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980" w:rsidRPr="00006038" w:rsidRDefault="00613980" w:rsidP="0006660B">
      <w:pPr>
        <w:rPr>
          <w:rFonts w:ascii="Times New Roman" w:hAnsi="Times New Roman" w:cs="Times New Roman"/>
          <w:sz w:val="24"/>
          <w:szCs w:val="24"/>
        </w:rPr>
      </w:pPr>
    </w:p>
    <w:p w:rsidR="00C63ACF" w:rsidRPr="00006038" w:rsidRDefault="00623F4A" w:rsidP="006C596B">
      <w:pPr>
        <w:jc w:val="center"/>
        <w:rPr>
          <w:rFonts w:ascii="Times New Roman" w:hAnsi="Times New Roman" w:cs="Times New Roman"/>
          <w:b/>
          <w:sz w:val="24"/>
          <w:szCs w:val="24"/>
        </w:rPr>
      </w:pPr>
      <w:r w:rsidRPr="00006038">
        <w:rPr>
          <w:rFonts w:ascii="Times New Roman" w:hAnsi="Times New Roman" w:cs="Times New Roman"/>
          <w:b/>
          <w:sz w:val="24"/>
          <w:szCs w:val="24"/>
        </w:rPr>
        <w:t>IbPUD</w:t>
      </w:r>
      <w:r w:rsidR="00C63ACF" w:rsidRPr="00006038">
        <w:rPr>
          <w:rFonts w:ascii="Times New Roman" w:hAnsi="Times New Roman" w:cs="Times New Roman"/>
          <w:b/>
          <w:sz w:val="24"/>
          <w:szCs w:val="24"/>
        </w:rPr>
        <w:t xml:space="preserve"> Agribisnis Jagung di Kelompok Tani Rejosari II Palas, Lampung:</w:t>
      </w:r>
    </w:p>
    <w:p w:rsidR="00613980" w:rsidRPr="00006038" w:rsidRDefault="00613980" w:rsidP="006C596B">
      <w:pPr>
        <w:jc w:val="center"/>
        <w:rPr>
          <w:rFonts w:ascii="Times New Roman" w:hAnsi="Times New Roman" w:cs="Times New Roman"/>
          <w:b/>
          <w:sz w:val="24"/>
          <w:szCs w:val="24"/>
        </w:rPr>
      </w:pPr>
      <w:r w:rsidRPr="00006038">
        <w:rPr>
          <w:rFonts w:ascii="Times New Roman" w:hAnsi="Times New Roman" w:cs="Times New Roman"/>
          <w:b/>
          <w:sz w:val="24"/>
          <w:szCs w:val="24"/>
        </w:rPr>
        <w:t>P</w:t>
      </w:r>
      <w:r w:rsidR="00C63ACF" w:rsidRPr="00006038">
        <w:rPr>
          <w:rFonts w:ascii="Times New Roman" w:hAnsi="Times New Roman" w:cs="Times New Roman"/>
          <w:b/>
          <w:sz w:val="24"/>
          <w:szCs w:val="24"/>
        </w:rPr>
        <w:t>roduksi Granul Tongkol Jagung sebagai Usaha Nilai Tambah Produksi Jagung Pipilan</w:t>
      </w:r>
    </w:p>
    <w:p w:rsidR="00613980" w:rsidRPr="00006038" w:rsidRDefault="00C63ACF" w:rsidP="006C596B">
      <w:pPr>
        <w:jc w:val="center"/>
        <w:rPr>
          <w:rFonts w:ascii="Times New Roman" w:hAnsi="Times New Roman" w:cs="Times New Roman"/>
          <w:b/>
          <w:sz w:val="24"/>
          <w:szCs w:val="24"/>
        </w:rPr>
      </w:pPr>
      <w:r w:rsidRPr="00006038">
        <w:rPr>
          <w:rFonts w:ascii="Times New Roman" w:hAnsi="Times New Roman" w:cs="Times New Roman"/>
          <w:b/>
          <w:sz w:val="24"/>
          <w:szCs w:val="24"/>
        </w:rPr>
        <w:t>Oleh</w:t>
      </w:r>
    </w:p>
    <w:p w:rsidR="006C596B" w:rsidRPr="00006038" w:rsidRDefault="006C596B" w:rsidP="006C596B">
      <w:pPr>
        <w:spacing w:after="0" w:line="240" w:lineRule="auto"/>
        <w:jc w:val="center"/>
        <w:rPr>
          <w:rFonts w:ascii="Times New Roman" w:hAnsi="Times New Roman" w:cs="Times New Roman"/>
          <w:i/>
          <w:sz w:val="24"/>
          <w:szCs w:val="24"/>
        </w:rPr>
      </w:pPr>
      <w:r w:rsidRPr="00006038">
        <w:rPr>
          <w:rFonts w:ascii="Times New Roman" w:hAnsi="Times New Roman" w:cs="Times New Roman"/>
          <w:i/>
          <w:sz w:val="24"/>
          <w:szCs w:val="24"/>
        </w:rPr>
        <w:t>Siti Nurdjanah*, Sri Setyani dan Udin Hasanudin</w:t>
      </w:r>
    </w:p>
    <w:p w:rsidR="006C596B" w:rsidRPr="00006038" w:rsidRDefault="006C596B" w:rsidP="006C596B">
      <w:pPr>
        <w:spacing w:after="0" w:line="240" w:lineRule="auto"/>
        <w:jc w:val="center"/>
        <w:rPr>
          <w:rFonts w:ascii="Times New Roman" w:hAnsi="Times New Roman" w:cs="Times New Roman"/>
          <w:i/>
          <w:sz w:val="24"/>
          <w:szCs w:val="24"/>
        </w:rPr>
      </w:pPr>
      <w:r w:rsidRPr="00006038">
        <w:rPr>
          <w:rFonts w:ascii="Times New Roman" w:hAnsi="Times New Roman" w:cs="Times New Roman"/>
          <w:i/>
          <w:sz w:val="24"/>
          <w:szCs w:val="24"/>
        </w:rPr>
        <w:t>Jurusan Teknologi Hasil Pertanian Fakultas Pertanian Universitas Lampung</w:t>
      </w:r>
    </w:p>
    <w:p w:rsidR="006C596B" w:rsidRPr="00006038" w:rsidRDefault="006C596B" w:rsidP="006C596B">
      <w:pPr>
        <w:jc w:val="center"/>
        <w:rPr>
          <w:rFonts w:ascii="Times New Roman" w:hAnsi="Times New Roman" w:cs="Times New Roman"/>
          <w:b/>
          <w:sz w:val="24"/>
          <w:szCs w:val="24"/>
        </w:rPr>
      </w:pPr>
    </w:p>
    <w:p w:rsidR="006C596B" w:rsidRPr="00006038" w:rsidRDefault="006C596B" w:rsidP="006C596B">
      <w:pPr>
        <w:jc w:val="center"/>
        <w:rPr>
          <w:rFonts w:ascii="Times New Roman" w:hAnsi="Times New Roman" w:cs="Times New Roman"/>
          <w:b/>
          <w:sz w:val="24"/>
          <w:szCs w:val="24"/>
        </w:rPr>
      </w:pPr>
      <w:r w:rsidRPr="00006038">
        <w:rPr>
          <w:rFonts w:ascii="Times New Roman" w:hAnsi="Times New Roman" w:cs="Times New Roman"/>
          <w:b/>
          <w:sz w:val="24"/>
          <w:szCs w:val="24"/>
        </w:rPr>
        <w:t xml:space="preserve">e-mail korespondensi: </w:t>
      </w:r>
      <w:hyperlink r:id="rId8" w:history="1">
        <w:r w:rsidRPr="00006038">
          <w:rPr>
            <w:rStyle w:val="Hyperlink"/>
            <w:rFonts w:ascii="Times New Roman" w:hAnsi="Times New Roman" w:cs="Times New Roman"/>
            <w:b/>
            <w:sz w:val="24"/>
            <w:szCs w:val="24"/>
          </w:rPr>
          <w:t>siti.nurdjanah@fp.unila.ac.id</w:t>
        </w:r>
      </w:hyperlink>
    </w:p>
    <w:p w:rsidR="006C596B" w:rsidRPr="00006038" w:rsidRDefault="006C596B" w:rsidP="006C596B">
      <w:pPr>
        <w:jc w:val="center"/>
        <w:rPr>
          <w:rFonts w:ascii="Times New Roman" w:hAnsi="Times New Roman" w:cs="Times New Roman"/>
          <w:b/>
          <w:sz w:val="24"/>
          <w:szCs w:val="24"/>
        </w:rPr>
      </w:pPr>
    </w:p>
    <w:p w:rsidR="006C596B" w:rsidRPr="00006038" w:rsidRDefault="006C596B" w:rsidP="006C596B">
      <w:pPr>
        <w:jc w:val="center"/>
        <w:rPr>
          <w:rFonts w:ascii="Times New Roman" w:hAnsi="Times New Roman" w:cs="Times New Roman"/>
          <w:b/>
          <w:sz w:val="24"/>
          <w:szCs w:val="24"/>
        </w:rPr>
      </w:pPr>
      <w:r w:rsidRPr="00006038">
        <w:rPr>
          <w:rFonts w:ascii="Times New Roman" w:hAnsi="Times New Roman" w:cs="Times New Roman"/>
          <w:b/>
          <w:sz w:val="24"/>
          <w:szCs w:val="24"/>
        </w:rPr>
        <w:t>ABSTRAK</w:t>
      </w:r>
    </w:p>
    <w:p w:rsidR="00A610C7" w:rsidRPr="00006038" w:rsidRDefault="00A610C7" w:rsidP="00A610C7">
      <w:pPr>
        <w:tabs>
          <w:tab w:val="left" w:pos="709"/>
        </w:tabs>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           Kegiatan produksi granul tongkol jagung, mer</w:t>
      </w:r>
      <w:r w:rsidRPr="00006038">
        <w:rPr>
          <w:rFonts w:ascii="Times New Roman" w:hAnsi="Times New Roman" w:cs="Times New Roman"/>
          <w:sz w:val="24"/>
          <w:szCs w:val="24"/>
          <w:lang w:val="fi-FI"/>
        </w:rPr>
        <w:t>upakan seb</w:t>
      </w:r>
      <w:r w:rsidR="00B276F3" w:rsidRPr="00006038">
        <w:rPr>
          <w:rFonts w:ascii="Times New Roman" w:hAnsi="Times New Roman" w:cs="Times New Roman"/>
          <w:sz w:val="24"/>
          <w:szCs w:val="24"/>
          <w:lang w:val="fi-FI"/>
        </w:rPr>
        <w:t>a</w:t>
      </w:r>
      <w:r w:rsidRPr="00006038">
        <w:rPr>
          <w:rFonts w:ascii="Times New Roman" w:hAnsi="Times New Roman" w:cs="Times New Roman"/>
          <w:sz w:val="24"/>
          <w:szCs w:val="24"/>
          <w:lang w:val="fi-FI"/>
        </w:rPr>
        <w:t xml:space="preserve">gaian dari kegiatan </w:t>
      </w:r>
    </w:p>
    <w:p w:rsidR="00A610C7" w:rsidRPr="00006038" w:rsidRDefault="00A610C7" w:rsidP="00A610C7">
      <w:pPr>
        <w:tabs>
          <w:tab w:val="left" w:pos="709"/>
        </w:tabs>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Ibpud Agribisnis Jagung di Kelompok Tani Rejosari II Palas, Lampung.</w:t>
      </w:r>
    </w:p>
    <w:p w:rsidR="00A610C7" w:rsidRPr="00006038" w:rsidRDefault="00741506" w:rsidP="008C1E45">
      <w:pPr>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Tujuan kegiatan </w:t>
      </w:r>
      <w:r w:rsidR="008C1E45" w:rsidRPr="00006038">
        <w:rPr>
          <w:rFonts w:ascii="Times New Roman" w:hAnsi="Times New Roman" w:cs="Times New Roman"/>
          <w:sz w:val="24"/>
          <w:szCs w:val="24"/>
          <w:lang w:val="fi-FI"/>
        </w:rPr>
        <w:t>adalah 1) melakukan pendampingan kelompok tani Rejosari II dalam usahanya memanfaatkan limbah berupa tongkol jagung yang volumenya terus meningkat seiring dengan peningkatan produksi jagung; 2)</w:t>
      </w:r>
      <w:r w:rsidR="008C1E45" w:rsidRPr="00006038">
        <w:rPr>
          <w:rFonts w:ascii="Times New Roman" w:hAnsi="Times New Roman" w:cs="Times New Roman"/>
          <w:sz w:val="24"/>
          <w:szCs w:val="24"/>
        </w:rPr>
        <w:t xml:space="preserve"> mengetahui </w:t>
      </w:r>
      <w:r w:rsidR="008C1E45" w:rsidRPr="00006038">
        <w:rPr>
          <w:rFonts w:ascii="Times New Roman" w:hAnsi="Times New Roman" w:cs="Times New Roman"/>
          <w:color w:val="000000"/>
          <w:sz w:val="24"/>
          <w:szCs w:val="24"/>
          <w:lang w:val="en-US"/>
        </w:rPr>
        <w:t>nilai tambah yang diperoleh dari pengolahan tongkol jagung menjadi granul tongkol jagung.</w:t>
      </w:r>
      <w:r w:rsidR="008C1E45" w:rsidRPr="00006038">
        <w:rPr>
          <w:rFonts w:ascii="Times New Roman" w:hAnsi="Times New Roman" w:cs="Times New Roman"/>
          <w:sz w:val="24"/>
          <w:szCs w:val="24"/>
        </w:rPr>
        <w:t xml:space="preserve"> </w:t>
      </w:r>
      <w:r w:rsidRPr="00006038">
        <w:rPr>
          <w:rFonts w:ascii="Times New Roman" w:hAnsi="Times New Roman" w:cs="Times New Roman"/>
          <w:sz w:val="24"/>
          <w:szCs w:val="24"/>
        </w:rPr>
        <w:t>Target luaran yang ingin dicapai yaitu</w:t>
      </w:r>
      <w:r w:rsidR="00452336" w:rsidRPr="00006038">
        <w:rPr>
          <w:rFonts w:ascii="Times New Roman" w:hAnsi="Times New Roman" w:cs="Times New Roman"/>
          <w:sz w:val="24"/>
          <w:szCs w:val="24"/>
        </w:rPr>
        <w:t xml:space="preserve"> petani melakukan usaha  pengolahan granul tongkol jagung agar tercapai  nilai tambah</w:t>
      </w:r>
      <w:r w:rsidRPr="00006038">
        <w:rPr>
          <w:rFonts w:ascii="Times New Roman" w:hAnsi="Times New Roman" w:cs="Times New Roman"/>
          <w:sz w:val="24"/>
          <w:szCs w:val="24"/>
        </w:rPr>
        <w:t xml:space="preserve">.  Metode pelaksanaannya </w:t>
      </w:r>
      <w:r w:rsidR="00452336" w:rsidRPr="00006038">
        <w:rPr>
          <w:rFonts w:ascii="Times New Roman" w:hAnsi="Times New Roman" w:cs="Times New Roman"/>
          <w:sz w:val="24"/>
          <w:szCs w:val="24"/>
        </w:rPr>
        <w:t xml:space="preserve"> </w:t>
      </w:r>
      <w:r w:rsidRPr="00006038">
        <w:rPr>
          <w:rFonts w:ascii="Times New Roman" w:hAnsi="Times New Roman" w:cs="Times New Roman"/>
          <w:sz w:val="24"/>
          <w:szCs w:val="24"/>
        </w:rPr>
        <w:t xml:space="preserve">dengan </w:t>
      </w:r>
      <w:r w:rsidR="00452336" w:rsidRPr="00006038">
        <w:rPr>
          <w:rFonts w:ascii="Times New Roman" w:hAnsi="Times New Roman" w:cs="Times New Roman"/>
          <w:sz w:val="24"/>
          <w:szCs w:val="24"/>
        </w:rPr>
        <w:t xml:space="preserve"> pendampingan baik secara </w:t>
      </w:r>
      <w:r w:rsidRPr="00006038">
        <w:rPr>
          <w:rFonts w:ascii="Times New Roman" w:hAnsi="Times New Roman" w:cs="Times New Roman"/>
          <w:sz w:val="24"/>
          <w:szCs w:val="24"/>
        </w:rPr>
        <w:t xml:space="preserve"> </w:t>
      </w:r>
      <w:r w:rsidR="00452336" w:rsidRPr="00006038">
        <w:rPr>
          <w:rFonts w:ascii="Times New Roman" w:hAnsi="Times New Roman" w:cs="Times New Roman"/>
          <w:sz w:val="24"/>
          <w:szCs w:val="24"/>
        </w:rPr>
        <w:t xml:space="preserve">teoritis maupun secara  praktek. </w:t>
      </w:r>
      <w:r w:rsidRPr="00006038">
        <w:rPr>
          <w:rFonts w:ascii="Times New Roman" w:hAnsi="Times New Roman" w:cs="Times New Roman"/>
          <w:color w:val="000000"/>
          <w:sz w:val="24"/>
          <w:szCs w:val="24"/>
        </w:rPr>
        <w:t xml:space="preserve"> </w:t>
      </w:r>
      <w:r w:rsidR="00452336" w:rsidRPr="00006038">
        <w:rPr>
          <w:rFonts w:ascii="Times New Roman" w:hAnsi="Times New Roman" w:cs="Times New Roman"/>
          <w:color w:val="000000"/>
          <w:sz w:val="24"/>
          <w:szCs w:val="24"/>
        </w:rPr>
        <w:t xml:space="preserve"> Bahan baku yang digunakan jagung milik mitra, sedangkan </w:t>
      </w:r>
      <w:r w:rsidR="008C1E45" w:rsidRPr="00006038">
        <w:rPr>
          <w:rFonts w:ascii="Times New Roman" w:hAnsi="Times New Roman" w:cs="Times New Roman"/>
          <w:color w:val="000000"/>
          <w:sz w:val="24"/>
          <w:szCs w:val="24"/>
        </w:rPr>
        <w:t xml:space="preserve">peralatan utama seperti mesin </w:t>
      </w:r>
      <w:r w:rsidR="00452336" w:rsidRPr="00006038">
        <w:rPr>
          <w:rFonts w:ascii="Times New Roman" w:hAnsi="Times New Roman" w:cs="Times New Roman"/>
          <w:color w:val="000000"/>
          <w:sz w:val="24"/>
          <w:szCs w:val="24"/>
        </w:rPr>
        <w:t xml:space="preserve"> dan tempat, serta peralatan lainnya  untuk menghasilkan grtanul tongkol jagung  diperoleh dari hibah. Evaluasi proses dan dampak dilakukan untuk melihat pencapaian kegiatan. Rencana kegiatan ini  telah disepakati bersama dengan  kelompok mitra </w:t>
      </w:r>
      <w:r w:rsidR="00A610C7" w:rsidRPr="00006038">
        <w:rPr>
          <w:rFonts w:ascii="Times New Roman" w:hAnsi="Times New Roman" w:cs="Times New Roman"/>
          <w:sz w:val="24"/>
          <w:szCs w:val="24"/>
        </w:rPr>
        <w:t>Tani Rejosari II Palas, Lampung</w:t>
      </w:r>
      <w:r w:rsidR="008C1E45" w:rsidRPr="00006038">
        <w:rPr>
          <w:rFonts w:ascii="Times New Roman" w:hAnsi="Times New Roman" w:cs="Times New Roman"/>
          <w:sz w:val="24"/>
          <w:szCs w:val="24"/>
        </w:rPr>
        <w:t xml:space="preserve"> Selatan</w:t>
      </w:r>
      <w:r w:rsidR="00A610C7" w:rsidRPr="00006038">
        <w:rPr>
          <w:rFonts w:ascii="Times New Roman" w:hAnsi="Times New Roman" w:cs="Times New Roman"/>
          <w:sz w:val="24"/>
          <w:szCs w:val="24"/>
        </w:rPr>
        <w:t xml:space="preserve">. </w:t>
      </w:r>
      <w:r w:rsidR="00452336" w:rsidRPr="00006038">
        <w:rPr>
          <w:rFonts w:ascii="Times New Roman" w:hAnsi="Times New Roman" w:cs="Times New Roman"/>
          <w:color w:val="000000"/>
          <w:sz w:val="24"/>
          <w:szCs w:val="24"/>
        </w:rPr>
        <w:t xml:space="preserve">  Untuk mencapai daerah lokasi kelompok  mitra  dapat ditempuh selama  </w:t>
      </w:r>
      <w:r w:rsidR="008C1E45" w:rsidRPr="00006038">
        <w:rPr>
          <w:rFonts w:ascii="Times New Roman" w:hAnsi="Times New Roman" w:cs="Times New Roman"/>
          <w:color w:val="000000"/>
          <w:sz w:val="24"/>
          <w:szCs w:val="24"/>
        </w:rPr>
        <w:t>2-</w:t>
      </w:r>
      <w:r w:rsidR="00452336" w:rsidRPr="00006038">
        <w:rPr>
          <w:rFonts w:ascii="Times New Roman" w:hAnsi="Times New Roman" w:cs="Times New Roman"/>
          <w:color w:val="000000"/>
          <w:sz w:val="24"/>
          <w:szCs w:val="24"/>
        </w:rPr>
        <w:t xml:space="preserve">3 jam dengan jarak sekitar 70 km dari Universitas Lampung.   Hasil kegiatan menunjukkan </w:t>
      </w:r>
      <w:r w:rsidR="00A610C7" w:rsidRPr="00006038">
        <w:rPr>
          <w:rFonts w:ascii="Times New Roman" w:hAnsi="Times New Roman" w:cs="Times New Roman"/>
          <w:color w:val="000000"/>
          <w:sz w:val="24"/>
          <w:szCs w:val="24"/>
        </w:rPr>
        <w:t xml:space="preserve"> </w:t>
      </w:r>
      <w:r w:rsidR="00A610C7" w:rsidRPr="00006038">
        <w:rPr>
          <w:rFonts w:ascii="Times New Roman" w:hAnsi="Times New Roman" w:cs="Times New Roman"/>
          <w:sz w:val="24"/>
          <w:szCs w:val="24"/>
        </w:rPr>
        <w:t xml:space="preserve">bahwa: </w:t>
      </w:r>
      <w:r w:rsidR="00A610C7" w:rsidRPr="00006038">
        <w:rPr>
          <w:rFonts w:ascii="Times New Roman" w:hAnsi="Times New Roman" w:cs="Times New Roman"/>
          <w:color w:val="000000"/>
          <w:sz w:val="24"/>
          <w:szCs w:val="24"/>
        </w:rPr>
        <w:t xml:space="preserve">  usaha produksi granul tongkol jagung dapat mengatasi limbah jagung, dan  bertambahanya ketersediaan tenaga kerja. Adanya produksi ini menyebabkan</w:t>
      </w:r>
      <w:r w:rsidR="00A610C7" w:rsidRPr="00006038">
        <w:rPr>
          <w:rFonts w:ascii="Times New Roman" w:hAnsi="Times New Roman" w:cs="Times New Roman"/>
          <w:sz w:val="24"/>
          <w:szCs w:val="24"/>
        </w:rPr>
        <w:t xml:space="preserve"> nilai tambah. Selisih nilai jual  tongkol jagung dengan granul tongkol jagung yaitu sebesar Rp 520,-/kg. </w:t>
      </w:r>
    </w:p>
    <w:p w:rsidR="00613980" w:rsidRPr="00006038" w:rsidRDefault="00613980" w:rsidP="002F40B8">
      <w:pPr>
        <w:jc w:val="center"/>
        <w:rPr>
          <w:rFonts w:ascii="Times New Roman" w:hAnsi="Times New Roman" w:cs="Times New Roman"/>
          <w:b/>
          <w:sz w:val="24"/>
          <w:szCs w:val="24"/>
        </w:rPr>
      </w:pPr>
    </w:p>
    <w:p w:rsidR="00F43B53" w:rsidRPr="00006038" w:rsidRDefault="00847141" w:rsidP="00847141">
      <w:pPr>
        <w:rPr>
          <w:rFonts w:ascii="Times New Roman" w:hAnsi="Times New Roman" w:cs="Times New Roman"/>
          <w:b/>
          <w:sz w:val="24"/>
          <w:szCs w:val="24"/>
        </w:rPr>
      </w:pPr>
      <w:r w:rsidRPr="00006038">
        <w:rPr>
          <w:rFonts w:ascii="Times New Roman" w:hAnsi="Times New Roman" w:cs="Times New Roman"/>
          <w:b/>
          <w:sz w:val="24"/>
          <w:szCs w:val="24"/>
        </w:rPr>
        <w:lastRenderedPageBreak/>
        <w:t>I.</w:t>
      </w:r>
      <w:r w:rsidR="002F40B8" w:rsidRPr="00006038">
        <w:rPr>
          <w:rFonts w:ascii="Times New Roman" w:hAnsi="Times New Roman" w:cs="Times New Roman"/>
          <w:b/>
          <w:sz w:val="24"/>
          <w:szCs w:val="24"/>
        </w:rPr>
        <w:t>PENDAHULUAN</w:t>
      </w:r>
    </w:p>
    <w:p w:rsidR="002F40B8" w:rsidRPr="00006038" w:rsidRDefault="002F40B8" w:rsidP="00DD47AD">
      <w:pPr>
        <w:rPr>
          <w:rFonts w:ascii="Times New Roman" w:hAnsi="Times New Roman" w:cs="Times New Roman"/>
          <w:b/>
          <w:sz w:val="24"/>
          <w:szCs w:val="24"/>
        </w:rPr>
      </w:pPr>
    </w:p>
    <w:p w:rsidR="00F31031" w:rsidRPr="00006038" w:rsidRDefault="00D60E67" w:rsidP="008903DC">
      <w:pPr>
        <w:autoSpaceDE w:val="0"/>
        <w:autoSpaceDN w:val="0"/>
        <w:adjustRightInd w:val="0"/>
        <w:spacing w:after="0" w:line="360" w:lineRule="auto"/>
        <w:contextualSpacing/>
        <w:rPr>
          <w:rFonts w:ascii="Times New Roman" w:hAnsi="Times New Roman" w:cs="Times New Roman"/>
          <w:w w:val="102"/>
          <w:sz w:val="24"/>
          <w:szCs w:val="24"/>
        </w:rPr>
      </w:pPr>
      <w:r w:rsidRPr="00006038">
        <w:rPr>
          <w:rFonts w:ascii="Times New Roman" w:hAnsi="Times New Roman" w:cs="Times New Roman"/>
          <w:sz w:val="24"/>
          <w:szCs w:val="24"/>
        </w:rPr>
        <w:t xml:space="preserve">       </w:t>
      </w:r>
      <w:r w:rsidR="008903DC" w:rsidRPr="00006038">
        <w:rPr>
          <w:rFonts w:ascii="Times New Roman" w:hAnsi="Times New Roman" w:cs="Times New Roman"/>
          <w:sz w:val="24"/>
          <w:szCs w:val="24"/>
        </w:rPr>
        <w:t xml:space="preserve">    </w:t>
      </w:r>
      <w:r w:rsidRPr="00006038">
        <w:rPr>
          <w:rFonts w:ascii="Times New Roman" w:hAnsi="Times New Roman" w:cs="Times New Roman"/>
          <w:sz w:val="24"/>
          <w:szCs w:val="24"/>
        </w:rPr>
        <w:t xml:space="preserve">Propinsi Lampung merupkanan  sentra komoditas jagung yang tersebar di berbagai kabupaten, diantaranya daerah Palas  yang terletak di Kabuptaen Lampung Selatan.   </w:t>
      </w:r>
      <w:r w:rsidR="00613980" w:rsidRPr="00006038">
        <w:rPr>
          <w:rFonts w:ascii="Times New Roman" w:hAnsi="Times New Roman" w:cs="Times New Roman"/>
          <w:sz w:val="24"/>
          <w:szCs w:val="24"/>
        </w:rPr>
        <w:t xml:space="preserve">Jagung </w:t>
      </w:r>
      <w:r w:rsidR="00613980" w:rsidRPr="00006038">
        <w:rPr>
          <w:rFonts w:ascii="Times New Roman" w:hAnsi="Times New Roman" w:cs="Times New Roman"/>
          <w:spacing w:val="6"/>
          <w:sz w:val="24"/>
          <w:szCs w:val="24"/>
        </w:rPr>
        <w:t xml:space="preserve"> </w:t>
      </w:r>
      <w:r w:rsidR="00F31031" w:rsidRPr="00006038">
        <w:rPr>
          <w:rFonts w:ascii="Times New Roman" w:hAnsi="Times New Roman" w:cs="Times New Roman"/>
          <w:spacing w:val="6"/>
          <w:sz w:val="24"/>
          <w:szCs w:val="24"/>
        </w:rPr>
        <w:t xml:space="preserve">memiliki komponen </w:t>
      </w:r>
      <w:r w:rsidR="00613980" w:rsidRPr="00006038">
        <w:rPr>
          <w:rFonts w:ascii="Times New Roman" w:hAnsi="Times New Roman" w:cs="Times New Roman"/>
          <w:w w:val="102"/>
          <w:sz w:val="24"/>
          <w:szCs w:val="24"/>
        </w:rPr>
        <w:t xml:space="preserve"> yang berperan penting pada  </w:t>
      </w:r>
      <w:r w:rsidR="00613980" w:rsidRPr="00006038">
        <w:rPr>
          <w:rFonts w:ascii="Times New Roman" w:hAnsi="Times New Roman" w:cs="Times New Roman"/>
          <w:sz w:val="24"/>
          <w:szCs w:val="24"/>
        </w:rPr>
        <w:t>perkembangan</w:t>
      </w:r>
      <w:r w:rsidR="00613980" w:rsidRPr="00006038">
        <w:rPr>
          <w:rFonts w:ascii="Times New Roman" w:hAnsi="Times New Roman" w:cs="Times New Roman"/>
          <w:spacing w:val="16"/>
          <w:sz w:val="24"/>
          <w:szCs w:val="24"/>
        </w:rPr>
        <w:t xml:space="preserve"> </w:t>
      </w:r>
      <w:r w:rsidR="00613980" w:rsidRPr="00006038">
        <w:rPr>
          <w:rFonts w:ascii="Times New Roman" w:hAnsi="Times New Roman" w:cs="Times New Roman"/>
          <w:sz w:val="24"/>
          <w:szCs w:val="24"/>
        </w:rPr>
        <w:t>industri</w:t>
      </w:r>
      <w:r w:rsidR="00613980" w:rsidRPr="00006038">
        <w:rPr>
          <w:rFonts w:ascii="Times New Roman" w:hAnsi="Times New Roman" w:cs="Times New Roman"/>
          <w:spacing w:val="2"/>
          <w:sz w:val="24"/>
          <w:szCs w:val="24"/>
        </w:rPr>
        <w:t xml:space="preserve"> </w:t>
      </w:r>
      <w:r w:rsidR="00613980" w:rsidRPr="00006038">
        <w:rPr>
          <w:rFonts w:ascii="Times New Roman" w:hAnsi="Times New Roman" w:cs="Times New Roman"/>
          <w:sz w:val="24"/>
          <w:szCs w:val="24"/>
        </w:rPr>
        <w:t xml:space="preserve">pangan dan pakan ternak. </w:t>
      </w:r>
      <w:r w:rsidR="00613980" w:rsidRPr="00006038">
        <w:rPr>
          <w:rFonts w:ascii="Times New Roman" w:hAnsi="Times New Roman" w:cs="Times New Roman"/>
          <w:spacing w:val="5"/>
          <w:sz w:val="24"/>
          <w:szCs w:val="24"/>
        </w:rPr>
        <w:t xml:space="preserve"> </w:t>
      </w:r>
      <w:r w:rsidR="00F31031" w:rsidRPr="00006038">
        <w:rPr>
          <w:rFonts w:ascii="Times New Roman" w:hAnsi="Times New Roman" w:cs="Times New Roman"/>
          <w:sz w:val="24"/>
          <w:szCs w:val="24"/>
        </w:rPr>
        <w:t xml:space="preserve">Komponen  </w:t>
      </w:r>
      <w:r w:rsidR="00F31031" w:rsidRPr="00006038">
        <w:rPr>
          <w:rFonts w:ascii="Times New Roman" w:hAnsi="Times New Roman" w:cs="Times New Roman"/>
          <w:spacing w:val="11"/>
          <w:sz w:val="24"/>
          <w:szCs w:val="24"/>
        </w:rPr>
        <w:t xml:space="preserve"> </w:t>
      </w:r>
      <w:r w:rsidR="00F31031" w:rsidRPr="00006038">
        <w:rPr>
          <w:rFonts w:ascii="Times New Roman" w:hAnsi="Times New Roman" w:cs="Times New Roman"/>
          <w:sz w:val="24"/>
          <w:szCs w:val="24"/>
        </w:rPr>
        <w:t xml:space="preserve">utama  </w:t>
      </w:r>
      <w:r w:rsidR="00F31031" w:rsidRPr="00006038">
        <w:rPr>
          <w:rFonts w:ascii="Times New Roman" w:hAnsi="Times New Roman" w:cs="Times New Roman"/>
          <w:spacing w:val="5"/>
          <w:sz w:val="24"/>
          <w:szCs w:val="24"/>
        </w:rPr>
        <w:t xml:space="preserve"> </w:t>
      </w:r>
      <w:r w:rsidR="00F31031" w:rsidRPr="00006038">
        <w:rPr>
          <w:rFonts w:ascii="Times New Roman" w:hAnsi="Times New Roman" w:cs="Times New Roman"/>
          <w:sz w:val="24"/>
          <w:szCs w:val="24"/>
        </w:rPr>
        <w:t xml:space="preserve">jagung  </w:t>
      </w:r>
      <w:r w:rsidR="00F31031" w:rsidRPr="00006038">
        <w:rPr>
          <w:rFonts w:ascii="Times New Roman" w:hAnsi="Times New Roman" w:cs="Times New Roman"/>
          <w:spacing w:val="3"/>
          <w:sz w:val="24"/>
          <w:szCs w:val="24"/>
        </w:rPr>
        <w:t xml:space="preserve"> </w:t>
      </w:r>
      <w:r w:rsidR="00F31031" w:rsidRPr="00006038">
        <w:rPr>
          <w:rFonts w:ascii="Times New Roman" w:hAnsi="Times New Roman" w:cs="Times New Roman"/>
          <w:sz w:val="24"/>
          <w:szCs w:val="24"/>
        </w:rPr>
        <w:t xml:space="preserve">adalah  </w:t>
      </w:r>
      <w:r w:rsidR="00F31031" w:rsidRPr="00006038">
        <w:rPr>
          <w:rFonts w:ascii="Times New Roman" w:hAnsi="Times New Roman" w:cs="Times New Roman"/>
          <w:spacing w:val="9"/>
          <w:sz w:val="24"/>
          <w:szCs w:val="24"/>
        </w:rPr>
        <w:t xml:space="preserve"> </w:t>
      </w:r>
      <w:r w:rsidR="00F31031" w:rsidRPr="00006038">
        <w:rPr>
          <w:rFonts w:ascii="Times New Roman" w:hAnsi="Times New Roman" w:cs="Times New Roman"/>
          <w:sz w:val="24"/>
          <w:szCs w:val="24"/>
        </w:rPr>
        <w:t xml:space="preserve">pati,   yaitu   sekitar  </w:t>
      </w:r>
      <w:r w:rsidR="00F31031" w:rsidRPr="00006038">
        <w:rPr>
          <w:rFonts w:ascii="Times New Roman" w:hAnsi="Times New Roman" w:cs="Times New Roman"/>
          <w:spacing w:val="4"/>
          <w:sz w:val="24"/>
          <w:szCs w:val="24"/>
        </w:rPr>
        <w:t xml:space="preserve"> </w:t>
      </w:r>
      <w:r w:rsidR="00F31031" w:rsidRPr="00006038">
        <w:rPr>
          <w:rFonts w:ascii="Times New Roman" w:hAnsi="Times New Roman" w:cs="Times New Roman"/>
          <w:sz w:val="24"/>
          <w:szCs w:val="24"/>
        </w:rPr>
        <w:t xml:space="preserve">70%   dari   bobot   </w:t>
      </w:r>
      <w:r w:rsidR="00F31031" w:rsidRPr="00006038">
        <w:rPr>
          <w:rFonts w:ascii="Times New Roman" w:hAnsi="Times New Roman" w:cs="Times New Roman"/>
          <w:w w:val="102"/>
          <w:sz w:val="24"/>
          <w:szCs w:val="24"/>
        </w:rPr>
        <w:t xml:space="preserve">biji. </w:t>
      </w:r>
      <w:r w:rsidR="00F31031" w:rsidRPr="00006038">
        <w:rPr>
          <w:rFonts w:ascii="Times New Roman" w:hAnsi="Times New Roman" w:cs="Times New Roman"/>
          <w:sz w:val="24"/>
          <w:szCs w:val="24"/>
        </w:rPr>
        <w:t xml:space="preserve">Komponen </w:t>
      </w:r>
      <w:r w:rsidR="00F31031" w:rsidRPr="00006038">
        <w:rPr>
          <w:rFonts w:ascii="Times New Roman" w:hAnsi="Times New Roman" w:cs="Times New Roman"/>
          <w:spacing w:val="9"/>
          <w:sz w:val="24"/>
          <w:szCs w:val="24"/>
        </w:rPr>
        <w:t xml:space="preserve"> </w:t>
      </w:r>
      <w:r w:rsidR="00F31031" w:rsidRPr="00006038">
        <w:rPr>
          <w:rFonts w:ascii="Times New Roman" w:hAnsi="Times New Roman" w:cs="Times New Roman"/>
          <w:sz w:val="24"/>
          <w:szCs w:val="24"/>
        </w:rPr>
        <w:t xml:space="preserve">karbohidrat </w:t>
      </w:r>
      <w:r w:rsidR="00F31031" w:rsidRPr="00006038">
        <w:rPr>
          <w:rFonts w:ascii="Times New Roman" w:hAnsi="Times New Roman" w:cs="Times New Roman"/>
          <w:spacing w:val="14"/>
          <w:sz w:val="24"/>
          <w:szCs w:val="24"/>
        </w:rPr>
        <w:t xml:space="preserve"> </w:t>
      </w:r>
      <w:r w:rsidR="00F31031" w:rsidRPr="00006038">
        <w:rPr>
          <w:rFonts w:ascii="Times New Roman" w:hAnsi="Times New Roman" w:cs="Times New Roman"/>
          <w:sz w:val="24"/>
          <w:szCs w:val="24"/>
        </w:rPr>
        <w:t>lain</w:t>
      </w:r>
      <w:r w:rsidR="00F31031" w:rsidRPr="00006038">
        <w:rPr>
          <w:rFonts w:ascii="Times New Roman" w:hAnsi="Times New Roman" w:cs="Times New Roman"/>
          <w:spacing w:val="53"/>
          <w:sz w:val="24"/>
          <w:szCs w:val="24"/>
        </w:rPr>
        <w:t xml:space="preserve"> </w:t>
      </w:r>
      <w:r w:rsidR="00F31031" w:rsidRPr="00006038">
        <w:rPr>
          <w:rFonts w:ascii="Times New Roman" w:hAnsi="Times New Roman" w:cs="Times New Roman"/>
          <w:sz w:val="24"/>
          <w:szCs w:val="24"/>
        </w:rPr>
        <w:t>adalah  gula</w:t>
      </w:r>
      <w:r w:rsidR="00F31031" w:rsidRPr="00006038">
        <w:rPr>
          <w:rFonts w:ascii="Times New Roman" w:hAnsi="Times New Roman" w:cs="Times New Roman"/>
          <w:spacing w:val="52"/>
          <w:sz w:val="24"/>
          <w:szCs w:val="24"/>
        </w:rPr>
        <w:t xml:space="preserve"> </w:t>
      </w:r>
      <w:r w:rsidR="00F31031" w:rsidRPr="00006038">
        <w:rPr>
          <w:rFonts w:ascii="Times New Roman" w:hAnsi="Times New Roman" w:cs="Times New Roman"/>
          <w:sz w:val="24"/>
          <w:szCs w:val="24"/>
        </w:rPr>
        <w:t xml:space="preserve">sederhana, </w:t>
      </w:r>
      <w:r w:rsidR="00F31031" w:rsidRPr="00006038">
        <w:rPr>
          <w:rFonts w:ascii="Times New Roman" w:hAnsi="Times New Roman" w:cs="Times New Roman"/>
          <w:spacing w:val="12"/>
          <w:sz w:val="24"/>
          <w:szCs w:val="24"/>
        </w:rPr>
        <w:t xml:space="preserve"> </w:t>
      </w:r>
      <w:r w:rsidR="00F31031" w:rsidRPr="00006038">
        <w:rPr>
          <w:rFonts w:ascii="Times New Roman" w:hAnsi="Times New Roman" w:cs="Times New Roman"/>
          <w:sz w:val="24"/>
          <w:szCs w:val="24"/>
        </w:rPr>
        <w:t>yaitu</w:t>
      </w:r>
      <w:r w:rsidR="00F31031" w:rsidRPr="00006038">
        <w:rPr>
          <w:rFonts w:ascii="Times New Roman" w:hAnsi="Times New Roman" w:cs="Times New Roman"/>
          <w:spacing w:val="53"/>
          <w:sz w:val="24"/>
          <w:szCs w:val="24"/>
        </w:rPr>
        <w:t xml:space="preserve"> </w:t>
      </w:r>
      <w:r w:rsidR="00F31031" w:rsidRPr="00006038">
        <w:rPr>
          <w:rFonts w:ascii="Times New Roman" w:hAnsi="Times New Roman" w:cs="Times New Roman"/>
          <w:sz w:val="24"/>
          <w:szCs w:val="24"/>
        </w:rPr>
        <w:t xml:space="preserve">glukosa, </w:t>
      </w:r>
      <w:r w:rsidR="00F31031" w:rsidRPr="00006038">
        <w:rPr>
          <w:rFonts w:ascii="Times New Roman" w:hAnsi="Times New Roman" w:cs="Times New Roman"/>
          <w:spacing w:val="9"/>
          <w:sz w:val="24"/>
          <w:szCs w:val="24"/>
        </w:rPr>
        <w:t xml:space="preserve"> </w:t>
      </w:r>
      <w:r w:rsidR="00F31031" w:rsidRPr="00006038">
        <w:rPr>
          <w:rFonts w:ascii="Times New Roman" w:hAnsi="Times New Roman" w:cs="Times New Roman"/>
          <w:sz w:val="24"/>
          <w:szCs w:val="24"/>
        </w:rPr>
        <w:t xml:space="preserve">sukrosa </w:t>
      </w:r>
      <w:r w:rsidR="00F31031" w:rsidRPr="00006038">
        <w:rPr>
          <w:rFonts w:ascii="Times New Roman" w:hAnsi="Times New Roman" w:cs="Times New Roman"/>
          <w:spacing w:val="2"/>
          <w:sz w:val="24"/>
          <w:szCs w:val="24"/>
        </w:rPr>
        <w:t xml:space="preserve"> </w:t>
      </w:r>
      <w:r w:rsidR="00F31031" w:rsidRPr="00006038">
        <w:rPr>
          <w:rFonts w:ascii="Times New Roman" w:hAnsi="Times New Roman" w:cs="Times New Roman"/>
          <w:w w:val="102"/>
          <w:sz w:val="24"/>
          <w:szCs w:val="24"/>
        </w:rPr>
        <w:t xml:space="preserve">dan </w:t>
      </w:r>
      <w:r w:rsidR="00F31031" w:rsidRPr="00006038">
        <w:rPr>
          <w:rFonts w:ascii="Times New Roman" w:hAnsi="Times New Roman" w:cs="Times New Roman"/>
          <w:sz w:val="24"/>
          <w:szCs w:val="24"/>
        </w:rPr>
        <w:t>fruktosa,</w:t>
      </w:r>
      <w:r w:rsidR="00F31031" w:rsidRPr="00006038">
        <w:rPr>
          <w:rFonts w:ascii="Times New Roman" w:hAnsi="Times New Roman" w:cs="Times New Roman"/>
          <w:spacing w:val="41"/>
          <w:sz w:val="24"/>
          <w:szCs w:val="24"/>
        </w:rPr>
        <w:t xml:space="preserve"> </w:t>
      </w:r>
      <w:r w:rsidR="00F31031" w:rsidRPr="00006038">
        <w:rPr>
          <w:rFonts w:ascii="Times New Roman" w:hAnsi="Times New Roman" w:cs="Times New Roman"/>
          <w:sz w:val="24"/>
          <w:szCs w:val="24"/>
        </w:rPr>
        <w:t>1-3%</w:t>
      </w:r>
      <w:r w:rsidR="00F31031" w:rsidRPr="00006038">
        <w:rPr>
          <w:rFonts w:ascii="Times New Roman" w:hAnsi="Times New Roman" w:cs="Times New Roman"/>
          <w:spacing w:val="30"/>
          <w:sz w:val="24"/>
          <w:szCs w:val="24"/>
        </w:rPr>
        <w:t xml:space="preserve"> </w:t>
      </w:r>
      <w:r w:rsidR="00F31031" w:rsidRPr="00006038">
        <w:rPr>
          <w:rFonts w:ascii="Times New Roman" w:hAnsi="Times New Roman" w:cs="Times New Roman"/>
          <w:sz w:val="24"/>
          <w:szCs w:val="24"/>
        </w:rPr>
        <w:t>dari</w:t>
      </w:r>
      <w:r w:rsidR="00F31031" w:rsidRPr="00006038">
        <w:rPr>
          <w:rFonts w:ascii="Times New Roman" w:hAnsi="Times New Roman" w:cs="Times New Roman"/>
          <w:spacing w:val="28"/>
          <w:sz w:val="24"/>
          <w:szCs w:val="24"/>
        </w:rPr>
        <w:t xml:space="preserve"> </w:t>
      </w:r>
      <w:r w:rsidR="00F31031" w:rsidRPr="00006038">
        <w:rPr>
          <w:rFonts w:ascii="Times New Roman" w:hAnsi="Times New Roman" w:cs="Times New Roman"/>
          <w:sz w:val="24"/>
          <w:szCs w:val="24"/>
        </w:rPr>
        <w:t>bobot</w:t>
      </w:r>
      <w:r w:rsidR="00F31031" w:rsidRPr="00006038">
        <w:rPr>
          <w:rFonts w:ascii="Times New Roman" w:hAnsi="Times New Roman" w:cs="Times New Roman"/>
          <w:spacing w:val="31"/>
          <w:sz w:val="24"/>
          <w:szCs w:val="24"/>
        </w:rPr>
        <w:t xml:space="preserve"> </w:t>
      </w:r>
      <w:r w:rsidR="00F31031" w:rsidRPr="00006038">
        <w:rPr>
          <w:rFonts w:ascii="Times New Roman" w:hAnsi="Times New Roman" w:cs="Times New Roman"/>
          <w:sz w:val="24"/>
          <w:szCs w:val="24"/>
        </w:rPr>
        <w:t>biji.   Pati</w:t>
      </w:r>
      <w:r w:rsidR="00F31031" w:rsidRPr="00006038">
        <w:rPr>
          <w:rFonts w:ascii="Times New Roman" w:hAnsi="Times New Roman" w:cs="Times New Roman"/>
          <w:spacing w:val="26"/>
          <w:sz w:val="24"/>
          <w:szCs w:val="24"/>
        </w:rPr>
        <w:t xml:space="preserve"> </w:t>
      </w:r>
      <w:r w:rsidR="00F31031" w:rsidRPr="00006038">
        <w:rPr>
          <w:rFonts w:ascii="Times New Roman" w:hAnsi="Times New Roman" w:cs="Times New Roman"/>
          <w:sz w:val="24"/>
          <w:szCs w:val="24"/>
        </w:rPr>
        <w:t>jagung</w:t>
      </w:r>
      <w:r w:rsidR="00F31031" w:rsidRPr="00006038">
        <w:rPr>
          <w:rFonts w:ascii="Times New Roman" w:hAnsi="Times New Roman" w:cs="Times New Roman"/>
          <w:spacing w:val="34"/>
          <w:sz w:val="24"/>
          <w:szCs w:val="24"/>
        </w:rPr>
        <w:t xml:space="preserve"> </w:t>
      </w:r>
      <w:r w:rsidR="00F31031" w:rsidRPr="00006038">
        <w:rPr>
          <w:rFonts w:ascii="Times New Roman" w:hAnsi="Times New Roman" w:cs="Times New Roman"/>
          <w:sz w:val="24"/>
          <w:szCs w:val="24"/>
        </w:rPr>
        <w:t>terdiri</w:t>
      </w:r>
      <w:r w:rsidR="00F31031" w:rsidRPr="00006038">
        <w:rPr>
          <w:rFonts w:ascii="Times New Roman" w:hAnsi="Times New Roman" w:cs="Times New Roman"/>
          <w:spacing w:val="33"/>
          <w:sz w:val="24"/>
          <w:szCs w:val="24"/>
        </w:rPr>
        <w:t xml:space="preserve"> </w:t>
      </w:r>
      <w:r w:rsidR="00F31031" w:rsidRPr="00006038">
        <w:rPr>
          <w:rFonts w:ascii="Times New Roman" w:hAnsi="Times New Roman" w:cs="Times New Roman"/>
          <w:sz w:val="24"/>
          <w:szCs w:val="24"/>
        </w:rPr>
        <w:t>dari   beberapa</w:t>
      </w:r>
      <w:r w:rsidR="00F31031" w:rsidRPr="00006038">
        <w:rPr>
          <w:rFonts w:ascii="Times New Roman" w:hAnsi="Times New Roman" w:cs="Times New Roman"/>
          <w:spacing w:val="37"/>
          <w:sz w:val="24"/>
          <w:szCs w:val="24"/>
        </w:rPr>
        <w:t xml:space="preserve"> </w:t>
      </w:r>
      <w:r w:rsidR="00F31031" w:rsidRPr="00006038">
        <w:rPr>
          <w:rFonts w:ascii="Times New Roman" w:hAnsi="Times New Roman" w:cs="Times New Roman"/>
          <w:sz w:val="24"/>
          <w:szCs w:val="24"/>
        </w:rPr>
        <w:t>tempat</w:t>
      </w:r>
      <w:r w:rsidR="00F31031" w:rsidRPr="00006038">
        <w:rPr>
          <w:rFonts w:ascii="Times New Roman" w:hAnsi="Times New Roman" w:cs="Times New Roman"/>
          <w:spacing w:val="34"/>
          <w:sz w:val="24"/>
          <w:szCs w:val="24"/>
        </w:rPr>
        <w:t xml:space="preserve"> </w:t>
      </w:r>
      <w:r w:rsidR="00F31031" w:rsidRPr="00006038">
        <w:rPr>
          <w:rFonts w:ascii="Times New Roman" w:hAnsi="Times New Roman" w:cs="Times New Roman"/>
          <w:w w:val="102"/>
          <w:sz w:val="24"/>
          <w:szCs w:val="24"/>
        </w:rPr>
        <w:t xml:space="preserve">seperti </w:t>
      </w:r>
      <w:r w:rsidR="00F31031" w:rsidRPr="00006038">
        <w:rPr>
          <w:rFonts w:ascii="Times New Roman" w:hAnsi="Times New Roman" w:cs="Times New Roman"/>
          <w:sz w:val="24"/>
          <w:szCs w:val="24"/>
        </w:rPr>
        <w:t>endosperma</w:t>
      </w:r>
      <w:r w:rsidR="00F31031" w:rsidRPr="00006038">
        <w:rPr>
          <w:rFonts w:ascii="Times New Roman" w:hAnsi="Times New Roman" w:cs="Times New Roman"/>
          <w:spacing w:val="20"/>
          <w:sz w:val="24"/>
          <w:szCs w:val="24"/>
        </w:rPr>
        <w:t xml:space="preserve"> </w:t>
      </w:r>
      <w:r w:rsidR="00F31031" w:rsidRPr="00006038">
        <w:rPr>
          <w:rFonts w:ascii="Times New Roman" w:hAnsi="Times New Roman" w:cs="Times New Roman"/>
          <w:sz w:val="24"/>
          <w:szCs w:val="24"/>
        </w:rPr>
        <w:t>(84,4</w:t>
      </w:r>
      <w:r w:rsidR="00F31031" w:rsidRPr="00006038">
        <w:rPr>
          <w:rFonts w:ascii="Times New Roman" w:hAnsi="Times New Roman" w:cs="Times New Roman"/>
          <w:spacing w:val="8"/>
          <w:sz w:val="24"/>
          <w:szCs w:val="24"/>
        </w:rPr>
        <w:t xml:space="preserve"> </w:t>
      </w:r>
      <w:r w:rsidR="00F31031" w:rsidRPr="00006038">
        <w:rPr>
          <w:rFonts w:ascii="Times New Roman" w:hAnsi="Times New Roman" w:cs="Times New Roman"/>
          <w:sz w:val="24"/>
          <w:szCs w:val="24"/>
        </w:rPr>
        <w:t xml:space="preserve">%), </w:t>
      </w:r>
      <w:r w:rsidR="00F31031" w:rsidRPr="00006038">
        <w:rPr>
          <w:rFonts w:ascii="Times New Roman" w:hAnsi="Times New Roman" w:cs="Times New Roman"/>
          <w:spacing w:val="22"/>
          <w:sz w:val="24"/>
          <w:szCs w:val="24"/>
        </w:rPr>
        <w:t xml:space="preserve"> </w:t>
      </w:r>
      <w:r w:rsidR="00F31031" w:rsidRPr="00006038">
        <w:rPr>
          <w:rFonts w:ascii="Times New Roman" w:hAnsi="Times New Roman" w:cs="Times New Roman"/>
          <w:sz w:val="24"/>
          <w:szCs w:val="24"/>
        </w:rPr>
        <w:t>lembaga</w:t>
      </w:r>
      <w:r w:rsidR="00F31031" w:rsidRPr="00006038">
        <w:rPr>
          <w:rFonts w:ascii="Times New Roman" w:hAnsi="Times New Roman" w:cs="Times New Roman"/>
          <w:spacing w:val="16"/>
          <w:sz w:val="24"/>
          <w:szCs w:val="24"/>
        </w:rPr>
        <w:t xml:space="preserve"> </w:t>
      </w:r>
      <w:r w:rsidR="00F31031" w:rsidRPr="00006038">
        <w:rPr>
          <w:rFonts w:ascii="Times New Roman" w:hAnsi="Times New Roman" w:cs="Times New Roman"/>
          <w:sz w:val="24"/>
          <w:szCs w:val="24"/>
        </w:rPr>
        <w:t>(8,2</w:t>
      </w:r>
      <w:r w:rsidR="00F31031" w:rsidRPr="00006038">
        <w:rPr>
          <w:rFonts w:ascii="Times New Roman" w:hAnsi="Times New Roman" w:cs="Times New Roman"/>
          <w:spacing w:val="2"/>
          <w:sz w:val="24"/>
          <w:szCs w:val="24"/>
        </w:rPr>
        <w:t xml:space="preserve"> </w:t>
      </w:r>
      <w:r w:rsidR="00F31031" w:rsidRPr="00006038">
        <w:rPr>
          <w:rFonts w:ascii="Times New Roman" w:hAnsi="Times New Roman" w:cs="Times New Roman"/>
          <w:sz w:val="24"/>
          <w:szCs w:val="24"/>
        </w:rPr>
        <w:t>%) dan</w:t>
      </w:r>
      <w:r w:rsidR="00F31031" w:rsidRPr="00006038">
        <w:rPr>
          <w:rFonts w:ascii="Times New Roman" w:hAnsi="Times New Roman" w:cs="Times New Roman"/>
          <w:spacing w:val="3"/>
          <w:sz w:val="24"/>
          <w:szCs w:val="24"/>
        </w:rPr>
        <w:t xml:space="preserve"> </w:t>
      </w:r>
      <w:r w:rsidR="00F31031" w:rsidRPr="00006038">
        <w:rPr>
          <w:rFonts w:ascii="Times New Roman" w:hAnsi="Times New Roman" w:cs="Times New Roman"/>
          <w:sz w:val="24"/>
          <w:szCs w:val="24"/>
        </w:rPr>
        <w:t>tudung</w:t>
      </w:r>
      <w:r w:rsidR="00F31031" w:rsidRPr="00006038">
        <w:rPr>
          <w:rFonts w:ascii="Times New Roman" w:hAnsi="Times New Roman" w:cs="Times New Roman"/>
          <w:spacing w:val="8"/>
          <w:sz w:val="24"/>
          <w:szCs w:val="24"/>
        </w:rPr>
        <w:t xml:space="preserve"> </w:t>
      </w:r>
      <w:r w:rsidR="00F31031" w:rsidRPr="00006038">
        <w:rPr>
          <w:rFonts w:ascii="Times New Roman" w:hAnsi="Times New Roman" w:cs="Times New Roman"/>
          <w:sz w:val="24"/>
          <w:szCs w:val="24"/>
        </w:rPr>
        <w:t>biji</w:t>
      </w:r>
      <w:r w:rsidR="00F31031" w:rsidRPr="00006038">
        <w:rPr>
          <w:rFonts w:ascii="Times New Roman" w:hAnsi="Times New Roman" w:cs="Times New Roman"/>
          <w:spacing w:val="7"/>
          <w:sz w:val="24"/>
          <w:szCs w:val="24"/>
        </w:rPr>
        <w:t xml:space="preserve"> </w:t>
      </w:r>
      <w:r w:rsidR="00F31031" w:rsidRPr="00006038">
        <w:rPr>
          <w:rFonts w:ascii="Times New Roman" w:hAnsi="Times New Roman" w:cs="Times New Roman"/>
          <w:sz w:val="24"/>
          <w:szCs w:val="24"/>
        </w:rPr>
        <w:t>(5,3</w:t>
      </w:r>
      <w:r w:rsidR="00F31031" w:rsidRPr="00006038">
        <w:rPr>
          <w:rFonts w:ascii="Times New Roman" w:hAnsi="Times New Roman" w:cs="Times New Roman"/>
          <w:spacing w:val="4"/>
          <w:sz w:val="24"/>
          <w:szCs w:val="24"/>
        </w:rPr>
        <w:t xml:space="preserve"> </w:t>
      </w:r>
      <w:r w:rsidR="00F31031" w:rsidRPr="00006038">
        <w:rPr>
          <w:rFonts w:ascii="Times New Roman" w:hAnsi="Times New Roman" w:cs="Times New Roman"/>
          <w:sz w:val="24"/>
          <w:szCs w:val="24"/>
        </w:rPr>
        <w:t>%).</w:t>
      </w:r>
      <w:r w:rsidR="00F31031" w:rsidRPr="00006038">
        <w:rPr>
          <w:rFonts w:ascii="Times New Roman" w:hAnsi="Times New Roman" w:cs="Times New Roman"/>
          <w:spacing w:val="5"/>
          <w:sz w:val="24"/>
          <w:szCs w:val="24"/>
        </w:rPr>
        <w:t xml:space="preserve"> </w:t>
      </w:r>
      <w:r w:rsidR="00F31031" w:rsidRPr="00006038">
        <w:rPr>
          <w:rFonts w:ascii="Times New Roman" w:hAnsi="Times New Roman" w:cs="Times New Roman"/>
          <w:sz w:val="24"/>
          <w:szCs w:val="24"/>
        </w:rPr>
        <w:t>Protein</w:t>
      </w:r>
      <w:r w:rsidR="00F31031" w:rsidRPr="00006038">
        <w:rPr>
          <w:rFonts w:ascii="Times New Roman" w:hAnsi="Times New Roman" w:cs="Times New Roman"/>
          <w:spacing w:val="6"/>
          <w:sz w:val="24"/>
          <w:szCs w:val="24"/>
        </w:rPr>
        <w:t xml:space="preserve"> </w:t>
      </w:r>
      <w:r w:rsidR="00F31031" w:rsidRPr="00006038">
        <w:rPr>
          <w:rFonts w:ascii="Times New Roman" w:hAnsi="Times New Roman" w:cs="Times New Roman"/>
          <w:w w:val="102"/>
          <w:sz w:val="24"/>
          <w:szCs w:val="24"/>
        </w:rPr>
        <w:t xml:space="preserve">jagung </w:t>
      </w:r>
      <w:r w:rsidR="00F31031" w:rsidRPr="00006038">
        <w:rPr>
          <w:rFonts w:ascii="Times New Roman" w:hAnsi="Times New Roman" w:cs="Times New Roman"/>
          <w:sz w:val="24"/>
          <w:szCs w:val="24"/>
        </w:rPr>
        <w:t>terdapat</w:t>
      </w:r>
      <w:r w:rsidR="00F31031" w:rsidRPr="00006038">
        <w:rPr>
          <w:rFonts w:ascii="Times New Roman" w:hAnsi="Times New Roman" w:cs="Times New Roman"/>
          <w:spacing w:val="14"/>
          <w:sz w:val="24"/>
          <w:szCs w:val="24"/>
        </w:rPr>
        <w:t xml:space="preserve"> </w:t>
      </w:r>
      <w:r w:rsidR="00F31031" w:rsidRPr="00006038">
        <w:rPr>
          <w:rFonts w:ascii="Times New Roman" w:hAnsi="Times New Roman" w:cs="Times New Roman"/>
          <w:sz w:val="24"/>
          <w:szCs w:val="24"/>
        </w:rPr>
        <w:t>dalam</w:t>
      </w:r>
      <w:r w:rsidR="00F31031" w:rsidRPr="00006038">
        <w:rPr>
          <w:rFonts w:ascii="Times New Roman" w:hAnsi="Times New Roman" w:cs="Times New Roman"/>
          <w:spacing w:val="5"/>
          <w:sz w:val="24"/>
          <w:szCs w:val="24"/>
        </w:rPr>
        <w:t xml:space="preserve"> </w:t>
      </w:r>
      <w:r w:rsidR="00F31031" w:rsidRPr="00006038">
        <w:rPr>
          <w:rFonts w:ascii="Times New Roman" w:hAnsi="Times New Roman" w:cs="Times New Roman"/>
          <w:sz w:val="24"/>
          <w:szCs w:val="24"/>
        </w:rPr>
        <w:t>lembaga</w:t>
      </w:r>
      <w:r w:rsidR="00F31031" w:rsidRPr="00006038">
        <w:rPr>
          <w:rFonts w:ascii="Times New Roman" w:hAnsi="Times New Roman" w:cs="Times New Roman"/>
          <w:spacing w:val="6"/>
          <w:sz w:val="24"/>
          <w:szCs w:val="24"/>
        </w:rPr>
        <w:t xml:space="preserve"> </w:t>
      </w:r>
      <w:r w:rsidR="00F31031" w:rsidRPr="00006038">
        <w:rPr>
          <w:rFonts w:ascii="Times New Roman" w:hAnsi="Times New Roman" w:cs="Times New Roman"/>
          <w:sz w:val="24"/>
          <w:szCs w:val="24"/>
        </w:rPr>
        <w:t>(8,5%)</w:t>
      </w:r>
      <w:r w:rsidR="00F31031" w:rsidRPr="00006038">
        <w:rPr>
          <w:rFonts w:ascii="Times New Roman" w:hAnsi="Times New Roman" w:cs="Times New Roman"/>
          <w:spacing w:val="10"/>
          <w:sz w:val="24"/>
          <w:szCs w:val="24"/>
        </w:rPr>
        <w:t xml:space="preserve"> </w:t>
      </w:r>
      <w:r w:rsidR="00F31031" w:rsidRPr="00006038">
        <w:rPr>
          <w:rFonts w:ascii="Times New Roman" w:hAnsi="Times New Roman" w:cs="Times New Roman"/>
          <w:sz w:val="24"/>
          <w:szCs w:val="24"/>
        </w:rPr>
        <w:t>dan</w:t>
      </w:r>
      <w:r w:rsidR="00F31031" w:rsidRPr="00006038">
        <w:rPr>
          <w:rFonts w:ascii="Times New Roman" w:hAnsi="Times New Roman" w:cs="Times New Roman"/>
          <w:spacing w:val="1"/>
          <w:sz w:val="24"/>
          <w:szCs w:val="24"/>
        </w:rPr>
        <w:t xml:space="preserve"> </w:t>
      </w:r>
      <w:r w:rsidR="00F31031" w:rsidRPr="00006038">
        <w:rPr>
          <w:rFonts w:ascii="Times New Roman" w:hAnsi="Times New Roman" w:cs="Times New Roman"/>
          <w:sz w:val="24"/>
          <w:szCs w:val="24"/>
        </w:rPr>
        <w:t>endosperma</w:t>
      </w:r>
      <w:r w:rsidR="00F31031" w:rsidRPr="00006038">
        <w:rPr>
          <w:rFonts w:ascii="Times New Roman" w:hAnsi="Times New Roman" w:cs="Times New Roman"/>
          <w:spacing w:val="17"/>
          <w:sz w:val="24"/>
          <w:szCs w:val="24"/>
        </w:rPr>
        <w:t xml:space="preserve"> </w:t>
      </w:r>
      <w:r w:rsidR="00F31031" w:rsidRPr="00006038">
        <w:rPr>
          <w:rFonts w:ascii="Times New Roman" w:hAnsi="Times New Roman" w:cs="Times New Roman"/>
          <w:sz w:val="24"/>
          <w:szCs w:val="24"/>
        </w:rPr>
        <w:t>(8,6</w:t>
      </w:r>
      <w:r w:rsidR="00F31031" w:rsidRPr="00006038">
        <w:rPr>
          <w:rFonts w:ascii="Times New Roman" w:hAnsi="Times New Roman" w:cs="Times New Roman"/>
          <w:spacing w:val="4"/>
          <w:sz w:val="24"/>
          <w:szCs w:val="24"/>
        </w:rPr>
        <w:t xml:space="preserve"> </w:t>
      </w:r>
      <w:r w:rsidR="00F31031" w:rsidRPr="00006038">
        <w:rPr>
          <w:rFonts w:ascii="Times New Roman" w:hAnsi="Times New Roman" w:cs="Times New Roman"/>
          <w:sz w:val="24"/>
          <w:szCs w:val="24"/>
        </w:rPr>
        <w:t>%). Asam</w:t>
      </w:r>
      <w:r w:rsidR="00F31031" w:rsidRPr="00006038">
        <w:rPr>
          <w:rFonts w:ascii="Times New Roman" w:hAnsi="Times New Roman" w:cs="Times New Roman"/>
          <w:spacing w:val="6"/>
          <w:sz w:val="24"/>
          <w:szCs w:val="24"/>
        </w:rPr>
        <w:t xml:space="preserve"> </w:t>
      </w:r>
      <w:r w:rsidR="00F31031" w:rsidRPr="00006038">
        <w:rPr>
          <w:rFonts w:ascii="Times New Roman" w:hAnsi="Times New Roman" w:cs="Times New Roman"/>
          <w:sz w:val="24"/>
          <w:szCs w:val="24"/>
        </w:rPr>
        <w:t>lemak</w:t>
      </w:r>
      <w:r w:rsidR="00F31031" w:rsidRPr="00006038">
        <w:rPr>
          <w:rFonts w:ascii="Times New Roman" w:hAnsi="Times New Roman" w:cs="Times New Roman"/>
          <w:spacing w:val="5"/>
          <w:sz w:val="24"/>
          <w:szCs w:val="24"/>
        </w:rPr>
        <w:t xml:space="preserve"> </w:t>
      </w:r>
      <w:r w:rsidR="00F31031" w:rsidRPr="00006038">
        <w:rPr>
          <w:rFonts w:ascii="Times New Roman" w:hAnsi="Times New Roman" w:cs="Times New Roman"/>
          <w:w w:val="102"/>
          <w:sz w:val="24"/>
          <w:szCs w:val="24"/>
        </w:rPr>
        <w:t xml:space="preserve">essensial </w:t>
      </w:r>
      <w:r w:rsidR="00F31031" w:rsidRPr="00006038">
        <w:rPr>
          <w:rFonts w:ascii="Times New Roman" w:hAnsi="Times New Roman" w:cs="Times New Roman"/>
          <w:sz w:val="24"/>
          <w:szCs w:val="24"/>
        </w:rPr>
        <w:t>berupa</w:t>
      </w:r>
      <w:r w:rsidR="00F31031" w:rsidRPr="00006038">
        <w:rPr>
          <w:rFonts w:ascii="Times New Roman" w:hAnsi="Times New Roman" w:cs="Times New Roman"/>
          <w:spacing w:val="34"/>
          <w:sz w:val="24"/>
          <w:szCs w:val="24"/>
        </w:rPr>
        <w:t xml:space="preserve"> </w:t>
      </w:r>
      <w:r w:rsidR="00F31031" w:rsidRPr="00006038">
        <w:rPr>
          <w:rFonts w:ascii="Times New Roman" w:hAnsi="Times New Roman" w:cs="Times New Roman"/>
          <w:sz w:val="24"/>
          <w:szCs w:val="24"/>
        </w:rPr>
        <w:t>asam</w:t>
      </w:r>
      <w:r w:rsidR="00F31031" w:rsidRPr="00006038">
        <w:rPr>
          <w:rFonts w:ascii="Times New Roman" w:hAnsi="Times New Roman" w:cs="Times New Roman"/>
          <w:spacing w:val="30"/>
          <w:sz w:val="24"/>
          <w:szCs w:val="24"/>
        </w:rPr>
        <w:t xml:space="preserve"> </w:t>
      </w:r>
      <w:r w:rsidR="00F31031" w:rsidRPr="00006038">
        <w:rPr>
          <w:rFonts w:ascii="Times New Roman" w:hAnsi="Times New Roman" w:cs="Times New Roman"/>
          <w:sz w:val="24"/>
          <w:szCs w:val="24"/>
        </w:rPr>
        <w:t>linolenat,</w:t>
      </w:r>
      <w:r w:rsidR="00F31031" w:rsidRPr="00006038">
        <w:rPr>
          <w:rFonts w:ascii="Times New Roman" w:hAnsi="Times New Roman" w:cs="Times New Roman"/>
          <w:spacing w:val="32"/>
          <w:sz w:val="24"/>
          <w:szCs w:val="24"/>
        </w:rPr>
        <w:t xml:space="preserve"> </w:t>
      </w:r>
      <w:r w:rsidR="00F31031" w:rsidRPr="00006038">
        <w:rPr>
          <w:rFonts w:ascii="Times New Roman" w:hAnsi="Times New Roman" w:cs="Times New Roman"/>
          <w:sz w:val="24"/>
          <w:szCs w:val="24"/>
        </w:rPr>
        <w:t>asam</w:t>
      </w:r>
      <w:r w:rsidR="00F31031" w:rsidRPr="00006038">
        <w:rPr>
          <w:rFonts w:ascii="Times New Roman" w:hAnsi="Times New Roman" w:cs="Times New Roman"/>
          <w:spacing w:val="30"/>
          <w:sz w:val="24"/>
          <w:szCs w:val="24"/>
        </w:rPr>
        <w:t xml:space="preserve"> </w:t>
      </w:r>
      <w:r w:rsidR="00F31031" w:rsidRPr="00006038">
        <w:rPr>
          <w:rFonts w:ascii="Times New Roman" w:hAnsi="Times New Roman" w:cs="Times New Roman"/>
          <w:sz w:val="24"/>
          <w:szCs w:val="24"/>
        </w:rPr>
        <w:t>linoleat</w:t>
      </w:r>
      <w:r w:rsidR="00F31031" w:rsidRPr="00006038">
        <w:rPr>
          <w:rFonts w:ascii="Times New Roman" w:hAnsi="Times New Roman" w:cs="Times New Roman"/>
          <w:spacing w:val="32"/>
          <w:sz w:val="24"/>
          <w:szCs w:val="24"/>
        </w:rPr>
        <w:t xml:space="preserve"> </w:t>
      </w:r>
      <w:r w:rsidR="00F31031" w:rsidRPr="00006038">
        <w:rPr>
          <w:rFonts w:ascii="Times New Roman" w:hAnsi="Times New Roman" w:cs="Times New Roman"/>
          <w:sz w:val="24"/>
          <w:szCs w:val="24"/>
        </w:rPr>
        <w:t>dan</w:t>
      </w:r>
      <w:r w:rsidR="00F31031" w:rsidRPr="00006038">
        <w:rPr>
          <w:rFonts w:ascii="Times New Roman" w:hAnsi="Times New Roman" w:cs="Times New Roman"/>
          <w:spacing w:val="23"/>
          <w:sz w:val="24"/>
          <w:szCs w:val="24"/>
        </w:rPr>
        <w:t xml:space="preserve"> </w:t>
      </w:r>
      <w:r w:rsidR="00F31031" w:rsidRPr="00006038">
        <w:rPr>
          <w:rFonts w:ascii="Times New Roman" w:hAnsi="Times New Roman" w:cs="Times New Roman"/>
          <w:sz w:val="24"/>
          <w:szCs w:val="24"/>
        </w:rPr>
        <w:t xml:space="preserve">asam </w:t>
      </w:r>
      <w:r w:rsidR="00F31031" w:rsidRPr="00006038">
        <w:rPr>
          <w:rFonts w:ascii="Times New Roman" w:hAnsi="Times New Roman" w:cs="Times New Roman"/>
          <w:spacing w:val="50"/>
          <w:sz w:val="24"/>
          <w:szCs w:val="24"/>
        </w:rPr>
        <w:t xml:space="preserve"> </w:t>
      </w:r>
      <w:r w:rsidR="00F31031" w:rsidRPr="00006038">
        <w:rPr>
          <w:rFonts w:ascii="Times New Roman" w:hAnsi="Times New Roman" w:cs="Times New Roman"/>
          <w:sz w:val="24"/>
          <w:szCs w:val="24"/>
        </w:rPr>
        <w:t>oleat</w:t>
      </w:r>
      <w:r w:rsidR="00F31031" w:rsidRPr="00006038">
        <w:rPr>
          <w:rFonts w:ascii="Times New Roman" w:hAnsi="Times New Roman" w:cs="Times New Roman"/>
          <w:spacing w:val="29"/>
          <w:sz w:val="24"/>
          <w:szCs w:val="24"/>
        </w:rPr>
        <w:t xml:space="preserve"> </w:t>
      </w:r>
      <w:r w:rsidR="00F31031" w:rsidRPr="00006038">
        <w:rPr>
          <w:rFonts w:ascii="Times New Roman" w:hAnsi="Times New Roman" w:cs="Times New Roman"/>
          <w:sz w:val="24"/>
          <w:szCs w:val="24"/>
        </w:rPr>
        <w:t>berturut-turut</w:t>
      </w:r>
      <w:r w:rsidR="00F31031" w:rsidRPr="00006038">
        <w:rPr>
          <w:rFonts w:ascii="Times New Roman" w:hAnsi="Times New Roman" w:cs="Times New Roman"/>
          <w:spacing w:val="45"/>
          <w:sz w:val="24"/>
          <w:szCs w:val="24"/>
        </w:rPr>
        <w:t xml:space="preserve"> </w:t>
      </w:r>
      <w:r w:rsidR="00F31031" w:rsidRPr="00006038">
        <w:rPr>
          <w:rFonts w:ascii="Times New Roman" w:hAnsi="Times New Roman" w:cs="Times New Roman"/>
          <w:sz w:val="24"/>
          <w:szCs w:val="24"/>
        </w:rPr>
        <w:t>adalah</w:t>
      </w:r>
      <w:r w:rsidR="00F31031" w:rsidRPr="00006038">
        <w:rPr>
          <w:rFonts w:ascii="Times New Roman" w:hAnsi="Times New Roman" w:cs="Times New Roman"/>
          <w:spacing w:val="27"/>
          <w:sz w:val="24"/>
          <w:szCs w:val="24"/>
        </w:rPr>
        <w:t xml:space="preserve"> </w:t>
      </w:r>
      <w:r w:rsidR="00F31031" w:rsidRPr="00006038">
        <w:rPr>
          <w:rFonts w:ascii="Times New Roman" w:hAnsi="Times New Roman" w:cs="Times New Roman"/>
          <w:sz w:val="24"/>
          <w:szCs w:val="24"/>
        </w:rPr>
        <w:t>59</w:t>
      </w:r>
      <w:r w:rsidR="00F31031" w:rsidRPr="00006038">
        <w:rPr>
          <w:rFonts w:ascii="Times New Roman" w:hAnsi="Times New Roman" w:cs="Times New Roman"/>
          <w:spacing w:val="23"/>
          <w:sz w:val="24"/>
          <w:szCs w:val="24"/>
        </w:rPr>
        <w:t xml:space="preserve"> </w:t>
      </w:r>
      <w:r w:rsidR="00F31031" w:rsidRPr="00006038">
        <w:rPr>
          <w:rFonts w:ascii="Times New Roman" w:hAnsi="Times New Roman" w:cs="Times New Roman"/>
          <w:w w:val="102"/>
          <w:sz w:val="24"/>
          <w:szCs w:val="24"/>
        </w:rPr>
        <w:t xml:space="preserve">%, </w:t>
      </w:r>
      <w:r w:rsidRPr="00006038">
        <w:rPr>
          <w:rFonts w:ascii="Times New Roman" w:hAnsi="Times New Roman" w:cs="Times New Roman"/>
          <w:sz w:val="24"/>
          <w:szCs w:val="24"/>
        </w:rPr>
        <w:t>0,8</w:t>
      </w:r>
      <w:r w:rsidRPr="00006038">
        <w:rPr>
          <w:rFonts w:ascii="Times New Roman" w:hAnsi="Times New Roman" w:cs="Times New Roman"/>
          <w:spacing w:val="13"/>
          <w:sz w:val="24"/>
          <w:szCs w:val="24"/>
        </w:rPr>
        <w:t xml:space="preserve"> </w:t>
      </w:r>
      <w:r w:rsidRPr="00006038">
        <w:rPr>
          <w:rFonts w:ascii="Times New Roman" w:hAnsi="Times New Roman" w:cs="Times New Roman"/>
          <w:sz w:val="24"/>
          <w:szCs w:val="24"/>
        </w:rPr>
        <w:t>%,</w:t>
      </w:r>
      <w:r w:rsidRPr="00006038">
        <w:rPr>
          <w:rFonts w:ascii="Times New Roman" w:hAnsi="Times New Roman" w:cs="Times New Roman"/>
          <w:spacing w:val="6"/>
          <w:sz w:val="24"/>
          <w:szCs w:val="24"/>
        </w:rPr>
        <w:t xml:space="preserve"> </w:t>
      </w:r>
      <w:r w:rsidRPr="00006038">
        <w:rPr>
          <w:rFonts w:ascii="Times New Roman" w:hAnsi="Times New Roman" w:cs="Times New Roman"/>
          <w:sz w:val="24"/>
          <w:szCs w:val="24"/>
        </w:rPr>
        <w:t>27</w:t>
      </w:r>
      <w:r w:rsidRPr="00006038">
        <w:rPr>
          <w:rFonts w:ascii="Times New Roman" w:hAnsi="Times New Roman" w:cs="Times New Roman"/>
          <w:spacing w:val="13"/>
          <w:sz w:val="24"/>
          <w:szCs w:val="24"/>
        </w:rPr>
        <w:t xml:space="preserve"> </w:t>
      </w:r>
      <w:r w:rsidRPr="00006038">
        <w:rPr>
          <w:rFonts w:ascii="Times New Roman" w:hAnsi="Times New Roman" w:cs="Times New Roman"/>
          <w:sz w:val="24"/>
          <w:szCs w:val="24"/>
        </w:rPr>
        <w:t>%</w:t>
      </w:r>
      <w:r w:rsidRPr="00006038">
        <w:rPr>
          <w:rFonts w:ascii="Times New Roman" w:hAnsi="Times New Roman" w:cs="Times New Roman"/>
          <w:spacing w:val="11"/>
          <w:sz w:val="24"/>
          <w:szCs w:val="24"/>
        </w:rPr>
        <w:t xml:space="preserve"> </w:t>
      </w:r>
      <w:r w:rsidRPr="00006038">
        <w:rPr>
          <w:rFonts w:ascii="Times New Roman" w:hAnsi="Times New Roman" w:cs="Times New Roman"/>
          <w:sz w:val="24"/>
          <w:szCs w:val="24"/>
        </w:rPr>
        <w:t>dari</w:t>
      </w:r>
      <w:r w:rsidRPr="00006038">
        <w:rPr>
          <w:rFonts w:ascii="Times New Roman" w:hAnsi="Times New Roman" w:cs="Times New Roman"/>
          <w:spacing w:val="14"/>
          <w:sz w:val="24"/>
          <w:szCs w:val="24"/>
        </w:rPr>
        <w:t xml:space="preserve"> </w:t>
      </w:r>
      <w:r w:rsidRPr="00006038">
        <w:rPr>
          <w:rFonts w:ascii="Times New Roman" w:hAnsi="Times New Roman" w:cs="Times New Roman"/>
          <w:sz w:val="24"/>
          <w:szCs w:val="24"/>
        </w:rPr>
        <w:t>total</w:t>
      </w:r>
      <w:r w:rsidRPr="00006038">
        <w:rPr>
          <w:rFonts w:ascii="Times New Roman" w:hAnsi="Times New Roman" w:cs="Times New Roman"/>
          <w:spacing w:val="17"/>
          <w:sz w:val="24"/>
          <w:szCs w:val="24"/>
        </w:rPr>
        <w:t xml:space="preserve"> </w:t>
      </w:r>
      <w:r w:rsidRPr="00006038">
        <w:rPr>
          <w:rFonts w:ascii="Times New Roman" w:hAnsi="Times New Roman" w:cs="Times New Roman"/>
          <w:sz w:val="24"/>
          <w:szCs w:val="24"/>
        </w:rPr>
        <w:t>kandun</w:t>
      </w:r>
      <w:r w:rsidRPr="00006038">
        <w:rPr>
          <w:rFonts w:ascii="Times New Roman" w:hAnsi="Times New Roman" w:cs="Times New Roman"/>
          <w:spacing w:val="-7"/>
          <w:sz w:val="24"/>
          <w:szCs w:val="24"/>
        </w:rPr>
        <w:t>g</w:t>
      </w:r>
      <w:r w:rsidRPr="00006038">
        <w:rPr>
          <w:rFonts w:ascii="Times New Roman" w:hAnsi="Times New Roman" w:cs="Times New Roman"/>
          <w:sz w:val="24"/>
          <w:szCs w:val="24"/>
        </w:rPr>
        <w:t>an</w:t>
      </w:r>
      <w:r w:rsidRPr="00006038">
        <w:rPr>
          <w:rFonts w:ascii="Times New Roman" w:hAnsi="Times New Roman" w:cs="Times New Roman"/>
          <w:spacing w:val="27"/>
          <w:sz w:val="24"/>
          <w:szCs w:val="24"/>
        </w:rPr>
        <w:t xml:space="preserve"> </w:t>
      </w:r>
      <w:r w:rsidRPr="00006038">
        <w:rPr>
          <w:rFonts w:ascii="Times New Roman" w:hAnsi="Times New Roman" w:cs="Times New Roman"/>
          <w:sz w:val="24"/>
          <w:szCs w:val="24"/>
        </w:rPr>
        <w:t>lemak</w:t>
      </w:r>
      <w:r w:rsidRPr="00006038">
        <w:rPr>
          <w:rFonts w:ascii="Times New Roman" w:hAnsi="Times New Roman" w:cs="Times New Roman"/>
          <w:spacing w:val="19"/>
          <w:sz w:val="24"/>
          <w:szCs w:val="24"/>
        </w:rPr>
        <w:t xml:space="preserve"> </w:t>
      </w:r>
      <w:r w:rsidRPr="00006038">
        <w:rPr>
          <w:rFonts w:ascii="Times New Roman" w:hAnsi="Times New Roman" w:cs="Times New Roman"/>
          <w:sz w:val="24"/>
          <w:szCs w:val="24"/>
        </w:rPr>
        <w:t>biji</w:t>
      </w:r>
      <w:r w:rsidRPr="00006038">
        <w:rPr>
          <w:rFonts w:ascii="Times New Roman" w:hAnsi="Times New Roman" w:cs="Times New Roman"/>
          <w:spacing w:val="8"/>
          <w:sz w:val="24"/>
          <w:szCs w:val="24"/>
        </w:rPr>
        <w:t xml:space="preserve"> </w:t>
      </w:r>
      <w:r w:rsidRPr="00006038">
        <w:rPr>
          <w:rFonts w:ascii="Times New Roman" w:hAnsi="Times New Roman" w:cs="Times New Roman"/>
          <w:sz w:val="24"/>
          <w:szCs w:val="24"/>
        </w:rPr>
        <w:t>j</w:t>
      </w:r>
      <w:r w:rsidRPr="00006038">
        <w:rPr>
          <w:rFonts w:ascii="Times New Roman" w:hAnsi="Times New Roman" w:cs="Times New Roman"/>
          <w:spacing w:val="5"/>
          <w:sz w:val="24"/>
          <w:szCs w:val="24"/>
        </w:rPr>
        <w:t>a</w:t>
      </w:r>
      <w:r w:rsidRPr="00006038">
        <w:rPr>
          <w:rFonts w:ascii="Times New Roman" w:hAnsi="Times New Roman" w:cs="Times New Roman"/>
          <w:sz w:val="24"/>
          <w:szCs w:val="24"/>
        </w:rPr>
        <w:t>gung</w:t>
      </w:r>
      <w:r w:rsidRPr="00006038">
        <w:rPr>
          <w:rFonts w:ascii="Times New Roman" w:hAnsi="Times New Roman" w:cs="Times New Roman"/>
          <w:spacing w:val="15"/>
          <w:sz w:val="24"/>
          <w:szCs w:val="24"/>
        </w:rPr>
        <w:t xml:space="preserve"> </w:t>
      </w:r>
      <w:r w:rsidRPr="00006038">
        <w:rPr>
          <w:rFonts w:ascii="Times New Roman" w:hAnsi="Times New Roman" w:cs="Times New Roman"/>
          <w:sz w:val="24"/>
          <w:szCs w:val="24"/>
        </w:rPr>
        <w:t>(Suarni</w:t>
      </w:r>
      <w:r w:rsidRPr="00006038">
        <w:rPr>
          <w:rFonts w:ascii="Times New Roman" w:hAnsi="Times New Roman" w:cs="Times New Roman"/>
          <w:spacing w:val="14"/>
          <w:sz w:val="24"/>
          <w:szCs w:val="24"/>
        </w:rPr>
        <w:t xml:space="preserve"> </w:t>
      </w:r>
      <w:r w:rsidRPr="00006038">
        <w:rPr>
          <w:rFonts w:ascii="Times New Roman" w:hAnsi="Times New Roman" w:cs="Times New Roman"/>
          <w:spacing w:val="7"/>
          <w:sz w:val="24"/>
          <w:szCs w:val="24"/>
        </w:rPr>
        <w:t>a</w:t>
      </w:r>
      <w:r w:rsidRPr="00006038">
        <w:rPr>
          <w:rFonts w:ascii="Times New Roman" w:hAnsi="Times New Roman" w:cs="Times New Roman"/>
          <w:sz w:val="24"/>
          <w:szCs w:val="24"/>
        </w:rPr>
        <w:t>nd</w:t>
      </w:r>
      <w:r w:rsidRPr="00006038">
        <w:rPr>
          <w:rFonts w:ascii="Times New Roman" w:hAnsi="Times New Roman" w:cs="Times New Roman"/>
          <w:spacing w:val="11"/>
          <w:sz w:val="24"/>
          <w:szCs w:val="24"/>
        </w:rPr>
        <w:t xml:space="preserve"> </w:t>
      </w:r>
      <w:r w:rsidRPr="00006038">
        <w:rPr>
          <w:rFonts w:ascii="Times New Roman" w:hAnsi="Times New Roman" w:cs="Times New Roman"/>
          <w:sz w:val="24"/>
          <w:szCs w:val="24"/>
        </w:rPr>
        <w:t>Widowati,</w:t>
      </w:r>
      <w:r w:rsidRPr="00006038">
        <w:rPr>
          <w:rFonts w:ascii="Times New Roman" w:hAnsi="Times New Roman" w:cs="Times New Roman"/>
          <w:spacing w:val="27"/>
          <w:sz w:val="24"/>
          <w:szCs w:val="24"/>
        </w:rPr>
        <w:t xml:space="preserve"> </w:t>
      </w:r>
      <w:r w:rsidRPr="00006038">
        <w:rPr>
          <w:rFonts w:ascii="Times New Roman" w:hAnsi="Times New Roman" w:cs="Times New Roman"/>
          <w:w w:val="102"/>
          <w:sz w:val="24"/>
          <w:szCs w:val="24"/>
        </w:rPr>
        <w:t>2007</w:t>
      </w:r>
      <w:r w:rsidRPr="00006038">
        <w:rPr>
          <w:rFonts w:ascii="Times New Roman" w:hAnsi="Times New Roman" w:cs="Times New Roman"/>
          <w:spacing w:val="-5"/>
          <w:w w:val="102"/>
          <w:sz w:val="24"/>
          <w:szCs w:val="24"/>
        </w:rPr>
        <w:t>)</w:t>
      </w:r>
      <w:r w:rsidR="00F31031" w:rsidRPr="00006038">
        <w:rPr>
          <w:rFonts w:ascii="Times New Roman" w:hAnsi="Times New Roman" w:cs="Times New Roman"/>
          <w:w w:val="102"/>
          <w:sz w:val="24"/>
          <w:szCs w:val="24"/>
        </w:rPr>
        <w:t xml:space="preserve">.  </w:t>
      </w:r>
      <w:r w:rsidRPr="00006038">
        <w:rPr>
          <w:rFonts w:ascii="Times New Roman" w:hAnsi="Times New Roman" w:cs="Times New Roman"/>
          <w:w w:val="102"/>
          <w:sz w:val="24"/>
          <w:szCs w:val="24"/>
        </w:rPr>
        <w:t xml:space="preserve"> </w:t>
      </w:r>
      <w:r w:rsidRPr="00006038">
        <w:rPr>
          <w:rFonts w:ascii="Times New Roman" w:hAnsi="Times New Roman" w:cs="Times New Roman"/>
          <w:sz w:val="24"/>
          <w:szCs w:val="24"/>
        </w:rPr>
        <w:t>Pemanfaatan</w:t>
      </w:r>
      <w:r w:rsidRPr="00006038">
        <w:rPr>
          <w:rFonts w:ascii="Times New Roman" w:hAnsi="Times New Roman" w:cs="Times New Roman"/>
          <w:spacing w:val="12"/>
          <w:sz w:val="24"/>
          <w:szCs w:val="24"/>
        </w:rPr>
        <w:t xml:space="preserve"> </w:t>
      </w:r>
      <w:r w:rsidRPr="00006038">
        <w:rPr>
          <w:rFonts w:ascii="Times New Roman" w:hAnsi="Times New Roman" w:cs="Times New Roman"/>
          <w:sz w:val="24"/>
          <w:szCs w:val="24"/>
        </w:rPr>
        <w:t>jagung</w:t>
      </w:r>
      <w:r w:rsidRPr="00006038">
        <w:rPr>
          <w:rFonts w:ascii="Times New Roman" w:hAnsi="Times New Roman" w:cs="Times New Roman"/>
          <w:spacing w:val="2"/>
          <w:sz w:val="24"/>
          <w:szCs w:val="24"/>
        </w:rPr>
        <w:t xml:space="preserve"> </w:t>
      </w:r>
      <w:r w:rsidRPr="00006038">
        <w:rPr>
          <w:rFonts w:ascii="Times New Roman" w:hAnsi="Times New Roman" w:cs="Times New Roman"/>
          <w:w w:val="102"/>
          <w:sz w:val="24"/>
          <w:szCs w:val="24"/>
        </w:rPr>
        <w:t xml:space="preserve">sebagai </w:t>
      </w:r>
      <w:r w:rsidRPr="00006038">
        <w:rPr>
          <w:rFonts w:ascii="Times New Roman" w:hAnsi="Times New Roman" w:cs="Times New Roman"/>
          <w:sz w:val="24"/>
          <w:szCs w:val="24"/>
        </w:rPr>
        <w:t>bahan</w:t>
      </w:r>
      <w:r w:rsidRPr="00006038">
        <w:rPr>
          <w:rFonts w:ascii="Times New Roman" w:hAnsi="Times New Roman" w:cs="Times New Roman"/>
          <w:spacing w:val="11"/>
          <w:sz w:val="24"/>
          <w:szCs w:val="24"/>
        </w:rPr>
        <w:t xml:space="preserve"> </w:t>
      </w:r>
      <w:r w:rsidRPr="00006038">
        <w:rPr>
          <w:rFonts w:ascii="Times New Roman" w:hAnsi="Times New Roman" w:cs="Times New Roman"/>
          <w:sz w:val="24"/>
          <w:szCs w:val="24"/>
        </w:rPr>
        <w:t>baku</w:t>
      </w:r>
      <w:r w:rsidRPr="00006038">
        <w:rPr>
          <w:rFonts w:ascii="Times New Roman" w:hAnsi="Times New Roman" w:cs="Times New Roman"/>
          <w:spacing w:val="10"/>
          <w:sz w:val="24"/>
          <w:szCs w:val="24"/>
        </w:rPr>
        <w:t xml:space="preserve"> </w:t>
      </w:r>
      <w:r w:rsidRPr="00006038">
        <w:rPr>
          <w:rFonts w:ascii="Times New Roman" w:hAnsi="Times New Roman" w:cs="Times New Roman"/>
          <w:sz w:val="24"/>
          <w:szCs w:val="24"/>
        </w:rPr>
        <w:t>industri</w:t>
      </w:r>
      <w:r w:rsidRPr="00006038">
        <w:rPr>
          <w:rFonts w:ascii="Times New Roman" w:hAnsi="Times New Roman" w:cs="Times New Roman"/>
          <w:spacing w:val="14"/>
          <w:sz w:val="24"/>
          <w:szCs w:val="24"/>
        </w:rPr>
        <w:t xml:space="preserve"> </w:t>
      </w:r>
      <w:r w:rsidRPr="00006038">
        <w:rPr>
          <w:rFonts w:ascii="Times New Roman" w:hAnsi="Times New Roman" w:cs="Times New Roman"/>
          <w:sz w:val="24"/>
          <w:szCs w:val="24"/>
        </w:rPr>
        <w:t>pangan</w:t>
      </w:r>
      <w:r w:rsidRPr="00006038">
        <w:rPr>
          <w:rFonts w:ascii="Times New Roman" w:hAnsi="Times New Roman" w:cs="Times New Roman"/>
          <w:spacing w:val="14"/>
          <w:sz w:val="24"/>
          <w:szCs w:val="24"/>
        </w:rPr>
        <w:t xml:space="preserve"> /ternak </w:t>
      </w:r>
      <w:r w:rsidRPr="00006038">
        <w:rPr>
          <w:rFonts w:ascii="Times New Roman" w:hAnsi="Times New Roman" w:cs="Times New Roman"/>
          <w:sz w:val="24"/>
          <w:szCs w:val="24"/>
        </w:rPr>
        <w:t>akan</w:t>
      </w:r>
      <w:r w:rsidRPr="00006038">
        <w:rPr>
          <w:rFonts w:ascii="Times New Roman" w:hAnsi="Times New Roman" w:cs="Times New Roman"/>
          <w:spacing w:val="9"/>
          <w:sz w:val="24"/>
          <w:szCs w:val="24"/>
        </w:rPr>
        <w:t xml:space="preserve"> </w:t>
      </w:r>
      <w:r w:rsidRPr="00006038">
        <w:rPr>
          <w:rFonts w:ascii="Times New Roman" w:hAnsi="Times New Roman" w:cs="Times New Roman"/>
          <w:sz w:val="24"/>
          <w:szCs w:val="24"/>
        </w:rPr>
        <w:t>memberikan</w:t>
      </w:r>
      <w:r w:rsidRPr="00006038">
        <w:rPr>
          <w:rFonts w:ascii="Times New Roman" w:hAnsi="Times New Roman" w:cs="Times New Roman"/>
          <w:spacing w:val="24"/>
          <w:sz w:val="24"/>
          <w:szCs w:val="24"/>
        </w:rPr>
        <w:t xml:space="preserve"> </w:t>
      </w:r>
      <w:r w:rsidRPr="00006038">
        <w:rPr>
          <w:rFonts w:ascii="Times New Roman" w:hAnsi="Times New Roman" w:cs="Times New Roman"/>
          <w:sz w:val="24"/>
          <w:szCs w:val="24"/>
        </w:rPr>
        <w:t>nilai</w:t>
      </w:r>
      <w:r w:rsidRPr="00006038">
        <w:rPr>
          <w:rFonts w:ascii="Times New Roman" w:hAnsi="Times New Roman" w:cs="Times New Roman"/>
          <w:spacing w:val="10"/>
          <w:sz w:val="24"/>
          <w:szCs w:val="24"/>
        </w:rPr>
        <w:t xml:space="preserve"> </w:t>
      </w:r>
      <w:r w:rsidRPr="00006038">
        <w:rPr>
          <w:rFonts w:ascii="Times New Roman" w:hAnsi="Times New Roman" w:cs="Times New Roman"/>
          <w:sz w:val="24"/>
          <w:szCs w:val="24"/>
        </w:rPr>
        <w:t>positif</w:t>
      </w:r>
      <w:r w:rsidRPr="00006038">
        <w:rPr>
          <w:rFonts w:ascii="Times New Roman" w:hAnsi="Times New Roman" w:cs="Times New Roman"/>
          <w:spacing w:val="12"/>
          <w:sz w:val="24"/>
          <w:szCs w:val="24"/>
        </w:rPr>
        <w:t xml:space="preserve"> </w:t>
      </w:r>
      <w:r w:rsidRPr="00006038">
        <w:rPr>
          <w:rFonts w:ascii="Times New Roman" w:hAnsi="Times New Roman" w:cs="Times New Roman"/>
          <w:sz w:val="24"/>
          <w:szCs w:val="24"/>
        </w:rPr>
        <w:t>bagi</w:t>
      </w:r>
      <w:r w:rsidRPr="00006038">
        <w:rPr>
          <w:rFonts w:ascii="Times New Roman" w:hAnsi="Times New Roman" w:cs="Times New Roman"/>
          <w:spacing w:val="9"/>
          <w:sz w:val="24"/>
          <w:szCs w:val="24"/>
        </w:rPr>
        <w:t xml:space="preserve"> </w:t>
      </w:r>
      <w:r w:rsidRPr="00006038">
        <w:rPr>
          <w:rFonts w:ascii="Times New Roman" w:hAnsi="Times New Roman" w:cs="Times New Roman"/>
          <w:sz w:val="24"/>
          <w:szCs w:val="24"/>
        </w:rPr>
        <w:t>komoditas</w:t>
      </w:r>
      <w:r w:rsidRPr="00006038">
        <w:rPr>
          <w:rFonts w:ascii="Times New Roman" w:hAnsi="Times New Roman" w:cs="Times New Roman"/>
          <w:spacing w:val="20"/>
          <w:sz w:val="24"/>
          <w:szCs w:val="24"/>
        </w:rPr>
        <w:t xml:space="preserve"> </w:t>
      </w:r>
      <w:r w:rsidRPr="00006038">
        <w:rPr>
          <w:rFonts w:ascii="Times New Roman" w:hAnsi="Times New Roman" w:cs="Times New Roman"/>
          <w:w w:val="102"/>
          <w:sz w:val="24"/>
          <w:szCs w:val="24"/>
        </w:rPr>
        <w:t>jagung.  Untuk memenuhi kebutuhan pangan/pakan tersebut biasaanya diolah menjadi jagung pipilan yang diusahakan oleh petani jagung.</w:t>
      </w:r>
    </w:p>
    <w:p w:rsidR="00DB3622" w:rsidRPr="00006038" w:rsidRDefault="00DB3622" w:rsidP="001E1CA1">
      <w:pPr>
        <w:widowControl w:val="0"/>
        <w:autoSpaceDE w:val="0"/>
        <w:autoSpaceDN w:val="0"/>
        <w:adjustRightInd w:val="0"/>
        <w:spacing w:after="0" w:line="360" w:lineRule="auto"/>
        <w:ind w:right="369"/>
        <w:contextualSpacing/>
        <w:jc w:val="both"/>
        <w:rPr>
          <w:rFonts w:ascii="Times New Roman" w:hAnsi="Times New Roman" w:cs="Times New Roman"/>
          <w:sz w:val="24"/>
          <w:szCs w:val="24"/>
          <w:lang w:val="en-US"/>
        </w:rPr>
      </w:pPr>
      <w:r w:rsidRPr="00006038">
        <w:rPr>
          <w:rFonts w:ascii="Times New Roman" w:hAnsi="Times New Roman" w:cs="Times New Roman"/>
          <w:w w:val="102"/>
          <w:sz w:val="24"/>
          <w:szCs w:val="24"/>
        </w:rPr>
        <w:t xml:space="preserve">             Di da</w:t>
      </w:r>
      <w:r w:rsidR="00D60E67" w:rsidRPr="00006038">
        <w:rPr>
          <w:rFonts w:ascii="Times New Roman" w:hAnsi="Times New Roman" w:cs="Times New Roman"/>
          <w:w w:val="102"/>
          <w:sz w:val="24"/>
          <w:szCs w:val="24"/>
        </w:rPr>
        <w:t xml:space="preserve">erah Palas terdapat beberapa kelompok tani diantaranya </w:t>
      </w:r>
      <w:r w:rsidRPr="00006038">
        <w:rPr>
          <w:rFonts w:ascii="Times New Roman" w:hAnsi="Times New Roman" w:cs="Times New Roman"/>
          <w:sz w:val="24"/>
          <w:szCs w:val="24"/>
          <w:lang w:val="id-ID"/>
        </w:rPr>
        <w:t xml:space="preserve">Kelompok </w:t>
      </w:r>
      <w:r w:rsidRPr="00006038">
        <w:rPr>
          <w:rFonts w:ascii="Times New Roman" w:hAnsi="Times New Roman" w:cs="Times New Roman"/>
          <w:sz w:val="24"/>
          <w:szCs w:val="24"/>
          <w:lang w:val="en-US"/>
        </w:rPr>
        <w:t>T</w:t>
      </w:r>
      <w:r w:rsidR="00D60E67" w:rsidRPr="00006038">
        <w:rPr>
          <w:rFonts w:ascii="Times New Roman" w:hAnsi="Times New Roman" w:cs="Times New Roman"/>
          <w:sz w:val="24"/>
          <w:szCs w:val="24"/>
          <w:lang w:val="id-ID"/>
        </w:rPr>
        <w:t>ani Rejosari II</w:t>
      </w:r>
      <w:r w:rsidR="00D60E67" w:rsidRPr="00006038">
        <w:rPr>
          <w:rFonts w:ascii="Times New Roman" w:hAnsi="Times New Roman" w:cs="Times New Roman"/>
          <w:sz w:val="24"/>
          <w:szCs w:val="24"/>
          <w:lang w:val="en-US"/>
        </w:rPr>
        <w:t xml:space="preserve">. </w:t>
      </w:r>
      <w:r w:rsidRPr="00006038">
        <w:rPr>
          <w:rFonts w:ascii="Times New Roman" w:hAnsi="Times New Roman" w:cs="Times New Roman"/>
          <w:sz w:val="24"/>
          <w:szCs w:val="24"/>
          <w:lang w:val="en-US"/>
        </w:rPr>
        <w:t xml:space="preserve">  </w:t>
      </w:r>
      <w:r w:rsidR="00D60E67" w:rsidRPr="00006038">
        <w:rPr>
          <w:rFonts w:ascii="Times New Roman" w:hAnsi="Times New Roman" w:cs="Times New Roman"/>
          <w:sz w:val="24"/>
          <w:szCs w:val="24"/>
          <w:lang w:val="en-US"/>
        </w:rPr>
        <w:t xml:space="preserve">Kelompok </w:t>
      </w:r>
      <w:r w:rsidRPr="00006038">
        <w:rPr>
          <w:rFonts w:ascii="Times New Roman" w:hAnsi="Times New Roman" w:cs="Times New Roman"/>
          <w:sz w:val="24"/>
          <w:szCs w:val="24"/>
          <w:lang w:val="en-US"/>
        </w:rPr>
        <w:t>T</w:t>
      </w:r>
      <w:r w:rsidR="00D60E67" w:rsidRPr="00006038">
        <w:rPr>
          <w:rFonts w:ascii="Times New Roman" w:hAnsi="Times New Roman" w:cs="Times New Roman"/>
          <w:sz w:val="24"/>
          <w:szCs w:val="24"/>
          <w:lang w:val="en-US"/>
        </w:rPr>
        <w:t xml:space="preserve">ani ini  </w:t>
      </w:r>
      <w:r w:rsidR="00D60E67" w:rsidRPr="00006038">
        <w:rPr>
          <w:rFonts w:ascii="Times New Roman" w:hAnsi="Times New Roman" w:cs="Times New Roman"/>
          <w:sz w:val="24"/>
          <w:szCs w:val="24"/>
          <w:lang w:val="id-ID"/>
        </w:rPr>
        <w:t xml:space="preserve">merupakan salah satu kelompok yang memilki usaha dalam </w:t>
      </w:r>
      <w:r w:rsidRPr="00006038">
        <w:rPr>
          <w:rFonts w:ascii="Times New Roman" w:hAnsi="Times New Roman" w:cs="Times New Roman"/>
          <w:sz w:val="24"/>
          <w:szCs w:val="24"/>
          <w:lang w:val="id-ID"/>
        </w:rPr>
        <w:t xml:space="preserve">bidang agribinis </w:t>
      </w:r>
      <w:r w:rsidRPr="00006038">
        <w:rPr>
          <w:rFonts w:ascii="Times New Roman" w:hAnsi="Times New Roman" w:cs="Times New Roman"/>
          <w:sz w:val="24"/>
          <w:szCs w:val="24"/>
          <w:lang w:val="en-US"/>
        </w:rPr>
        <w:t>j</w:t>
      </w:r>
      <w:r w:rsidRPr="00006038">
        <w:rPr>
          <w:rFonts w:ascii="Times New Roman" w:hAnsi="Times New Roman" w:cs="Times New Roman"/>
          <w:sz w:val="24"/>
          <w:szCs w:val="24"/>
          <w:lang w:val="id-ID"/>
        </w:rPr>
        <w:t>agung</w:t>
      </w:r>
      <w:r w:rsidR="00D60E67" w:rsidRPr="00006038">
        <w:rPr>
          <w:rFonts w:ascii="Times New Roman" w:hAnsi="Times New Roman" w:cs="Times New Roman"/>
          <w:sz w:val="24"/>
          <w:szCs w:val="24"/>
          <w:lang w:val="id-ID"/>
        </w:rPr>
        <w:t xml:space="preserve"> </w:t>
      </w:r>
      <w:r w:rsidRPr="00006038">
        <w:rPr>
          <w:rFonts w:ascii="Times New Roman" w:hAnsi="Times New Roman" w:cs="Times New Roman"/>
          <w:sz w:val="24"/>
          <w:szCs w:val="24"/>
          <w:lang w:val="en-US"/>
        </w:rPr>
        <w:t>dengan mesin mesin utamanya:</w:t>
      </w:r>
    </w:p>
    <w:p w:rsidR="00B31B76" w:rsidRPr="00006038" w:rsidRDefault="00DB3622" w:rsidP="001E1CA1">
      <w:pPr>
        <w:widowControl w:val="0"/>
        <w:autoSpaceDE w:val="0"/>
        <w:autoSpaceDN w:val="0"/>
        <w:adjustRightInd w:val="0"/>
        <w:spacing w:after="0" w:line="360" w:lineRule="auto"/>
        <w:ind w:right="369"/>
        <w:contextualSpacing/>
        <w:jc w:val="both"/>
        <w:rPr>
          <w:rFonts w:ascii="Times New Roman" w:eastAsia="Times New Roman" w:hAnsi="Times New Roman" w:cs="Times New Roman"/>
          <w:sz w:val="24"/>
          <w:szCs w:val="24"/>
        </w:rPr>
      </w:pPr>
      <w:r w:rsidRPr="00006038">
        <w:rPr>
          <w:rFonts w:ascii="Times New Roman" w:hAnsi="Times New Roman" w:cs="Times New Roman"/>
          <w:sz w:val="24"/>
          <w:szCs w:val="24"/>
          <w:lang w:val="en-US"/>
        </w:rPr>
        <w:t>mesin perontok, pengering mekanis dan peralatan lainnya unt</w:t>
      </w:r>
      <w:r w:rsidR="00730A79" w:rsidRPr="00006038">
        <w:rPr>
          <w:rFonts w:ascii="Times New Roman" w:hAnsi="Times New Roman" w:cs="Times New Roman"/>
          <w:sz w:val="24"/>
          <w:szCs w:val="24"/>
          <w:lang w:val="en-US"/>
        </w:rPr>
        <w:t>uk memproduksi jagung pipilan.</w:t>
      </w:r>
      <w:r w:rsidRPr="00006038">
        <w:rPr>
          <w:rFonts w:ascii="Times New Roman" w:hAnsi="Times New Roman" w:cs="Times New Roman"/>
          <w:sz w:val="24"/>
          <w:szCs w:val="24"/>
          <w:lang w:val="en-US"/>
        </w:rPr>
        <w:t xml:space="preserve"> </w:t>
      </w:r>
      <w:r w:rsidR="00D60E67" w:rsidRPr="00006038">
        <w:rPr>
          <w:rFonts w:ascii="Times New Roman" w:hAnsi="Times New Roman" w:cs="Times New Roman"/>
          <w:sz w:val="24"/>
          <w:szCs w:val="24"/>
          <w:lang w:val="id-ID"/>
        </w:rPr>
        <w:t xml:space="preserve">Jagung </w:t>
      </w:r>
      <w:r w:rsidR="00D60E67" w:rsidRPr="00006038">
        <w:rPr>
          <w:rFonts w:ascii="Times New Roman" w:hAnsi="Times New Roman" w:cs="Times New Roman"/>
          <w:sz w:val="24"/>
          <w:szCs w:val="24"/>
          <w:lang w:val="en-US"/>
        </w:rPr>
        <w:t xml:space="preserve">pipilan </w:t>
      </w:r>
      <w:r w:rsidR="00D60E67" w:rsidRPr="00006038">
        <w:rPr>
          <w:rFonts w:ascii="Times New Roman" w:hAnsi="Times New Roman" w:cs="Times New Roman"/>
          <w:sz w:val="24"/>
          <w:szCs w:val="24"/>
          <w:lang w:val="id-ID"/>
        </w:rPr>
        <w:t xml:space="preserve">yang dihasilkan Kelompok Tani </w:t>
      </w:r>
      <w:r w:rsidR="00D60E67" w:rsidRPr="00006038">
        <w:rPr>
          <w:rFonts w:ascii="Times New Roman" w:hAnsi="Times New Roman" w:cs="Times New Roman"/>
          <w:sz w:val="24"/>
          <w:szCs w:val="24"/>
          <w:lang w:val="en-US"/>
        </w:rPr>
        <w:t xml:space="preserve"> </w:t>
      </w:r>
      <w:r w:rsidR="00D60E67" w:rsidRPr="00006038">
        <w:rPr>
          <w:rFonts w:ascii="Times New Roman" w:hAnsi="Times New Roman" w:cs="Times New Roman"/>
          <w:sz w:val="24"/>
          <w:szCs w:val="24"/>
          <w:lang w:val="id-ID"/>
        </w:rPr>
        <w:t xml:space="preserve">Rejosari II </w:t>
      </w:r>
      <w:r w:rsidR="00D60E67" w:rsidRPr="00006038">
        <w:rPr>
          <w:rFonts w:ascii="Times New Roman" w:hAnsi="Times New Roman" w:cs="Times New Roman"/>
          <w:sz w:val="24"/>
          <w:szCs w:val="24"/>
          <w:lang w:val="en-US"/>
        </w:rPr>
        <w:t xml:space="preserve">  sekitar </w:t>
      </w:r>
      <w:r w:rsidR="00D60E67" w:rsidRPr="00006038">
        <w:rPr>
          <w:rFonts w:ascii="Times New Roman" w:hAnsi="Times New Roman" w:cs="Times New Roman"/>
          <w:sz w:val="24"/>
          <w:szCs w:val="24"/>
        </w:rPr>
        <w:t>6</w:t>
      </w:r>
      <w:r w:rsidR="00D60E67" w:rsidRPr="00006038">
        <w:rPr>
          <w:rFonts w:ascii="Times New Roman" w:hAnsi="Times New Roman" w:cs="Times New Roman"/>
          <w:sz w:val="24"/>
          <w:szCs w:val="24"/>
          <w:lang w:val="id-ID"/>
        </w:rPr>
        <w:t>00 ton/tahun.</w:t>
      </w:r>
      <w:r w:rsidR="00026F1F" w:rsidRPr="00006038">
        <w:rPr>
          <w:rFonts w:ascii="Times New Roman" w:hAnsi="Times New Roman" w:cs="Times New Roman"/>
          <w:sz w:val="24"/>
          <w:szCs w:val="24"/>
          <w:lang w:val="en-US"/>
        </w:rPr>
        <w:t xml:space="preserve"> Kelompok ini  dan Kelompok Wanita Tani Kemuning II pelaku usaha produk olahan jagung</w:t>
      </w:r>
      <w:r w:rsidR="00730A79" w:rsidRPr="00006038">
        <w:rPr>
          <w:rFonts w:ascii="Times New Roman" w:hAnsi="Times New Roman" w:cs="Times New Roman"/>
          <w:sz w:val="24"/>
          <w:szCs w:val="24"/>
          <w:lang w:val="en-US"/>
        </w:rPr>
        <w:t xml:space="preserve"> telah mendapat pendampingan dari Ti</w:t>
      </w:r>
      <w:r w:rsidR="00026F1F" w:rsidRPr="00006038">
        <w:rPr>
          <w:rFonts w:ascii="Times New Roman" w:hAnsi="Times New Roman" w:cs="Times New Roman"/>
          <w:sz w:val="24"/>
          <w:szCs w:val="24"/>
          <w:lang w:val="en-US"/>
        </w:rPr>
        <w:t>m</w:t>
      </w:r>
      <w:r w:rsidR="00730A79" w:rsidRPr="00006038">
        <w:rPr>
          <w:rFonts w:ascii="Times New Roman" w:hAnsi="Times New Roman" w:cs="Times New Roman"/>
          <w:sz w:val="24"/>
          <w:szCs w:val="24"/>
          <w:lang w:val="en-US"/>
        </w:rPr>
        <w:t xml:space="preserve"> Pengabbdian Kepada Masyarakat Universitas Lampung sejak </w:t>
      </w:r>
      <w:r w:rsidR="00026F1F" w:rsidRPr="00006038">
        <w:rPr>
          <w:rFonts w:ascii="Times New Roman" w:hAnsi="Times New Roman" w:cs="Times New Roman"/>
          <w:sz w:val="24"/>
          <w:szCs w:val="24"/>
          <w:lang w:val="en-US"/>
        </w:rPr>
        <w:t>beberapa tahun terakhir</w:t>
      </w:r>
      <w:r w:rsidR="00730A79" w:rsidRPr="00006038">
        <w:rPr>
          <w:rFonts w:ascii="Times New Roman" w:hAnsi="Times New Roman" w:cs="Times New Roman"/>
          <w:sz w:val="24"/>
          <w:szCs w:val="24"/>
          <w:lang w:val="en-US"/>
        </w:rPr>
        <w:t xml:space="preserve"> (Nurdjanah dkk., 20</w:t>
      </w:r>
      <w:r w:rsidR="00026F1F" w:rsidRPr="00006038">
        <w:rPr>
          <w:rFonts w:ascii="Times New Roman" w:hAnsi="Times New Roman" w:cs="Times New Roman"/>
          <w:sz w:val="24"/>
          <w:szCs w:val="24"/>
          <w:lang w:val="en-US"/>
        </w:rPr>
        <w:t>17</w:t>
      </w:r>
      <w:r w:rsidR="0032237B" w:rsidRPr="00006038">
        <w:rPr>
          <w:rFonts w:ascii="Times New Roman" w:hAnsi="Times New Roman" w:cs="Times New Roman"/>
          <w:sz w:val="24"/>
          <w:szCs w:val="24"/>
          <w:lang w:val="en-US"/>
        </w:rPr>
        <w:t xml:space="preserve">; </w:t>
      </w:r>
      <w:r w:rsidR="00026F1F" w:rsidRPr="00006038">
        <w:rPr>
          <w:rFonts w:ascii="Times New Roman" w:hAnsi="Times New Roman" w:cs="Times New Roman"/>
          <w:sz w:val="24"/>
          <w:szCs w:val="24"/>
          <w:lang w:val="en-US"/>
        </w:rPr>
        <w:t>Nurdjanah dkk, 2015)</w:t>
      </w:r>
      <w:r w:rsidR="00D60E67" w:rsidRPr="00006038">
        <w:rPr>
          <w:rFonts w:ascii="Times New Roman" w:hAnsi="Times New Roman" w:cs="Times New Roman"/>
          <w:sz w:val="24"/>
          <w:szCs w:val="24"/>
          <w:lang w:val="en-US"/>
        </w:rPr>
        <w:t xml:space="preserve">  Hasil usaha ini bermanfaat bagi </w:t>
      </w:r>
      <w:r w:rsidR="00D60E67" w:rsidRPr="00006038">
        <w:rPr>
          <w:rFonts w:ascii="Times New Roman" w:eastAsia="Times New Roman" w:hAnsi="Times New Roman" w:cs="Times New Roman"/>
          <w:sz w:val="24"/>
          <w:szCs w:val="24"/>
          <w:lang w:val="id-ID"/>
        </w:rPr>
        <w:t xml:space="preserve"> perekonomian anggota kelompok.</w:t>
      </w:r>
      <w:r w:rsidRPr="00006038">
        <w:rPr>
          <w:rFonts w:ascii="Times New Roman" w:eastAsia="Times New Roman" w:hAnsi="Times New Roman" w:cs="Times New Roman"/>
          <w:sz w:val="24"/>
          <w:szCs w:val="24"/>
          <w:lang w:val="en-US"/>
        </w:rPr>
        <w:t xml:space="preserve"> </w:t>
      </w:r>
      <w:r w:rsidR="00D60E67" w:rsidRPr="00006038">
        <w:rPr>
          <w:rFonts w:ascii="Times New Roman" w:hAnsi="Times New Roman" w:cs="Times New Roman"/>
          <w:sz w:val="24"/>
          <w:szCs w:val="24"/>
        </w:rPr>
        <w:t>Hampir</w:t>
      </w:r>
      <w:r w:rsidRPr="00006038">
        <w:rPr>
          <w:rFonts w:ascii="Times New Roman" w:hAnsi="Times New Roman" w:cs="Times New Roman"/>
          <w:sz w:val="24"/>
          <w:szCs w:val="24"/>
        </w:rPr>
        <w:t xml:space="preserve"> </w:t>
      </w:r>
      <w:r w:rsidR="00D60E67" w:rsidRPr="00006038">
        <w:rPr>
          <w:rFonts w:ascii="Times New Roman" w:hAnsi="Times New Roman" w:cs="Times New Roman"/>
          <w:sz w:val="24"/>
          <w:szCs w:val="24"/>
        </w:rPr>
        <w:t>semua</w:t>
      </w:r>
      <w:r w:rsidRPr="00006038">
        <w:rPr>
          <w:rFonts w:ascii="Times New Roman" w:hAnsi="Times New Roman" w:cs="Times New Roman"/>
          <w:sz w:val="24"/>
          <w:szCs w:val="24"/>
        </w:rPr>
        <w:t xml:space="preserve"> </w:t>
      </w:r>
      <w:r w:rsidR="00D60E67" w:rsidRPr="00006038">
        <w:rPr>
          <w:rFonts w:ascii="Times New Roman" w:hAnsi="Times New Roman" w:cs="Times New Roman"/>
          <w:sz w:val="24"/>
          <w:szCs w:val="24"/>
        </w:rPr>
        <w:t>produksi</w:t>
      </w:r>
      <w:r w:rsidR="00D60E67" w:rsidRPr="00006038">
        <w:rPr>
          <w:rFonts w:ascii="Times New Roman" w:hAnsi="Times New Roman" w:cs="Times New Roman"/>
          <w:sz w:val="24"/>
          <w:szCs w:val="24"/>
          <w:lang w:val="id-ID"/>
        </w:rPr>
        <w:t xml:space="preserve"> jagung </w:t>
      </w:r>
      <w:r w:rsidRPr="00006038">
        <w:rPr>
          <w:rFonts w:ascii="Times New Roman" w:hAnsi="Times New Roman" w:cs="Times New Roman"/>
          <w:sz w:val="24"/>
          <w:szCs w:val="24"/>
          <w:lang w:val="en-US"/>
        </w:rPr>
        <w:t xml:space="preserve">pipilan </w:t>
      </w:r>
      <w:r w:rsidR="00D60E67" w:rsidRPr="00006038">
        <w:rPr>
          <w:rFonts w:ascii="Times New Roman" w:hAnsi="Times New Roman" w:cs="Times New Roman"/>
          <w:sz w:val="24"/>
          <w:szCs w:val="24"/>
          <w:lang w:val="id-ID"/>
        </w:rPr>
        <w:t>pada kelompok tani Rejosari II hanya diambil biji jagung dan dijual sebagai bahan pakan ternak</w:t>
      </w:r>
      <w:r w:rsidRPr="00006038">
        <w:rPr>
          <w:rFonts w:ascii="Times New Roman" w:hAnsi="Times New Roman" w:cs="Times New Roman"/>
          <w:sz w:val="24"/>
          <w:szCs w:val="24"/>
          <w:lang w:val="en-US"/>
        </w:rPr>
        <w:t xml:space="preserve">. </w:t>
      </w:r>
      <w:r w:rsidR="00C74491" w:rsidRPr="00006038">
        <w:rPr>
          <w:rFonts w:ascii="Times New Roman" w:hAnsi="Times New Roman" w:cs="Times New Roman"/>
          <w:sz w:val="24"/>
          <w:szCs w:val="24"/>
          <w:lang w:val="en-US"/>
        </w:rPr>
        <w:t xml:space="preserve">  Hasil l</w:t>
      </w:r>
      <w:r w:rsidR="00C74491" w:rsidRPr="00006038">
        <w:rPr>
          <w:rFonts w:ascii="Times New Roman" w:hAnsi="Times New Roman" w:cs="Times New Roman"/>
          <w:sz w:val="24"/>
          <w:szCs w:val="24"/>
        </w:rPr>
        <w:t>imbah berupa tongkol jagung yang setiap musim panen dibiarkan begitu saja sehingga menumouk</w:t>
      </w:r>
      <w:r w:rsidR="001E1CA1" w:rsidRPr="00006038">
        <w:rPr>
          <w:rFonts w:ascii="Times New Roman" w:hAnsi="Times New Roman" w:cs="Times New Roman"/>
          <w:sz w:val="24"/>
          <w:szCs w:val="24"/>
        </w:rPr>
        <w:t>.</w:t>
      </w:r>
      <w:r w:rsidR="00C74491" w:rsidRPr="00006038">
        <w:rPr>
          <w:rFonts w:ascii="Times New Roman" w:hAnsi="Times New Roman" w:cs="Times New Roman"/>
          <w:sz w:val="24"/>
          <w:szCs w:val="24"/>
        </w:rPr>
        <w:t xml:space="preserve"> </w:t>
      </w:r>
      <w:r w:rsidR="001E1CA1" w:rsidRPr="00006038">
        <w:rPr>
          <w:rFonts w:ascii="Times New Roman" w:hAnsi="Times New Roman" w:cs="Times New Roman"/>
          <w:sz w:val="24"/>
          <w:szCs w:val="24"/>
        </w:rPr>
        <w:t xml:space="preserve">  Sementara  </w:t>
      </w:r>
      <w:r w:rsidR="001E1CA1" w:rsidRPr="00006038">
        <w:rPr>
          <w:rFonts w:ascii="Times New Roman" w:hAnsi="Times New Roman" w:cs="Times New Roman"/>
          <w:sz w:val="24"/>
          <w:szCs w:val="24"/>
          <w:lang w:val="en-US"/>
        </w:rPr>
        <w:t>d</w:t>
      </w:r>
      <w:r w:rsidR="001E1CA1" w:rsidRPr="00006038">
        <w:rPr>
          <w:rFonts w:ascii="Times New Roman" w:hAnsi="Times New Roman" w:cs="Times New Roman"/>
          <w:sz w:val="24"/>
          <w:szCs w:val="24"/>
          <w:lang w:val="id-ID"/>
        </w:rPr>
        <w:t xml:space="preserve">ari </w:t>
      </w:r>
      <w:r w:rsidR="00623F4A" w:rsidRPr="00006038">
        <w:rPr>
          <w:rFonts w:ascii="Times New Roman" w:hAnsi="Times New Roman" w:cs="Times New Roman"/>
          <w:sz w:val="24"/>
          <w:szCs w:val="24"/>
          <w:lang w:val="en-US"/>
        </w:rPr>
        <w:t xml:space="preserve">pengamatan yang dilakukan kelompok tani setiap periode panen, lebih dari 20% </w:t>
      </w:r>
      <w:r w:rsidR="001E1CA1" w:rsidRPr="00006038">
        <w:rPr>
          <w:rFonts w:ascii="Times New Roman" w:hAnsi="Times New Roman" w:cs="Times New Roman"/>
          <w:sz w:val="24"/>
          <w:szCs w:val="24"/>
          <w:lang w:val="en-US"/>
        </w:rPr>
        <w:t xml:space="preserve">berupa </w:t>
      </w:r>
      <w:r w:rsidR="001E1CA1" w:rsidRPr="00006038">
        <w:rPr>
          <w:rFonts w:ascii="Times New Roman" w:hAnsi="Times New Roman" w:cs="Times New Roman"/>
          <w:sz w:val="24"/>
          <w:szCs w:val="24"/>
          <w:lang w:val="id-ID"/>
        </w:rPr>
        <w:t>tongkol jagung</w:t>
      </w:r>
      <w:r w:rsidR="00623F4A" w:rsidRPr="00006038">
        <w:rPr>
          <w:rFonts w:ascii="Times New Roman" w:hAnsi="Times New Roman" w:cs="Times New Roman"/>
          <w:sz w:val="24"/>
          <w:szCs w:val="24"/>
          <w:lang w:val="id-ID"/>
        </w:rPr>
        <w:t xml:space="preserve"> </w:t>
      </w:r>
      <w:r w:rsidR="00623F4A" w:rsidRPr="00006038">
        <w:rPr>
          <w:rFonts w:ascii="Times New Roman" w:hAnsi="Times New Roman" w:cs="Times New Roman"/>
          <w:sz w:val="24"/>
          <w:szCs w:val="24"/>
          <w:lang w:val="en-US"/>
        </w:rPr>
        <w:t xml:space="preserve">. </w:t>
      </w:r>
      <w:r w:rsidR="00C63ACF" w:rsidRPr="00006038">
        <w:rPr>
          <w:rFonts w:ascii="Times New Roman" w:hAnsi="Times New Roman" w:cs="Times New Roman"/>
          <w:sz w:val="24"/>
          <w:szCs w:val="24"/>
          <w:lang w:val="en-US"/>
        </w:rPr>
        <w:t>T</w:t>
      </w:r>
      <w:r w:rsidRPr="00006038">
        <w:rPr>
          <w:rFonts w:ascii="Times New Roman" w:hAnsi="Times New Roman" w:cs="Times New Roman"/>
          <w:sz w:val="24"/>
          <w:szCs w:val="24"/>
          <w:lang w:val="en-US"/>
        </w:rPr>
        <w:t xml:space="preserve">ongkol jagung ini kalau  dibiarkan lama kelamaan akan mengganggu lingkungan sekitar  karena munculnya bau yang tidak sedap dan  </w:t>
      </w:r>
      <w:r w:rsidRPr="00006038">
        <w:rPr>
          <w:rFonts w:ascii="Times New Roman" w:hAnsi="Times New Roman" w:cs="Times New Roman"/>
          <w:sz w:val="24"/>
          <w:szCs w:val="24"/>
          <w:lang w:val="en-US"/>
        </w:rPr>
        <w:lastRenderedPageBreak/>
        <w:t>adanya jumlah</w:t>
      </w:r>
      <w:r w:rsidR="00730A79" w:rsidRPr="00006038">
        <w:rPr>
          <w:rFonts w:ascii="Times New Roman" w:hAnsi="Times New Roman" w:cs="Times New Roman"/>
          <w:sz w:val="24"/>
          <w:szCs w:val="24"/>
          <w:lang w:val="en-US"/>
        </w:rPr>
        <w:t xml:space="preserve"> sampah yang meningkat</w:t>
      </w:r>
      <w:r w:rsidR="00DD47AD" w:rsidRPr="00006038">
        <w:rPr>
          <w:rFonts w:ascii="Times New Roman" w:eastAsia="Times New Roman" w:hAnsi="Times New Roman" w:cs="Times New Roman"/>
          <w:sz w:val="24"/>
          <w:szCs w:val="24"/>
        </w:rPr>
        <w:t xml:space="preserve">. </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Tongko</w:t>
      </w:r>
      <w:r w:rsidR="00C74491" w:rsidRPr="00006038">
        <w:rPr>
          <w:rFonts w:ascii="Times New Roman" w:eastAsia="Times New Roman" w:hAnsi="Times New Roman" w:cs="Times New Roman"/>
          <w:sz w:val="24"/>
          <w:szCs w:val="24"/>
        </w:rPr>
        <w:t xml:space="preserve">l </w:t>
      </w:r>
      <w:r w:rsidR="00DD47AD" w:rsidRPr="00006038">
        <w:rPr>
          <w:rFonts w:ascii="Times New Roman" w:eastAsia="Times New Roman" w:hAnsi="Times New Roman" w:cs="Times New Roman"/>
          <w:sz w:val="24"/>
          <w:szCs w:val="24"/>
        </w:rPr>
        <w:t>jagung</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merupakan</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sumber</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karbohidrat</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potensial</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untuk</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dijadikan</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bahan</w:t>
      </w:r>
      <w:r w:rsidR="00C74491" w:rsidRPr="00006038">
        <w:rPr>
          <w:rFonts w:ascii="Times New Roman" w:eastAsia="Times New Roman" w:hAnsi="Times New Roman" w:cs="Times New Roman"/>
          <w:sz w:val="24"/>
          <w:szCs w:val="24"/>
        </w:rPr>
        <w:t xml:space="preserve"> </w:t>
      </w:r>
      <w:r w:rsidR="00DD47AD" w:rsidRPr="00006038">
        <w:rPr>
          <w:rFonts w:ascii="Times New Roman" w:eastAsia="Times New Roman" w:hAnsi="Times New Roman" w:cs="Times New Roman"/>
          <w:sz w:val="24"/>
          <w:szCs w:val="24"/>
        </w:rPr>
        <w:t>baku</w:t>
      </w:r>
      <w:r w:rsidR="00C74491" w:rsidRPr="00006038">
        <w:rPr>
          <w:rFonts w:ascii="Times New Roman" w:eastAsia="Times New Roman" w:hAnsi="Times New Roman" w:cs="Times New Roman"/>
          <w:sz w:val="24"/>
          <w:szCs w:val="24"/>
        </w:rPr>
        <w:t xml:space="preserve"> industr</w:t>
      </w:r>
      <w:r w:rsidR="008C1E45" w:rsidRPr="00006038">
        <w:rPr>
          <w:rFonts w:ascii="Times New Roman" w:eastAsia="Times New Roman" w:hAnsi="Times New Roman" w:cs="Times New Roman"/>
          <w:sz w:val="24"/>
          <w:szCs w:val="24"/>
        </w:rPr>
        <w:t>i</w:t>
      </w:r>
      <w:r w:rsidR="00C74491" w:rsidRPr="00006038">
        <w:rPr>
          <w:rFonts w:ascii="Times New Roman" w:eastAsia="Times New Roman" w:hAnsi="Times New Roman" w:cs="Times New Roman"/>
          <w:sz w:val="24"/>
          <w:szCs w:val="24"/>
        </w:rPr>
        <w:t xml:space="preserve"> </w:t>
      </w:r>
      <w:r w:rsidR="008C1E45" w:rsidRPr="00006038">
        <w:rPr>
          <w:rFonts w:ascii="Times New Roman" w:eastAsia="Times New Roman" w:hAnsi="Times New Roman" w:cs="Times New Roman"/>
          <w:sz w:val="24"/>
          <w:szCs w:val="24"/>
          <w:lang w:val="id-ID"/>
        </w:rPr>
        <w:t>pakan terna</w:t>
      </w:r>
      <w:r w:rsidR="008C1E45" w:rsidRPr="00006038">
        <w:rPr>
          <w:rFonts w:ascii="Times New Roman" w:eastAsia="Times New Roman" w:hAnsi="Times New Roman" w:cs="Times New Roman"/>
          <w:sz w:val="24"/>
          <w:szCs w:val="24"/>
          <w:lang w:val="en-US"/>
        </w:rPr>
        <w:t>k</w:t>
      </w:r>
      <w:r w:rsidR="00DD47AD" w:rsidRPr="00006038">
        <w:rPr>
          <w:rFonts w:ascii="Times New Roman" w:eastAsia="Times New Roman" w:hAnsi="Times New Roman" w:cs="Times New Roman"/>
          <w:sz w:val="24"/>
          <w:szCs w:val="24"/>
        </w:rPr>
        <w:t>.</w:t>
      </w:r>
      <w:r w:rsidR="008C1E45" w:rsidRPr="00006038">
        <w:rPr>
          <w:rFonts w:ascii="Times New Roman" w:eastAsia="Times New Roman" w:hAnsi="Times New Roman" w:cs="Times New Roman"/>
          <w:sz w:val="24"/>
          <w:szCs w:val="24"/>
        </w:rPr>
        <w:t xml:space="preserve">  </w:t>
      </w:r>
      <w:r w:rsidR="00006038" w:rsidRPr="00006038">
        <w:rPr>
          <w:rFonts w:ascii="Times New Roman" w:hAnsi="Times New Roman" w:cs="Times New Roman"/>
          <w:sz w:val="24"/>
          <w:szCs w:val="24"/>
        </w:rPr>
        <w:t>limbah pertanian (termasuk tongkol jagung), mengandung selulosa (40-60%), hemisel</w:t>
      </w:r>
      <w:r w:rsidR="00006038" w:rsidRPr="00006038">
        <w:rPr>
          <w:rFonts w:ascii="Times New Roman" w:hAnsi="Times New Roman" w:cs="Times New Roman"/>
          <w:sz w:val="24"/>
          <w:szCs w:val="24"/>
        </w:rPr>
        <w:t>ulosa (20-30%) dan lignin (15-3</w:t>
      </w:r>
      <w:r w:rsidR="00006038" w:rsidRPr="00006038">
        <w:rPr>
          <w:rFonts w:ascii="Times New Roman" w:hAnsi="Times New Roman" w:cs="Times New Roman"/>
          <w:sz w:val="24"/>
          <w:szCs w:val="24"/>
        </w:rPr>
        <w:t>%)</w:t>
      </w:r>
      <w:r w:rsidR="00006038" w:rsidRPr="00006038">
        <w:rPr>
          <w:rFonts w:ascii="Times New Roman" w:hAnsi="Times New Roman" w:cs="Times New Roman"/>
          <w:sz w:val="24"/>
          <w:szCs w:val="24"/>
        </w:rPr>
        <w:t xml:space="preserve"> (Irawadi, 1990)</w:t>
      </w:r>
      <w:r w:rsidR="00006038" w:rsidRPr="00006038">
        <w:rPr>
          <w:rFonts w:ascii="Times New Roman" w:hAnsi="Times New Roman" w:cs="Times New Roman"/>
          <w:sz w:val="24"/>
          <w:szCs w:val="24"/>
        </w:rPr>
        <w:t>.</w:t>
      </w:r>
    </w:p>
    <w:p w:rsidR="00B31B76" w:rsidRPr="00006038" w:rsidRDefault="00B31B76" w:rsidP="00B31B76">
      <w:pPr>
        <w:autoSpaceDE w:val="0"/>
        <w:autoSpaceDN w:val="0"/>
        <w:adjustRightInd w:val="0"/>
        <w:spacing w:after="0" w:line="360" w:lineRule="auto"/>
        <w:contextualSpacing/>
        <w:rPr>
          <w:rFonts w:ascii="Times New Roman" w:hAnsi="Times New Roman" w:cs="Times New Roman"/>
          <w:color w:val="000000"/>
          <w:sz w:val="24"/>
          <w:szCs w:val="24"/>
          <w:lang w:val="en-US"/>
        </w:rPr>
      </w:pPr>
      <w:r w:rsidRPr="00006038">
        <w:rPr>
          <w:rFonts w:ascii="Times New Roman" w:hAnsi="Times New Roman" w:cs="Times New Roman"/>
          <w:color w:val="000000"/>
          <w:sz w:val="24"/>
          <w:szCs w:val="24"/>
          <w:lang w:val="en-US"/>
        </w:rPr>
        <w:t xml:space="preserve">Salah satu upaya mengembangkan produksi adalah meningkatkan nilai tambah. Hal yang dapat dilakukan agar nilai tambah </w:t>
      </w:r>
      <w:r w:rsidR="008903DC" w:rsidRPr="00006038">
        <w:rPr>
          <w:rFonts w:ascii="Times New Roman" w:hAnsi="Times New Roman" w:cs="Times New Roman"/>
          <w:color w:val="000000"/>
          <w:sz w:val="24"/>
          <w:szCs w:val="24"/>
          <w:lang w:val="en-US"/>
        </w:rPr>
        <w:t xml:space="preserve">agribisnis jagung meningkat adalah </w:t>
      </w:r>
    </w:p>
    <w:p w:rsidR="00B31B76" w:rsidRPr="00006038" w:rsidRDefault="00B31B76" w:rsidP="008903DC">
      <w:pPr>
        <w:autoSpaceDE w:val="0"/>
        <w:autoSpaceDN w:val="0"/>
        <w:adjustRightInd w:val="0"/>
        <w:spacing w:after="0" w:line="360" w:lineRule="auto"/>
        <w:contextualSpacing/>
        <w:rPr>
          <w:rFonts w:ascii="Times New Roman" w:eastAsia="Times New Roman" w:hAnsi="Times New Roman" w:cs="Times New Roman"/>
          <w:sz w:val="24"/>
          <w:szCs w:val="24"/>
        </w:rPr>
      </w:pPr>
      <w:r w:rsidRPr="00006038">
        <w:rPr>
          <w:rFonts w:ascii="Times New Roman" w:hAnsi="Times New Roman" w:cs="Times New Roman"/>
          <w:color w:val="000000"/>
          <w:sz w:val="24"/>
          <w:szCs w:val="24"/>
          <w:lang w:val="en-US"/>
        </w:rPr>
        <w:t>mengaitkan  dengan</w:t>
      </w:r>
      <w:r w:rsidR="008903DC" w:rsidRPr="00006038">
        <w:rPr>
          <w:rFonts w:ascii="Times New Roman" w:hAnsi="Times New Roman" w:cs="Times New Roman"/>
          <w:color w:val="000000"/>
          <w:sz w:val="24"/>
          <w:szCs w:val="24"/>
          <w:lang w:val="en-US"/>
        </w:rPr>
        <w:t xml:space="preserve"> </w:t>
      </w:r>
      <w:r w:rsidRPr="00006038">
        <w:rPr>
          <w:rFonts w:ascii="Times New Roman" w:hAnsi="Times New Roman" w:cs="Times New Roman"/>
          <w:color w:val="000000"/>
          <w:sz w:val="24"/>
          <w:szCs w:val="24"/>
          <w:lang w:val="en-US"/>
        </w:rPr>
        <w:t xml:space="preserve">industri/pengolahan </w:t>
      </w:r>
      <w:r w:rsidR="008903DC" w:rsidRPr="00006038">
        <w:rPr>
          <w:rFonts w:ascii="Times New Roman" w:hAnsi="Times New Roman" w:cs="Times New Roman"/>
          <w:color w:val="000000"/>
          <w:sz w:val="24"/>
          <w:szCs w:val="24"/>
          <w:lang w:val="en-US"/>
        </w:rPr>
        <w:t>di hilir, diantaranya industri pakan ternak.</w:t>
      </w:r>
    </w:p>
    <w:p w:rsidR="003B0CFB" w:rsidRPr="00006038" w:rsidRDefault="008903DC" w:rsidP="001E1CA1">
      <w:pPr>
        <w:widowControl w:val="0"/>
        <w:autoSpaceDE w:val="0"/>
        <w:autoSpaceDN w:val="0"/>
        <w:adjustRightInd w:val="0"/>
        <w:spacing w:after="0" w:line="360" w:lineRule="auto"/>
        <w:ind w:right="369"/>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Industri </w:t>
      </w:r>
      <w:r w:rsidR="00ED041D" w:rsidRPr="00006038">
        <w:rPr>
          <w:rFonts w:ascii="Times New Roman" w:hAnsi="Times New Roman" w:cs="Times New Roman"/>
          <w:sz w:val="24"/>
          <w:szCs w:val="24"/>
        </w:rPr>
        <w:t>pakan</w:t>
      </w:r>
      <w:r w:rsidR="00C74491" w:rsidRPr="00006038">
        <w:rPr>
          <w:rFonts w:ascii="Times New Roman" w:hAnsi="Times New Roman" w:cs="Times New Roman"/>
          <w:sz w:val="24"/>
          <w:szCs w:val="24"/>
        </w:rPr>
        <w:t xml:space="preserve"> </w:t>
      </w:r>
      <w:r w:rsidRPr="00006038">
        <w:rPr>
          <w:rFonts w:ascii="Times New Roman" w:hAnsi="Times New Roman" w:cs="Times New Roman"/>
          <w:sz w:val="24"/>
          <w:szCs w:val="24"/>
        </w:rPr>
        <w:t>ternak banyak</w:t>
      </w:r>
      <w:r w:rsidR="00ED041D" w:rsidRPr="00006038">
        <w:rPr>
          <w:rFonts w:ascii="Times New Roman" w:hAnsi="Times New Roman" w:cs="Times New Roman"/>
          <w:sz w:val="24"/>
          <w:szCs w:val="24"/>
        </w:rPr>
        <w:t xml:space="preserve"> </w:t>
      </w:r>
      <w:r w:rsidRPr="00006038">
        <w:rPr>
          <w:rFonts w:ascii="Times New Roman" w:hAnsi="Times New Roman" w:cs="Times New Roman"/>
          <w:sz w:val="24"/>
          <w:szCs w:val="24"/>
        </w:rPr>
        <w:t xml:space="preserve">memanfaatkan tongkol jagung sebagai bahan campuran ransum pakan ternak.  </w:t>
      </w:r>
      <w:r w:rsidR="00D77361" w:rsidRPr="00006038">
        <w:rPr>
          <w:rFonts w:ascii="Times New Roman" w:hAnsi="Times New Roman" w:cs="Times New Roman"/>
          <w:sz w:val="24"/>
          <w:szCs w:val="24"/>
        </w:rPr>
        <w:t>Bagian</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dari</w:t>
      </w:r>
      <w:r w:rsidR="00C74491" w:rsidRPr="00006038">
        <w:rPr>
          <w:rFonts w:ascii="Times New Roman" w:hAnsi="Times New Roman" w:cs="Times New Roman"/>
          <w:sz w:val="24"/>
          <w:szCs w:val="24"/>
        </w:rPr>
        <w:t xml:space="preserve"> tongkol/</w:t>
      </w:r>
      <w:r w:rsidR="00D77361" w:rsidRPr="00006038">
        <w:rPr>
          <w:rFonts w:ascii="Times New Roman" w:hAnsi="Times New Roman" w:cs="Times New Roman"/>
          <w:sz w:val="24"/>
          <w:szCs w:val="24"/>
        </w:rPr>
        <w:t>bonggol</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jagung yang dimanfaatkan</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untuk</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pakan</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ternak</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adalah</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tepung</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kering yang dihasilkan</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dari</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hasil</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penggilingan</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tongkol / bonggol</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jagung</w:t>
      </w:r>
      <w:r w:rsidR="00C74491" w:rsidRPr="00006038">
        <w:rPr>
          <w:rFonts w:ascii="Times New Roman" w:hAnsi="Times New Roman" w:cs="Times New Roman"/>
          <w:sz w:val="24"/>
          <w:szCs w:val="24"/>
        </w:rPr>
        <w:t xml:space="preserve">  ke</w:t>
      </w:r>
      <w:r w:rsidR="00D77361" w:rsidRPr="00006038">
        <w:rPr>
          <w:rFonts w:ascii="Times New Roman" w:hAnsi="Times New Roman" w:cs="Times New Roman"/>
          <w:sz w:val="24"/>
          <w:szCs w:val="24"/>
        </w:rPr>
        <w:t>ring.</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Tepung</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kering</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ini</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dinamakan</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conco</w:t>
      </w:r>
      <w:r w:rsidRPr="00006038">
        <w:rPr>
          <w:rFonts w:ascii="Times New Roman" w:hAnsi="Times New Roman" w:cs="Times New Roman"/>
          <w:sz w:val="24"/>
          <w:szCs w:val="24"/>
        </w:rPr>
        <w:t>but</w:t>
      </w:r>
      <w:r w:rsidR="00D77361" w:rsidRPr="00006038">
        <w:rPr>
          <w:rFonts w:ascii="Times New Roman" w:hAnsi="Times New Roman" w:cs="Times New Roman"/>
          <w:sz w:val="24"/>
          <w:szCs w:val="24"/>
        </w:rPr>
        <w:t>a</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mengandung</w:t>
      </w:r>
      <w:r w:rsidR="00C74491" w:rsidRPr="00006038">
        <w:rPr>
          <w:rFonts w:ascii="Times New Roman" w:hAnsi="Times New Roman" w:cs="Times New Roman"/>
          <w:sz w:val="24"/>
          <w:szCs w:val="24"/>
        </w:rPr>
        <w:t xml:space="preserve"> </w:t>
      </w:r>
      <w:r w:rsidR="00D77361" w:rsidRPr="00006038">
        <w:rPr>
          <w:rFonts w:ascii="Times New Roman" w:hAnsi="Times New Roman" w:cs="Times New Roman"/>
          <w:sz w:val="24"/>
          <w:szCs w:val="24"/>
        </w:rPr>
        <w:t>berbagai</w:t>
      </w:r>
      <w:r w:rsidR="00C74491" w:rsidRPr="00006038">
        <w:rPr>
          <w:rFonts w:ascii="Times New Roman" w:hAnsi="Times New Roman" w:cs="Times New Roman"/>
          <w:sz w:val="24"/>
          <w:szCs w:val="24"/>
        </w:rPr>
        <w:t xml:space="preserve"> </w:t>
      </w:r>
      <w:r w:rsidR="00B276F3" w:rsidRPr="00006038">
        <w:rPr>
          <w:rFonts w:ascii="Times New Roman" w:hAnsi="Times New Roman" w:cs="Times New Roman"/>
          <w:sz w:val="24"/>
          <w:szCs w:val="24"/>
        </w:rPr>
        <w:t>nutrisi seperti</w:t>
      </w:r>
      <w:r w:rsidR="00D77361" w:rsidRPr="00006038">
        <w:rPr>
          <w:rFonts w:ascii="Times New Roman" w:hAnsi="Times New Roman" w:cs="Times New Roman"/>
          <w:sz w:val="24"/>
          <w:szCs w:val="24"/>
        </w:rPr>
        <w:t xml:space="preserve"> protein, karbohidrat</w:t>
      </w:r>
      <w:r w:rsidR="00C74491" w:rsidRPr="00006038">
        <w:rPr>
          <w:rFonts w:ascii="Times New Roman" w:hAnsi="Times New Roman" w:cs="Times New Roman"/>
          <w:sz w:val="24"/>
          <w:szCs w:val="24"/>
        </w:rPr>
        <w:t xml:space="preserve"> </w:t>
      </w:r>
      <w:r w:rsidR="00B276F3" w:rsidRPr="00006038">
        <w:rPr>
          <w:rFonts w:ascii="Times New Roman" w:hAnsi="Times New Roman" w:cs="Times New Roman"/>
          <w:sz w:val="24"/>
          <w:szCs w:val="24"/>
        </w:rPr>
        <w:t xml:space="preserve">komplek, dan mineral yang sangat bermanfaat </w:t>
      </w:r>
      <w:r w:rsidR="008C1E45" w:rsidRPr="00006038">
        <w:rPr>
          <w:rFonts w:ascii="Times New Roman" w:hAnsi="Times New Roman" w:cs="Times New Roman"/>
          <w:sz w:val="24"/>
          <w:szCs w:val="24"/>
        </w:rPr>
        <w:t xml:space="preserve">bagi pencernaan hewan. </w:t>
      </w:r>
      <w:r w:rsidR="00C63ACF" w:rsidRPr="00006038">
        <w:rPr>
          <w:rFonts w:ascii="Times New Roman" w:hAnsi="Times New Roman" w:cs="Times New Roman"/>
          <w:sz w:val="24"/>
          <w:szCs w:val="24"/>
          <w:lang w:val="en-US"/>
        </w:rPr>
        <w:t xml:space="preserve">Oleh karena itu </w:t>
      </w:r>
      <w:r w:rsidR="00C63ACF" w:rsidRPr="00006038">
        <w:rPr>
          <w:rFonts w:ascii="Times New Roman" w:hAnsi="Times New Roman" w:cs="Times New Roman"/>
          <w:sz w:val="24"/>
          <w:szCs w:val="24"/>
        </w:rPr>
        <w:t xml:space="preserve"> Kelompok Tani Rejosari II mencoba mencari solusi dengan melakukan pengolahan limbah tongkol jagung agar dapat memberikan nilai tambah dari usaha utamanya.</w:t>
      </w:r>
    </w:p>
    <w:p w:rsidR="006C596B" w:rsidRPr="00006038" w:rsidRDefault="00BC0CCA" w:rsidP="00847141">
      <w:pPr>
        <w:widowControl w:val="0"/>
        <w:autoSpaceDE w:val="0"/>
        <w:autoSpaceDN w:val="0"/>
        <w:adjustRightInd w:val="0"/>
        <w:spacing w:after="0" w:line="360" w:lineRule="auto"/>
        <w:ind w:right="369"/>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         </w:t>
      </w:r>
      <w:r w:rsidR="00C63ACF" w:rsidRPr="00006038">
        <w:rPr>
          <w:rFonts w:ascii="Times New Roman" w:hAnsi="Times New Roman" w:cs="Times New Roman"/>
          <w:sz w:val="24"/>
          <w:szCs w:val="24"/>
        </w:rPr>
        <w:t xml:space="preserve">  Tongkol jagung/ janggel j</w:t>
      </w:r>
      <w:r w:rsidR="00BA3CDA" w:rsidRPr="00006038">
        <w:rPr>
          <w:rFonts w:ascii="Times New Roman" w:hAnsi="Times New Roman" w:cs="Times New Roman"/>
          <w:sz w:val="24"/>
          <w:szCs w:val="24"/>
        </w:rPr>
        <w:t>agung merupakan limbah yang dihasilkan pada buah jagung yang telah dipisahkan dari bijinya melalui penggilingan/pemipilan.</w:t>
      </w:r>
      <w:r w:rsidR="001E1CA1" w:rsidRPr="00006038">
        <w:rPr>
          <w:rFonts w:ascii="Times New Roman" w:hAnsi="Times New Roman" w:cs="Times New Roman"/>
          <w:sz w:val="24"/>
          <w:szCs w:val="24"/>
        </w:rPr>
        <w:t xml:space="preserve"> </w:t>
      </w:r>
      <w:r w:rsidR="00BA3CDA" w:rsidRPr="00006038">
        <w:rPr>
          <w:rFonts w:ascii="Times New Roman" w:hAnsi="Times New Roman" w:cs="Times New Roman"/>
          <w:sz w:val="24"/>
          <w:szCs w:val="24"/>
        </w:rPr>
        <w:t>Bagi sebagian orang tongkol jagung hanya menjadi sampah, dan mungkin ada yang memanfaatkannya menjadi kayu bakar.</w:t>
      </w:r>
      <w:r w:rsidR="001E1CA1" w:rsidRPr="00006038">
        <w:rPr>
          <w:rFonts w:ascii="Times New Roman" w:hAnsi="Times New Roman" w:cs="Times New Roman"/>
          <w:sz w:val="24"/>
          <w:szCs w:val="24"/>
        </w:rPr>
        <w:t xml:space="preserve">  Tongkol/j</w:t>
      </w:r>
      <w:r w:rsidR="00BA3CDA" w:rsidRPr="00006038">
        <w:rPr>
          <w:rFonts w:ascii="Times New Roman" w:hAnsi="Times New Roman" w:cs="Times New Roman"/>
          <w:sz w:val="24"/>
          <w:szCs w:val="24"/>
        </w:rPr>
        <w:t>anggel/ Bongkgol jagung yang berasal dari kelompok petani jagung</w:t>
      </w:r>
      <w:r w:rsidR="00690C0E" w:rsidRPr="00006038">
        <w:rPr>
          <w:rFonts w:ascii="Times New Roman" w:hAnsi="Times New Roman" w:cs="Times New Roman"/>
          <w:sz w:val="24"/>
          <w:szCs w:val="24"/>
        </w:rPr>
        <w:t xml:space="preserve"> Rejosari II</w:t>
      </w:r>
      <w:r w:rsidR="00BA3CDA" w:rsidRPr="00006038">
        <w:rPr>
          <w:rFonts w:ascii="Times New Roman" w:hAnsi="Times New Roman" w:cs="Times New Roman"/>
          <w:sz w:val="24"/>
          <w:szCs w:val="24"/>
        </w:rPr>
        <w:t xml:space="preserve"> tidak dijual dan hanya dibiarkan saja atau dibakar.</w:t>
      </w:r>
      <w:r w:rsidR="001E1CA1" w:rsidRPr="00006038">
        <w:rPr>
          <w:rFonts w:ascii="Times New Roman" w:hAnsi="Times New Roman" w:cs="Times New Roman"/>
          <w:sz w:val="24"/>
          <w:szCs w:val="24"/>
        </w:rPr>
        <w:t xml:space="preserve">  </w:t>
      </w:r>
      <w:r w:rsidR="00BA3CDA" w:rsidRPr="00006038">
        <w:rPr>
          <w:rFonts w:ascii="Times New Roman" w:hAnsi="Times New Roman" w:cs="Times New Roman"/>
          <w:sz w:val="24"/>
          <w:szCs w:val="24"/>
          <w:lang w:val="id-ID"/>
        </w:rPr>
        <w:t xml:space="preserve">Seiring bertambahnya kebutuhan bahan bakar, tongkol jagung mulai dijual dengan harga </w:t>
      </w:r>
      <w:r w:rsidR="001E1CA1" w:rsidRPr="00006038">
        <w:rPr>
          <w:rFonts w:ascii="Times New Roman" w:hAnsi="Times New Roman" w:cs="Times New Roman"/>
          <w:sz w:val="24"/>
          <w:szCs w:val="24"/>
          <w:lang w:val="en-US"/>
        </w:rPr>
        <w:t>Rp</w:t>
      </w:r>
      <w:r w:rsidR="00BA3CDA" w:rsidRPr="00006038">
        <w:rPr>
          <w:rFonts w:ascii="Times New Roman" w:hAnsi="Times New Roman" w:cs="Times New Roman"/>
          <w:sz w:val="24"/>
          <w:szCs w:val="24"/>
          <w:lang w:val="id-ID"/>
        </w:rPr>
        <w:t xml:space="preserve">100/ kg atau </w:t>
      </w:r>
      <w:r w:rsidR="001E1CA1" w:rsidRPr="00006038">
        <w:rPr>
          <w:rFonts w:ascii="Times New Roman" w:hAnsi="Times New Roman" w:cs="Times New Roman"/>
          <w:sz w:val="24"/>
          <w:szCs w:val="24"/>
          <w:lang w:val="en-US"/>
        </w:rPr>
        <w:t xml:space="preserve"> </w:t>
      </w:r>
      <w:r w:rsidR="00BA3CDA" w:rsidRPr="00006038">
        <w:rPr>
          <w:rFonts w:ascii="Times New Roman" w:hAnsi="Times New Roman" w:cs="Times New Roman"/>
          <w:sz w:val="24"/>
          <w:szCs w:val="24"/>
          <w:lang w:val="id-ID"/>
        </w:rPr>
        <w:t>Rp.4000/karung.</w:t>
      </w:r>
      <w:r w:rsidR="001E1CA1" w:rsidRPr="00006038">
        <w:rPr>
          <w:rFonts w:ascii="Times New Roman" w:hAnsi="Times New Roman" w:cs="Times New Roman"/>
          <w:sz w:val="24"/>
          <w:szCs w:val="24"/>
          <w:lang w:val="en-US"/>
        </w:rPr>
        <w:t xml:space="preserve"> </w:t>
      </w:r>
      <w:r w:rsidR="00BA3CDA" w:rsidRPr="00006038">
        <w:rPr>
          <w:rFonts w:ascii="Times New Roman" w:hAnsi="Times New Roman" w:cs="Times New Roman"/>
          <w:sz w:val="24"/>
          <w:szCs w:val="24"/>
        </w:rPr>
        <w:t>Potensi</w:t>
      </w:r>
      <w:r w:rsidR="001E1CA1" w:rsidRPr="00006038">
        <w:rPr>
          <w:rFonts w:ascii="Times New Roman" w:hAnsi="Times New Roman" w:cs="Times New Roman"/>
          <w:sz w:val="24"/>
          <w:szCs w:val="24"/>
        </w:rPr>
        <w:t xml:space="preserve"> </w:t>
      </w:r>
      <w:r w:rsidR="00BA3CDA" w:rsidRPr="00006038">
        <w:rPr>
          <w:rFonts w:ascii="Times New Roman" w:hAnsi="Times New Roman" w:cs="Times New Roman"/>
          <w:sz w:val="24"/>
          <w:szCs w:val="24"/>
        </w:rPr>
        <w:t>limbah</w:t>
      </w:r>
      <w:r w:rsidR="001E1CA1" w:rsidRPr="00006038">
        <w:rPr>
          <w:rFonts w:ascii="Times New Roman" w:hAnsi="Times New Roman" w:cs="Times New Roman"/>
          <w:sz w:val="24"/>
          <w:szCs w:val="24"/>
        </w:rPr>
        <w:t xml:space="preserve"> </w:t>
      </w:r>
      <w:r w:rsidR="00BA3CDA" w:rsidRPr="00006038">
        <w:rPr>
          <w:rFonts w:ascii="Times New Roman" w:hAnsi="Times New Roman" w:cs="Times New Roman"/>
          <w:sz w:val="24"/>
          <w:szCs w:val="24"/>
          <w:lang w:val="id-ID"/>
        </w:rPr>
        <w:t>tongkol</w:t>
      </w:r>
      <w:r w:rsidR="001E1CA1" w:rsidRPr="00006038">
        <w:rPr>
          <w:rFonts w:ascii="Times New Roman" w:hAnsi="Times New Roman" w:cs="Times New Roman"/>
          <w:sz w:val="24"/>
          <w:szCs w:val="24"/>
          <w:lang w:val="en-US"/>
        </w:rPr>
        <w:t xml:space="preserve"> </w:t>
      </w:r>
      <w:r w:rsidR="00BA3CDA" w:rsidRPr="00006038">
        <w:rPr>
          <w:rFonts w:ascii="Times New Roman" w:hAnsi="Times New Roman" w:cs="Times New Roman"/>
          <w:sz w:val="24"/>
          <w:szCs w:val="24"/>
        </w:rPr>
        <w:t>jagung</w:t>
      </w:r>
      <w:r w:rsidR="001E1CA1" w:rsidRPr="00006038">
        <w:rPr>
          <w:rFonts w:ascii="Times New Roman" w:hAnsi="Times New Roman" w:cs="Times New Roman"/>
          <w:sz w:val="24"/>
          <w:szCs w:val="24"/>
        </w:rPr>
        <w:t xml:space="preserve"> </w:t>
      </w:r>
      <w:r w:rsidR="00BA3CDA" w:rsidRPr="00006038">
        <w:rPr>
          <w:rFonts w:ascii="Times New Roman" w:hAnsi="Times New Roman" w:cs="Times New Roman"/>
          <w:sz w:val="24"/>
          <w:szCs w:val="24"/>
          <w:lang w:val="id-ID"/>
        </w:rPr>
        <w:t>semakin diminati setelah ukuran tongkol janggel diperkecil dan dapat digunakan sebagai bahan pakan ternak ruminansia.</w:t>
      </w:r>
      <w:r w:rsidR="001E1CA1" w:rsidRPr="00006038">
        <w:rPr>
          <w:rFonts w:ascii="Times New Roman" w:hAnsi="Times New Roman" w:cs="Times New Roman"/>
          <w:sz w:val="24"/>
          <w:szCs w:val="24"/>
          <w:lang w:val="en-US"/>
        </w:rPr>
        <w:t xml:space="preserve"> </w:t>
      </w:r>
      <w:r w:rsidR="00BA3CDA" w:rsidRPr="00006038">
        <w:rPr>
          <w:rFonts w:ascii="Times New Roman" w:hAnsi="Times New Roman" w:cs="Times New Roman"/>
          <w:sz w:val="24"/>
          <w:szCs w:val="24"/>
          <w:lang w:val="id-ID"/>
        </w:rPr>
        <w:t xml:space="preserve">Harga  limbah tongkol jagung yang telah dihaluskan mencapai </w:t>
      </w:r>
      <w:r w:rsidR="00BA3CDA" w:rsidRPr="00006038">
        <w:rPr>
          <w:rFonts w:ascii="Times New Roman" w:hAnsi="Times New Roman" w:cs="Times New Roman"/>
          <w:sz w:val="24"/>
          <w:szCs w:val="24"/>
        </w:rPr>
        <w:t xml:space="preserve">Rp </w:t>
      </w:r>
      <w:r w:rsidR="00BA3CDA" w:rsidRPr="00006038">
        <w:rPr>
          <w:rFonts w:ascii="Times New Roman" w:hAnsi="Times New Roman" w:cs="Times New Roman"/>
          <w:sz w:val="24"/>
          <w:szCs w:val="24"/>
          <w:lang w:val="id-ID"/>
        </w:rPr>
        <w:t>1</w:t>
      </w:r>
      <w:r w:rsidR="00BA3CDA" w:rsidRPr="00006038">
        <w:rPr>
          <w:rFonts w:ascii="Times New Roman" w:hAnsi="Times New Roman" w:cs="Times New Roman"/>
          <w:sz w:val="24"/>
          <w:szCs w:val="24"/>
        </w:rPr>
        <w:t>.</w:t>
      </w:r>
      <w:r w:rsidR="00BA3CDA" w:rsidRPr="00006038">
        <w:rPr>
          <w:rFonts w:ascii="Times New Roman" w:hAnsi="Times New Roman" w:cs="Times New Roman"/>
          <w:sz w:val="24"/>
          <w:szCs w:val="24"/>
          <w:lang w:val="id-ID"/>
        </w:rPr>
        <w:t>000</w:t>
      </w:r>
      <w:r w:rsidR="00BA3CDA" w:rsidRPr="00006038">
        <w:rPr>
          <w:rFonts w:ascii="Times New Roman" w:hAnsi="Times New Roman" w:cs="Times New Roman"/>
          <w:sz w:val="24"/>
          <w:szCs w:val="24"/>
        </w:rPr>
        <w:t xml:space="preserve">/Kg.  </w:t>
      </w:r>
    </w:p>
    <w:p w:rsidR="006C596B" w:rsidRPr="00006038" w:rsidRDefault="00C63ACF" w:rsidP="008C1E45">
      <w:pPr>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           Hasil kegiatan ini khususnya akan menghasilkan luaran yang bermanfaat bagi mitra, yaitu terwujudnya </w:t>
      </w:r>
      <w:r w:rsidR="00847141" w:rsidRPr="00006038">
        <w:rPr>
          <w:rFonts w:ascii="Times New Roman" w:hAnsi="Times New Roman" w:cs="Times New Roman"/>
          <w:sz w:val="24"/>
          <w:szCs w:val="24"/>
        </w:rPr>
        <w:t xml:space="preserve">usaha </w:t>
      </w:r>
      <w:r w:rsidRPr="00006038">
        <w:rPr>
          <w:rFonts w:ascii="Times New Roman" w:hAnsi="Times New Roman" w:cs="Times New Roman"/>
          <w:sz w:val="24"/>
          <w:szCs w:val="24"/>
        </w:rPr>
        <w:t>produk</w:t>
      </w:r>
      <w:r w:rsidR="00847141" w:rsidRPr="00006038">
        <w:rPr>
          <w:rFonts w:ascii="Times New Roman" w:hAnsi="Times New Roman" w:cs="Times New Roman"/>
          <w:sz w:val="24"/>
          <w:szCs w:val="24"/>
        </w:rPr>
        <w:t>si</w:t>
      </w:r>
      <w:r w:rsidRPr="00006038">
        <w:rPr>
          <w:rFonts w:ascii="Times New Roman" w:hAnsi="Times New Roman" w:cs="Times New Roman"/>
          <w:sz w:val="24"/>
          <w:szCs w:val="24"/>
        </w:rPr>
        <w:t xml:space="preserve"> granul tongkol jagung yang baik dan laku dijual sehingga memberikan keuntungan. </w:t>
      </w:r>
      <w:r w:rsidR="00B31B76" w:rsidRPr="00006038">
        <w:rPr>
          <w:rFonts w:ascii="Times New Roman" w:hAnsi="Times New Roman" w:cs="Times New Roman"/>
          <w:sz w:val="24"/>
          <w:szCs w:val="24"/>
        </w:rPr>
        <w:t>Tujuan kegiatan ini adalah mengetahui</w:t>
      </w:r>
    </w:p>
    <w:p w:rsidR="006C596B" w:rsidRPr="00006038" w:rsidRDefault="00B31B76" w:rsidP="008C1E45">
      <w:pPr>
        <w:autoSpaceDE w:val="0"/>
        <w:autoSpaceDN w:val="0"/>
        <w:adjustRightInd w:val="0"/>
        <w:spacing w:after="0" w:line="360" w:lineRule="auto"/>
        <w:contextualSpacing/>
        <w:rPr>
          <w:rFonts w:ascii="Times New Roman" w:hAnsi="Times New Roman" w:cs="Times New Roman"/>
          <w:b/>
          <w:sz w:val="24"/>
          <w:szCs w:val="24"/>
        </w:rPr>
      </w:pPr>
      <w:r w:rsidRPr="00006038">
        <w:rPr>
          <w:rFonts w:ascii="Times New Roman" w:hAnsi="Times New Roman" w:cs="Times New Roman"/>
          <w:color w:val="000000"/>
          <w:sz w:val="24"/>
          <w:szCs w:val="24"/>
          <w:lang w:val="en-US"/>
        </w:rPr>
        <w:t>nilai tambah yang diperoleh dari pengolahan tongkol jagung menjadi granul tongkol jagung.</w:t>
      </w:r>
    </w:p>
    <w:p w:rsidR="006C596B" w:rsidRPr="00006038" w:rsidRDefault="006C596B" w:rsidP="00B31B76">
      <w:pPr>
        <w:spacing w:line="360" w:lineRule="auto"/>
        <w:contextualSpacing/>
        <w:jc w:val="both"/>
        <w:rPr>
          <w:rFonts w:ascii="Times New Roman" w:hAnsi="Times New Roman" w:cs="Times New Roman"/>
          <w:b/>
          <w:sz w:val="24"/>
          <w:szCs w:val="24"/>
        </w:rPr>
      </w:pPr>
    </w:p>
    <w:p w:rsidR="006C596B" w:rsidRPr="00006038" w:rsidRDefault="006C596B" w:rsidP="00D96620">
      <w:pPr>
        <w:jc w:val="both"/>
        <w:rPr>
          <w:rFonts w:ascii="Times New Roman" w:hAnsi="Times New Roman" w:cs="Times New Roman"/>
          <w:b/>
          <w:sz w:val="24"/>
          <w:szCs w:val="24"/>
        </w:rPr>
      </w:pPr>
    </w:p>
    <w:p w:rsidR="006C596B" w:rsidRPr="00006038" w:rsidRDefault="00432658" w:rsidP="009D1094">
      <w:pPr>
        <w:autoSpaceDE w:val="0"/>
        <w:autoSpaceDN w:val="0"/>
        <w:adjustRightInd w:val="0"/>
        <w:spacing w:after="0" w:line="360" w:lineRule="auto"/>
        <w:contextualSpacing/>
        <w:rPr>
          <w:rFonts w:ascii="Times New Roman" w:hAnsi="Times New Roman" w:cs="Times New Roman"/>
          <w:b/>
          <w:sz w:val="24"/>
          <w:szCs w:val="24"/>
        </w:rPr>
      </w:pPr>
      <w:r w:rsidRPr="00006038">
        <w:rPr>
          <w:rFonts w:ascii="Times New Roman" w:hAnsi="Times New Roman" w:cs="Times New Roman"/>
          <w:color w:val="000000"/>
          <w:sz w:val="24"/>
          <w:szCs w:val="24"/>
          <w:lang w:val="en-US"/>
        </w:rPr>
        <w:t xml:space="preserve">            </w:t>
      </w:r>
      <w:r w:rsidR="008903DC" w:rsidRPr="00006038">
        <w:rPr>
          <w:rFonts w:ascii="Times New Roman" w:hAnsi="Times New Roman" w:cs="Times New Roman"/>
          <w:color w:val="000000"/>
          <w:sz w:val="24"/>
          <w:szCs w:val="24"/>
          <w:lang w:val="en-US"/>
        </w:rPr>
        <w:t xml:space="preserve">Menurut Hayami </w:t>
      </w:r>
      <w:r w:rsidR="008903DC" w:rsidRPr="00006038">
        <w:rPr>
          <w:rFonts w:ascii="Times New Roman" w:hAnsi="Times New Roman" w:cs="Times New Roman"/>
          <w:i/>
          <w:iCs/>
          <w:color w:val="000000"/>
          <w:sz w:val="24"/>
          <w:szCs w:val="24"/>
          <w:lang w:val="en-US"/>
        </w:rPr>
        <w:t>et al</w:t>
      </w:r>
      <w:r w:rsidR="008903DC" w:rsidRPr="00006038">
        <w:rPr>
          <w:rFonts w:ascii="Times New Roman" w:hAnsi="Times New Roman" w:cs="Times New Roman"/>
          <w:color w:val="000000"/>
          <w:sz w:val="24"/>
          <w:szCs w:val="24"/>
          <w:lang w:val="en-US"/>
        </w:rPr>
        <w:t>, (1987), nilai tambah (</w:t>
      </w:r>
      <w:r w:rsidR="008903DC" w:rsidRPr="00006038">
        <w:rPr>
          <w:rFonts w:ascii="Times New Roman" w:hAnsi="Times New Roman" w:cs="Times New Roman"/>
          <w:i/>
          <w:iCs/>
          <w:color w:val="000000"/>
          <w:sz w:val="24"/>
          <w:szCs w:val="24"/>
          <w:lang w:val="en-US"/>
        </w:rPr>
        <w:t>vallue added</w:t>
      </w:r>
      <w:r w:rsidR="008903DC" w:rsidRPr="00006038">
        <w:rPr>
          <w:rFonts w:ascii="Times New Roman" w:hAnsi="Times New Roman" w:cs="Times New Roman"/>
          <w:color w:val="000000"/>
          <w:sz w:val="24"/>
          <w:szCs w:val="24"/>
          <w:lang w:val="en-US"/>
        </w:rPr>
        <w:t xml:space="preserve">) adalah </w:t>
      </w:r>
      <w:r w:rsidRPr="00006038">
        <w:rPr>
          <w:rFonts w:ascii="Times New Roman" w:hAnsi="Times New Roman" w:cs="Times New Roman"/>
          <w:color w:val="000000"/>
          <w:sz w:val="24"/>
          <w:szCs w:val="24"/>
          <w:lang w:val="en-US"/>
        </w:rPr>
        <w:t>p</w:t>
      </w:r>
      <w:r w:rsidR="008903DC" w:rsidRPr="00006038">
        <w:rPr>
          <w:rFonts w:ascii="Times New Roman" w:hAnsi="Times New Roman" w:cs="Times New Roman"/>
          <w:color w:val="000000"/>
          <w:sz w:val="24"/>
          <w:szCs w:val="24"/>
          <w:lang w:val="en-US"/>
        </w:rPr>
        <w:t>ertambahan nilai suatu komoditas karena mengalami proses pengolahan, pengangkutan ataupun penyimpanan dalam suatu produksi. Dalam proses pengolahan nilai tambah dapat didefinisikan sebagai selisih antara nilai produk</w:t>
      </w:r>
      <w:r w:rsidR="009D1094" w:rsidRPr="00006038">
        <w:rPr>
          <w:rFonts w:ascii="Times New Roman" w:hAnsi="Times New Roman" w:cs="Times New Roman"/>
          <w:color w:val="000000"/>
          <w:sz w:val="24"/>
          <w:szCs w:val="24"/>
          <w:lang w:val="en-US"/>
        </w:rPr>
        <w:t xml:space="preserve"> </w:t>
      </w:r>
      <w:r w:rsidR="008903DC" w:rsidRPr="00006038">
        <w:rPr>
          <w:rFonts w:ascii="Times New Roman" w:hAnsi="Times New Roman" w:cs="Times New Roman"/>
          <w:color w:val="000000"/>
          <w:sz w:val="24"/>
          <w:szCs w:val="24"/>
          <w:lang w:val="en-US"/>
        </w:rPr>
        <w:t>dengan nilai biaya bahan baku dan input lainnya, tidak termasuk tenaga kerja.</w:t>
      </w:r>
      <w:r w:rsidR="009D1094" w:rsidRPr="00006038">
        <w:rPr>
          <w:rFonts w:ascii="Times New Roman" w:hAnsi="Times New Roman" w:cs="Times New Roman"/>
          <w:color w:val="000000"/>
          <w:sz w:val="24"/>
          <w:szCs w:val="24"/>
          <w:lang w:val="en-US"/>
        </w:rPr>
        <w:t xml:space="preserve"> </w:t>
      </w:r>
      <w:r w:rsidR="008903DC" w:rsidRPr="00006038">
        <w:rPr>
          <w:rFonts w:ascii="Times New Roman" w:hAnsi="Times New Roman" w:cs="Times New Roman"/>
          <w:color w:val="000000"/>
          <w:sz w:val="24"/>
          <w:szCs w:val="24"/>
          <w:lang w:val="en-US"/>
        </w:rPr>
        <w:t>Sedangkan margin adalah selisih antara nilai produk dengan harga bahan bakunya</w:t>
      </w:r>
      <w:r w:rsidR="009D1094" w:rsidRPr="00006038">
        <w:rPr>
          <w:rFonts w:ascii="Times New Roman" w:hAnsi="Times New Roman" w:cs="Times New Roman"/>
          <w:color w:val="000000"/>
          <w:sz w:val="24"/>
          <w:szCs w:val="24"/>
          <w:lang w:val="en-US"/>
        </w:rPr>
        <w:t xml:space="preserve"> </w:t>
      </w:r>
      <w:r w:rsidR="008903DC" w:rsidRPr="00006038">
        <w:rPr>
          <w:rFonts w:ascii="Times New Roman" w:hAnsi="Times New Roman" w:cs="Times New Roman"/>
          <w:color w:val="000000"/>
          <w:sz w:val="24"/>
          <w:szCs w:val="24"/>
          <w:lang w:val="en-US"/>
        </w:rPr>
        <w:t>saja. Dalam margin ini tercakup komponen faktor produksi yang digunakan yaitu</w:t>
      </w:r>
      <w:r w:rsidR="009D1094" w:rsidRPr="00006038">
        <w:rPr>
          <w:rFonts w:ascii="Times New Roman" w:hAnsi="Times New Roman" w:cs="Times New Roman"/>
          <w:color w:val="000000"/>
          <w:sz w:val="24"/>
          <w:szCs w:val="24"/>
          <w:lang w:val="en-US"/>
        </w:rPr>
        <w:t xml:space="preserve"> </w:t>
      </w:r>
      <w:r w:rsidR="008903DC" w:rsidRPr="00006038">
        <w:rPr>
          <w:rFonts w:ascii="Times New Roman" w:hAnsi="Times New Roman" w:cs="Times New Roman"/>
          <w:color w:val="000000"/>
          <w:sz w:val="24"/>
          <w:szCs w:val="24"/>
          <w:lang w:val="en-US"/>
        </w:rPr>
        <w:t>tenaga kerja, input lainnya dan balas jasa pengusaha pengolahan.</w:t>
      </w:r>
    </w:p>
    <w:p w:rsidR="006C596B" w:rsidRPr="00006038" w:rsidRDefault="006C596B" w:rsidP="008903DC">
      <w:pPr>
        <w:spacing w:line="360" w:lineRule="auto"/>
        <w:contextualSpacing/>
        <w:rPr>
          <w:rFonts w:ascii="Times New Roman" w:hAnsi="Times New Roman" w:cs="Times New Roman"/>
          <w:sz w:val="24"/>
          <w:szCs w:val="24"/>
        </w:rPr>
      </w:pPr>
    </w:p>
    <w:p w:rsidR="00847141" w:rsidRPr="00006038" w:rsidRDefault="00847141" w:rsidP="00847141">
      <w:pPr>
        <w:spacing w:line="360" w:lineRule="auto"/>
        <w:rPr>
          <w:rFonts w:ascii="Times New Roman" w:hAnsi="Times New Roman" w:cs="Times New Roman"/>
          <w:b/>
          <w:sz w:val="24"/>
          <w:szCs w:val="24"/>
        </w:rPr>
      </w:pPr>
      <w:r w:rsidRPr="00006038">
        <w:rPr>
          <w:rFonts w:ascii="Times New Roman" w:hAnsi="Times New Roman" w:cs="Times New Roman"/>
          <w:b/>
          <w:sz w:val="24"/>
          <w:szCs w:val="24"/>
        </w:rPr>
        <w:t>II.METODE PELAKSANAAN</w:t>
      </w:r>
    </w:p>
    <w:p w:rsidR="00EE10B2" w:rsidRPr="00006038" w:rsidRDefault="00BC0CCA" w:rsidP="00BC0CCA">
      <w:pPr>
        <w:spacing w:line="360" w:lineRule="auto"/>
        <w:contextualSpacing/>
        <w:jc w:val="both"/>
        <w:rPr>
          <w:rFonts w:ascii="Times New Roman" w:hAnsi="Times New Roman" w:cs="Times New Roman"/>
          <w:sz w:val="24"/>
          <w:szCs w:val="24"/>
          <w:lang w:val="en-US"/>
        </w:rPr>
      </w:pPr>
      <w:r w:rsidRPr="00006038">
        <w:rPr>
          <w:rFonts w:ascii="Times New Roman" w:hAnsi="Times New Roman" w:cs="Times New Roman"/>
          <w:sz w:val="24"/>
          <w:szCs w:val="24"/>
          <w:lang w:val="en-US"/>
        </w:rPr>
        <w:t xml:space="preserve">         </w:t>
      </w:r>
      <w:r w:rsidR="00366A26" w:rsidRPr="00006038">
        <w:rPr>
          <w:rFonts w:ascii="Times New Roman" w:hAnsi="Times New Roman" w:cs="Times New Roman"/>
          <w:sz w:val="24"/>
          <w:szCs w:val="24"/>
        </w:rPr>
        <w:t>Kegiatan</w:t>
      </w:r>
      <w:r w:rsidR="00366A26" w:rsidRPr="00006038">
        <w:rPr>
          <w:rFonts w:ascii="Times New Roman" w:hAnsi="Times New Roman" w:cs="Times New Roman"/>
          <w:sz w:val="24"/>
          <w:szCs w:val="24"/>
          <w:lang w:val="sv-SE"/>
        </w:rPr>
        <w:t xml:space="preserve"> pengabdian kepada masyarakat direalisasikan dengan dua metode yaitu bimbingan./pendampingan dan evaluasi dampak.  Kegiatan pendampingan </w:t>
      </w:r>
      <w:r w:rsidR="00366A26" w:rsidRPr="00006038">
        <w:rPr>
          <w:rFonts w:ascii="Times New Roman" w:hAnsi="Times New Roman" w:cs="Times New Roman"/>
          <w:sz w:val="24"/>
          <w:szCs w:val="24"/>
          <w:lang w:val="en-US"/>
        </w:rPr>
        <w:t xml:space="preserve">dari </w:t>
      </w:r>
      <w:r w:rsidR="00473AA1" w:rsidRPr="00006038">
        <w:rPr>
          <w:rFonts w:ascii="Times New Roman" w:hAnsi="Times New Roman" w:cs="Times New Roman"/>
          <w:sz w:val="24"/>
          <w:szCs w:val="24"/>
          <w:lang w:val="id-ID"/>
        </w:rPr>
        <w:t xml:space="preserve"> </w:t>
      </w:r>
      <w:r w:rsidR="00730A79" w:rsidRPr="00006038">
        <w:rPr>
          <w:rFonts w:ascii="Times New Roman" w:hAnsi="Times New Roman" w:cs="Times New Roman"/>
          <w:sz w:val="24"/>
          <w:szCs w:val="24"/>
          <w:lang w:val="en-US"/>
        </w:rPr>
        <w:t xml:space="preserve">Tim Pengabdian Kepada Masyarakat Universitas Lampung melalui skema Iptek bagi Pengembangan Produk Unggulan Daerah (IbPUD), DRPM Kemenristek DIKTI, </w:t>
      </w:r>
      <w:r w:rsidR="00366A26" w:rsidRPr="00006038">
        <w:rPr>
          <w:rFonts w:ascii="Times New Roman" w:hAnsi="Times New Roman" w:cs="Times New Roman"/>
          <w:sz w:val="24"/>
          <w:szCs w:val="24"/>
          <w:lang w:val="en-US"/>
        </w:rPr>
        <w:t>antara lain</w:t>
      </w:r>
      <w:r w:rsidR="00730A79" w:rsidRPr="00006038">
        <w:rPr>
          <w:rFonts w:ascii="Times New Roman" w:hAnsi="Times New Roman" w:cs="Times New Roman"/>
          <w:sz w:val="24"/>
          <w:szCs w:val="24"/>
          <w:lang w:val="en-US"/>
        </w:rPr>
        <w:t xml:space="preserve"> kegiatan </w:t>
      </w:r>
      <w:r w:rsidR="00366A26" w:rsidRPr="00006038">
        <w:rPr>
          <w:rFonts w:ascii="Times New Roman" w:hAnsi="Times New Roman" w:cs="Times New Roman"/>
          <w:sz w:val="24"/>
          <w:szCs w:val="24"/>
          <w:lang w:val="en-US"/>
        </w:rPr>
        <w:t xml:space="preserve"> mengubah </w:t>
      </w:r>
      <w:r w:rsidR="00473AA1" w:rsidRPr="00006038">
        <w:rPr>
          <w:rFonts w:ascii="Times New Roman" w:hAnsi="Times New Roman" w:cs="Times New Roman"/>
          <w:sz w:val="24"/>
          <w:szCs w:val="24"/>
          <w:lang w:val="id-ID"/>
        </w:rPr>
        <w:t xml:space="preserve">limbah tongkol jagung </w:t>
      </w:r>
      <w:r w:rsidR="00366A26" w:rsidRPr="00006038">
        <w:rPr>
          <w:rFonts w:ascii="Times New Roman" w:hAnsi="Times New Roman" w:cs="Times New Roman"/>
          <w:sz w:val="24"/>
          <w:szCs w:val="24"/>
          <w:lang w:val="en-US"/>
        </w:rPr>
        <w:t xml:space="preserve">menjadi granul tongkol jagung yang baik sehingga </w:t>
      </w:r>
      <w:r w:rsidR="00473AA1" w:rsidRPr="00006038">
        <w:rPr>
          <w:rFonts w:ascii="Times New Roman" w:hAnsi="Times New Roman" w:cs="Times New Roman"/>
          <w:sz w:val="24"/>
          <w:szCs w:val="24"/>
          <w:lang w:val="id-ID"/>
        </w:rPr>
        <w:t>dapat dimanfaatkan dan meningkatkan nilai jual. Kelompok Tani Rejosari II menerapkan pengolahan limbah tongkol jagung dengan memperkecil ukuran</w:t>
      </w:r>
      <w:r w:rsidR="006A67DE" w:rsidRPr="00006038">
        <w:rPr>
          <w:rFonts w:ascii="Times New Roman" w:hAnsi="Times New Roman" w:cs="Times New Roman"/>
          <w:sz w:val="24"/>
          <w:szCs w:val="24"/>
        </w:rPr>
        <w:t xml:space="preserve"> atau penggilingan</w:t>
      </w:r>
      <w:r w:rsidR="00473AA1" w:rsidRPr="00006038">
        <w:rPr>
          <w:rFonts w:ascii="Times New Roman" w:hAnsi="Times New Roman" w:cs="Times New Roman"/>
          <w:sz w:val="24"/>
          <w:szCs w:val="24"/>
          <w:lang w:val="id-ID"/>
        </w:rPr>
        <w:t xml:space="preserve"> sehingga dapat digunakan sebagai bahan pembuatan pakan ternak. </w:t>
      </w:r>
      <w:r w:rsidR="00EE10B2" w:rsidRPr="00006038">
        <w:rPr>
          <w:rFonts w:ascii="Times New Roman" w:hAnsi="Times New Roman" w:cs="Times New Roman"/>
          <w:sz w:val="24"/>
          <w:szCs w:val="24"/>
          <w:lang w:val="en-US"/>
        </w:rPr>
        <w:t xml:space="preserve">Sistem pemasaran produk dengan cara </w:t>
      </w:r>
      <w:r w:rsidR="00A652F0" w:rsidRPr="00006038">
        <w:rPr>
          <w:rFonts w:ascii="Times New Roman" w:hAnsi="Times New Roman" w:cs="Times New Roman"/>
          <w:sz w:val="24"/>
          <w:szCs w:val="24"/>
          <w:lang w:val="en-US"/>
        </w:rPr>
        <w:t>prngiriman langsung dari lokasi mitra di Kali rejo Palas Lampung selatan ke perusahaan makana ternak di Tangerang dengan pembayaran kontan.</w:t>
      </w:r>
      <w:r w:rsidR="00EE10B2" w:rsidRPr="00006038">
        <w:rPr>
          <w:rFonts w:ascii="Times New Roman" w:hAnsi="Times New Roman" w:cs="Times New Roman"/>
          <w:sz w:val="24"/>
          <w:szCs w:val="24"/>
          <w:lang w:val="en-US"/>
        </w:rPr>
        <w:t xml:space="preserve"> </w:t>
      </w:r>
    </w:p>
    <w:p w:rsidR="00847141" w:rsidRPr="00006038" w:rsidRDefault="00473AA1" w:rsidP="00BC0CCA">
      <w:pPr>
        <w:spacing w:line="360" w:lineRule="auto"/>
        <w:contextualSpacing/>
        <w:jc w:val="both"/>
        <w:rPr>
          <w:rFonts w:ascii="Times New Roman" w:hAnsi="Times New Roman" w:cs="Times New Roman"/>
          <w:sz w:val="24"/>
          <w:szCs w:val="24"/>
          <w:lang w:val="en-US"/>
        </w:rPr>
      </w:pPr>
      <w:r w:rsidRPr="00006038">
        <w:rPr>
          <w:rFonts w:ascii="Times New Roman" w:hAnsi="Times New Roman" w:cs="Times New Roman"/>
          <w:sz w:val="24"/>
          <w:szCs w:val="24"/>
          <w:lang w:val="id-ID"/>
        </w:rPr>
        <w:t>Pengolahan yang dilakukan kelompok hanya sebatas pengecilan ukuran tongkol jagung sehi</w:t>
      </w:r>
      <w:r w:rsidR="00366A26" w:rsidRPr="00006038">
        <w:rPr>
          <w:rFonts w:ascii="Times New Roman" w:hAnsi="Times New Roman" w:cs="Times New Roman"/>
          <w:sz w:val="24"/>
          <w:szCs w:val="24"/>
          <w:lang w:val="id-ID"/>
        </w:rPr>
        <w:t>ngga dapat menambah nilai  jual</w:t>
      </w:r>
      <w:r w:rsidR="00366A26" w:rsidRPr="00006038">
        <w:rPr>
          <w:rFonts w:ascii="Times New Roman" w:hAnsi="Times New Roman" w:cs="Times New Roman"/>
          <w:sz w:val="24"/>
          <w:szCs w:val="24"/>
          <w:lang w:val="en-US"/>
        </w:rPr>
        <w:t xml:space="preserve"> (Gambar 1</w:t>
      </w:r>
      <w:r w:rsidR="005156E4" w:rsidRPr="00006038">
        <w:rPr>
          <w:rFonts w:ascii="Times New Roman" w:hAnsi="Times New Roman" w:cs="Times New Roman"/>
          <w:sz w:val="24"/>
          <w:szCs w:val="24"/>
          <w:lang w:val="en-US"/>
        </w:rPr>
        <w:t>).</w:t>
      </w:r>
      <w:r w:rsidRPr="00006038">
        <w:rPr>
          <w:rFonts w:ascii="Times New Roman" w:hAnsi="Times New Roman" w:cs="Times New Roman"/>
          <w:sz w:val="24"/>
          <w:szCs w:val="24"/>
          <w:lang w:val="id-ID"/>
        </w:rPr>
        <w:t xml:space="preserve"> </w:t>
      </w:r>
      <w:r w:rsidR="00366A26" w:rsidRPr="00006038">
        <w:rPr>
          <w:rFonts w:ascii="Times New Roman" w:hAnsi="Times New Roman" w:cs="Times New Roman"/>
          <w:sz w:val="24"/>
          <w:szCs w:val="24"/>
          <w:lang w:val="en-US"/>
        </w:rPr>
        <w:t xml:space="preserve"> </w:t>
      </w:r>
    </w:p>
    <w:p w:rsidR="00A7359A" w:rsidRPr="00006038" w:rsidRDefault="00366A26" w:rsidP="00A7359A">
      <w:pPr>
        <w:spacing w:line="360" w:lineRule="auto"/>
        <w:contextualSpacing/>
        <w:jc w:val="both"/>
        <w:rPr>
          <w:rFonts w:ascii="Times New Roman" w:hAnsi="Times New Roman" w:cs="Times New Roman"/>
          <w:sz w:val="24"/>
          <w:szCs w:val="24"/>
          <w:lang w:val="sv-SE"/>
        </w:rPr>
      </w:pPr>
      <w:r w:rsidRPr="00006038">
        <w:rPr>
          <w:rFonts w:ascii="Times New Roman" w:hAnsi="Times New Roman" w:cs="Times New Roman"/>
          <w:sz w:val="24"/>
          <w:szCs w:val="24"/>
          <w:lang w:val="sv-SE"/>
        </w:rPr>
        <w:t xml:space="preserve">          </w:t>
      </w:r>
      <w:r w:rsidR="00847141" w:rsidRPr="00006038">
        <w:rPr>
          <w:rFonts w:ascii="Times New Roman" w:hAnsi="Times New Roman" w:cs="Times New Roman"/>
          <w:sz w:val="24"/>
          <w:szCs w:val="24"/>
          <w:lang w:val="sv-SE"/>
        </w:rPr>
        <w:t xml:space="preserve">  </w:t>
      </w: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652F0" w:rsidRPr="00006038" w:rsidRDefault="00A652F0"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A7359A" w:rsidRPr="00006038" w:rsidRDefault="00A7359A" w:rsidP="00A7359A">
      <w:pPr>
        <w:spacing w:line="360" w:lineRule="auto"/>
        <w:contextualSpacing/>
        <w:jc w:val="both"/>
        <w:rPr>
          <w:rFonts w:ascii="Times New Roman" w:hAnsi="Times New Roman" w:cs="Times New Roman"/>
          <w:sz w:val="24"/>
          <w:szCs w:val="24"/>
          <w:lang w:val="sv-SE"/>
        </w:rPr>
      </w:pPr>
    </w:p>
    <w:p w:rsidR="00D77361" w:rsidRPr="00006038" w:rsidRDefault="0006660B" w:rsidP="00A7359A">
      <w:pPr>
        <w:spacing w:line="360" w:lineRule="auto"/>
        <w:contextualSpacing/>
        <w:jc w:val="both"/>
        <w:rPr>
          <w:rFonts w:ascii="Times New Roman" w:hAnsi="Times New Roman" w:cs="Times New Roman"/>
          <w:sz w:val="24"/>
          <w:szCs w:val="24"/>
          <w:lang w:val="id-ID"/>
        </w:rPr>
      </w:pPr>
      <w:r w:rsidRPr="00006038">
        <w:rPr>
          <w:rFonts w:ascii="Times New Roman" w:hAnsi="Times New Roman" w:cs="Times New Roman"/>
          <w:noProof/>
          <w:color w:val="FFFFFF" w:themeColor="background1"/>
          <w:sz w:val="24"/>
          <w:szCs w:val="24"/>
        </w:rPr>
        <mc:AlternateContent>
          <mc:Choice Requires="wpg">
            <w:drawing>
              <wp:anchor distT="0" distB="0" distL="114300" distR="114300" simplePos="0" relativeHeight="251673600" behindDoc="0" locked="0" layoutInCell="1" allowOverlap="1" wp14:anchorId="2C13FAE3" wp14:editId="158C9602">
                <wp:simplePos x="0" y="0"/>
                <wp:positionH relativeFrom="column">
                  <wp:posOffset>1600200</wp:posOffset>
                </wp:positionH>
                <wp:positionV relativeFrom="paragraph">
                  <wp:posOffset>63500</wp:posOffset>
                </wp:positionV>
                <wp:extent cx="2225040" cy="2476500"/>
                <wp:effectExtent l="19050" t="19050" r="22860" b="19050"/>
                <wp:wrapNone/>
                <wp:docPr id="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2476500"/>
                          <a:chOff x="0" y="0"/>
                          <a:chExt cx="22250" cy="24765"/>
                        </a:xfrm>
                      </wpg:grpSpPr>
                      <wps:wsp>
                        <wps:cNvPr id="36" name="Straight Arrow Connector 2"/>
                        <wps:cNvCnPr>
                          <a:cxnSpLocks noChangeShapeType="1"/>
                        </wps:cNvCnPr>
                        <wps:spPr bwMode="auto">
                          <a:xfrm flipH="1">
                            <a:off x="11049" y="5562"/>
                            <a:ext cx="76" cy="2058"/>
                          </a:xfrm>
                          <a:prstGeom prst="straightConnector1">
                            <a:avLst/>
                          </a:prstGeom>
                          <a:noFill/>
                          <a:ln w="3175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Rectangle 3"/>
                        <wps:cNvSpPr>
                          <a:spLocks noChangeArrowheads="1"/>
                        </wps:cNvSpPr>
                        <wps:spPr bwMode="auto">
                          <a:xfrm>
                            <a:off x="0" y="7620"/>
                            <a:ext cx="22250" cy="3733"/>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77AAF" w:rsidRPr="00CD021C" w:rsidRDefault="00E77AAF" w:rsidP="005262AD">
                              <w:pPr>
                                <w:jc w:val="center"/>
                                <w:rPr>
                                  <w:rFonts w:ascii="Times New Roman" w:hAnsi="Times New Roman" w:cs="Times New Roman"/>
                                  <w:sz w:val="24"/>
                                  <w:szCs w:val="24"/>
                                  <w:lang w:val="id-ID"/>
                                </w:rPr>
                              </w:pPr>
                              <w:r w:rsidRPr="00CD021C">
                                <w:rPr>
                                  <w:rFonts w:ascii="Times New Roman" w:hAnsi="Times New Roman" w:cs="Times New Roman"/>
                                  <w:sz w:val="24"/>
                                  <w:szCs w:val="24"/>
                                  <w:lang w:val="id-ID"/>
                                </w:rPr>
                                <w:t>Dibersihkan dari sampah</w:t>
                              </w:r>
                            </w:p>
                          </w:txbxContent>
                        </wps:txbx>
                        <wps:bodyPr rot="0" vert="horz" wrap="square" lIns="91440" tIns="45720" rIns="91440" bIns="45720" anchor="ctr" anchorCtr="0" upright="1">
                          <a:noAutofit/>
                        </wps:bodyPr>
                      </wps:wsp>
                      <wps:wsp>
                        <wps:cNvPr id="38" name="Straight Arrow Connector 4"/>
                        <wps:cNvCnPr>
                          <a:cxnSpLocks noChangeShapeType="1"/>
                        </wps:cNvCnPr>
                        <wps:spPr bwMode="auto">
                          <a:xfrm flipH="1">
                            <a:off x="11049" y="11353"/>
                            <a:ext cx="76" cy="2058"/>
                          </a:xfrm>
                          <a:prstGeom prst="straightConnector1">
                            <a:avLst/>
                          </a:prstGeom>
                          <a:noFill/>
                          <a:ln w="3175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Rectangle 5"/>
                        <wps:cNvSpPr>
                          <a:spLocks noChangeArrowheads="1"/>
                        </wps:cNvSpPr>
                        <wps:spPr bwMode="auto">
                          <a:xfrm>
                            <a:off x="0" y="13411"/>
                            <a:ext cx="22250" cy="373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77AAF" w:rsidRPr="00CD021C" w:rsidRDefault="00E77AAF" w:rsidP="005262AD">
                              <w:pPr>
                                <w:jc w:val="center"/>
                                <w:rPr>
                                  <w:rFonts w:ascii="Times New Roman" w:hAnsi="Times New Roman" w:cs="Times New Roman"/>
                                  <w:sz w:val="24"/>
                                  <w:szCs w:val="24"/>
                                  <w:lang w:val="id-ID"/>
                                </w:rPr>
                              </w:pPr>
                              <w:r>
                                <w:rPr>
                                  <w:rFonts w:ascii="Times New Roman" w:hAnsi="Times New Roman" w:cs="Times New Roman"/>
                                  <w:sz w:val="24"/>
                                  <w:szCs w:val="24"/>
                                </w:rPr>
                                <w:t>D</w:t>
                              </w:r>
                              <w:r w:rsidRPr="00CD021C">
                                <w:rPr>
                                  <w:rFonts w:ascii="Times New Roman" w:hAnsi="Times New Roman" w:cs="Times New Roman"/>
                                  <w:sz w:val="24"/>
                                  <w:szCs w:val="24"/>
                                  <w:lang w:val="id-ID"/>
                                </w:rPr>
                                <w:t>igiling</w:t>
                              </w:r>
                            </w:p>
                          </w:txbxContent>
                        </wps:txbx>
                        <wps:bodyPr rot="0" vert="horz" wrap="square" lIns="91440" tIns="45720" rIns="91440" bIns="45720" anchor="ctr" anchorCtr="0" upright="1">
                          <a:noAutofit/>
                        </wps:bodyPr>
                      </wps:wsp>
                      <wps:wsp>
                        <wps:cNvPr id="40" name="Straight Arrow Connector 6"/>
                        <wps:cNvCnPr>
                          <a:cxnSpLocks noChangeShapeType="1"/>
                        </wps:cNvCnPr>
                        <wps:spPr bwMode="auto">
                          <a:xfrm flipH="1">
                            <a:off x="11049" y="17145"/>
                            <a:ext cx="76" cy="2057"/>
                          </a:xfrm>
                          <a:prstGeom prst="straightConnector1">
                            <a:avLst/>
                          </a:prstGeom>
                          <a:noFill/>
                          <a:ln w="3175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1" name="Oval 9"/>
                        <wps:cNvSpPr>
                          <a:spLocks noChangeArrowheads="1"/>
                        </wps:cNvSpPr>
                        <wps:spPr bwMode="auto">
                          <a:xfrm>
                            <a:off x="1219" y="0"/>
                            <a:ext cx="19812" cy="5562"/>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77AAF" w:rsidRPr="00CD021C" w:rsidRDefault="00E77AAF" w:rsidP="005262AD">
                              <w:pPr>
                                <w:jc w:val="center"/>
                                <w:rPr>
                                  <w:rFonts w:ascii="Times New Roman" w:hAnsi="Times New Roman" w:cs="Times New Roman"/>
                                  <w:sz w:val="24"/>
                                  <w:szCs w:val="24"/>
                                </w:rPr>
                              </w:pPr>
                              <w:r w:rsidRPr="00CD021C">
                                <w:rPr>
                                  <w:rFonts w:ascii="Times New Roman" w:hAnsi="Times New Roman" w:cs="Times New Roman"/>
                                  <w:sz w:val="24"/>
                                  <w:szCs w:val="24"/>
                                </w:rPr>
                                <w:t>Tongkol Jagung</w:t>
                              </w:r>
                            </w:p>
                            <w:p w:rsidR="00E77AAF" w:rsidRDefault="00E77AAF" w:rsidP="005262AD">
                              <w:pPr>
                                <w:jc w:val="center"/>
                              </w:pPr>
                            </w:p>
                          </w:txbxContent>
                        </wps:txbx>
                        <wps:bodyPr rot="0" vert="horz" wrap="square" lIns="91440" tIns="45720" rIns="91440" bIns="45720" anchor="ctr" anchorCtr="0" upright="1">
                          <a:noAutofit/>
                        </wps:bodyPr>
                      </wps:wsp>
                      <wps:wsp>
                        <wps:cNvPr id="42" name="Oval 10"/>
                        <wps:cNvSpPr>
                          <a:spLocks noChangeArrowheads="1"/>
                        </wps:cNvSpPr>
                        <wps:spPr bwMode="auto">
                          <a:xfrm>
                            <a:off x="1219" y="19202"/>
                            <a:ext cx="19812" cy="556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77AAF" w:rsidRDefault="00E77AAF" w:rsidP="005262AD">
                              <w:pPr>
                                <w:jc w:val="center"/>
                              </w:pPr>
                              <w:r>
                                <w:t>Jagung granul</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126pt;margin-top:5pt;width:175.2pt;height:195pt;z-index:251673600" coordsize="2225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">
                <v:shapetype id="_x0000_t32" coordsize="21600,21600" o:spt="32" o:oned="t" path="m,l21600,21600e" filled="f">
                  <v:path arrowok="t" fillok="f" o:connecttype="none"/>
                  <o:lock v:ext="edit" shapetype="t"/>
                </v:shapetype>
                <v:shape id="Straight Arrow Connector 2" o:spid="_x0000_s1027" type="#_x0000_t32" style="position:absolute;left:11049;top:5562;width:76;height:20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PDcQAAADbAAAADwAAAGRycy9kb3ducmV2LnhtbESPQWsCMRSE74X+h/AK3mrWWlbZGsUW&#10;Sre96arn5+Y1Wdy8LJuo23/fFAoeh5n5hlmsBteKC/Wh8axgMs5AENdeN2wU7Kr3xzmIEJE1tp5J&#10;wQ8FWC3v7xZYaH/lDV220YgE4VCgAhtjV0gZaksOw9h3xMn79r3DmGRvpO7xmuCulU9ZlkuHDacF&#10;ix29WapP27NTsP46mKp73n+Yqjx+zs7la5PPrFKjh2H9AiLSEG/h/3apFUx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g8NxAAAANsAAAAPAAAAAAAAAAAA&#10;AAAAAKECAABkcnMvZG93bnJldi54bWxQSwUGAAAAAAQABAD5AAAAkgMAAAAA&#10;" strokecolor="black [3200]" strokeweight="2.5pt">
                  <v:stroke endarrow="open"/>
                  <v:shadow color="#868686"/>
                </v:shape>
                <v:rect id="Rectangle 3" o:spid="_x0000_s1028" style="position:absolute;top:7620;width:22250;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FP8UA&#10;AADbAAAADwAAAGRycy9kb3ducmV2LnhtbESPT2sCMRTE74LfIbxCbzVbC1q3RhFRKuLB+g+8PTav&#10;u3E3L8sm1e23b4SCx2FmfsOMp62txJUabxwreO0lIIgzpw3nCg775cs7CB+QNVaOScEveZhOup0x&#10;ptrd+Iuuu5CLCGGfooIihDqV0mcFWfQ9VxNH79s1FkOUTS51g7cIt5XsJ8lAWjQcFwqsaV5QVu5+&#10;rAKbn4/GDNvl4nLa+DL7XG/L0Vqp56d29gEiUBse4f/2Sit4G8L9S/w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sU/xQAAANsAAAAPAAAAAAAAAAAAAAAAAJgCAABkcnMv&#10;ZG93bnJldi54bWxQSwUGAAAAAAQABAD1AAAAigMAAAAA&#10;" fillcolor="white [3201]" strokecolor="black [3200]" strokeweight="2.5pt">
                  <v:shadow color="#868686"/>
                  <v:textbox>
                    <w:txbxContent>
                      <w:p w:rsidR="00E77AAF" w:rsidRPr="00CD021C" w:rsidRDefault="00E77AAF" w:rsidP="005262AD">
                        <w:pPr>
                          <w:jc w:val="center"/>
                          <w:rPr>
                            <w:rFonts w:ascii="Times New Roman" w:hAnsi="Times New Roman" w:cs="Times New Roman"/>
                            <w:sz w:val="24"/>
                            <w:szCs w:val="24"/>
                            <w:lang w:val="id-ID"/>
                          </w:rPr>
                        </w:pPr>
                        <w:r w:rsidRPr="00CD021C">
                          <w:rPr>
                            <w:rFonts w:ascii="Times New Roman" w:hAnsi="Times New Roman" w:cs="Times New Roman"/>
                            <w:sz w:val="24"/>
                            <w:szCs w:val="24"/>
                            <w:lang w:val="id-ID"/>
                          </w:rPr>
                          <w:t>Dibersihkan dari sampah</w:t>
                        </w:r>
                      </w:p>
                    </w:txbxContent>
                  </v:textbox>
                </v:rect>
                <v:shape id="Straight Arrow Connector 4" o:spid="_x0000_s1029" type="#_x0000_t32" style="position:absolute;left:11049;top:11353;width:76;height:20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5MEAAADbAAAADwAAAGRycy9kb3ducmV2LnhtbERPz2vCMBS+D/wfwht4m+mm6OiMogOx&#10;7qadnt+at6SseSlN1Prfm8PA48f3e77sXSMu1IXas4LXUQaCuPK6ZqPgu9y8vIMIEVlj45kU3CjA&#10;cjF4mmOu/ZX3dDlEI1IIhxwV2BjbXMpQWXIYRr4lTtyv7xzGBDsjdYfXFO4a+ZZlU+mw5tRgsaVP&#10;S9Xf4ewUrL5Opmwnx60pi5/d7Fys6+nMKjV87lcfICL18SH+dxdawTiNTV/SD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T7kwQAAANsAAAAPAAAAAAAAAAAAAAAA&#10;AKECAABkcnMvZG93bnJldi54bWxQSwUGAAAAAAQABAD5AAAAjwMAAAAA&#10;" strokecolor="black [3200]" strokeweight="2.5pt">
                  <v:stroke endarrow="open"/>
                  <v:shadow color="#868686"/>
                </v:shape>
                <v:rect id="Rectangle 5" o:spid="_x0000_s1030" style="position:absolute;top:13411;width:22250;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01sUA&#10;AADbAAAADwAAAGRycy9kb3ducmV2LnhtbESPT2sCMRTE74LfITyht5qtBa1bo4hUKtKD9R/09ti8&#10;7sbdvCybqOu3b4SCx2FmfsNMZq2txIUabxwreOknIIgzpw3nCva75fMbCB+QNVaOScGNPMym3c4E&#10;U+2u/E2XbchFhLBPUUERQp1K6bOCLPq+q4mj9+saiyHKJpe6wWuE20oOkmQoLRqOCwXWtCgoK7dn&#10;q8DmPwdjRu3y43T88mX2ud6U47VST712/g4iUBse4f/2Sit4HcP9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fTWxQAAANsAAAAPAAAAAAAAAAAAAAAAAJgCAABkcnMv&#10;ZG93bnJldi54bWxQSwUGAAAAAAQABAD1AAAAigMAAAAA&#10;" fillcolor="white [3201]" strokecolor="black [3200]" strokeweight="2.5pt">
                  <v:shadow color="#868686"/>
                  <v:textbox>
                    <w:txbxContent>
                      <w:p w:rsidR="00E77AAF" w:rsidRPr="00CD021C" w:rsidRDefault="00E77AAF" w:rsidP="005262AD">
                        <w:pPr>
                          <w:jc w:val="center"/>
                          <w:rPr>
                            <w:rFonts w:ascii="Times New Roman" w:hAnsi="Times New Roman" w:cs="Times New Roman"/>
                            <w:sz w:val="24"/>
                            <w:szCs w:val="24"/>
                            <w:lang w:val="id-ID"/>
                          </w:rPr>
                        </w:pPr>
                        <w:r>
                          <w:rPr>
                            <w:rFonts w:ascii="Times New Roman" w:hAnsi="Times New Roman" w:cs="Times New Roman"/>
                            <w:sz w:val="24"/>
                            <w:szCs w:val="24"/>
                          </w:rPr>
                          <w:t>D</w:t>
                        </w:r>
                        <w:r w:rsidRPr="00CD021C">
                          <w:rPr>
                            <w:rFonts w:ascii="Times New Roman" w:hAnsi="Times New Roman" w:cs="Times New Roman"/>
                            <w:sz w:val="24"/>
                            <w:szCs w:val="24"/>
                            <w:lang w:val="id-ID"/>
                          </w:rPr>
                          <w:t>igiling</w:t>
                        </w:r>
                      </w:p>
                    </w:txbxContent>
                  </v:textbox>
                </v:rect>
                <v:shape id="Straight Arrow Connector 6" o:spid="_x0000_s1031" type="#_x0000_t32" style="position:absolute;left:11049;top:17145;width:76;height:2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Bn8AAAADbAAAADwAAAGRycy9kb3ducmV2LnhtbERPz2vCMBS+D/Y/hCfsNlNFVKpRnCBW&#10;b7Nu52fzlpQ1L6WJ2v335iDs+PH9Xq5714gbdaH2rGA0zEAQV17XbBScy937HESIyBobz6TgjwKs&#10;V68vS8y1v/Mn3U7RiBTCIUcFNsY2lzJUlhyGoW+JE/fjO4cxwc5I3eE9hbtGjrNsKh3WnBostrS1&#10;VP2erk7B5vhtynbytTdlcTnMrsVHPZ1Zpd4G/WYBIlIf/8VPd6EVTNL69CX9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ZQZ/AAAAA2wAAAA8AAAAAAAAAAAAAAAAA&#10;oQIAAGRycy9kb3ducmV2LnhtbFBLBQYAAAAABAAEAPkAAACOAwAAAAA=&#10;" strokecolor="black [3200]" strokeweight="2.5pt">
                  <v:stroke endarrow="open"/>
                  <v:shadow color="#868686"/>
                </v:shape>
                <v:oval id="Oval 9" o:spid="_x0000_s1032" style="position:absolute;left:1219;width:19812;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JxcUA&#10;AADbAAAADwAAAGRycy9kb3ducmV2LnhtbESPQWvCQBSE74X+h+UVequbSIkSXUMpiKUHqUZovT2y&#10;z2ww+zZktyb9925B8DjMzDfMshhtKy7U+8axgnSSgCCunG64VnAo1y9zED4ga2wdk4I/8lCsHh+W&#10;mGs38I4u+1CLCGGfowITQpdL6StDFv3EdcTRO7neYoiyr6XucYhw28ppkmTSYsNxwWBH74aq8/7X&#10;KvDlbJ6NZnYs2+GLqs/se/uz3ij1/DS+LUAEGsM9fGt/aAWvKfx/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nFxQAAANsAAAAPAAAAAAAAAAAAAAAAAJgCAABkcnMv&#10;ZG93bnJldi54bWxQSwUGAAAAAAQABAD1AAAAigMAAAAA&#10;" fillcolor="white [3201]" strokecolor="black [3200]" strokeweight="2.5pt">
                  <v:shadow color="#868686"/>
                  <v:textbox>
                    <w:txbxContent>
                      <w:p w:rsidR="00E77AAF" w:rsidRPr="00CD021C" w:rsidRDefault="00E77AAF" w:rsidP="005262AD">
                        <w:pPr>
                          <w:jc w:val="center"/>
                          <w:rPr>
                            <w:rFonts w:ascii="Times New Roman" w:hAnsi="Times New Roman" w:cs="Times New Roman"/>
                            <w:sz w:val="24"/>
                            <w:szCs w:val="24"/>
                          </w:rPr>
                        </w:pPr>
                        <w:r w:rsidRPr="00CD021C">
                          <w:rPr>
                            <w:rFonts w:ascii="Times New Roman" w:hAnsi="Times New Roman" w:cs="Times New Roman"/>
                            <w:sz w:val="24"/>
                            <w:szCs w:val="24"/>
                          </w:rPr>
                          <w:t>Tongkol Jagung</w:t>
                        </w:r>
                      </w:p>
                      <w:p w:rsidR="00E77AAF" w:rsidRDefault="00E77AAF" w:rsidP="005262AD">
                        <w:pPr>
                          <w:jc w:val="center"/>
                        </w:pPr>
                      </w:p>
                    </w:txbxContent>
                  </v:textbox>
                </v:oval>
                <v:oval id="Oval 10" o:spid="_x0000_s1033" style="position:absolute;left:1219;top:19202;width:19812;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ssQA&#10;AADbAAAADwAAAGRycy9kb3ducmV2LnhtbESPQWvCQBSE7wX/w/IEb3VTkSipqxRBLB5EjdD29si+&#10;ZkOzb0N2a+K/dwXB4zAz3zCLVW9rcaHWV44VvI0TEMSF0xWXCs755nUOwgdkjbVjUnAlD6vl4GWB&#10;mXYdH+lyCqWIEPYZKjAhNJmUvjBk0Y9dQxy9X9daDFG2pdQtdhFuazlJklRarDguGGxobaj4O/1b&#10;BT6fzdPezH7yujtQsUu/9t+brVKjYf/xDiJQH57hR/tTK5hO4P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F7LEAAAA2wAAAA8AAAAAAAAAAAAAAAAAmAIAAGRycy9k&#10;b3ducmV2LnhtbFBLBQYAAAAABAAEAPUAAACJAwAAAAA=&#10;" fillcolor="white [3201]" strokecolor="black [3200]" strokeweight="2.5pt">
                  <v:shadow color="#868686"/>
                  <v:textbox>
                    <w:txbxContent>
                      <w:p w:rsidR="00E77AAF" w:rsidRDefault="00E77AAF" w:rsidP="005262AD">
                        <w:pPr>
                          <w:jc w:val="center"/>
                        </w:pPr>
                        <w:r>
                          <w:t>Jagung granul</w:t>
                        </w:r>
                      </w:p>
                    </w:txbxContent>
                  </v:textbox>
                </v:oval>
              </v:group>
            </w:pict>
          </mc:Fallback>
        </mc:AlternateContent>
      </w:r>
    </w:p>
    <w:p w:rsidR="005262AD" w:rsidRPr="00006038" w:rsidRDefault="005262AD">
      <w:pPr>
        <w:rPr>
          <w:rFonts w:ascii="Times New Roman" w:hAnsi="Times New Roman" w:cs="Times New Roman"/>
          <w:sz w:val="24"/>
          <w:szCs w:val="24"/>
          <w:lang w:val="id-ID"/>
        </w:rPr>
      </w:pPr>
    </w:p>
    <w:p w:rsidR="005262AD" w:rsidRPr="00006038" w:rsidRDefault="005262AD" w:rsidP="005262AD">
      <w:pPr>
        <w:rPr>
          <w:rFonts w:ascii="Times New Roman" w:hAnsi="Times New Roman" w:cs="Times New Roman"/>
          <w:sz w:val="24"/>
          <w:szCs w:val="24"/>
          <w:lang w:val="id-ID"/>
        </w:rPr>
      </w:pPr>
    </w:p>
    <w:p w:rsidR="005262AD" w:rsidRPr="00006038" w:rsidRDefault="005262AD" w:rsidP="005262AD">
      <w:pPr>
        <w:rPr>
          <w:rFonts w:ascii="Times New Roman" w:hAnsi="Times New Roman" w:cs="Times New Roman"/>
          <w:sz w:val="24"/>
          <w:szCs w:val="24"/>
          <w:lang w:val="id-ID"/>
        </w:rPr>
      </w:pPr>
    </w:p>
    <w:p w:rsidR="005262AD" w:rsidRPr="00006038" w:rsidRDefault="005262AD" w:rsidP="005262AD">
      <w:pPr>
        <w:rPr>
          <w:rFonts w:ascii="Times New Roman" w:hAnsi="Times New Roman" w:cs="Times New Roman"/>
          <w:sz w:val="24"/>
          <w:szCs w:val="24"/>
          <w:lang w:val="id-ID"/>
        </w:rPr>
      </w:pPr>
    </w:p>
    <w:p w:rsidR="005262AD" w:rsidRPr="00006038" w:rsidRDefault="005262AD" w:rsidP="005262AD">
      <w:pPr>
        <w:rPr>
          <w:rFonts w:ascii="Times New Roman" w:hAnsi="Times New Roman" w:cs="Times New Roman"/>
          <w:sz w:val="24"/>
          <w:szCs w:val="24"/>
          <w:lang w:val="id-ID"/>
        </w:rPr>
      </w:pPr>
    </w:p>
    <w:p w:rsidR="005262AD" w:rsidRPr="00006038" w:rsidRDefault="005262AD" w:rsidP="005262AD">
      <w:pPr>
        <w:rPr>
          <w:rFonts w:ascii="Times New Roman" w:hAnsi="Times New Roman" w:cs="Times New Roman"/>
          <w:sz w:val="24"/>
          <w:szCs w:val="24"/>
          <w:lang w:val="id-ID"/>
        </w:rPr>
      </w:pPr>
    </w:p>
    <w:p w:rsidR="00A7359A" w:rsidRPr="00006038" w:rsidRDefault="002C5954" w:rsidP="005262AD">
      <w:pPr>
        <w:rPr>
          <w:rFonts w:ascii="Times New Roman" w:hAnsi="Times New Roman" w:cs="Times New Roman"/>
          <w:sz w:val="24"/>
          <w:szCs w:val="24"/>
          <w:lang w:val="en-US"/>
        </w:rPr>
      </w:pPr>
      <w:r w:rsidRPr="00006038">
        <w:rPr>
          <w:rFonts w:ascii="Times New Roman" w:hAnsi="Times New Roman" w:cs="Times New Roman"/>
          <w:sz w:val="24"/>
          <w:szCs w:val="24"/>
          <w:lang w:val="id-ID"/>
        </w:rPr>
        <w:t xml:space="preserve"> </w:t>
      </w:r>
    </w:p>
    <w:p w:rsidR="00D77361" w:rsidRPr="00006038" w:rsidRDefault="002C5954" w:rsidP="005262AD">
      <w:pPr>
        <w:rPr>
          <w:rFonts w:ascii="Times New Roman" w:hAnsi="Times New Roman" w:cs="Times New Roman"/>
          <w:sz w:val="24"/>
          <w:szCs w:val="24"/>
        </w:rPr>
      </w:pPr>
      <w:r w:rsidRPr="00006038">
        <w:rPr>
          <w:rFonts w:ascii="Times New Roman" w:hAnsi="Times New Roman" w:cs="Times New Roman"/>
          <w:sz w:val="24"/>
          <w:szCs w:val="24"/>
          <w:lang w:val="id-ID"/>
        </w:rPr>
        <w:t xml:space="preserve">Gambar </w:t>
      </w:r>
      <w:r w:rsidR="00847141" w:rsidRPr="00006038">
        <w:rPr>
          <w:rFonts w:ascii="Times New Roman" w:hAnsi="Times New Roman" w:cs="Times New Roman"/>
          <w:sz w:val="24"/>
          <w:szCs w:val="24"/>
        </w:rPr>
        <w:t>1</w:t>
      </w:r>
      <w:r w:rsidR="005262AD" w:rsidRPr="00006038">
        <w:rPr>
          <w:rFonts w:ascii="Times New Roman" w:hAnsi="Times New Roman" w:cs="Times New Roman"/>
          <w:sz w:val="24"/>
          <w:szCs w:val="24"/>
          <w:lang w:val="id-ID"/>
        </w:rPr>
        <w:t>. Diagram Alir pengolahan Tongkol Jagung Kelompok Tani Rejosari II</w:t>
      </w:r>
    </w:p>
    <w:p w:rsidR="002C5954" w:rsidRPr="00006038" w:rsidRDefault="002C5954" w:rsidP="00CD021C">
      <w:pPr>
        <w:spacing w:after="0" w:line="240" w:lineRule="auto"/>
        <w:rPr>
          <w:rFonts w:ascii="Times New Roman" w:hAnsi="Times New Roman" w:cs="Times New Roman"/>
          <w:sz w:val="24"/>
          <w:szCs w:val="24"/>
        </w:rPr>
      </w:pPr>
    </w:p>
    <w:p w:rsidR="005262AD" w:rsidRPr="00006038" w:rsidRDefault="00690C0E" w:rsidP="006A67DE">
      <w:pPr>
        <w:spacing w:after="0"/>
        <w:rPr>
          <w:rFonts w:ascii="Times New Roman" w:hAnsi="Times New Roman" w:cs="Times New Roman"/>
          <w:b/>
          <w:sz w:val="24"/>
          <w:szCs w:val="24"/>
        </w:rPr>
      </w:pPr>
      <w:r w:rsidRPr="00006038">
        <w:rPr>
          <w:rFonts w:ascii="Times New Roman" w:hAnsi="Times New Roman" w:cs="Times New Roman"/>
          <w:b/>
          <w:sz w:val="24"/>
          <w:szCs w:val="24"/>
        </w:rPr>
        <w:t>Mesin Pen</w:t>
      </w:r>
      <w:r w:rsidR="002C5954" w:rsidRPr="00006038">
        <w:rPr>
          <w:rFonts w:ascii="Times New Roman" w:hAnsi="Times New Roman" w:cs="Times New Roman"/>
          <w:b/>
          <w:sz w:val="24"/>
          <w:szCs w:val="24"/>
        </w:rPr>
        <w:t>ggiling</w:t>
      </w:r>
      <w:r w:rsidRPr="00006038">
        <w:rPr>
          <w:rFonts w:ascii="Times New Roman" w:hAnsi="Times New Roman" w:cs="Times New Roman"/>
          <w:b/>
          <w:sz w:val="24"/>
          <w:szCs w:val="24"/>
        </w:rPr>
        <w:t xml:space="preserve"> Tongkol jagung</w:t>
      </w:r>
      <w:r w:rsidR="002C5954" w:rsidRPr="00006038">
        <w:rPr>
          <w:rFonts w:ascii="Times New Roman" w:hAnsi="Times New Roman" w:cs="Times New Roman"/>
          <w:b/>
          <w:sz w:val="24"/>
          <w:szCs w:val="24"/>
        </w:rPr>
        <w:t>/Janggel Jagung</w:t>
      </w:r>
    </w:p>
    <w:p w:rsidR="002C5954" w:rsidRPr="00006038" w:rsidRDefault="002C5954" w:rsidP="00417305">
      <w:pPr>
        <w:spacing w:after="0" w:line="240" w:lineRule="auto"/>
        <w:rPr>
          <w:rFonts w:ascii="Times New Roman" w:hAnsi="Times New Roman" w:cs="Times New Roman"/>
          <w:sz w:val="24"/>
          <w:szCs w:val="24"/>
        </w:rPr>
      </w:pPr>
    </w:p>
    <w:p w:rsidR="00417305" w:rsidRPr="00006038" w:rsidRDefault="00BC0CCA" w:rsidP="00BC0CCA">
      <w:pPr>
        <w:pStyle w:val="NormalWeb"/>
        <w:shd w:val="clear" w:color="auto" w:fill="FFFFFF"/>
        <w:spacing w:before="0" w:beforeAutospacing="0" w:after="240" w:afterAutospacing="0" w:line="360" w:lineRule="auto"/>
        <w:contextualSpacing/>
        <w:jc w:val="both"/>
        <w:rPr>
          <w:color w:val="232323"/>
          <w:spacing w:val="12"/>
        </w:rPr>
      </w:pPr>
      <w:r w:rsidRPr="00006038">
        <w:rPr>
          <w:color w:val="232323"/>
          <w:spacing w:val="12"/>
        </w:rPr>
        <w:t xml:space="preserve">      </w:t>
      </w:r>
      <w:r w:rsidR="002C5954" w:rsidRPr="00006038">
        <w:rPr>
          <w:color w:val="232323"/>
          <w:spacing w:val="12"/>
        </w:rPr>
        <w:t> Untuk memaksimalkan Bonggol jagung, bonggol jagung perlu dihancurkan menggunakan</w:t>
      </w:r>
      <w:r w:rsidR="002C5954" w:rsidRPr="00006038">
        <w:rPr>
          <w:rStyle w:val="apple-converted-space"/>
          <w:color w:val="232323"/>
          <w:spacing w:val="12"/>
        </w:rPr>
        <w:t> </w:t>
      </w:r>
      <w:r w:rsidR="002C5954" w:rsidRPr="00006038">
        <w:rPr>
          <w:rStyle w:val="Strong"/>
          <w:color w:val="232323"/>
          <w:spacing w:val="12"/>
        </w:rPr>
        <w:t>Mesin Penggiling Janggel Jagung</w:t>
      </w:r>
      <w:r w:rsidR="002C5954" w:rsidRPr="00006038">
        <w:rPr>
          <w:color w:val="232323"/>
          <w:spacing w:val="12"/>
        </w:rPr>
        <w:t>.</w:t>
      </w:r>
      <w:r w:rsidRPr="00006038">
        <w:rPr>
          <w:color w:val="232323"/>
          <w:spacing w:val="12"/>
        </w:rPr>
        <w:t xml:space="preserve">  </w:t>
      </w:r>
      <w:r w:rsidR="00417305" w:rsidRPr="00006038">
        <w:rPr>
          <w:color w:val="232323"/>
          <w:spacing w:val="12"/>
        </w:rPr>
        <w:t>Mesin Penggiling Janggel jagung merupakan investasi awal bagi kelompok Tani Rejosari II dalam mengolah limbah tongkol jagung menjadi pakan ternak. Untuk cara kerja mesin sangat mudah. Penggerak mesin ini menggunakan mesin diesel.Setelah mesin diesel dihidupkan dengan menarik atau memutar engkol dan hidup. Maka janggel jagung langsung dimasukkann ke dalam lubang pemasukkan bahan baku, sambil disodok-sodok pake kayu agar janggel jagung bisa masuk semua.</w:t>
      </w:r>
      <w:r w:rsidRPr="00006038">
        <w:rPr>
          <w:color w:val="232323"/>
          <w:spacing w:val="12"/>
        </w:rPr>
        <w:t xml:space="preserve">  </w:t>
      </w:r>
      <w:r w:rsidR="00417305" w:rsidRPr="00006038">
        <w:rPr>
          <w:color w:val="232323"/>
          <w:spacing w:val="12"/>
        </w:rPr>
        <w:t>Hasil gilingan janggel jagung akan keluar melalui lubang pengeluaran. keluarannya langsung ditampung dalam wadah atau langsung dimasukkann ke dalam karung supaya tidak banyak hilang.</w:t>
      </w:r>
    </w:p>
    <w:p w:rsidR="00A7359A" w:rsidRPr="00006038" w:rsidRDefault="00A7359A" w:rsidP="00BC0CCA">
      <w:pPr>
        <w:pStyle w:val="NormalWeb"/>
        <w:shd w:val="clear" w:color="auto" w:fill="FFFFFF"/>
        <w:spacing w:before="0" w:beforeAutospacing="0" w:after="240" w:afterAutospacing="0" w:line="360" w:lineRule="auto"/>
        <w:contextualSpacing/>
        <w:jc w:val="both"/>
        <w:rPr>
          <w:color w:val="232323"/>
          <w:spacing w:val="12"/>
        </w:rPr>
      </w:pPr>
    </w:p>
    <w:p w:rsidR="00A7359A" w:rsidRPr="00006038" w:rsidRDefault="00A7359A" w:rsidP="00BC0CCA">
      <w:pPr>
        <w:pStyle w:val="NormalWeb"/>
        <w:shd w:val="clear" w:color="auto" w:fill="FFFFFF"/>
        <w:spacing w:before="0" w:beforeAutospacing="0" w:after="240" w:afterAutospacing="0" w:line="360" w:lineRule="auto"/>
        <w:contextualSpacing/>
        <w:jc w:val="both"/>
        <w:rPr>
          <w:color w:val="232323"/>
          <w:spacing w:val="12"/>
        </w:rPr>
      </w:pPr>
    </w:p>
    <w:p w:rsidR="00A7359A" w:rsidRPr="00006038" w:rsidRDefault="00A7359A" w:rsidP="00BC0CCA">
      <w:pPr>
        <w:pStyle w:val="NormalWeb"/>
        <w:shd w:val="clear" w:color="auto" w:fill="FFFFFF"/>
        <w:spacing w:before="0" w:beforeAutospacing="0" w:after="240" w:afterAutospacing="0" w:line="360" w:lineRule="auto"/>
        <w:contextualSpacing/>
        <w:jc w:val="both"/>
        <w:rPr>
          <w:color w:val="232323"/>
          <w:spacing w:val="12"/>
        </w:rPr>
      </w:pPr>
    </w:p>
    <w:p w:rsidR="00A7359A" w:rsidRPr="00006038" w:rsidRDefault="00A7359A" w:rsidP="00BC0CCA">
      <w:pPr>
        <w:pStyle w:val="NormalWeb"/>
        <w:shd w:val="clear" w:color="auto" w:fill="FFFFFF"/>
        <w:spacing w:before="0" w:beforeAutospacing="0" w:after="240" w:afterAutospacing="0" w:line="360" w:lineRule="auto"/>
        <w:contextualSpacing/>
        <w:jc w:val="both"/>
        <w:rPr>
          <w:color w:val="232323"/>
          <w:spacing w:val="12"/>
        </w:rPr>
      </w:pPr>
    </w:p>
    <w:p w:rsidR="00A7359A" w:rsidRPr="00006038" w:rsidRDefault="00A7359A" w:rsidP="00BC0CCA">
      <w:pPr>
        <w:pStyle w:val="NormalWeb"/>
        <w:shd w:val="clear" w:color="auto" w:fill="FFFFFF"/>
        <w:spacing w:before="0" w:beforeAutospacing="0" w:after="240" w:afterAutospacing="0" w:line="360" w:lineRule="auto"/>
        <w:contextualSpacing/>
        <w:jc w:val="both"/>
        <w:rPr>
          <w:color w:val="232323"/>
          <w:spacing w:val="12"/>
        </w:rPr>
      </w:pPr>
    </w:p>
    <w:p w:rsidR="00A7359A" w:rsidRPr="00006038" w:rsidRDefault="00A7359A" w:rsidP="00BC0CCA">
      <w:pPr>
        <w:pStyle w:val="NormalWeb"/>
        <w:shd w:val="clear" w:color="auto" w:fill="FFFFFF"/>
        <w:spacing w:before="0" w:beforeAutospacing="0" w:after="240" w:afterAutospacing="0" w:line="360" w:lineRule="auto"/>
        <w:contextualSpacing/>
        <w:jc w:val="both"/>
        <w:rPr>
          <w:color w:val="232323"/>
          <w:spacing w:val="12"/>
        </w:rPr>
      </w:pPr>
    </w:p>
    <w:tbl>
      <w:tblPr>
        <w:tblpPr w:leftFromText="180" w:rightFromText="180" w:vertAnchor="text" w:horzAnchor="margin" w:tblpY="859"/>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486"/>
        <w:gridCol w:w="249"/>
        <w:gridCol w:w="4566"/>
      </w:tblGrid>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r w:rsidR="00A7359A" w:rsidRPr="00006038" w:rsidTr="00A7359A">
        <w:tc>
          <w:tcPr>
            <w:tcW w:w="210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1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c>
          <w:tcPr>
            <w:tcW w:w="2750" w:type="pct"/>
            <w:tcBorders>
              <w:top w:val="nil"/>
              <w:left w:val="nil"/>
              <w:bottom w:val="nil"/>
              <w:right w:val="nil"/>
            </w:tcBorders>
            <w:shd w:val="clear" w:color="auto" w:fill="FFFFFF"/>
            <w:vAlign w:val="center"/>
            <w:hideMark/>
          </w:tcPr>
          <w:p w:rsidR="00A7359A" w:rsidRPr="00006038" w:rsidRDefault="00A7359A" w:rsidP="00A7359A">
            <w:pPr>
              <w:spacing w:after="0" w:line="360" w:lineRule="atLeast"/>
              <w:jc w:val="both"/>
              <w:rPr>
                <w:rFonts w:ascii="Times New Roman" w:eastAsia="Times New Roman" w:hAnsi="Times New Roman" w:cs="Times New Roman"/>
                <w:color w:val="232323"/>
                <w:spacing w:val="12"/>
                <w:sz w:val="24"/>
                <w:szCs w:val="24"/>
              </w:rPr>
            </w:pPr>
          </w:p>
        </w:tc>
      </w:tr>
    </w:tbl>
    <w:p w:rsidR="00417305" w:rsidRPr="00006038" w:rsidRDefault="00A7359A" w:rsidP="00417305">
      <w:pPr>
        <w:pStyle w:val="NormalWeb"/>
        <w:shd w:val="clear" w:color="auto" w:fill="FFFFFF"/>
        <w:spacing w:before="0" w:beforeAutospacing="0" w:after="240" w:afterAutospacing="0" w:line="360" w:lineRule="atLeast"/>
        <w:jc w:val="both"/>
        <w:rPr>
          <w:color w:val="232323"/>
          <w:spacing w:val="12"/>
        </w:rPr>
      </w:pPr>
      <w:r w:rsidRPr="00006038">
        <w:rPr>
          <w:noProof/>
          <w:color w:val="232323"/>
          <w:spacing w:val="12"/>
          <w:lang w:val="en-US" w:eastAsia="en-US"/>
        </w:rPr>
        <w:t xml:space="preserve"> </w:t>
      </w:r>
      <w:r w:rsidR="00A410F9" w:rsidRPr="00006038">
        <w:rPr>
          <w:noProof/>
          <w:color w:val="232323"/>
          <w:spacing w:val="12"/>
        </w:rPr>
        <w:drawing>
          <wp:anchor distT="0" distB="0" distL="114300" distR="114300" simplePos="0" relativeHeight="251679744" behindDoc="0" locked="0" layoutInCell="1" allowOverlap="1" wp14:anchorId="4D637F67" wp14:editId="7D1B607D">
            <wp:simplePos x="0" y="0"/>
            <wp:positionH relativeFrom="column">
              <wp:posOffset>2798445</wp:posOffset>
            </wp:positionH>
            <wp:positionV relativeFrom="paragraph">
              <wp:posOffset>573405</wp:posOffset>
            </wp:positionV>
            <wp:extent cx="2190750" cy="192278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190750" cy="1922780"/>
                    </a:xfrm>
                    <a:prstGeom prst="rect">
                      <a:avLst/>
                    </a:prstGeom>
                    <a:noFill/>
                    <a:ln w="9525">
                      <a:noFill/>
                      <a:miter lim="800000"/>
                      <a:headEnd/>
                      <a:tailEnd/>
                    </a:ln>
                  </pic:spPr>
                </pic:pic>
              </a:graphicData>
            </a:graphic>
          </wp:anchor>
        </w:drawing>
      </w:r>
      <w:r w:rsidR="00A410F9" w:rsidRPr="00006038">
        <w:rPr>
          <w:noProof/>
          <w:color w:val="232323"/>
          <w:spacing w:val="12"/>
        </w:rPr>
        <w:drawing>
          <wp:anchor distT="0" distB="0" distL="114300" distR="114300" simplePos="0" relativeHeight="251678720" behindDoc="0" locked="0" layoutInCell="1" allowOverlap="1" wp14:anchorId="1E51A5F4" wp14:editId="3D5855EF">
            <wp:simplePos x="0" y="0"/>
            <wp:positionH relativeFrom="column">
              <wp:posOffset>7620</wp:posOffset>
            </wp:positionH>
            <wp:positionV relativeFrom="paragraph">
              <wp:posOffset>573405</wp:posOffset>
            </wp:positionV>
            <wp:extent cx="2514600" cy="200850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14600" cy="2008505"/>
                    </a:xfrm>
                    <a:prstGeom prst="rect">
                      <a:avLst/>
                    </a:prstGeom>
                    <a:noFill/>
                    <a:ln w="9525">
                      <a:noFill/>
                      <a:miter lim="800000"/>
                      <a:headEnd/>
                      <a:tailEnd/>
                    </a:ln>
                  </pic:spPr>
                </pic:pic>
              </a:graphicData>
            </a:graphic>
          </wp:anchor>
        </w:drawing>
      </w:r>
      <w:r w:rsidR="00417305" w:rsidRPr="00006038">
        <w:rPr>
          <w:color w:val="232323"/>
          <w:spacing w:val="12"/>
        </w:rPr>
        <w:t xml:space="preserve">Adapun Spesifikasi mesin yang dipakai Kelompok tani II yaitu </w:t>
      </w:r>
      <w:r w:rsidRPr="00006038">
        <w:rPr>
          <w:color w:val="232323"/>
          <w:spacing w:val="12"/>
        </w:rPr>
        <w:t>sbb.;</w:t>
      </w:r>
      <w:r w:rsidR="00417305" w:rsidRPr="00006038">
        <w:rPr>
          <w:color w:val="232323"/>
          <w:spacing w:val="12"/>
        </w:rPr>
        <w:t xml:space="preserve"> berikut :</w:t>
      </w:r>
    </w:p>
    <w:p w:rsidR="00072EFB" w:rsidRPr="00006038" w:rsidRDefault="00072EFB" w:rsidP="00072EFB">
      <w:pPr>
        <w:pStyle w:val="ListParagraph"/>
        <w:numPr>
          <w:ilvl w:val="0"/>
          <w:numId w:val="2"/>
        </w:numPr>
        <w:spacing w:after="0"/>
        <w:rPr>
          <w:rFonts w:ascii="Times New Roman" w:hAnsi="Times New Roman" w:cs="Times New Roman"/>
          <w:sz w:val="24"/>
          <w:szCs w:val="24"/>
        </w:rPr>
      </w:pPr>
      <w:r w:rsidRPr="00006038">
        <w:rPr>
          <w:rFonts w:ascii="Times New Roman" w:hAnsi="Times New Roman" w:cs="Times New Roman"/>
          <w:sz w:val="24"/>
          <w:szCs w:val="24"/>
        </w:rPr>
        <w:tab/>
      </w:r>
      <w:r w:rsidRPr="00006038">
        <w:rPr>
          <w:rFonts w:ascii="Times New Roman" w:hAnsi="Times New Roman" w:cs="Times New Roman"/>
          <w:sz w:val="24"/>
          <w:szCs w:val="24"/>
        </w:rPr>
        <w:tab/>
      </w:r>
      <w:r w:rsidRPr="00006038">
        <w:rPr>
          <w:rFonts w:ascii="Times New Roman" w:hAnsi="Times New Roman" w:cs="Times New Roman"/>
          <w:sz w:val="24"/>
          <w:szCs w:val="24"/>
        </w:rPr>
        <w:tab/>
      </w:r>
      <w:r w:rsidR="00A410F9" w:rsidRPr="00006038">
        <w:rPr>
          <w:rFonts w:ascii="Times New Roman" w:hAnsi="Times New Roman" w:cs="Times New Roman"/>
          <w:sz w:val="24"/>
          <w:szCs w:val="24"/>
        </w:rPr>
        <w:t xml:space="preserve">                                     </w:t>
      </w:r>
      <w:r w:rsidRPr="00006038">
        <w:rPr>
          <w:rFonts w:ascii="Times New Roman" w:hAnsi="Times New Roman" w:cs="Times New Roman"/>
          <w:sz w:val="24"/>
          <w:szCs w:val="24"/>
        </w:rPr>
        <w:t>(b)</w:t>
      </w:r>
    </w:p>
    <w:p w:rsidR="00417305" w:rsidRPr="00006038" w:rsidRDefault="00072EFB" w:rsidP="006A67DE">
      <w:pPr>
        <w:spacing w:after="0"/>
        <w:rPr>
          <w:rFonts w:ascii="Times New Roman" w:hAnsi="Times New Roman" w:cs="Times New Roman"/>
          <w:sz w:val="24"/>
          <w:szCs w:val="24"/>
        </w:rPr>
      </w:pPr>
      <w:r w:rsidRPr="00006038">
        <w:rPr>
          <w:rFonts w:ascii="Times New Roman" w:hAnsi="Times New Roman" w:cs="Times New Roman"/>
          <w:sz w:val="24"/>
          <w:szCs w:val="24"/>
        </w:rPr>
        <w:t>Gambar</w:t>
      </w:r>
      <w:r w:rsidR="00BC0CCA" w:rsidRPr="00006038">
        <w:rPr>
          <w:rFonts w:ascii="Times New Roman" w:hAnsi="Times New Roman" w:cs="Times New Roman"/>
          <w:sz w:val="24"/>
          <w:szCs w:val="24"/>
        </w:rPr>
        <w:t xml:space="preserve"> </w:t>
      </w:r>
      <w:r w:rsidR="00847141" w:rsidRPr="00006038">
        <w:rPr>
          <w:rFonts w:ascii="Times New Roman" w:hAnsi="Times New Roman" w:cs="Times New Roman"/>
          <w:sz w:val="24"/>
          <w:szCs w:val="24"/>
        </w:rPr>
        <w:t>2</w:t>
      </w:r>
      <w:r w:rsidRPr="00006038">
        <w:rPr>
          <w:rFonts w:ascii="Times New Roman" w:hAnsi="Times New Roman" w:cs="Times New Roman"/>
          <w:sz w:val="24"/>
          <w:szCs w:val="24"/>
        </w:rPr>
        <w:t xml:space="preserve"> :</w:t>
      </w:r>
      <w:r w:rsidR="00D50603" w:rsidRPr="00006038">
        <w:rPr>
          <w:rFonts w:ascii="Times New Roman" w:hAnsi="Times New Roman" w:cs="Times New Roman"/>
          <w:sz w:val="24"/>
          <w:szCs w:val="24"/>
        </w:rPr>
        <w:t xml:space="preserve">a) Gambar Spesifikasi mesin dan b) gambar mesin diesel ZS115 </w:t>
      </w:r>
    </w:p>
    <w:p w:rsidR="00417305" w:rsidRPr="00006038" w:rsidRDefault="00D50603" w:rsidP="006A67DE">
      <w:pPr>
        <w:spacing w:after="0"/>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674624" behindDoc="0" locked="0" layoutInCell="1" allowOverlap="1" wp14:anchorId="00E598EE" wp14:editId="0328938B">
            <wp:simplePos x="0" y="0"/>
            <wp:positionH relativeFrom="column">
              <wp:posOffset>1493520</wp:posOffset>
            </wp:positionH>
            <wp:positionV relativeFrom="paragraph">
              <wp:posOffset>39370</wp:posOffset>
            </wp:positionV>
            <wp:extent cx="2233162" cy="2295525"/>
            <wp:effectExtent l="19050" t="0" r="0" b="0"/>
            <wp:wrapNone/>
            <wp:docPr id="1" name="Picture 1" descr="C:\Users\acer\Downloads\20180629_15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20180629_150757.jpg"/>
                    <pic:cNvPicPr>
                      <a:picLocks noChangeAspect="1" noChangeArrowheads="1"/>
                    </pic:cNvPicPr>
                  </pic:nvPicPr>
                  <pic:blipFill>
                    <a:blip r:embed="rId11" cstate="print"/>
                    <a:srcRect/>
                    <a:stretch>
                      <a:fillRect/>
                    </a:stretch>
                  </pic:blipFill>
                  <pic:spPr bwMode="auto">
                    <a:xfrm>
                      <a:off x="0" y="0"/>
                      <a:ext cx="2236470" cy="2298926"/>
                    </a:xfrm>
                    <a:prstGeom prst="rect">
                      <a:avLst/>
                    </a:prstGeom>
                    <a:noFill/>
                    <a:ln w="9525">
                      <a:noFill/>
                      <a:miter lim="800000"/>
                      <a:headEnd/>
                      <a:tailEnd/>
                    </a:ln>
                  </pic:spPr>
                </pic:pic>
              </a:graphicData>
            </a:graphic>
          </wp:anchor>
        </w:drawing>
      </w:r>
    </w:p>
    <w:p w:rsidR="00072EFB" w:rsidRPr="00006038" w:rsidRDefault="00072EFB" w:rsidP="006A67DE">
      <w:pPr>
        <w:spacing w:after="0"/>
        <w:rPr>
          <w:rFonts w:ascii="Times New Roman" w:hAnsi="Times New Roman" w:cs="Times New Roman"/>
          <w:sz w:val="24"/>
          <w:szCs w:val="24"/>
        </w:rPr>
      </w:pPr>
    </w:p>
    <w:p w:rsidR="00072EFB" w:rsidRPr="00006038" w:rsidRDefault="00072EFB" w:rsidP="006A67DE">
      <w:pPr>
        <w:spacing w:after="0"/>
        <w:rPr>
          <w:rFonts w:ascii="Times New Roman" w:hAnsi="Times New Roman" w:cs="Times New Roman"/>
          <w:sz w:val="24"/>
          <w:szCs w:val="24"/>
        </w:rPr>
      </w:pPr>
    </w:p>
    <w:p w:rsidR="00417305" w:rsidRPr="00006038" w:rsidRDefault="00417305" w:rsidP="006A67DE">
      <w:pPr>
        <w:spacing w:after="0"/>
        <w:rPr>
          <w:rFonts w:ascii="Times New Roman" w:hAnsi="Times New Roman" w:cs="Times New Roman"/>
          <w:sz w:val="24"/>
          <w:szCs w:val="24"/>
        </w:rPr>
      </w:pPr>
    </w:p>
    <w:p w:rsidR="00417305" w:rsidRPr="00006038" w:rsidRDefault="00417305" w:rsidP="006A67DE">
      <w:pPr>
        <w:spacing w:after="0"/>
        <w:rPr>
          <w:rFonts w:ascii="Times New Roman" w:hAnsi="Times New Roman" w:cs="Times New Roman"/>
          <w:sz w:val="24"/>
          <w:szCs w:val="24"/>
        </w:rPr>
      </w:pPr>
    </w:p>
    <w:p w:rsidR="00417305" w:rsidRPr="00006038" w:rsidRDefault="00417305" w:rsidP="00417305">
      <w:pPr>
        <w:tabs>
          <w:tab w:val="left" w:pos="3648"/>
        </w:tabs>
        <w:rPr>
          <w:rFonts w:ascii="Times New Roman" w:hAnsi="Times New Roman" w:cs="Times New Roman"/>
          <w:sz w:val="24"/>
          <w:szCs w:val="24"/>
        </w:rPr>
      </w:pPr>
    </w:p>
    <w:p w:rsidR="00D50603" w:rsidRPr="00006038" w:rsidRDefault="00D50603" w:rsidP="00417305">
      <w:pPr>
        <w:tabs>
          <w:tab w:val="left" w:pos="3648"/>
        </w:tabs>
        <w:rPr>
          <w:rFonts w:ascii="Times New Roman" w:hAnsi="Times New Roman" w:cs="Times New Roman"/>
          <w:sz w:val="24"/>
          <w:szCs w:val="24"/>
        </w:rPr>
      </w:pPr>
    </w:p>
    <w:p w:rsidR="00D50603" w:rsidRPr="00006038" w:rsidRDefault="00D50603" w:rsidP="00417305">
      <w:pPr>
        <w:tabs>
          <w:tab w:val="left" w:pos="3648"/>
        </w:tabs>
        <w:rPr>
          <w:rFonts w:ascii="Times New Roman" w:hAnsi="Times New Roman" w:cs="Times New Roman"/>
          <w:sz w:val="24"/>
          <w:szCs w:val="24"/>
        </w:rPr>
      </w:pPr>
    </w:p>
    <w:p w:rsidR="00D50603" w:rsidRPr="00006038" w:rsidRDefault="00D50603" w:rsidP="00417305">
      <w:pPr>
        <w:tabs>
          <w:tab w:val="left" w:pos="3648"/>
        </w:tabs>
        <w:rPr>
          <w:rFonts w:ascii="Times New Roman" w:hAnsi="Times New Roman" w:cs="Times New Roman"/>
          <w:sz w:val="24"/>
          <w:szCs w:val="24"/>
        </w:rPr>
      </w:pPr>
    </w:p>
    <w:p w:rsidR="00417305" w:rsidRPr="00006038" w:rsidRDefault="00417305" w:rsidP="00A410F9">
      <w:pPr>
        <w:tabs>
          <w:tab w:val="left" w:pos="3648"/>
        </w:tabs>
        <w:spacing w:line="240" w:lineRule="auto"/>
        <w:contextualSpacing/>
        <w:rPr>
          <w:rFonts w:ascii="Times New Roman" w:hAnsi="Times New Roman" w:cs="Times New Roman"/>
          <w:sz w:val="24"/>
          <w:szCs w:val="24"/>
        </w:rPr>
      </w:pPr>
      <w:r w:rsidRPr="00006038">
        <w:rPr>
          <w:rFonts w:ascii="Times New Roman" w:hAnsi="Times New Roman" w:cs="Times New Roman"/>
          <w:sz w:val="24"/>
          <w:szCs w:val="24"/>
        </w:rPr>
        <w:t xml:space="preserve">Gambar </w:t>
      </w:r>
      <w:r w:rsidR="00847141" w:rsidRPr="00006038">
        <w:rPr>
          <w:rFonts w:ascii="Times New Roman" w:hAnsi="Times New Roman" w:cs="Times New Roman"/>
          <w:sz w:val="24"/>
          <w:szCs w:val="24"/>
        </w:rPr>
        <w:t>3</w:t>
      </w:r>
      <w:r w:rsidRPr="00006038">
        <w:rPr>
          <w:rFonts w:ascii="Times New Roman" w:hAnsi="Times New Roman" w:cs="Times New Roman"/>
          <w:sz w:val="24"/>
          <w:szCs w:val="24"/>
        </w:rPr>
        <w:t xml:space="preserve"> </w:t>
      </w:r>
      <w:r w:rsidR="00847141" w:rsidRPr="00006038">
        <w:rPr>
          <w:rFonts w:ascii="Times New Roman" w:hAnsi="Times New Roman" w:cs="Times New Roman"/>
          <w:sz w:val="24"/>
          <w:szCs w:val="24"/>
        </w:rPr>
        <w:t>.</w:t>
      </w:r>
      <w:r w:rsidRPr="00006038">
        <w:rPr>
          <w:rFonts w:ascii="Times New Roman" w:hAnsi="Times New Roman" w:cs="Times New Roman"/>
          <w:sz w:val="24"/>
          <w:szCs w:val="24"/>
        </w:rPr>
        <w:t>Mesin Penggiling Tongkol Jagung Kelompok Tani Rejosari II</w:t>
      </w:r>
    </w:p>
    <w:p w:rsidR="00D50603" w:rsidRPr="00006038" w:rsidRDefault="00EE10B2" w:rsidP="00A410F9">
      <w:pPr>
        <w:tabs>
          <w:tab w:val="left" w:pos="3648"/>
        </w:tabs>
        <w:spacing w:line="240" w:lineRule="auto"/>
        <w:contextualSpacing/>
        <w:rPr>
          <w:rFonts w:ascii="Times New Roman" w:hAnsi="Times New Roman" w:cs="Times New Roman"/>
          <w:sz w:val="24"/>
          <w:szCs w:val="24"/>
        </w:rPr>
      </w:pPr>
      <w:r w:rsidRPr="00006038">
        <w:rPr>
          <w:rFonts w:ascii="Times New Roman" w:hAnsi="Times New Roman" w:cs="Times New Roman"/>
          <w:sz w:val="24"/>
          <w:szCs w:val="24"/>
        </w:rPr>
        <w:t xml:space="preserve">Keterangan : </w:t>
      </w:r>
      <w:r w:rsidR="00D50603" w:rsidRPr="00006038">
        <w:rPr>
          <w:rFonts w:ascii="Times New Roman" w:hAnsi="Times New Roman" w:cs="Times New Roman"/>
          <w:sz w:val="24"/>
          <w:szCs w:val="24"/>
        </w:rPr>
        <w:t>Kapasitas mesin 300 Kg/jam.</w:t>
      </w:r>
    </w:p>
    <w:p w:rsidR="00A7359A" w:rsidRPr="00006038" w:rsidRDefault="00EE10B2" w:rsidP="00EE10B2">
      <w:pPr>
        <w:spacing w:line="360" w:lineRule="auto"/>
        <w:contextualSpacing/>
        <w:jc w:val="both"/>
        <w:rPr>
          <w:rFonts w:ascii="Times New Roman" w:hAnsi="Times New Roman" w:cs="Times New Roman"/>
          <w:sz w:val="24"/>
          <w:szCs w:val="24"/>
          <w:lang w:val="sv-SE"/>
        </w:rPr>
      </w:pPr>
      <w:r w:rsidRPr="00006038">
        <w:rPr>
          <w:rFonts w:ascii="Times New Roman" w:hAnsi="Times New Roman" w:cs="Times New Roman"/>
          <w:sz w:val="24"/>
          <w:szCs w:val="24"/>
          <w:lang w:val="sv-SE"/>
        </w:rPr>
        <w:t xml:space="preserve">          </w:t>
      </w:r>
    </w:p>
    <w:p w:rsidR="00A7359A" w:rsidRPr="00006038" w:rsidRDefault="00A7359A" w:rsidP="00006038">
      <w:pPr>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lang w:val="sv-SE"/>
        </w:rPr>
        <w:t xml:space="preserve">            </w:t>
      </w:r>
      <w:r w:rsidR="00EE10B2" w:rsidRPr="00006038">
        <w:rPr>
          <w:rFonts w:ascii="Times New Roman" w:hAnsi="Times New Roman" w:cs="Times New Roman"/>
          <w:sz w:val="24"/>
          <w:szCs w:val="24"/>
          <w:lang w:val="sv-SE"/>
        </w:rPr>
        <w:t>Untuk melihat keberhasilan kegiatan dilakukan evaluasi.  Kegiatan pengabdian ini dikategorikan berhasil apabila produk terjual dan menguntungkan. Pembimbingan atau pendampingan dilakukan dengan mencari penyelesaian yang menjadi kendala para petani  diantaranya dengan bantuan pengadaan peralatan pengolahan. (Gambar 2 dan 3</w:t>
      </w:r>
      <w:r w:rsidR="00006038">
        <w:rPr>
          <w:rFonts w:ascii="Times New Roman" w:hAnsi="Times New Roman" w:cs="Times New Roman"/>
          <w:sz w:val="24"/>
          <w:szCs w:val="24"/>
          <w:lang w:val="sv-SE"/>
        </w:rPr>
        <w:t>).</w:t>
      </w:r>
      <w:r w:rsidR="00006038" w:rsidRPr="00006038">
        <w:rPr>
          <w:rFonts w:ascii="Times New Roman" w:hAnsi="Times New Roman" w:cs="Times New Roman"/>
          <w:sz w:val="24"/>
          <w:szCs w:val="24"/>
        </w:rPr>
        <w:t xml:space="preserve"> </w:t>
      </w:r>
    </w:p>
    <w:p w:rsidR="00A7359A" w:rsidRPr="00006038" w:rsidRDefault="00A7359A" w:rsidP="00072EFB">
      <w:pPr>
        <w:tabs>
          <w:tab w:val="left" w:pos="3648"/>
        </w:tabs>
        <w:spacing w:after="0" w:line="240" w:lineRule="auto"/>
        <w:rPr>
          <w:rFonts w:ascii="Times New Roman" w:hAnsi="Times New Roman" w:cs="Times New Roman"/>
          <w:sz w:val="24"/>
          <w:szCs w:val="24"/>
        </w:rPr>
      </w:pPr>
    </w:p>
    <w:p w:rsidR="005156E4" w:rsidRPr="00006038" w:rsidRDefault="005156E4" w:rsidP="00072EFB">
      <w:pPr>
        <w:tabs>
          <w:tab w:val="left" w:pos="3648"/>
        </w:tabs>
        <w:spacing w:after="0" w:line="240" w:lineRule="auto"/>
        <w:rPr>
          <w:rFonts w:ascii="Times New Roman" w:hAnsi="Times New Roman" w:cs="Times New Roman"/>
          <w:sz w:val="24"/>
          <w:szCs w:val="24"/>
        </w:rPr>
      </w:pPr>
      <w:r w:rsidRPr="00006038">
        <w:rPr>
          <w:rFonts w:ascii="Times New Roman" w:hAnsi="Times New Roman" w:cs="Times New Roman"/>
          <w:b/>
          <w:sz w:val="24"/>
          <w:szCs w:val="24"/>
        </w:rPr>
        <w:lastRenderedPageBreak/>
        <w:t>III.</w:t>
      </w:r>
      <w:r w:rsidRPr="00006038">
        <w:rPr>
          <w:rFonts w:ascii="Times New Roman" w:hAnsi="Times New Roman" w:cs="Times New Roman"/>
          <w:sz w:val="24"/>
          <w:szCs w:val="24"/>
        </w:rPr>
        <w:t xml:space="preserve">  </w:t>
      </w:r>
      <w:r w:rsidRPr="00006038">
        <w:rPr>
          <w:rFonts w:ascii="Times New Roman" w:hAnsi="Times New Roman" w:cs="Times New Roman"/>
          <w:b/>
          <w:sz w:val="24"/>
          <w:szCs w:val="24"/>
        </w:rPr>
        <w:t xml:space="preserve">HASIL </w:t>
      </w:r>
      <w:r w:rsidRPr="00006038">
        <w:rPr>
          <w:rFonts w:ascii="Times New Roman" w:hAnsi="Times New Roman" w:cs="Times New Roman"/>
          <w:b/>
          <w:sz w:val="24"/>
          <w:szCs w:val="24"/>
          <w:lang w:val="id-ID"/>
        </w:rPr>
        <w:t xml:space="preserve">KEGIATAN </w:t>
      </w:r>
      <w:r w:rsidRPr="00006038">
        <w:rPr>
          <w:rFonts w:ascii="Times New Roman" w:hAnsi="Times New Roman" w:cs="Times New Roman"/>
          <w:b/>
          <w:sz w:val="24"/>
          <w:szCs w:val="24"/>
        </w:rPr>
        <w:t>DAN PEMBAHASAN</w:t>
      </w:r>
    </w:p>
    <w:p w:rsidR="005156E4" w:rsidRPr="00006038" w:rsidRDefault="005156E4" w:rsidP="00072EFB">
      <w:pPr>
        <w:tabs>
          <w:tab w:val="left" w:pos="3648"/>
        </w:tabs>
        <w:spacing w:after="0" w:line="240" w:lineRule="auto"/>
        <w:rPr>
          <w:rFonts w:ascii="Times New Roman" w:hAnsi="Times New Roman" w:cs="Times New Roman"/>
          <w:sz w:val="24"/>
          <w:szCs w:val="24"/>
        </w:rPr>
      </w:pPr>
    </w:p>
    <w:p w:rsidR="005156E4" w:rsidRPr="00006038" w:rsidRDefault="005156E4" w:rsidP="00072EFB">
      <w:pPr>
        <w:tabs>
          <w:tab w:val="left" w:pos="3648"/>
        </w:tabs>
        <w:spacing w:after="0" w:line="240" w:lineRule="auto"/>
        <w:rPr>
          <w:rFonts w:ascii="Times New Roman" w:hAnsi="Times New Roman" w:cs="Times New Roman"/>
          <w:sz w:val="24"/>
          <w:szCs w:val="24"/>
        </w:rPr>
      </w:pPr>
    </w:p>
    <w:p w:rsidR="005156E4" w:rsidRPr="00006038" w:rsidRDefault="005156E4" w:rsidP="00072EFB">
      <w:pPr>
        <w:tabs>
          <w:tab w:val="left" w:pos="3648"/>
        </w:tabs>
        <w:spacing w:after="0" w:line="240" w:lineRule="auto"/>
        <w:rPr>
          <w:rFonts w:ascii="Times New Roman" w:hAnsi="Times New Roman" w:cs="Times New Roman"/>
          <w:sz w:val="24"/>
          <w:szCs w:val="24"/>
        </w:rPr>
      </w:pPr>
    </w:p>
    <w:p w:rsidR="005156E4" w:rsidRPr="00006038" w:rsidRDefault="005156E4" w:rsidP="005156E4">
      <w:pPr>
        <w:spacing w:line="360" w:lineRule="auto"/>
        <w:contextualSpacing/>
        <w:jc w:val="both"/>
        <w:rPr>
          <w:rFonts w:ascii="Times New Roman" w:hAnsi="Times New Roman" w:cs="Times New Roman"/>
          <w:b/>
          <w:sz w:val="24"/>
          <w:szCs w:val="24"/>
        </w:rPr>
      </w:pPr>
      <w:r w:rsidRPr="00006038">
        <w:rPr>
          <w:rFonts w:ascii="Times New Roman" w:hAnsi="Times New Roman" w:cs="Times New Roman"/>
          <w:b/>
          <w:sz w:val="24"/>
          <w:szCs w:val="24"/>
        </w:rPr>
        <w:t>3.1</w:t>
      </w:r>
      <w:r w:rsidRPr="00006038">
        <w:rPr>
          <w:rFonts w:ascii="Times New Roman" w:hAnsi="Times New Roman" w:cs="Times New Roman"/>
          <w:sz w:val="24"/>
          <w:szCs w:val="24"/>
        </w:rPr>
        <w:t xml:space="preserve"> </w:t>
      </w:r>
      <w:r w:rsidR="00EE10B2" w:rsidRPr="00006038">
        <w:rPr>
          <w:rFonts w:ascii="Times New Roman" w:hAnsi="Times New Roman" w:cs="Times New Roman"/>
          <w:sz w:val="24"/>
          <w:szCs w:val="24"/>
        </w:rPr>
        <w:t xml:space="preserve">   </w:t>
      </w:r>
      <w:r w:rsidRPr="00006038">
        <w:rPr>
          <w:rFonts w:ascii="Times New Roman" w:hAnsi="Times New Roman" w:cs="Times New Roman"/>
          <w:b/>
          <w:sz w:val="24"/>
          <w:szCs w:val="24"/>
        </w:rPr>
        <w:t>Kondisi Mitra.</w:t>
      </w:r>
    </w:p>
    <w:p w:rsidR="005156E4" w:rsidRPr="00006038" w:rsidRDefault="005156E4" w:rsidP="005156E4">
      <w:pPr>
        <w:spacing w:line="360" w:lineRule="auto"/>
        <w:ind w:firstLine="709"/>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Saat ini kelompok Kelompok Tani Rejosari II beranggotakan sekitar .... orang.  </w:t>
      </w:r>
      <w:r w:rsidR="00A410F9" w:rsidRPr="00006038">
        <w:rPr>
          <w:rFonts w:ascii="Times New Roman" w:hAnsi="Times New Roman" w:cs="Times New Roman"/>
          <w:sz w:val="24"/>
          <w:szCs w:val="24"/>
        </w:rPr>
        <w:t xml:space="preserve">Untuk menambah pendapatan maka mitra ini </w:t>
      </w:r>
      <w:r w:rsidR="003662D6" w:rsidRPr="00006038">
        <w:rPr>
          <w:rFonts w:ascii="Times New Roman" w:hAnsi="Times New Roman" w:cs="Times New Roman"/>
          <w:sz w:val="24"/>
          <w:szCs w:val="24"/>
        </w:rPr>
        <w:t xml:space="preserve">memproduksi </w:t>
      </w:r>
      <w:r w:rsidR="00A410F9" w:rsidRPr="00006038">
        <w:rPr>
          <w:rFonts w:ascii="Times New Roman" w:hAnsi="Times New Roman" w:cs="Times New Roman"/>
          <w:sz w:val="24"/>
          <w:szCs w:val="24"/>
        </w:rPr>
        <w:t>tepung (</w:t>
      </w:r>
      <w:r w:rsidRPr="00006038">
        <w:rPr>
          <w:rFonts w:ascii="Times New Roman" w:hAnsi="Times New Roman" w:cs="Times New Roman"/>
          <w:sz w:val="24"/>
          <w:szCs w:val="24"/>
        </w:rPr>
        <w:t>granul</w:t>
      </w:r>
      <w:r w:rsidR="003662D6" w:rsidRPr="00006038">
        <w:rPr>
          <w:rFonts w:ascii="Times New Roman" w:hAnsi="Times New Roman" w:cs="Times New Roman"/>
          <w:sz w:val="24"/>
          <w:szCs w:val="24"/>
        </w:rPr>
        <w:t>)</w:t>
      </w:r>
      <w:r w:rsidRPr="00006038">
        <w:rPr>
          <w:rFonts w:ascii="Times New Roman" w:hAnsi="Times New Roman" w:cs="Times New Roman"/>
          <w:sz w:val="24"/>
          <w:szCs w:val="24"/>
        </w:rPr>
        <w:t xml:space="preserve"> tongkol jagung. </w:t>
      </w:r>
    </w:p>
    <w:p w:rsidR="00EE10B2" w:rsidRPr="00006038" w:rsidRDefault="00EE10B2" w:rsidP="005156E4">
      <w:pPr>
        <w:spacing w:line="360" w:lineRule="auto"/>
        <w:ind w:firstLine="709"/>
        <w:contextualSpacing/>
        <w:jc w:val="both"/>
        <w:rPr>
          <w:rFonts w:ascii="Times New Roman" w:hAnsi="Times New Roman" w:cs="Times New Roman"/>
          <w:sz w:val="24"/>
          <w:szCs w:val="24"/>
        </w:rPr>
      </w:pPr>
    </w:p>
    <w:p w:rsidR="005156E4" w:rsidRPr="00006038" w:rsidRDefault="005156E4" w:rsidP="005156E4">
      <w:pPr>
        <w:spacing w:line="360" w:lineRule="auto"/>
        <w:contextualSpacing/>
        <w:jc w:val="both"/>
        <w:rPr>
          <w:rFonts w:ascii="Times New Roman" w:hAnsi="Times New Roman" w:cs="Times New Roman"/>
          <w:sz w:val="24"/>
          <w:szCs w:val="24"/>
        </w:rPr>
      </w:pPr>
      <w:r w:rsidRPr="00006038">
        <w:rPr>
          <w:rFonts w:ascii="Times New Roman" w:hAnsi="Times New Roman" w:cs="Times New Roman"/>
          <w:b/>
          <w:sz w:val="24"/>
          <w:szCs w:val="24"/>
        </w:rPr>
        <w:t>Produksi granul tongkol jagung</w:t>
      </w:r>
      <w:r w:rsidRPr="00006038">
        <w:rPr>
          <w:rFonts w:ascii="Times New Roman" w:hAnsi="Times New Roman" w:cs="Times New Roman"/>
          <w:sz w:val="24"/>
          <w:szCs w:val="24"/>
        </w:rPr>
        <w:t>.</w:t>
      </w:r>
    </w:p>
    <w:p w:rsidR="005156E4" w:rsidRPr="00006038" w:rsidRDefault="00EE10B2" w:rsidP="005156E4">
      <w:pPr>
        <w:tabs>
          <w:tab w:val="left" w:pos="3648"/>
        </w:tabs>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             </w:t>
      </w:r>
      <w:r w:rsidR="005156E4" w:rsidRPr="00006038">
        <w:rPr>
          <w:rFonts w:ascii="Times New Roman" w:hAnsi="Times New Roman" w:cs="Times New Roman"/>
          <w:sz w:val="24"/>
          <w:szCs w:val="24"/>
        </w:rPr>
        <w:t xml:space="preserve">Pada proses penggilingan jagung yang dilakukan, setiap 100 Kg jagung yang digiling menghasilkan </w:t>
      </w:r>
      <w:r w:rsidR="005156E4" w:rsidRPr="00006038">
        <w:rPr>
          <w:rFonts w:ascii="Times New Roman" w:hAnsi="Times New Roman" w:cs="Times New Roman"/>
          <w:sz w:val="24"/>
          <w:szCs w:val="24"/>
          <w:u w:val="single"/>
        </w:rPr>
        <w:t>+</w:t>
      </w:r>
      <w:r w:rsidR="005156E4" w:rsidRPr="00006038">
        <w:rPr>
          <w:rFonts w:ascii="Times New Roman" w:hAnsi="Times New Roman" w:cs="Times New Roman"/>
          <w:sz w:val="24"/>
          <w:szCs w:val="24"/>
        </w:rPr>
        <w:t xml:space="preserve"> 25 Kg Limbah Tongkol jagung dan </w:t>
      </w:r>
      <w:r w:rsidR="005156E4" w:rsidRPr="00006038">
        <w:rPr>
          <w:rFonts w:ascii="Times New Roman" w:hAnsi="Times New Roman" w:cs="Times New Roman"/>
          <w:sz w:val="24"/>
          <w:szCs w:val="24"/>
          <w:u w:val="single"/>
        </w:rPr>
        <w:t>+</w:t>
      </w:r>
      <w:r w:rsidR="005156E4" w:rsidRPr="00006038">
        <w:rPr>
          <w:rFonts w:ascii="Times New Roman" w:hAnsi="Times New Roman" w:cs="Times New Roman"/>
          <w:sz w:val="24"/>
          <w:szCs w:val="24"/>
        </w:rPr>
        <w:t xml:space="preserve"> 5 Kg jenjet jagung (cacahan Halus) dan </w:t>
      </w:r>
      <w:r w:rsidR="005156E4" w:rsidRPr="00006038">
        <w:rPr>
          <w:rFonts w:ascii="Times New Roman" w:hAnsi="Times New Roman" w:cs="Times New Roman"/>
          <w:sz w:val="24"/>
          <w:szCs w:val="24"/>
          <w:u w:val="single"/>
        </w:rPr>
        <w:t>+</w:t>
      </w:r>
      <w:r w:rsidR="005156E4" w:rsidRPr="00006038">
        <w:rPr>
          <w:rFonts w:ascii="Times New Roman" w:hAnsi="Times New Roman" w:cs="Times New Roman"/>
          <w:sz w:val="24"/>
          <w:szCs w:val="24"/>
        </w:rPr>
        <w:t xml:space="preserve"> 1 Kg yang terbang terkena blower mesin penggiling jagung.  </w:t>
      </w:r>
    </w:p>
    <w:p w:rsidR="003662D6" w:rsidRPr="00006038" w:rsidRDefault="005156E4" w:rsidP="005156E4">
      <w:pPr>
        <w:tabs>
          <w:tab w:val="left" w:pos="3648"/>
        </w:tabs>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Limbah yang dihasilkan oleh penggilingan jagung dalam satu kali proses yaitu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30%. Pengolahan limbah yang dilakukan oleh kelompok Tani Rejosari II yaitu penggilingan tongkol Jagung menjadi tepung tongkol jagung kasar, sedangkan jenjet jagung/cacahan jagung yang sudah halus langsung dikemas dalam karung.Penggilingan limbah tongkol jagung dari 100 Kg tongkol Jagung menghasilkan 98 Kg cacahan kasar dan hanya mengalami loss 2%.  Pekerja mampu menggiling Tongkol Jagung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2.300 Kg/hari atau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14.000 Kg/minggu (6 hari kerja).</w:t>
      </w:r>
      <w:r w:rsidR="00EE10B2" w:rsidRPr="00006038">
        <w:rPr>
          <w:rFonts w:ascii="Times New Roman" w:hAnsi="Times New Roman" w:cs="Times New Roman"/>
          <w:sz w:val="24"/>
          <w:szCs w:val="24"/>
        </w:rPr>
        <w:t xml:space="preserve"> </w:t>
      </w:r>
      <w:r w:rsidRPr="00006038">
        <w:rPr>
          <w:rFonts w:ascii="Times New Roman" w:hAnsi="Times New Roman" w:cs="Times New Roman"/>
          <w:sz w:val="24"/>
          <w:szCs w:val="24"/>
        </w:rPr>
        <w:t>Upah tenaga kerja yang diberikan yaitu Rp. 100.000/orang dalam sehari atau Rp. 170/Kg.</w:t>
      </w:r>
    </w:p>
    <w:p w:rsidR="00A410F9" w:rsidRPr="00006038" w:rsidRDefault="00A410F9" w:rsidP="005156E4">
      <w:pPr>
        <w:tabs>
          <w:tab w:val="left" w:pos="3648"/>
        </w:tabs>
        <w:spacing w:line="360" w:lineRule="auto"/>
        <w:contextualSpacing/>
        <w:jc w:val="both"/>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676672" behindDoc="0" locked="0" layoutInCell="1" allowOverlap="1" wp14:anchorId="46B0EE00" wp14:editId="0CA74550">
            <wp:simplePos x="0" y="0"/>
            <wp:positionH relativeFrom="column">
              <wp:posOffset>-240030</wp:posOffset>
            </wp:positionH>
            <wp:positionV relativeFrom="paragraph">
              <wp:posOffset>243840</wp:posOffset>
            </wp:positionV>
            <wp:extent cx="2686050" cy="227647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686050" cy="2276475"/>
                    </a:xfrm>
                    <a:prstGeom prst="rect">
                      <a:avLst/>
                    </a:prstGeom>
                    <a:noFill/>
                    <a:ln w="9525">
                      <a:noFill/>
                      <a:miter lim="800000"/>
                      <a:headEnd/>
                      <a:tailEnd/>
                    </a:ln>
                  </pic:spPr>
                </pic:pic>
              </a:graphicData>
            </a:graphic>
          </wp:anchor>
        </w:drawing>
      </w:r>
      <w:r w:rsidRPr="00006038">
        <w:rPr>
          <w:rFonts w:ascii="Times New Roman" w:hAnsi="Times New Roman" w:cs="Times New Roman"/>
          <w:noProof/>
          <w:sz w:val="24"/>
          <w:szCs w:val="24"/>
        </w:rPr>
        <w:drawing>
          <wp:anchor distT="0" distB="0" distL="114300" distR="114300" simplePos="0" relativeHeight="251713536" behindDoc="0" locked="0" layoutInCell="1" allowOverlap="1" wp14:anchorId="081AC7FC" wp14:editId="0676D1B0">
            <wp:simplePos x="0" y="0"/>
            <wp:positionH relativeFrom="column">
              <wp:posOffset>2607945</wp:posOffset>
            </wp:positionH>
            <wp:positionV relativeFrom="paragraph">
              <wp:posOffset>243839</wp:posOffset>
            </wp:positionV>
            <wp:extent cx="2724150" cy="227647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24150" cy="2276475"/>
                    </a:xfrm>
                    <a:prstGeom prst="rect">
                      <a:avLst/>
                    </a:prstGeom>
                    <a:noFill/>
                    <a:ln w="9525">
                      <a:noFill/>
                      <a:miter lim="800000"/>
                      <a:headEnd/>
                      <a:tailEnd/>
                    </a:ln>
                  </pic:spPr>
                </pic:pic>
              </a:graphicData>
            </a:graphic>
          </wp:anchor>
        </w:drawing>
      </w:r>
    </w:p>
    <w:p w:rsidR="00A410F9" w:rsidRPr="00006038" w:rsidRDefault="00A410F9" w:rsidP="005156E4">
      <w:pPr>
        <w:tabs>
          <w:tab w:val="left" w:pos="3648"/>
        </w:tabs>
        <w:spacing w:line="360" w:lineRule="auto"/>
        <w:contextualSpacing/>
        <w:jc w:val="both"/>
        <w:rPr>
          <w:rFonts w:ascii="Times New Roman" w:hAnsi="Times New Roman" w:cs="Times New Roman"/>
          <w:sz w:val="24"/>
          <w:szCs w:val="24"/>
        </w:rPr>
      </w:pPr>
    </w:p>
    <w:p w:rsidR="00A410F9" w:rsidRPr="00006038" w:rsidRDefault="00A410F9" w:rsidP="005156E4">
      <w:pPr>
        <w:tabs>
          <w:tab w:val="left" w:pos="3648"/>
        </w:tabs>
        <w:spacing w:line="360" w:lineRule="auto"/>
        <w:contextualSpacing/>
        <w:jc w:val="both"/>
        <w:rPr>
          <w:rFonts w:ascii="Times New Roman" w:hAnsi="Times New Roman" w:cs="Times New Roman"/>
          <w:sz w:val="24"/>
          <w:szCs w:val="24"/>
        </w:rPr>
      </w:pPr>
    </w:p>
    <w:p w:rsidR="00A410F9" w:rsidRPr="00006038" w:rsidRDefault="00A410F9" w:rsidP="005156E4">
      <w:pPr>
        <w:tabs>
          <w:tab w:val="left" w:pos="3648"/>
        </w:tabs>
        <w:spacing w:line="360" w:lineRule="auto"/>
        <w:contextualSpacing/>
        <w:jc w:val="both"/>
        <w:rPr>
          <w:rFonts w:ascii="Times New Roman" w:hAnsi="Times New Roman" w:cs="Times New Roman"/>
          <w:sz w:val="24"/>
          <w:szCs w:val="24"/>
        </w:rPr>
      </w:pPr>
    </w:p>
    <w:p w:rsidR="00A410F9" w:rsidRPr="00006038" w:rsidRDefault="00A410F9" w:rsidP="005156E4">
      <w:pPr>
        <w:tabs>
          <w:tab w:val="left" w:pos="3648"/>
        </w:tabs>
        <w:spacing w:line="360" w:lineRule="auto"/>
        <w:contextualSpacing/>
        <w:jc w:val="both"/>
        <w:rPr>
          <w:rFonts w:ascii="Times New Roman" w:hAnsi="Times New Roman" w:cs="Times New Roman"/>
          <w:sz w:val="24"/>
          <w:szCs w:val="24"/>
        </w:rPr>
      </w:pPr>
    </w:p>
    <w:p w:rsidR="00A410F9" w:rsidRPr="00006038" w:rsidRDefault="00A410F9" w:rsidP="005156E4">
      <w:pPr>
        <w:tabs>
          <w:tab w:val="left" w:pos="3648"/>
        </w:tabs>
        <w:spacing w:line="360" w:lineRule="auto"/>
        <w:contextualSpacing/>
        <w:jc w:val="both"/>
        <w:rPr>
          <w:rFonts w:ascii="Times New Roman" w:hAnsi="Times New Roman" w:cs="Times New Roman"/>
          <w:sz w:val="24"/>
          <w:szCs w:val="24"/>
        </w:rPr>
      </w:pPr>
    </w:p>
    <w:p w:rsidR="00A410F9" w:rsidRPr="00006038" w:rsidRDefault="00A410F9" w:rsidP="00A410F9">
      <w:pPr>
        <w:rPr>
          <w:rFonts w:ascii="Times New Roman" w:hAnsi="Times New Roman" w:cs="Times New Roman"/>
          <w:sz w:val="24"/>
          <w:szCs w:val="24"/>
        </w:rPr>
      </w:pPr>
      <w:r w:rsidRPr="00006038">
        <w:rPr>
          <w:rFonts w:ascii="Times New Roman" w:hAnsi="Times New Roman" w:cs="Times New Roman"/>
          <w:sz w:val="24"/>
          <w:szCs w:val="24"/>
        </w:rPr>
        <w:t xml:space="preserve">              </w:t>
      </w:r>
    </w:p>
    <w:p w:rsidR="00A410F9" w:rsidRPr="00006038" w:rsidRDefault="00A410F9" w:rsidP="00A410F9">
      <w:pPr>
        <w:rPr>
          <w:rFonts w:ascii="Times New Roman" w:hAnsi="Times New Roman" w:cs="Times New Roman"/>
          <w:sz w:val="24"/>
          <w:szCs w:val="24"/>
        </w:rPr>
      </w:pPr>
    </w:p>
    <w:p w:rsidR="00A410F9" w:rsidRPr="00006038" w:rsidRDefault="00A410F9" w:rsidP="00A410F9">
      <w:pPr>
        <w:rPr>
          <w:rFonts w:ascii="Times New Roman" w:hAnsi="Times New Roman" w:cs="Times New Roman"/>
          <w:sz w:val="24"/>
          <w:szCs w:val="24"/>
        </w:rPr>
      </w:pPr>
    </w:p>
    <w:p w:rsidR="00A410F9" w:rsidRPr="00006038" w:rsidRDefault="00A410F9" w:rsidP="00A410F9">
      <w:pPr>
        <w:pStyle w:val="ListParagraph"/>
        <w:numPr>
          <w:ilvl w:val="0"/>
          <w:numId w:val="12"/>
        </w:numPr>
        <w:rPr>
          <w:rFonts w:ascii="Times New Roman" w:hAnsi="Times New Roman" w:cs="Times New Roman"/>
          <w:sz w:val="24"/>
          <w:szCs w:val="24"/>
        </w:rPr>
      </w:pPr>
      <w:r w:rsidRPr="00006038">
        <w:rPr>
          <w:rFonts w:ascii="Times New Roman" w:hAnsi="Times New Roman" w:cs="Times New Roman"/>
          <w:sz w:val="24"/>
          <w:szCs w:val="24"/>
        </w:rPr>
        <w:t xml:space="preserve">                                                                     (b)</w:t>
      </w:r>
    </w:p>
    <w:p w:rsidR="00A410F9" w:rsidRPr="00006038" w:rsidRDefault="00A410F9" w:rsidP="00A410F9">
      <w:pPr>
        <w:rPr>
          <w:rFonts w:ascii="Times New Roman" w:hAnsi="Times New Roman" w:cs="Times New Roman"/>
          <w:sz w:val="24"/>
          <w:szCs w:val="24"/>
        </w:rPr>
      </w:pPr>
      <w:r w:rsidRPr="00006038">
        <w:rPr>
          <w:rFonts w:ascii="Times New Roman" w:hAnsi="Times New Roman" w:cs="Times New Roman"/>
          <w:sz w:val="24"/>
          <w:szCs w:val="24"/>
        </w:rPr>
        <w:lastRenderedPageBreak/>
        <w:t xml:space="preserve">   Gambar 1.a) Limbah Jagung sebelum digiling dan (b) Limbah Jagung setelah digiling</w:t>
      </w:r>
    </w:p>
    <w:p w:rsidR="00A410F9" w:rsidRPr="00006038" w:rsidRDefault="00A7359A" w:rsidP="005156E4">
      <w:pPr>
        <w:tabs>
          <w:tab w:val="left" w:pos="3648"/>
        </w:tabs>
        <w:spacing w:line="360" w:lineRule="auto"/>
        <w:contextualSpacing/>
        <w:jc w:val="both"/>
        <w:rPr>
          <w:rFonts w:ascii="Times New Roman" w:hAnsi="Times New Roman" w:cs="Times New Roman"/>
          <w:b/>
          <w:sz w:val="24"/>
          <w:szCs w:val="24"/>
        </w:rPr>
      </w:pPr>
      <w:r w:rsidRPr="00006038">
        <w:rPr>
          <w:rFonts w:ascii="Times New Roman" w:hAnsi="Times New Roman" w:cs="Times New Roman"/>
          <w:b/>
          <w:sz w:val="24"/>
          <w:szCs w:val="24"/>
        </w:rPr>
        <w:t xml:space="preserve">Tahapan  Produksi </w:t>
      </w:r>
      <w:r w:rsidR="00765A06" w:rsidRPr="00006038">
        <w:rPr>
          <w:rFonts w:ascii="Times New Roman" w:hAnsi="Times New Roman" w:cs="Times New Roman"/>
          <w:b/>
          <w:sz w:val="24"/>
          <w:szCs w:val="24"/>
        </w:rPr>
        <w:t>G</w:t>
      </w:r>
      <w:r w:rsidRPr="00006038">
        <w:rPr>
          <w:rFonts w:ascii="Times New Roman" w:hAnsi="Times New Roman" w:cs="Times New Roman"/>
          <w:b/>
          <w:sz w:val="24"/>
          <w:szCs w:val="24"/>
        </w:rPr>
        <w:t xml:space="preserve">ranul </w:t>
      </w:r>
      <w:r w:rsidR="00765A06" w:rsidRPr="00006038">
        <w:rPr>
          <w:rFonts w:ascii="Times New Roman" w:hAnsi="Times New Roman" w:cs="Times New Roman"/>
          <w:b/>
          <w:sz w:val="24"/>
          <w:szCs w:val="24"/>
        </w:rPr>
        <w:t>T</w:t>
      </w:r>
      <w:r w:rsidRPr="00006038">
        <w:rPr>
          <w:rFonts w:ascii="Times New Roman" w:hAnsi="Times New Roman" w:cs="Times New Roman"/>
          <w:b/>
          <w:sz w:val="24"/>
          <w:szCs w:val="24"/>
        </w:rPr>
        <w:t>ongkol Jagung</w:t>
      </w:r>
    </w:p>
    <w:p w:rsidR="002B7415" w:rsidRPr="00006038" w:rsidRDefault="002B7415" w:rsidP="002B7415">
      <w:pPr>
        <w:pStyle w:val="ListParagraph"/>
        <w:numPr>
          <w:ilvl w:val="0"/>
          <w:numId w:val="11"/>
        </w:numPr>
        <w:rPr>
          <w:rFonts w:ascii="Times New Roman" w:hAnsi="Times New Roman" w:cs="Times New Roman"/>
          <w:b/>
          <w:sz w:val="24"/>
          <w:szCs w:val="24"/>
        </w:rPr>
      </w:pPr>
      <w:r w:rsidRPr="00006038">
        <w:rPr>
          <w:rFonts w:ascii="Times New Roman" w:hAnsi="Times New Roman" w:cs="Times New Roman"/>
          <w:b/>
          <w:noProof/>
          <w:sz w:val="24"/>
          <w:szCs w:val="24"/>
        </w:rPr>
        <w:drawing>
          <wp:anchor distT="0" distB="0" distL="114300" distR="114300" simplePos="0" relativeHeight="251716608" behindDoc="0" locked="0" layoutInCell="1" allowOverlap="1" wp14:anchorId="1756F6D3" wp14:editId="7E47C4BB">
            <wp:simplePos x="0" y="0"/>
            <wp:positionH relativeFrom="column">
              <wp:posOffset>25400</wp:posOffset>
            </wp:positionH>
            <wp:positionV relativeFrom="paragraph">
              <wp:posOffset>309880</wp:posOffset>
            </wp:positionV>
            <wp:extent cx="2214245" cy="1619885"/>
            <wp:effectExtent l="19050" t="0" r="0" b="0"/>
            <wp:wrapNone/>
            <wp:docPr id="14" name="Picture 26" descr="C:\Users\acer\Downloads\20170928_13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20170928_132339.jpg"/>
                    <pic:cNvPicPr>
                      <a:picLocks noChangeAspect="1" noChangeArrowheads="1"/>
                    </pic:cNvPicPr>
                  </pic:nvPicPr>
                  <pic:blipFill>
                    <a:blip r:embed="rId14" cstate="print"/>
                    <a:srcRect/>
                    <a:stretch>
                      <a:fillRect/>
                    </a:stretch>
                  </pic:blipFill>
                  <pic:spPr bwMode="auto">
                    <a:xfrm>
                      <a:off x="0" y="0"/>
                      <a:ext cx="2214245" cy="1619885"/>
                    </a:xfrm>
                    <a:prstGeom prst="rect">
                      <a:avLst/>
                    </a:prstGeom>
                    <a:noFill/>
                    <a:ln w="9525">
                      <a:noFill/>
                      <a:miter lim="800000"/>
                      <a:headEnd/>
                      <a:tailEnd/>
                    </a:ln>
                  </pic:spPr>
                </pic:pic>
              </a:graphicData>
            </a:graphic>
          </wp:anchor>
        </w:drawing>
      </w:r>
      <w:r w:rsidRPr="00006038">
        <w:rPr>
          <w:rFonts w:ascii="Times New Roman" w:hAnsi="Times New Roman" w:cs="Times New Roman"/>
          <w:b/>
          <w:noProof/>
          <w:sz w:val="24"/>
          <w:szCs w:val="24"/>
        </w:rPr>
        <w:drawing>
          <wp:anchor distT="0" distB="0" distL="114300" distR="114300" simplePos="0" relativeHeight="251715584" behindDoc="0" locked="0" layoutInCell="1" allowOverlap="1" wp14:anchorId="22533019" wp14:editId="6C68F3CA">
            <wp:simplePos x="0" y="0"/>
            <wp:positionH relativeFrom="column">
              <wp:posOffset>2861503</wp:posOffset>
            </wp:positionH>
            <wp:positionV relativeFrom="paragraph">
              <wp:posOffset>310057</wp:posOffset>
            </wp:positionV>
            <wp:extent cx="2338375" cy="1620456"/>
            <wp:effectExtent l="19050" t="0" r="4775" b="0"/>
            <wp:wrapNone/>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2339975" cy="1621565"/>
                    </a:xfrm>
                    <a:prstGeom prst="rect">
                      <a:avLst/>
                    </a:prstGeom>
                    <a:noFill/>
                    <a:ln w="9525">
                      <a:noFill/>
                      <a:miter lim="800000"/>
                      <a:headEnd/>
                      <a:tailEnd/>
                    </a:ln>
                  </pic:spPr>
                </pic:pic>
              </a:graphicData>
            </a:graphic>
          </wp:anchor>
        </w:drawing>
      </w:r>
      <w:r w:rsidRPr="00006038">
        <w:rPr>
          <w:rFonts w:ascii="Times New Roman" w:hAnsi="Times New Roman" w:cs="Times New Roman"/>
          <w:b/>
          <w:sz w:val="24"/>
          <w:szCs w:val="24"/>
        </w:rPr>
        <w:t>Proses Penggilingan Tongkol Jagung</w:t>
      </w:r>
    </w:p>
    <w:p w:rsidR="002B7415" w:rsidRPr="00006038" w:rsidRDefault="002B7415" w:rsidP="002B7415">
      <w:pPr>
        <w:rPr>
          <w:rFonts w:ascii="Times New Roman" w:hAnsi="Times New Roman" w:cs="Times New Roman"/>
          <w:sz w:val="24"/>
          <w:szCs w:val="24"/>
        </w:rPr>
      </w:pPr>
    </w:p>
    <w:p w:rsidR="002B7415" w:rsidRPr="00006038" w:rsidRDefault="0006660B" w:rsidP="002B7415">
      <w:pPr>
        <w:rPr>
          <w:rFonts w:ascii="Times New Roman" w:hAnsi="Times New Roman" w:cs="Times New Roman"/>
          <w:sz w:val="24"/>
          <w:szCs w:val="24"/>
        </w:rPr>
      </w:pPr>
      <w:r w:rsidRPr="00006038">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15D7BE1" wp14:editId="4A662501">
                <wp:simplePos x="0" y="0"/>
                <wp:positionH relativeFrom="column">
                  <wp:posOffset>2311400</wp:posOffset>
                </wp:positionH>
                <wp:positionV relativeFrom="paragraph">
                  <wp:posOffset>290830</wp:posOffset>
                </wp:positionV>
                <wp:extent cx="466725" cy="241300"/>
                <wp:effectExtent l="19050" t="57150" r="47625" b="63500"/>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1300"/>
                        </a:xfrm>
                        <a:prstGeom prst="rightArrow">
                          <a:avLst>
                            <a:gd name="adj1" fmla="val 50000"/>
                            <a:gd name="adj2" fmla="val 48355"/>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margin-left:182pt;margin-top:22.9pt;width:36.75pt;height: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" fillcolor="white [3201]" strokecolor="black [3200]" strokeweight="2.5pt">
                <v:shadow color="#868686"/>
              </v:shape>
            </w:pict>
          </mc:Fallback>
        </mc:AlternateContent>
      </w:r>
    </w:p>
    <w:p w:rsidR="002B7415" w:rsidRPr="00006038" w:rsidRDefault="002B7415" w:rsidP="002B7415">
      <w:pPr>
        <w:tabs>
          <w:tab w:val="left" w:pos="2734"/>
        </w:tabs>
        <w:rPr>
          <w:rFonts w:ascii="Times New Roman" w:hAnsi="Times New Roman" w:cs="Times New Roman"/>
          <w:sz w:val="24"/>
          <w:szCs w:val="24"/>
        </w:rPr>
      </w:pPr>
      <w:r w:rsidRPr="00006038">
        <w:rPr>
          <w:rFonts w:ascii="Times New Roman" w:hAnsi="Times New Roman" w:cs="Times New Roman"/>
          <w:sz w:val="24"/>
          <w:szCs w:val="24"/>
        </w:rPr>
        <w:tab/>
      </w:r>
    </w:p>
    <w:p w:rsidR="002B7415" w:rsidRPr="00006038" w:rsidRDefault="002B7415" w:rsidP="002B7415">
      <w:pPr>
        <w:jc w:val="cente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06660B" w:rsidP="002B7415">
      <w:pPr>
        <w:rPr>
          <w:rFonts w:ascii="Times New Roman" w:hAnsi="Times New Roman" w:cs="Times New Roman"/>
          <w:sz w:val="24"/>
          <w:szCs w:val="24"/>
        </w:rPr>
      </w:pPr>
      <w:r w:rsidRPr="00006038">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BA66F07" wp14:editId="4AFE4D50">
                <wp:simplePos x="0" y="0"/>
                <wp:positionH relativeFrom="column">
                  <wp:posOffset>3881120</wp:posOffset>
                </wp:positionH>
                <wp:positionV relativeFrom="paragraph">
                  <wp:posOffset>222250</wp:posOffset>
                </wp:positionV>
                <wp:extent cx="242570" cy="180975"/>
                <wp:effectExtent l="68897" t="26353" r="54928" b="35877"/>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180975"/>
                        </a:xfrm>
                        <a:prstGeom prst="rightArrow">
                          <a:avLst>
                            <a:gd name="adj1" fmla="val 50000"/>
                            <a:gd name="adj2" fmla="val 33509"/>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305.6pt;margin-top:17.5pt;width:19.1pt;height:14.2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" fillcolor="white [3201]" strokecolor="black [3200]" strokeweight="2.5pt">
                <v:shadow color="#868686"/>
              </v:shape>
            </w:pict>
          </mc:Fallback>
        </mc:AlternateContent>
      </w:r>
      <w:r w:rsidR="002B7415" w:rsidRPr="00006038">
        <w:rPr>
          <w:rFonts w:ascii="Times New Roman" w:hAnsi="Times New Roman" w:cs="Times New Roman"/>
          <w:sz w:val="24"/>
          <w:szCs w:val="24"/>
        </w:rPr>
        <w:t xml:space="preserve"> Limbah Tongkol jagung</w:t>
      </w:r>
      <w:r w:rsidR="002B7415" w:rsidRPr="00006038">
        <w:rPr>
          <w:rFonts w:ascii="Times New Roman" w:hAnsi="Times New Roman" w:cs="Times New Roman"/>
          <w:sz w:val="24"/>
          <w:szCs w:val="24"/>
        </w:rPr>
        <w:tab/>
      </w:r>
      <w:r w:rsidR="002B7415" w:rsidRPr="00006038">
        <w:rPr>
          <w:rFonts w:ascii="Times New Roman" w:hAnsi="Times New Roman" w:cs="Times New Roman"/>
          <w:sz w:val="24"/>
          <w:szCs w:val="24"/>
        </w:rPr>
        <w:tab/>
      </w:r>
      <w:r w:rsidR="002B7415" w:rsidRPr="00006038">
        <w:rPr>
          <w:rFonts w:ascii="Times New Roman" w:hAnsi="Times New Roman" w:cs="Times New Roman"/>
          <w:sz w:val="24"/>
          <w:szCs w:val="24"/>
        </w:rPr>
        <w:tab/>
        <w:t>Dibersihkan dari sampah</w:t>
      </w:r>
    </w:p>
    <w:p w:rsidR="002B7415" w:rsidRPr="00006038" w:rsidRDefault="002B7415" w:rsidP="002B7415">
      <w:pPr>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721728" behindDoc="0" locked="0" layoutInCell="1" allowOverlap="1" wp14:anchorId="18E8D3E0" wp14:editId="3714FBBD">
            <wp:simplePos x="0" y="0"/>
            <wp:positionH relativeFrom="column">
              <wp:posOffset>40640</wp:posOffset>
            </wp:positionH>
            <wp:positionV relativeFrom="paragraph">
              <wp:posOffset>23495</wp:posOffset>
            </wp:positionV>
            <wp:extent cx="2202815" cy="1527810"/>
            <wp:effectExtent l="19050" t="0" r="698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202815" cy="1527810"/>
                    </a:xfrm>
                    <a:prstGeom prst="rect">
                      <a:avLst/>
                    </a:prstGeom>
                    <a:noFill/>
                    <a:ln w="9525">
                      <a:noFill/>
                      <a:miter lim="800000"/>
                      <a:headEnd/>
                      <a:tailEnd/>
                    </a:ln>
                  </pic:spPr>
                </pic:pic>
              </a:graphicData>
            </a:graphic>
          </wp:anchor>
        </w:drawing>
      </w:r>
      <w:r w:rsidRPr="00006038">
        <w:rPr>
          <w:rFonts w:ascii="Times New Roman" w:hAnsi="Times New Roman" w:cs="Times New Roman"/>
          <w:noProof/>
          <w:sz w:val="24"/>
          <w:szCs w:val="24"/>
        </w:rPr>
        <w:drawing>
          <wp:anchor distT="0" distB="0" distL="114300" distR="114300" simplePos="0" relativeHeight="251719680" behindDoc="0" locked="0" layoutInCell="1" allowOverlap="1" wp14:anchorId="3B0A4073" wp14:editId="13575DDD">
            <wp:simplePos x="0" y="0"/>
            <wp:positionH relativeFrom="column">
              <wp:posOffset>2896227</wp:posOffset>
            </wp:positionH>
            <wp:positionV relativeFrom="paragraph">
              <wp:posOffset>151403</wp:posOffset>
            </wp:positionV>
            <wp:extent cx="2340280" cy="1400537"/>
            <wp:effectExtent l="19050" t="0" r="287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41245" cy="1401115"/>
                    </a:xfrm>
                    <a:prstGeom prst="rect">
                      <a:avLst/>
                    </a:prstGeom>
                    <a:noFill/>
                    <a:ln w="9525">
                      <a:noFill/>
                      <a:miter lim="800000"/>
                      <a:headEnd/>
                      <a:tailEnd/>
                    </a:ln>
                  </pic:spPr>
                </pic:pic>
              </a:graphicData>
            </a:graphic>
          </wp:anchor>
        </w:drawing>
      </w:r>
    </w:p>
    <w:p w:rsidR="002B7415" w:rsidRPr="00006038" w:rsidRDefault="002B7415" w:rsidP="002B7415">
      <w:pPr>
        <w:tabs>
          <w:tab w:val="left" w:pos="6945"/>
        </w:tabs>
        <w:rPr>
          <w:rFonts w:ascii="Times New Roman" w:hAnsi="Times New Roman" w:cs="Times New Roman"/>
          <w:sz w:val="24"/>
          <w:szCs w:val="24"/>
        </w:rPr>
      </w:pPr>
    </w:p>
    <w:p w:rsidR="002B7415" w:rsidRPr="00006038" w:rsidRDefault="0006660B" w:rsidP="002B7415">
      <w:pPr>
        <w:tabs>
          <w:tab w:val="left" w:pos="6945"/>
        </w:tabs>
        <w:rPr>
          <w:rFonts w:ascii="Times New Roman" w:hAnsi="Times New Roman" w:cs="Times New Roman"/>
          <w:noProof/>
          <w:sz w:val="24"/>
          <w:szCs w:val="24"/>
        </w:rPr>
      </w:pPr>
      <w:r w:rsidRPr="00006038">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9B891D9" wp14:editId="58BFEBE6">
                <wp:simplePos x="0" y="0"/>
                <wp:positionH relativeFrom="column">
                  <wp:posOffset>2311400</wp:posOffset>
                </wp:positionH>
                <wp:positionV relativeFrom="paragraph">
                  <wp:posOffset>212725</wp:posOffset>
                </wp:positionV>
                <wp:extent cx="466725" cy="241300"/>
                <wp:effectExtent l="38100" t="57150" r="9525" b="6350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6725" cy="241300"/>
                        </a:xfrm>
                        <a:prstGeom prst="rightArrow">
                          <a:avLst>
                            <a:gd name="adj1" fmla="val 50000"/>
                            <a:gd name="adj2" fmla="val 48355"/>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3" style="position:absolute;margin-left:182pt;margin-top:16.75pt;width:36.75pt;height:19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" fillcolor="white [3201]" strokecolor="black [3200]" strokeweight="2.5pt">
                <v:shadow color="#868686"/>
              </v:shape>
            </w:pict>
          </mc:Fallback>
        </mc:AlternateContent>
      </w:r>
    </w:p>
    <w:p w:rsidR="002B7415" w:rsidRPr="00006038" w:rsidRDefault="002B7415" w:rsidP="002B7415">
      <w:pPr>
        <w:tabs>
          <w:tab w:val="left" w:pos="6945"/>
        </w:tabs>
        <w:rPr>
          <w:rFonts w:ascii="Times New Roman" w:hAnsi="Times New Roman" w:cs="Times New Roman"/>
          <w:sz w:val="24"/>
          <w:szCs w:val="24"/>
        </w:rPr>
      </w:pPr>
    </w:p>
    <w:p w:rsidR="002B7415" w:rsidRPr="00006038" w:rsidRDefault="002B7415" w:rsidP="002B7415">
      <w:pPr>
        <w:tabs>
          <w:tab w:val="left" w:pos="6945"/>
        </w:tabs>
        <w:rPr>
          <w:rFonts w:ascii="Times New Roman" w:hAnsi="Times New Roman" w:cs="Times New Roman"/>
          <w:sz w:val="24"/>
          <w:szCs w:val="24"/>
        </w:rPr>
      </w:pPr>
    </w:p>
    <w:p w:rsidR="002B7415" w:rsidRPr="00006038" w:rsidRDefault="002B7415" w:rsidP="002B7415">
      <w:pPr>
        <w:tabs>
          <w:tab w:val="left" w:pos="6945"/>
        </w:tabs>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723776" behindDoc="0" locked="0" layoutInCell="1" allowOverlap="1" wp14:anchorId="55C9CDFD" wp14:editId="39F05148">
            <wp:simplePos x="0" y="0"/>
            <wp:positionH relativeFrom="column">
              <wp:posOffset>556431</wp:posOffset>
            </wp:positionH>
            <wp:positionV relativeFrom="paragraph">
              <wp:posOffset>103970</wp:posOffset>
            </wp:positionV>
            <wp:extent cx="1324781" cy="2199190"/>
            <wp:effectExtent l="457200" t="0" r="427819" b="0"/>
            <wp:wrapNone/>
            <wp:docPr id="20" name="Picture 7" descr="D:\ipbud\20180701_11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bud\20180701_115427.jpg"/>
                    <pic:cNvPicPr>
                      <a:picLocks noChangeAspect="1" noChangeArrowheads="1"/>
                    </pic:cNvPicPr>
                  </pic:nvPicPr>
                  <pic:blipFill>
                    <a:blip r:embed="rId18" cstate="print"/>
                    <a:srcRect/>
                    <a:stretch>
                      <a:fillRect/>
                    </a:stretch>
                  </pic:blipFill>
                  <pic:spPr bwMode="auto">
                    <a:xfrm rot="5400000">
                      <a:off x="0" y="0"/>
                      <a:ext cx="1324670" cy="2199005"/>
                    </a:xfrm>
                    <a:prstGeom prst="rect">
                      <a:avLst/>
                    </a:prstGeom>
                    <a:noFill/>
                    <a:ln w="9525">
                      <a:noFill/>
                      <a:miter lim="800000"/>
                      <a:headEnd/>
                      <a:tailEnd/>
                    </a:ln>
                  </pic:spPr>
                </pic:pic>
              </a:graphicData>
            </a:graphic>
          </wp:anchor>
        </w:drawing>
      </w:r>
      <w:r w:rsidR="0006660B" w:rsidRPr="00006038">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36AFFFC" wp14:editId="4AEB55AA">
                <wp:simplePos x="0" y="0"/>
                <wp:positionH relativeFrom="column">
                  <wp:posOffset>1082675</wp:posOffset>
                </wp:positionH>
                <wp:positionV relativeFrom="paragraph">
                  <wp:posOffset>162560</wp:posOffset>
                </wp:positionV>
                <wp:extent cx="268605" cy="360680"/>
                <wp:effectExtent l="87313" t="26987" r="9207" b="47308"/>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8605" cy="360680"/>
                        </a:xfrm>
                        <a:prstGeom prst="rightArrow">
                          <a:avLst>
                            <a:gd name="adj1" fmla="val 26417"/>
                            <a:gd name="adj2" fmla="val 32245"/>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85.25pt;margin-top:12.8pt;width:21.15pt;height:28.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" adj="14635,7947" fillcolor="white [3201]" strokecolor="black [3200]" strokeweight="2.5pt">
                <v:shadow color="#868686"/>
              </v:shape>
            </w:pict>
          </mc:Fallback>
        </mc:AlternateContent>
      </w:r>
      <w:r w:rsidRPr="00006038">
        <w:rPr>
          <w:rFonts w:ascii="Times New Roman" w:hAnsi="Times New Roman" w:cs="Times New Roman"/>
          <w:sz w:val="24"/>
          <w:szCs w:val="24"/>
        </w:rPr>
        <w:t>Pengemasan Tongkol Jagung yang digiling           Penggilingan tongkol jagung</w:t>
      </w:r>
    </w:p>
    <w:p w:rsidR="002B7415" w:rsidRPr="00006038" w:rsidRDefault="002B7415" w:rsidP="002B7415">
      <w:pPr>
        <w:tabs>
          <w:tab w:val="left" w:pos="6945"/>
        </w:tabs>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725824" behindDoc="0" locked="0" layoutInCell="1" allowOverlap="1" wp14:anchorId="414242E9" wp14:editId="260DAA8E">
            <wp:simplePos x="0" y="0"/>
            <wp:positionH relativeFrom="column">
              <wp:posOffset>2861503</wp:posOffset>
            </wp:positionH>
            <wp:positionV relativeFrom="paragraph">
              <wp:posOffset>124911</wp:posOffset>
            </wp:positionV>
            <wp:extent cx="2339645" cy="1481560"/>
            <wp:effectExtent l="19050" t="0" r="3505"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340038" cy="1481809"/>
                    </a:xfrm>
                    <a:prstGeom prst="rect">
                      <a:avLst/>
                    </a:prstGeom>
                    <a:noFill/>
                    <a:ln w="9525">
                      <a:noFill/>
                      <a:miter lim="800000"/>
                      <a:headEnd/>
                      <a:tailEnd/>
                    </a:ln>
                  </pic:spPr>
                </pic:pic>
              </a:graphicData>
            </a:graphic>
          </wp:anchor>
        </w:drawing>
      </w:r>
    </w:p>
    <w:p w:rsidR="002B7415" w:rsidRPr="00006038" w:rsidRDefault="002B7415" w:rsidP="002B7415">
      <w:pPr>
        <w:tabs>
          <w:tab w:val="left" w:pos="6945"/>
        </w:tabs>
        <w:rPr>
          <w:rFonts w:ascii="Times New Roman" w:hAnsi="Times New Roman" w:cs="Times New Roman"/>
          <w:sz w:val="24"/>
          <w:szCs w:val="24"/>
        </w:rPr>
      </w:pPr>
    </w:p>
    <w:p w:rsidR="002B7415" w:rsidRPr="00006038" w:rsidRDefault="0006660B" w:rsidP="002B7415">
      <w:pPr>
        <w:tabs>
          <w:tab w:val="left" w:pos="6945"/>
        </w:tabs>
        <w:rPr>
          <w:rFonts w:ascii="Times New Roman" w:hAnsi="Times New Roman" w:cs="Times New Roman"/>
          <w:sz w:val="24"/>
          <w:szCs w:val="24"/>
        </w:rPr>
      </w:pPr>
      <w:r w:rsidRPr="00006038">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554CF1E" wp14:editId="519AA151">
                <wp:simplePos x="0" y="0"/>
                <wp:positionH relativeFrom="column">
                  <wp:posOffset>2311400</wp:posOffset>
                </wp:positionH>
                <wp:positionV relativeFrom="paragraph">
                  <wp:posOffset>128905</wp:posOffset>
                </wp:positionV>
                <wp:extent cx="466725" cy="241300"/>
                <wp:effectExtent l="19050" t="57150" r="47625" b="63500"/>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1300"/>
                        </a:xfrm>
                        <a:prstGeom prst="rightArrow">
                          <a:avLst>
                            <a:gd name="adj1" fmla="val 50000"/>
                            <a:gd name="adj2" fmla="val 48355"/>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3" style="position:absolute;margin-left:182pt;margin-top:10.15pt;width:36.75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" fillcolor="white [3201]" strokecolor="black [3200]" strokeweight="2.5pt">
                <v:shadow color="#868686"/>
              </v:shape>
            </w:pict>
          </mc:Fallback>
        </mc:AlternateContent>
      </w:r>
    </w:p>
    <w:p w:rsidR="002B7415" w:rsidRPr="00006038" w:rsidRDefault="002B7415" w:rsidP="002B7415">
      <w:pPr>
        <w:tabs>
          <w:tab w:val="left" w:pos="6945"/>
        </w:tabs>
        <w:rPr>
          <w:rFonts w:ascii="Times New Roman" w:hAnsi="Times New Roman" w:cs="Times New Roman"/>
          <w:sz w:val="24"/>
          <w:szCs w:val="24"/>
        </w:rPr>
      </w:pPr>
      <w:r w:rsidRPr="00006038">
        <w:rPr>
          <w:rFonts w:ascii="Times New Roman" w:hAnsi="Times New Roman" w:cs="Times New Roman"/>
          <w:sz w:val="24"/>
          <w:szCs w:val="24"/>
        </w:rPr>
        <w:tab/>
      </w:r>
    </w:p>
    <w:p w:rsidR="002B7415" w:rsidRPr="00006038" w:rsidRDefault="002B7415" w:rsidP="002B7415">
      <w:pPr>
        <w:rPr>
          <w:rFonts w:ascii="Times New Roman" w:hAnsi="Times New Roman" w:cs="Times New Roman"/>
          <w:sz w:val="24"/>
          <w:szCs w:val="24"/>
        </w:rPr>
      </w:pPr>
    </w:p>
    <w:p w:rsidR="002B7415" w:rsidRPr="00006038" w:rsidRDefault="0006660B" w:rsidP="002B7415">
      <w:pPr>
        <w:rPr>
          <w:rFonts w:ascii="Times New Roman" w:hAnsi="Times New Roman" w:cs="Times New Roman"/>
          <w:sz w:val="24"/>
          <w:szCs w:val="24"/>
        </w:rPr>
      </w:pPr>
      <w:r w:rsidRPr="00006038">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42B7E2A" wp14:editId="0393CDA7">
                <wp:simplePos x="0" y="0"/>
                <wp:positionH relativeFrom="column">
                  <wp:posOffset>2258060</wp:posOffset>
                </wp:positionH>
                <wp:positionV relativeFrom="paragraph">
                  <wp:posOffset>167640</wp:posOffset>
                </wp:positionV>
                <wp:extent cx="466725" cy="360680"/>
                <wp:effectExtent l="14923" t="23177" r="24447" b="43498"/>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360680"/>
                        </a:xfrm>
                        <a:prstGeom prst="rightArrow">
                          <a:avLst>
                            <a:gd name="adj1" fmla="val 26417"/>
                            <a:gd name="adj2" fmla="val 41726"/>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177.8pt;margin-top:13.2pt;width:36.75pt;height:28.4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" adj="14635,7947" fillcolor="white [3201]" strokecolor="black [3200]" strokeweight="2.5pt">
                <v:shadow color="#868686"/>
              </v:shape>
            </w:pict>
          </mc:Fallback>
        </mc:AlternateContent>
      </w:r>
      <w:r w:rsidR="002B7415" w:rsidRPr="00006038">
        <w:rPr>
          <w:rFonts w:ascii="Times New Roman" w:hAnsi="Times New Roman" w:cs="Times New Roman"/>
          <w:sz w:val="24"/>
          <w:szCs w:val="24"/>
        </w:rPr>
        <w:t>Penjahitan cacahan tongkol jagung Pengangkutan cacahan tongkol jagung</w:t>
      </w:r>
    </w:p>
    <w:p w:rsidR="002B7415" w:rsidRPr="00006038" w:rsidRDefault="002B7415" w:rsidP="002B7415">
      <w:pPr>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727872" behindDoc="0" locked="0" layoutInCell="1" allowOverlap="1" wp14:anchorId="58454294" wp14:editId="74180978">
            <wp:simplePos x="0" y="0"/>
            <wp:positionH relativeFrom="column">
              <wp:posOffset>1043940</wp:posOffset>
            </wp:positionH>
            <wp:positionV relativeFrom="paragraph">
              <wp:posOffset>271780</wp:posOffset>
            </wp:positionV>
            <wp:extent cx="3070860" cy="1562100"/>
            <wp:effectExtent l="19050" t="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3070860" cy="1562100"/>
                    </a:xfrm>
                    <a:prstGeom prst="rect">
                      <a:avLst/>
                    </a:prstGeom>
                    <a:noFill/>
                    <a:ln w="9525">
                      <a:noFill/>
                      <a:miter lim="800000"/>
                      <a:headEnd/>
                      <a:tailEnd/>
                    </a:ln>
                  </pic:spPr>
                </pic:pic>
              </a:graphicData>
            </a:graphic>
          </wp:anchor>
        </w:drawing>
      </w: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jc w:val="center"/>
        <w:rPr>
          <w:rFonts w:ascii="Times New Roman" w:hAnsi="Times New Roman" w:cs="Times New Roman"/>
          <w:sz w:val="24"/>
          <w:szCs w:val="24"/>
        </w:rPr>
      </w:pPr>
    </w:p>
    <w:p w:rsidR="002B7415" w:rsidRPr="00006038" w:rsidRDefault="002B7415" w:rsidP="002B7415">
      <w:pPr>
        <w:jc w:val="center"/>
        <w:rPr>
          <w:rFonts w:ascii="Times New Roman" w:hAnsi="Times New Roman" w:cs="Times New Roman"/>
          <w:sz w:val="24"/>
          <w:szCs w:val="24"/>
        </w:rPr>
      </w:pPr>
    </w:p>
    <w:p w:rsidR="002B7415" w:rsidRPr="00006038" w:rsidRDefault="002B7415" w:rsidP="002B7415">
      <w:pPr>
        <w:jc w:val="center"/>
        <w:rPr>
          <w:rFonts w:ascii="Times New Roman" w:hAnsi="Times New Roman" w:cs="Times New Roman"/>
          <w:sz w:val="24"/>
          <w:szCs w:val="24"/>
        </w:rPr>
      </w:pPr>
      <w:r w:rsidRPr="00006038">
        <w:rPr>
          <w:rFonts w:ascii="Times New Roman" w:hAnsi="Times New Roman" w:cs="Times New Roman"/>
          <w:sz w:val="24"/>
          <w:szCs w:val="24"/>
        </w:rPr>
        <w:t>Cacahan Tongkol Jagung sebagai bahan pakan ruminansia siap dikirim</w:t>
      </w:r>
    </w:p>
    <w:p w:rsidR="002B7415" w:rsidRPr="00006038" w:rsidRDefault="002B7415" w:rsidP="002B7415">
      <w:pPr>
        <w:pStyle w:val="ListParagraph"/>
        <w:numPr>
          <w:ilvl w:val="0"/>
          <w:numId w:val="11"/>
        </w:numPr>
        <w:rPr>
          <w:rFonts w:ascii="Times New Roman" w:hAnsi="Times New Roman" w:cs="Times New Roman"/>
          <w:b/>
          <w:sz w:val="24"/>
          <w:szCs w:val="24"/>
        </w:rPr>
      </w:pPr>
      <w:r w:rsidRPr="00006038">
        <w:rPr>
          <w:rFonts w:ascii="Times New Roman" w:hAnsi="Times New Roman" w:cs="Times New Roman"/>
          <w:b/>
          <w:noProof/>
          <w:sz w:val="24"/>
          <w:szCs w:val="24"/>
        </w:rPr>
        <w:drawing>
          <wp:anchor distT="0" distB="0" distL="114300" distR="114300" simplePos="0" relativeHeight="251728896" behindDoc="0" locked="0" layoutInCell="1" allowOverlap="1" wp14:anchorId="59303B66" wp14:editId="2A63AD2B">
            <wp:simplePos x="0" y="0"/>
            <wp:positionH relativeFrom="column">
              <wp:posOffset>2038978</wp:posOffset>
            </wp:positionH>
            <wp:positionV relativeFrom="paragraph">
              <wp:posOffset>-1437720</wp:posOffset>
            </wp:positionV>
            <wp:extent cx="1613157" cy="5382227"/>
            <wp:effectExtent l="1905000" t="0" r="1892043"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rot="16200000">
                      <a:off x="0" y="0"/>
                      <a:ext cx="1613157" cy="5382227"/>
                    </a:xfrm>
                    <a:prstGeom prst="rect">
                      <a:avLst/>
                    </a:prstGeom>
                    <a:noFill/>
                    <a:ln w="9525">
                      <a:noFill/>
                      <a:miter lim="800000"/>
                      <a:headEnd/>
                      <a:tailEnd/>
                    </a:ln>
                  </pic:spPr>
                </pic:pic>
              </a:graphicData>
            </a:graphic>
          </wp:anchor>
        </w:drawing>
      </w:r>
      <w:r w:rsidRPr="00006038">
        <w:rPr>
          <w:rFonts w:ascii="Times New Roman" w:hAnsi="Times New Roman" w:cs="Times New Roman"/>
          <w:b/>
          <w:sz w:val="24"/>
          <w:szCs w:val="24"/>
        </w:rPr>
        <w:t>Tongkol Jagung</w:t>
      </w: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pStyle w:val="ListParagraph"/>
        <w:ind w:left="1080"/>
        <w:rPr>
          <w:rFonts w:ascii="Times New Roman" w:hAnsi="Times New Roman" w:cs="Times New Roman"/>
          <w:b/>
          <w:sz w:val="24"/>
          <w:szCs w:val="24"/>
        </w:rPr>
      </w:pPr>
    </w:p>
    <w:p w:rsidR="002B7415" w:rsidRPr="00006038" w:rsidRDefault="002B7415" w:rsidP="002B7415">
      <w:pPr>
        <w:rPr>
          <w:rFonts w:ascii="Times New Roman" w:hAnsi="Times New Roman" w:cs="Times New Roman"/>
          <w:sz w:val="24"/>
          <w:szCs w:val="24"/>
        </w:rPr>
      </w:pPr>
      <w:r w:rsidRPr="00006038">
        <w:rPr>
          <w:rFonts w:ascii="Times New Roman" w:hAnsi="Times New Roman" w:cs="Times New Roman"/>
          <w:sz w:val="24"/>
          <w:szCs w:val="24"/>
        </w:rPr>
        <w:t xml:space="preserve">Tongkol jagung          </w:t>
      </w:r>
      <w:r w:rsidR="00765A06" w:rsidRPr="00006038">
        <w:rPr>
          <w:rFonts w:ascii="Times New Roman" w:hAnsi="Times New Roman" w:cs="Times New Roman"/>
          <w:sz w:val="24"/>
          <w:szCs w:val="24"/>
        </w:rPr>
        <w:t xml:space="preserve">                   </w:t>
      </w:r>
      <w:r w:rsidRPr="00006038">
        <w:rPr>
          <w:rFonts w:ascii="Times New Roman" w:hAnsi="Times New Roman" w:cs="Times New Roman"/>
          <w:sz w:val="24"/>
          <w:szCs w:val="24"/>
        </w:rPr>
        <w:t>Ca</w:t>
      </w:r>
      <w:r w:rsidR="00765A06" w:rsidRPr="00006038">
        <w:rPr>
          <w:rFonts w:ascii="Times New Roman" w:hAnsi="Times New Roman" w:cs="Times New Roman"/>
          <w:sz w:val="24"/>
          <w:szCs w:val="24"/>
        </w:rPr>
        <w:t xml:space="preserve">cahan janggel jagung kasar            </w:t>
      </w:r>
      <w:r w:rsidRPr="00006038">
        <w:rPr>
          <w:rFonts w:ascii="Times New Roman" w:hAnsi="Times New Roman" w:cs="Times New Roman"/>
          <w:sz w:val="24"/>
          <w:szCs w:val="24"/>
        </w:rPr>
        <w:t>Cacahan halus</w:t>
      </w: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730944" behindDoc="0" locked="0" layoutInCell="1" allowOverlap="1" wp14:anchorId="4CF720CA" wp14:editId="3FB1BAE0">
            <wp:simplePos x="0" y="0"/>
            <wp:positionH relativeFrom="column">
              <wp:posOffset>2630009</wp:posOffset>
            </wp:positionH>
            <wp:positionV relativeFrom="paragraph">
              <wp:posOffset>-467</wp:posOffset>
            </wp:positionV>
            <wp:extent cx="2534335" cy="2523281"/>
            <wp:effectExtent l="19050" t="0" r="0" b="0"/>
            <wp:wrapNone/>
            <wp:docPr id="28" name="Picture 18" descr="D:\ipbud\20180710_16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pbud\20180710_164845.jpg"/>
                    <pic:cNvPicPr>
                      <a:picLocks noChangeAspect="1" noChangeArrowheads="1"/>
                    </pic:cNvPicPr>
                  </pic:nvPicPr>
                  <pic:blipFill>
                    <a:blip r:embed="rId22" cstate="print"/>
                    <a:srcRect/>
                    <a:stretch>
                      <a:fillRect/>
                    </a:stretch>
                  </pic:blipFill>
                  <pic:spPr bwMode="auto">
                    <a:xfrm>
                      <a:off x="0" y="0"/>
                      <a:ext cx="2534285" cy="2523231"/>
                    </a:xfrm>
                    <a:prstGeom prst="rect">
                      <a:avLst/>
                    </a:prstGeom>
                    <a:noFill/>
                    <a:ln w="9525">
                      <a:noFill/>
                      <a:miter lim="800000"/>
                      <a:headEnd/>
                      <a:tailEnd/>
                    </a:ln>
                  </pic:spPr>
                </pic:pic>
              </a:graphicData>
            </a:graphic>
          </wp:anchor>
        </w:drawing>
      </w:r>
      <w:r w:rsidRPr="00006038">
        <w:rPr>
          <w:rFonts w:ascii="Times New Roman" w:hAnsi="Times New Roman" w:cs="Times New Roman"/>
          <w:noProof/>
          <w:sz w:val="24"/>
          <w:szCs w:val="24"/>
        </w:rPr>
        <w:drawing>
          <wp:anchor distT="0" distB="0" distL="114300" distR="114300" simplePos="0" relativeHeight="251729920" behindDoc="0" locked="0" layoutInCell="1" allowOverlap="1" wp14:anchorId="205B06E2" wp14:editId="5F23C7F8">
            <wp:simplePos x="0" y="0"/>
            <wp:positionH relativeFrom="column">
              <wp:posOffset>14131</wp:posOffset>
            </wp:positionH>
            <wp:positionV relativeFrom="paragraph">
              <wp:posOffset>-466</wp:posOffset>
            </wp:positionV>
            <wp:extent cx="2515805" cy="2518617"/>
            <wp:effectExtent l="19050" t="0" r="0" b="0"/>
            <wp:wrapNone/>
            <wp:docPr id="29" name="Picture 17" descr="D:\ipbud\20180710_16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pbud\20180710_164847.jpg"/>
                    <pic:cNvPicPr>
                      <a:picLocks noChangeAspect="1" noChangeArrowheads="1"/>
                    </pic:cNvPicPr>
                  </pic:nvPicPr>
                  <pic:blipFill>
                    <a:blip r:embed="rId23" cstate="print"/>
                    <a:srcRect/>
                    <a:stretch>
                      <a:fillRect/>
                    </a:stretch>
                  </pic:blipFill>
                  <pic:spPr bwMode="auto">
                    <a:xfrm>
                      <a:off x="0" y="0"/>
                      <a:ext cx="2530389" cy="2533217"/>
                    </a:xfrm>
                    <a:prstGeom prst="rect">
                      <a:avLst/>
                    </a:prstGeom>
                    <a:noFill/>
                    <a:ln w="9525">
                      <a:noFill/>
                      <a:miter lim="800000"/>
                      <a:headEnd/>
                      <a:tailEnd/>
                    </a:ln>
                  </pic:spPr>
                </pic:pic>
              </a:graphicData>
            </a:graphic>
          </wp:anchor>
        </w:drawing>
      </w:r>
      <w:r w:rsidRPr="00006038">
        <w:rPr>
          <w:rFonts w:ascii="Times New Roman" w:hAnsi="Times New Roman" w:cs="Times New Roman"/>
          <w:sz w:val="24"/>
          <w:szCs w:val="24"/>
        </w:rPr>
        <w:tab/>
      </w:r>
      <w:r w:rsidRPr="00006038">
        <w:rPr>
          <w:rFonts w:ascii="Times New Roman" w:hAnsi="Times New Roman" w:cs="Times New Roman"/>
          <w:sz w:val="24"/>
          <w:szCs w:val="24"/>
        </w:rPr>
        <w:tab/>
      </w:r>
      <w:r w:rsidRPr="00006038">
        <w:rPr>
          <w:rFonts w:ascii="Times New Roman" w:hAnsi="Times New Roman" w:cs="Times New Roman"/>
          <w:sz w:val="24"/>
          <w:szCs w:val="24"/>
        </w:rPr>
        <w:tab/>
      </w: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r w:rsidRPr="00006038">
        <w:rPr>
          <w:rFonts w:ascii="Times New Roman" w:hAnsi="Times New Roman" w:cs="Times New Roman"/>
          <w:sz w:val="24"/>
          <w:szCs w:val="24"/>
        </w:rPr>
        <w:t xml:space="preserve">Tongkol Jagung yang belum digiling          </w:t>
      </w:r>
      <w:r w:rsidR="00765A06" w:rsidRPr="00006038">
        <w:rPr>
          <w:rFonts w:ascii="Times New Roman" w:hAnsi="Times New Roman" w:cs="Times New Roman"/>
          <w:sz w:val="24"/>
          <w:szCs w:val="24"/>
        </w:rPr>
        <w:t xml:space="preserve">           </w:t>
      </w:r>
      <w:r w:rsidRPr="00006038">
        <w:rPr>
          <w:rFonts w:ascii="Times New Roman" w:hAnsi="Times New Roman" w:cs="Times New Roman"/>
          <w:sz w:val="24"/>
          <w:szCs w:val="24"/>
        </w:rPr>
        <w:t>Cacahan Tongkol Jagung kasar</w:t>
      </w:r>
    </w:p>
    <w:p w:rsidR="002B7415" w:rsidRPr="00006038" w:rsidRDefault="00765A06" w:rsidP="002B7415">
      <w:pPr>
        <w:rPr>
          <w:rFonts w:ascii="Times New Roman" w:hAnsi="Times New Roman" w:cs="Times New Roman"/>
          <w:sz w:val="24"/>
          <w:szCs w:val="24"/>
        </w:rPr>
      </w:pPr>
      <w:r w:rsidRPr="00006038">
        <w:rPr>
          <w:rFonts w:ascii="Times New Roman" w:hAnsi="Times New Roman" w:cs="Times New Roman"/>
          <w:noProof/>
          <w:sz w:val="24"/>
          <w:szCs w:val="24"/>
        </w:rPr>
        <w:drawing>
          <wp:anchor distT="0" distB="0" distL="114300" distR="114300" simplePos="0" relativeHeight="251731968" behindDoc="0" locked="0" layoutInCell="1" allowOverlap="1" wp14:anchorId="7ABB53F3" wp14:editId="7F908FD4">
            <wp:simplePos x="0" y="0"/>
            <wp:positionH relativeFrom="column">
              <wp:posOffset>74295</wp:posOffset>
            </wp:positionH>
            <wp:positionV relativeFrom="paragraph">
              <wp:posOffset>80010</wp:posOffset>
            </wp:positionV>
            <wp:extent cx="4219575" cy="1781175"/>
            <wp:effectExtent l="19050" t="0" r="9525" b="0"/>
            <wp:wrapNone/>
            <wp:docPr id="30" name="Picture 20" descr="D:\ipbud\20180710_16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pbud\20180710_164841.jpg"/>
                    <pic:cNvPicPr>
                      <a:picLocks noChangeAspect="1" noChangeArrowheads="1"/>
                    </pic:cNvPicPr>
                  </pic:nvPicPr>
                  <pic:blipFill>
                    <a:blip r:embed="rId24" cstate="print"/>
                    <a:srcRect/>
                    <a:stretch>
                      <a:fillRect/>
                    </a:stretch>
                  </pic:blipFill>
                  <pic:spPr bwMode="auto">
                    <a:xfrm>
                      <a:off x="0" y="0"/>
                      <a:ext cx="4219575" cy="1781175"/>
                    </a:xfrm>
                    <a:prstGeom prst="rect">
                      <a:avLst/>
                    </a:prstGeom>
                    <a:noFill/>
                    <a:ln w="9525">
                      <a:noFill/>
                      <a:miter lim="800000"/>
                      <a:headEnd/>
                      <a:tailEnd/>
                    </a:ln>
                  </pic:spPr>
                </pic:pic>
              </a:graphicData>
            </a:graphic>
          </wp:anchor>
        </w:drawing>
      </w: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2B7415" w:rsidP="002B7415">
      <w:pPr>
        <w:rPr>
          <w:rFonts w:ascii="Times New Roman" w:hAnsi="Times New Roman" w:cs="Times New Roman"/>
          <w:sz w:val="24"/>
          <w:szCs w:val="24"/>
        </w:rPr>
      </w:pPr>
    </w:p>
    <w:p w:rsidR="002B7415" w:rsidRPr="00006038" w:rsidRDefault="00765A06" w:rsidP="002B7415">
      <w:pPr>
        <w:tabs>
          <w:tab w:val="left" w:pos="3500"/>
        </w:tabs>
        <w:rPr>
          <w:rFonts w:ascii="Times New Roman" w:hAnsi="Times New Roman" w:cs="Times New Roman"/>
          <w:sz w:val="24"/>
          <w:szCs w:val="24"/>
        </w:rPr>
      </w:pPr>
      <w:r w:rsidRPr="00006038">
        <w:rPr>
          <w:rFonts w:ascii="Times New Roman" w:hAnsi="Times New Roman" w:cs="Times New Roman"/>
          <w:sz w:val="24"/>
          <w:szCs w:val="24"/>
        </w:rPr>
        <w:t>Ca</w:t>
      </w:r>
      <w:r w:rsidR="002B7415" w:rsidRPr="00006038">
        <w:rPr>
          <w:rFonts w:ascii="Times New Roman" w:hAnsi="Times New Roman" w:cs="Times New Roman"/>
          <w:sz w:val="24"/>
          <w:szCs w:val="24"/>
        </w:rPr>
        <w:t>cahan Halus Tongkol Jagung yang terbang d</w:t>
      </w:r>
      <w:r w:rsidRPr="00006038">
        <w:rPr>
          <w:rFonts w:ascii="Times New Roman" w:hAnsi="Times New Roman" w:cs="Times New Roman"/>
          <w:sz w:val="24"/>
          <w:szCs w:val="24"/>
        </w:rPr>
        <w:t>ari penggilingan jagung (Jenjet</w:t>
      </w:r>
      <w:r w:rsidR="002B7415" w:rsidRPr="00006038">
        <w:rPr>
          <w:rFonts w:ascii="Times New Roman" w:hAnsi="Times New Roman" w:cs="Times New Roman"/>
          <w:sz w:val="24"/>
          <w:szCs w:val="24"/>
        </w:rPr>
        <w:t>)</w:t>
      </w:r>
    </w:p>
    <w:p w:rsidR="002B7415" w:rsidRPr="00006038" w:rsidRDefault="002B7415" w:rsidP="00EE10B2">
      <w:pPr>
        <w:tabs>
          <w:tab w:val="left" w:pos="3648"/>
        </w:tabs>
        <w:spacing w:after="0" w:line="240" w:lineRule="auto"/>
        <w:rPr>
          <w:rFonts w:ascii="Times New Roman" w:hAnsi="Times New Roman" w:cs="Times New Roman"/>
          <w:b/>
          <w:sz w:val="24"/>
          <w:szCs w:val="24"/>
        </w:rPr>
      </w:pPr>
      <w:r w:rsidRPr="00006038">
        <w:rPr>
          <w:rFonts w:ascii="Times New Roman" w:hAnsi="Times New Roman" w:cs="Times New Roman"/>
          <w:b/>
          <w:sz w:val="24"/>
          <w:szCs w:val="24"/>
        </w:rPr>
        <w:t xml:space="preserve">Evaluasi </w:t>
      </w:r>
      <w:r w:rsidR="00765A06" w:rsidRPr="00006038">
        <w:rPr>
          <w:rFonts w:ascii="Times New Roman" w:hAnsi="Times New Roman" w:cs="Times New Roman"/>
          <w:b/>
          <w:sz w:val="24"/>
          <w:szCs w:val="24"/>
        </w:rPr>
        <w:t xml:space="preserve"> </w:t>
      </w:r>
      <w:r w:rsidR="00B33B2C" w:rsidRPr="00006038">
        <w:rPr>
          <w:rFonts w:ascii="Times New Roman" w:hAnsi="Times New Roman" w:cs="Times New Roman"/>
          <w:b/>
          <w:sz w:val="24"/>
          <w:szCs w:val="24"/>
        </w:rPr>
        <w:t xml:space="preserve">Dampak  </w:t>
      </w:r>
    </w:p>
    <w:p w:rsidR="002B7415" w:rsidRPr="00006038" w:rsidRDefault="002B7415" w:rsidP="00EE10B2">
      <w:pPr>
        <w:tabs>
          <w:tab w:val="left" w:pos="3648"/>
        </w:tabs>
        <w:spacing w:after="0" w:line="240" w:lineRule="auto"/>
        <w:rPr>
          <w:rFonts w:ascii="Times New Roman" w:hAnsi="Times New Roman" w:cs="Times New Roman"/>
          <w:sz w:val="24"/>
          <w:szCs w:val="24"/>
        </w:rPr>
      </w:pPr>
    </w:p>
    <w:p w:rsidR="00386B29" w:rsidRPr="00006038" w:rsidRDefault="002B7415" w:rsidP="002B7415">
      <w:pPr>
        <w:tabs>
          <w:tab w:val="left" w:pos="3648"/>
        </w:tabs>
        <w:spacing w:after="0" w:line="360" w:lineRule="auto"/>
        <w:contextualSpacing/>
        <w:rPr>
          <w:rFonts w:ascii="Times New Roman" w:hAnsi="Times New Roman" w:cs="Times New Roman"/>
          <w:sz w:val="24"/>
          <w:szCs w:val="24"/>
        </w:rPr>
      </w:pPr>
      <w:r w:rsidRPr="00006038">
        <w:rPr>
          <w:rFonts w:ascii="Times New Roman" w:hAnsi="Times New Roman" w:cs="Times New Roman"/>
          <w:sz w:val="24"/>
          <w:szCs w:val="24"/>
        </w:rPr>
        <w:t xml:space="preserve">Kegiatan ini dianggap berhasil jika  diperoleh produk dan terjual sehingga </w:t>
      </w:r>
      <w:r w:rsidR="00D6431C" w:rsidRPr="00006038">
        <w:rPr>
          <w:rFonts w:ascii="Times New Roman" w:hAnsi="Times New Roman" w:cs="Times New Roman"/>
          <w:sz w:val="24"/>
          <w:szCs w:val="24"/>
        </w:rPr>
        <w:t>terjadi nilai tambah.</w:t>
      </w:r>
      <w:r w:rsidRPr="00006038">
        <w:rPr>
          <w:rFonts w:ascii="Times New Roman" w:hAnsi="Times New Roman" w:cs="Times New Roman"/>
          <w:sz w:val="24"/>
          <w:szCs w:val="24"/>
        </w:rPr>
        <w:t xml:space="preserve">. </w:t>
      </w:r>
    </w:p>
    <w:p w:rsidR="00B3474D" w:rsidRPr="00006038" w:rsidRDefault="00B3474D" w:rsidP="00B3474D">
      <w:pPr>
        <w:tabs>
          <w:tab w:val="left" w:pos="3648"/>
        </w:tabs>
        <w:spacing w:after="0" w:line="240" w:lineRule="auto"/>
        <w:rPr>
          <w:rFonts w:ascii="Times New Roman" w:hAnsi="Times New Roman" w:cs="Times New Roman"/>
          <w:sz w:val="24"/>
          <w:szCs w:val="24"/>
        </w:rPr>
      </w:pPr>
    </w:p>
    <w:p w:rsidR="00B3474D" w:rsidRPr="00006038" w:rsidRDefault="00B3474D"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3</w:t>
      </w:r>
      <w:r w:rsidR="00A410F9" w:rsidRPr="00006038">
        <w:rPr>
          <w:rFonts w:ascii="Times New Roman" w:hAnsi="Times New Roman" w:cs="Times New Roman"/>
          <w:sz w:val="24"/>
          <w:szCs w:val="24"/>
        </w:rPr>
        <w:t xml:space="preserve">.2.1. </w:t>
      </w:r>
      <w:r w:rsidRPr="00006038">
        <w:rPr>
          <w:rFonts w:ascii="Times New Roman" w:hAnsi="Times New Roman" w:cs="Times New Roman"/>
          <w:sz w:val="24"/>
          <w:szCs w:val="24"/>
        </w:rPr>
        <w:t xml:space="preserve"> Investasi Awal</w:t>
      </w:r>
    </w:p>
    <w:p w:rsidR="00E90A9B" w:rsidRPr="00006038" w:rsidRDefault="00E90A9B"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Investasi </w:t>
      </w:r>
      <w:r w:rsidR="00386B29" w:rsidRPr="00006038">
        <w:rPr>
          <w:rFonts w:ascii="Times New Roman" w:hAnsi="Times New Roman" w:cs="Times New Roman"/>
          <w:sz w:val="24"/>
          <w:szCs w:val="24"/>
        </w:rPr>
        <w:t xml:space="preserve">utama </w:t>
      </w:r>
      <w:r w:rsidRPr="00006038">
        <w:rPr>
          <w:rFonts w:ascii="Times New Roman" w:hAnsi="Times New Roman" w:cs="Times New Roman"/>
          <w:sz w:val="24"/>
          <w:szCs w:val="24"/>
        </w:rPr>
        <w:t xml:space="preserve">yang dikeluarkan </w:t>
      </w:r>
      <w:r w:rsidR="00386B29" w:rsidRPr="00006038">
        <w:rPr>
          <w:rFonts w:ascii="Times New Roman" w:hAnsi="Times New Roman" w:cs="Times New Roman"/>
          <w:sz w:val="24"/>
          <w:szCs w:val="24"/>
        </w:rPr>
        <w:t xml:space="preserve">oleh kelompok tani Rejosari II yaitu dengan melakukan pembelian mesin diesel dan bahan </w:t>
      </w:r>
      <w:r w:rsidR="00544AD8" w:rsidRPr="00006038">
        <w:rPr>
          <w:rFonts w:ascii="Times New Roman" w:hAnsi="Times New Roman" w:cs="Times New Roman"/>
          <w:sz w:val="24"/>
          <w:szCs w:val="24"/>
        </w:rPr>
        <w:t xml:space="preserve">baku plat/besi </w:t>
      </w:r>
      <w:r w:rsidR="00386B29" w:rsidRPr="00006038">
        <w:rPr>
          <w:rFonts w:ascii="Times New Roman" w:hAnsi="Times New Roman" w:cs="Times New Roman"/>
          <w:sz w:val="24"/>
          <w:szCs w:val="24"/>
        </w:rPr>
        <w:t>dalam pembuatan model/bentuk mesin</w:t>
      </w:r>
      <w:r w:rsidR="00544AD8" w:rsidRPr="00006038">
        <w:rPr>
          <w:rFonts w:ascii="Times New Roman" w:hAnsi="Times New Roman" w:cs="Times New Roman"/>
          <w:sz w:val="24"/>
          <w:szCs w:val="24"/>
        </w:rPr>
        <w:t>.</w:t>
      </w:r>
    </w:p>
    <w:p w:rsidR="00100908" w:rsidRPr="00006038" w:rsidRDefault="00100908"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Adapun perincian da</w:t>
      </w:r>
      <w:r w:rsidR="00CD021C" w:rsidRPr="00006038">
        <w:rPr>
          <w:rFonts w:ascii="Times New Roman" w:hAnsi="Times New Roman" w:cs="Times New Roman"/>
          <w:sz w:val="24"/>
          <w:szCs w:val="24"/>
        </w:rPr>
        <w:t>lam pe</w:t>
      </w:r>
      <w:r w:rsidR="00386B29" w:rsidRPr="00006038">
        <w:rPr>
          <w:rFonts w:ascii="Times New Roman" w:hAnsi="Times New Roman" w:cs="Times New Roman"/>
          <w:sz w:val="24"/>
          <w:szCs w:val="24"/>
        </w:rPr>
        <w:t>rangkaian</w:t>
      </w:r>
      <w:r w:rsidR="00CD021C" w:rsidRPr="00006038">
        <w:rPr>
          <w:rFonts w:ascii="Times New Roman" w:hAnsi="Times New Roman" w:cs="Times New Roman"/>
          <w:sz w:val="24"/>
          <w:szCs w:val="24"/>
        </w:rPr>
        <w:t xml:space="preserve"> mesin penggiling Jagung</w:t>
      </w:r>
      <w:r w:rsidRPr="00006038">
        <w:rPr>
          <w:rFonts w:ascii="Times New Roman" w:hAnsi="Times New Roman" w:cs="Times New Roman"/>
          <w:sz w:val="24"/>
          <w:szCs w:val="24"/>
        </w:rPr>
        <w:t xml:space="preserve"> dilihat </w:t>
      </w:r>
      <w:r w:rsidR="00CD021C" w:rsidRPr="00006038">
        <w:rPr>
          <w:rFonts w:ascii="Times New Roman" w:hAnsi="Times New Roman" w:cs="Times New Roman"/>
          <w:sz w:val="24"/>
          <w:szCs w:val="24"/>
        </w:rPr>
        <w:t>pada Tabel 1.</w:t>
      </w:r>
    </w:p>
    <w:tbl>
      <w:tblPr>
        <w:tblStyle w:val="TableGrid"/>
        <w:tblW w:w="8081" w:type="dxa"/>
        <w:tblInd w:w="108" w:type="dxa"/>
        <w:tblLook w:val="04A0" w:firstRow="1" w:lastRow="0" w:firstColumn="1" w:lastColumn="0" w:noHBand="0" w:noVBand="1"/>
      </w:tblPr>
      <w:tblGrid>
        <w:gridCol w:w="510"/>
        <w:gridCol w:w="1475"/>
        <w:gridCol w:w="2410"/>
        <w:gridCol w:w="1701"/>
        <w:gridCol w:w="1985"/>
      </w:tblGrid>
      <w:tr w:rsidR="00CD021C" w:rsidRPr="00006038" w:rsidTr="00B3474D">
        <w:tc>
          <w:tcPr>
            <w:tcW w:w="510" w:type="dxa"/>
          </w:tcPr>
          <w:p w:rsidR="00CD021C" w:rsidRPr="00006038" w:rsidRDefault="00CD021C" w:rsidP="00CD021C">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No</w:t>
            </w:r>
          </w:p>
        </w:tc>
        <w:tc>
          <w:tcPr>
            <w:tcW w:w="1475" w:type="dxa"/>
          </w:tcPr>
          <w:p w:rsidR="00CD021C" w:rsidRPr="00006038" w:rsidRDefault="00CD021C" w:rsidP="00CD021C">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Banyaknya</w:t>
            </w:r>
          </w:p>
        </w:tc>
        <w:tc>
          <w:tcPr>
            <w:tcW w:w="2410" w:type="dxa"/>
          </w:tcPr>
          <w:p w:rsidR="00CD021C" w:rsidRPr="00006038" w:rsidRDefault="00CD021C" w:rsidP="00CD021C">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Nama Barang</w:t>
            </w:r>
          </w:p>
        </w:tc>
        <w:tc>
          <w:tcPr>
            <w:tcW w:w="1701" w:type="dxa"/>
          </w:tcPr>
          <w:p w:rsidR="00CD021C" w:rsidRPr="00006038" w:rsidRDefault="00CD021C" w:rsidP="00CD021C">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Harga</w:t>
            </w:r>
          </w:p>
        </w:tc>
        <w:tc>
          <w:tcPr>
            <w:tcW w:w="1985" w:type="dxa"/>
          </w:tcPr>
          <w:p w:rsidR="00CD021C" w:rsidRPr="00006038" w:rsidRDefault="00CD021C" w:rsidP="00CD021C">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Total Harga</w:t>
            </w:r>
          </w:p>
        </w:tc>
      </w:tr>
      <w:tr w:rsidR="00CD021C" w:rsidRPr="00006038" w:rsidTr="00B3474D">
        <w:tc>
          <w:tcPr>
            <w:tcW w:w="510" w:type="dxa"/>
          </w:tcPr>
          <w:p w:rsidR="00CD021C" w:rsidRPr="00006038" w:rsidRDefault="00CD021C"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1</w:t>
            </w:r>
          </w:p>
        </w:tc>
        <w:tc>
          <w:tcPr>
            <w:tcW w:w="1475" w:type="dxa"/>
          </w:tcPr>
          <w:p w:rsidR="00CD021C" w:rsidRPr="00006038" w:rsidRDefault="00CD021C"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5 Batang </w:t>
            </w:r>
          </w:p>
        </w:tc>
        <w:tc>
          <w:tcPr>
            <w:tcW w:w="2410" w:type="dxa"/>
          </w:tcPr>
          <w:p w:rsidR="00CD021C" w:rsidRPr="00006038" w:rsidRDefault="00CD021C"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Besi Kanal U 10 cm</w:t>
            </w:r>
          </w:p>
        </w:tc>
        <w:tc>
          <w:tcPr>
            <w:tcW w:w="1701" w:type="dxa"/>
          </w:tcPr>
          <w:p w:rsidR="00CD021C" w:rsidRPr="00006038" w:rsidRDefault="00CD021C"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600.000</w:t>
            </w:r>
          </w:p>
        </w:tc>
        <w:tc>
          <w:tcPr>
            <w:tcW w:w="1985" w:type="dxa"/>
          </w:tcPr>
          <w:p w:rsidR="00CD021C" w:rsidRPr="00006038" w:rsidRDefault="00CD021C"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3.000.000</w:t>
            </w:r>
          </w:p>
        </w:tc>
      </w:tr>
      <w:tr w:rsidR="00CD021C" w:rsidRPr="00006038" w:rsidTr="00B3474D">
        <w:tc>
          <w:tcPr>
            <w:tcW w:w="510" w:type="dxa"/>
          </w:tcPr>
          <w:p w:rsidR="00CD021C" w:rsidRPr="00006038" w:rsidRDefault="00CD021C"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2</w:t>
            </w:r>
          </w:p>
        </w:tc>
        <w:tc>
          <w:tcPr>
            <w:tcW w:w="1475" w:type="dxa"/>
          </w:tcPr>
          <w:p w:rsidR="00CD021C" w:rsidRPr="00006038" w:rsidRDefault="00CD021C"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Meter</w:t>
            </w:r>
          </w:p>
        </w:tc>
        <w:tc>
          <w:tcPr>
            <w:tcW w:w="2410" w:type="dxa"/>
          </w:tcPr>
          <w:p w:rsidR="00CD021C" w:rsidRPr="00006038" w:rsidRDefault="00CD021C"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AS 2in</w:t>
            </w:r>
            <w:r w:rsidR="008C11C9" w:rsidRPr="00006038">
              <w:rPr>
                <w:rFonts w:ascii="Times New Roman" w:hAnsi="Times New Roman" w:cs="Times New Roman"/>
                <w:sz w:val="24"/>
                <w:szCs w:val="24"/>
              </w:rPr>
              <w:t>ch</w:t>
            </w:r>
          </w:p>
        </w:tc>
        <w:tc>
          <w:tcPr>
            <w:tcW w:w="1701" w:type="dxa"/>
          </w:tcPr>
          <w:p w:rsidR="00CD021C" w:rsidRPr="00006038" w:rsidRDefault="00CD021C"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500.000</w:t>
            </w:r>
          </w:p>
        </w:tc>
        <w:tc>
          <w:tcPr>
            <w:tcW w:w="1985" w:type="dxa"/>
          </w:tcPr>
          <w:p w:rsidR="00CD021C" w:rsidRPr="00006038" w:rsidRDefault="00CD021C"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500.000</w:t>
            </w:r>
          </w:p>
        </w:tc>
      </w:tr>
      <w:tr w:rsidR="00CD021C" w:rsidRPr="00006038" w:rsidTr="00B3474D">
        <w:tc>
          <w:tcPr>
            <w:tcW w:w="510" w:type="dxa"/>
          </w:tcPr>
          <w:p w:rsidR="00CD021C" w:rsidRPr="00006038" w:rsidRDefault="00CD021C"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3</w:t>
            </w:r>
          </w:p>
        </w:tc>
        <w:tc>
          <w:tcPr>
            <w:tcW w:w="1475" w:type="dxa"/>
          </w:tcPr>
          <w:p w:rsidR="00CD021C" w:rsidRPr="00006038" w:rsidRDefault="00CD021C"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2 Lembar</w:t>
            </w:r>
          </w:p>
        </w:tc>
        <w:tc>
          <w:tcPr>
            <w:tcW w:w="2410" w:type="dxa"/>
          </w:tcPr>
          <w:p w:rsidR="00CD021C" w:rsidRPr="00006038" w:rsidRDefault="008C11C9"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Plat </w:t>
            </w:r>
            <w:r w:rsidR="00CD021C" w:rsidRPr="00006038">
              <w:rPr>
                <w:rFonts w:ascii="Times New Roman" w:hAnsi="Times New Roman" w:cs="Times New Roman"/>
                <w:sz w:val="24"/>
                <w:szCs w:val="24"/>
              </w:rPr>
              <w:t>3 in</w:t>
            </w:r>
            <w:r w:rsidRPr="00006038">
              <w:rPr>
                <w:rFonts w:ascii="Times New Roman" w:hAnsi="Times New Roman" w:cs="Times New Roman"/>
                <w:sz w:val="24"/>
                <w:szCs w:val="24"/>
              </w:rPr>
              <w:t>ch</w:t>
            </w:r>
          </w:p>
        </w:tc>
        <w:tc>
          <w:tcPr>
            <w:tcW w:w="1701" w:type="dxa"/>
          </w:tcPr>
          <w:p w:rsidR="00CD021C" w:rsidRPr="00006038" w:rsidRDefault="008C11C9"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350.000</w:t>
            </w:r>
          </w:p>
        </w:tc>
        <w:tc>
          <w:tcPr>
            <w:tcW w:w="1985" w:type="dxa"/>
          </w:tcPr>
          <w:p w:rsidR="00CD021C" w:rsidRPr="00006038" w:rsidRDefault="008C11C9"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700.000</w:t>
            </w:r>
          </w:p>
        </w:tc>
      </w:tr>
      <w:tr w:rsidR="00CD021C" w:rsidRPr="00006038" w:rsidTr="00B3474D">
        <w:tc>
          <w:tcPr>
            <w:tcW w:w="510" w:type="dxa"/>
          </w:tcPr>
          <w:p w:rsidR="00CD021C" w:rsidRPr="00006038" w:rsidRDefault="00CD021C"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4</w:t>
            </w:r>
          </w:p>
        </w:tc>
        <w:tc>
          <w:tcPr>
            <w:tcW w:w="1475" w:type="dxa"/>
          </w:tcPr>
          <w:p w:rsidR="00CD021C" w:rsidRPr="00006038" w:rsidRDefault="008C11C9"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Box</w:t>
            </w:r>
          </w:p>
        </w:tc>
        <w:tc>
          <w:tcPr>
            <w:tcW w:w="2410" w:type="dxa"/>
          </w:tcPr>
          <w:p w:rsidR="00CD021C" w:rsidRPr="00006038" w:rsidRDefault="008C11C9"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Lidi las RB 26</w:t>
            </w:r>
          </w:p>
        </w:tc>
        <w:tc>
          <w:tcPr>
            <w:tcW w:w="1701" w:type="dxa"/>
          </w:tcPr>
          <w:p w:rsidR="00CD021C" w:rsidRPr="00006038" w:rsidRDefault="008C11C9"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w:t>
            </w:r>
            <w:r w:rsidR="00BA3F93" w:rsidRPr="00006038">
              <w:rPr>
                <w:rFonts w:ascii="Times New Roman" w:hAnsi="Times New Roman" w:cs="Times New Roman"/>
                <w:sz w:val="24"/>
                <w:szCs w:val="24"/>
              </w:rPr>
              <w:t xml:space="preserve">. </w:t>
            </w:r>
            <w:r w:rsidRPr="00006038">
              <w:rPr>
                <w:rFonts w:ascii="Times New Roman" w:hAnsi="Times New Roman" w:cs="Times New Roman"/>
                <w:sz w:val="24"/>
                <w:szCs w:val="24"/>
              </w:rPr>
              <w:t>130.000</w:t>
            </w:r>
          </w:p>
        </w:tc>
        <w:tc>
          <w:tcPr>
            <w:tcW w:w="1985" w:type="dxa"/>
          </w:tcPr>
          <w:p w:rsidR="00CD021C" w:rsidRPr="00006038" w:rsidRDefault="008C11C9"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130.000</w:t>
            </w:r>
          </w:p>
        </w:tc>
      </w:tr>
      <w:tr w:rsidR="00BA3F93" w:rsidRPr="00006038" w:rsidTr="00B3474D">
        <w:tc>
          <w:tcPr>
            <w:tcW w:w="510" w:type="dxa"/>
          </w:tcPr>
          <w:p w:rsidR="00BA3F93" w:rsidRPr="00006038" w:rsidRDefault="00BA3F93"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5</w:t>
            </w:r>
          </w:p>
        </w:tc>
        <w:tc>
          <w:tcPr>
            <w:tcW w:w="1475" w:type="dxa"/>
          </w:tcPr>
          <w:p w:rsidR="00BA3F93" w:rsidRPr="00006038" w:rsidRDefault="00BA3F93"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Box</w:t>
            </w:r>
          </w:p>
        </w:tc>
        <w:tc>
          <w:tcPr>
            <w:tcW w:w="2410"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Mata gerenda Rodex</w:t>
            </w:r>
          </w:p>
        </w:tc>
        <w:tc>
          <w:tcPr>
            <w:tcW w:w="1701" w:type="dxa"/>
          </w:tcPr>
          <w:p w:rsidR="00BA3F93" w:rsidRPr="00006038" w:rsidRDefault="00830F28"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Rp.      </w:t>
            </w:r>
            <w:r w:rsidR="00BA3F93" w:rsidRPr="00006038">
              <w:rPr>
                <w:rFonts w:ascii="Times New Roman" w:hAnsi="Times New Roman" w:cs="Times New Roman"/>
                <w:sz w:val="24"/>
                <w:szCs w:val="24"/>
              </w:rPr>
              <w:t>90.000</w:t>
            </w:r>
          </w:p>
        </w:tc>
        <w:tc>
          <w:tcPr>
            <w:tcW w:w="1985"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90.000</w:t>
            </w:r>
          </w:p>
        </w:tc>
      </w:tr>
      <w:tr w:rsidR="00BA3F93" w:rsidRPr="00006038" w:rsidTr="00B3474D">
        <w:tc>
          <w:tcPr>
            <w:tcW w:w="510" w:type="dxa"/>
          </w:tcPr>
          <w:p w:rsidR="00BA3F93" w:rsidRPr="00006038" w:rsidRDefault="00BA3F93"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6</w:t>
            </w:r>
          </w:p>
        </w:tc>
        <w:tc>
          <w:tcPr>
            <w:tcW w:w="1475" w:type="dxa"/>
          </w:tcPr>
          <w:p w:rsidR="00BA3F93" w:rsidRPr="00006038" w:rsidRDefault="00BA3F93"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25 Buah</w:t>
            </w:r>
          </w:p>
        </w:tc>
        <w:tc>
          <w:tcPr>
            <w:tcW w:w="2410"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Baut 19 + Ring</w:t>
            </w:r>
          </w:p>
        </w:tc>
        <w:tc>
          <w:tcPr>
            <w:tcW w:w="1701" w:type="dxa"/>
          </w:tcPr>
          <w:p w:rsidR="00BA3F93" w:rsidRPr="00006038" w:rsidRDefault="00830F28"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Rp.        </w:t>
            </w:r>
            <w:r w:rsidR="00BA3F93" w:rsidRPr="00006038">
              <w:rPr>
                <w:rFonts w:ascii="Times New Roman" w:hAnsi="Times New Roman" w:cs="Times New Roman"/>
                <w:sz w:val="24"/>
                <w:szCs w:val="24"/>
              </w:rPr>
              <w:t>2.500</w:t>
            </w:r>
          </w:p>
        </w:tc>
        <w:tc>
          <w:tcPr>
            <w:tcW w:w="1985"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62.500</w:t>
            </w:r>
          </w:p>
        </w:tc>
      </w:tr>
      <w:tr w:rsidR="00BA3F93" w:rsidRPr="00006038" w:rsidTr="00B3474D">
        <w:trPr>
          <w:trHeight w:val="58"/>
        </w:trPr>
        <w:tc>
          <w:tcPr>
            <w:tcW w:w="510" w:type="dxa"/>
          </w:tcPr>
          <w:p w:rsidR="00BA3F93" w:rsidRPr="00006038" w:rsidRDefault="00BA3F93"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7</w:t>
            </w:r>
          </w:p>
        </w:tc>
        <w:tc>
          <w:tcPr>
            <w:tcW w:w="1475" w:type="dxa"/>
          </w:tcPr>
          <w:p w:rsidR="00BA3F93" w:rsidRPr="00006038" w:rsidRDefault="00BA3F93"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5 Batang</w:t>
            </w:r>
          </w:p>
        </w:tc>
        <w:tc>
          <w:tcPr>
            <w:tcW w:w="2410"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Besi Behel 10 inch</w:t>
            </w:r>
          </w:p>
        </w:tc>
        <w:tc>
          <w:tcPr>
            <w:tcW w:w="1701" w:type="dxa"/>
          </w:tcPr>
          <w:p w:rsidR="00BA3F93" w:rsidRPr="00006038" w:rsidRDefault="00830F28"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Rp.      </w:t>
            </w:r>
            <w:r w:rsidR="00BA3F93" w:rsidRPr="00006038">
              <w:rPr>
                <w:rFonts w:ascii="Times New Roman" w:hAnsi="Times New Roman" w:cs="Times New Roman"/>
                <w:sz w:val="24"/>
                <w:szCs w:val="24"/>
              </w:rPr>
              <w:t>45.000</w:t>
            </w:r>
          </w:p>
        </w:tc>
        <w:tc>
          <w:tcPr>
            <w:tcW w:w="1985"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225.000</w:t>
            </w:r>
          </w:p>
        </w:tc>
      </w:tr>
      <w:tr w:rsidR="00BA3F93" w:rsidRPr="00006038" w:rsidTr="00B3474D">
        <w:tc>
          <w:tcPr>
            <w:tcW w:w="510" w:type="dxa"/>
          </w:tcPr>
          <w:p w:rsidR="00BA3F93" w:rsidRPr="00006038" w:rsidRDefault="00BA3F93"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8</w:t>
            </w:r>
          </w:p>
        </w:tc>
        <w:tc>
          <w:tcPr>
            <w:tcW w:w="1475" w:type="dxa"/>
          </w:tcPr>
          <w:p w:rsidR="00BA3F93" w:rsidRPr="00006038" w:rsidRDefault="00BA3F93"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Batang</w:t>
            </w:r>
          </w:p>
        </w:tc>
        <w:tc>
          <w:tcPr>
            <w:tcW w:w="2410"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Besi Behel 12 inch</w:t>
            </w:r>
          </w:p>
        </w:tc>
        <w:tc>
          <w:tcPr>
            <w:tcW w:w="1701" w:type="dxa"/>
          </w:tcPr>
          <w:p w:rsidR="00BA3F93" w:rsidRPr="00006038" w:rsidRDefault="00830F28"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Rp.      </w:t>
            </w:r>
            <w:r w:rsidR="00BA3F93" w:rsidRPr="00006038">
              <w:rPr>
                <w:rFonts w:ascii="Times New Roman" w:hAnsi="Times New Roman" w:cs="Times New Roman"/>
                <w:sz w:val="24"/>
                <w:szCs w:val="24"/>
              </w:rPr>
              <w:t>30.000</w:t>
            </w:r>
          </w:p>
        </w:tc>
        <w:tc>
          <w:tcPr>
            <w:tcW w:w="1985"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30.000</w:t>
            </w:r>
          </w:p>
        </w:tc>
      </w:tr>
      <w:tr w:rsidR="00BA3F93" w:rsidRPr="00006038" w:rsidTr="00B3474D">
        <w:tc>
          <w:tcPr>
            <w:tcW w:w="510" w:type="dxa"/>
          </w:tcPr>
          <w:p w:rsidR="00BA3F93" w:rsidRPr="00006038" w:rsidRDefault="00BA3F93"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9</w:t>
            </w:r>
          </w:p>
        </w:tc>
        <w:tc>
          <w:tcPr>
            <w:tcW w:w="1475" w:type="dxa"/>
          </w:tcPr>
          <w:p w:rsidR="00BA3F93" w:rsidRPr="00006038" w:rsidRDefault="00BA3F93"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Set</w:t>
            </w:r>
          </w:p>
        </w:tc>
        <w:tc>
          <w:tcPr>
            <w:tcW w:w="2410"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Klaher Box</w:t>
            </w:r>
          </w:p>
        </w:tc>
        <w:tc>
          <w:tcPr>
            <w:tcW w:w="1701" w:type="dxa"/>
          </w:tcPr>
          <w:p w:rsidR="00BA3F93" w:rsidRPr="00006038" w:rsidRDefault="00830F28"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Rp.    </w:t>
            </w:r>
            <w:r w:rsidR="00BA3F93" w:rsidRPr="00006038">
              <w:rPr>
                <w:rFonts w:ascii="Times New Roman" w:hAnsi="Times New Roman" w:cs="Times New Roman"/>
                <w:sz w:val="24"/>
                <w:szCs w:val="24"/>
              </w:rPr>
              <w:t>650.000</w:t>
            </w:r>
          </w:p>
        </w:tc>
        <w:tc>
          <w:tcPr>
            <w:tcW w:w="1985" w:type="dxa"/>
          </w:tcPr>
          <w:p w:rsidR="00BA3F93" w:rsidRPr="00006038" w:rsidRDefault="00BA3F93"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650.000</w:t>
            </w:r>
          </w:p>
        </w:tc>
      </w:tr>
      <w:tr w:rsidR="009E3589" w:rsidRPr="00006038" w:rsidTr="00B3474D">
        <w:tc>
          <w:tcPr>
            <w:tcW w:w="510" w:type="dxa"/>
          </w:tcPr>
          <w:p w:rsidR="009E3589" w:rsidRPr="00006038" w:rsidRDefault="009E3589"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10</w:t>
            </w:r>
          </w:p>
        </w:tc>
        <w:tc>
          <w:tcPr>
            <w:tcW w:w="1475" w:type="dxa"/>
          </w:tcPr>
          <w:p w:rsidR="009E3589" w:rsidRPr="00006038" w:rsidRDefault="009E3589"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Set</w:t>
            </w:r>
          </w:p>
        </w:tc>
        <w:tc>
          <w:tcPr>
            <w:tcW w:w="2410" w:type="dxa"/>
          </w:tcPr>
          <w:p w:rsidR="009E3589" w:rsidRPr="00006038" w:rsidRDefault="009E3589"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Rumahan Bering </w:t>
            </w:r>
          </w:p>
        </w:tc>
        <w:tc>
          <w:tcPr>
            <w:tcW w:w="1701" w:type="dxa"/>
          </w:tcPr>
          <w:p w:rsidR="009E3589" w:rsidRPr="00006038" w:rsidRDefault="009E3589"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600.000</w:t>
            </w:r>
          </w:p>
        </w:tc>
        <w:tc>
          <w:tcPr>
            <w:tcW w:w="1985" w:type="dxa"/>
          </w:tcPr>
          <w:p w:rsidR="009E3589" w:rsidRPr="00006038" w:rsidRDefault="009E3589"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600.000</w:t>
            </w:r>
          </w:p>
        </w:tc>
      </w:tr>
      <w:tr w:rsidR="00830F28" w:rsidRPr="00006038" w:rsidTr="00B3474D">
        <w:tc>
          <w:tcPr>
            <w:tcW w:w="510" w:type="dxa"/>
          </w:tcPr>
          <w:p w:rsidR="00830F28" w:rsidRPr="00006038" w:rsidRDefault="00830F28" w:rsidP="00CD021C">
            <w:pPr>
              <w:tabs>
                <w:tab w:val="left" w:pos="3648"/>
              </w:tabs>
              <w:jc w:val="center"/>
              <w:rPr>
                <w:rFonts w:ascii="Times New Roman" w:hAnsi="Times New Roman" w:cs="Times New Roman"/>
                <w:sz w:val="24"/>
                <w:szCs w:val="24"/>
              </w:rPr>
            </w:pPr>
            <w:r w:rsidRPr="00006038">
              <w:rPr>
                <w:rFonts w:ascii="Times New Roman" w:hAnsi="Times New Roman" w:cs="Times New Roman"/>
                <w:sz w:val="24"/>
                <w:szCs w:val="24"/>
              </w:rPr>
              <w:t>11</w:t>
            </w:r>
          </w:p>
        </w:tc>
        <w:tc>
          <w:tcPr>
            <w:tcW w:w="1475" w:type="dxa"/>
          </w:tcPr>
          <w:p w:rsidR="00830F28" w:rsidRPr="00006038" w:rsidRDefault="00830F28"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Buah</w:t>
            </w:r>
          </w:p>
        </w:tc>
        <w:tc>
          <w:tcPr>
            <w:tcW w:w="2410" w:type="dxa"/>
          </w:tcPr>
          <w:p w:rsidR="00830F28" w:rsidRPr="00006038" w:rsidRDefault="00830F28"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Diesel Engine ZS115</w:t>
            </w:r>
          </w:p>
        </w:tc>
        <w:tc>
          <w:tcPr>
            <w:tcW w:w="1701" w:type="dxa"/>
          </w:tcPr>
          <w:p w:rsidR="00830F28" w:rsidRPr="00006038" w:rsidRDefault="00830F28"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7.300.000</w:t>
            </w:r>
          </w:p>
        </w:tc>
        <w:tc>
          <w:tcPr>
            <w:tcW w:w="1985" w:type="dxa"/>
          </w:tcPr>
          <w:p w:rsidR="00830F28" w:rsidRPr="00006038" w:rsidRDefault="00830F28" w:rsidP="00F21071">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7.300.000</w:t>
            </w:r>
          </w:p>
        </w:tc>
      </w:tr>
      <w:tr w:rsidR="00830F28" w:rsidRPr="00006038" w:rsidTr="00B3474D">
        <w:tc>
          <w:tcPr>
            <w:tcW w:w="510" w:type="dxa"/>
          </w:tcPr>
          <w:p w:rsidR="00830F28" w:rsidRPr="00006038" w:rsidRDefault="00830F28" w:rsidP="00CD021C">
            <w:pPr>
              <w:tabs>
                <w:tab w:val="left" w:pos="3648"/>
              </w:tabs>
              <w:jc w:val="center"/>
              <w:rPr>
                <w:rFonts w:ascii="Times New Roman" w:hAnsi="Times New Roman" w:cs="Times New Roman"/>
                <w:sz w:val="24"/>
                <w:szCs w:val="24"/>
              </w:rPr>
            </w:pPr>
          </w:p>
        </w:tc>
        <w:tc>
          <w:tcPr>
            <w:tcW w:w="1475" w:type="dxa"/>
          </w:tcPr>
          <w:p w:rsidR="00830F28" w:rsidRPr="00006038" w:rsidRDefault="00830F28"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Total</w:t>
            </w:r>
          </w:p>
        </w:tc>
        <w:tc>
          <w:tcPr>
            <w:tcW w:w="2410" w:type="dxa"/>
          </w:tcPr>
          <w:p w:rsidR="00830F28" w:rsidRPr="00006038" w:rsidRDefault="00830F28" w:rsidP="00F21071">
            <w:pPr>
              <w:tabs>
                <w:tab w:val="left" w:pos="3648"/>
              </w:tabs>
              <w:rPr>
                <w:rFonts w:ascii="Times New Roman" w:hAnsi="Times New Roman" w:cs="Times New Roman"/>
                <w:sz w:val="24"/>
                <w:szCs w:val="24"/>
              </w:rPr>
            </w:pPr>
          </w:p>
        </w:tc>
        <w:tc>
          <w:tcPr>
            <w:tcW w:w="1701" w:type="dxa"/>
          </w:tcPr>
          <w:p w:rsidR="00830F28" w:rsidRPr="00006038" w:rsidRDefault="00830F28" w:rsidP="00F21071">
            <w:pPr>
              <w:tabs>
                <w:tab w:val="left" w:pos="3648"/>
              </w:tabs>
              <w:rPr>
                <w:rFonts w:ascii="Times New Roman" w:hAnsi="Times New Roman" w:cs="Times New Roman"/>
                <w:sz w:val="24"/>
                <w:szCs w:val="24"/>
              </w:rPr>
            </w:pPr>
          </w:p>
        </w:tc>
        <w:tc>
          <w:tcPr>
            <w:tcW w:w="1985" w:type="dxa"/>
          </w:tcPr>
          <w:p w:rsidR="00830F28" w:rsidRPr="00006038" w:rsidRDefault="00B3474D" w:rsidP="00830F28">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Rp. </w:t>
            </w:r>
            <w:r w:rsidR="00830F28" w:rsidRPr="00006038">
              <w:rPr>
                <w:rFonts w:ascii="Times New Roman" w:hAnsi="Times New Roman" w:cs="Times New Roman"/>
                <w:sz w:val="24"/>
                <w:szCs w:val="24"/>
              </w:rPr>
              <w:t>13.287.500</w:t>
            </w:r>
          </w:p>
        </w:tc>
      </w:tr>
    </w:tbl>
    <w:p w:rsidR="00100908" w:rsidRPr="00006038" w:rsidRDefault="00100908" w:rsidP="00B3474D">
      <w:pPr>
        <w:tabs>
          <w:tab w:val="left" w:pos="3648"/>
        </w:tabs>
        <w:spacing w:after="0"/>
        <w:rPr>
          <w:rFonts w:ascii="Times New Roman" w:hAnsi="Times New Roman" w:cs="Times New Roman"/>
          <w:sz w:val="24"/>
          <w:szCs w:val="24"/>
        </w:rPr>
      </w:pPr>
    </w:p>
    <w:p w:rsidR="00386B29" w:rsidRPr="00006038" w:rsidRDefault="00386B29" w:rsidP="006771CF">
      <w:pPr>
        <w:tabs>
          <w:tab w:val="left" w:pos="3648"/>
        </w:tabs>
        <w:spacing w:line="360" w:lineRule="auto"/>
        <w:contextualSpacing/>
        <w:rPr>
          <w:rFonts w:ascii="Times New Roman" w:hAnsi="Times New Roman" w:cs="Times New Roman"/>
          <w:sz w:val="24"/>
          <w:szCs w:val="24"/>
        </w:rPr>
      </w:pPr>
      <w:r w:rsidRPr="00006038">
        <w:rPr>
          <w:rFonts w:ascii="Times New Roman" w:hAnsi="Times New Roman" w:cs="Times New Roman"/>
          <w:sz w:val="24"/>
          <w:szCs w:val="24"/>
        </w:rPr>
        <w:t xml:space="preserve">Pembuatan mesin pencacah jagung memerlukan waktu dua minggu dengan biaya pembuatan Rp. 2.000.000. Investasi total yang dikeluarkan kelompok tani untuk pembuatan mesin penggiling tongkol jagung yaitu </w:t>
      </w:r>
      <w:r w:rsidR="00B3474D" w:rsidRPr="00006038">
        <w:rPr>
          <w:rFonts w:ascii="Times New Roman" w:hAnsi="Times New Roman" w:cs="Times New Roman"/>
          <w:sz w:val="24"/>
          <w:szCs w:val="24"/>
        </w:rPr>
        <w:t>Rp. 15.287.500.</w:t>
      </w:r>
    </w:p>
    <w:p w:rsidR="005128BF" w:rsidRPr="00006038" w:rsidRDefault="005128BF" w:rsidP="006771CF">
      <w:pPr>
        <w:tabs>
          <w:tab w:val="left" w:pos="3648"/>
        </w:tabs>
        <w:spacing w:after="0" w:line="360" w:lineRule="auto"/>
        <w:contextualSpacing/>
        <w:rPr>
          <w:rFonts w:ascii="Times New Roman" w:hAnsi="Times New Roman" w:cs="Times New Roman"/>
          <w:sz w:val="24"/>
          <w:szCs w:val="24"/>
        </w:rPr>
      </w:pPr>
    </w:p>
    <w:p w:rsidR="00B3474D" w:rsidRPr="00006038" w:rsidRDefault="005128BF" w:rsidP="006771CF">
      <w:pPr>
        <w:tabs>
          <w:tab w:val="left" w:pos="3648"/>
        </w:tabs>
        <w:spacing w:line="360" w:lineRule="auto"/>
        <w:contextualSpacing/>
        <w:rPr>
          <w:rFonts w:ascii="Times New Roman" w:hAnsi="Times New Roman" w:cs="Times New Roman"/>
          <w:sz w:val="24"/>
          <w:szCs w:val="24"/>
        </w:rPr>
      </w:pPr>
      <w:r w:rsidRPr="00006038">
        <w:rPr>
          <w:rFonts w:ascii="Times New Roman" w:hAnsi="Times New Roman" w:cs="Times New Roman"/>
          <w:sz w:val="24"/>
          <w:szCs w:val="24"/>
        </w:rPr>
        <w:t>2.3</w:t>
      </w:r>
      <w:r w:rsidR="00B3474D" w:rsidRPr="00006038">
        <w:rPr>
          <w:rFonts w:ascii="Times New Roman" w:hAnsi="Times New Roman" w:cs="Times New Roman"/>
          <w:sz w:val="24"/>
          <w:szCs w:val="24"/>
        </w:rPr>
        <w:t>.</w:t>
      </w:r>
      <w:r w:rsidRPr="00006038">
        <w:rPr>
          <w:rFonts w:ascii="Times New Roman" w:hAnsi="Times New Roman" w:cs="Times New Roman"/>
          <w:sz w:val="24"/>
          <w:szCs w:val="24"/>
        </w:rPr>
        <w:t>2</w:t>
      </w:r>
      <w:r w:rsidR="00B3474D" w:rsidRPr="00006038">
        <w:rPr>
          <w:rFonts w:ascii="Times New Roman" w:hAnsi="Times New Roman" w:cs="Times New Roman"/>
          <w:sz w:val="24"/>
          <w:szCs w:val="24"/>
        </w:rPr>
        <w:t xml:space="preserve"> Analisis Ekonomi</w:t>
      </w:r>
    </w:p>
    <w:p w:rsidR="00D74445" w:rsidRPr="00006038" w:rsidRDefault="00D74445" w:rsidP="006771CF">
      <w:pPr>
        <w:tabs>
          <w:tab w:val="left" w:pos="3648"/>
        </w:tabs>
        <w:spacing w:line="360" w:lineRule="auto"/>
        <w:contextualSpacing/>
        <w:rPr>
          <w:rFonts w:ascii="Times New Roman" w:hAnsi="Times New Roman" w:cs="Times New Roman"/>
          <w:sz w:val="24"/>
          <w:szCs w:val="24"/>
        </w:rPr>
      </w:pPr>
      <w:r w:rsidRPr="00006038">
        <w:rPr>
          <w:rFonts w:ascii="Times New Roman" w:hAnsi="Times New Roman" w:cs="Times New Roman"/>
          <w:sz w:val="24"/>
          <w:szCs w:val="24"/>
        </w:rPr>
        <w:t xml:space="preserve">Pada proses penggilingan jagung yang dilakukan, setiap 100 Kg jagung yang digiling menghasilkan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25 Kg Limbah Tongkol jagung dan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5 Kg jenjet jagung (cacahan Halus) dan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1 Kg yang terbang terkena blower mesin penggiling jagung.  Limbah yang dihasilkan oleh penggilingan jagung dalam satu kali proses yaitu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30%. Pengolahan limbah yang dilakukan oleh kelompok Tani Rejosari II yaitu penggilingan tongkol Jagung menjadi tepung tongkol jagung kasar, sedangkan jenjet </w:t>
      </w:r>
      <w:r w:rsidRPr="00006038">
        <w:rPr>
          <w:rFonts w:ascii="Times New Roman" w:hAnsi="Times New Roman" w:cs="Times New Roman"/>
          <w:sz w:val="24"/>
          <w:szCs w:val="24"/>
        </w:rPr>
        <w:lastRenderedPageBreak/>
        <w:t xml:space="preserve">jagung/cacahan jagung yang sudah halus langsung dikemas dalam karung.Penggilingan limbah tongkol jagung dari 100 Kg tongkol Jagung menghasilkan 98 Kg cacahan kasar dan hanya mengalami loss 2%.Pekerja mampu menggiling Tongkol Jagung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2.300 Kg/hari </w:t>
      </w:r>
      <w:r w:rsidR="00D103C8" w:rsidRPr="00006038">
        <w:rPr>
          <w:rFonts w:ascii="Times New Roman" w:hAnsi="Times New Roman" w:cs="Times New Roman"/>
          <w:sz w:val="24"/>
          <w:szCs w:val="24"/>
        </w:rPr>
        <w:t xml:space="preserve">atau </w:t>
      </w:r>
      <w:r w:rsidRPr="00006038">
        <w:rPr>
          <w:rFonts w:ascii="Times New Roman" w:hAnsi="Times New Roman" w:cs="Times New Roman"/>
          <w:sz w:val="24"/>
          <w:szCs w:val="24"/>
          <w:u w:val="single"/>
        </w:rPr>
        <w:t>+</w:t>
      </w:r>
      <w:r w:rsidRPr="00006038">
        <w:rPr>
          <w:rFonts w:ascii="Times New Roman" w:hAnsi="Times New Roman" w:cs="Times New Roman"/>
          <w:sz w:val="24"/>
          <w:szCs w:val="24"/>
        </w:rPr>
        <w:t xml:space="preserve"> 14.000 Kg/minggu (6 hari kerja).Upah tenaga kerja yang diberi</w:t>
      </w:r>
      <w:r w:rsidR="0079594C" w:rsidRPr="00006038">
        <w:rPr>
          <w:rFonts w:ascii="Times New Roman" w:hAnsi="Times New Roman" w:cs="Times New Roman"/>
          <w:sz w:val="24"/>
          <w:szCs w:val="24"/>
        </w:rPr>
        <w:t>kan yaitu Rp. 100.000/orang dalam sehari atau Rp. 170/Kg.</w:t>
      </w:r>
    </w:p>
    <w:p w:rsidR="00D74445" w:rsidRPr="00006038" w:rsidRDefault="00D74445" w:rsidP="00D74445">
      <w:pPr>
        <w:tabs>
          <w:tab w:val="left" w:pos="3648"/>
        </w:tabs>
        <w:spacing w:after="0" w:line="240" w:lineRule="auto"/>
        <w:rPr>
          <w:rFonts w:ascii="Times New Roman" w:hAnsi="Times New Roman" w:cs="Times New Roman"/>
          <w:sz w:val="24"/>
          <w:szCs w:val="24"/>
        </w:rPr>
      </w:pPr>
    </w:p>
    <w:p w:rsidR="005128BF" w:rsidRPr="00006038" w:rsidRDefault="00BD3D51" w:rsidP="00B3474D">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a) </w:t>
      </w:r>
      <w:r w:rsidR="005128BF" w:rsidRPr="00006038">
        <w:rPr>
          <w:rFonts w:ascii="Times New Roman" w:hAnsi="Times New Roman" w:cs="Times New Roman"/>
          <w:sz w:val="24"/>
          <w:szCs w:val="24"/>
        </w:rPr>
        <w:t xml:space="preserve"> Biaya </w:t>
      </w:r>
      <w:r w:rsidR="00D74445" w:rsidRPr="00006038">
        <w:rPr>
          <w:rFonts w:ascii="Times New Roman" w:hAnsi="Times New Roman" w:cs="Times New Roman"/>
          <w:sz w:val="24"/>
          <w:szCs w:val="24"/>
        </w:rPr>
        <w:t>tetap</w:t>
      </w:r>
    </w:p>
    <w:p w:rsidR="004C0B0E" w:rsidRPr="00006038" w:rsidRDefault="00B3474D" w:rsidP="006771CF">
      <w:pPr>
        <w:tabs>
          <w:tab w:val="left" w:pos="3648"/>
        </w:tabs>
        <w:spacing w:after="0" w:line="360" w:lineRule="auto"/>
        <w:contextualSpacing/>
        <w:rPr>
          <w:rFonts w:ascii="Times New Roman" w:hAnsi="Times New Roman" w:cs="Times New Roman"/>
          <w:sz w:val="24"/>
          <w:szCs w:val="24"/>
        </w:rPr>
      </w:pPr>
      <w:r w:rsidRPr="00006038">
        <w:rPr>
          <w:rFonts w:ascii="Times New Roman" w:hAnsi="Times New Roman" w:cs="Times New Roman"/>
          <w:sz w:val="24"/>
          <w:szCs w:val="24"/>
        </w:rPr>
        <w:t xml:space="preserve">Biaya tetap yang dikeluarkan oleh kelompok yaitu </w:t>
      </w:r>
      <w:r w:rsidR="007C0C62" w:rsidRPr="00006038">
        <w:rPr>
          <w:rFonts w:ascii="Times New Roman" w:hAnsi="Times New Roman" w:cs="Times New Roman"/>
          <w:sz w:val="24"/>
          <w:szCs w:val="24"/>
        </w:rPr>
        <w:t>dari mesin dan tempat untuk menggiling dan penyimpanan bonggol.Biaya dalam p</w:t>
      </w:r>
      <w:r w:rsidRPr="00006038">
        <w:rPr>
          <w:rFonts w:ascii="Times New Roman" w:hAnsi="Times New Roman" w:cs="Times New Roman"/>
          <w:sz w:val="24"/>
          <w:szCs w:val="24"/>
        </w:rPr>
        <w:t>embuatan mesin</w:t>
      </w:r>
      <w:r w:rsidR="007C0C62" w:rsidRPr="00006038">
        <w:rPr>
          <w:rFonts w:ascii="Times New Roman" w:hAnsi="Times New Roman" w:cs="Times New Roman"/>
          <w:sz w:val="24"/>
          <w:szCs w:val="24"/>
        </w:rPr>
        <w:t xml:space="preserve"> penggiling yaitu</w:t>
      </w:r>
      <w:r w:rsidRPr="00006038">
        <w:rPr>
          <w:rFonts w:ascii="Times New Roman" w:hAnsi="Times New Roman" w:cs="Times New Roman"/>
          <w:sz w:val="24"/>
          <w:szCs w:val="24"/>
        </w:rPr>
        <w:t xml:space="preserve"> Rp. 15.287.500</w:t>
      </w:r>
      <w:r w:rsidR="007C0C62" w:rsidRPr="00006038">
        <w:rPr>
          <w:rFonts w:ascii="Times New Roman" w:hAnsi="Times New Roman" w:cs="Times New Roman"/>
          <w:sz w:val="24"/>
          <w:szCs w:val="24"/>
        </w:rPr>
        <w:t xml:space="preserve">. Tempat menggiling dan penyimpanan </w:t>
      </w:r>
      <w:r w:rsidR="00E37977" w:rsidRPr="00006038">
        <w:rPr>
          <w:rFonts w:ascii="Times New Roman" w:hAnsi="Times New Roman" w:cs="Times New Roman"/>
          <w:sz w:val="24"/>
          <w:szCs w:val="24"/>
        </w:rPr>
        <w:t>sudah memiliki dari tahun sebelumnya</w:t>
      </w:r>
      <w:r w:rsidR="007C0C62" w:rsidRPr="00006038">
        <w:rPr>
          <w:rFonts w:ascii="Times New Roman" w:hAnsi="Times New Roman" w:cs="Times New Roman"/>
          <w:sz w:val="24"/>
          <w:szCs w:val="24"/>
        </w:rPr>
        <w:t>, yaitu mennggunakan tempat penyimpanan jagung glondong</w:t>
      </w:r>
      <w:r w:rsidR="00D74445" w:rsidRPr="00006038">
        <w:rPr>
          <w:rFonts w:ascii="Times New Roman" w:hAnsi="Times New Roman" w:cs="Times New Roman"/>
          <w:sz w:val="24"/>
          <w:szCs w:val="24"/>
        </w:rPr>
        <w:t xml:space="preserve"> dengan nilai</w:t>
      </w:r>
      <w:r w:rsidR="00D74445" w:rsidRPr="00006038">
        <w:rPr>
          <w:rFonts w:ascii="Times New Roman" w:hAnsi="Times New Roman" w:cs="Times New Roman"/>
          <w:sz w:val="24"/>
          <w:szCs w:val="24"/>
          <w:u w:val="single"/>
        </w:rPr>
        <w:t>+</w:t>
      </w:r>
      <w:r w:rsidR="007C0C62" w:rsidRPr="00006038">
        <w:rPr>
          <w:rFonts w:ascii="Times New Roman" w:hAnsi="Times New Roman" w:cs="Times New Roman"/>
          <w:sz w:val="24"/>
          <w:szCs w:val="24"/>
        </w:rPr>
        <w:t>Rp</w:t>
      </w:r>
      <w:r w:rsidR="00E37977" w:rsidRPr="00006038">
        <w:rPr>
          <w:rFonts w:ascii="Times New Roman" w:hAnsi="Times New Roman" w:cs="Times New Roman"/>
          <w:sz w:val="24"/>
          <w:szCs w:val="24"/>
        </w:rPr>
        <w:t xml:space="preserve">. </w:t>
      </w:r>
      <w:r w:rsidR="007C0C62" w:rsidRPr="00006038">
        <w:rPr>
          <w:rFonts w:ascii="Times New Roman" w:hAnsi="Times New Roman" w:cs="Times New Roman"/>
          <w:sz w:val="24"/>
          <w:szCs w:val="24"/>
        </w:rPr>
        <w:t>15.000.000 .</w:t>
      </w:r>
      <w:r w:rsidR="004C0B0E" w:rsidRPr="00006038">
        <w:rPr>
          <w:rFonts w:ascii="Times New Roman" w:hAnsi="Times New Roman" w:cs="Times New Roman"/>
          <w:sz w:val="24"/>
          <w:szCs w:val="24"/>
        </w:rPr>
        <w:t>Penyusutan Mesin dan tempat diperkirakan 15 tahun</w:t>
      </w:r>
      <w:r w:rsidR="0079594C" w:rsidRPr="00006038">
        <w:rPr>
          <w:rFonts w:ascii="Times New Roman" w:hAnsi="Times New Roman" w:cs="Times New Roman"/>
          <w:sz w:val="24"/>
          <w:szCs w:val="24"/>
        </w:rPr>
        <w:t>, dan setiap tahun hanya beroperasi 3 bulan.</w:t>
      </w:r>
      <w:r w:rsidR="004C0B0E" w:rsidRPr="00006038">
        <w:rPr>
          <w:rFonts w:ascii="Times New Roman" w:hAnsi="Times New Roman" w:cs="Times New Roman"/>
          <w:sz w:val="24"/>
          <w:szCs w:val="24"/>
        </w:rPr>
        <w:t>maka dapat dihitung sebagai berikut :</w:t>
      </w:r>
    </w:p>
    <w:p w:rsidR="006C596B" w:rsidRPr="00006038" w:rsidRDefault="006C596B" w:rsidP="006771CF">
      <w:pPr>
        <w:tabs>
          <w:tab w:val="left" w:pos="3648"/>
        </w:tabs>
        <w:spacing w:after="0" w:line="360" w:lineRule="auto"/>
        <w:contextualSpacing/>
        <w:rPr>
          <w:rFonts w:ascii="Times New Roman" w:hAnsi="Times New Roman" w:cs="Times New Roman"/>
          <w:sz w:val="24"/>
          <w:szCs w:val="24"/>
        </w:rPr>
      </w:pPr>
    </w:p>
    <w:p w:rsidR="004C0B0E" w:rsidRPr="00006038" w:rsidRDefault="004C0B0E" w:rsidP="007C0C62">
      <w:pPr>
        <w:tabs>
          <w:tab w:val="left" w:pos="3648"/>
        </w:tabs>
        <w:spacing w:after="0"/>
        <w:rPr>
          <w:rFonts w:ascii="Times New Roman" w:hAnsi="Times New Roman" w:cs="Times New Roman"/>
          <w:sz w:val="24"/>
          <w:szCs w:val="24"/>
        </w:rPr>
      </w:pPr>
    </w:p>
    <w:p w:rsidR="007C0C62" w:rsidRPr="00006038" w:rsidRDefault="004C0B0E" w:rsidP="004C0B0E">
      <w:pPr>
        <w:pStyle w:val="ListParagraph"/>
        <w:numPr>
          <w:ilvl w:val="0"/>
          <w:numId w:val="7"/>
        </w:numPr>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 xml:space="preserve">Mesin penggiling </w:t>
      </w:r>
      <w:r w:rsidR="008D5A37" w:rsidRPr="00006038">
        <w:rPr>
          <w:rFonts w:ascii="Times New Roman" w:hAnsi="Times New Roman" w:cs="Times New Roman"/>
          <w:sz w:val="24"/>
          <w:szCs w:val="24"/>
        </w:rPr>
        <w:tab/>
      </w:r>
      <w:r w:rsidRPr="00006038">
        <w:rPr>
          <w:rFonts w:ascii="Times New Roman" w:hAnsi="Times New Roman" w:cs="Times New Roman"/>
          <w:sz w:val="24"/>
          <w:szCs w:val="24"/>
        </w:rPr>
        <w:t xml:space="preserve">=Rp. 15.287.500 : </w:t>
      </w:r>
      <w:r w:rsidR="008D5A37" w:rsidRPr="00006038">
        <w:rPr>
          <w:rFonts w:ascii="Times New Roman" w:hAnsi="Times New Roman" w:cs="Times New Roman"/>
          <w:sz w:val="24"/>
          <w:szCs w:val="24"/>
        </w:rPr>
        <w:t>1</w:t>
      </w:r>
      <w:r w:rsidRPr="00006038">
        <w:rPr>
          <w:rFonts w:ascii="Times New Roman" w:hAnsi="Times New Roman" w:cs="Times New Roman"/>
          <w:sz w:val="24"/>
          <w:szCs w:val="24"/>
        </w:rPr>
        <w:t>.</w:t>
      </w:r>
      <w:r w:rsidR="008D5A37" w:rsidRPr="00006038">
        <w:rPr>
          <w:rFonts w:ascii="Times New Roman" w:hAnsi="Times New Roman" w:cs="Times New Roman"/>
          <w:sz w:val="24"/>
          <w:szCs w:val="24"/>
        </w:rPr>
        <w:t>3</w:t>
      </w:r>
      <w:r w:rsidRPr="00006038">
        <w:rPr>
          <w:rFonts w:ascii="Times New Roman" w:hAnsi="Times New Roman" w:cs="Times New Roman"/>
          <w:sz w:val="24"/>
          <w:szCs w:val="24"/>
        </w:rPr>
        <w:t>5</w:t>
      </w:r>
      <w:r w:rsidR="008D5A37" w:rsidRPr="00006038">
        <w:rPr>
          <w:rFonts w:ascii="Times New Roman" w:hAnsi="Times New Roman" w:cs="Times New Roman"/>
          <w:sz w:val="24"/>
          <w:szCs w:val="24"/>
        </w:rPr>
        <w:t>0</w:t>
      </w:r>
      <w:r w:rsidRPr="00006038">
        <w:rPr>
          <w:rFonts w:ascii="Times New Roman" w:hAnsi="Times New Roman" w:cs="Times New Roman"/>
          <w:sz w:val="24"/>
          <w:szCs w:val="24"/>
        </w:rPr>
        <w:t xml:space="preserve"> hari</w:t>
      </w:r>
      <w:r w:rsidR="008D5A37" w:rsidRPr="00006038">
        <w:rPr>
          <w:rFonts w:ascii="Times New Roman" w:hAnsi="Times New Roman" w:cs="Times New Roman"/>
          <w:sz w:val="24"/>
          <w:szCs w:val="24"/>
        </w:rPr>
        <w:t xml:space="preserve"> = Rp.11</w:t>
      </w:r>
      <w:r w:rsidRPr="00006038">
        <w:rPr>
          <w:rFonts w:ascii="Times New Roman" w:hAnsi="Times New Roman" w:cs="Times New Roman"/>
          <w:sz w:val="24"/>
          <w:szCs w:val="24"/>
        </w:rPr>
        <w:t>.</w:t>
      </w:r>
      <w:r w:rsidR="008D5A37" w:rsidRPr="00006038">
        <w:rPr>
          <w:rFonts w:ascii="Times New Roman" w:hAnsi="Times New Roman" w:cs="Times New Roman"/>
          <w:sz w:val="24"/>
          <w:szCs w:val="24"/>
        </w:rPr>
        <w:t>325</w:t>
      </w:r>
      <w:r w:rsidRPr="00006038">
        <w:rPr>
          <w:rFonts w:ascii="Times New Roman" w:hAnsi="Times New Roman" w:cs="Times New Roman"/>
          <w:sz w:val="24"/>
          <w:szCs w:val="24"/>
        </w:rPr>
        <w:t>/hari</w:t>
      </w:r>
    </w:p>
    <w:p w:rsidR="003A5CE3" w:rsidRPr="00006038" w:rsidRDefault="003A5CE3" w:rsidP="003A5CE3">
      <w:pPr>
        <w:pStyle w:val="ListParagraph"/>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 xml:space="preserve">Penyusutan satu minggu </w:t>
      </w:r>
      <w:r w:rsidRPr="00006038">
        <w:rPr>
          <w:rFonts w:ascii="Times New Roman" w:hAnsi="Times New Roman" w:cs="Times New Roman"/>
          <w:sz w:val="24"/>
          <w:szCs w:val="24"/>
        </w:rPr>
        <w:tab/>
        <w:t>= Rp. 11.325 x 7 hari = Rp. 79.275/Minggu</w:t>
      </w:r>
    </w:p>
    <w:p w:rsidR="004C0B0E" w:rsidRPr="00006038" w:rsidRDefault="004C0B0E" w:rsidP="004C0B0E">
      <w:pPr>
        <w:pStyle w:val="ListParagraph"/>
        <w:numPr>
          <w:ilvl w:val="0"/>
          <w:numId w:val="7"/>
        </w:numPr>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Tempat Penyimpanan</w:t>
      </w:r>
      <w:r w:rsidRPr="00006038">
        <w:rPr>
          <w:rFonts w:ascii="Times New Roman" w:hAnsi="Times New Roman" w:cs="Times New Roman"/>
          <w:sz w:val="24"/>
          <w:szCs w:val="24"/>
        </w:rPr>
        <w:tab/>
        <w:t xml:space="preserve">= Rp. 15.000.000 : </w:t>
      </w:r>
      <w:r w:rsidR="0079594C" w:rsidRPr="00006038">
        <w:rPr>
          <w:rFonts w:ascii="Times New Roman" w:hAnsi="Times New Roman" w:cs="Times New Roman"/>
          <w:sz w:val="24"/>
          <w:szCs w:val="24"/>
        </w:rPr>
        <w:t>1</w:t>
      </w:r>
      <w:r w:rsidRPr="00006038">
        <w:rPr>
          <w:rFonts w:ascii="Times New Roman" w:hAnsi="Times New Roman" w:cs="Times New Roman"/>
          <w:sz w:val="24"/>
          <w:szCs w:val="24"/>
        </w:rPr>
        <w:t>.</w:t>
      </w:r>
      <w:r w:rsidR="0079594C" w:rsidRPr="00006038">
        <w:rPr>
          <w:rFonts w:ascii="Times New Roman" w:hAnsi="Times New Roman" w:cs="Times New Roman"/>
          <w:sz w:val="24"/>
          <w:szCs w:val="24"/>
        </w:rPr>
        <w:t>350</w:t>
      </w:r>
      <w:r w:rsidRPr="00006038">
        <w:rPr>
          <w:rFonts w:ascii="Times New Roman" w:hAnsi="Times New Roman" w:cs="Times New Roman"/>
          <w:sz w:val="24"/>
          <w:szCs w:val="24"/>
        </w:rPr>
        <w:t xml:space="preserve"> hari = Rp.</w:t>
      </w:r>
      <w:r w:rsidR="008D5A37" w:rsidRPr="00006038">
        <w:rPr>
          <w:rFonts w:ascii="Times New Roman" w:hAnsi="Times New Roman" w:cs="Times New Roman"/>
          <w:sz w:val="24"/>
          <w:szCs w:val="24"/>
        </w:rPr>
        <w:t>11.100</w:t>
      </w:r>
      <w:r w:rsidRPr="00006038">
        <w:rPr>
          <w:rFonts w:ascii="Times New Roman" w:hAnsi="Times New Roman" w:cs="Times New Roman"/>
          <w:sz w:val="24"/>
          <w:szCs w:val="24"/>
        </w:rPr>
        <w:t>/hari</w:t>
      </w:r>
    </w:p>
    <w:p w:rsidR="003A5CE3" w:rsidRPr="00006038" w:rsidRDefault="003A5CE3" w:rsidP="003A5CE3">
      <w:pPr>
        <w:pStyle w:val="ListParagraph"/>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Penyusutan satu minggu</w:t>
      </w:r>
      <w:r w:rsidRPr="00006038">
        <w:rPr>
          <w:rFonts w:ascii="Times New Roman" w:hAnsi="Times New Roman" w:cs="Times New Roman"/>
          <w:sz w:val="24"/>
          <w:szCs w:val="24"/>
        </w:rPr>
        <w:tab/>
        <w:t>= Rp. 11.100 7 hari = Rp. 77.700/Minggu</w:t>
      </w:r>
    </w:p>
    <w:p w:rsidR="007C0C62" w:rsidRPr="00006038" w:rsidRDefault="007C0C62" w:rsidP="007C0C62">
      <w:pPr>
        <w:tabs>
          <w:tab w:val="left" w:pos="3648"/>
        </w:tabs>
        <w:spacing w:after="0"/>
        <w:rPr>
          <w:rFonts w:ascii="Times New Roman" w:hAnsi="Times New Roman" w:cs="Times New Roman"/>
          <w:sz w:val="24"/>
          <w:szCs w:val="24"/>
        </w:rPr>
      </w:pPr>
    </w:p>
    <w:p w:rsidR="007C0C62" w:rsidRPr="00006038" w:rsidRDefault="008D5A37" w:rsidP="007C0C62">
      <w:pPr>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b) Biaya Variabel</w:t>
      </w:r>
    </w:p>
    <w:p w:rsidR="008D5A37" w:rsidRPr="00006038" w:rsidRDefault="008D5A37" w:rsidP="007C0C62">
      <w:pPr>
        <w:tabs>
          <w:tab w:val="left" w:pos="3648"/>
        </w:tabs>
        <w:spacing w:after="0"/>
        <w:rPr>
          <w:rFonts w:ascii="Times New Roman" w:hAnsi="Times New Roman" w:cs="Times New Roman"/>
          <w:sz w:val="24"/>
          <w:szCs w:val="24"/>
        </w:rPr>
      </w:pPr>
    </w:p>
    <w:p w:rsidR="00B3474D" w:rsidRPr="00006038" w:rsidRDefault="008D5A37" w:rsidP="007C0C62">
      <w:pPr>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Biaya</w:t>
      </w:r>
      <w:r w:rsidR="00E37977" w:rsidRPr="00006038">
        <w:rPr>
          <w:rFonts w:ascii="Times New Roman" w:hAnsi="Times New Roman" w:cs="Times New Roman"/>
          <w:sz w:val="24"/>
          <w:szCs w:val="24"/>
        </w:rPr>
        <w:t xml:space="preserve"> variabel diperoleh dari </w:t>
      </w:r>
      <w:r w:rsidRPr="00006038">
        <w:rPr>
          <w:rFonts w:ascii="Times New Roman" w:hAnsi="Times New Roman" w:cs="Times New Roman"/>
          <w:sz w:val="24"/>
          <w:szCs w:val="24"/>
        </w:rPr>
        <w:t xml:space="preserve">bahan bakar, </w:t>
      </w:r>
      <w:r w:rsidR="005128BF" w:rsidRPr="00006038">
        <w:rPr>
          <w:rFonts w:ascii="Times New Roman" w:hAnsi="Times New Roman" w:cs="Times New Roman"/>
          <w:sz w:val="24"/>
          <w:szCs w:val="24"/>
        </w:rPr>
        <w:t>biaya konsumsi  dan Upah tenaga kerja.</w:t>
      </w:r>
      <w:r w:rsidR="003A5CE3" w:rsidRPr="00006038">
        <w:rPr>
          <w:rFonts w:ascii="Times New Roman" w:hAnsi="Times New Roman" w:cs="Times New Roman"/>
          <w:sz w:val="24"/>
          <w:szCs w:val="24"/>
        </w:rPr>
        <w:t xml:space="preserve"> Total biaya variabel yang dikeluarkan oleh Kelompok Tani Rejosari II dalam satu kali pengiriman yaitu sebagai berikut:</w:t>
      </w:r>
    </w:p>
    <w:p w:rsidR="00C675C1" w:rsidRPr="00006038" w:rsidRDefault="00C80A77" w:rsidP="00C80A77">
      <w:pPr>
        <w:pStyle w:val="ListParagraph"/>
        <w:numPr>
          <w:ilvl w:val="0"/>
          <w:numId w:val="4"/>
        </w:numPr>
        <w:tabs>
          <w:tab w:val="left" w:pos="3648"/>
        </w:tabs>
        <w:rPr>
          <w:rFonts w:ascii="Times New Roman" w:hAnsi="Times New Roman" w:cs="Times New Roman"/>
          <w:sz w:val="24"/>
          <w:szCs w:val="24"/>
        </w:rPr>
      </w:pPr>
      <w:r w:rsidRPr="00006038">
        <w:rPr>
          <w:rFonts w:ascii="Times New Roman" w:hAnsi="Times New Roman" w:cs="Times New Roman"/>
          <w:sz w:val="24"/>
          <w:szCs w:val="24"/>
        </w:rPr>
        <w:t>Bahan Bakar, Biaya bahan bakar yang dikeluarkan dalam penggiling</w:t>
      </w:r>
      <w:r w:rsidR="00C675C1" w:rsidRPr="00006038">
        <w:rPr>
          <w:rFonts w:ascii="Times New Roman" w:hAnsi="Times New Roman" w:cs="Times New Roman"/>
          <w:sz w:val="24"/>
          <w:szCs w:val="24"/>
        </w:rPr>
        <w:t>an 1 ton  tongkol jagung yaitu 2</w:t>
      </w:r>
      <w:r w:rsidRPr="00006038">
        <w:rPr>
          <w:rFonts w:ascii="Times New Roman" w:hAnsi="Times New Roman" w:cs="Times New Roman"/>
          <w:sz w:val="24"/>
          <w:szCs w:val="24"/>
        </w:rPr>
        <w:t xml:space="preserve"> liter. Harga solar/liter = Rp 6.000</w:t>
      </w:r>
      <w:r w:rsidR="00C675C1" w:rsidRPr="00006038">
        <w:rPr>
          <w:rFonts w:ascii="Times New Roman" w:hAnsi="Times New Roman" w:cs="Times New Roman"/>
          <w:sz w:val="24"/>
          <w:szCs w:val="24"/>
        </w:rPr>
        <w:t xml:space="preserve">, jadi dana untuk bahan bakar yang dikeluarkan dalam satu kali proses pengiriman </w:t>
      </w:r>
    </w:p>
    <w:p w:rsidR="00C80A77" w:rsidRPr="00006038" w:rsidRDefault="00C675C1" w:rsidP="00C675C1">
      <w:pPr>
        <w:pStyle w:val="ListParagraph"/>
        <w:tabs>
          <w:tab w:val="left" w:pos="3648"/>
        </w:tabs>
        <w:ind w:left="1080"/>
        <w:rPr>
          <w:rFonts w:ascii="Times New Roman" w:hAnsi="Times New Roman" w:cs="Times New Roman"/>
          <w:sz w:val="24"/>
          <w:szCs w:val="24"/>
        </w:rPr>
      </w:pPr>
      <w:r w:rsidRPr="00006038">
        <w:rPr>
          <w:rFonts w:ascii="Times New Roman" w:hAnsi="Times New Roman" w:cs="Times New Roman"/>
          <w:sz w:val="24"/>
          <w:szCs w:val="24"/>
        </w:rPr>
        <w:t>14 ton yaitu 28 Liter dengan biaya 28 x  Rp. 6.000 = Rp 168.000</w:t>
      </w:r>
    </w:p>
    <w:p w:rsidR="00C675C1" w:rsidRPr="00006038" w:rsidRDefault="005128BF" w:rsidP="00C80A77">
      <w:pPr>
        <w:pStyle w:val="ListParagraph"/>
        <w:numPr>
          <w:ilvl w:val="0"/>
          <w:numId w:val="4"/>
        </w:numPr>
        <w:tabs>
          <w:tab w:val="left" w:pos="3648"/>
        </w:tabs>
        <w:rPr>
          <w:rFonts w:ascii="Times New Roman" w:hAnsi="Times New Roman" w:cs="Times New Roman"/>
          <w:sz w:val="24"/>
          <w:szCs w:val="24"/>
        </w:rPr>
      </w:pPr>
      <w:r w:rsidRPr="00006038">
        <w:rPr>
          <w:rFonts w:ascii="Times New Roman" w:hAnsi="Times New Roman" w:cs="Times New Roman"/>
          <w:sz w:val="24"/>
          <w:szCs w:val="24"/>
        </w:rPr>
        <w:t>Konsumsi, Biaya konsumsi yang dikeluar</w:t>
      </w:r>
      <w:r w:rsidR="00C675C1" w:rsidRPr="00006038">
        <w:rPr>
          <w:rFonts w:ascii="Times New Roman" w:hAnsi="Times New Roman" w:cs="Times New Roman"/>
          <w:sz w:val="24"/>
          <w:szCs w:val="24"/>
        </w:rPr>
        <w:t xml:space="preserve">kan dalam satu hari, yaitu </w:t>
      </w:r>
    </w:p>
    <w:p w:rsidR="00C80A77" w:rsidRPr="00006038" w:rsidRDefault="00C675C1" w:rsidP="00C675C1">
      <w:pPr>
        <w:pStyle w:val="ListParagraph"/>
        <w:tabs>
          <w:tab w:val="left" w:pos="3648"/>
        </w:tabs>
        <w:ind w:left="1080"/>
        <w:rPr>
          <w:rFonts w:ascii="Times New Roman" w:hAnsi="Times New Roman" w:cs="Times New Roman"/>
          <w:sz w:val="24"/>
          <w:szCs w:val="24"/>
        </w:rPr>
      </w:pPr>
      <w:r w:rsidRPr="00006038">
        <w:rPr>
          <w:rFonts w:ascii="Times New Roman" w:hAnsi="Times New Roman" w:cs="Times New Roman"/>
          <w:sz w:val="24"/>
          <w:szCs w:val="24"/>
        </w:rPr>
        <w:t>Rp. 12</w:t>
      </w:r>
      <w:r w:rsidR="005128BF" w:rsidRPr="00006038">
        <w:rPr>
          <w:rFonts w:ascii="Times New Roman" w:hAnsi="Times New Roman" w:cs="Times New Roman"/>
          <w:sz w:val="24"/>
          <w:szCs w:val="24"/>
        </w:rPr>
        <w:t>0.000</w:t>
      </w:r>
      <w:r w:rsidRPr="00006038">
        <w:rPr>
          <w:rFonts w:ascii="Times New Roman" w:hAnsi="Times New Roman" w:cs="Times New Roman"/>
          <w:sz w:val="24"/>
          <w:szCs w:val="24"/>
        </w:rPr>
        <w:t xml:space="preserve">, sehingga dalam 1 minggu </w:t>
      </w:r>
      <w:r w:rsidR="00D74445" w:rsidRPr="00006038">
        <w:rPr>
          <w:rFonts w:ascii="Times New Roman" w:hAnsi="Times New Roman" w:cs="Times New Roman"/>
          <w:sz w:val="24"/>
          <w:szCs w:val="24"/>
        </w:rPr>
        <w:t xml:space="preserve">(6 hari kerja) yaitu Rp. 720.000 </w:t>
      </w:r>
    </w:p>
    <w:p w:rsidR="00D74445" w:rsidRPr="00006038" w:rsidRDefault="005128BF" w:rsidP="00C80A77">
      <w:pPr>
        <w:pStyle w:val="ListParagraph"/>
        <w:numPr>
          <w:ilvl w:val="0"/>
          <w:numId w:val="4"/>
        </w:numPr>
        <w:tabs>
          <w:tab w:val="left" w:pos="3648"/>
        </w:tabs>
        <w:rPr>
          <w:rFonts w:ascii="Times New Roman" w:hAnsi="Times New Roman" w:cs="Times New Roman"/>
          <w:sz w:val="24"/>
          <w:szCs w:val="24"/>
        </w:rPr>
      </w:pPr>
      <w:r w:rsidRPr="00006038">
        <w:rPr>
          <w:rFonts w:ascii="Times New Roman" w:hAnsi="Times New Roman" w:cs="Times New Roman"/>
          <w:sz w:val="24"/>
          <w:szCs w:val="24"/>
        </w:rPr>
        <w:t>Upah tenaga Kerja, Tenaga kerja ber</w:t>
      </w:r>
      <w:r w:rsidR="00C675C1" w:rsidRPr="00006038">
        <w:rPr>
          <w:rFonts w:ascii="Times New Roman" w:hAnsi="Times New Roman" w:cs="Times New Roman"/>
          <w:sz w:val="24"/>
          <w:szCs w:val="24"/>
        </w:rPr>
        <w:t xml:space="preserve">jumlah 4 orang dengan upah </w:t>
      </w:r>
    </w:p>
    <w:p w:rsidR="005128BF" w:rsidRPr="00006038" w:rsidRDefault="00C675C1" w:rsidP="00D74445">
      <w:pPr>
        <w:pStyle w:val="ListParagraph"/>
        <w:tabs>
          <w:tab w:val="left" w:pos="3648"/>
        </w:tabs>
        <w:ind w:left="1080"/>
        <w:rPr>
          <w:rFonts w:ascii="Times New Roman" w:hAnsi="Times New Roman" w:cs="Times New Roman"/>
          <w:sz w:val="24"/>
          <w:szCs w:val="24"/>
        </w:rPr>
      </w:pPr>
      <w:r w:rsidRPr="00006038">
        <w:rPr>
          <w:rFonts w:ascii="Times New Roman" w:hAnsi="Times New Roman" w:cs="Times New Roman"/>
          <w:sz w:val="24"/>
          <w:szCs w:val="24"/>
        </w:rPr>
        <w:t>Rp. 4</w:t>
      </w:r>
      <w:r w:rsidR="005128BF" w:rsidRPr="00006038">
        <w:rPr>
          <w:rFonts w:ascii="Times New Roman" w:hAnsi="Times New Roman" w:cs="Times New Roman"/>
          <w:sz w:val="24"/>
          <w:szCs w:val="24"/>
        </w:rPr>
        <w:t>00</w:t>
      </w:r>
      <w:r w:rsidRPr="00006038">
        <w:rPr>
          <w:rFonts w:ascii="Times New Roman" w:hAnsi="Times New Roman" w:cs="Times New Roman"/>
          <w:sz w:val="24"/>
          <w:szCs w:val="24"/>
        </w:rPr>
        <w:t>.000</w:t>
      </w:r>
      <w:r w:rsidR="005128BF" w:rsidRPr="00006038">
        <w:rPr>
          <w:rFonts w:ascii="Times New Roman" w:hAnsi="Times New Roman" w:cs="Times New Roman"/>
          <w:sz w:val="24"/>
          <w:szCs w:val="24"/>
        </w:rPr>
        <w:t>/</w:t>
      </w:r>
      <w:r w:rsidRPr="00006038">
        <w:rPr>
          <w:rFonts w:ascii="Times New Roman" w:hAnsi="Times New Roman" w:cs="Times New Roman"/>
          <w:sz w:val="24"/>
          <w:szCs w:val="24"/>
        </w:rPr>
        <w:t>hari</w:t>
      </w:r>
      <w:r w:rsidR="00152789" w:rsidRPr="00006038">
        <w:rPr>
          <w:rFonts w:ascii="Times New Roman" w:hAnsi="Times New Roman" w:cs="Times New Roman"/>
          <w:sz w:val="24"/>
          <w:szCs w:val="24"/>
        </w:rPr>
        <w:t xml:space="preserve"> atau Rp. 170/Kg.Rata-rata pekerja bekerja </w:t>
      </w:r>
      <w:r w:rsidR="00D74445" w:rsidRPr="00006038">
        <w:rPr>
          <w:rFonts w:ascii="Times New Roman" w:hAnsi="Times New Roman" w:cs="Times New Roman"/>
          <w:sz w:val="24"/>
          <w:szCs w:val="24"/>
        </w:rPr>
        <w:t xml:space="preserve">satu minggu (6 hari kerja)  </w:t>
      </w:r>
      <w:r w:rsidR="00152789" w:rsidRPr="00006038">
        <w:rPr>
          <w:rFonts w:ascii="Times New Roman" w:hAnsi="Times New Roman" w:cs="Times New Roman"/>
          <w:sz w:val="24"/>
          <w:szCs w:val="24"/>
        </w:rPr>
        <w:t xml:space="preserve">menghasilkan 14.000 Kg cacahan tongkol jagung dengan upah </w:t>
      </w:r>
      <w:r w:rsidR="00D74445" w:rsidRPr="00006038">
        <w:rPr>
          <w:rFonts w:ascii="Times New Roman" w:hAnsi="Times New Roman" w:cs="Times New Roman"/>
          <w:sz w:val="24"/>
          <w:szCs w:val="24"/>
        </w:rPr>
        <w:t>yaitu Rp. 2.</w:t>
      </w:r>
      <w:r w:rsidR="00D103C8" w:rsidRPr="00006038">
        <w:rPr>
          <w:rFonts w:ascii="Times New Roman" w:hAnsi="Times New Roman" w:cs="Times New Roman"/>
          <w:sz w:val="24"/>
          <w:szCs w:val="24"/>
        </w:rPr>
        <w:t>400.000</w:t>
      </w:r>
      <w:r w:rsidR="00152789" w:rsidRPr="00006038">
        <w:rPr>
          <w:rFonts w:ascii="Times New Roman" w:hAnsi="Times New Roman" w:cs="Times New Roman"/>
          <w:sz w:val="24"/>
          <w:szCs w:val="24"/>
        </w:rPr>
        <w:t>.</w:t>
      </w:r>
    </w:p>
    <w:p w:rsidR="00D103C8" w:rsidRPr="00006038" w:rsidRDefault="00511ECB" w:rsidP="00D103C8">
      <w:pPr>
        <w:pStyle w:val="ListParagraph"/>
        <w:numPr>
          <w:ilvl w:val="0"/>
          <w:numId w:val="4"/>
        </w:num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Biaya angkut, yaitu biaya yang dikeluarkan </w:t>
      </w:r>
      <w:r w:rsidR="00152789" w:rsidRPr="00006038">
        <w:rPr>
          <w:rFonts w:ascii="Times New Roman" w:hAnsi="Times New Roman" w:cs="Times New Roman"/>
          <w:sz w:val="24"/>
          <w:szCs w:val="24"/>
        </w:rPr>
        <w:t xml:space="preserve">untuk membayar pekerja dalam mengangkut cacahan tongkol jagung yang akan dikirim ke Jawa </w:t>
      </w:r>
      <w:r w:rsidR="00152789" w:rsidRPr="00006038">
        <w:rPr>
          <w:rFonts w:ascii="Times New Roman" w:hAnsi="Times New Roman" w:cs="Times New Roman"/>
          <w:sz w:val="24"/>
          <w:szCs w:val="24"/>
        </w:rPr>
        <w:lastRenderedPageBreak/>
        <w:t>Barat (Bogor).  Jumlah biaya angkut yang diberikan yaitu Rp.100/Kg sehingga dalam satu kali pengiriman yaitu Rp. 1400.000.</w:t>
      </w:r>
    </w:p>
    <w:p w:rsidR="00152789" w:rsidRPr="00006038" w:rsidRDefault="00152789" w:rsidP="00D103C8">
      <w:pPr>
        <w:pStyle w:val="ListParagraph"/>
        <w:numPr>
          <w:ilvl w:val="0"/>
          <w:numId w:val="4"/>
        </w:numPr>
        <w:tabs>
          <w:tab w:val="left" w:pos="3648"/>
        </w:tabs>
        <w:rPr>
          <w:rFonts w:ascii="Times New Roman" w:hAnsi="Times New Roman" w:cs="Times New Roman"/>
          <w:sz w:val="24"/>
          <w:szCs w:val="24"/>
        </w:rPr>
      </w:pPr>
      <w:r w:rsidRPr="00006038">
        <w:rPr>
          <w:rFonts w:ascii="Times New Roman" w:hAnsi="Times New Roman" w:cs="Times New Roman"/>
          <w:sz w:val="24"/>
          <w:szCs w:val="24"/>
        </w:rPr>
        <w:t>Biaya Kirim, yaitu biaya yang diberikan untuk ongkos kirim dari Kelompok Tani Rejosari II menuju Bogor. Pengiriman yang dilakukan menggunakan mobil Fuso  pengiriman barang dari Jawa ke Sumatera, sehingga dapat memperkecil biaya pengiriman. Biaya pengiriman yaitu Rp 200/Kg, sehingga dalam satu kali pengiriman yaitu Rp. 2.800.0000.</w:t>
      </w:r>
    </w:p>
    <w:p w:rsidR="00152789" w:rsidRPr="00006038" w:rsidRDefault="00152789" w:rsidP="003A5CE3">
      <w:pPr>
        <w:tabs>
          <w:tab w:val="left" w:pos="3648"/>
        </w:tabs>
        <w:spacing w:after="0" w:line="240" w:lineRule="auto"/>
        <w:rPr>
          <w:rFonts w:ascii="Times New Roman" w:hAnsi="Times New Roman" w:cs="Times New Roman"/>
          <w:sz w:val="24"/>
          <w:szCs w:val="24"/>
        </w:rPr>
      </w:pPr>
    </w:p>
    <w:p w:rsidR="003A5CE3" w:rsidRPr="00006038" w:rsidRDefault="003A5CE3" w:rsidP="003A5CE3">
      <w:pPr>
        <w:tabs>
          <w:tab w:val="left" w:pos="3648"/>
        </w:tabs>
        <w:spacing w:after="0" w:line="240" w:lineRule="auto"/>
        <w:rPr>
          <w:rFonts w:ascii="Times New Roman" w:hAnsi="Times New Roman" w:cs="Times New Roman"/>
          <w:sz w:val="24"/>
          <w:szCs w:val="24"/>
        </w:rPr>
      </w:pPr>
      <w:r w:rsidRPr="00006038">
        <w:rPr>
          <w:rFonts w:ascii="Times New Roman" w:hAnsi="Times New Roman" w:cs="Times New Roman"/>
          <w:sz w:val="24"/>
          <w:szCs w:val="24"/>
        </w:rPr>
        <w:t>c) Penjualan</w:t>
      </w:r>
    </w:p>
    <w:p w:rsidR="003A5CE3" w:rsidRPr="00006038" w:rsidRDefault="003A5CE3" w:rsidP="003A5CE3">
      <w:pPr>
        <w:pStyle w:val="ListParagraph"/>
        <w:tabs>
          <w:tab w:val="left" w:pos="3648"/>
        </w:tabs>
        <w:spacing w:after="0" w:line="240" w:lineRule="auto"/>
        <w:ind w:left="1080"/>
        <w:rPr>
          <w:rFonts w:ascii="Times New Roman" w:hAnsi="Times New Roman" w:cs="Times New Roman"/>
          <w:sz w:val="24"/>
          <w:szCs w:val="24"/>
        </w:rPr>
      </w:pPr>
    </w:p>
    <w:p w:rsidR="00D103C8" w:rsidRPr="00006038" w:rsidRDefault="00D103C8" w:rsidP="006771CF">
      <w:pPr>
        <w:tabs>
          <w:tab w:val="left" w:pos="3648"/>
        </w:tabs>
        <w:spacing w:line="360" w:lineRule="auto"/>
        <w:contextualSpacing/>
        <w:rPr>
          <w:rFonts w:ascii="Times New Roman" w:hAnsi="Times New Roman" w:cs="Times New Roman"/>
          <w:sz w:val="24"/>
          <w:szCs w:val="24"/>
        </w:rPr>
      </w:pPr>
      <w:r w:rsidRPr="00006038">
        <w:rPr>
          <w:rFonts w:ascii="Times New Roman" w:hAnsi="Times New Roman" w:cs="Times New Roman"/>
          <w:sz w:val="24"/>
          <w:szCs w:val="24"/>
        </w:rPr>
        <w:t>Penjualan Limbah tongkol jagung yang dilakukan oleh kelompok Tani rejosari II yaitu dengan kemitraan perusahaan pakan ternak Ruminansia di daerah Jawa Barat.  dilakukan Pada musim panen jagung, dalam satu minggu Kelompok Tani Rejosari II mampu mengirim Limbah Tongkol Jagung yang telah digiling (cacahan kasar dan halus) sebanyak 14 ton yang terdiri dari  13.300 Kg cacahan kasar dan 700 Kg cacahan halus.  Harga tongkol jagung yang telah dikirim (cacahan kasar dan halus) rata-rata Rp 620/Kg. Tongkol jagung dengan cacahan kasar memiliki harga jual Rp 600/Kg dan jenjet jagung/cacahan halus Rp 1000/Kg. Penjualan yang dihasilkan dalam satu minggu yaitu 14.000 Kg X  Rp. 620 = Rp 8.680.000</w:t>
      </w:r>
    </w:p>
    <w:p w:rsidR="00D733FF" w:rsidRPr="00006038" w:rsidRDefault="00D733FF" w:rsidP="003A5CE3">
      <w:pPr>
        <w:tabs>
          <w:tab w:val="left" w:pos="3648"/>
        </w:tabs>
        <w:spacing w:after="0" w:line="240" w:lineRule="auto"/>
        <w:rPr>
          <w:rFonts w:ascii="Times New Roman" w:hAnsi="Times New Roman" w:cs="Times New Roman"/>
          <w:sz w:val="24"/>
          <w:szCs w:val="24"/>
        </w:rPr>
      </w:pPr>
    </w:p>
    <w:p w:rsidR="00456112" w:rsidRPr="00006038" w:rsidRDefault="00456112" w:rsidP="003A5CE3">
      <w:pPr>
        <w:tabs>
          <w:tab w:val="left" w:pos="3648"/>
        </w:tabs>
        <w:spacing w:after="0" w:line="240" w:lineRule="auto"/>
        <w:rPr>
          <w:rFonts w:ascii="Times New Roman" w:hAnsi="Times New Roman" w:cs="Times New Roman"/>
          <w:sz w:val="24"/>
          <w:szCs w:val="24"/>
        </w:rPr>
      </w:pPr>
    </w:p>
    <w:p w:rsidR="00D733FF" w:rsidRPr="00006038" w:rsidRDefault="006F3E5D" w:rsidP="00417305">
      <w:pPr>
        <w:tabs>
          <w:tab w:val="left" w:pos="3648"/>
        </w:tabs>
        <w:rPr>
          <w:rFonts w:ascii="Times New Roman" w:hAnsi="Times New Roman" w:cs="Times New Roman"/>
          <w:sz w:val="24"/>
          <w:szCs w:val="24"/>
        </w:rPr>
      </w:pPr>
      <w:r w:rsidRPr="00006038">
        <w:rPr>
          <w:rFonts w:ascii="Times New Roman" w:hAnsi="Times New Roman" w:cs="Times New Roman"/>
          <w:sz w:val="24"/>
          <w:szCs w:val="24"/>
        </w:rPr>
        <w:t>Arus C</w:t>
      </w:r>
      <w:r w:rsidR="00AB16CC" w:rsidRPr="00006038">
        <w:rPr>
          <w:rFonts w:ascii="Times New Roman" w:hAnsi="Times New Roman" w:cs="Times New Roman"/>
          <w:sz w:val="24"/>
          <w:szCs w:val="24"/>
        </w:rPr>
        <w:t xml:space="preserve">ash Flow </w:t>
      </w:r>
      <w:r w:rsidR="00681E38" w:rsidRPr="00006038">
        <w:rPr>
          <w:rFonts w:ascii="Times New Roman" w:hAnsi="Times New Roman" w:cs="Times New Roman"/>
          <w:sz w:val="24"/>
          <w:szCs w:val="24"/>
        </w:rPr>
        <w:t xml:space="preserve">dalam satu kali proses pengiriman </w:t>
      </w:r>
      <w:r w:rsidR="00456112" w:rsidRPr="00006038">
        <w:rPr>
          <w:rFonts w:ascii="Times New Roman" w:hAnsi="Times New Roman" w:cs="Times New Roman"/>
          <w:sz w:val="24"/>
          <w:szCs w:val="24"/>
        </w:rPr>
        <w:t>dapat dilihat pada T</w:t>
      </w:r>
      <w:r w:rsidR="00AB16CC" w:rsidRPr="00006038">
        <w:rPr>
          <w:rFonts w:ascii="Times New Roman" w:hAnsi="Times New Roman" w:cs="Times New Roman"/>
          <w:sz w:val="24"/>
          <w:szCs w:val="24"/>
        </w:rPr>
        <w:t xml:space="preserve">abel </w:t>
      </w:r>
      <w:r w:rsidR="00456112" w:rsidRPr="00006038">
        <w:rPr>
          <w:rFonts w:ascii="Times New Roman" w:hAnsi="Times New Roman" w:cs="Times New Roman"/>
          <w:sz w:val="24"/>
          <w:szCs w:val="24"/>
        </w:rPr>
        <w:t>1.</w:t>
      </w:r>
    </w:p>
    <w:p w:rsidR="0032237B" w:rsidRPr="00006038" w:rsidRDefault="0032237B" w:rsidP="00417305">
      <w:pPr>
        <w:tabs>
          <w:tab w:val="left" w:pos="3648"/>
        </w:tabs>
        <w:rPr>
          <w:rFonts w:ascii="Times New Roman" w:hAnsi="Times New Roman" w:cs="Times New Roman"/>
          <w:sz w:val="24"/>
          <w:szCs w:val="24"/>
        </w:rPr>
      </w:pPr>
    </w:p>
    <w:p w:rsidR="00456112" w:rsidRPr="00006038" w:rsidRDefault="00456112" w:rsidP="00456112">
      <w:pPr>
        <w:tabs>
          <w:tab w:val="left" w:pos="3648"/>
        </w:tabs>
        <w:spacing w:after="0"/>
        <w:rPr>
          <w:rFonts w:ascii="Times New Roman" w:hAnsi="Times New Roman" w:cs="Times New Roman"/>
          <w:sz w:val="24"/>
          <w:szCs w:val="24"/>
        </w:rPr>
      </w:pPr>
      <w:r w:rsidRPr="00006038">
        <w:rPr>
          <w:rFonts w:ascii="Times New Roman" w:hAnsi="Times New Roman" w:cs="Times New Roman"/>
          <w:sz w:val="24"/>
          <w:szCs w:val="24"/>
        </w:rPr>
        <w:t>Tabel 1. Arus Cash Flow Selama satu minggu/satu kali pengiriman tongkol jagung Kelompok Tani Rejosari II</w:t>
      </w:r>
    </w:p>
    <w:tbl>
      <w:tblPr>
        <w:tblStyle w:val="TableGrid"/>
        <w:tblW w:w="8505" w:type="dxa"/>
        <w:tblInd w:w="108" w:type="dxa"/>
        <w:tblLook w:val="04A0" w:firstRow="1" w:lastRow="0" w:firstColumn="1" w:lastColumn="0" w:noHBand="0" w:noVBand="1"/>
      </w:tblPr>
      <w:tblGrid>
        <w:gridCol w:w="510"/>
        <w:gridCol w:w="2892"/>
        <w:gridCol w:w="1985"/>
        <w:gridCol w:w="1559"/>
        <w:gridCol w:w="1559"/>
      </w:tblGrid>
      <w:tr w:rsidR="0079594C" w:rsidRPr="00006038" w:rsidTr="00F472D3">
        <w:tc>
          <w:tcPr>
            <w:tcW w:w="510"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No</w:t>
            </w:r>
          </w:p>
        </w:tc>
        <w:tc>
          <w:tcPr>
            <w:tcW w:w="2892"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Uraian</w:t>
            </w:r>
          </w:p>
        </w:tc>
        <w:tc>
          <w:tcPr>
            <w:tcW w:w="1985"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Dana Keluar</w:t>
            </w:r>
          </w:p>
        </w:tc>
        <w:tc>
          <w:tcPr>
            <w:tcW w:w="1559"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Dana Masuk</w:t>
            </w:r>
          </w:p>
        </w:tc>
        <w:tc>
          <w:tcPr>
            <w:tcW w:w="1559"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Saldo</w:t>
            </w:r>
          </w:p>
        </w:tc>
      </w:tr>
      <w:tr w:rsidR="0079594C" w:rsidRPr="00006038" w:rsidTr="00F472D3">
        <w:tc>
          <w:tcPr>
            <w:tcW w:w="510"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1</w:t>
            </w:r>
          </w:p>
        </w:tc>
        <w:tc>
          <w:tcPr>
            <w:tcW w:w="2892" w:type="dxa"/>
          </w:tcPr>
          <w:p w:rsidR="0079594C" w:rsidRPr="00006038" w:rsidRDefault="0079594C" w:rsidP="00B03A31">
            <w:pPr>
              <w:tabs>
                <w:tab w:val="left" w:pos="3648"/>
              </w:tabs>
              <w:rPr>
                <w:rFonts w:ascii="Times New Roman" w:hAnsi="Times New Roman" w:cs="Times New Roman"/>
                <w:sz w:val="24"/>
                <w:szCs w:val="24"/>
              </w:rPr>
            </w:pPr>
            <w:r w:rsidRPr="00006038">
              <w:rPr>
                <w:rFonts w:ascii="Times New Roman" w:hAnsi="Times New Roman" w:cs="Times New Roman"/>
                <w:sz w:val="24"/>
                <w:szCs w:val="24"/>
              </w:rPr>
              <w:t>1. (biaya variabel)</w:t>
            </w:r>
          </w:p>
          <w:p w:rsidR="0079594C" w:rsidRPr="00006038" w:rsidRDefault="0079594C" w:rsidP="00B03A31">
            <w:pPr>
              <w:tabs>
                <w:tab w:val="left" w:pos="3648"/>
              </w:tabs>
              <w:rPr>
                <w:rFonts w:ascii="Times New Roman" w:hAnsi="Times New Roman" w:cs="Times New Roman"/>
                <w:sz w:val="24"/>
                <w:szCs w:val="24"/>
              </w:rPr>
            </w:pPr>
          </w:p>
          <w:p w:rsidR="0079594C" w:rsidRPr="00006038" w:rsidRDefault="0079594C" w:rsidP="00456112">
            <w:pPr>
              <w:pStyle w:val="ListParagraph"/>
              <w:numPr>
                <w:ilvl w:val="0"/>
                <w:numId w:val="5"/>
              </w:numPr>
              <w:tabs>
                <w:tab w:val="left" w:pos="3648"/>
              </w:tabs>
              <w:ind w:left="233"/>
              <w:rPr>
                <w:rFonts w:ascii="Times New Roman" w:hAnsi="Times New Roman" w:cs="Times New Roman"/>
                <w:sz w:val="24"/>
                <w:szCs w:val="24"/>
              </w:rPr>
            </w:pPr>
            <w:r w:rsidRPr="00006038">
              <w:rPr>
                <w:rFonts w:ascii="Times New Roman" w:hAnsi="Times New Roman" w:cs="Times New Roman"/>
                <w:sz w:val="24"/>
                <w:szCs w:val="24"/>
              </w:rPr>
              <w:t>Bahan Bakar</w:t>
            </w:r>
          </w:p>
          <w:p w:rsidR="0079594C" w:rsidRPr="00006038" w:rsidRDefault="0079594C" w:rsidP="00456112">
            <w:pPr>
              <w:pStyle w:val="ListParagraph"/>
              <w:numPr>
                <w:ilvl w:val="0"/>
                <w:numId w:val="5"/>
              </w:numPr>
              <w:tabs>
                <w:tab w:val="left" w:pos="3648"/>
              </w:tabs>
              <w:ind w:left="233"/>
              <w:rPr>
                <w:rFonts w:ascii="Times New Roman" w:hAnsi="Times New Roman" w:cs="Times New Roman"/>
                <w:sz w:val="24"/>
                <w:szCs w:val="24"/>
              </w:rPr>
            </w:pPr>
            <w:r w:rsidRPr="00006038">
              <w:rPr>
                <w:rFonts w:ascii="Times New Roman" w:hAnsi="Times New Roman" w:cs="Times New Roman"/>
                <w:sz w:val="24"/>
                <w:szCs w:val="24"/>
              </w:rPr>
              <w:t>Konsumsi</w:t>
            </w:r>
          </w:p>
          <w:p w:rsidR="0079594C" w:rsidRPr="00006038" w:rsidRDefault="0079594C" w:rsidP="00456112">
            <w:pPr>
              <w:pStyle w:val="ListParagraph"/>
              <w:numPr>
                <w:ilvl w:val="0"/>
                <w:numId w:val="5"/>
              </w:numPr>
              <w:tabs>
                <w:tab w:val="left" w:pos="3648"/>
              </w:tabs>
              <w:ind w:left="233"/>
              <w:rPr>
                <w:rFonts w:ascii="Times New Roman" w:hAnsi="Times New Roman" w:cs="Times New Roman"/>
                <w:sz w:val="24"/>
                <w:szCs w:val="24"/>
              </w:rPr>
            </w:pPr>
            <w:r w:rsidRPr="00006038">
              <w:rPr>
                <w:rFonts w:ascii="Times New Roman" w:hAnsi="Times New Roman" w:cs="Times New Roman"/>
                <w:sz w:val="24"/>
                <w:szCs w:val="24"/>
              </w:rPr>
              <w:t>Upah tenaga Kerja</w:t>
            </w:r>
          </w:p>
          <w:p w:rsidR="0079594C" w:rsidRPr="00006038" w:rsidRDefault="0079594C" w:rsidP="00456112">
            <w:pPr>
              <w:pStyle w:val="ListParagraph"/>
              <w:numPr>
                <w:ilvl w:val="0"/>
                <w:numId w:val="5"/>
              </w:numPr>
              <w:tabs>
                <w:tab w:val="left" w:pos="3648"/>
              </w:tabs>
              <w:ind w:left="233"/>
              <w:rPr>
                <w:rFonts w:ascii="Times New Roman" w:hAnsi="Times New Roman" w:cs="Times New Roman"/>
                <w:sz w:val="24"/>
                <w:szCs w:val="24"/>
              </w:rPr>
            </w:pPr>
            <w:r w:rsidRPr="00006038">
              <w:rPr>
                <w:rFonts w:ascii="Times New Roman" w:hAnsi="Times New Roman" w:cs="Times New Roman"/>
                <w:sz w:val="24"/>
                <w:szCs w:val="24"/>
              </w:rPr>
              <w:t>Biaya angkut Pengiriman</w:t>
            </w:r>
          </w:p>
          <w:p w:rsidR="0079594C" w:rsidRPr="00006038" w:rsidRDefault="0079594C" w:rsidP="00456112">
            <w:pPr>
              <w:pStyle w:val="ListParagraph"/>
              <w:numPr>
                <w:ilvl w:val="0"/>
                <w:numId w:val="5"/>
              </w:numPr>
              <w:tabs>
                <w:tab w:val="left" w:pos="3648"/>
              </w:tabs>
              <w:ind w:left="233"/>
              <w:rPr>
                <w:rFonts w:ascii="Times New Roman" w:hAnsi="Times New Roman" w:cs="Times New Roman"/>
                <w:sz w:val="24"/>
                <w:szCs w:val="24"/>
              </w:rPr>
            </w:pPr>
            <w:r w:rsidRPr="00006038">
              <w:rPr>
                <w:rFonts w:ascii="Times New Roman" w:hAnsi="Times New Roman" w:cs="Times New Roman"/>
                <w:sz w:val="24"/>
                <w:szCs w:val="24"/>
              </w:rPr>
              <w:t>Biaya Pengiriman</w:t>
            </w:r>
          </w:p>
          <w:p w:rsidR="0079594C" w:rsidRPr="00006038" w:rsidRDefault="0079594C" w:rsidP="008D5A37">
            <w:pPr>
              <w:pStyle w:val="ListParagraph"/>
              <w:tabs>
                <w:tab w:val="left" w:pos="3648"/>
              </w:tabs>
              <w:rPr>
                <w:rFonts w:ascii="Times New Roman" w:hAnsi="Times New Roman" w:cs="Times New Roman"/>
                <w:sz w:val="24"/>
                <w:szCs w:val="24"/>
              </w:rPr>
            </w:pPr>
          </w:p>
        </w:tc>
        <w:tc>
          <w:tcPr>
            <w:tcW w:w="1985" w:type="dxa"/>
          </w:tcPr>
          <w:p w:rsidR="0079594C" w:rsidRPr="00006038" w:rsidRDefault="0079594C" w:rsidP="00417305">
            <w:pPr>
              <w:tabs>
                <w:tab w:val="left" w:pos="3648"/>
              </w:tabs>
              <w:rPr>
                <w:rFonts w:ascii="Times New Roman" w:hAnsi="Times New Roman" w:cs="Times New Roman"/>
                <w:sz w:val="24"/>
                <w:szCs w:val="24"/>
              </w:rPr>
            </w:pPr>
          </w:p>
          <w:p w:rsidR="0079594C" w:rsidRPr="00006038" w:rsidRDefault="0079594C" w:rsidP="00417305">
            <w:pPr>
              <w:tabs>
                <w:tab w:val="left" w:pos="3648"/>
              </w:tabs>
              <w:rPr>
                <w:rFonts w:ascii="Times New Roman" w:hAnsi="Times New Roman" w:cs="Times New Roman"/>
                <w:sz w:val="24"/>
                <w:szCs w:val="24"/>
              </w:rPr>
            </w:pPr>
          </w:p>
          <w:p w:rsidR="0079594C" w:rsidRPr="00006038" w:rsidRDefault="0079594C" w:rsidP="00417305">
            <w:pPr>
              <w:tabs>
                <w:tab w:val="left" w:pos="3648"/>
              </w:tabs>
              <w:rPr>
                <w:rFonts w:ascii="Times New Roman" w:hAnsi="Times New Roman" w:cs="Times New Roman"/>
                <w:sz w:val="24"/>
                <w:szCs w:val="24"/>
              </w:rPr>
            </w:pPr>
          </w:p>
          <w:p w:rsidR="0079594C" w:rsidRPr="00006038" w:rsidRDefault="0079594C" w:rsidP="008D5A37">
            <w:pPr>
              <w:pStyle w:val="ListParagraph"/>
              <w:numPr>
                <w:ilvl w:val="0"/>
                <w:numId w:val="6"/>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Rp     168.000</w:t>
            </w:r>
          </w:p>
          <w:p w:rsidR="0079594C" w:rsidRPr="00006038" w:rsidRDefault="0079594C" w:rsidP="003A5CE3">
            <w:pPr>
              <w:pStyle w:val="ListParagraph"/>
              <w:numPr>
                <w:ilvl w:val="0"/>
                <w:numId w:val="6"/>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 xml:space="preserve">Rp.    720.000 </w:t>
            </w:r>
          </w:p>
          <w:p w:rsidR="0079594C" w:rsidRPr="00006038" w:rsidRDefault="0079594C" w:rsidP="00152789">
            <w:pPr>
              <w:pStyle w:val="ListParagraph"/>
              <w:numPr>
                <w:ilvl w:val="0"/>
                <w:numId w:val="6"/>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Rp. 2.400.000</w:t>
            </w:r>
          </w:p>
          <w:p w:rsidR="0079594C" w:rsidRPr="00006038" w:rsidRDefault="0079594C" w:rsidP="00152789">
            <w:pPr>
              <w:pStyle w:val="ListParagraph"/>
              <w:numPr>
                <w:ilvl w:val="0"/>
                <w:numId w:val="6"/>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Rp. 1.400.000</w:t>
            </w:r>
          </w:p>
          <w:p w:rsidR="0079594C" w:rsidRPr="00006038" w:rsidRDefault="0079594C" w:rsidP="00152789">
            <w:pPr>
              <w:pStyle w:val="ListParagraph"/>
              <w:numPr>
                <w:ilvl w:val="0"/>
                <w:numId w:val="6"/>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Rp. 2.800.000</w:t>
            </w:r>
          </w:p>
        </w:tc>
        <w:tc>
          <w:tcPr>
            <w:tcW w:w="1559" w:type="dxa"/>
          </w:tcPr>
          <w:p w:rsidR="0079594C" w:rsidRPr="00006038" w:rsidRDefault="0079594C" w:rsidP="006C5738">
            <w:pPr>
              <w:tabs>
                <w:tab w:val="left" w:pos="3648"/>
              </w:tabs>
              <w:rPr>
                <w:rFonts w:ascii="Times New Roman" w:hAnsi="Times New Roman" w:cs="Times New Roman"/>
                <w:sz w:val="24"/>
                <w:szCs w:val="24"/>
              </w:rPr>
            </w:pPr>
          </w:p>
        </w:tc>
        <w:tc>
          <w:tcPr>
            <w:tcW w:w="1559" w:type="dxa"/>
          </w:tcPr>
          <w:p w:rsidR="0079594C" w:rsidRPr="00006038" w:rsidRDefault="0079594C" w:rsidP="006C5738">
            <w:pPr>
              <w:tabs>
                <w:tab w:val="left" w:pos="3648"/>
              </w:tabs>
              <w:rPr>
                <w:rFonts w:ascii="Times New Roman" w:hAnsi="Times New Roman" w:cs="Times New Roman"/>
                <w:sz w:val="24"/>
                <w:szCs w:val="24"/>
              </w:rPr>
            </w:pPr>
          </w:p>
        </w:tc>
      </w:tr>
      <w:tr w:rsidR="0079594C" w:rsidRPr="00006038" w:rsidTr="00F472D3">
        <w:tc>
          <w:tcPr>
            <w:tcW w:w="510"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2</w:t>
            </w:r>
          </w:p>
        </w:tc>
        <w:tc>
          <w:tcPr>
            <w:tcW w:w="2892" w:type="dxa"/>
          </w:tcPr>
          <w:p w:rsidR="0079594C" w:rsidRPr="00006038" w:rsidRDefault="0079594C" w:rsidP="00B03A31">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Arus Kas </w:t>
            </w:r>
          </w:p>
          <w:p w:rsidR="0079594C" w:rsidRPr="00006038" w:rsidRDefault="0079594C" w:rsidP="00B03A31">
            <w:pPr>
              <w:tabs>
                <w:tab w:val="left" w:pos="3648"/>
              </w:tabs>
              <w:rPr>
                <w:rFonts w:ascii="Times New Roman" w:hAnsi="Times New Roman" w:cs="Times New Roman"/>
                <w:sz w:val="24"/>
                <w:szCs w:val="24"/>
              </w:rPr>
            </w:pPr>
            <w:r w:rsidRPr="00006038">
              <w:rPr>
                <w:rFonts w:ascii="Times New Roman" w:hAnsi="Times New Roman" w:cs="Times New Roman"/>
                <w:sz w:val="24"/>
                <w:szCs w:val="24"/>
              </w:rPr>
              <w:t xml:space="preserve">2. Biaya tetap </w:t>
            </w:r>
          </w:p>
          <w:p w:rsidR="0079594C" w:rsidRPr="00006038" w:rsidRDefault="0079594C" w:rsidP="00B03A31">
            <w:pPr>
              <w:tabs>
                <w:tab w:val="left" w:pos="3648"/>
              </w:tabs>
              <w:rPr>
                <w:rFonts w:ascii="Times New Roman" w:hAnsi="Times New Roman" w:cs="Times New Roman"/>
                <w:sz w:val="24"/>
                <w:szCs w:val="24"/>
              </w:rPr>
            </w:pPr>
            <w:r w:rsidRPr="00006038">
              <w:rPr>
                <w:rFonts w:ascii="Times New Roman" w:hAnsi="Times New Roman" w:cs="Times New Roman"/>
                <w:sz w:val="24"/>
                <w:szCs w:val="24"/>
              </w:rPr>
              <w:t>a) (penyusutan mesin )</w:t>
            </w:r>
          </w:p>
          <w:p w:rsidR="0079594C" w:rsidRPr="00006038" w:rsidRDefault="0079594C" w:rsidP="00B03A31">
            <w:pPr>
              <w:tabs>
                <w:tab w:val="left" w:pos="3648"/>
              </w:tabs>
              <w:rPr>
                <w:rFonts w:ascii="Times New Roman" w:hAnsi="Times New Roman" w:cs="Times New Roman"/>
                <w:sz w:val="24"/>
                <w:szCs w:val="24"/>
              </w:rPr>
            </w:pPr>
            <w:r w:rsidRPr="00006038">
              <w:rPr>
                <w:rFonts w:ascii="Times New Roman" w:hAnsi="Times New Roman" w:cs="Times New Roman"/>
                <w:sz w:val="24"/>
                <w:szCs w:val="24"/>
              </w:rPr>
              <w:t>b) (Penyusutan Tempat)</w:t>
            </w:r>
          </w:p>
          <w:p w:rsidR="0079594C" w:rsidRPr="00006038" w:rsidRDefault="0079594C" w:rsidP="00417305">
            <w:pPr>
              <w:tabs>
                <w:tab w:val="left" w:pos="3648"/>
              </w:tabs>
              <w:rPr>
                <w:rFonts w:ascii="Times New Roman" w:hAnsi="Times New Roman" w:cs="Times New Roman"/>
                <w:sz w:val="24"/>
                <w:szCs w:val="24"/>
              </w:rPr>
            </w:pPr>
          </w:p>
        </w:tc>
        <w:tc>
          <w:tcPr>
            <w:tcW w:w="1985" w:type="dxa"/>
          </w:tcPr>
          <w:p w:rsidR="0079594C" w:rsidRPr="00006038" w:rsidRDefault="0079594C" w:rsidP="00417305">
            <w:pPr>
              <w:tabs>
                <w:tab w:val="left" w:pos="3648"/>
              </w:tabs>
              <w:rPr>
                <w:rFonts w:ascii="Times New Roman" w:hAnsi="Times New Roman" w:cs="Times New Roman"/>
                <w:sz w:val="24"/>
                <w:szCs w:val="24"/>
              </w:rPr>
            </w:pPr>
          </w:p>
          <w:p w:rsidR="0079594C" w:rsidRPr="00006038" w:rsidRDefault="0079594C" w:rsidP="00417305">
            <w:pPr>
              <w:tabs>
                <w:tab w:val="left" w:pos="3648"/>
              </w:tabs>
              <w:rPr>
                <w:rFonts w:ascii="Times New Roman" w:hAnsi="Times New Roman" w:cs="Times New Roman"/>
                <w:sz w:val="24"/>
                <w:szCs w:val="24"/>
              </w:rPr>
            </w:pPr>
          </w:p>
          <w:p w:rsidR="0079594C" w:rsidRPr="00006038" w:rsidRDefault="0079594C" w:rsidP="003A5CE3">
            <w:pPr>
              <w:pStyle w:val="ListParagraph"/>
              <w:numPr>
                <w:ilvl w:val="0"/>
                <w:numId w:val="8"/>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Rp.      79.275</w:t>
            </w:r>
          </w:p>
          <w:p w:rsidR="0079594C" w:rsidRPr="00006038" w:rsidRDefault="0079594C" w:rsidP="003A5CE3">
            <w:pPr>
              <w:pStyle w:val="ListParagraph"/>
              <w:numPr>
                <w:ilvl w:val="0"/>
                <w:numId w:val="8"/>
              </w:numPr>
              <w:tabs>
                <w:tab w:val="left" w:pos="3648"/>
              </w:tabs>
              <w:ind w:left="317" w:hanging="425"/>
              <w:rPr>
                <w:rFonts w:ascii="Times New Roman" w:hAnsi="Times New Roman" w:cs="Times New Roman"/>
                <w:sz w:val="24"/>
                <w:szCs w:val="24"/>
              </w:rPr>
            </w:pPr>
            <w:r w:rsidRPr="00006038">
              <w:rPr>
                <w:rFonts w:ascii="Times New Roman" w:hAnsi="Times New Roman" w:cs="Times New Roman"/>
                <w:sz w:val="24"/>
                <w:szCs w:val="24"/>
              </w:rPr>
              <w:t>Rp.     77.700</w:t>
            </w:r>
          </w:p>
        </w:tc>
        <w:tc>
          <w:tcPr>
            <w:tcW w:w="1559" w:type="dxa"/>
          </w:tcPr>
          <w:p w:rsidR="0079594C" w:rsidRPr="00006038" w:rsidRDefault="0079594C" w:rsidP="006C5738">
            <w:pPr>
              <w:tabs>
                <w:tab w:val="left" w:pos="3648"/>
              </w:tabs>
              <w:rPr>
                <w:rFonts w:ascii="Times New Roman" w:hAnsi="Times New Roman" w:cs="Times New Roman"/>
                <w:sz w:val="24"/>
                <w:szCs w:val="24"/>
              </w:rPr>
            </w:pPr>
          </w:p>
        </w:tc>
        <w:tc>
          <w:tcPr>
            <w:tcW w:w="1559" w:type="dxa"/>
          </w:tcPr>
          <w:p w:rsidR="0079594C" w:rsidRPr="00006038" w:rsidRDefault="0079594C" w:rsidP="006C5738">
            <w:pPr>
              <w:tabs>
                <w:tab w:val="left" w:pos="3648"/>
              </w:tabs>
              <w:rPr>
                <w:rFonts w:ascii="Times New Roman" w:hAnsi="Times New Roman" w:cs="Times New Roman"/>
                <w:sz w:val="24"/>
                <w:szCs w:val="24"/>
              </w:rPr>
            </w:pPr>
          </w:p>
        </w:tc>
      </w:tr>
      <w:tr w:rsidR="0079594C" w:rsidRPr="00006038" w:rsidTr="00F472D3">
        <w:tc>
          <w:tcPr>
            <w:tcW w:w="510" w:type="dxa"/>
          </w:tcPr>
          <w:p w:rsidR="0079594C" w:rsidRPr="00006038" w:rsidRDefault="0079594C" w:rsidP="00456112">
            <w:pPr>
              <w:tabs>
                <w:tab w:val="left" w:pos="3648"/>
              </w:tabs>
              <w:jc w:val="center"/>
              <w:rPr>
                <w:rFonts w:ascii="Times New Roman" w:hAnsi="Times New Roman" w:cs="Times New Roman"/>
                <w:b/>
                <w:sz w:val="24"/>
                <w:szCs w:val="24"/>
              </w:rPr>
            </w:pPr>
            <w:r w:rsidRPr="00006038">
              <w:rPr>
                <w:rFonts w:ascii="Times New Roman" w:hAnsi="Times New Roman" w:cs="Times New Roman"/>
                <w:b/>
                <w:sz w:val="24"/>
                <w:szCs w:val="24"/>
              </w:rPr>
              <w:t>3</w:t>
            </w:r>
          </w:p>
        </w:tc>
        <w:tc>
          <w:tcPr>
            <w:tcW w:w="2892" w:type="dxa"/>
          </w:tcPr>
          <w:p w:rsidR="0079594C" w:rsidRPr="00006038" w:rsidRDefault="0079594C" w:rsidP="006C5738">
            <w:pPr>
              <w:tabs>
                <w:tab w:val="left" w:pos="3648"/>
              </w:tabs>
              <w:rPr>
                <w:rFonts w:ascii="Times New Roman" w:hAnsi="Times New Roman" w:cs="Times New Roman"/>
                <w:sz w:val="24"/>
                <w:szCs w:val="24"/>
              </w:rPr>
            </w:pPr>
            <w:r w:rsidRPr="00006038">
              <w:rPr>
                <w:rFonts w:ascii="Times New Roman" w:hAnsi="Times New Roman" w:cs="Times New Roman"/>
                <w:sz w:val="24"/>
                <w:szCs w:val="24"/>
              </w:rPr>
              <w:t>Penjualan / pendapatan</w:t>
            </w:r>
          </w:p>
        </w:tc>
        <w:tc>
          <w:tcPr>
            <w:tcW w:w="1985" w:type="dxa"/>
          </w:tcPr>
          <w:p w:rsidR="0079594C" w:rsidRPr="00006038" w:rsidRDefault="0079594C" w:rsidP="00417305">
            <w:pPr>
              <w:tabs>
                <w:tab w:val="left" w:pos="3648"/>
              </w:tabs>
              <w:rPr>
                <w:rFonts w:ascii="Times New Roman" w:hAnsi="Times New Roman" w:cs="Times New Roman"/>
                <w:sz w:val="24"/>
                <w:szCs w:val="24"/>
              </w:rPr>
            </w:pPr>
          </w:p>
        </w:tc>
        <w:tc>
          <w:tcPr>
            <w:tcW w:w="1559" w:type="dxa"/>
          </w:tcPr>
          <w:p w:rsidR="0079594C" w:rsidRPr="00006038" w:rsidRDefault="0079594C" w:rsidP="006C5738">
            <w:pPr>
              <w:tabs>
                <w:tab w:val="left" w:pos="3648"/>
              </w:tabs>
              <w:rPr>
                <w:rFonts w:ascii="Times New Roman" w:hAnsi="Times New Roman" w:cs="Times New Roman"/>
                <w:sz w:val="24"/>
                <w:szCs w:val="24"/>
              </w:rPr>
            </w:pPr>
            <w:r w:rsidRPr="00006038">
              <w:rPr>
                <w:rFonts w:ascii="Times New Roman" w:hAnsi="Times New Roman" w:cs="Times New Roman"/>
                <w:sz w:val="24"/>
                <w:szCs w:val="24"/>
              </w:rPr>
              <w:t>Rp 8.680.000</w:t>
            </w:r>
          </w:p>
        </w:tc>
        <w:tc>
          <w:tcPr>
            <w:tcW w:w="1559" w:type="dxa"/>
          </w:tcPr>
          <w:p w:rsidR="0079594C" w:rsidRPr="00006038" w:rsidRDefault="0079594C" w:rsidP="006C5738">
            <w:pPr>
              <w:tabs>
                <w:tab w:val="left" w:pos="3648"/>
              </w:tabs>
              <w:rPr>
                <w:rFonts w:ascii="Times New Roman" w:hAnsi="Times New Roman" w:cs="Times New Roman"/>
                <w:sz w:val="24"/>
                <w:szCs w:val="24"/>
              </w:rPr>
            </w:pPr>
          </w:p>
        </w:tc>
      </w:tr>
      <w:tr w:rsidR="0079594C" w:rsidRPr="00006038" w:rsidTr="00F472D3">
        <w:tc>
          <w:tcPr>
            <w:tcW w:w="510" w:type="dxa"/>
          </w:tcPr>
          <w:p w:rsidR="0079594C" w:rsidRPr="00006038" w:rsidRDefault="0079594C" w:rsidP="00456112">
            <w:pPr>
              <w:tabs>
                <w:tab w:val="left" w:pos="3648"/>
              </w:tabs>
              <w:jc w:val="center"/>
              <w:rPr>
                <w:rFonts w:ascii="Times New Roman" w:hAnsi="Times New Roman" w:cs="Times New Roman"/>
                <w:b/>
                <w:sz w:val="24"/>
                <w:szCs w:val="24"/>
              </w:rPr>
            </w:pPr>
          </w:p>
        </w:tc>
        <w:tc>
          <w:tcPr>
            <w:tcW w:w="2892" w:type="dxa"/>
          </w:tcPr>
          <w:p w:rsidR="0079594C" w:rsidRPr="00006038" w:rsidRDefault="0079594C" w:rsidP="006C5738">
            <w:pPr>
              <w:tabs>
                <w:tab w:val="left" w:pos="3648"/>
              </w:tabs>
              <w:rPr>
                <w:rFonts w:ascii="Times New Roman" w:hAnsi="Times New Roman" w:cs="Times New Roman"/>
                <w:b/>
                <w:sz w:val="24"/>
                <w:szCs w:val="24"/>
              </w:rPr>
            </w:pPr>
            <w:r w:rsidRPr="00006038">
              <w:rPr>
                <w:rFonts w:ascii="Times New Roman" w:hAnsi="Times New Roman" w:cs="Times New Roman"/>
                <w:b/>
                <w:sz w:val="24"/>
                <w:szCs w:val="24"/>
              </w:rPr>
              <w:t xml:space="preserve">Total </w:t>
            </w:r>
          </w:p>
        </w:tc>
        <w:tc>
          <w:tcPr>
            <w:tcW w:w="1985" w:type="dxa"/>
          </w:tcPr>
          <w:p w:rsidR="0079594C" w:rsidRPr="00006038" w:rsidRDefault="0079594C" w:rsidP="00417305">
            <w:pPr>
              <w:tabs>
                <w:tab w:val="left" w:pos="3648"/>
              </w:tabs>
              <w:rPr>
                <w:rFonts w:ascii="Times New Roman" w:hAnsi="Times New Roman" w:cs="Times New Roman"/>
                <w:b/>
                <w:sz w:val="24"/>
                <w:szCs w:val="24"/>
              </w:rPr>
            </w:pPr>
            <w:r w:rsidRPr="00006038">
              <w:rPr>
                <w:rFonts w:ascii="Times New Roman" w:hAnsi="Times New Roman" w:cs="Times New Roman"/>
                <w:b/>
                <w:sz w:val="24"/>
                <w:szCs w:val="24"/>
              </w:rPr>
              <w:t xml:space="preserve">     Rp. 7.644.975</w:t>
            </w:r>
          </w:p>
        </w:tc>
        <w:tc>
          <w:tcPr>
            <w:tcW w:w="1559" w:type="dxa"/>
          </w:tcPr>
          <w:p w:rsidR="0079594C" w:rsidRPr="00006038" w:rsidRDefault="0079594C" w:rsidP="006C5738">
            <w:pPr>
              <w:tabs>
                <w:tab w:val="left" w:pos="3648"/>
              </w:tabs>
              <w:rPr>
                <w:rFonts w:ascii="Times New Roman" w:hAnsi="Times New Roman" w:cs="Times New Roman"/>
                <w:b/>
                <w:sz w:val="24"/>
                <w:szCs w:val="24"/>
              </w:rPr>
            </w:pPr>
            <w:r w:rsidRPr="00006038">
              <w:rPr>
                <w:rFonts w:ascii="Times New Roman" w:hAnsi="Times New Roman" w:cs="Times New Roman"/>
                <w:b/>
                <w:sz w:val="24"/>
                <w:szCs w:val="24"/>
              </w:rPr>
              <w:t>Rp 8.680.000</w:t>
            </w:r>
          </w:p>
        </w:tc>
        <w:tc>
          <w:tcPr>
            <w:tcW w:w="1559" w:type="dxa"/>
          </w:tcPr>
          <w:p w:rsidR="0079594C" w:rsidRPr="00006038" w:rsidRDefault="0079594C" w:rsidP="006C5738">
            <w:pPr>
              <w:tabs>
                <w:tab w:val="left" w:pos="3648"/>
              </w:tabs>
              <w:rPr>
                <w:rFonts w:ascii="Times New Roman" w:hAnsi="Times New Roman" w:cs="Times New Roman"/>
                <w:b/>
                <w:sz w:val="24"/>
                <w:szCs w:val="24"/>
              </w:rPr>
            </w:pPr>
            <w:r w:rsidRPr="00006038">
              <w:rPr>
                <w:rFonts w:ascii="Times New Roman" w:hAnsi="Times New Roman" w:cs="Times New Roman"/>
                <w:b/>
                <w:sz w:val="24"/>
                <w:szCs w:val="24"/>
              </w:rPr>
              <w:t>Rp 1.035.025</w:t>
            </w:r>
          </w:p>
        </w:tc>
      </w:tr>
    </w:tbl>
    <w:p w:rsidR="00AB16CC" w:rsidRPr="00006038" w:rsidRDefault="00AB16CC" w:rsidP="00417305">
      <w:pPr>
        <w:tabs>
          <w:tab w:val="left" w:pos="3648"/>
        </w:tabs>
        <w:rPr>
          <w:rFonts w:ascii="Times New Roman" w:hAnsi="Times New Roman" w:cs="Times New Roman"/>
          <w:sz w:val="24"/>
          <w:szCs w:val="24"/>
        </w:rPr>
      </w:pPr>
    </w:p>
    <w:p w:rsidR="005128BF" w:rsidRPr="00006038" w:rsidRDefault="00B33B2C" w:rsidP="006771CF">
      <w:pPr>
        <w:tabs>
          <w:tab w:val="left" w:pos="3648"/>
        </w:tabs>
        <w:spacing w:line="360" w:lineRule="auto"/>
        <w:contextualSpacing/>
        <w:jc w:val="both"/>
        <w:rPr>
          <w:rFonts w:ascii="Times New Roman" w:hAnsi="Times New Roman" w:cs="Times New Roman"/>
          <w:sz w:val="24"/>
          <w:szCs w:val="24"/>
        </w:rPr>
      </w:pPr>
      <w:r w:rsidRPr="00006038">
        <w:rPr>
          <w:rFonts w:ascii="Times New Roman" w:hAnsi="Times New Roman" w:cs="Times New Roman"/>
          <w:sz w:val="24"/>
          <w:szCs w:val="24"/>
        </w:rPr>
        <w:t xml:space="preserve">           </w:t>
      </w:r>
      <w:r w:rsidR="00915DD7" w:rsidRPr="00006038">
        <w:rPr>
          <w:rFonts w:ascii="Times New Roman" w:hAnsi="Times New Roman" w:cs="Times New Roman"/>
          <w:sz w:val="24"/>
          <w:szCs w:val="24"/>
        </w:rPr>
        <w:t>Berdasarkan tabel diatas maka dapat diketahui bahwa pengolahan Limbah tongkol Jagung yang sebelumnya hanya dibakar menimbulkan polusi udara dan jika dibuang dapat mencemari lingkungan, kini dapat menjadi nilai tambah. Selama satu minggu dari proses pengolahan limbah jagung menjadi pakan ruminansia, maka Kelompok Tani Rejosari II dapat menambah pendapatan kelompok. Selama satu minggu, Kelompok Tani rejosari II mampu menjual Limbah tongkol jagung dengan laba bersih Rp 1.035.025 dan juga dapat menciptakan lapangan tenaga kerja baru bagi anggota.Pengiriman dilakukan ketika musim panen jagung, dalam satu kali musim panen dapat mengirim sebanyak 56.000 Kg</w:t>
      </w:r>
      <w:r w:rsidR="0059405B" w:rsidRPr="00006038">
        <w:rPr>
          <w:rFonts w:ascii="Times New Roman" w:hAnsi="Times New Roman" w:cs="Times New Roman"/>
          <w:sz w:val="24"/>
          <w:szCs w:val="24"/>
        </w:rPr>
        <w:t xml:space="preserve"> (4 kali pengiriman). Apabila</w:t>
      </w:r>
      <w:r w:rsidR="00915DD7" w:rsidRPr="00006038">
        <w:rPr>
          <w:rFonts w:ascii="Times New Roman" w:hAnsi="Times New Roman" w:cs="Times New Roman"/>
          <w:sz w:val="24"/>
          <w:szCs w:val="24"/>
        </w:rPr>
        <w:t xml:space="preserve">, </w:t>
      </w:r>
      <w:r w:rsidR="0059405B" w:rsidRPr="00006038">
        <w:rPr>
          <w:rFonts w:ascii="Times New Roman" w:hAnsi="Times New Roman" w:cs="Times New Roman"/>
          <w:sz w:val="24"/>
          <w:szCs w:val="24"/>
        </w:rPr>
        <w:t xml:space="preserve">dalam </w:t>
      </w:r>
      <w:r w:rsidR="00915DD7" w:rsidRPr="00006038">
        <w:rPr>
          <w:rFonts w:ascii="Times New Roman" w:hAnsi="Times New Roman" w:cs="Times New Roman"/>
          <w:sz w:val="24"/>
          <w:szCs w:val="24"/>
        </w:rPr>
        <w:t xml:space="preserve">satu tahun tiga kali panen maka dapat </w:t>
      </w:r>
      <w:r w:rsidR="0059405B" w:rsidRPr="00006038">
        <w:rPr>
          <w:rFonts w:ascii="Times New Roman" w:hAnsi="Times New Roman" w:cs="Times New Roman"/>
          <w:sz w:val="24"/>
          <w:szCs w:val="24"/>
        </w:rPr>
        <w:t xml:space="preserve"> mengirim sebanyak  168.000 Kg/12 kali pengiriman. Setiap pengiriman mendapatkan laba bersih Rp 1.035.025, maka jika 12 kali pengiriman dalam satu tahun mendapatkan laba total Rp. 12.420.300. Selama tiga tahun maka Kelompok Tani Rejosari II dapat mengembalikan modal tetap dalam pembelian mesin dan perawatan tempat penyimpanan jagung </w:t>
      </w:r>
      <w:r w:rsidRPr="00006038">
        <w:rPr>
          <w:rFonts w:ascii="Times New Roman" w:hAnsi="Times New Roman" w:cs="Times New Roman"/>
          <w:sz w:val="24"/>
          <w:szCs w:val="24"/>
        </w:rPr>
        <w:t>glondong maupun tongkol jagung.</w:t>
      </w:r>
    </w:p>
    <w:p w:rsidR="00B33B2C" w:rsidRPr="00006038" w:rsidRDefault="00B33B2C" w:rsidP="00E77AAF">
      <w:pPr>
        <w:tabs>
          <w:tab w:val="left" w:pos="3648"/>
        </w:tabs>
        <w:spacing w:line="360" w:lineRule="auto"/>
        <w:contextualSpacing/>
        <w:jc w:val="both"/>
        <w:rPr>
          <w:rFonts w:ascii="Times New Roman" w:hAnsi="Times New Roman" w:cs="Times New Roman"/>
          <w:sz w:val="24"/>
          <w:szCs w:val="24"/>
          <w:lang w:val="id-ID"/>
        </w:rPr>
      </w:pPr>
      <w:r w:rsidRPr="00006038">
        <w:rPr>
          <w:rFonts w:ascii="Times New Roman" w:hAnsi="Times New Roman" w:cs="Times New Roman"/>
          <w:sz w:val="24"/>
          <w:szCs w:val="24"/>
        </w:rPr>
        <w:t xml:space="preserve">             Evaluasi dampak ini melihat perubahan  perilaku petani jagung  di lokasi kegiatan.  Dari hasil pemantauan mitra  petani jagung  telah melakukan pengol</w:t>
      </w:r>
      <w:r w:rsidR="00E77AAF" w:rsidRPr="00006038">
        <w:rPr>
          <w:rFonts w:ascii="Times New Roman" w:hAnsi="Times New Roman" w:cs="Times New Roman"/>
          <w:sz w:val="24"/>
          <w:szCs w:val="24"/>
        </w:rPr>
        <w:t>a</w:t>
      </w:r>
      <w:r w:rsidRPr="00006038">
        <w:rPr>
          <w:rFonts w:ascii="Times New Roman" w:hAnsi="Times New Roman" w:cs="Times New Roman"/>
          <w:sz w:val="24"/>
          <w:szCs w:val="24"/>
        </w:rPr>
        <w:t>han granul jagung dengan menggunakan mesin. Hal ini mengindikasikan petani jagung  di lokasi sasaran telah berhasil meningkatkan nilai tambah bisnis granul jagung.   Harga tongkol jagung yang langsung dijual sebesar Rp100,-/kg, sementra kalau dibuat granul jagung Rp 620,-/kg, sehingga terjadi perbedaan harga s</w:t>
      </w:r>
      <w:r w:rsidR="00E77AAF" w:rsidRPr="00006038">
        <w:rPr>
          <w:rFonts w:ascii="Times New Roman" w:hAnsi="Times New Roman" w:cs="Times New Roman"/>
          <w:sz w:val="24"/>
          <w:szCs w:val="24"/>
        </w:rPr>
        <w:t>e</w:t>
      </w:r>
      <w:r w:rsidRPr="00006038">
        <w:rPr>
          <w:rFonts w:ascii="Times New Roman" w:hAnsi="Times New Roman" w:cs="Times New Roman"/>
          <w:sz w:val="24"/>
          <w:szCs w:val="24"/>
        </w:rPr>
        <w:t>besar Rp 520,- /kg</w:t>
      </w:r>
      <w:r w:rsidR="00E77AAF" w:rsidRPr="00006038">
        <w:rPr>
          <w:rFonts w:ascii="Times New Roman" w:hAnsi="Times New Roman" w:cs="Times New Roman"/>
          <w:sz w:val="24"/>
          <w:szCs w:val="24"/>
        </w:rPr>
        <w:t xml:space="preserve">, yg diasumsikan sebagai nilai tambahnya. </w:t>
      </w:r>
      <w:r w:rsidRPr="00006038">
        <w:rPr>
          <w:rFonts w:ascii="Times New Roman" w:hAnsi="Times New Roman" w:cs="Times New Roman"/>
          <w:sz w:val="24"/>
          <w:szCs w:val="24"/>
        </w:rPr>
        <w:t xml:space="preserve">Produksi </w:t>
      </w:r>
      <w:r w:rsidR="00E77AAF" w:rsidRPr="00006038">
        <w:rPr>
          <w:rFonts w:ascii="Times New Roman" w:hAnsi="Times New Roman" w:cs="Times New Roman"/>
          <w:sz w:val="24"/>
          <w:szCs w:val="24"/>
        </w:rPr>
        <w:t xml:space="preserve">granul tongkol jagung </w:t>
      </w:r>
      <w:r w:rsidRPr="00006038">
        <w:rPr>
          <w:rFonts w:ascii="Times New Roman" w:hAnsi="Times New Roman" w:cs="Times New Roman"/>
          <w:sz w:val="24"/>
          <w:szCs w:val="24"/>
        </w:rPr>
        <w:t xml:space="preserve">ini dalam pemasaran tidak menjadi kendala, karena pembeli seperti </w:t>
      </w:r>
      <w:r w:rsidR="00E77AAF" w:rsidRPr="00006038">
        <w:rPr>
          <w:rFonts w:ascii="Times New Roman" w:hAnsi="Times New Roman" w:cs="Times New Roman"/>
          <w:sz w:val="24"/>
          <w:szCs w:val="24"/>
        </w:rPr>
        <w:t xml:space="preserve"> pabrik </w:t>
      </w:r>
      <w:r w:rsidR="006F3E5D" w:rsidRPr="00006038">
        <w:rPr>
          <w:rFonts w:ascii="Times New Roman" w:hAnsi="Times New Roman" w:cs="Times New Roman"/>
          <w:sz w:val="24"/>
          <w:szCs w:val="24"/>
        </w:rPr>
        <w:t>pakan ternak Ruminansia di Jawa B</w:t>
      </w:r>
      <w:r w:rsidR="00E77AAF" w:rsidRPr="00006038">
        <w:rPr>
          <w:rFonts w:ascii="Times New Roman" w:hAnsi="Times New Roman" w:cs="Times New Roman"/>
          <w:sz w:val="24"/>
          <w:szCs w:val="24"/>
        </w:rPr>
        <w:t>arat</w:t>
      </w:r>
      <w:r w:rsidRPr="00006038">
        <w:rPr>
          <w:rFonts w:ascii="Times New Roman" w:hAnsi="Times New Roman" w:cs="Times New Roman"/>
          <w:sz w:val="24"/>
          <w:szCs w:val="24"/>
        </w:rPr>
        <w:t xml:space="preserve"> akan me</w:t>
      </w:r>
      <w:r w:rsidR="00E77AAF" w:rsidRPr="00006038">
        <w:rPr>
          <w:rFonts w:ascii="Times New Roman" w:hAnsi="Times New Roman" w:cs="Times New Roman"/>
          <w:sz w:val="24"/>
          <w:szCs w:val="24"/>
        </w:rPr>
        <w:t xml:space="preserve">mberi harga sesuai kualitas </w:t>
      </w:r>
      <w:r w:rsidRPr="00006038">
        <w:rPr>
          <w:rFonts w:ascii="Times New Roman" w:hAnsi="Times New Roman" w:cs="Times New Roman"/>
          <w:sz w:val="24"/>
          <w:szCs w:val="24"/>
        </w:rPr>
        <w:t xml:space="preserve"> yang dihasilkan. Dengan demikian</w:t>
      </w:r>
      <w:r w:rsidR="006F3E5D" w:rsidRPr="00006038">
        <w:rPr>
          <w:rFonts w:ascii="Times New Roman" w:hAnsi="Times New Roman" w:cs="Times New Roman"/>
          <w:sz w:val="24"/>
          <w:szCs w:val="24"/>
        </w:rPr>
        <w:t>,</w:t>
      </w:r>
      <w:r w:rsidRPr="00006038">
        <w:rPr>
          <w:rFonts w:ascii="Times New Roman" w:hAnsi="Times New Roman" w:cs="Times New Roman"/>
          <w:sz w:val="24"/>
          <w:szCs w:val="24"/>
        </w:rPr>
        <w:t xml:space="preserve"> bertambahnya produksi </w:t>
      </w:r>
      <w:r w:rsidR="00E77AAF" w:rsidRPr="00006038">
        <w:rPr>
          <w:rFonts w:ascii="Times New Roman" w:hAnsi="Times New Roman" w:cs="Times New Roman"/>
          <w:sz w:val="24"/>
          <w:szCs w:val="24"/>
        </w:rPr>
        <w:t xml:space="preserve">jagung pipilan akan meningkatkan pula produksi granul tongkol jagung </w:t>
      </w:r>
      <w:r w:rsidRPr="00006038">
        <w:rPr>
          <w:rFonts w:ascii="Times New Roman" w:hAnsi="Times New Roman" w:cs="Times New Roman"/>
          <w:sz w:val="24"/>
          <w:szCs w:val="24"/>
        </w:rPr>
        <w:t xml:space="preserve">yang  akan meningkatkan  pendapatan </w:t>
      </w:r>
      <w:r w:rsidR="00E77AAF" w:rsidRPr="00006038">
        <w:rPr>
          <w:rFonts w:ascii="Times New Roman" w:hAnsi="Times New Roman" w:cs="Times New Roman"/>
          <w:sz w:val="24"/>
          <w:szCs w:val="24"/>
        </w:rPr>
        <w:t>.</w:t>
      </w:r>
    </w:p>
    <w:p w:rsidR="00B33B2C" w:rsidRPr="00006038" w:rsidRDefault="00B33B2C" w:rsidP="006771CF">
      <w:pPr>
        <w:tabs>
          <w:tab w:val="left" w:pos="3648"/>
        </w:tabs>
        <w:spacing w:line="360" w:lineRule="auto"/>
        <w:contextualSpacing/>
        <w:jc w:val="both"/>
        <w:rPr>
          <w:rFonts w:ascii="Times New Roman" w:hAnsi="Times New Roman" w:cs="Times New Roman"/>
          <w:sz w:val="24"/>
          <w:szCs w:val="24"/>
        </w:rPr>
      </w:pPr>
    </w:p>
    <w:p w:rsidR="005128BF" w:rsidRPr="00006038" w:rsidRDefault="005128BF" w:rsidP="00417305">
      <w:pPr>
        <w:tabs>
          <w:tab w:val="left" w:pos="3648"/>
        </w:tabs>
        <w:rPr>
          <w:rFonts w:ascii="Times New Roman" w:hAnsi="Times New Roman" w:cs="Times New Roman"/>
          <w:sz w:val="24"/>
          <w:szCs w:val="24"/>
        </w:rPr>
      </w:pPr>
    </w:p>
    <w:p w:rsidR="005E6236" w:rsidRPr="00006038" w:rsidRDefault="005E6236" w:rsidP="00B31B76">
      <w:pPr>
        <w:rPr>
          <w:rFonts w:ascii="Times New Roman" w:hAnsi="Times New Roman" w:cs="Times New Roman"/>
          <w:b/>
          <w:sz w:val="24"/>
          <w:szCs w:val="24"/>
        </w:rPr>
      </w:pPr>
    </w:p>
    <w:p w:rsidR="005E6236" w:rsidRPr="00006038" w:rsidRDefault="005E6236" w:rsidP="00B31B76">
      <w:pPr>
        <w:rPr>
          <w:rFonts w:ascii="Times New Roman" w:hAnsi="Times New Roman" w:cs="Times New Roman"/>
          <w:b/>
          <w:sz w:val="24"/>
          <w:szCs w:val="24"/>
        </w:rPr>
      </w:pPr>
    </w:p>
    <w:p w:rsidR="005E6236" w:rsidRPr="00006038" w:rsidRDefault="005E6236" w:rsidP="00B31B76">
      <w:pPr>
        <w:rPr>
          <w:rFonts w:ascii="Times New Roman" w:hAnsi="Times New Roman" w:cs="Times New Roman"/>
          <w:b/>
          <w:sz w:val="24"/>
          <w:szCs w:val="24"/>
        </w:rPr>
      </w:pPr>
    </w:p>
    <w:p w:rsidR="00456112" w:rsidRPr="00006038" w:rsidRDefault="002B7415" w:rsidP="00B31B76">
      <w:pPr>
        <w:rPr>
          <w:rFonts w:ascii="Times New Roman" w:hAnsi="Times New Roman" w:cs="Times New Roman"/>
          <w:b/>
          <w:sz w:val="24"/>
          <w:szCs w:val="24"/>
        </w:rPr>
      </w:pPr>
      <w:r w:rsidRPr="00006038">
        <w:rPr>
          <w:rFonts w:ascii="Times New Roman" w:hAnsi="Times New Roman" w:cs="Times New Roman"/>
          <w:b/>
          <w:sz w:val="24"/>
          <w:szCs w:val="24"/>
        </w:rPr>
        <w:t>KESIMPULAN</w:t>
      </w:r>
    </w:p>
    <w:p w:rsidR="00D6431C" w:rsidRPr="00006038" w:rsidRDefault="005E6236" w:rsidP="0032237B">
      <w:pPr>
        <w:pStyle w:val="ListParagraph"/>
        <w:spacing w:after="0" w:line="360" w:lineRule="auto"/>
        <w:ind w:left="0"/>
        <w:jc w:val="both"/>
        <w:rPr>
          <w:rFonts w:ascii="Times New Roman" w:hAnsi="Times New Roman" w:cs="Times New Roman"/>
          <w:sz w:val="24"/>
          <w:szCs w:val="24"/>
        </w:rPr>
      </w:pPr>
      <w:r w:rsidRPr="00006038">
        <w:rPr>
          <w:rFonts w:ascii="Times New Roman" w:hAnsi="Times New Roman" w:cs="Times New Roman"/>
          <w:sz w:val="24"/>
          <w:szCs w:val="24"/>
        </w:rPr>
        <w:t xml:space="preserve">       </w:t>
      </w:r>
      <w:r w:rsidR="00B31B76" w:rsidRPr="00006038">
        <w:rPr>
          <w:rFonts w:ascii="Times New Roman" w:hAnsi="Times New Roman" w:cs="Times New Roman"/>
          <w:sz w:val="24"/>
          <w:szCs w:val="24"/>
        </w:rPr>
        <w:t xml:space="preserve">Berdasarkan kegiatan diperoleh kesimpulan bahwa: </w:t>
      </w:r>
      <w:r w:rsidR="00B31B76" w:rsidRPr="00006038">
        <w:rPr>
          <w:rFonts w:ascii="Times New Roman" w:hAnsi="Times New Roman" w:cs="Times New Roman"/>
          <w:color w:val="000000"/>
          <w:sz w:val="24"/>
          <w:szCs w:val="24"/>
        </w:rPr>
        <w:t xml:space="preserve">  usaha </w:t>
      </w:r>
      <w:r w:rsidRPr="00006038">
        <w:rPr>
          <w:rFonts w:ascii="Times New Roman" w:hAnsi="Times New Roman" w:cs="Times New Roman"/>
          <w:color w:val="000000"/>
          <w:sz w:val="24"/>
          <w:szCs w:val="24"/>
        </w:rPr>
        <w:t>produksi granul tongkol jagung dapat mengatasi limbah jagung, dan  bertambahanya ketersediaan tenaga kerja. Adanya produksi ini menyebabkan</w:t>
      </w:r>
      <w:r w:rsidR="00E77AAF" w:rsidRPr="00006038">
        <w:rPr>
          <w:rFonts w:ascii="Times New Roman" w:hAnsi="Times New Roman" w:cs="Times New Roman"/>
          <w:sz w:val="24"/>
          <w:szCs w:val="24"/>
        </w:rPr>
        <w:t xml:space="preserve"> </w:t>
      </w:r>
      <w:r w:rsidRPr="00006038">
        <w:rPr>
          <w:rFonts w:ascii="Times New Roman" w:hAnsi="Times New Roman" w:cs="Times New Roman"/>
          <w:sz w:val="24"/>
          <w:szCs w:val="24"/>
        </w:rPr>
        <w:t>nilai tambah. S</w:t>
      </w:r>
      <w:r w:rsidR="00E77AAF" w:rsidRPr="00006038">
        <w:rPr>
          <w:rFonts w:ascii="Times New Roman" w:hAnsi="Times New Roman" w:cs="Times New Roman"/>
          <w:sz w:val="24"/>
          <w:szCs w:val="24"/>
        </w:rPr>
        <w:t xml:space="preserve">elisih nilai jual  tongkol jagung dengan granul tongkol </w:t>
      </w:r>
      <w:r w:rsidRPr="00006038">
        <w:rPr>
          <w:rFonts w:ascii="Times New Roman" w:hAnsi="Times New Roman" w:cs="Times New Roman"/>
          <w:sz w:val="24"/>
          <w:szCs w:val="24"/>
        </w:rPr>
        <w:t>jagung yaitu sebesar Rp 520,-/kg.</w:t>
      </w:r>
      <w:r w:rsidR="00D6431C" w:rsidRPr="00006038">
        <w:rPr>
          <w:rFonts w:ascii="Times New Roman" w:hAnsi="Times New Roman" w:cs="Times New Roman"/>
          <w:sz w:val="24"/>
          <w:szCs w:val="24"/>
        </w:rPr>
        <w:t xml:space="preserve"> </w:t>
      </w:r>
    </w:p>
    <w:p w:rsidR="00456112" w:rsidRPr="00006038" w:rsidRDefault="00456112" w:rsidP="00A62765">
      <w:pPr>
        <w:jc w:val="center"/>
        <w:rPr>
          <w:rFonts w:ascii="Times New Roman" w:hAnsi="Times New Roman" w:cs="Times New Roman"/>
          <w:sz w:val="24"/>
          <w:szCs w:val="24"/>
        </w:rPr>
      </w:pPr>
    </w:p>
    <w:p w:rsidR="0015237B" w:rsidRPr="00006038" w:rsidRDefault="0015237B" w:rsidP="00A62765">
      <w:pPr>
        <w:jc w:val="center"/>
        <w:rPr>
          <w:rFonts w:ascii="Times New Roman" w:hAnsi="Times New Roman" w:cs="Times New Roman"/>
          <w:sz w:val="24"/>
          <w:szCs w:val="24"/>
        </w:rPr>
      </w:pPr>
    </w:p>
    <w:p w:rsidR="0015237B" w:rsidRPr="00006038" w:rsidRDefault="0015237B" w:rsidP="00A62765">
      <w:pPr>
        <w:jc w:val="center"/>
        <w:rPr>
          <w:rFonts w:ascii="Times New Roman" w:hAnsi="Times New Roman" w:cs="Times New Roman"/>
          <w:sz w:val="24"/>
          <w:szCs w:val="24"/>
        </w:rPr>
      </w:pPr>
    </w:p>
    <w:p w:rsidR="0015237B" w:rsidRPr="00006038" w:rsidRDefault="0015237B" w:rsidP="00A62765">
      <w:pPr>
        <w:jc w:val="center"/>
        <w:rPr>
          <w:rFonts w:ascii="Times New Roman" w:hAnsi="Times New Roman" w:cs="Times New Roman"/>
          <w:sz w:val="24"/>
          <w:szCs w:val="24"/>
        </w:rPr>
      </w:pPr>
    </w:p>
    <w:p w:rsidR="0015237B" w:rsidRPr="00006038" w:rsidRDefault="0015237B" w:rsidP="00A62765">
      <w:pPr>
        <w:jc w:val="center"/>
        <w:rPr>
          <w:rFonts w:ascii="Times New Roman" w:hAnsi="Times New Roman" w:cs="Times New Roman"/>
          <w:b/>
          <w:sz w:val="24"/>
          <w:szCs w:val="24"/>
        </w:rPr>
      </w:pPr>
      <w:r w:rsidRPr="00006038">
        <w:rPr>
          <w:rFonts w:ascii="Times New Roman" w:hAnsi="Times New Roman" w:cs="Times New Roman"/>
          <w:b/>
          <w:sz w:val="24"/>
          <w:szCs w:val="24"/>
        </w:rPr>
        <w:t>DAFTAR   PUSTAKA</w:t>
      </w:r>
    </w:p>
    <w:p w:rsidR="00CA2A80" w:rsidRPr="00006038" w:rsidRDefault="00CA2A80" w:rsidP="00A62765">
      <w:pPr>
        <w:jc w:val="center"/>
        <w:rPr>
          <w:rFonts w:ascii="Times New Roman" w:hAnsi="Times New Roman" w:cs="Times New Roman"/>
          <w:b/>
          <w:sz w:val="24"/>
          <w:szCs w:val="24"/>
        </w:rPr>
      </w:pPr>
    </w:p>
    <w:p w:rsidR="00CA2A80" w:rsidRPr="00006038" w:rsidRDefault="00CA2A80" w:rsidP="00CA2A80">
      <w:pPr>
        <w:autoSpaceDE w:val="0"/>
        <w:autoSpaceDN w:val="0"/>
        <w:adjustRightInd w:val="0"/>
        <w:spacing w:after="0" w:line="240" w:lineRule="auto"/>
        <w:rPr>
          <w:rFonts w:ascii="Times New Roman" w:hAnsi="Times New Roman" w:cs="Times New Roman"/>
          <w:i/>
          <w:iCs/>
          <w:color w:val="000000"/>
          <w:sz w:val="24"/>
          <w:szCs w:val="24"/>
          <w:lang w:val="en-US"/>
        </w:rPr>
      </w:pPr>
      <w:r w:rsidRPr="00006038">
        <w:rPr>
          <w:rFonts w:ascii="Times New Roman" w:hAnsi="Times New Roman" w:cs="Times New Roman"/>
          <w:color w:val="000000"/>
          <w:sz w:val="24"/>
          <w:szCs w:val="24"/>
          <w:lang w:val="en-US"/>
        </w:rPr>
        <w:t>Hayami Y .Thosinori ,M dan Masjdin S.1987.</w:t>
      </w:r>
      <w:r w:rsidRPr="00006038">
        <w:rPr>
          <w:rFonts w:ascii="Times New Roman" w:hAnsi="Times New Roman" w:cs="Times New Roman"/>
          <w:i/>
          <w:iCs/>
          <w:color w:val="000000"/>
          <w:sz w:val="24"/>
          <w:szCs w:val="24"/>
          <w:lang w:val="en-US"/>
        </w:rPr>
        <w:t>Agricultural marketing and</w:t>
      </w:r>
      <w:bookmarkStart w:id="0" w:name="_GoBack"/>
      <w:bookmarkEnd w:id="0"/>
    </w:p>
    <w:p w:rsidR="00CA2A80" w:rsidRPr="00006038" w:rsidRDefault="00CA2A80" w:rsidP="00CA2A80">
      <w:pPr>
        <w:rPr>
          <w:rFonts w:ascii="Times New Roman" w:hAnsi="Times New Roman" w:cs="Times New Roman"/>
          <w:color w:val="000000"/>
          <w:sz w:val="24"/>
          <w:szCs w:val="24"/>
          <w:lang w:val="en-US"/>
        </w:rPr>
      </w:pPr>
      <w:r w:rsidRPr="00006038">
        <w:rPr>
          <w:rFonts w:ascii="Times New Roman" w:hAnsi="Times New Roman" w:cs="Times New Roman"/>
          <w:i/>
          <w:iCs/>
          <w:color w:val="000000"/>
          <w:sz w:val="24"/>
          <w:szCs w:val="24"/>
          <w:lang w:val="en-US"/>
        </w:rPr>
        <w:t>processing in upland  java : A prospecif of a Sunda Village</w:t>
      </w:r>
      <w:r w:rsidRPr="00006038">
        <w:rPr>
          <w:rFonts w:ascii="Times New Roman" w:hAnsi="Times New Roman" w:cs="Times New Roman"/>
          <w:color w:val="000000"/>
          <w:sz w:val="24"/>
          <w:szCs w:val="24"/>
          <w:lang w:val="en-US"/>
        </w:rPr>
        <w:t xml:space="preserve"> ,Bogor</w:t>
      </w:r>
    </w:p>
    <w:p w:rsidR="0032237B" w:rsidRPr="00006038" w:rsidRDefault="0032237B" w:rsidP="001C2772">
      <w:pPr>
        <w:autoSpaceDE w:val="0"/>
        <w:autoSpaceDN w:val="0"/>
        <w:adjustRightInd w:val="0"/>
        <w:spacing w:after="0" w:line="240" w:lineRule="auto"/>
        <w:rPr>
          <w:rFonts w:ascii="Times New Roman" w:hAnsi="Times New Roman" w:cs="Times New Roman"/>
          <w:color w:val="000000"/>
          <w:sz w:val="24"/>
          <w:szCs w:val="24"/>
          <w:lang w:val="en-US"/>
        </w:rPr>
      </w:pPr>
    </w:p>
    <w:p w:rsidR="00006038" w:rsidRPr="00006038" w:rsidRDefault="00006038" w:rsidP="001C2772">
      <w:pPr>
        <w:autoSpaceDE w:val="0"/>
        <w:autoSpaceDN w:val="0"/>
        <w:adjustRightInd w:val="0"/>
        <w:spacing w:after="0" w:line="240" w:lineRule="auto"/>
        <w:rPr>
          <w:rFonts w:ascii="Times New Roman" w:hAnsi="Times New Roman" w:cs="Times New Roman"/>
          <w:sz w:val="24"/>
          <w:szCs w:val="24"/>
        </w:rPr>
      </w:pPr>
      <w:r w:rsidRPr="00006038">
        <w:rPr>
          <w:rFonts w:ascii="Times New Roman" w:hAnsi="Times New Roman" w:cs="Times New Roman"/>
          <w:sz w:val="24"/>
          <w:szCs w:val="24"/>
        </w:rPr>
        <w:t>Irawadi, T.T. 1990. Selulase. PAU-Biotek. Institut Pertanian Bogor, Bogor</w:t>
      </w:r>
    </w:p>
    <w:p w:rsidR="00006038" w:rsidRPr="00006038" w:rsidRDefault="00006038" w:rsidP="001C2772">
      <w:pPr>
        <w:autoSpaceDE w:val="0"/>
        <w:autoSpaceDN w:val="0"/>
        <w:adjustRightInd w:val="0"/>
        <w:spacing w:after="0" w:line="240" w:lineRule="auto"/>
        <w:rPr>
          <w:rFonts w:ascii="Times New Roman" w:hAnsi="Times New Roman" w:cs="Times New Roman"/>
          <w:color w:val="000000"/>
          <w:sz w:val="24"/>
          <w:szCs w:val="24"/>
          <w:lang w:val="en-US"/>
        </w:rPr>
      </w:pPr>
    </w:p>
    <w:p w:rsidR="0032237B" w:rsidRPr="0032237B" w:rsidRDefault="0032237B" w:rsidP="0032237B">
      <w:pPr>
        <w:spacing w:after="0" w:line="240" w:lineRule="auto"/>
        <w:jc w:val="both"/>
        <w:rPr>
          <w:rFonts w:ascii="Times New Roman" w:eastAsia="Calibri" w:hAnsi="Times New Roman" w:cs="Times New Roman"/>
          <w:sz w:val="24"/>
          <w:szCs w:val="24"/>
          <w:lang w:val="en-US" w:eastAsia="en-US"/>
        </w:rPr>
      </w:pPr>
      <w:r w:rsidRPr="0032237B">
        <w:rPr>
          <w:rFonts w:ascii="Times New Roman" w:eastAsia="Calibri" w:hAnsi="Times New Roman" w:cs="Times New Roman"/>
          <w:sz w:val="24"/>
          <w:szCs w:val="24"/>
          <w:lang w:val="en-US" w:eastAsia="en-US"/>
        </w:rPr>
        <w:t>Nurdjanah, S. , W. Satyajaya, dan S. Triyono. 2015. Peningkatan Kinerja  Produksi dan Mutu Produk Olahan Hasil Hortikultura  Di Kelompok Usaha KWT Kemuning Desa Marga Catur Kalianda Lampung Selatan. Laporan IPTEKDA LIPI.</w:t>
      </w:r>
    </w:p>
    <w:p w:rsidR="0032237B" w:rsidRPr="00006038" w:rsidRDefault="0032237B" w:rsidP="001C2772">
      <w:pPr>
        <w:autoSpaceDE w:val="0"/>
        <w:autoSpaceDN w:val="0"/>
        <w:adjustRightInd w:val="0"/>
        <w:spacing w:after="0" w:line="240" w:lineRule="auto"/>
        <w:rPr>
          <w:rFonts w:ascii="Times New Roman" w:hAnsi="Times New Roman" w:cs="Times New Roman"/>
          <w:color w:val="000000"/>
          <w:sz w:val="24"/>
          <w:szCs w:val="24"/>
          <w:lang w:val="en-US"/>
        </w:rPr>
      </w:pPr>
    </w:p>
    <w:p w:rsidR="0032237B" w:rsidRPr="00006038" w:rsidRDefault="0032237B" w:rsidP="001C2772">
      <w:pPr>
        <w:autoSpaceDE w:val="0"/>
        <w:autoSpaceDN w:val="0"/>
        <w:adjustRightInd w:val="0"/>
        <w:spacing w:after="0" w:line="240" w:lineRule="auto"/>
        <w:rPr>
          <w:rFonts w:ascii="Times New Roman" w:hAnsi="Times New Roman" w:cs="Times New Roman"/>
          <w:color w:val="000000"/>
          <w:sz w:val="24"/>
          <w:szCs w:val="24"/>
          <w:lang w:val="en-US"/>
        </w:rPr>
      </w:pPr>
      <w:r w:rsidRPr="00006038">
        <w:rPr>
          <w:rFonts w:ascii="Times New Roman" w:hAnsi="Times New Roman" w:cs="Times New Roman"/>
          <w:color w:val="000000"/>
          <w:sz w:val="24"/>
          <w:szCs w:val="24"/>
          <w:lang w:val="en-US"/>
        </w:rPr>
        <w:t>Nurdjanah, S.N., W. Satyajaya, dan S. Setyani.  2017.  IbPUD Agribisnis jagung dan produk olahannya di Lampung selatan.  Laporan  Tahun ke I, Pengabdian Kepada Masyarakat. DRPM Kkemenristek DIKTI.</w:t>
      </w:r>
    </w:p>
    <w:p w:rsidR="0032237B" w:rsidRPr="00006038" w:rsidRDefault="0032237B" w:rsidP="001C2772">
      <w:pPr>
        <w:autoSpaceDE w:val="0"/>
        <w:autoSpaceDN w:val="0"/>
        <w:adjustRightInd w:val="0"/>
        <w:spacing w:after="0" w:line="240" w:lineRule="auto"/>
        <w:rPr>
          <w:rFonts w:ascii="Times New Roman" w:hAnsi="Times New Roman" w:cs="Times New Roman"/>
          <w:color w:val="000000"/>
          <w:sz w:val="24"/>
          <w:szCs w:val="24"/>
          <w:lang w:val="en-US"/>
        </w:rPr>
      </w:pPr>
    </w:p>
    <w:p w:rsidR="001C2772" w:rsidRPr="00006038" w:rsidRDefault="001C2772" w:rsidP="001C2772">
      <w:pPr>
        <w:autoSpaceDE w:val="0"/>
        <w:autoSpaceDN w:val="0"/>
        <w:adjustRightInd w:val="0"/>
        <w:spacing w:after="0" w:line="240" w:lineRule="auto"/>
        <w:rPr>
          <w:rFonts w:ascii="Times New Roman" w:hAnsi="Times New Roman" w:cs="Times New Roman"/>
          <w:sz w:val="24"/>
          <w:szCs w:val="24"/>
          <w:lang w:val="en-US"/>
        </w:rPr>
      </w:pPr>
      <w:r w:rsidRPr="00006038">
        <w:rPr>
          <w:rFonts w:ascii="Times New Roman" w:hAnsi="Times New Roman" w:cs="Times New Roman"/>
          <w:color w:val="000000"/>
          <w:sz w:val="24"/>
          <w:szCs w:val="24"/>
          <w:lang w:val="en-US"/>
        </w:rPr>
        <w:t xml:space="preserve">Suarni dan S. Widowati. 2007. </w:t>
      </w:r>
      <w:r w:rsidRPr="00006038">
        <w:rPr>
          <w:rFonts w:ascii="Times New Roman" w:hAnsi="Times New Roman" w:cs="Times New Roman"/>
          <w:i/>
          <w:iCs/>
          <w:color w:val="000000"/>
          <w:sz w:val="24"/>
          <w:szCs w:val="24"/>
          <w:lang w:val="en-US"/>
        </w:rPr>
        <w:t xml:space="preserve">Struktur, komposisi, dan nutrisi jagung. Dalam </w:t>
      </w:r>
    </w:p>
    <w:p w:rsidR="001C2772" w:rsidRPr="00006038" w:rsidRDefault="001C2772" w:rsidP="001C2772">
      <w:pPr>
        <w:rPr>
          <w:rFonts w:ascii="Times New Roman" w:hAnsi="Times New Roman" w:cs="Times New Roman"/>
          <w:color w:val="000000"/>
          <w:sz w:val="24"/>
          <w:szCs w:val="24"/>
          <w:lang w:val="en-US"/>
        </w:rPr>
      </w:pPr>
      <w:r w:rsidRPr="00006038">
        <w:rPr>
          <w:rFonts w:ascii="Times New Roman" w:hAnsi="Times New Roman" w:cs="Times New Roman"/>
          <w:i/>
          <w:iCs/>
          <w:color w:val="000000"/>
          <w:sz w:val="24"/>
          <w:szCs w:val="24"/>
          <w:lang w:val="en-US"/>
        </w:rPr>
        <w:t>Jagung. Pusat Penelitian Tanaman Pangan</w:t>
      </w:r>
      <w:r w:rsidR="0032237B" w:rsidRPr="00006038">
        <w:rPr>
          <w:rFonts w:ascii="Times New Roman" w:hAnsi="Times New Roman" w:cs="Times New Roman"/>
          <w:color w:val="000000"/>
          <w:sz w:val="24"/>
          <w:szCs w:val="24"/>
          <w:lang w:val="en-US"/>
        </w:rPr>
        <w:t>, Bogor. hlm. 410-</w:t>
      </w:r>
      <w:r w:rsidRPr="00006038">
        <w:rPr>
          <w:rFonts w:ascii="Times New Roman" w:hAnsi="Times New Roman" w:cs="Times New Roman"/>
          <w:color w:val="000000"/>
          <w:sz w:val="24"/>
          <w:szCs w:val="24"/>
          <w:lang w:val="en-US"/>
        </w:rPr>
        <w:t>426.</w:t>
      </w:r>
    </w:p>
    <w:sectPr w:rsidR="001C2772" w:rsidRPr="00006038" w:rsidSect="00DC1E61">
      <w:headerReference w:type="default" r:id="rId25"/>
      <w:pgSz w:w="12240" w:h="15840" w:code="1"/>
      <w:pgMar w:top="1134" w:right="1701" w:bottom="1134"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8DC" w:rsidRDefault="002B68DC" w:rsidP="00B80937">
      <w:pPr>
        <w:spacing w:after="0" w:line="240" w:lineRule="auto"/>
      </w:pPr>
      <w:r>
        <w:separator/>
      </w:r>
    </w:p>
  </w:endnote>
  <w:endnote w:type="continuationSeparator" w:id="0">
    <w:p w:rsidR="002B68DC" w:rsidRDefault="002B68DC" w:rsidP="00B8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8DC" w:rsidRDefault="002B68DC" w:rsidP="00B80937">
      <w:pPr>
        <w:spacing w:after="0" w:line="240" w:lineRule="auto"/>
      </w:pPr>
      <w:r>
        <w:separator/>
      </w:r>
    </w:p>
  </w:footnote>
  <w:footnote w:type="continuationSeparator" w:id="0">
    <w:p w:rsidR="002B68DC" w:rsidRDefault="002B68DC" w:rsidP="00B80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001"/>
      <w:docPartObj>
        <w:docPartGallery w:val="Page Numbers (Top of Page)"/>
        <w:docPartUnique/>
      </w:docPartObj>
    </w:sdtPr>
    <w:sdtEndPr/>
    <w:sdtContent>
      <w:p w:rsidR="00E77AAF" w:rsidRDefault="001D4717">
        <w:pPr>
          <w:pStyle w:val="Header"/>
          <w:jc w:val="right"/>
        </w:pPr>
        <w:r>
          <w:fldChar w:fldCharType="begin"/>
        </w:r>
        <w:r>
          <w:instrText xml:space="preserve"> PAGE   \* MERGEFORMAT </w:instrText>
        </w:r>
        <w:r>
          <w:fldChar w:fldCharType="separate"/>
        </w:r>
        <w:r w:rsidR="00006038">
          <w:rPr>
            <w:noProof/>
          </w:rPr>
          <w:t>11</w:t>
        </w:r>
        <w:r>
          <w:rPr>
            <w:noProof/>
          </w:rPr>
          <w:fldChar w:fldCharType="end"/>
        </w:r>
      </w:p>
    </w:sdtContent>
  </w:sdt>
  <w:p w:rsidR="00E77AAF" w:rsidRDefault="00E77A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B7E"/>
    <w:multiLevelType w:val="hybridMultilevel"/>
    <w:tmpl w:val="04EA0284"/>
    <w:lvl w:ilvl="0" w:tplc="6DE2E2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B7886"/>
    <w:multiLevelType w:val="hybridMultilevel"/>
    <w:tmpl w:val="9A6209D8"/>
    <w:lvl w:ilvl="0" w:tplc="7C32F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101CDF"/>
    <w:multiLevelType w:val="hybridMultilevel"/>
    <w:tmpl w:val="2EF01CF4"/>
    <w:lvl w:ilvl="0" w:tplc="6E96F2A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nsid w:val="1CB9142B"/>
    <w:multiLevelType w:val="hybridMultilevel"/>
    <w:tmpl w:val="A8B253D0"/>
    <w:lvl w:ilvl="0" w:tplc="0421000F">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25A268DB"/>
    <w:multiLevelType w:val="hybridMultilevel"/>
    <w:tmpl w:val="BD9CAEC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EB3ABA"/>
    <w:multiLevelType w:val="hybridMultilevel"/>
    <w:tmpl w:val="F872E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924F62"/>
    <w:multiLevelType w:val="hybridMultilevel"/>
    <w:tmpl w:val="82FA2B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6E26B6"/>
    <w:multiLevelType w:val="hybridMultilevel"/>
    <w:tmpl w:val="2A2E8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4C53FF"/>
    <w:multiLevelType w:val="hybridMultilevel"/>
    <w:tmpl w:val="A8B253D0"/>
    <w:lvl w:ilvl="0" w:tplc="0421000F">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4D870571"/>
    <w:multiLevelType w:val="hybridMultilevel"/>
    <w:tmpl w:val="0762B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C10D94"/>
    <w:multiLevelType w:val="hybridMultilevel"/>
    <w:tmpl w:val="A02EA3FE"/>
    <w:lvl w:ilvl="0" w:tplc="F27408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D6549E"/>
    <w:multiLevelType w:val="hybridMultilevel"/>
    <w:tmpl w:val="3380361C"/>
    <w:lvl w:ilvl="0" w:tplc="4FF600A6">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2">
    <w:nsid w:val="64184A02"/>
    <w:multiLevelType w:val="hybridMultilevel"/>
    <w:tmpl w:val="598CEB64"/>
    <w:lvl w:ilvl="0" w:tplc="2500CEF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8C46900"/>
    <w:multiLevelType w:val="hybridMultilevel"/>
    <w:tmpl w:val="B9D001B0"/>
    <w:lvl w:ilvl="0" w:tplc="FE00F73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3"/>
  </w:num>
  <w:num w:numId="2">
    <w:abstractNumId w:val="2"/>
  </w:num>
  <w:num w:numId="3">
    <w:abstractNumId w:val="5"/>
  </w:num>
  <w:num w:numId="4">
    <w:abstractNumId w:val="1"/>
  </w:num>
  <w:num w:numId="5">
    <w:abstractNumId w:val="9"/>
  </w:num>
  <w:num w:numId="6">
    <w:abstractNumId w:val="4"/>
  </w:num>
  <w:num w:numId="7">
    <w:abstractNumId w:val="7"/>
  </w:num>
  <w:num w:numId="8">
    <w:abstractNumId w:val="6"/>
  </w:num>
  <w:num w:numId="9">
    <w:abstractNumId w:val="0"/>
  </w:num>
  <w:num w:numId="10">
    <w:abstractNumId w:val="12"/>
  </w:num>
  <w:num w:numId="11">
    <w:abstractNumId w:val="10"/>
  </w:num>
  <w:num w:numId="12">
    <w:abstractNumId w:val="1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41D"/>
    <w:rsid w:val="00006038"/>
    <w:rsid w:val="00026F1F"/>
    <w:rsid w:val="00027273"/>
    <w:rsid w:val="000367C0"/>
    <w:rsid w:val="0006660B"/>
    <w:rsid w:val="00072EFB"/>
    <w:rsid w:val="00100908"/>
    <w:rsid w:val="0015237B"/>
    <w:rsid w:val="00152789"/>
    <w:rsid w:val="00165050"/>
    <w:rsid w:val="001C2772"/>
    <w:rsid w:val="001C3D01"/>
    <w:rsid w:val="001D4717"/>
    <w:rsid w:val="001E1CA1"/>
    <w:rsid w:val="002544B0"/>
    <w:rsid w:val="002B68DC"/>
    <w:rsid w:val="002B7415"/>
    <w:rsid w:val="002C5954"/>
    <w:rsid w:val="002E7B60"/>
    <w:rsid w:val="002F40B8"/>
    <w:rsid w:val="0032237B"/>
    <w:rsid w:val="00331267"/>
    <w:rsid w:val="00362998"/>
    <w:rsid w:val="003662D6"/>
    <w:rsid w:val="00366A26"/>
    <w:rsid w:val="00386B29"/>
    <w:rsid w:val="003931B2"/>
    <w:rsid w:val="003A5CE3"/>
    <w:rsid w:val="003B0CFB"/>
    <w:rsid w:val="003D6A87"/>
    <w:rsid w:val="003F20AA"/>
    <w:rsid w:val="00406DD4"/>
    <w:rsid w:val="00417305"/>
    <w:rsid w:val="00432658"/>
    <w:rsid w:val="00446337"/>
    <w:rsid w:val="00452336"/>
    <w:rsid w:val="00456112"/>
    <w:rsid w:val="00473AA1"/>
    <w:rsid w:val="00482B37"/>
    <w:rsid w:val="004C0B0E"/>
    <w:rsid w:val="004F45E1"/>
    <w:rsid w:val="00510CFD"/>
    <w:rsid w:val="00511ECB"/>
    <w:rsid w:val="005128BF"/>
    <w:rsid w:val="005156E4"/>
    <w:rsid w:val="005262AD"/>
    <w:rsid w:val="00544AD8"/>
    <w:rsid w:val="00583C54"/>
    <w:rsid w:val="0059405B"/>
    <w:rsid w:val="005B36BE"/>
    <w:rsid w:val="005E6236"/>
    <w:rsid w:val="005F418A"/>
    <w:rsid w:val="005F52E6"/>
    <w:rsid w:val="00613980"/>
    <w:rsid w:val="00623F4A"/>
    <w:rsid w:val="006771CF"/>
    <w:rsid w:val="00681E38"/>
    <w:rsid w:val="00690C0E"/>
    <w:rsid w:val="006A67DE"/>
    <w:rsid w:val="006C5738"/>
    <w:rsid w:val="006C596B"/>
    <w:rsid w:val="006D6AD0"/>
    <w:rsid w:val="006F3E5D"/>
    <w:rsid w:val="007204DA"/>
    <w:rsid w:val="00730A79"/>
    <w:rsid w:val="007340C7"/>
    <w:rsid w:val="00741506"/>
    <w:rsid w:val="00765A06"/>
    <w:rsid w:val="0079594C"/>
    <w:rsid w:val="007B2DF5"/>
    <w:rsid w:val="007C0C62"/>
    <w:rsid w:val="00830F28"/>
    <w:rsid w:val="00847141"/>
    <w:rsid w:val="00866A16"/>
    <w:rsid w:val="008903DC"/>
    <w:rsid w:val="008C11C9"/>
    <w:rsid w:val="008C18A4"/>
    <w:rsid w:val="008C1E45"/>
    <w:rsid w:val="008D5A37"/>
    <w:rsid w:val="008F7784"/>
    <w:rsid w:val="00915D71"/>
    <w:rsid w:val="00915DD7"/>
    <w:rsid w:val="00916A92"/>
    <w:rsid w:val="00927A06"/>
    <w:rsid w:val="00930B7C"/>
    <w:rsid w:val="00937A2E"/>
    <w:rsid w:val="009D1094"/>
    <w:rsid w:val="009E3589"/>
    <w:rsid w:val="00A36CDB"/>
    <w:rsid w:val="00A410F9"/>
    <w:rsid w:val="00A52C74"/>
    <w:rsid w:val="00A610C7"/>
    <w:rsid w:val="00A62765"/>
    <w:rsid w:val="00A652F0"/>
    <w:rsid w:val="00A7359A"/>
    <w:rsid w:val="00A87C9D"/>
    <w:rsid w:val="00AB16CC"/>
    <w:rsid w:val="00AD65E3"/>
    <w:rsid w:val="00AE7B16"/>
    <w:rsid w:val="00B03A31"/>
    <w:rsid w:val="00B276F3"/>
    <w:rsid w:val="00B31B76"/>
    <w:rsid w:val="00B33B2C"/>
    <w:rsid w:val="00B3474D"/>
    <w:rsid w:val="00B6113E"/>
    <w:rsid w:val="00B80937"/>
    <w:rsid w:val="00BA3CDA"/>
    <w:rsid w:val="00BA3F93"/>
    <w:rsid w:val="00BC0CCA"/>
    <w:rsid w:val="00BD3D51"/>
    <w:rsid w:val="00C0006F"/>
    <w:rsid w:val="00C63ACF"/>
    <w:rsid w:val="00C675C1"/>
    <w:rsid w:val="00C74491"/>
    <w:rsid w:val="00C7657B"/>
    <w:rsid w:val="00C80A77"/>
    <w:rsid w:val="00CA2A80"/>
    <w:rsid w:val="00CD021C"/>
    <w:rsid w:val="00D103C8"/>
    <w:rsid w:val="00D12DC8"/>
    <w:rsid w:val="00D34910"/>
    <w:rsid w:val="00D3555B"/>
    <w:rsid w:val="00D50603"/>
    <w:rsid w:val="00D60E67"/>
    <w:rsid w:val="00D60F95"/>
    <w:rsid w:val="00D6431C"/>
    <w:rsid w:val="00D733FF"/>
    <w:rsid w:val="00D74445"/>
    <w:rsid w:val="00D77361"/>
    <w:rsid w:val="00D90BE1"/>
    <w:rsid w:val="00D96620"/>
    <w:rsid w:val="00DA3F3B"/>
    <w:rsid w:val="00DB3622"/>
    <w:rsid w:val="00DC1E61"/>
    <w:rsid w:val="00DD47AD"/>
    <w:rsid w:val="00E2307E"/>
    <w:rsid w:val="00E37977"/>
    <w:rsid w:val="00E4084E"/>
    <w:rsid w:val="00E5213C"/>
    <w:rsid w:val="00E61C39"/>
    <w:rsid w:val="00E77AAF"/>
    <w:rsid w:val="00E90A9B"/>
    <w:rsid w:val="00ED041D"/>
    <w:rsid w:val="00EE10B2"/>
    <w:rsid w:val="00EE362E"/>
    <w:rsid w:val="00F11592"/>
    <w:rsid w:val="00F21071"/>
    <w:rsid w:val="00F31031"/>
    <w:rsid w:val="00F35DD4"/>
    <w:rsid w:val="00F43B53"/>
    <w:rsid w:val="00F472D3"/>
    <w:rsid w:val="00F93DF0"/>
    <w:rsid w:val="00FB3D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361"/>
    <w:rPr>
      <w:color w:val="0000FF" w:themeColor="hyperlink"/>
      <w:u w:val="single"/>
    </w:rPr>
  </w:style>
  <w:style w:type="paragraph" w:styleId="ListParagraph">
    <w:name w:val="List Paragraph"/>
    <w:basedOn w:val="Normal"/>
    <w:uiPriority w:val="34"/>
    <w:qFormat/>
    <w:rsid w:val="006A67DE"/>
    <w:pPr>
      <w:ind w:left="720"/>
      <w:contextualSpacing/>
    </w:pPr>
  </w:style>
  <w:style w:type="paragraph" w:styleId="BalloonText">
    <w:name w:val="Balloon Text"/>
    <w:basedOn w:val="Normal"/>
    <w:link w:val="BalloonTextChar"/>
    <w:uiPriority w:val="99"/>
    <w:semiHidden/>
    <w:unhideWhenUsed/>
    <w:rsid w:val="00E40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84E"/>
    <w:rPr>
      <w:rFonts w:ascii="Tahoma" w:hAnsi="Tahoma" w:cs="Tahoma"/>
      <w:sz w:val="16"/>
      <w:szCs w:val="16"/>
    </w:rPr>
  </w:style>
  <w:style w:type="paragraph" w:styleId="NormalWeb">
    <w:name w:val="Normal (Web)"/>
    <w:basedOn w:val="Normal"/>
    <w:uiPriority w:val="99"/>
    <w:semiHidden/>
    <w:unhideWhenUsed/>
    <w:rsid w:val="002C59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C5954"/>
  </w:style>
  <w:style w:type="character" w:styleId="Strong">
    <w:name w:val="Strong"/>
    <w:basedOn w:val="DefaultParagraphFont"/>
    <w:uiPriority w:val="22"/>
    <w:qFormat/>
    <w:rsid w:val="002C5954"/>
    <w:rPr>
      <w:b/>
      <w:bCs/>
    </w:rPr>
  </w:style>
  <w:style w:type="table" w:styleId="TableGrid">
    <w:name w:val="Table Grid"/>
    <w:basedOn w:val="TableNormal"/>
    <w:uiPriority w:val="59"/>
    <w:rsid w:val="001009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80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937"/>
  </w:style>
  <w:style w:type="paragraph" w:styleId="Footer">
    <w:name w:val="footer"/>
    <w:basedOn w:val="Normal"/>
    <w:link w:val="FooterChar"/>
    <w:uiPriority w:val="99"/>
    <w:semiHidden/>
    <w:unhideWhenUsed/>
    <w:rsid w:val="00B809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809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361"/>
    <w:rPr>
      <w:color w:val="0000FF" w:themeColor="hyperlink"/>
      <w:u w:val="single"/>
    </w:rPr>
  </w:style>
  <w:style w:type="paragraph" w:styleId="ListParagraph">
    <w:name w:val="List Paragraph"/>
    <w:basedOn w:val="Normal"/>
    <w:uiPriority w:val="34"/>
    <w:qFormat/>
    <w:rsid w:val="006A67DE"/>
    <w:pPr>
      <w:ind w:left="720"/>
      <w:contextualSpacing/>
    </w:pPr>
  </w:style>
  <w:style w:type="paragraph" w:styleId="BalloonText">
    <w:name w:val="Balloon Text"/>
    <w:basedOn w:val="Normal"/>
    <w:link w:val="BalloonTextChar"/>
    <w:uiPriority w:val="99"/>
    <w:semiHidden/>
    <w:unhideWhenUsed/>
    <w:rsid w:val="00E40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84E"/>
    <w:rPr>
      <w:rFonts w:ascii="Tahoma" w:hAnsi="Tahoma" w:cs="Tahoma"/>
      <w:sz w:val="16"/>
      <w:szCs w:val="16"/>
    </w:rPr>
  </w:style>
  <w:style w:type="paragraph" w:styleId="NormalWeb">
    <w:name w:val="Normal (Web)"/>
    <w:basedOn w:val="Normal"/>
    <w:uiPriority w:val="99"/>
    <w:semiHidden/>
    <w:unhideWhenUsed/>
    <w:rsid w:val="002C59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C5954"/>
  </w:style>
  <w:style w:type="character" w:styleId="Strong">
    <w:name w:val="Strong"/>
    <w:basedOn w:val="DefaultParagraphFont"/>
    <w:uiPriority w:val="22"/>
    <w:qFormat/>
    <w:rsid w:val="002C5954"/>
    <w:rPr>
      <w:b/>
      <w:bCs/>
    </w:rPr>
  </w:style>
  <w:style w:type="table" w:styleId="TableGrid">
    <w:name w:val="Table Grid"/>
    <w:basedOn w:val="TableNormal"/>
    <w:uiPriority w:val="59"/>
    <w:rsid w:val="001009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80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937"/>
  </w:style>
  <w:style w:type="paragraph" w:styleId="Footer">
    <w:name w:val="footer"/>
    <w:basedOn w:val="Normal"/>
    <w:link w:val="FooterChar"/>
    <w:uiPriority w:val="99"/>
    <w:semiHidden/>
    <w:unhideWhenUsed/>
    <w:rsid w:val="00B809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80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65030">
      <w:bodyDiv w:val="1"/>
      <w:marLeft w:val="0"/>
      <w:marRight w:val="0"/>
      <w:marTop w:val="0"/>
      <w:marBottom w:val="0"/>
      <w:divBdr>
        <w:top w:val="none" w:sz="0" w:space="0" w:color="auto"/>
        <w:left w:val="none" w:sz="0" w:space="0" w:color="auto"/>
        <w:bottom w:val="none" w:sz="0" w:space="0" w:color="auto"/>
        <w:right w:val="none" w:sz="0" w:space="0" w:color="auto"/>
      </w:divBdr>
    </w:div>
    <w:div w:id="1053196072">
      <w:bodyDiv w:val="1"/>
      <w:marLeft w:val="0"/>
      <w:marRight w:val="0"/>
      <w:marTop w:val="0"/>
      <w:marBottom w:val="0"/>
      <w:divBdr>
        <w:top w:val="none" w:sz="0" w:space="0" w:color="auto"/>
        <w:left w:val="none" w:sz="0" w:space="0" w:color="auto"/>
        <w:bottom w:val="none" w:sz="0" w:space="0" w:color="auto"/>
        <w:right w:val="none" w:sz="0" w:space="0" w:color="auto"/>
      </w:divBdr>
    </w:div>
    <w:div w:id="1377968879">
      <w:bodyDiv w:val="1"/>
      <w:marLeft w:val="0"/>
      <w:marRight w:val="0"/>
      <w:marTop w:val="0"/>
      <w:marBottom w:val="0"/>
      <w:divBdr>
        <w:top w:val="none" w:sz="0" w:space="0" w:color="auto"/>
        <w:left w:val="none" w:sz="0" w:space="0" w:color="auto"/>
        <w:bottom w:val="none" w:sz="0" w:space="0" w:color="auto"/>
        <w:right w:val="none" w:sz="0" w:space="0" w:color="auto"/>
      </w:divBdr>
    </w:div>
    <w:div w:id="1505902851">
      <w:bodyDiv w:val="1"/>
      <w:marLeft w:val="0"/>
      <w:marRight w:val="0"/>
      <w:marTop w:val="0"/>
      <w:marBottom w:val="0"/>
      <w:divBdr>
        <w:top w:val="none" w:sz="0" w:space="0" w:color="auto"/>
        <w:left w:val="none" w:sz="0" w:space="0" w:color="auto"/>
        <w:bottom w:val="none" w:sz="0" w:space="0" w:color="auto"/>
        <w:right w:val="none" w:sz="0" w:space="0" w:color="auto"/>
      </w:divBdr>
    </w:div>
    <w:div w:id="1533616657">
      <w:bodyDiv w:val="1"/>
      <w:marLeft w:val="0"/>
      <w:marRight w:val="0"/>
      <w:marTop w:val="0"/>
      <w:marBottom w:val="0"/>
      <w:divBdr>
        <w:top w:val="none" w:sz="0" w:space="0" w:color="auto"/>
        <w:left w:val="none" w:sz="0" w:space="0" w:color="auto"/>
        <w:bottom w:val="none" w:sz="0" w:space="0" w:color="auto"/>
        <w:right w:val="none" w:sz="0" w:space="0" w:color="auto"/>
      </w:divBdr>
      <w:divsChild>
        <w:div w:id="153380373">
          <w:marLeft w:val="0"/>
          <w:marRight w:val="0"/>
          <w:marTop w:val="0"/>
          <w:marBottom w:val="0"/>
          <w:divBdr>
            <w:top w:val="none" w:sz="0" w:space="0" w:color="auto"/>
            <w:left w:val="none" w:sz="0" w:space="0" w:color="auto"/>
            <w:bottom w:val="none" w:sz="0" w:space="0" w:color="auto"/>
            <w:right w:val="none" w:sz="0" w:space="0" w:color="auto"/>
          </w:divBdr>
        </w:div>
        <w:div w:id="583414654">
          <w:marLeft w:val="0"/>
          <w:marRight w:val="0"/>
          <w:marTop w:val="0"/>
          <w:marBottom w:val="0"/>
          <w:divBdr>
            <w:top w:val="none" w:sz="0" w:space="0" w:color="auto"/>
            <w:left w:val="none" w:sz="0" w:space="0" w:color="auto"/>
            <w:bottom w:val="none" w:sz="0" w:space="0" w:color="auto"/>
            <w:right w:val="none" w:sz="0" w:space="0" w:color="auto"/>
          </w:divBdr>
        </w:div>
        <w:div w:id="780606381">
          <w:marLeft w:val="0"/>
          <w:marRight w:val="0"/>
          <w:marTop w:val="0"/>
          <w:marBottom w:val="0"/>
          <w:divBdr>
            <w:top w:val="none" w:sz="0" w:space="0" w:color="auto"/>
            <w:left w:val="none" w:sz="0" w:space="0" w:color="auto"/>
            <w:bottom w:val="none" w:sz="0" w:space="0" w:color="auto"/>
            <w:right w:val="none" w:sz="0" w:space="0" w:color="auto"/>
          </w:divBdr>
        </w:div>
        <w:div w:id="1164930106">
          <w:marLeft w:val="0"/>
          <w:marRight w:val="0"/>
          <w:marTop w:val="0"/>
          <w:marBottom w:val="0"/>
          <w:divBdr>
            <w:top w:val="none" w:sz="0" w:space="0" w:color="auto"/>
            <w:left w:val="none" w:sz="0" w:space="0" w:color="auto"/>
            <w:bottom w:val="none" w:sz="0" w:space="0" w:color="auto"/>
            <w:right w:val="none" w:sz="0" w:space="0" w:color="auto"/>
          </w:divBdr>
        </w:div>
        <w:div w:id="1196776377">
          <w:marLeft w:val="0"/>
          <w:marRight w:val="0"/>
          <w:marTop w:val="0"/>
          <w:marBottom w:val="0"/>
          <w:divBdr>
            <w:top w:val="none" w:sz="0" w:space="0" w:color="auto"/>
            <w:left w:val="none" w:sz="0" w:space="0" w:color="auto"/>
            <w:bottom w:val="none" w:sz="0" w:space="0" w:color="auto"/>
            <w:right w:val="none" w:sz="0" w:space="0" w:color="auto"/>
          </w:divBdr>
        </w:div>
        <w:div w:id="1197694276">
          <w:marLeft w:val="0"/>
          <w:marRight w:val="0"/>
          <w:marTop w:val="0"/>
          <w:marBottom w:val="0"/>
          <w:divBdr>
            <w:top w:val="none" w:sz="0" w:space="0" w:color="auto"/>
            <w:left w:val="none" w:sz="0" w:space="0" w:color="auto"/>
            <w:bottom w:val="none" w:sz="0" w:space="0" w:color="auto"/>
            <w:right w:val="none" w:sz="0" w:space="0" w:color="auto"/>
          </w:divBdr>
        </w:div>
        <w:div w:id="1236670151">
          <w:marLeft w:val="0"/>
          <w:marRight w:val="0"/>
          <w:marTop w:val="0"/>
          <w:marBottom w:val="0"/>
          <w:divBdr>
            <w:top w:val="none" w:sz="0" w:space="0" w:color="auto"/>
            <w:left w:val="none" w:sz="0" w:space="0" w:color="auto"/>
            <w:bottom w:val="none" w:sz="0" w:space="0" w:color="auto"/>
            <w:right w:val="none" w:sz="0" w:space="0" w:color="auto"/>
          </w:divBdr>
        </w:div>
        <w:div w:id="1299258899">
          <w:marLeft w:val="0"/>
          <w:marRight w:val="0"/>
          <w:marTop w:val="0"/>
          <w:marBottom w:val="0"/>
          <w:divBdr>
            <w:top w:val="none" w:sz="0" w:space="0" w:color="auto"/>
            <w:left w:val="none" w:sz="0" w:space="0" w:color="auto"/>
            <w:bottom w:val="none" w:sz="0" w:space="0" w:color="auto"/>
            <w:right w:val="none" w:sz="0" w:space="0" w:color="auto"/>
          </w:divBdr>
        </w:div>
        <w:div w:id="1451126878">
          <w:marLeft w:val="0"/>
          <w:marRight w:val="0"/>
          <w:marTop w:val="0"/>
          <w:marBottom w:val="0"/>
          <w:divBdr>
            <w:top w:val="none" w:sz="0" w:space="0" w:color="auto"/>
            <w:left w:val="none" w:sz="0" w:space="0" w:color="auto"/>
            <w:bottom w:val="none" w:sz="0" w:space="0" w:color="auto"/>
            <w:right w:val="none" w:sz="0" w:space="0" w:color="auto"/>
          </w:divBdr>
        </w:div>
        <w:div w:id="1471364179">
          <w:marLeft w:val="0"/>
          <w:marRight w:val="0"/>
          <w:marTop w:val="0"/>
          <w:marBottom w:val="0"/>
          <w:divBdr>
            <w:top w:val="none" w:sz="0" w:space="0" w:color="auto"/>
            <w:left w:val="none" w:sz="0" w:space="0" w:color="auto"/>
            <w:bottom w:val="none" w:sz="0" w:space="0" w:color="auto"/>
            <w:right w:val="none" w:sz="0" w:space="0" w:color="auto"/>
          </w:divBdr>
        </w:div>
        <w:div w:id="1593970499">
          <w:marLeft w:val="0"/>
          <w:marRight w:val="0"/>
          <w:marTop w:val="0"/>
          <w:marBottom w:val="0"/>
          <w:divBdr>
            <w:top w:val="none" w:sz="0" w:space="0" w:color="auto"/>
            <w:left w:val="none" w:sz="0" w:space="0" w:color="auto"/>
            <w:bottom w:val="none" w:sz="0" w:space="0" w:color="auto"/>
            <w:right w:val="none" w:sz="0" w:space="0" w:color="auto"/>
          </w:divBdr>
        </w:div>
        <w:div w:id="1750230130">
          <w:marLeft w:val="0"/>
          <w:marRight w:val="0"/>
          <w:marTop w:val="0"/>
          <w:marBottom w:val="0"/>
          <w:divBdr>
            <w:top w:val="none" w:sz="0" w:space="0" w:color="auto"/>
            <w:left w:val="none" w:sz="0" w:space="0" w:color="auto"/>
            <w:bottom w:val="none" w:sz="0" w:space="0" w:color="auto"/>
            <w:right w:val="none" w:sz="0" w:space="0" w:color="auto"/>
          </w:divBdr>
        </w:div>
        <w:div w:id="1795444877">
          <w:marLeft w:val="0"/>
          <w:marRight w:val="0"/>
          <w:marTop w:val="0"/>
          <w:marBottom w:val="0"/>
          <w:divBdr>
            <w:top w:val="none" w:sz="0" w:space="0" w:color="auto"/>
            <w:left w:val="none" w:sz="0" w:space="0" w:color="auto"/>
            <w:bottom w:val="none" w:sz="0" w:space="0" w:color="auto"/>
            <w:right w:val="none" w:sz="0" w:space="0" w:color="auto"/>
          </w:divBdr>
        </w:div>
        <w:div w:id="1931160608">
          <w:marLeft w:val="0"/>
          <w:marRight w:val="0"/>
          <w:marTop w:val="0"/>
          <w:marBottom w:val="0"/>
          <w:divBdr>
            <w:top w:val="none" w:sz="0" w:space="0" w:color="auto"/>
            <w:left w:val="none" w:sz="0" w:space="0" w:color="auto"/>
            <w:bottom w:val="none" w:sz="0" w:space="0" w:color="auto"/>
            <w:right w:val="none" w:sz="0" w:space="0" w:color="auto"/>
          </w:divBdr>
        </w:div>
        <w:div w:id="1949504192">
          <w:marLeft w:val="0"/>
          <w:marRight w:val="0"/>
          <w:marTop w:val="0"/>
          <w:marBottom w:val="0"/>
          <w:divBdr>
            <w:top w:val="none" w:sz="0" w:space="0" w:color="auto"/>
            <w:left w:val="none" w:sz="0" w:space="0" w:color="auto"/>
            <w:bottom w:val="none" w:sz="0" w:space="0" w:color="auto"/>
            <w:right w:val="none" w:sz="0" w:space="0" w:color="auto"/>
          </w:divBdr>
        </w:div>
        <w:div w:id="2110199094">
          <w:marLeft w:val="0"/>
          <w:marRight w:val="0"/>
          <w:marTop w:val="0"/>
          <w:marBottom w:val="0"/>
          <w:divBdr>
            <w:top w:val="none" w:sz="0" w:space="0" w:color="auto"/>
            <w:left w:val="none" w:sz="0" w:space="0" w:color="auto"/>
            <w:bottom w:val="none" w:sz="0" w:space="0" w:color="auto"/>
            <w:right w:val="none" w:sz="0" w:space="0" w:color="auto"/>
          </w:divBdr>
        </w:div>
      </w:divsChild>
    </w:div>
    <w:div w:id="170945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nurdjanah@fp.unila.ac.id"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3034</Words>
  <Characters>17298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dc:creator>
  <cp:lastModifiedBy>hp</cp:lastModifiedBy>
  <cp:revision>2</cp:revision>
  <cp:lastPrinted>2018-08-17T14:51:00Z</cp:lastPrinted>
  <dcterms:created xsi:type="dcterms:W3CDTF">2018-10-02T01:09:00Z</dcterms:created>
  <dcterms:modified xsi:type="dcterms:W3CDTF">2018-10-02T01:09:00Z</dcterms:modified>
</cp:coreProperties>
</file>