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295B6" w14:textId="09CF51DE" w:rsidR="000A705C" w:rsidRDefault="004E3795" w:rsidP="004E3795">
      <w:pPr>
        <w:pStyle w:val="AuthorName"/>
        <w:spacing w:before="0" w:after="0"/>
        <w:rPr>
          <w:b/>
          <w:sz w:val="24"/>
          <w:szCs w:val="24"/>
        </w:rPr>
      </w:pPr>
      <w:r w:rsidRPr="004E3795">
        <w:rPr>
          <w:b/>
          <w:sz w:val="24"/>
          <w:szCs w:val="24"/>
        </w:rPr>
        <w:t xml:space="preserve">Kajian </w:t>
      </w:r>
      <w:proofErr w:type="spellStart"/>
      <w:r w:rsidRPr="004E3795">
        <w:rPr>
          <w:b/>
          <w:sz w:val="24"/>
          <w:szCs w:val="24"/>
        </w:rPr>
        <w:t>Eksperimental</w:t>
      </w:r>
      <w:proofErr w:type="spellEnd"/>
      <w:r w:rsidRPr="004E3795">
        <w:rPr>
          <w:b/>
          <w:sz w:val="24"/>
          <w:szCs w:val="24"/>
        </w:rPr>
        <w:t xml:space="preserve"> </w:t>
      </w:r>
      <w:proofErr w:type="spellStart"/>
      <w:r w:rsidRPr="004E3795">
        <w:rPr>
          <w:b/>
          <w:sz w:val="24"/>
          <w:szCs w:val="24"/>
        </w:rPr>
        <w:t>Pengaruh</w:t>
      </w:r>
      <w:proofErr w:type="spellEnd"/>
      <w:r w:rsidRPr="004E3795">
        <w:rPr>
          <w:b/>
          <w:sz w:val="24"/>
          <w:szCs w:val="24"/>
        </w:rPr>
        <w:t xml:space="preserve"> Parameter </w:t>
      </w:r>
      <w:proofErr w:type="spellStart"/>
      <w:r w:rsidRPr="004E3795">
        <w:rPr>
          <w:b/>
          <w:sz w:val="24"/>
          <w:szCs w:val="24"/>
        </w:rPr>
        <w:t>Pemesinan</w:t>
      </w:r>
      <w:proofErr w:type="spellEnd"/>
      <w:r w:rsidRPr="004E3795">
        <w:rPr>
          <w:b/>
          <w:sz w:val="24"/>
          <w:szCs w:val="24"/>
        </w:rPr>
        <w:t xml:space="preserve"> Magnesium AZ31 </w:t>
      </w:r>
      <w:proofErr w:type="spellStart"/>
      <w:r w:rsidRPr="004E3795">
        <w:rPr>
          <w:b/>
          <w:sz w:val="24"/>
          <w:szCs w:val="24"/>
        </w:rPr>
        <w:t>Terhadap</w:t>
      </w:r>
      <w:proofErr w:type="spellEnd"/>
      <w:r w:rsidRPr="004E3795">
        <w:rPr>
          <w:b/>
          <w:sz w:val="24"/>
          <w:szCs w:val="24"/>
        </w:rPr>
        <w:t xml:space="preserve"> Nilai </w:t>
      </w:r>
      <w:proofErr w:type="spellStart"/>
      <w:r w:rsidRPr="004E3795">
        <w:rPr>
          <w:b/>
          <w:sz w:val="24"/>
          <w:szCs w:val="24"/>
        </w:rPr>
        <w:t>Kekasaran</w:t>
      </w:r>
      <w:proofErr w:type="spellEnd"/>
      <w:r w:rsidRPr="004E3795">
        <w:rPr>
          <w:b/>
          <w:sz w:val="24"/>
          <w:szCs w:val="24"/>
        </w:rPr>
        <w:t xml:space="preserve"> </w:t>
      </w:r>
      <w:proofErr w:type="spellStart"/>
      <w:r w:rsidRPr="004E3795">
        <w:rPr>
          <w:b/>
          <w:sz w:val="24"/>
          <w:szCs w:val="24"/>
        </w:rPr>
        <w:t>Permukaan</w:t>
      </w:r>
      <w:proofErr w:type="spellEnd"/>
      <w:r w:rsidRPr="004E3795">
        <w:rPr>
          <w:b/>
          <w:sz w:val="24"/>
          <w:szCs w:val="24"/>
        </w:rPr>
        <w:t xml:space="preserve"> Pada Proses </w:t>
      </w:r>
      <w:proofErr w:type="spellStart"/>
      <w:r w:rsidRPr="004E3795">
        <w:rPr>
          <w:b/>
          <w:sz w:val="24"/>
          <w:szCs w:val="24"/>
        </w:rPr>
        <w:t>Pembubutan</w:t>
      </w:r>
      <w:proofErr w:type="spellEnd"/>
      <w:r w:rsidRPr="004E3795">
        <w:rPr>
          <w:b/>
          <w:sz w:val="24"/>
          <w:szCs w:val="24"/>
        </w:rPr>
        <w:t xml:space="preserve"> </w:t>
      </w:r>
      <w:proofErr w:type="spellStart"/>
      <w:r w:rsidRPr="004E3795">
        <w:rPr>
          <w:b/>
          <w:sz w:val="24"/>
          <w:szCs w:val="24"/>
        </w:rPr>
        <w:t>Menggunakan</w:t>
      </w:r>
      <w:proofErr w:type="spellEnd"/>
      <w:r w:rsidRPr="004E3795">
        <w:rPr>
          <w:b/>
          <w:sz w:val="24"/>
          <w:szCs w:val="24"/>
        </w:rPr>
        <w:t xml:space="preserve"> </w:t>
      </w:r>
      <w:proofErr w:type="spellStart"/>
      <w:r w:rsidRPr="004E3795">
        <w:rPr>
          <w:b/>
          <w:sz w:val="24"/>
          <w:szCs w:val="24"/>
        </w:rPr>
        <w:t>Pahat</w:t>
      </w:r>
      <w:proofErr w:type="spellEnd"/>
      <w:r w:rsidRPr="004E3795">
        <w:rPr>
          <w:b/>
          <w:sz w:val="24"/>
          <w:szCs w:val="24"/>
        </w:rPr>
        <w:t xml:space="preserve"> </w:t>
      </w:r>
      <w:proofErr w:type="spellStart"/>
      <w:r w:rsidRPr="004E3795">
        <w:rPr>
          <w:b/>
          <w:sz w:val="24"/>
          <w:szCs w:val="24"/>
        </w:rPr>
        <w:t>Putar</w:t>
      </w:r>
      <w:proofErr w:type="spellEnd"/>
      <w:r w:rsidRPr="004E3795">
        <w:rPr>
          <w:b/>
          <w:sz w:val="24"/>
          <w:szCs w:val="24"/>
        </w:rPr>
        <w:t xml:space="preserve"> Dan Udara </w:t>
      </w:r>
      <w:proofErr w:type="spellStart"/>
      <w:r w:rsidRPr="004E3795">
        <w:rPr>
          <w:b/>
          <w:sz w:val="24"/>
          <w:szCs w:val="24"/>
        </w:rPr>
        <w:t>Dingin</w:t>
      </w:r>
      <w:proofErr w:type="spellEnd"/>
      <w:r w:rsidRPr="004E3795">
        <w:rPr>
          <w:b/>
          <w:sz w:val="24"/>
          <w:szCs w:val="24"/>
        </w:rPr>
        <w:t xml:space="preserve"> </w:t>
      </w:r>
      <w:proofErr w:type="spellStart"/>
      <w:r w:rsidRPr="004E3795">
        <w:rPr>
          <w:b/>
          <w:sz w:val="24"/>
          <w:szCs w:val="24"/>
        </w:rPr>
        <w:t>Bertekanan</w:t>
      </w:r>
      <w:proofErr w:type="spellEnd"/>
    </w:p>
    <w:p w14:paraId="71846472" w14:textId="77777777" w:rsidR="004E3795" w:rsidRPr="004E3795" w:rsidRDefault="004E3795" w:rsidP="004E3795">
      <w:pPr>
        <w:pStyle w:val="AuthorAffiliation"/>
        <w:rPr>
          <w:i w:val="0"/>
        </w:rPr>
      </w:pPr>
    </w:p>
    <w:p w14:paraId="52B3A2D2" w14:textId="2F4812C1" w:rsidR="004E3795" w:rsidRPr="004E3795" w:rsidRDefault="004E3795" w:rsidP="004E3795">
      <w:pPr>
        <w:pStyle w:val="AuthorAffiliation"/>
        <w:rPr>
          <w:i w:val="0"/>
          <w:sz w:val="22"/>
          <w:szCs w:val="22"/>
          <w:vertAlign w:val="superscript"/>
        </w:rPr>
      </w:pPr>
      <w:proofErr w:type="spellStart"/>
      <w:r>
        <w:rPr>
          <w:i w:val="0"/>
          <w:sz w:val="22"/>
          <w:szCs w:val="22"/>
        </w:rPr>
        <w:t>Arinal</w:t>
      </w:r>
      <w:proofErr w:type="spellEnd"/>
      <w:r>
        <w:rPr>
          <w:i w:val="0"/>
          <w:sz w:val="22"/>
          <w:szCs w:val="22"/>
        </w:rPr>
        <w:t xml:space="preserve"> Hamni</w:t>
      </w:r>
      <w:r>
        <w:rPr>
          <w:i w:val="0"/>
          <w:sz w:val="22"/>
          <w:szCs w:val="22"/>
          <w:vertAlign w:val="superscript"/>
        </w:rPr>
        <w:t>1</w:t>
      </w:r>
      <w:r>
        <w:rPr>
          <w:i w:val="0"/>
          <w:sz w:val="22"/>
          <w:szCs w:val="22"/>
        </w:rPr>
        <w:t xml:space="preserve">, </w:t>
      </w:r>
      <w:proofErr w:type="spellStart"/>
      <w:r>
        <w:rPr>
          <w:i w:val="0"/>
          <w:sz w:val="22"/>
          <w:szCs w:val="22"/>
        </w:rPr>
        <w:t>Gusri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Akhyar</w:t>
      </w:r>
      <w:proofErr w:type="spellEnd"/>
      <w:r>
        <w:rPr>
          <w:i w:val="0"/>
          <w:sz w:val="22"/>
          <w:szCs w:val="22"/>
        </w:rPr>
        <w:t xml:space="preserve"> Ibrahim</w:t>
      </w:r>
      <w:r>
        <w:rPr>
          <w:i w:val="0"/>
          <w:sz w:val="22"/>
          <w:szCs w:val="22"/>
          <w:vertAlign w:val="superscript"/>
        </w:rPr>
        <w:t>1</w:t>
      </w:r>
      <w:r>
        <w:rPr>
          <w:i w:val="0"/>
          <w:sz w:val="22"/>
          <w:szCs w:val="22"/>
        </w:rPr>
        <w:t xml:space="preserve">, </w:t>
      </w:r>
      <w:proofErr w:type="spellStart"/>
      <w:r>
        <w:rPr>
          <w:i w:val="0"/>
          <w:sz w:val="22"/>
          <w:szCs w:val="22"/>
        </w:rPr>
        <w:t>Opi</w:t>
      </w:r>
      <w:proofErr w:type="spellEnd"/>
      <w:r>
        <w:rPr>
          <w:i w:val="0"/>
          <w:sz w:val="22"/>
          <w:szCs w:val="22"/>
        </w:rPr>
        <w:t xml:space="preserve"> Sumardi</w:t>
      </w:r>
      <w:r>
        <w:rPr>
          <w:i w:val="0"/>
          <w:sz w:val="22"/>
          <w:szCs w:val="22"/>
          <w:vertAlign w:val="superscript"/>
        </w:rPr>
        <w:t>2</w:t>
      </w:r>
    </w:p>
    <w:p w14:paraId="382127FB" w14:textId="77777777" w:rsidR="004E3795" w:rsidRPr="004E3795" w:rsidRDefault="004E3795" w:rsidP="004E3795">
      <w:pPr>
        <w:pStyle w:val="AuthorEmail"/>
        <w:rPr>
          <w:iCs/>
        </w:rPr>
      </w:pPr>
      <w:r w:rsidRPr="004E3795">
        <w:rPr>
          <w:iCs/>
        </w:rPr>
        <w:t xml:space="preserve">1Dosen </w:t>
      </w:r>
      <w:proofErr w:type="spellStart"/>
      <w:r w:rsidRPr="004E3795">
        <w:rPr>
          <w:iCs/>
        </w:rPr>
        <w:t>Jurusan</w:t>
      </w:r>
      <w:proofErr w:type="spellEnd"/>
      <w:r w:rsidRPr="004E3795">
        <w:rPr>
          <w:iCs/>
        </w:rPr>
        <w:t xml:space="preserve"> Teknik </w:t>
      </w:r>
      <w:proofErr w:type="spellStart"/>
      <w:r w:rsidRPr="004E3795">
        <w:rPr>
          <w:iCs/>
        </w:rPr>
        <w:t>Mesin</w:t>
      </w:r>
      <w:proofErr w:type="spellEnd"/>
      <w:r w:rsidRPr="004E3795">
        <w:rPr>
          <w:iCs/>
        </w:rPr>
        <w:t xml:space="preserve"> </w:t>
      </w:r>
      <w:proofErr w:type="spellStart"/>
      <w:r w:rsidRPr="004E3795">
        <w:rPr>
          <w:iCs/>
        </w:rPr>
        <w:t>Universitas</w:t>
      </w:r>
      <w:proofErr w:type="spellEnd"/>
      <w:r w:rsidRPr="004E3795">
        <w:rPr>
          <w:iCs/>
        </w:rPr>
        <w:t xml:space="preserve"> Lampung</w:t>
      </w:r>
    </w:p>
    <w:p w14:paraId="6B07A65E" w14:textId="77777777" w:rsidR="004E3795" w:rsidRPr="004E3795" w:rsidRDefault="004E3795" w:rsidP="004E3795">
      <w:pPr>
        <w:pStyle w:val="AuthorEmail"/>
        <w:rPr>
          <w:iCs/>
        </w:rPr>
      </w:pPr>
      <w:r w:rsidRPr="004E3795">
        <w:rPr>
          <w:iCs/>
        </w:rPr>
        <w:t xml:space="preserve">2Mahasiswa Magister Teknik </w:t>
      </w:r>
      <w:proofErr w:type="spellStart"/>
      <w:r w:rsidRPr="004E3795">
        <w:rPr>
          <w:iCs/>
        </w:rPr>
        <w:t>Mesin</w:t>
      </w:r>
      <w:proofErr w:type="spellEnd"/>
      <w:r w:rsidRPr="004E3795">
        <w:rPr>
          <w:iCs/>
        </w:rPr>
        <w:t xml:space="preserve"> </w:t>
      </w:r>
      <w:proofErr w:type="spellStart"/>
      <w:r w:rsidRPr="004E3795">
        <w:rPr>
          <w:iCs/>
        </w:rPr>
        <w:t>Universitas</w:t>
      </w:r>
      <w:proofErr w:type="spellEnd"/>
      <w:r w:rsidRPr="004E3795">
        <w:rPr>
          <w:iCs/>
        </w:rPr>
        <w:t xml:space="preserve"> Lampung</w:t>
      </w:r>
    </w:p>
    <w:p w14:paraId="1F864A5A" w14:textId="77777777" w:rsidR="004E3795" w:rsidRPr="004E3795" w:rsidRDefault="004E3795" w:rsidP="004E3795">
      <w:pPr>
        <w:pStyle w:val="AuthorEmail"/>
        <w:rPr>
          <w:iCs/>
        </w:rPr>
      </w:pPr>
      <w:proofErr w:type="spellStart"/>
      <w:r w:rsidRPr="004E3795">
        <w:rPr>
          <w:iCs/>
        </w:rPr>
        <w:t>Jurusan</w:t>
      </w:r>
      <w:proofErr w:type="spellEnd"/>
      <w:r w:rsidRPr="004E3795">
        <w:rPr>
          <w:iCs/>
        </w:rPr>
        <w:t xml:space="preserve"> Teknik </w:t>
      </w:r>
      <w:proofErr w:type="spellStart"/>
      <w:r w:rsidRPr="004E3795">
        <w:rPr>
          <w:iCs/>
        </w:rPr>
        <w:t>Mesin</w:t>
      </w:r>
      <w:proofErr w:type="spellEnd"/>
      <w:r w:rsidRPr="004E3795">
        <w:rPr>
          <w:iCs/>
        </w:rPr>
        <w:t xml:space="preserve"> </w:t>
      </w:r>
      <w:proofErr w:type="spellStart"/>
      <w:r w:rsidRPr="004E3795">
        <w:rPr>
          <w:iCs/>
        </w:rPr>
        <w:t>Fakultas</w:t>
      </w:r>
      <w:proofErr w:type="spellEnd"/>
      <w:r w:rsidRPr="004E3795">
        <w:rPr>
          <w:iCs/>
        </w:rPr>
        <w:t xml:space="preserve"> Teknik </w:t>
      </w:r>
      <w:proofErr w:type="spellStart"/>
      <w:r w:rsidRPr="004E3795">
        <w:rPr>
          <w:iCs/>
        </w:rPr>
        <w:t>Universitas</w:t>
      </w:r>
      <w:proofErr w:type="spellEnd"/>
      <w:r w:rsidRPr="004E3795">
        <w:rPr>
          <w:iCs/>
        </w:rPr>
        <w:t xml:space="preserve"> Lampung</w:t>
      </w:r>
    </w:p>
    <w:p w14:paraId="7DDF2F3D" w14:textId="77777777" w:rsidR="004E3795" w:rsidRPr="004E3795" w:rsidRDefault="004E3795" w:rsidP="004E3795">
      <w:pPr>
        <w:pStyle w:val="AuthorEmail"/>
        <w:rPr>
          <w:iCs/>
        </w:rPr>
      </w:pPr>
      <w:r w:rsidRPr="004E3795">
        <w:rPr>
          <w:iCs/>
        </w:rPr>
        <w:t xml:space="preserve">Jl. Prof. Dr. Ir. </w:t>
      </w:r>
      <w:proofErr w:type="spellStart"/>
      <w:r w:rsidRPr="004E3795">
        <w:rPr>
          <w:iCs/>
        </w:rPr>
        <w:t>Sumantri</w:t>
      </w:r>
      <w:proofErr w:type="spellEnd"/>
      <w:r w:rsidRPr="004E3795">
        <w:rPr>
          <w:iCs/>
        </w:rPr>
        <w:t xml:space="preserve"> </w:t>
      </w:r>
      <w:proofErr w:type="spellStart"/>
      <w:r w:rsidRPr="004E3795">
        <w:rPr>
          <w:iCs/>
        </w:rPr>
        <w:t>Brojonegoro</w:t>
      </w:r>
      <w:proofErr w:type="spellEnd"/>
      <w:r w:rsidRPr="004E3795">
        <w:rPr>
          <w:iCs/>
        </w:rPr>
        <w:t xml:space="preserve"> No.1, </w:t>
      </w:r>
      <w:proofErr w:type="spellStart"/>
      <w:r w:rsidRPr="004E3795">
        <w:rPr>
          <w:iCs/>
        </w:rPr>
        <w:t>Gedong</w:t>
      </w:r>
      <w:proofErr w:type="spellEnd"/>
      <w:r w:rsidRPr="004E3795">
        <w:rPr>
          <w:iCs/>
        </w:rPr>
        <w:t xml:space="preserve"> </w:t>
      </w:r>
      <w:proofErr w:type="spellStart"/>
      <w:r w:rsidRPr="004E3795">
        <w:rPr>
          <w:iCs/>
        </w:rPr>
        <w:t>Meneng</w:t>
      </w:r>
      <w:proofErr w:type="spellEnd"/>
      <w:r w:rsidRPr="004E3795">
        <w:rPr>
          <w:iCs/>
        </w:rPr>
        <w:t xml:space="preserve">, </w:t>
      </w:r>
      <w:proofErr w:type="spellStart"/>
      <w:r w:rsidRPr="004E3795">
        <w:rPr>
          <w:iCs/>
        </w:rPr>
        <w:t>Rajabasa</w:t>
      </w:r>
      <w:proofErr w:type="spellEnd"/>
      <w:r w:rsidRPr="004E3795">
        <w:rPr>
          <w:iCs/>
        </w:rPr>
        <w:t>, Kota Bandar Lampung, Lampung 35145</w:t>
      </w:r>
    </w:p>
    <w:p w14:paraId="07595257" w14:textId="114DEC4F" w:rsidR="000A705C" w:rsidRDefault="004E3795" w:rsidP="004E3795">
      <w:pPr>
        <w:pStyle w:val="AuthorEmail"/>
        <w:rPr>
          <w:iCs/>
        </w:rPr>
      </w:pPr>
      <w:r w:rsidRPr="004E3795">
        <w:rPr>
          <w:iCs/>
        </w:rPr>
        <w:t xml:space="preserve">email : </w:t>
      </w:r>
      <w:hyperlink r:id="rId8" w:history="1">
        <w:r w:rsidRPr="00387C8C">
          <w:rPr>
            <w:rStyle w:val="Hyperlink"/>
            <w:iCs/>
          </w:rPr>
          <w:t>opisumardi@gmail.com</w:t>
        </w:r>
      </w:hyperlink>
    </w:p>
    <w:p w14:paraId="1BAE44F4" w14:textId="77777777" w:rsidR="004E3795" w:rsidRPr="004E3795" w:rsidRDefault="004E3795" w:rsidP="004E3795">
      <w:pPr>
        <w:pStyle w:val="AuthorEmail"/>
        <w:rPr>
          <w:iCs/>
        </w:rPr>
      </w:pPr>
    </w:p>
    <w:p w14:paraId="1F484A9D" w14:textId="77777777" w:rsidR="004E3795" w:rsidRDefault="0016385D" w:rsidP="004E3795">
      <w:pPr>
        <w:pStyle w:val="Abstract"/>
        <w:spacing w:before="0"/>
        <w:jc w:val="center"/>
        <w:rPr>
          <w:b/>
          <w:bCs/>
          <w:i w:val="0"/>
          <w:sz w:val="18"/>
          <w:szCs w:val="18"/>
        </w:rPr>
      </w:pPr>
      <w:proofErr w:type="spellStart"/>
      <w:r w:rsidRPr="004E3795">
        <w:rPr>
          <w:b/>
          <w:bCs/>
          <w:i w:val="0"/>
          <w:sz w:val="18"/>
          <w:szCs w:val="18"/>
        </w:rPr>
        <w:t>Ab</w:t>
      </w:r>
      <w:r w:rsidR="00A47197" w:rsidRPr="004E3795">
        <w:rPr>
          <w:b/>
          <w:bCs/>
          <w:i w:val="0"/>
          <w:sz w:val="18"/>
          <w:szCs w:val="18"/>
        </w:rPr>
        <w:t>strak</w:t>
      </w:r>
      <w:proofErr w:type="spellEnd"/>
    </w:p>
    <w:p w14:paraId="001253AF" w14:textId="4852DBA3" w:rsidR="004E3795" w:rsidRDefault="004E3795" w:rsidP="004E3795">
      <w:pPr>
        <w:pStyle w:val="Abstract"/>
        <w:spacing w:before="0"/>
        <w:rPr>
          <w:i w:val="0"/>
          <w:sz w:val="18"/>
          <w:szCs w:val="18"/>
        </w:rPr>
      </w:pPr>
      <w:proofErr w:type="spellStart"/>
      <w:r w:rsidRPr="004E3795">
        <w:rPr>
          <w:i w:val="0"/>
          <w:sz w:val="18"/>
          <w:szCs w:val="18"/>
        </w:rPr>
        <w:t>Penggunaan</w:t>
      </w:r>
      <w:proofErr w:type="spellEnd"/>
      <w:r w:rsidRPr="004E3795">
        <w:rPr>
          <w:i w:val="0"/>
          <w:sz w:val="18"/>
          <w:szCs w:val="18"/>
        </w:rPr>
        <w:t xml:space="preserve"> parameter yang </w:t>
      </w:r>
      <w:proofErr w:type="spellStart"/>
      <w:r w:rsidRPr="004E3795">
        <w:rPr>
          <w:i w:val="0"/>
          <w:sz w:val="18"/>
          <w:szCs w:val="18"/>
        </w:rPr>
        <w:t>tepat</w:t>
      </w:r>
      <w:proofErr w:type="spellEnd"/>
      <w:r w:rsidRPr="004E3795">
        <w:rPr>
          <w:i w:val="0"/>
          <w:sz w:val="18"/>
          <w:szCs w:val="18"/>
        </w:rPr>
        <w:t xml:space="preserve"> pada proses </w:t>
      </w:r>
      <w:proofErr w:type="spellStart"/>
      <w:r w:rsidRPr="004E3795">
        <w:rPr>
          <w:i w:val="0"/>
          <w:sz w:val="18"/>
          <w:szCs w:val="18"/>
        </w:rPr>
        <w:t>pemesinan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dapat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menentukan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hasil</w:t>
      </w:r>
      <w:proofErr w:type="spellEnd"/>
      <w:r w:rsidRPr="004E3795">
        <w:rPr>
          <w:i w:val="0"/>
          <w:sz w:val="18"/>
          <w:szCs w:val="18"/>
        </w:rPr>
        <w:t xml:space="preserve"> optimum </w:t>
      </w:r>
      <w:proofErr w:type="spellStart"/>
      <w:r w:rsidRPr="004E3795">
        <w:rPr>
          <w:i w:val="0"/>
          <w:sz w:val="18"/>
          <w:szCs w:val="18"/>
        </w:rPr>
        <w:t>dari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sebuah</w:t>
      </w:r>
      <w:proofErr w:type="spellEnd"/>
      <w:r w:rsidRPr="004E3795">
        <w:rPr>
          <w:i w:val="0"/>
          <w:sz w:val="18"/>
          <w:szCs w:val="18"/>
        </w:rPr>
        <w:t xml:space="preserve"> proses </w:t>
      </w:r>
      <w:proofErr w:type="spellStart"/>
      <w:r w:rsidRPr="004E3795">
        <w:rPr>
          <w:i w:val="0"/>
          <w:sz w:val="18"/>
          <w:szCs w:val="18"/>
        </w:rPr>
        <w:t>pemesinan</w:t>
      </w:r>
      <w:proofErr w:type="spellEnd"/>
      <w:r w:rsidRPr="004E3795">
        <w:rPr>
          <w:i w:val="0"/>
          <w:sz w:val="18"/>
          <w:szCs w:val="18"/>
        </w:rPr>
        <w:t xml:space="preserve">. </w:t>
      </w:r>
      <w:proofErr w:type="spellStart"/>
      <w:r w:rsidRPr="004E3795">
        <w:rPr>
          <w:i w:val="0"/>
          <w:sz w:val="18"/>
          <w:szCs w:val="18"/>
        </w:rPr>
        <w:t>Menentukan</w:t>
      </w:r>
      <w:proofErr w:type="spellEnd"/>
      <w:r w:rsidRPr="004E3795">
        <w:rPr>
          <w:i w:val="0"/>
          <w:sz w:val="18"/>
          <w:szCs w:val="18"/>
        </w:rPr>
        <w:t xml:space="preserve"> parameter pada proses </w:t>
      </w:r>
      <w:proofErr w:type="spellStart"/>
      <w:r w:rsidRPr="004E3795">
        <w:rPr>
          <w:i w:val="0"/>
          <w:sz w:val="18"/>
          <w:szCs w:val="18"/>
        </w:rPr>
        <w:t>pemesinan</w:t>
      </w:r>
      <w:proofErr w:type="spellEnd"/>
      <w:r w:rsidRPr="004E3795">
        <w:rPr>
          <w:i w:val="0"/>
          <w:sz w:val="18"/>
          <w:szCs w:val="18"/>
        </w:rPr>
        <w:t xml:space="preserve"> salah </w:t>
      </w:r>
      <w:proofErr w:type="spellStart"/>
      <w:r w:rsidRPr="004E3795">
        <w:rPr>
          <w:i w:val="0"/>
          <w:sz w:val="18"/>
          <w:szCs w:val="18"/>
        </w:rPr>
        <w:t>satunya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didasarkan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kepada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jenis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logam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akan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digunakan</w:t>
      </w:r>
      <w:proofErr w:type="spellEnd"/>
      <w:r w:rsidRPr="004E3795">
        <w:rPr>
          <w:i w:val="0"/>
          <w:sz w:val="18"/>
          <w:szCs w:val="18"/>
        </w:rPr>
        <w:t xml:space="preserve">. Magnesium AZ31 </w:t>
      </w:r>
      <w:proofErr w:type="spellStart"/>
      <w:r w:rsidRPr="004E3795">
        <w:rPr>
          <w:i w:val="0"/>
          <w:sz w:val="18"/>
          <w:szCs w:val="18"/>
        </w:rPr>
        <w:t>merupakan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jenis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logam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ringan</w:t>
      </w:r>
      <w:proofErr w:type="spellEnd"/>
      <w:r w:rsidRPr="004E3795">
        <w:rPr>
          <w:i w:val="0"/>
          <w:sz w:val="18"/>
          <w:szCs w:val="18"/>
        </w:rPr>
        <w:t xml:space="preserve"> yang </w:t>
      </w:r>
      <w:proofErr w:type="spellStart"/>
      <w:r w:rsidRPr="004E3795">
        <w:rPr>
          <w:i w:val="0"/>
          <w:sz w:val="18"/>
          <w:szCs w:val="18"/>
        </w:rPr>
        <w:t>biasa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digunakan</w:t>
      </w:r>
      <w:proofErr w:type="spellEnd"/>
      <w:r w:rsidRPr="004E3795">
        <w:rPr>
          <w:i w:val="0"/>
          <w:sz w:val="18"/>
          <w:szCs w:val="18"/>
        </w:rPr>
        <w:t xml:space="preserve"> pada </w:t>
      </w:r>
      <w:proofErr w:type="spellStart"/>
      <w:r w:rsidRPr="004E3795">
        <w:rPr>
          <w:i w:val="0"/>
          <w:sz w:val="18"/>
          <w:szCs w:val="18"/>
        </w:rPr>
        <w:t>bidang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otomotif</w:t>
      </w:r>
      <w:proofErr w:type="spellEnd"/>
      <w:r w:rsidRPr="004E3795">
        <w:rPr>
          <w:i w:val="0"/>
          <w:sz w:val="18"/>
          <w:szCs w:val="18"/>
        </w:rPr>
        <w:t xml:space="preserve"> dan </w:t>
      </w:r>
      <w:proofErr w:type="spellStart"/>
      <w:r w:rsidRPr="004E3795">
        <w:rPr>
          <w:i w:val="0"/>
          <w:sz w:val="18"/>
          <w:szCs w:val="18"/>
        </w:rPr>
        <w:t>alat-alat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listrik</w:t>
      </w:r>
      <w:proofErr w:type="spellEnd"/>
      <w:r w:rsidRPr="004E3795">
        <w:rPr>
          <w:i w:val="0"/>
          <w:sz w:val="18"/>
          <w:szCs w:val="18"/>
        </w:rPr>
        <w:t xml:space="preserve">, </w:t>
      </w:r>
      <w:proofErr w:type="spellStart"/>
      <w:r w:rsidRPr="004E3795">
        <w:rPr>
          <w:i w:val="0"/>
          <w:sz w:val="18"/>
          <w:szCs w:val="18"/>
        </w:rPr>
        <w:t>namun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memiliki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karakteristik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mudah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terbakar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jika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dilakukan</w:t>
      </w:r>
      <w:proofErr w:type="spellEnd"/>
      <w:r w:rsidRPr="004E3795">
        <w:rPr>
          <w:i w:val="0"/>
          <w:sz w:val="18"/>
          <w:szCs w:val="18"/>
        </w:rPr>
        <w:t xml:space="preserve"> proses </w:t>
      </w:r>
      <w:proofErr w:type="spellStart"/>
      <w:r w:rsidRPr="004E3795">
        <w:rPr>
          <w:i w:val="0"/>
          <w:sz w:val="18"/>
          <w:szCs w:val="18"/>
        </w:rPr>
        <w:t>pemesinan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karena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titik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leburnya</w:t>
      </w:r>
      <w:proofErr w:type="spellEnd"/>
      <w:r w:rsidRPr="004E3795">
        <w:rPr>
          <w:i w:val="0"/>
          <w:sz w:val="18"/>
          <w:szCs w:val="18"/>
        </w:rPr>
        <w:t xml:space="preserve"> yang </w:t>
      </w:r>
      <w:proofErr w:type="spellStart"/>
      <w:r w:rsidRPr="004E3795">
        <w:rPr>
          <w:i w:val="0"/>
          <w:sz w:val="18"/>
          <w:szCs w:val="18"/>
        </w:rPr>
        <w:t>rendah</w:t>
      </w:r>
      <w:proofErr w:type="spellEnd"/>
      <w:r w:rsidRPr="004E3795">
        <w:rPr>
          <w:i w:val="0"/>
          <w:sz w:val="18"/>
          <w:szCs w:val="18"/>
        </w:rPr>
        <w:t xml:space="preserve">, </w:t>
      </w:r>
      <w:proofErr w:type="spellStart"/>
      <w:r w:rsidRPr="004E3795">
        <w:rPr>
          <w:i w:val="0"/>
          <w:sz w:val="18"/>
          <w:szCs w:val="18"/>
        </w:rPr>
        <w:t>penggunaan</w:t>
      </w:r>
      <w:proofErr w:type="spellEnd"/>
      <w:r w:rsidRPr="004E3795">
        <w:rPr>
          <w:i w:val="0"/>
          <w:sz w:val="18"/>
          <w:szCs w:val="18"/>
        </w:rPr>
        <w:t xml:space="preserve"> parameter yang </w:t>
      </w:r>
      <w:proofErr w:type="spellStart"/>
      <w:r w:rsidRPr="004E3795">
        <w:rPr>
          <w:i w:val="0"/>
          <w:sz w:val="18"/>
          <w:szCs w:val="18"/>
        </w:rPr>
        <w:t>tepat</w:t>
      </w:r>
      <w:proofErr w:type="spellEnd"/>
      <w:r w:rsidRPr="004E3795">
        <w:rPr>
          <w:i w:val="0"/>
          <w:sz w:val="18"/>
          <w:szCs w:val="18"/>
        </w:rPr>
        <w:t xml:space="preserve"> pada proses </w:t>
      </w:r>
      <w:proofErr w:type="spellStart"/>
      <w:r w:rsidRPr="004E3795">
        <w:rPr>
          <w:i w:val="0"/>
          <w:sz w:val="18"/>
          <w:szCs w:val="18"/>
        </w:rPr>
        <w:t>pemesinan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logam</w:t>
      </w:r>
      <w:proofErr w:type="spellEnd"/>
      <w:r w:rsidRPr="004E3795">
        <w:rPr>
          <w:i w:val="0"/>
          <w:sz w:val="18"/>
          <w:szCs w:val="18"/>
        </w:rPr>
        <w:t xml:space="preserve"> Magnesium AZ31 </w:t>
      </w:r>
      <w:proofErr w:type="spellStart"/>
      <w:r w:rsidRPr="004E3795">
        <w:rPr>
          <w:i w:val="0"/>
          <w:sz w:val="18"/>
          <w:szCs w:val="18"/>
        </w:rPr>
        <w:t>dapat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menghindarkan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proofErr w:type="gramStart"/>
      <w:r w:rsidRPr="004E3795">
        <w:rPr>
          <w:i w:val="0"/>
          <w:sz w:val="18"/>
          <w:szCs w:val="18"/>
        </w:rPr>
        <w:t>terjadinya</w:t>
      </w:r>
      <w:proofErr w:type="spellEnd"/>
      <w:r w:rsidRPr="004E3795">
        <w:rPr>
          <w:i w:val="0"/>
          <w:sz w:val="18"/>
          <w:szCs w:val="18"/>
        </w:rPr>
        <w:t xml:space="preserve">  </w:t>
      </w:r>
      <w:proofErr w:type="spellStart"/>
      <w:r w:rsidRPr="004E3795">
        <w:rPr>
          <w:i w:val="0"/>
          <w:sz w:val="18"/>
          <w:szCs w:val="18"/>
        </w:rPr>
        <w:t>hal</w:t>
      </w:r>
      <w:proofErr w:type="spellEnd"/>
      <w:proofErr w:type="gram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tersebut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sehingga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dapat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menghasilkan</w:t>
      </w:r>
      <w:proofErr w:type="spellEnd"/>
      <w:r w:rsidRPr="004E3795">
        <w:rPr>
          <w:i w:val="0"/>
          <w:sz w:val="18"/>
          <w:szCs w:val="18"/>
        </w:rPr>
        <w:t xml:space="preserve"> proses </w:t>
      </w:r>
      <w:proofErr w:type="spellStart"/>
      <w:r w:rsidRPr="004E3795">
        <w:rPr>
          <w:i w:val="0"/>
          <w:sz w:val="18"/>
          <w:szCs w:val="18"/>
        </w:rPr>
        <w:t>pemesinan</w:t>
      </w:r>
      <w:proofErr w:type="spellEnd"/>
      <w:r w:rsidRPr="004E3795">
        <w:rPr>
          <w:i w:val="0"/>
          <w:sz w:val="18"/>
          <w:szCs w:val="18"/>
        </w:rPr>
        <w:t xml:space="preserve"> yang optimal. </w:t>
      </w:r>
      <w:proofErr w:type="spellStart"/>
      <w:r w:rsidRPr="004E3795">
        <w:rPr>
          <w:i w:val="0"/>
          <w:sz w:val="18"/>
          <w:szCs w:val="18"/>
        </w:rPr>
        <w:t>Penelitian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ini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ditujukan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untuk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mengidentifikasi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pengaruh</w:t>
      </w:r>
      <w:proofErr w:type="spellEnd"/>
      <w:r w:rsidRPr="004E3795">
        <w:rPr>
          <w:i w:val="0"/>
          <w:sz w:val="18"/>
          <w:szCs w:val="18"/>
        </w:rPr>
        <w:t xml:space="preserve"> parameter – parameter proses </w:t>
      </w:r>
      <w:proofErr w:type="spellStart"/>
      <w:r w:rsidRPr="004E3795">
        <w:rPr>
          <w:i w:val="0"/>
          <w:sz w:val="18"/>
          <w:szCs w:val="18"/>
        </w:rPr>
        <w:t>pemesinan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bubut</w:t>
      </w:r>
      <w:proofErr w:type="spellEnd"/>
      <w:r w:rsidRPr="004E3795">
        <w:rPr>
          <w:i w:val="0"/>
          <w:sz w:val="18"/>
          <w:szCs w:val="18"/>
        </w:rPr>
        <w:t xml:space="preserve"> Magnesium AZ31 </w:t>
      </w:r>
      <w:proofErr w:type="spellStart"/>
      <w:r w:rsidRPr="004E3795">
        <w:rPr>
          <w:i w:val="0"/>
          <w:sz w:val="18"/>
          <w:szCs w:val="18"/>
        </w:rPr>
        <w:t>menggunakan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pahat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putar</w:t>
      </w:r>
      <w:proofErr w:type="spellEnd"/>
      <w:r w:rsidRPr="004E3795">
        <w:rPr>
          <w:i w:val="0"/>
          <w:sz w:val="18"/>
          <w:szCs w:val="18"/>
        </w:rPr>
        <w:t xml:space="preserve"> yang </w:t>
      </w:r>
      <w:proofErr w:type="spellStart"/>
      <w:r w:rsidRPr="004E3795">
        <w:rPr>
          <w:i w:val="0"/>
          <w:sz w:val="18"/>
          <w:szCs w:val="18"/>
        </w:rPr>
        <w:t>disuplai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udara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dingin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bertekanan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dengan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metode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eksperimental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menggunakan</w:t>
      </w:r>
      <w:proofErr w:type="spellEnd"/>
      <w:r w:rsidRPr="004E3795">
        <w:rPr>
          <w:i w:val="0"/>
          <w:sz w:val="18"/>
          <w:szCs w:val="18"/>
        </w:rPr>
        <w:t xml:space="preserve"> 3 (</w:t>
      </w:r>
      <w:proofErr w:type="spellStart"/>
      <w:r w:rsidRPr="004E3795">
        <w:rPr>
          <w:i w:val="0"/>
          <w:sz w:val="18"/>
          <w:szCs w:val="18"/>
        </w:rPr>
        <w:t>tiga</w:t>
      </w:r>
      <w:proofErr w:type="spellEnd"/>
      <w:r w:rsidRPr="004E3795">
        <w:rPr>
          <w:i w:val="0"/>
          <w:sz w:val="18"/>
          <w:szCs w:val="18"/>
        </w:rPr>
        <w:t xml:space="preserve">) </w:t>
      </w:r>
      <w:proofErr w:type="spellStart"/>
      <w:r w:rsidRPr="004E3795">
        <w:rPr>
          <w:i w:val="0"/>
          <w:sz w:val="18"/>
          <w:szCs w:val="18"/>
        </w:rPr>
        <w:t>variabel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dengan</w:t>
      </w:r>
      <w:proofErr w:type="spellEnd"/>
      <w:r w:rsidRPr="004E3795">
        <w:rPr>
          <w:i w:val="0"/>
          <w:sz w:val="18"/>
          <w:szCs w:val="18"/>
        </w:rPr>
        <w:t xml:space="preserve"> 3 (</w:t>
      </w:r>
      <w:proofErr w:type="spellStart"/>
      <w:r w:rsidRPr="004E3795">
        <w:rPr>
          <w:i w:val="0"/>
          <w:sz w:val="18"/>
          <w:szCs w:val="18"/>
        </w:rPr>
        <w:t>tiga</w:t>
      </w:r>
      <w:proofErr w:type="spellEnd"/>
      <w:r w:rsidRPr="004E3795">
        <w:rPr>
          <w:i w:val="0"/>
          <w:sz w:val="18"/>
          <w:szCs w:val="18"/>
        </w:rPr>
        <w:t xml:space="preserve">) </w:t>
      </w:r>
      <w:proofErr w:type="spellStart"/>
      <w:r w:rsidRPr="004E3795">
        <w:rPr>
          <w:i w:val="0"/>
          <w:sz w:val="18"/>
          <w:szCs w:val="18"/>
        </w:rPr>
        <w:t>tingkatan</w:t>
      </w:r>
      <w:proofErr w:type="spellEnd"/>
      <w:r w:rsidRPr="004E3795">
        <w:rPr>
          <w:i w:val="0"/>
          <w:sz w:val="18"/>
          <w:szCs w:val="18"/>
        </w:rPr>
        <w:t xml:space="preserve"> pada </w:t>
      </w:r>
      <w:proofErr w:type="spellStart"/>
      <w:r w:rsidRPr="004E3795">
        <w:rPr>
          <w:i w:val="0"/>
          <w:sz w:val="18"/>
          <w:szCs w:val="18"/>
        </w:rPr>
        <w:t>tiap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variabelnya</w:t>
      </w:r>
      <w:proofErr w:type="spellEnd"/>
      <w:r w:rsidRPr="004E3795">
        <w:rPr>
          <w:i w:val="0"/>
          <w:sz w:val="18"/>
          <w:szCs w:val="18"/>
        </w:rPr>
        <w:t xml:space="preserve">. </w:t>
      </w:r>
      <w:proofErr w:type="spellStart"/>
      <w:r w:rsidRPr="004E3795">
        <w:rPr>
          <w:i w:val="0"/>
          <w:sz w:val="18"/>
          <w:szCs w:val="18"/>
        </w:rPr>
        <w:t>Variabel</w:t>
      </w:r>
      <w:proofErr w:type="spellEnd"/>
      <w:r w:rsidRPr="004E3795">
        <w:rPr>
          <w:i w:val="0"/>
          <w:sz w:val="18"/>
          <w:szCs w:val="18"/>
        </w:rPr>
        <w:t xml:space="preserve"> parameter yang </w:t>
      </w:r>
      <w:proofErr w:type="spellStart"/>
      <w:r w:rsidRPr="004E3795">
        <w:rPr>
          <w:i w:val="0"/>
          <w:sz w:val="18"/>
          <w:szCs w:val="18"/>
        </w:rPr>
        <w:t>diidentifikasi</w:t>
      </w:r>
      <w:proofErr w:type="spellEnd"/>
      <w:r w:rsidRPr="004E3795">
        <w:rPr>
          <w:i w:val="0"/>
          <w:sz w:val="18"/>
          <w:szCs w:val="18"/>
        </w:rPr>
        <w:t xml:space="preserve"> pada </w:t>
      </w:r>
      <w:proofErr w:type="spellStart"/>
      <w:r w:rsidRPr="004E3795">
        <w:rPr>
          <w:i w:val="0"/>
          <w:sz w:val="18"/>
          <w:szCs w:val="18"/>
        </w:rPr>
        <w:t>penelitian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ini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adalah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putaran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spindel</w:t>
      </w:r>
      <w:proofErr w:type="spellEnd"/>
      <w:r w:rsidRPr="004E3795">
        <w:rPr>
          <w:i w:val="0"/>
          <w:sz w:val="18"/>
          <w:szCs w:val="18"/>
        </w:rPr>
        <w:t xml:space="preserve"> (n) rpm, </w:t>
      </w:r>
      <w:proofErr w:type="spellStart"/>
      <w:r w:rsidRPr="004E3795">
        <w:rPr>
          <w:i w:val="0"/>
          <w:sz w:val="18"/>
          <w:szCs w:val="18"/>
        </w:rPr>
        <w:t>putaran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pahat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pahat</w:t>
      </w:r>
      <w:proofErr w:type="spellEnd"/>
      <w:r w:rsidRPr="004E3795">
        <w:rPr>
          <w:i w:val="0"/>
          <w:sz w:val="18"/>
          <w:szCs w:val="18"/>
        </w:rPr>
        <w:t xml:space="preserve"> (RTs) rpm, dan </w:t>
      </w:r>
      <w:proofErr w:type="spellStart"/>
      <w:r w:rsidRPr="004E3795">
        <w:rPr>
          <w:i w:val="0"/>
          <w:sz w:val="18"/>
          <w:szCs w:val="18"/>
        </w:rPr>
        <w:t>gerak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makan</w:t>
      </w:r>
      <w:proofErr w:type="spellEnd"/>
      <w:r w:rsidRPr="004E3795">
        <w:rPr>
          <w:i w:val="0"/>
          <w:sz w:val="18"/>
          <w:szCs w:val="18"/>
        </w:rPr>
        <w:t xml:space="preserve"> (f) m/rev </w:t>
      </w:r>
      <w:proofErr w:type="spellStart"/>
      <w:r w:rsidRPr="004E3795">
        <w:rPr>
          <w:i w:val="0"/>
          <w:sz w:val="18"/>
          <w:szCs w:val="18"/>
        </w:rPr>
        <w:t>terhadap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nilai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kekasaran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permukaan</w:t>
      </w:r>
      <w:proofErr w:type="spellEnd"/>
      <w:r w:rsidRPr="004E3795">
        <w:rPr>
          <w:i w:val="0"/>
          <w:sz w:val="18"/>
          <w:szCs w:val="18"/>
        </w:rPr>
        <w:t xml:space="preserve"> yang </w:t>
      </w:r>
      <w:proofErr w:type="spellStart"/>
      <w:r w:rsidRPr="004E3795">
        <w:rPr>
          <w:i w:val="0"/>
          <w:sz w:val="18"/>
          <w:szCs w:val="18"/>
        </w:rPr>
        <w:t>dihasilkan</w:t>
      </w:r>
      <w:proofErr w:type="spellEnd"/>
      <w:r w:rsidRPr="004E3795">
        <w:rPr>
          <w:i w:val="0"/>
          <w:sz w:val="18"/>
          <w:szCs w:val="18"/>
        </w:rPr>
        <w:t xml:space="preserve">. Hasil </w:t>
      </w:r>
      <w:proofErr w:type="spellStart"/>
      <w:r w:rsidRPr="004E3795">
        <w:rPr>
          <w:i w:val="0"/>
          <w:sz w:val="18"/>
          <w:szCs w:val="18"/>
        </w:rPr>
        <w:t>pengujian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menunjukan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bahwa</w:t>
      </w:r>
      <w:proofErr w:type="spellEnd"/>
      <w:r w:rsidRPr="004E3795">
        <w:rPr>
          <w:i w:val="0"/>
          <w:sz w:val="18"/>
          <w:szCs w:val="18"/>
        </w:rPr>
        <w:t xml:space="preserve"> parameter </w:t>
      </w:r>
      <w:proofErr w:type="spellStart"/>
      <w:r w:rsidRPr="004E3795">
        <w:rPr>
          <w:i w:val="0"/>
          <w:sz w:val="18"/>
          <w:szCs w:val="18"/>
        </w:rPr>
        <w:t>putaran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mesin</w:t>
      </w:r>
      <w:proofErr w:type="spellEnd"/>
      <w:r w:rsidRPr="004E3795">
        <w:rPr>
          <w:i w:val="0"/>
          <w:sz w:val="18"/>
          <w:szCs w:val="18"/>
        </w:rPr>
        <w:t xml:space="preserve"> (n) yang </w:t>
      </w:r>
      <w:proofErr w:type="spellStart"/>
      <w:r w:rsidRPr="004E3795">
        <w:rPr>
          <w:i w:val="0"/>
          <w:sz w:val="18"/>
          <w:szCs w:val="18"/>
        </w:rPr>
        <w:t>menghasilkan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nilai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kekasaran</w:t>
      </w:r>
      <w:proofErr w:type="spellEnd"/>
      <w:r w:rsidRPr="004E3795">
        <w:rPr>
          <w:i w:val="0"/>
          <w:sz w:val="18"/>
          <w:szCs w:val="18"/>
        </w:rPr>
        <w:t xml:space="preserve"> optimum </w:t>
      </w:r>
      <w:proofErr w:type="spellStart"/>
      <w:r w:rsidRPr="004E3795">
        <w:rPr>
          <w:i w:val="0"/>
          <w:sz w:val="18"/>
          <w:szCs w:val="18"/>
        </w:rPr>
        <w:t>adalah</w:t>
      </w:r>
      <w:proofErr w:type="spellEnd"/>
      <w:r w:rsidRPr="004E3795">
        <w:rPr>
          <w:i w:val="0"/>
          <w:sz w:val="18"/>
          <w:szCs w:val="18"/>
        </w:rPr>
        <w:t xml:space="preserve"> pada </w:t>
      </w:r>
      <w:proofErr w:type="spellStart"/>
      <w:r w:rsidRPr="004E3795">
        <w:rPr>
          <w:i w:val="0"/>
          <w:sz w:val="18"/>
          <w:szCs w:val="18"/>
        </w:rPr>
        <w:t>variasi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putaran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terendah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yaitu</w:t>
      </w:r>
      <w:proofErr w:type="spellEnd"/>
      <w:r w:rsidRPr="004E3795">
        <w:rPr>
          <w:i w:val="0"/>
          <w:sz w:val="18"/>
          <w:szCs w:val="18"/>
        </w:rPr>
        <w:t xml:space="preserve"> pada </w:t>
      </w:r>
      <w:proofErr w:type="spellStart"/>
      <w:r w:rsidRPr="004E3795">
        <w:rPr>
          <w:i w:val="0"/>
          <w:sz w:val="18"/>
          <w:szCs w:val="18"/>
        </w:rPr>
        <w:t>putaran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mesin</w:t>
      </w:r>
      <w:proofErr w:type="spellEnd"/>
      <w:r w:rsidRPr="004E3795">
        <w:rPr>
          <w:i w:val="0"/>
          <w:sz w:val="18"/>
          <w:szCs w:val="18"/>
        </w:rPr>
        <w:t xml:space="preserve"> 185 rpm, </w:t>
      </w:r>
      <w:proofErr w:type="spellStart"/>
      <w:r w:rsidRPr="004E3795">
        <w:rPr>
          <w:i w:val="0"/>
          <w:sz w:val="18"/>
          <w:szCs w:val="18"/>
        </w:rPr>
        <w:t>kemudian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untuk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gerak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makan</w:t>
      </w:r>
      <w:proofErr w:type="spellEnd"/>
      <w:r w:rsidRPr="004E3795">
        <w:rPr>
          <w:i w:val="0"/>
          <w:sz w:val="18"/>
          <w:szCs w:val="18"/>
        </w:rPr>
        <w:t xml:space="preserve"> (f) </w:t>
      </w:r>
      <w:proofErr w:type="spellStart"/>
      <w:r w:rsidRPr="004E3795">
        <w:rPr>
          <w:i w:val="0"/>
          <w:sz w:val="18"/>
          <w:szCs w:val="18"/>
        </w:rPr>
        <w:t>adalah</w:t>
      </w:r>
      <w:proofErr w:type="spellEnd"/>
      <w:r w:rsidRPr="004E3795">
        <w:rPr>
          <w:i w:val="0"/>
          <w:sz w:val="18"/>
          <w:szCs w:val="18"/>
        </w:rPr>
        <w:t xml:space="preserve"> pada </w:t>
      </w:r>
      <w:proofErr w:type="spellStart"/>
      <w:r w:rsidRPr="004E3795">
        <w:rPr>
          <w:i w:val="0"/>
          <w:sz w:val="18"/>
          <w:szCs w:val="18"/>
        </w:rPr>
        <w:t>variasi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gerak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makan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tertinggi</w:t>
      </w:r>
      <w:proofErr w:type="spellEnd"/>
      <w:r w:rsidRPr="004E3795">
        <w:rPr>
          <w:i w:val="0"/>
          <w:sz w:val="18"/>
          <w:szCs w:val="18"/>
        </w:rPr>
        <w:t xml:space="preserve"> (f) 0.2 m/rev dan </w:t>
      </w:r>
      <w:proofErr w:type="spellStart"/>
      <w:r w:rsidRPr="004E3795">
        <w:rPr>
          <w:i w:val="0"/>
          <w:sz w:val="18"/>
          <w:szCs w:val="18"/>
        </w:rPr>
        <w:t>untuk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putaran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pahat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putar</w:t>
      </w:r>
      <w:proofErr w:type="spellEnd"/>
      <w:r w:rsidRPr="004E3795">
        <w:rPr>
          <w:i w:val="0"/>
          <w:sz w:val="18"/>
          <w:szCs w:val="18"/>
        </w:rPr>
        <w:t xml:space="preserve"> (RTs) </w:t>
      </w:r>
      <w:proofErr w:type="spellStart"/>
      <w:r w:rsidRPr="004E3795">
        <w:rPr>
          <w:i w:val="0"/>
          <w:sz w:val="18"/>
          <w:szCs w:val="18"/>
        </w:rPr>
        <w:t>adalah</w:t>
      </w:r>
      <w:proofErr w:type="spellEnd"/>
      <w:r w:rsidRPr="004E3795">
        <w:rPr>
          <w:i w:val="0"/>
          <w:sz w:val="18"/>
          <w:szCs w:val="18"/>
        </w:rPr>
        <w:t xml:space="preserve"> pada </w:t>
      </w:r>
      <w:proofErr w:type="spellStart"/>
      <w:r w:rsidRPr="004E3795">
        <w:rPr>
          <w:i w:val="0"/>
          <w:sz w:val="18"/>
          <w:szCs w:val="18"/>
        </w:rPr>
        <w:t>putaran</w:t>
      </w:r>
      <w:proofErr w:type="spellEnd"/>
      <w:r w:rsidRPr="004E3795">
        <w:rPr>
          <w:i w:val="0"/>
          <w:sz w:val="18"/>
          <w:szCs w:val="18"/>
        </w:rPr>
        <w:t xml:space="preserve"> 500 rpm dan 1500rpm. </w:t>
      </w:r>
      <w:proofErr w:type="spellStart"/>
      <w:r w:rsidRPr="004E3795">
        <w:rPr>
          <w:i w:val="0"/>
          <w:sz w:val="18"/>
          <w:szCs w:val="18"/>
        </w:rPr>
        <w:t>Kombinasi</w:t>
      </w:r>
      <w:proofErr w:type="spellEnd"/>
      <w:r w:rsidRPr="004E3795">
        <w:rPr>
          <w:i w:val="0"/>
          <w:sz w:val="18"/>
          <w:szCs w:val="18"/>
        </w:rPr>
        <w:t xml:space="preserve"> parameter yang </w:t>
      </w:r>
      <w:proofErr w:type="spellStart"/>
      <w:r w:rsidRPr="004E3795">
        <w:rPr>
          <w:i w:val="0"/>
          <w:sz w:val="18"/>
          <w:szCs w:val="18"/>
        </w:rPr>
        <w:t>menghasilkan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nilai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kekasaran</w:t>
      </w:r>
      <w:proofErr w:type="spellEnd"/>
      <w:r w:rsidRPr="004E3795">
        <w:rPr>
          <w:i w:val="0"/>
          <w:sz w:val="18"/>
          <w:szCs w:val="18"/>
        </w:rPr>
        <w:t xml:space="preserve"> optimum pada </w:t>
      </w:r>
      <w:proofErr w:type="spellStart"/>
      <w:r w:rsidRPr="004E3795">
        <w:rPr>
          <w:i w:val="0"/>
          <w:sz w:val="18"/>
          <w:szCs w:val="18"/>
        </w:rPr>
        <w:t>pengujian</w:t>
      </w:r>
      <w:proofErr w:type="spellEnd"/>
      <w:r w:rsidRPr="004E3795">
        <w:rPr>
          <w:i w:val="0"/>
          <w:sz w:val="18"/>
          <w:szCs w:val="18"/>
        </w:rPr>
        <w:t xml:space="preserve"> proses </w:t>
      </w:r>
      <w:proofErr w:type="spellStart"/>
      <w:r w:rsidRPr="004E3795">
        <w:rPr>
          <w:i w:val="0"/>
          <w:sz w:val="18"/>
          <w:szCs w:val="18"/>
        </w:rPr>
        <w:t>pemesinan</w:t>
      </w:r>
      <w:proofErr w:type="spellEnd"/>
      <w:r w:rsidRPr="004E3795">
        <w:rPr>
          <w:i w:val="0"/>
          <w:sz w:val="18"/>
          <w:szCs w:val="18"/>
        </w:rPr>
        <w:t xml:space="preserve"> Magnesium AZ31 </w:t>
      </w:r>
      <w:proofErr w:type="spellStart"/>
      <w:r w:rsidRPr="004E3795">
        <w:rPr>
          <w:i w:val="0"/>
          <w:sz w:val="18"/>
          <w:szCs w:val="18"/>
        </w:rPr>
        <w:t>menggunakan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pahat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putar</w:t>
      </w:r>
      <w:proofErr w:type="spellEnd"/>
      <w:r w:rsidRPr="004E3795">
        <w:rPr>
          <w:i w:val="0"/>
          <w:sz w:val="18"/>
          <w:szCs w:val="18"/>
        </w:rPr>
        <w:t xml:space="preserve"> dan </w:t>
      </w:r>
      <w:proofErr w:type="spellStart"/>
      <w:r w:rsidRPr="004E3795">
        <w:rPr>
          <w:i w:val="0"/>
          <w:sz w:val="18"/>
          <w:szCs w:val="18"/>
        </w:rPr>
        <w:t>udara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dingin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bertekanan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adalah</w:t>
      </w:r>
      <w:proofErr w:type="spellEnd"/>
      <w:r w:rsidRPr="004E3795">
        <w:rPr>
          <w:i w:val="0"/>
          <w:sz w:val="18"/>
          <w:szCs w:val="18"/>
        </w:rPr>
        <w:t xml:space="preserve"> pada </w:t>
      </w:r>
      <w:proofErr w:type="spellStart"/>
      <w:r w:rsidRPr="004E3795">
        <w:rPr>
          <w:i w:val="0"/>
          <w:sz w:val="18"/>
          <w:szCs w:val="18"/>
        </w:rPr>
        <w:t>putaran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mesin</w:t>
      </w:r>
      <w:proofErr w:type="spellEnd"/>
      <w:r w:rsidRPr="004E3795">
        <w:rPr>
          <w:i w:val="0"/>
          <w:sz w:val="18"/>
          <w:szCs w:val="18"/>
        </w:rPr>
        <w:t xml:space="preserve">  185 rpm </w:t>
      </w:r>
      <w:proofErr w:type="spellStart"/>
      <w:r w:rsidRPr="004E3795">
        <w:rPr>
          <w:i w:val="0"/>
          <w:sz w:val="18"/>
          <w:szCs w:val="18"/>
        </w:rPr>
        <w:t>gerak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makan</w:t>
      </w:r>
      <w:proofErr w:type="spellEnd"/>
      <w:r w:rsidRPr="004E3795">
        <w:rPr>
          <w:i w:val="0"/>
          <w:sz w:val="18"/>
          <w:szCs w:val="18"/>
        </w:rPr>
        <w:t xml:space="preserve"> 0.2  m/rev dan </w:t>
      </w:r>
      <w:proofErr w:type="spellStart"/>
      <w:r w:rsidRPr="004E3795">
        <w:rPr>
          <w:i w:val="0"/>
          <w:sz w:val="18"/>
          <w:szCs w:val="18"/>
        </w:rPr>
        <w:t>putaran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pahat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putar</w:t>
      </w:r>
      <w:proofErr w:type="spellEnd"/>
      <w:r w:rsidRPr="004E3795">
        <w:rPr>
          <w:i w:val="0"/>
          <w:sz w:val="18"/>
          <w:szCs w:val="18"/>
        </w:rPr>
        <w:t xml:space="preserve">  pada 500 rpm </w:t>
      </w:r>
      <w:proofErr w:type="spellStart"/>
      <w:r w:rsidRPr="004E3795">
        <w:rPr>
          <w:i w:val="0"/>
          <w:sz w:val="18"/>
          <w:szCs w:val="18"/>
        </w:rPr>
        <w:t>dengan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nilai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kekasaran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permukaan</w:t>
      </w:r>
      <w:proofErr w:type="spellEnd"/>
      <w:r w:rsidRPr="004E3795">
        <w:rPr>
          <w:i w:val="0"/>
          <w:sz w:val="18"/>
          <w:szCs w:val="18"/>
        </w:rPr>
        <w:t xml:space="preserve"> </w:t>
      </w:r>
      <w:proofErr w:type="spellStart"/>
      <w:r w:rsidRPr="004E3795">
        <w:rPr>
          <w:i w:val="0"/>
          <w:sz w:val="18"/>
          <w:szCs w:val="18"/>
        </w:rPr>
        <w:t>sebesar</w:t>
      </w:r>
      <w:proofErr w:type="spellEnd"/>
      <w:r w:rsidRPr="004E3795">
        <w:rPr>
          <w:i w:val="0"/>
          <w:sz w:val="18"/>
          <w:szCs w:val="18"/>
        </w:rPr>
        <w:t xml:space="preserve"> 0.51 µm.</w:t>
      </w:r>
    </w:p>
    <w:p w14:paraId="2DC0CA37" w14:textId="77777777" w:rsidR="004E3795" w:rsidRPr="004E3795" w:rsidRDefault="004E3795" w:rsidP="004E3795">
      <w:pPr>
        <w:pStyle w:val="Heading1"/>
        <w:spacing w:before="0" w:after="0"/>
      </w:pPr>
    </w:p>
    <w:p w14:paraId="689B7860" w14:textId="45C20765" w:rsidR="001C0008" w:rsidRPr="004E3795" w:rsidRDefault="004E3795" w:rsidP="004E3795">
      <w:pPr>
        <w:pStyle w:val="Abstract"/>
        <w:spacing w:before="0"/>
        <w:rPr>
          <w:sz w:val="18"/>
          <w:szCs w:val="18"/>
        </w:rPr>
      </w:pPr>
      <w:r w:rsidRPr="004E3795">
        <w:rPr>
          <w:b/>
          <w:sz w:val="18"/>
          <w:szCs w:val="18"/>
        </w:rPr>
        <w:t xml:space="preserve">Kata </w:t>
      </w:r>
      <w:proofErr w:type="spellStart"/>
      <w:r w:rsidRPr="004E3795">
        <w:rPr>
          <w:b/>
          <w:sz w:val="18"/>
          <w:szCs w:val="18"/>
        </w:rPr>
        <w:t>kunci</w:t>
      </w:r>
      <w:proofErr w:type="spellEnd"/>
      <w:r w:rsidRPr="004E3795">
        <w:rPr>
          <w:b/>
          <w:sz w:val="18"/>
          <w:szCs w:val="18"/>
        </w:rPr>
        <w:t xml:space="preserve"> :  </w:t>
      </w:r>
      <w:proofErr w:type="spellStart"/>
      <w:r w:rsidRPr="004E3795">
        <w:rPr>
          <w:sz w:val="18"/>
          <w:szCs w:val="18"/>
        </w:rPr>
        <w:t>Pemesinan</w:t>
      </w:r>
      <w:proofErr w:type="spellEnd"/>
      <w:r w:rsidRPr="004E3795">
        <w:rPr>
          <w:sz w:val="18"/>
          <w:szCs w:val="18"/>
        </w:rPr>
        <w:t xml:space="preserve">, Magnesium AZ31, modular </w:t>
      </w:r>
      <w:proofErr w:type="spellStart"/>
      <w:r w:rsidRPr="004E3795">
        <w:rPr>
          <w:sz w:val="18"/>
          <w:szCs w:val="18"/>
        </w:rPr>
        <w:t>pahat</w:t>
      </w:r>
      <w:proofErr w:type="spellEnd"/>
      <w:r w:rsidRPr="004E3795">
        <w:rPr>
          <w:sz w:val="18"/>
          <w:szCs w:val="18"/>
        </w:rPr>
        <w:t xml:space="preserve"> </w:t>
      </w:r>
      <w:proofErr w:type="spellStart"/>
      <w:r w:rsidRPr="004E3795">
        <w:rPr>
          <w:sz w:val="18"/>
          <w:szCs w:val="18"/>
        </w:rPr>
        <w:t>putar</w:t>
      </w:r>
      <w:proofErr w:type="spellEnd"/>
      <w:r w:rsidRPr="004E3795">
        <w:rPr>
          <w:sz w:val="18"/>
          <w:szCs w:val="18"/>
        </w:rPr>
        <w:t xml:space="preserve">, </w:t>
      </w:r>
      <w:proofErr w:type="spellStart"/>
      <w:r w:rsidRPr="004E3795">
        <w:rPr>
          <w:sz w:val="18"/>
          <w:szCs w:val="18"/>
        </w:rPr>
        <w:t>kekasaran</w:t>
      </w:r>
      <w:proofErr w:type="spellEnd"/>
      <w:r w:rsidRPr="004E3795">
        <w:rPr>
          <w:sz w:val="18"/>
          <w:szCs w:val="18"/>
        </w:rPr>
        <w:t xml:space="preserve"> </w:t>
      </w:r>
      <w:proofErr w:type="spellStart"/>
      <w:r w:rsidRPr="004E3795">
        <w:rPr>
          <w:sz w:val="18"/>
          <w:szCs w:val="18"/>
        </w:rPr>
        <w:t>permukaan</w:t>
      </w:r>
      <w:proofErr w:type="spellEnd"/>
    </w:p>
    <w:p w14:paraId="49D4CDFA" w14:textId="77777777" w:rsidR="000A705C" w:rsidRPr="000A705C" w:rsidRDefault="000A705C" w:rsidP="004E3795">
      <w:pPr>
        <w:pStyle w:val="Heading1"/>
        <w:spacing w:before="0" w:after="0"/>
        <w:rPr>
          <w:sz w:val="22"/>
          <w:szCs w:val="22"/>
        </w:rPr>
      </w:pPr>
    </w:p>
    <w:p w14:paraId="45E70999" w14:textId="7881A75B" w:rsidR="003A287B" w:rsidRPr="000A705C" w:rsidRDefault="00E97CDD" w:rsidP="004E3795">
      <w:pPr>
        <w:pStyle w:val="Heading1"/>
        <w:spacing w:before="0" w:after="0"/>
        <w:rPr>
          <w:b w:val="0"/>
          <w:caps w:val="0"/>
          <w:sz w:val="22"/>
          <w:szCs w:val="22"/>
        </w:rPr>
      </w:pPr>
      <w:r w:rsidRPr="000A705C">
        <w:rPr>
          <w:sz w:val="22"/>
          <w:szCs w:val="22"/>
        </w:rPr>
        <w:t>PENDAHULUAN</w:t>
      </w:r>
    </w:p>
    <w:p w14:paraId="2FFE5560" w14:textId="682ABE92" w:rsidR="004E3795" w:rsidRPr="004E3795" w:rsidRDefault="004E3795" w:rsidP="002B4053">
      <w:pPr>
        <w:pStyle w:val="Paragraph"/>
        <w:ind w:firstLine="0"/>
        <w:rPr>
          <w:sz w:val="20"/>
        </w:rPr>
      </w:pPr>
      <w:r w:rsidRPr="004E3795">
        <w:rPr>
          <w:sz w:val="20"/>
        </w:rPr>
        <w:t xml:space="preserve">Material </w:t>
      </w:r>
      <w:proofErr w:type="spellStart"/>
      <w:r w:rsidRPr="004E3795">
        <w:rPr>
          <w:sz w:val="20"/>
        </w:rPr>
        <w:t>paduan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logam</w:t>
      </w:r>
      <w:proofErr w:type="spellEnd"/>
      <w:r w:rsidRPr="004E3795">
        <w:rPr>
          <w:sz w:val="20"/>
        </w:rPr>
        <w:t xml:space="preserve"> yang </w:t>
      </w:r>
      <w:proofErr w:type="spellStart"/>
      <w:r w:rsidRPr="004E3795">
        <w:rPr>
          <w:sz w:val="20"/>
        </w:rPr>
        <w:t>memiliki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sifat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ringan</w:t>
      </w:r>
      <w:proofErr w:type="spellEnd"/>
      <w:r w:rsidRPr="004E3795">
        <w:rPr>
          <w:sz w:val="20"/>
        </w:rPr>
        <w:t xml:space="preserve"> dan </w:t>
      </w:r>
      <w:proofErr w:type="spellStart"/>
      <w:r w:rsidRPr="004E3795">
        <w:rPr>
          <w:sz w:val="20"/>
        </w:rPr>
        <w:t>tahan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korosi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menjadi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alternatif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penggunaan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logam</w:t>
      </w:r>
      <w:proofErr w:type="spellEnd"/>
      <w:r w:rsidRPr="004E3795">
        <w:rPr>
          <w:sz w:val="20"/>
        </w:rPr>
        <w:t xml:space="preserve"> yang </w:t>
      </w:r>
      <w:proofErr w:type="spellStart"/>
      <w:r w:rsidRPr="004E3795">
        <w:rPr>
          <w:sz w:val="20"/>
        </w:rPr>
        <w:t>digunakan</w:t>
      </w:r>
      <w:proofErr w:type="spellEnd"/>
      <w:r w:rsidRPr="004E3795">
        <w:rPr>
          <w:sz w:val="20"/>
        </w:rPr>
        <w:t xml:space="preserve"> pada proses </w:t>
      </w:r>
      <w:proofErr w:type="spellStart"/>
      <w:r w:rsidRPr="004E3795">
        <w:rPr>
          <w:sz w:val="20"/>
        </w:rPr>
        <w:t>manufaktur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saat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ini</w:t>
      </w:r>
      <w:proofErr w:type="spellEnd"/>
      <w:r w:rsidRPr="004E3795">
        <w:rPr>
          <w:sz w:val="20"/>
        </w:rPr>
        <w:t xml:space="preserve">, salah </w:t>
      </w:r>
      <w:proofErr w:type="spellStart"/>
      <w:r w:rsidRPr="004E3795">
        <w:rPr>
          <w:sz w:val="20"/>
        </w:rPr>
        <w:t>satunya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ad</w:t>
      </w:r>
      <w:r w:rsidR="00977604">
        <w:rPr>
          <w:sz w:val="20"/>
        </w:rPr>
        <w:t>alah</w:t>
      </w:r>
      <w:proofErr w:type="spellEnd"/>
      <w:r w:rsidR="00977604">
        <w:rPr>
          <w:sz w:val="20"/>
        </w:rPr>
        <w:t xml:space="preserve"> </w:t>
      </w:r>
      <w:proofErr w:type="spellStart"/>
      <w:r w:rsidR="00977604">
        <w:rPr>
          <w:sz w:val="20"/>
        </w:rPr>
        <w:t>paduan</w:t>
      </w:r>
      <w:proofErr w:type="spellEnd"/>
      <w:r w:rsidR="00977604">
        <w:rPr>
          <w:sz w:val="20"/>
        </w:rPr>
        <w:t xml:space="preserve"> </w:t>
      </w:r>
      <w:proofErr w:type="spellStart"/>
      <w:r w:rsidR="00977604">
        <w:rPr>
          <w:sz w:val="20"/>
        </w:rPr>
        <w:t>logam</w:t>
      </w:r>
      <w:proofErr w:type="spellEnd"/>
      <w:r w:rsidR="00977604">
        <w:rPr>
          <w:sz w:val="20"/>
        </w:rPr>
        <w:t xml:space="preserve"> magnesium (</w:t>
      </w:r>
      <w:r w:rsidR="00977604" w:rsidRPr="00977604">
        <w:rPr>
          <w:sz w:val="20"/>
          <w:lang w:val="id-ID"/>
        </w:rPr>
        <w:t>Ibrahim, G.Ahkyar. 2014</w:t>
      </w:r>
      <w:r w:rsidR="00977604">
        <w:rPr>
          <w:sz w:val="20"/>
        </w:rPr>
        <w:t xml:space="preserve"> ; </w:t>
      </w:r>
      <w:proofErr w:type="spellStart"/>
      <w:r w:rsidR="00977604" w:rsidRPr="00977604">
        <w:rPr>
          <w:sz w:val="20"/>
        </w:rPr>
        <w:t>Kalpakjian</w:t>
      </w:r>
      <w:proofErr w:type="spellEnd"/>
      <w:r w:rsidR="00977604" w:rsidRPr="00977604">
        <w:rPr>
          <w:sz w:val="20"/>
        </w:rPr>
        <w:t xml:space="preserve">, </w:t>
      </w:r>
      <w:proofErr w:type="spellStart"/>
      <w:r w:rsidR="00977604" w:rsidRPr="00977604">
        <w:rPr>
          <w:sz w:val="20"/>
        </w:rPr>
        <w:t>Serope</w:t>
      </w:r>
      <w:proofErr w:type="spellEnd"/>
      <w:r w:rsidR="00977604" w:rsidRPr="00977604">
        <w:rPr>
          <w:sz w:val="20"/>
        </w:rPr>
        <w:t>. 2009</w:t>
      </w:r>
      <w:r w:rsidRPr="004E3795">
        <w:rPr>
          <w:sz w:val="20"/>
        </w:rPr>
        <w:t xml:space="preserve">]. Paduan Magnesium </w:t>
      </w:r>
      <w:proofErr w:type="spellStart"/>
      <w:r w:rsidRPr="004E3795">
        <w:rPr>
          <w:sz w:val="20"/>
        </w:rPr>
        <w:t>biasanya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digunakan</w:t>
      </w:r>
      <w:proofErr w:type="spellEnd"/>
      <w:r w:rsidRPr="004E3795">
        <w:rPr>
          <w:sz w:val="20"/>
        </w:rPr>
        <w:t xml:space="preserve"> pada </w:t>
      </w:r>
      <w:proofErr w:type="spellStart"/>
      <w:r w:rsidRPr="004E3795">
        <w:rPr>
          <w:sz w:val="20"/>
        </w:rPr>
        <w:t>komponen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pesawat</w:t>
      </w:r>
      <w:proofErr w:type="spellEnd"/>
      <w:r w:rsidRPr="004E3795">
        <w:rPr>
          <w:sz w:val="20"/>
        </w:rPr>
        <w:t xml:space="preserve"> dan </w:t>
      </w:r>
      <w:proofErr w:type="spellStart"/>
      <w:r w:rsidRPr="004E3795">
        <w:rPr>
          <w:sz w:val="20"/>
        </w:rPr>
        <w:t>rudal</w:t>
      </w:r>
      <w:proofErr w:type="spellEnd"/>
      <w:r w:rsidRPr="004E3795">
        <w:rPr>
          <w:sz w:val="20"/>
        </w:rPr>
        <w:t xml:space="preserve">, </w:t>
      </w:r>
      <w:proofErr w:type="spellStart"/>
      <w:r w:rsidRPr="004E3795">
        <w:rPr>
          <w:sz w:val="20"/>
        </w:rPr>
        <w:t>alat-alat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listrik</w:t>
      </w:r>
      <w:proofErr w:type="spellEnd"/>
      <w:r w:rsidRPr="004E3795">
        <w:rPr>
          <w:sz w:val="20"/>
        </w:rPr>
        <w:t xml:space="preserve"> portable, </w:t>
      </w:r>
      <w:proofErr w:type="spellStart"/>
      <w:r w:rsidRPr="004E3795">
        <w:rPr>
          <w:sz w:val="20"/>
        </w:rPr>
        <w:t>sepeda</w:t>
      </w:r>
      <w:proofErr w:type="spellEnd"/>
      <w:r w:rsidRPr="004E3795">
        <w:rPr>
          <w:sz w:val="20"/>
        </w:rPr>
        <w:t xml:space="preserve">, </w:t>
      </w:r>
      <w:proofErr w:type="spellStart"/>
      <w:r w:rsidRPr="004E3795">
        <w:rPr>
          <w:sz w:val="20"/>
        </w:rPr>
        <w:t>alat-alat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olahrag</w:t>
      </w:r>
      <w:r w:rsidR="00977604">
        <w:rPr>
          <w:sz w:val="20"/>
        </w:rPr>
        <w:t>a</w:t>
      </w:r>
      <w:proofErr w:type="spellEnd"/>
      <w:r w:rsidR="00977604">
        <w:rPr>
          <w:sz w:val="20"/>
        </w:rPr>
        <w:t xml:space="preserve"> dan </w:t>
      </w:r>
      <w:proofErr w:type="spellStart"/>
      <w:r w:rsidR="00977604">
        <w:rPr>
          <w:sz w:val="20"/>
        </w:rPr>
        <w:t>komponen</w:t>
      </w:r>
      <w:proofErr w:type="spellEnd"/>
      <w:r w:rsidR="00977604">
        <w:rPr>
          <w:sz w:val="20"/>
        </w:rPr>
        <w:t xml:space="preserve"> </w:t>
      </w:r>
      <w:proofErr w:type="spellStart"/>
      <w:r w:rsidR="00977604">
        <w:rPr>
          <w:sz w:val="20"/>
        </w:rPr>
        <w:t>ringan</w:t>
      </w:r>
      <w:proofErr w:type="spellEnd"/>
      <w:r w:rsidR="00977604">
        <w:rPr>
          <w:sz w:val="20"/>
        </w:rPr>
        <w:t xml:space="preserve"> </w:t>
      </w:r>
      <w:proofErr w:type="spellStart"/>
      <w:r w:rsidR="00977604">
        <w:rPr>
          <w:sz w:val="20"/>
        </w:rPr>
        <w:t>lainnya</w:t>
      </w:r>
      <w:proofErr w:type="spellEnd"/>
      <w:r w:rsidR="00977604">
        <w:rPr>
          <w:sz w:val="20"/>
        </w:rPr>
        <w:t xml:space="preserve"> (</w:t>
      </w:r>
      <w:proofErr w:type="spellStart"/>
      <w:r w:rsidR="00977604" w:rsidRPr="00977604">
        <w:rPr>
          <w:sz w:val="20"/>
        </w:rPr>
        <w:t>Kalpakjian</w:t>
      </w:r>
      <w:proofErr w:type="spellEnd"/>
      <w:r w:rsidR="00977604" w:rsidRPr="00977604">
        <w:rPr>
          <w:sz w:val="20"/>
        </w:rPr>
        <w:t xml:space="preserve">, </w:t>
      </w:r>
      <w:proofErr w:type="spellStart"/>
      <w:r w:rsidR="00977604" w:rsidRPr="00977604">
        <w:rPr>
          <w:sz w:val="20"/>
        </w:rPr>
        <w:t>Serope</w:t>
      </w:r>
      <w:proofErr w:type="spellEnd"/>
      <w:r w:rsidR="00977604" w:rsidRPr="00977604">
        <w:rPr>
          <w:sz w:val="20"/>
        </w:rPr>
        <w:t>. 2009</w:t>
      </w:r>
      <w:r w:rsidR="00977604">
        <w:rPr>
          <w:sz w:val="20"/>
        </w:rPr>
        <w:t xml:space="preserve">; </w:t>
      </w:r>
      <w:proofErr w:type="spellStart"/>
      <w:r w:rsidR="00977604" w:rsidRPr="00977604">
        <w:rPr>
          <w:sz w:val="20"/>
        </w:rPr>
        <w:t>Mahrudi</w:t>
      </w:r>
      <w:proofErr w:type="spellEnd"/>
      <w:r w:rsidR="00977604" w:rsidRPr="00977604">
        <w:rPr>
          <w:sz w:val="20"/>
        </w:rPr>
        <w:t xml:space="preserve">, </w:t>
      </w:r>
      <w:proofErr w:type="spellStart"/>
      <w:r w:rsidR="00977604" w:rsidRPr="00977604">
        <w:rPr>
          <w:sz w:val="20"/>
        </w:rPr>
        <w:t>Haris</w:t>
      </w:r>
      <w:proofErr w:type="spellEnd"/>
      <w:r w:rsidR="00977604" w:rsidRPr="00977604">
        <w:rPr>
          <w:sz w:val="20"/>
        </w:rPr>
        <w:t xml:space="preserve">. </w:t>
      </w:r>
      <w:proofErr w:type="spellStart"/>
      <w:r w:rsidR="00977604" w:rsidRPr="00977604">
        <w:rPr>
          <w:sz w:val="20"/>
        </w:rPr>
        <w:t>Dkk</w:t>
      </w:r>
      <w:proofErr w:type="spellEnd"/>
      <w:r w:rsidR="00977604" w:rsidRPr="00977604">
        <w:rPr>
          <w:sz w:val="20"/>
        </w:rPr>
        <w:t>. 2013</w:t>
      </w:r>
      <w:r w:rsidR="00977604">
        <w:rPr>
          <w:sz w:val="20"/>
        </w:rPr>
        <w:t>)</w:t>
      </w:r>
      <w:r w:rsidRPr="004E3795">
        <w:rPr>
          <w:sz w:val="20"/>
        </w:rPr>
        <w:t>.</w:t>
      </w:r>
    </w:p>
    <w:p w14:paraId="4B1E10FA" w14:textId="17E138F1" w:rsidR="004E3795" w:rsidRPr="004E3795" w:rsidRDefault="004E3795" w:rsidP="002B4053">
      <w:pPr>
        <w:pStyle w:val="Paragraph"/>
        <w:ind w:firstLine="0"/>
        <w:rPr>
          <w:sz w:val="20"/>
        </w:rPr>
      </w:pPr>
      <w:r w:rsidRPr="004E3795">
        <w:rPr>
          <w:sz w:val="20"/>
        </w:rPr>
        <w:t xml:space="preserve">Salah </w:t>
      </w:r>
      <w:proofErr w:type="spellStart"/>
      <w:r w:rsidRPr="004E3795">
        <w:rPr>
          <w:sz w:val="20"/>
        </w:rPr>
        <w:t>satu</w:t>
      </w:r>
      <w:proofErr w:type="spellEnd"/>
      <w:r w:rsidRPr="004E3795">
        <w:rPr>
          <w:sz w:val="20"/>
        </w:rPr>
        <w:t xml:space="preserve"> proses </w:t>
      </w:r>
      <w:proofErr w:type="spellStart"/>
      <w:r w:rsidRPr="004E3795">
        <w:rPr>
          <w:sz w:val="20"/>
        </w:rPr>
        <w:t>pemesinan</w:t>
      </w:r>
      <w:proofErr w:type="spellEnd"/>
      <w:r w:rsidRPr="004E3795">
        <w:rPr>
          <w:sz w:val="20"/>
        </w:rPr>
        <w:t xml:space="preserve"> pada </w:t>
      </w:r>
      <w:proofErr w:type="spellStart"/>
      <w:r w:rsidRPr="004E3795">
        <w:rPr>
          <w:sz w:val="20"/>
        </w:rPr>
        <w:t>paduan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logam</w:t>
      </w:r>
      <w:proofErr w:type="spellEnd"/>
      <w:r w:rsidRPr="004E3795">
        <w:rPr>
          <w:sz w:val="20"/>
        </w:rPr>
        <w:t xml:space="preserve"> magnesium </w:t>
      </w:r>
      <w:proofErr w:type="spellStart"/>
      <w:r w:rsidRPr="004E3795">
        <w:rPr>
          <w:sz w:val="20"/>
        </w:rPr>
        <w:t>adalah</w:t>
      </w:r>
      <w:proofErr w:type="spellEnd"/>
      <w:r w:rsidRPr="004E3795">
        <w:rPr>
          <w:sz w:val="20"/>
        </w:rPr>
        <w:t xml:space="preserve"> proses </w:t>
      </w:r>
      <w:proofErr w:type="spellStart"/>
      <w:r w:rsidRPr="004E3795">
        <w:rPr>
          <w:sz w:val="20"/>
        </w:rPr>
        <w:t>pembubutan</w:t>
      </w:r>
      <w:proofErr w:type="spellEnd"/>
      <w:r w:rsidRPr="004E3795">
        <w:rPr>
          <w:sz w:val="20"/>
        </w:rPr>
        <w:t xml:space="preserve">. Proses </w:t>
      </w:r>
      <w:proofErr w:type="spellStart"/>
      <w:r w:rsidRPr="004E3795">
        <w:rPr>
          <w:sz w:val="20"/>
        </w:rPr>
        <w:t>bubut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adalah</w:t>
      </w:r>
      <w:proofErr w:type="spellEnd"/>
      <w:r w:rsidRPr="004E3795">
        <w:rPr>
          <w:sz w:val="20"/>
        </w:rPr>
        <w:t xml:space="preserve"> proses </w:t>
      </w:r>
      <w:proofErr w:type="spellStart"/>
      <w:r w:rsidRPr="004E3795">
        <w:rPr>
          <w:sz w:val="20"/>
        </w:rPr>
        <w:t>pemesinan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untuk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menghasilkan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bagian-bagian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mesin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berbentuk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silindris</w:t>
      </w:r>
      <w:proofErr w:type="spellEnd"/>
      <w:r w:rsidRPr="004E3795">
        <w:rPr>
          <w:sz w:val="20"/>
        </w:rPr>
        <w:t xml:space="preserve"> yang </w:t>
      </w:r>
      <w:proofErr w:type="spellStart"/>
      <w:r w:rsidRPr="004E3795">
        <w:rPr>
          <w:sz w:val="20"/>
        </w:rPr>
        <w:t>dikerjakan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d</w:t>
      </w:r>
      <w:r w:rsidR="00977604">
        <w:rPr>
          <w:sz w:val="20"/>
        </w:rPr>
        <w:t>engan</w:t>
      </w:r>
      <w:proofErr w:type="spellEnd"/>
      <w:r w:rsidR="00977604">
        <w:rPr>
          <w:sz w:val="20"/>
        </w:rPr>
        <w:t xml:space="preserve"> </w:t>
      </w:r>
      <w:proofErr w:type="spellStart"/>
      <w:r w:rsidR="00977604">
        <w:rPr>
          <w:sz w:val="20"/>
        </w:rPr>
        <w:t>menggunakan</w:t>
      </w:r>
      <w:proofErr w:type="spellEnd"/>
      <w:r w:rsidR="00977604">
        <w:rPr>
          <w:sz w:val="20"/>
        </w:rPr>
        <w:t xml:space="preserve"> </w:t>
      </w:r>
      <w:proofErr w:type="spellStart"/>
      <w:r w:rsidR="00977604">
        <w:rPr>
          <w:sz w:val="20"/>
        </w:rPr>
        <w:t>Mesin</w:t>
      </w:r>
      <w:proofErr w:type="spellEnd"/>
      <w:r w:rsidR="00977604">
        <w:rPr>
          <w:sz w:val="20"/>
        </w:rPr>
        <w:t xml:space="preserve"> </w:t>
      </w:r>
      <w:proofErr w:type="spellStart"/>
      <w:r w:rsidR="00977604">
        <w:rPr>
          <w:sz w:val="20"/>
        </w:rPr>
        <w:t>Bubut</w:t>
      </w:r>
      <w:proofErr w:type="spellEnd"/>
      <w:r w:rsidR="00977604">
        <w:rPr>
          <w:sz w:val="20"/>
        </w:rPr>
        <w:t xml:space="preserve"> (</w:t>
      </w:r>
      <w:proofErr w:type="spellStart"/>
      <w:r w:rsidR="00977604" w:rsidRPr="00977604">
        <w:rPr>
          <w:sz w:val="20"/>
        </w:rPr>
        <w:t>Kalpakjian</w:t>
      </w:r>
      <w:proofErr w:type="spellEnd"/>
      <w:r w:rsidR="00977604" w:rsidRPr="00977604">
        <w:rPr>
          <w:sz w:val="20"/>
        </w:rPr>
        <w:t xml:space="preserve">, </w:t>
      </w:r>
      <w:proofErr w:type="spellStart"/>
      <w:r w:rsidR="00977604" w:rsidRPr="00977604">
        <w:rPr>
          <w:sz w:val="20"/>
        </w:rPr>
        <w:t>Serope</w:t>
      </w:r>
      <w:proofErr w:type="spellEnd"/>
      <w:r w:rsidR="00977604" w:rsidRPr="00977604">
        <w:rPr>
          <w:sz w:val="20"/>
        </w:rPr>
        <w:t>. 2009</w:t>
      </w:r>
      <w:r w:rsidR="00977604">
        <w:rPr>
          <w:sz w:val="20"/>
        </w:rPr>
        <w:t>)</w:t>
      </w:r>
      <w:r w:rsidRPr="004E3795">
        <w:rPr>
          <w:sz w:val="20"/>
        </w:rPr>
        <w:t xml:space="preserve">, </w:t>
      </w:r>
      <w:proofErr w:type="spellStart"/>
      <w:r w:rsidRPr="004E3795">
        <w:rPr>
          <w:sz w:val="20"/>
        </w:rPr>
        <w:t>dimana</w:t>
      </w:r>
      <w:proofErr w:type="spellEnd"/>
      <w:r w:rsidRPr="004E3795">
        <w:rPr>
          <w:sz w:val="20"/>
        </w:rPr>
        <w:t xml:space="preserve"> parameter </w:t>
      </w:r>
      <w:proofErr w:type="spellStart"/>
      <w:r w:rsidRPr="004E3795">
        <w:rPr>
          <w:sz w:val="20"/>
        </w:rPr>
        <w:t>utama</w:t>
      </w:r>
      <w:proofErr w:type="spellEnd"/>
      <w:r w:rsidRPr="004E3795">
        <w:rPr>
          <w:sz w:val="20"/>
        </w:rPr>
        <w:t xml:space="preserve"> pada </w:t>
      </w:r>
      <w:proofErr w:type="spellStart"/>
      <w:r w:rsidRPr="004E3795">
        <w:rPr>
          <w:sz w:val="20"/>
        </w:rPr>
        <w:t>setiap</w:t>
      </w:r>
      <w:proofErr w:type="spellEnd"/>
      <w:r w:rsidRPr="004E3795">
        <w:rPr>
          <w:sz w:val="20"/>
        </w:rPr>
        <w:t xml:space="preserve"> proses </w:t>
      </w:r>
      <w:proofErr w:type="spellStart"/>
      <w:r w:rsidRPr="004E3795">
        <w:rPr>
          <w:sz w:val="20"/>
        </w:rPr>
        <w:t>bubut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adalah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kecepatan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putar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spindel</w:t>
      </w:r>
      <w:proofErr w:type="spellEnd"/>
      <w:r w:rsidRPr="004E3795">
        <w:rPr>
          <w:sz w:val="20"/>
        </w:rPr>
        <w:t xml:space="preserve"> (</w:t>
      </w:r>
      <w:r w:rsidRPr="00977604">
        <w:rPr>
          <w:i/>
          <w:sz w:val="20"/>
        </w:rPr>
        <w:t>speed</w:t>
      </w:r>
      <w:r w:rsidRPr="004E3795">
        <w:rPr>
          <w:sz w:val="20"/>
        </w:rPr>
        <w:t xml:space="preserve">), </w:t>
      </w:r>
      <w:proofErr w:type="spellStart"/>
      <w:r w:rsidRPr="004E3795">
        <w:rPr>
          <w:sz w:val="20"/>
        </w:rPr>
        <w:t>gerak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makan</w:t>
      </w:r>
      <w:proofErr w:type="spellEnd"/>
      <w:r w:rsidRPr="004E3795">
        <w:rPr>
          <w:sz w:val="20"/>
        </w:rPr>
        <w:t xml:space="preserve"> (</w:t>
      </w:r>
      <w:r w:rsidRPr="00977604">
        <w:rPr>
          <w:i/>
          <w:sz w:val="20"/>
        </w:rPr>
        <w:t>feed</w:t>
      </w:r>
      <w:r w:rsidRPr="004E3795">
        <w:rPr>
          <w:sz w:val="20"/>
        </w:rPr>
        <w:t xml:space="preserve">) dan </w:t>
      </w:r>
      <w:proofErr w:type="spellStart"/>
      <w:r w:rsidRPr="004E3795">
        <w:rPr>
          <w:sz w:val="20"/>
        </w:rPr>
        <w:t>kedalaman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potong</w:t>
      </w:r>
      <w:proofErr w:type="spellEnd"/>
      <w:r w:rsidRPr="004E3795">
        <w:rPr>
          <w:sz w:val="20"/>
        </w:rPr>
        <w:t xml:space="preserve"> (</w:t>
      </w:r>
      <w:r w:rsidRPr="00977604">
        <w:rPr>
          <w:i/>
          <w:sz w:val="20"/>
        </w:rPr>
        <w:t>depth of cut</w:t>
      </w:r>
      <w:r w:rsidR="00977604">
        <w:rPr>
          <w:sz w:val="20"/>
        </w:rPr>
        <w:t>) (</w:t>
      </w:r>
      <w:r w:rsidR="00977604" w:rsidRPr="00977604">
        <w:rPr>
          <w:sz w:val="20"/>
          <w:lang w:val="id-ID"/>
        </w:rPr>
        <w:t>Widarto. Dkk. 2008</w:t>
      </w:r>
      <w:r w:rsidR="00977604">
        <w:rPr>
          <w:sz w:val="20"/>
        </w:rPr>
        <w:t>)</w:t>
      </w:r>
      <w:r w:rsidRPr="004E3795">
        <w:rPr>
          <w:sz w:val="20"/>
        </w:rPr>
        <w:t>.</w:t>
      </w:r>
    </w:p>
    <w:p w14:paraId="5B7E1D23" w14:textId="61BB4B3A" w:rsidR="004E3795" w:rsidRPr="004E3795" w:rsidRDefault="004E3795" w:rsidP="002B4053">
      <w:pPr>
        <w:pStyle w:val="Paragraph"/>
        <w:ind w:firstLine="0"/>
        <w:rPr>
          <w:sz w:val="20"/>
        </w:rPr>
      </w:pPr>
      <w:r w:rsidRPr="004E3795">
        <w:rPr>
          <w:sz w:val="20"/>
        </w:rPr>
        <w:t xml:space="preserve">Proses </w:t>
      </w:r>
      <w:proofErr w:type="spellStart"/>
      <w:r w:rsidRPr="004E3795">
        <w:rPr>
          <w:sz w:val="20"/>
        </w:rPr>
        <w:t>pemesinan</w:t>
      </w:r>
      <w:proofErr w:type="spellEnd"/>
      <w:r w:rsidRPr="004E3795">
        <w:rPr>
          <w:sz w:val="20"/>
        </w:rPr>
        <w:t xml:space="preserve"> magnesium </w:t>
      </w:r>
      <w:proofErr w:type="spellStart"/>
      <w:r w:rsidRPr="004E3795">
        <w:rPr>
          <w:sz w:val="20"/>
        </w:rPr>
        <w:t>memiliki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karakteristik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pemotongan</w:t>
      </w:r>
      <w:proofErr w:type="spellEnd"/>
      <w:r w:rsidRPr="004E3795">
        <w:rPr>
          <w:sz w:val="20"/>
        </w:rPr>
        <w:t xml:space="preserve"> yang </w:t>
      </w:r>
      <w:proofErr w:type="spellStart"/>
      <w:r w:rsidRPr="004E3795">
        <w:rPr>
          <w:sz w:val="20"/>
        </w:rPr>
        <w:t>sangat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baik</w:t>
      </w:r>
      <w:proofErr w:type="spellEnd"/>
      <w:r w:rsidRPr="004E3795">
        <w:rPr>
          <w:sz w:val="20"/>
        </w:rPr>
        <w:t xml:space="preserve"> dan </w:t>
      </w:r>
      <w:proofErr w:type="spellStart"/>
      <w:r w:rsidRPr="004E3795">
        <w:rPr>
          <w:sz w:val="20"/>
        </w:rPr>
        <w:t>menguntungkan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seperti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kekuatan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potong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spesifik</w:t>
      </w:r>
      <w:proofErr w:type="spellEnd"/>
      <w:r w:rsidRPr="004E3795">
        <w:rPr>
          <w:sz w:val="20"/>
        </w:rPr>
        <w:t xml:space="preserve"> yang </w:t>
      </w:r>
      <w:proofErr w:type="spellStart"/>
      <w:r w:rsidRPr="004E3795">
        <w:rPr>
          <w:sz w:val="20"/>
        </w:rPr>
        <w:t>rendah</w:t>
      </w:r>
      <w:proofErr w:type="spellEnd"/>
      <w:r w:rsidRPr="004E3795">
        <w:rPr>
          <w:sz w:val="20"/>
        </w:rPr>
        <w:t xml:space="preserve">, </w:t>
      </w:r>
      <w:proofErr w:type="spellStart"/>
      <w:r w:rsidRPr="004E3795">
        <w:rPr>
          <w:sz w:val="20"/>
        </w:rPr>
        <w:t>potongan</w:t>
      </w:r>
      <w:proofErr w:type="spellEnd"/>
      <w:r w:rsidRPr="004E3795">
        <w:rPr>
          <w:sz w:val="20"/>
        </w:rPr>
        <w:t xml:space="preserve"> gram yang </w:t>
      </w:r>
      <w:proofErr w:type="spellStart"/>
      <w:r w:rsidRPr="004E3795">
        <w:rPr>
          <w:sz w:val="20"/>
        </w:rPr>
        <w:t>pendek</w:t>
      </w:r>
      <w:proofErr w:type="spellEnd"/>
      <w:r w:rsidRPr="004E3795">
        <w:rPr>
          <w:sz w:val="20"/>
        </w:rPr>
        <w:t xml:space="preserve">, </w:t>
      </w:r>
      <w:proofErr w:type="spellStart"/>
      <w:r w:rsidRPr="004E3795">
        <w:rPr>
          <w:sz w:val="20"/>
        </w:rPr>
        <w:t>keausan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pahat</w:t>
      </w:r>
      <w:proofErr w:type="spellEnd"/>
      <w:r w:rsidRPr="004E3795">
        <w:rPr>
          <w:sz w:val="20"/>
        </w:rPr>
        <w:t xml:space="preserve"> yang </w:t>
      </w:r>
      <w:proofErr w:type="spellStart"/>
      <w:r w:rsidRPr="004E3795">
        <w:rPr>
          <w:sz w:val="20"/>
        </w:rPr>
        <w:t>relatif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rendah</w:t>
      </w:r>
      <w:proofErr w:type="spellEnd"/>
      <w:r w:rsidRPr="004E3795">
        <w:rPr>
          <w:sz w:val="20"/>
        </w:rPr>
        <w:t xml:space="preserve">, </w:t>
      </w:r>
      <w:proofErr w:type="spellStart"/>
      <w:r w:rsidRPr="004E3795">
        <w:rPr>
          <w:sz w:val="20"/>
        </w:rPr>
        <w:t>namun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geram</w:t>
      </w:r>
      <w:proofErr w:type="spellEnd"/>
      <w:r w:rsidRPr="004E3795">
        <w:rPr>
          <w:sz w:val="20"/>
        </w:rPr>
        <w:t xml:space="preserve"> yang </w:t>
      </w:r>
      <w:proofErr w:type="spellStart"/>
      <w:r w:rsidRPr="004E3795">
        <w:rPr>
          <w:sz w:val="20"/>
        </w:rPr>
        <w:t>dihasilkan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dari</w:t>
      </w:r>
      <w:proofErr w:type="spellEnd"/>
      <w:r w:rsidRPr="004E3795">
        <w:rPr>
          <w:sz w:val="20"/>
        </w:rPr>
        <w:t xml:space="preserve"> proses </w:t>
      </w:r>
      <w:proofErr w:type="spellStart"/>
      <w:r w:rsidRPr="004E3795">
        <w:rPr>
          <w:sz w:val="20"/>
        </w:rPr>
        <w:t>pemesinan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mudah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terbakar</w:t>
      </w:r>
      <w:proofErr w:type="spellEnd"/>
      <w:r w:rsidRPr="004E3795">
        <w:rPr>
          <w:sz w:val="20"/>
        </w:rPr>
        <w:t xml:space="preserve">, </w:t>
      </w:r>
      <w:proofErr w:type="spellStart"/>
      <w:r w:rsidRPr="004E3795">
        <w:rPr>
          <w:sz w:val="20"/>
        </w:rPr>
        <w:t>ini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dikarenakan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titik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lebur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dari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paduan</w:t>
      </w:r>
      <w:proofErr w:type="spellEnd"/>
      <w:r w:rsidRPr="004E3795">
        <w:rPr>
          <w:sz w:val="20"/>
        </w:rPr>
        <w:t xml:space="preserve"> magnesium </w:t>
      </w:r>
      <w:proofErr w:type="spellStart"/>
      <w:r w:rsidRPr="004E3795">
        <w:rPr>
          <w:sz w:val="20"/>
        </w:rPr>
        <w:t>sangat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rendah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dibanding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dengan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logam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lai</w:t>
      </w:r>
      <w:r w:rsidR="00977604">
        <w:rPr>
          <w:sz w:val="20"/>
        </w:rPr>
        <w:t>nnya</w:t>
      </w:r>
      <w:proofErr w:type="spellEnd"/>
      <w:r w:rsidR="00977604">
        <w:rPr>
          <w:sz w:val="20"/>
        </w:rPr>
        <w:t xml:space="preserve"> </w:t>
      </w:r>
      <w:proofErr w:type="spellStart"/>
      <w:r w:rsidR="00977604">
        <w:rPr>
          <w:sz w:val="20"/>
        </w:rPr>
        <w:t>yaitu</w:t>
      </w:r>
      <w:proofErr w:type="spellEnd"/>
      <w:r w:rsidR="00977604">
        <w:rPr>
          <w:sz w:val="20"/>
        </w:rPr>
        <w:t xml:space="preserve"> 1201</w:t>
      </w:r>
      <w:r w:rsidR="00977604">
        <w:rPr>
          <w:sz w:val="20"/>
          <w:vertAlign w:val="superscript"/>
        </w:rPr>
        <w:t>o</w:t>
      </w:r>
      <w:r w:rsidR="00977604">
        <w:rPr>
          <w:sz w:val="20"/>
        </w:rPr>
        <w:t xml:space="preserve">F </w:t>
      </w:r>
      <w:proofErr w:type="spellStart"/>
      <w:r w:rsidR="00977604">
        <w:rPr>
          <w:sz w:val="20"/>
        </w:rPr>
        <w:t>atau</w:t>
      </w:r>
      <w:proofErr w:type="spellEnd"/>
      <w:r w:rsidR="00977604">
        <w:rPr>
          <w:sz w:val="20"/>
        </w:rPr>
        <w:t xml:space="preserve"> 650</w:t>
      </w:r>
      <w:r w:rsidR="00977604">
        <w:rPr>
          <w:sz w:val="20"/>
          <w:vertAlign w:val="superscript"/>
        </w:rPr>
        <w:t>o</w:t>
      </w:r>
      <w:r w:rsidR="00977604">
        <w:rPr>
          <w:sz w:val="20"/>
        </w:rPr>
        <w:t>C (</w:t>
      </w:r>
      <w:proofErr w:type="spellStart"/>
      <w:r w:rsidR="00977604" w:rsidRPr="00977604">
        <w:rPr>
          <w:sz w:val="20"/>
        </w:rPr>
        <w:t>Kalpakjian</w:t>
      </w:r>
      <w:proofErr w:type="spellEnd"/>
      <w:r w:rsidR="00977604" w:rsidRPr="00977604">
        <w:rPr>
          <w:sz w:val="20"/>
        </w:rPr>
        <w:t xml:space="preserve">, </w:t>
      </w:r>
      <w:proofErr w:type="spellStart"/>
      <w:r w:rsidR="00977604" w:rsidRPr="00977604">
        <w:rPr>
          <w:sz w:val="20"/>
        </w:rPr>
        <w:t>Serope</w:t>
      </w:r>
      <w:proofErr w:type="spellEnd"/>
      <w:r w:rsidR="00977604" w:rsidRPr="00977604">
        <w:rPr>
          <w:sz w:val="20"/>
        </w:rPr>
        <w:t>. 2009</w:t>
      </w:r>
      <w:r w:rsidR="00977604">
        <w:rPr>
          <w:sz w:val="20"/>
        </w:rPr>
        <w:t>)</w:t>
      </w:r>
      <w:r w:rsidRPr="004E3795">
        <w:rPr>
          <w:sz w:val="20"/>
        </w:rPr>
        <w:t>.</w:t>
      </w:r>
    </w:p>
    <w:p w14:paraId="1030AB26" w14:textId="77777777" w:rsidR="004E3795" w:rsidRPr="004E3795" w:rsidRDefault="004E3795" w:rsidP="002B4053">
      <w:pPr>
        <w:pStyle w:val="Paragraph"/>
        <w:ind w:firstLine="0"/>
        <w:rPr>
          <w:sz w:val="20"/>
        </w:rPr>
      </w:pPr>
      <w:proofErr w:type="spellStart"/>
      <w:r w:rsidRPr="004E3795">
        <w:rPr>
          <w:sz w:val="20"/>
        </w:rPr>
        <w:t>Upaya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untuk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mengoptimalkan</w:t>
      </w:r>
      <w:proofErr w:type="spellEnd"/>
      <w:r w:rsidRPr="004E3795">
        <w:rPr>
          <w:sz w:val="20"/>
        </w:rPr>
        <w:t xml:space="preserve"> proses </w:t>
      </w:r>
      <w:proofErr w:type="spellStart"/>
      <w:r w:rsidRPr="004E3795">
        <w:rPr>
          <w:sz w:val="20"/>
        </w:rPr>
        <w:t>pemesinan</w:t>
      </w:r>
      <w:proofErr w:type="spellEnd"/>
      <w:r w:rsidRPr="004E3795">
        <w:rPr>
          <w:sz w:val="20"/>
        </w:rPr>
        <w:t xml:space="preserve"> pada </w:t>
      </w:r>
      <w:proofErr w:type="spellStart"/>
      <w:r w:rsidRPr="004E3795">
        <w:rPr>
          <w:sz w:val="20"/>
        </w:rPr>
        <w:t>paduan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logam</w:t>
      </w:r>
      <w:proofErr w:type="spellEnd"/>
      <w:r w:rsidRPr="004E3795">
        <w:rPr>
          <w:sz w:val="20"/>
        </w:rPr>
        <w:t xml:space="preserve"> magnesium </w:t>
      </w:r>
      <w:proofErr w:type="spellStart"/>
      <w:r w:rsidRPr="004E3795">
        <w:rPr>
          <w:sz w:val="20"/>
        </w:rPr>
        <w:t>adalah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dengan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cara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menentukan</w:t>
      </w:r>
      <w:proofErr w:type="spellEnd"/>
      <w:r w:rsidRPr="004E3795">
        <w:rPr>
          <w:sz w:val="20"/>
        </w:rPr>
        <w:t xml:space="preserve"> parameter proses </w:t>
      </w:r>
      <w:proofErr w:type="spellStart"/>
      <w:r w:rsidRPr="004E3795">
        <w:rPr>
          <w:sz w:val="20"/>
        </w:rPr>
        <w:t>pemesinan</w:t>
      </w:r>
      <w:proofErr w:type="spellEnd"/>
      <w:r w:rsidRPr="004E3795">
        <w:rPr>
          <w:sz w:val="20"/>
        </w:rPr>
        <w:t xml:space="preserve"> yang </w:t>
      </w:r>
      <w:proofErr w:type="spellStart"/>
      <w:r w:rsidRPr="004E3795">
        <w:rPr>
          <w:sz w:val="20"/>
        </w:rPr>
        <w:t>tepat</w:t>
      </w:r>
      <w:proofErr w:type="spellEnd"/>
      <w:r w:rsidRPr="004E3795">
        <w:rPr>
          <w:sz w:val="20"/>
        </w:rPr>
        <w:t xml:space="preserve">. </w:t>
      </w:r>
      <w:proofErr w:type="spellStart"/>
      <w:r w:rsidRPr="004E3795">
        <w:rPr>
          <w:sz w:val="20"/>
        </w:rPr>
        <w:t>Penelitian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ini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dilakukan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untuk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mendapatkan</w:t>
      </w:r>
      <w:proofErr w:type="spellEnd"/>
      <w:r w:rsidRPr="004E3795">
        <w:rPr>
          <w:sz w:val="20"/>
        </w:rPr>
        <w:t xml:space="preserve"> parameter </w:t>
      </w:r>
      <w:proofErr w:type="spellStart"/>
      <w:r w:rsidRPr="004E3795">
        <w:rPr>
          <w:sz w:val="20"/>
        </w:rPr>
        <w:t>terbaik</w:t>
      </w:r>
      <w:proofErr w:type="spellEnd"/>
      <w:r w:rsidRPr="004E3795">
        <w:rPr>
          <w:sz w:val="20"/>
        </w:rPr>
        <w:t xml:space="preserve"> yang </w:t>
      </w:r>
      <w:proofErr w:type="spellStart"/>
      <w:r w:rsidRPr="004E3795">
        <w:rPr>
          <w:sz w:val="20"/>
        </w:rPr>
        <w:t>direkomdasikan</w:t>
      </w:r>
      <w:proofErr w:type="spellEnd"/>
      <w:r w:rsidRPr="004E3795">
        <w:rPr>
          <w:sz w:val="20"/>
        </w:rPr>
        <w:t xml:space="preserve"> pada proses </w:t>
      </w:r>
      <w:proofErr w:type="spellStart"/>
      <w:r w:rsidRPr="004E3795">
        <w:rPr>
          <w:sz w:val="20"/>
        </w:rPr>
        <w:t>pemesinan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paduan</w:t>
      </w:r>
      <w:proofErr w:type="spellEnd"/>
      <w:r w:rsidRPr="004E3795">
        <w:rPr>
          <w:sz w:val="20"/>
        </w:rPr>
        <w:t xml:space="preserve"> magnesium pada proses </w:t>
      </w:r>
      <w:proofErr w:type="spellStart"/>
      <w:r w:rsidRPr="004E3795">
        <w:rPr>
          <w:sz w:val="20"/>
        </w:rPr>
        <w:t>pemesinan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bubut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menggunakan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pahat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putar</w:t>
      </w:r>
      <w:proofErr w:type="spellEnd"/>
      <w:r w:rsidRPr="004E3795">
        <w:rPr>
          <w:sz w:val="20"/>
        </w:rPr>
        <w:t xml:space="preserve"> yang </w:t>
      </w:r>
      <w:proofErr w:type="spellStart"/>
      <w:r w:rsidRPr="004E3795">
        <w:rPr>
          <w:sz w:val="20"/>
        </w:rPr>
        <w:t>disuplay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udara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dingin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bertekanan</w:t>
      </w:r>
      <w:proofErr w:type="spellEnd"/>
      <w:r w:rsidRPr="004E3795">
        <w:rPr>
          <w:sz w:val="20"/>
        </w:rPr>
        <w:t xml:space="preserve"> .</w:t>
      </w:r>
    </w:p>
    <w:p w14:paraId="7DA172CB" w14:textId="77777777" w:rsidR="000A705C" w:rsidRDefault="000A705C" w:rsidP="004E3795">
      <w:pPr>
        <w:pStyle w:val="Paragraph"/>
      </w:pPr>
    </w:p>
    <w:p w14:paraId="40080034" w14:textId="77155113" w:rsidR="009175A8" w:rsidRDefault="009175A8" w:rsidP="004E3795">
      <w:pPr>
        <w:pStyle w:val="Heading1"/>
        <w:spacing w:before="0" w:after="0"/>
        <w:rPr>
          <w:sz w:val="22"/>
          <w:szCs w:val="22"/>
        </w:rPr>
      </w:pPr>
      <w:r w:rsidRPr="000A705C">
        <w:rPr>
          <w:sz w:val="22"/>
          <w:szCs w:val="22"/>
        </w:rPr>
        <w:t>METODE PENELITIAN</w:t>
      </w:r>
    </w:p>
    <w:p w14:paraId="033D7B7A" w14:textId="53929788" w:rsidR="004E3795" w:rsidRPr="004E3795" w:rsidRDefault="004E3795" w:rsidP="00977604">
      <w:pPr>
        <w:pStyle w:val="Paragraph"/>
        <w:ind w:firstLine="0"/>
        <w:rPr>
          <w:sz w:val="20"/>
        </w:rPr>
      </w:pPr>
      <w:proofErr w:type="spellStart"/>
      <w:r w:rsidRPr="004E3795">
        <w:rPr>
          <w:sz w:val="20"/>
        </w:rPr>
        <w:t>Penelitian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ini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dilakukan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dengan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mengunakan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metode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eksprimental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untuk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mengetahui</w:t>
      </w:r>
      <w:proofErr w:type="spellEnd"/>
      <w:r w:rsidRPr="004E3795">
        <w:rPr>
          <w:sz w:val="20"/>
        </w:rPr>
        <w:t xml:space="preserve"> dan </w:t>
      </w:r>
      <w:proofErr w:type="spellStart"/>
      <w:r w:rsidRPr="004E3795">
        <w:rPr>
          <w:sz w:val="20"/>
        </w:rPr>
        <w:t>mendapatkan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nilai</w:t>
      </w:r>
      <w:proofErr w:type="spellEnd"/>
      <w:r w:rsidRPr="004E3795">
        <w:rPr>
          <w:sz w:val="20"/>
        </w:rPr>
        <w:t xml:space="preserve"> parameter </w:t>
      </w:r>
      <w:proofErr w:type="spellStart"/>
      <w:r w:rsidRPr="004E3795">
        <w:rPr>
          <w:sz w:val="20"/>
        </w:rPr>
        <w:t>operasi</w:t>
      </w:r>
      <w:proofErr w:type="spellEnd"/>
      <w:r w:rsidRPr="004E3795">
        <w:rPr>
          <w:sz w:val="20"/>
        </w:rPr>
        <w:t xml:space="preserve"> yang </w:t>
      </w:r>
      <w:proofErr w:type="spellStart"/>
      <w:r w:rsidRPr="004E3795">
        <w:rPr>
          <w:sz w:val="20"/>
        </w:rPr>
        <w:t>tepat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sehingga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didapatkan</w:t>
      </w:r>
      <w:proofErr w:type="spellEnd"/>
      <w:r w:rsidRPr="004E3795">
        <w:rPr>
          <w:sz w:val="20"/>
        </w:rPr>
        <w:t xml:space="preserve"> parameter optimum pada proses </w:t>
      </w:r>
      <w:proofErr w:type="spellStart"/>
      <w:r w:rsidRPr="004E3795">
        <w:rPr>
          <w:sz w:val="20"/>
        </w:rPr>
        <w:t>permesinan</w:t>
      </w:r>
      <w:proofErr w:type="spellEnd"/>
      <w:r w:rsidRPr="004E3795">
        <w:rPr>
          <w:sz w:val="20"/>
        </w:rPr>
        <w:t xml:space="preserve">. </w:t>
      </w:r>
      <w:proofErr w:type="spellStart"/>
      <w:r w:rsidRPr="004E3795">
        <w:rPr>
          <w:sz w:val="20"/>
        </w:rPr>
        <w:t>Variabel</w:t>
      </w:r>
      <w:proofErr w:type="spellEnd"/>
      <w:r w:rsidRPr="004E3795">
        <w:rPr>
          <w:sz w:val="20"/>
        </w:rPr>
        <w:t xml:space="preserve"> parameter </w:t>
      </w:r>
      <w:r w:rsidR="00977604">
        <w:rPr>
          <w:sz w:val="20"/>
        </w:rPr>
        <w:t xml:space="preserve">yang </w:t>
      </w:r>
      <w:proofErr w:type="spellStart"/>
      <w:r w:rsidR="00977604">
        <w:rPr>
          <w:sz w:val="20"/>
        </w:rPr>
        <w:t>digunakan</w:t>
      </w:r>
      <w:proofErr w:type="spellEnd"/>
      <w:r w:rsidR="00977604">
        <w:rPr>
          <w:sz w:val="20"/>
        </w:rPr>
        <w:t xml:space="preserve"> </w:t>
      </w:r>
      <w:proofErr w:type="spellStart"/>
      <w:r w:rsidR="00977604">
        <w:rPr>
          <w:sz w:val="20"/>
        </w:rPr>
        <w:t>sebagai</w:t>
      </w:r>
      <w:proofErr w:type="spellEnd"/>
      <w:r w:rsidR="00977604">
        <w:rPr>
          <w:sz w:val="20"/>
        </w:rPr>
        <w:t xml:space="preserve"> </w:t>
      </w:r>
      <w:proofErr w:type="spellStart"/>
      <w:r w:rsidR="00977604">
        <w:rPr>
          <w:sz w:val="20"/>
        </w:rPr>
        <w:t>berikut</w:t>
      </w:r>
      <w:proofErr w:type="spellEnd"/>
      <w:r w:rsidR="00977604">
        <w:rPr>
          <w:sz w:val="20"/>
        </w:rPr>
        <w:t>:</w:t>
      </w:r>
    </w:p>
    <w:p w14:paraId="4336209C" w14:textId="5688854D" w:rsidR="004E3795" w:rsidRPr="004E3795" w:rsidRDefault="004E3795" w:rsidP="006C4008">
      <w:pPr>
        <w:pStyle w:val="Paragraph"/>
        <w:ind w:firstLine="0"/>
        <w:rPr>
          <w:sz w:val="20"/>
        </w:rPr>
      </w:pPr>
      <w:proofErr w:type="spellStart"/>
      <w:r w:rsidRPr="004E3795">
        <w:rPr>
          <w:sz w:val="20"/>
        </w:rPr>
        <w:t>Tabel</w:t>
      </w:r>
      <w:proofErr w:type="spellEnd"/>
      <w:r w:rsidRPr="004E3795">
        <w:rPr>
          <w:sz w:val="20"/>
        </w:rPr>
        <w:t xml:space="preserve"> 1. Parameter </w:t>
      </w:r>
      <w:proofErr w:type="spellStart"/>
      <w:r w:rsidRPr="004E3795">
        <w:rPr>
          <w:sz w:val="20"/>
        </w:rPr>
        <w:t>Penelitian</w:t>
      </w:r>
      <w:proofErr w:type="spellEnd"/>
    </w:p>
    <w:tbl>
      <w:tblPr>
        <w:tblStyle w:val="PlainTable1"/>
        <w:tblW w:w="9356" w:type="dxa"/>
        <w:tblInd w:w="-5" w:type="dxa"/>
        <w:tblLook w:val="04A0" w:firstRow="1" w:lastRow="0" w:firstColumn="1" w:lastColumn="0" w:noHBand="0" w:noVBand="1"/>
      </w:tblPr>
      <w:tblGrid>
        <w:gridCol w:w="745"/>
        <w:gridCol w:w="2716"/>
        <w:gridCol w:w="2492"/>
        <w:gridCol w:w="3403"/>
      </w:tblGrid>
      <w:tr w:rsidR="004E3795" w:rsidRPr="004E3795" w14:paraId="4A91825E" w14:textId="77777777" w:rsidTr="006C4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  <w:noWrap/>
          </w:tcPr>
          <w:p w14:paraId="0E8DE5AE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No</w:t>
            </w:r>
          </w:p>
        </w:tc>
        <w:tc>
          <w:tcPr>
            <w:tcW w:w="2716" w:type="dxa"/>
            <w:noWrap/>
          </w:tcPr>
          <w:p w14:paraId="74B0F1FD" w14:textId="77777777" w:rsidR="004E3795" w:rsidRPr="004E3795" w:rsidRDefault="004E3795" w:rsidP="006C4008">
            <w:pPr>
              <w:pStyle w:val="Paragraph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4E3795">
              <w:rPr>
                <w:sz w:val="20"/>
              </w:rPr>
              <w:t>Putaran</w:t>
            </w:r>
            <w:proofErr w:type="spellEnd"/>
            <w:r w:rsidRPr="004E3795">
              <w:rPr>
                <w:sz w:val="20"/>
              </w:rPr>
              <w:t xml:space="preserve"> </w:t>
            </w:r>
            <w:proofErr w:type="spellStart"/>
            <w:r w:rsidRPr="004E3795">
              <w:rPr>
                <w:sz w:val="20"/>
              </w:rPr>
              <w:t>Mesin</w:t>
            </w:r>
            <w:proofErr w:type="spellEnd"/>
            <w:r w:rsidRPr="004E3795">
              <w:rPr>
                <w:sz w:val="20"/>
              </w:rPr>
              <w:t xml:space="preserve"> (n) m/min</w:t>
            </w:r>
          </w:p>
        </w:tc>
        <w:tc>
          <w:tcPr>
            <w:tcW w:w="2492" w:type="dxa"/>
            <w:noWrap/>
          </w:tcPr>
          <w:p w14:paraId="43407670" w14:textId="77777777" w:rsidR="004E3795" w:rsidRPr="004E3795" w:rsidRDefault="004E3795" w:rsidP="006C4008">
            <w:pPr>
              <w:pStyle w:val="Paragraph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4E3795">
              <w:rPr>
                <w:sz w:val="20"/>
              </w:rPr>
              <w:t>Gerak</w:t>
            </w:r>
            <w:proofErr w:type="spellEnd"/>
            <w:r w:rsidRPr="004E3795">
              <w:rPr>
                <w:sz w:val="20"/>
              </w:rPr>
              <w:t xml:space="preserve"> </w:t>
            </w:r>
            <w:proofErr w:type="spellStart"/>
            <w:r w:rsidRPr="004E3795">
              <w:rPr>
                <w:sz w:val="20"/>
              </w:rPr>
              <w:t>Makan</w:t>
            </w:r>
            <w:proofErr w:type="spellEnd"/>
            <w:r w:rsidRPr="004E3795">
              <w:rPr>
                <w:sz w:val="20"/>
              </w:rPr>
              <w:t xml:space="preserve"> (f) m/rev</w:t>
            </w:r>
          </w:p>
        </w:tc>
        <w:tc>
          <w:tcPr>
            <w:tcW w:w="3403" w:type="dxa"/>
            <w:noWrap/>
          </w:tcPr>
          <w:p w14:paraId="1B0C8686" w14:textId="77777777" w:rsidR="004E3795" w:rsidRPr="004E3795" w:rsidRDefault="004E3795" w:rsidP="006C4008">
            <w:pPr>
              <w:pStyle w:val="Paragraph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4E3795">
              <w:rPr>
                <w:sz w:val="20"/>
              </w:rPr>
              <w:t>Putaran</w:t>
            </w:r>
            <w:proofErr w:type="spellEnd"/>
            <w:r w:rsidRPr="004E3795">
              <w:rPr>
                <w:sz w:val="20"/>
              </w:rPr>
              <w:t xml:space="preserve"> </w:t>
            </w:r>
            <w:proofErr w:type="spellStart"/>
            <w:r w:rsidRPr="004E3795">
              <w:rPr>
                <w:sz w:val="20"/>
              </w:rPr>
              <w:t>Pahat</w:t>
            </w:r>
            <w:proofErr w:type="spellEnd"/>
            <w:r w:rsidRPr="004E3795">
              <w:rPr>
                <w:sz w:val="20"/>
              </w:rPr>
              <w:t xml:space="preserve"> </w:t>
            </w:r>
            <w:proofErr w:type="spellStart"/>
            <w:r w:rsidRPr="004E3795">
              <w:rPr>
                <w:sz w:val="20"/>
              </w:rPr>
              <w:t>Putar</w:t>
            </w:r>
            <w:proofErr w:type="spellEnd"/>
            <w:r w:rsidRPr="004E3795">
              <w:rPr>
                <w:sz w:val="20"/>
              </w:rPr>
              <w:t xml:space="preserve"> (RTs) m/min</w:t>
            </w:r>
          </w:p>
        </w:tc>
      </w:tr>
      <w:tr w:rsidR="004E3795" w:rsidRPr="004E3795" w14:paraId="491B31A8" w14:textId="77777777" w:rsidTr="006C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  <w:noWrap/>
            <w:hideMark/>
          </w:tcPr>
          <w:p w14:paraId="4B43391F" w14:textId="77777777" w:rsidR="004E3795" w:rsidRPr="004E3795" w:rsidRDefault="004E3795" w:rsidP="004E3795">
            <w:pPr>
              <w:pStyle w:val="Paragraph"/>
              <w:rPr>
                <w:sz w:val="20"/>
              </w:rPr>
            </w:pPr>
            <w:r w:rsidRPr="004E3795">
              <w:rPr>
                <w:sz w:val="20"/>
              </w:rPr>
              <w:t>1</w:t>
            </w:r>
          </w:p>
        </w:tc>
        <w:tc>
          <w:tcPr>
            <w:tcW w:w="2716" w:type="dxa"/>
            <w:noWrap/>
            <w:hideMark/>
          </w:tcPr>
          <w:p w14:paraId="6CF34675" w14:textId="77777777" w:rsidR="004E3795" w:rsidRPr="004E3795" w:rsidRDefault="004E3795" w:rsidP="004E3795">
            <w:pPr>
              <w:pStyle w:val="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185</w:t>
            </w:r>
          </w:p>
        </w:tc>
        <w:tc>
          <w:tcPr>
            <w:tcW w:w="2492" w:type="dxa"/>
            <w:noWrap/>
            <w:hideMark/>
          </w:tcPr>
          <w:p w14:paraId="4BE2DB6F" w14:textId="77777777" w:rsidR="004E3795" w:rsidRPr="004E3795" w:rsidRDefault="004E3795" w:rsidP="004E3795">
            <w:pPr>
              <w:pStyle w:val="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0,1</w:t>
            </w:r>
          </w:p>
        </w:tc>
        <w:tc>
          <w:tcPr>
            <w:tcW w:w="3403" w:type="dxa"/>
            <w:noWrap/>
            <w:hideMark/>
          </w:tcPr>
          <w:p w14:paraId="5908FE93" w14:textId="77777777" w:rsidR="004E3795" w:rsidRPr="004E3795" w:rsidRDefault="004E3795" w:rsidP="004E3795">
            <w:pPr>
              <w:pStyle w:val="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500</w:t>
            </w:r>
          </w:p>
        </w:tc>
      </w:tr>
      <w:tr w:rsidR="004E3795" w:rsidRPr="004E3795" w14:paraId="35FB2566" w14:textId="77777777" w:rsidTr="006C40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  <w:noWrap/>
            <w:hideMark/>
          </w:tcPr>
          <w:p w14:paraId="334CD538" w14:textId="77777777" w:rsidR="004E3795" w:rsidRPr="004E3795" w:rsidRDefault="004E3795" w:rsidP="004E3795">
            <w:pPr>
              <w:pStyle w:val="Paragraph"/>
              <w:rPr>
                <w:sz w:val="20"/>
              </w:rPr>
            </w:pPr>
            <w:r w:rsidRPr="004E3795">
              <w:rPr>
                <w:sz w:val="20"/>
              </w:rPr>
              <w:t>2</w:t>
            </w:r>
          </w:p>
        </w:tc>
        <w:tc>
          <w:tcPr>
            <w:tcW w:w="2716" w:type="dxa"/>
            <w:noWrap/>
            <w:hideMark/>
          </w:tcPr>
          <w:p w14:paraId="259CA15C" w14:textId="77777777" w:rsidR="004E3795" w:rsidRPr="004E3795" w:rsidRDefault="004E3795" w:rsidP="004E3795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340</w:t>
            </w:r>
          </w:p>
        </w:tc>
        <w:tc>
          <w:tcPr>
            <w:tcW w:w="2492" w:type="dxa"/>
            <w:noWrap/>
            <w:hideMark/>
          </w:tcPr>
          <w:p w14:paraId="04E6FC00" w14:textId="77777777" w:rsidR="004E3795" w:rsidRPr="004E3795" w:rsidRDefault="004E3795" w:rsidP="004E3795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0,15</w:t>
            </w:r>
          </w:p>
        </w:tc>
        <w:tc>
          <w:tcPr>
            <w:tcW w:w="3403" w:type="dxa"/>
            <w:noWrap/>
            <w:hideMark/>
          </w:tcPr>
          <w:p w14:paraId="2C5E3A9B" w14:textId="77777777" w:rsidR="004E3795" w:rsidRPr="004E3795" w:rsidRDefault="004E3795" w:rsidP="004E3795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1000</w:t>
            </w:r>
          </w:p>
        </w:tc>
      </w:tr>
      <w:tr w:rsidR="004E3795" w:rsidRPr="004E3795" w14:paraId="74FDFB02" w14:textId="77777777" w:rsidTr="006C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  <w:noWrap/>
            <w:hideMark/>
          </w:tcPr>
          <w:p w14:paraId="7ED692C4" w14:textId="77777777" w:rsidR="004E3795" w:rsidRPr="004E3795" w:rsidRDefault="004E3795" w:rsidP="004E3795">
            <w:pPr>
              <w:pStyle w:val="Paragraph"/>
              <w:rPr>
                <w:sz w:val="20"/>
              </w:rPr>
            </w:pPr>
            <w:r w:rsidRPr="004E3795">
              <w:rPr>
                <w:sz w:val="20"/>
              </w:rPr>
              <w:t>3</w:t>
            </w:r>
          </w:p>
        </w:tc>
        <w:tc>
          <w:tcPr>
            <w:tcW w:w="2716" w:type="dxa"/>
            <w:noWrap/>
            <w:hideMark/>
          </w:tcPr>
          <w:p w14:paraId="08C96BCF" w14:textId="77777777" w:rsidR="004E3795" w:rsidRPr="004E3795" w:rsidRDefault="004E3795" w:rsidP="004E3795">
            <w:pPr>
              <w:pStyle w:val="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425</w:t>
            </w:r>
          </w:p>
        </w:tc>
        <w:tc>
          <w:tcPr>
            <w:tcW w:w="2492" w:type="dxa"/>
            <w:noWrap/>
            <w:hideMark/>
          </w:tcPr>
          <w:p w14:paraId="32398864" w14:textId="77777777" w:rsidR="004E3795" w:rsidRPr="004E3795" w:rsidRDefault="004E3795" w:rsidP="004E3795">
            <w:pPr>
              <w:pStyle w:val="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0,2</w:t>
            </w:r>
          </w:p>
        </w:tc>
        <w:tc>
          <w:tcPr>
            <w:tcW w:w="3403" w:type="dxa"/>
            <w:noWrap/>
            <w:hideMark/>
          </w:tcPr>
          <w:p w14:paraId="643233E6" w14:textId="77777777" w:rsidR="004E3795" w:rsidRPr="004E3795" w:rsidRDefault="004E3795" w:rsidP="004E3795">
            <w:pPr>
              <w:pStyle w:val="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1500</w:t>
            </w:r>
          </w:p>
        </w:tc>
      </w:tr>
    </w:tbl>
    <w:p w14:paraId="4E93709D" w14:textId="77777777" w:rsidR="004E3795" w:rsidRPr="004E3795" w:rsidRDefault="004E3795" w:rsidP="004E3795">
      <w:pPr>
        <w:pStyle w:val="Paragraph"/>
        <w:rPr>
          <w:sz w:val="20"/>
        </w:rPr>
      </w:pPr>
    </w:p>
    <w:p w14:paraId="7B291B3F" w14:textId="657880D1" w:rsidR="004E3795" w:rsidRPr="004E3795" w:rsidRDefault="004E3795" w:rsidP="00977604">
      <w:pPr>
        <w:pStyle w:val="Paragraph"/>
        <w:ind w:firstLine="0"/>
        <w:rPr>
          <w:sz w:val="20"/>
        </w:rPr>
      </w:pPr>
      <w:proofErr w:type="spellStart"/>
      <w:r w:rsidRPr="004E3795">
        <w:rPr>
          <w:sz w:val="20"/>
        </w:rPr>
        <w:t>Tabel</w:t>
      </w:r>
      <w:proofErr w:type="spellEnd"/>
      <w:r w:rsidRPr="004E3795">
        <w:rPr>
          <w:sz w:val="20"/>
        </w:rPr>
        <w:t xml:space="preserve"> 2. </w:t>
      </w:r>
      <w:proofErr w:type="spellStart"/>
      <w:r w:rsidRPr="004E3795">
        <w:rPr>
          <w:sz w:val="20"/>
        </w:rPr>
        <w:t>Percobaan</w:t>
      </w:r>
      <w:proofErr w:type="spellEnd"/>
      <w:r w:rsidRPr="004E3795">
        <w:rPr>
          <w:i/>
          <w:sz w:val="20"/>
        </w:rPr>
        <w:t xml:space="preserve"> </w:t>
      </w:r>
      <w:proofErr w:type="spellStart"/>
      <w:r w:rsidRPr="004E3795">
        <w:rPr>
          <w:sz w:val="20"/>
        </w:rPr>
        <w:t>Penguji</w:t>
      </w:r>
      <w:r w:rsidR="00977604">
        <w:rPr>
          <w:sz w:val="20"/>
        </w:rPr>
        <w:t>an</w:t>
      </w:r>
      <w:proofErr w:type="spellEnd"/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846"/>
        <w:gridCol w:w="2716"/>
        <w:gridCol w:w="2387"/>
        <w:gridCol w:w="3402"/>
      </w:tblGrid>
      <w:tr w:rsidR="004E3795" w:rsidRPr="004E3795" w14:paraId="0F9E6482" w14:textId="77777777" w:rsidTr="006C4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30748A1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No</w:t>
            </w:r>
          </w:p>
        </w:tc>
        <w:tc>
          <w:tcPr>
            <w:tcW w:w="2716" w:type="dxa"/>
            <w:noWrap/>
            <w:vAlign w:val="center"/>
            <w:hideMark/>
          </w:tcPr>
          <w:p w14:paraId="797A355B" w14:textId="77777777" w:rsidR="004E3795" w:rsidRPr="004E3795" w:rsidRDefault="004E3795" w:rsidP="006C4008">
            <w:pPr>
              <w:pStyle w:val="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4E3795">
              <w:rPr>
                <w:sz w:val="20"/>
              </w:rPr>
              <w:t>Putaran</w:t>
            </w:r>
            <w:proofErr w:type="spellEnd"/>
            <w:r w:rsidRPr="004E3795">
              <w:rPr>
                <w:sz w:val="20"/>
              </w:rPr>
              <w:t xml:space="preserve"> </w:t>
            </w:r>
            <w:proofErr w:type="spellStart"/>
            <w:r w:rsidRPr="004E3795">
              <w:rPr>
                <w:sz w:val="20"/>
              </w:rPr>
              <w:t>Mesin</w:t>
            </w:r>
            <w:proofErr w:type="spellEnd"/>
            <w:r w:rsidRPr="004E3795">
              <w:rPr>
                <w:sz w:val="20"/>
              </w:rPr>
              <w:t xml:space="preserve"> (n) m/min</w:t>
            </w:r>
          </w:p>
        </w:tc>
        <w:tc>
          <w:tcPr>
            <w:tcW w:w="2387" w:type="dxa"/>
            <w:vAlign w:val="center"/>
            <w:hideMark/>
          </w:tcPr>
          <w:p w14:paraId="605DE169" w14:textId="77777777" w:rsidR="004E3795" w:rsidRPr="004E3795" w:rsidRDefault="004E3795" w:rsidP="006C4008">
            <w:pPr>
              <w:pStyle w:val="Paragraph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4E3795">
              <w:rPr>
                <w:sz w:val="20"/>
              </w:rPr>
              <w:t>Gerak</w:t>
            </w:r>
            <w:proofErr w:type="spellEnd"/>
            <w:r w:rsidRPr="004E3795">
              <w:rPr>
                <w:sz w:val="20"/>
              </w:rPr>
              <w:t xml:space="preserve"> </w:t>
            </w:r>
            <w:proofErr w:type="spellStart"/>
            <w:r w:rsidRPr="004E3795">
              <w:rPr>
                <w:sz w:val="20"/>
              </w:rPr>
              <w:t>Makan</w:t>
            </w:r>
            <w:proofErr w:type="spellEnd"/>
            <w:r w:rsidRPr="004E3795">
              <w:rPr>
                <w:sz w:val="20"/>
              </w:rPr>
              <w:t xml:space="preserve"> (f) m/rev</w:t>
            </w:r>
          </w:p>
        </w:tc>
        <w:tc>
          <w:tcPr>
            <w:tcW w:w="3402" w:type="dxa"/>
            <w:vAlign w:val="center"/>
            <w:hideMark/>
          </w:tcPr>
          <w:p w14:paraId="0C9D7501" w14:textId="77777777" w:rsidR="004E3795" w:rsidRPr="004E3795" w:rsidRDefault="004E3795" w:rsidP="006C4008">
            <w:pPr>
              <w:pStyle w:val="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4E3795">
              <w:rPr>
                <w:sz w:val="20"/>
              </w:rPr>
              <w:t>Putaran</w:t>
            </w:r>
            <w:proofErr w:type="spellEnd"/>
            <w:r w:rsidRPr="004E3795">
              <w:rPr>
                <w:sz w:val="20"/>
              </w:rPr>
              <w:t xml:space="preserve"> </w:t>
            </w:r>
            <w:proofErr w:type="spellStart"/>
            <w:r w:rsidRPr="004E3795">
              <w:rPr>
                <w:sz w:val="20"/>
              </w:rPr>
              <w:t>Pahat</w:t>
            </w:r>
            <w:proofErr w:type="spellEnd"/>
            <w:r w:rsidRPr="004E3795">
              <w:rPr>
                <w:sz w:val="20"/>
              </w:rPr>
              <w:t xml:space="preserve"> </w:t>
            </w:r>
            <w:proofErr w:type="spellStart"/>
            <w:r w:rsidRPr="004E3795">
              <w:rPr>
                <w:sz w:val="20"/>
              </w:rPr>
              <w:t>Putar</w:t>
            </w:r>
            <w:proofErr w:type="spellEnd"/>
            <w:r w:rsidRPr="004E3795">
              <w:rPr>
                <w:sz w:val="20"/>
              </w:rPr>
              <w:t xml:space="preserve"> (RTs) m/min</w:t>
            </w:r>
          </w:p>
        </w:tc>
      </w:tr>
      <w:tr w:rsidR="004E3795" w:rsidRPr="004E3795" w14:paraId="6E55A8FA" w14:textId="77777777" w:rsidTr="006C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4A828B18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1</w:t>
            </w:r>
          </w:p>
        </w:tc>
        <w:tc>
          <w:tcPr>
            <w:tcW w:w="2716" w:type="dxa"/>
            <w:noWrap/>
            <w:hideMark/>
          </w:tcPr>
          <w:p w14:paraId="0D1EF695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185</w:t>
            </w:r>
          </w:p>
        </w:tc>
        <w:tc>
          <w:tcPr>
            <w:tcW w:w="2387" w:type="dxa"/>
            <w:noWrap/>
            <w:hideMark/>
          </w:tcPr>
          <w:p w14:paraId="77E663F4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0,1</w:t>
            </w:r>
          </w:p>
        </w:tc>
        <w:tc>
          <w:tcPr>
            <w:tcW w:w="3402" w:type="dxa"/>
            <w:noWrap/>
            <w:hideMark/>
          </w:tcPr>
          <w:p w14:paraId="5C957FD3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500</w:t>
            </w:r>
          </w:p>
        </w:tc>
      </w:tr>
      <w:tr w:rsidR="004E3795" w:rsidRPr="004E3795" w14:paraId="7CF11C37" w14:textId="77777777" w:rsidTr="006C40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67406B2A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2</w:t>
            </w:r>
          </w:p>
        </w:tc>
        <w:tc>
          <w:tcPr>
            <w:tcW w:w="2716" w:type="dxa"/>
            <w:noWrap/>
            <w:hideMark/>
          </w:tcPr>
          <w:p w14:paraId="2D5C1D46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185</w:t>
            </w:r>
          </w:p>
        </w:tc>
        <w:tc>
          <w:tcPr>
            <w:tcW w:w="2387" w:type="dxa"/>
            <w:noWrap/>
            <w:hideMark/>
          </w:tcPr>
          <w:p w14:paraId="41DBD94D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0,1</w:t>
            </w:r>
          </w:p>
        </w:tc>
        <w:tc>
          <w:tcPr>
            <w:tcW w:w="3402" w:type="dxa"/>
            <w:noWrap/>
            <w:hideMark/>
          </w:tcPr>
          <w:p w14:paraId="2A2C34C4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1000</w:t>
            </w:r>
          </w:p>
        </w:tc>
      </w:tr>
      <w:tr w:rsidR="004E3795" w:rsidRPr="004E3795" w14:paraId="09495C80" w14:textId="77777777" w:rsidTr="006C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48D46217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3</w:t>
            </w:r>
          </w:p>
        </w:tc>
        <w:tc>
          <w:tcPr>
            <w:tcW w:w="2716" w:type="dxa"/>
            <w:noWrap/>
            <w:hideMark/>
          </w:tcPr>
          <w:p w14:paraId="16C3ECCB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185</w:t>
            </w:r>
          </w:p>
        </w:tc>
        <w:tc>
          <w:tcPr>
            <w:tcW w:w="2387" w:type="dxa"/>
            <w:noWrap/>
            <w:hideMark/>
          </w:tcPr>
          <w:p w14:paraId="755FD274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0,1</w:t>
            </w:r>
          </w:p>
        </w:tc>
        <w:tc>
          <w:tcPr>
            <w:tcW w:w="3402" w:type="dxa"/>
            <w:noWrap/>
            <w:hideMark/>
          </w:tcPr>
          <w:p w14:paraId="78199A82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1500</w:t>
            </w:r>
          </w:p>
        </w:tc>
      </w:tr>
      <w:tr w:rsidR="004E3795" w:rsidRPr="004E3795" w14:paraId="4DD0D25A" w14:textId="77777777" w:rsidTr="006C40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5E6E43EF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4</w:t>
            </w:r>
          </w:p>
        </w:tc>
        <w:tc>
          <w:tcPr>
            <w:tcW w:w="2716" w:type="dxa"/>
            <w:noWrap/>
            <w:hideMark/>
          </w:tcPr>
          <w:p w14:paraId="473112D2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185</w:t>
            </w:r>
          </w:p>
        </w:tc>
        <w:tc>
          <w:tcPr>
            <w:tcW w:w="2387" w:type="dxa"/>
            <w:noWrap/>
            <w:hideMark/>
          </w:tcPr>
          <w:p w14:paraId="40ABEAD0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0,15</w:t>
            </w:r>
          </w:p>
        </w:tc>
        <w:tc>
          <w:tcPr>
            <w:tcW w:w="3402" w:type="dxa"/>
            <w:noWrap/>
            <w:hideMark/>
          </w:tcPr>
          <w:p w14:paraId="1E5C1651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500</w:t>
            </w:r>
          </w:p>
        </w:tc>
      </w:tr>
      <w:tr w:rsidR="004E3795" w:rsidRPr="004E3795" w14:paraId="0277D00C" w14:textId="77777777" w:rsidTr="006C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5F22B7FC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5</w:t>
            </w:r>
          </w:p>
        </w:tc>
        <w:tc>
          <w:tcPr>
            <w:tcW w:w="2716" w:type="dxa"/>
            <w:noWrap/>
            <w:hideMark/>
          </w:tcPr>
          <w:p w14:paraId="51F930F6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185</w:t>
            </w:r>
          </w:p>
        </w:tc>
        <w:tc>
          <w:tcPr>
            <w:tcW w:w="2387" w:type="dxa"/>
            <w:noWrap/>
            <w:hideMark/>
          </w:tcPr>
          <w:p w14:paraId="5FD83537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0,15</w:t>
            </w:r>
          </w:p>
        </w:tc>
        <w:tc>
          <w:tcPr>
            <w:tcW w:w="3402" w:type="dxa"/>
            <w:noWrap/>
            <w:hideMark/>
          </w:tcPr>
          <w:p w14:paraId="047E75BF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1000</w:t>
            </w:r>
          </w:p>
        </w:tc>
      </w:tr>
      <w:tr w:rsidR="004E3795" w:rsidRPr="004E3795" w14:paraId="15290CCF" w14:textId="77777777" w:rsidTr="006C40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4974FD8D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6</w:t>
            </w:r>
          </w:p>
        </w:tc>
        <w:tc>
          <w:tcPr>
            <w:tcW w:w="2716" w:type="dxa"/>
            <w:noWrap/>
            <w:hideMark/>
          </w:tcPr>
          <w:p w14:paraId="282FF5F9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185</w:t>
            </w:r>
          </w:p>
        </w:tc>
        <w:tc>
          <w:tcPr>
            <w:tcW w:w="2387" w:type="dxa"/>
            <w:noWrap/>
            <w:hideMark/>
          </w:tcPr>
          <w:p w14:paraId="52FC2394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0,15</w:t>
            </w:r>
          </w:p>
        </w:tc>
        <w:tc>
          <w:tcPr>
            <w:tcW w:w="3402" w:type="dxa"/>
            <w:noWrap/>
            <w:hideMark/>
          </w:tcPr>
          <w:p w14:paraId="2DEDC19A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1500</w:t>
            </w:r>
          </w:p>
        </w:tc>
      </w:tr>
      <w:tr w:rsidR="004E3795" w:rsidRPr="004E3795" w14:paraId="18AD9BB7" w14:textId="77777777" w:rsidTr="006C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62DD2F33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7</w:t>
            </w:r>
          </w:p>
        </w:tc>
        <w:tc>
          <w:tcPr>
            <w:tcW w:w="2716" w:type="dxa"/>
            <w:noWrap/>
            <w:hideMark/>
          </w:tcPr>
          <w:p w14:paraId="5A6894BD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185</w:t>
            </w:r>
          </w:p>
        </w:tc>
        <w:tc>
          <w:tcPr>
            <w:tcW w:w="2387" w:type="dxa"/>
            <w:noWrap/>
            <w:hideMark/>
          </w:tcPr>
          <w:p w14:paraId="791EEEFF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0,2</w:t>
            </w:r>
          </w:p>
        </w:tc>
        <w:tc>
          <w:tcPr>
            <w:tcW w:w="3402" w:type="dxa"/>
            <w:noWrap/>
            <w:hideMark/>
          </w:tcPr>
          <w:p w14:paraId="32C3B2C2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500</w:t>
            </w:r>
          </w:p>
        </w:tc>
      </w:tr>
      <w:tr w:rsidR="004E3795" w:rsidRPr="004E3795" w14:paraId="49446B42" w14:textId="77777777" w:rsidTr="006C40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573B69C9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8</w:t>
            </w:r>
          </w:p>
        </w:tc>
        <w:tc>
          <w:tcPr>
            <w:tcW w:w="2716" w:type="dxa"/>
            <w:noWrap/>
            <w:hideMark/>
          </w:tcPr>
          <w:p w14:paraId="1D56279A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185</w:t>
            </w:r>
          </w:p>
        </w:tc>
        <w:tc>
          <w:tcPr>
            <w:tcW w:w="2387" w:type="dxa"/>
            <w:noWrap/>
            <w:hideMark/>
          </w:tcPr>
          <w:p w14:paraId="0D3A01C9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0,2</w:t>
            </w:r>
          </w:p>
        </w:tc>
        <w:tc>
          <w:tcPr>
            <w:tcW w:w="3402" w:type="dxa"/>
            <w:noWrap/>
            <w:hideMark/>
          </w:tcPr>
          <w:p w14:paraId="05633066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1000</w:t>
            </w:r>
          </w:p>
        </w:tc>
      </w:tr>
      <w:tr w:rsidR="004E3795" w:rsidRPr="004E3795" w14:paraId="6F0DDD80" w14:textId="77777777" w:rsidTr="006C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60D39146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9</w:t>
            </w:r>
          </w:p>
        </w:tc>
        <w:tc>
          <w:tcPr>
            <w:tcW w:w="2716" w:type="dxa"/>
            <w:noWrap/>
            <w:hideMark/>
          </w:tcPr>
          <w:p w14:paraId="2F792384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185</w:t>
            </w:r>
          </w:p>
        </w:tc>
        <w:tc>
          <w:tcPr>
            <w:tcW w:w="2387" w:type="dxa"/>
            <w:noWrap/>
            <w:hideMark/>
          </w:tcPr>
          <w:p w14:paraId="555446CF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0,2</w:t>
            </w:r>
          </w:p>
        </w:tc>
        <w:tc>
          <w:tcPr>
            <w:tcW w:w="3402" w:type="dxa"/>
            <w:noWrap/>
            <w:hideMark/>
          </w:tcPr>
          <w:p w14:paraId="1D2D5475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1500</w:t>
            </w:r>
          </w:p>
        </w:tc>
      </w:tr>
      <w:tr w:rsidR="004E3795" w:rsidRPr="004E3795" w14:paraId="6E8219CC" w14:textId="77777777" w:rsidTr="006C40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01F75EE8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10</w:t>
            </w:r>
          </w:p>
        </w:tc>
        <w:tc>
          <w:tcPr>
            <w:tcW w:w="2716" w:type="dxa"/>
            <w:noWrap/>
            <w:hideMark/>
          </w:tcPr>
          <w:p w14:paraId="0A0090DF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340</w:t>
            </w:r>
          </w:p>
        </w:tc>
        <w:tc>
          <w:tcPr>
            <w:tcW w:w="2387" w:type="dxa"/>
            <w:noWrap/>
            <w:hideMark/>
          </w:tcPr>
          <w:p w14:paraId="52C28365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0,1</w:t>
            </w:r>
          </w:p>
        </w:tc>
        <w:tc>
          <w:tcPr>
            <w:tcW w:w="3402" w:type="dxa"/>
            <w:noWrap/>
            <w:hideMark/>
          </w:tcPr>
          <w:p w14:paraId="0B3795FF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500</w:t>
            </w:r>
          </w:p>
        </w:tc>
      </w:tr>
      <w:tr w:rsidR="004E3795" w:rsidRPr="004E3795" w14:paraId="0B8364EC" w14:textId="77777777" w:rsidTr="006C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10248FDD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11</w:t>
            </w:r>
          </w:p>
        </w:tc>
        <w:tc>
          <w:tcPr>
            <w:tcW w:w="2716" w:type="dxa"/>
            <w:noWrap/>
            <w:hideMark/>
          </w:tcPr>
          <w:p w14:paraId="65AFC25C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340</w:t>
            </w:r>
          </w:p>
        </w:tc>
        <w:tc>
          <w:tcPr>
            <w:tcW w:w="2387" w:type="dxa"/>
            <w:noWrap/>
            <w:hideMark/>
          </w:tcPr>
          <w:p w14:paraId="22C042A7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0,1</w:t>
            </w:r>
          </w:p>
        </w:tc>
        <w:tc>
          <w:tcPr>
            <w:tcW w:w="3402" w:type="dxa"/>
            <w:noWrap/>
            <w:hideMark/>
          </w:tcPr>
          <w:p w14:paraId="44C9C47A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1000</w:t>
            </w:r>
          </w:p>
        </w:tc>
      </w:tr>
      <w:tr w:rsidR="004E3795" w:rsidRPr="004E3795" w14:paraId="28C85188" w14:textId="77777777" w:rsidTr="006C40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4AC37B17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12</w:t>
            </w:r>
          </w:p>
        </w:tc>
        <w:tc>
          <w:tcPr>
            <w:tcW w:w="2716" w:type="dxa"/>
            <w:noWrap/>
            <w:hideMark/>
          </w:tcPr>
          <w:p w14:paraId="4855F487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340</w:t>
            </w:r>
          </w:p>
        </w:tc>
        <w:tc>
          <w:tcPr>
            <w:tcW w:w="2387" w:type="dxa"/>
            <w:noWrap/>
            <w:hideMark/>
          </w:tcPr>
          <w:p w14:paraId="2492AA59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0,1</w:t>
            </w:r>
          </w:p>
        </w:tc>
        <w:tc>
          <w:tcPr>
            <w:tcW w:w="3402" w:type="dxa"/>
            <w:noWrap/>
            <w:hideMark/>
          </w:tcPr>
          <w:p w14:paraId="299DE0DD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1500</w:t>
            </w:r>
          </w:p>
        </w:tc>
      </w:tr>
      <w:tr w:rsidR="004E3795" w:rsidRPr="004E3795" w14:paraId="62260ADC" w14:textId="77777777" w:rsidTr="006C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27ECA0AE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13</w:t>
            </w:r>
          </w:p>
        </w:tc>
        <w:tc>
          <w:tcPr>
            <w:tcW w:w="2716" w:type="dxa"/>
            <w:noWrap/>
            <w:hideMark/>
          </w:tcPr>
          <w:p w14:paraId="3BDCF79F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340</w:t>
            </w:r>
          </w:p>
        </w:tc>
        <w:tc>
          <w:tcPr>
            <w:tcW w:w="2387" w:type="dxa"/>
            <w:noWrap/>
            <w:hideMark/>
          </w:tcPr>
          <w:p w14:paraId="27146262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0,15</w:t>
            </w:r>
          </w:p>
        </w:tc>
        <w:tc>
          <w:tcPr>
            <w:tcW w:w="3402" w:type="dxa"/>
            <w:noWrap/>
            <w:hideMark/>
          </w:tcPr>
          <w:p w14:paraId="540F185A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500</w:t>
            </w:r>
          </w:p>
        </w:tc>
      </w:tr>
      <w:tr w:rsidR="004E3795" w:rsidRPr="004E3795" w14:paraId="7BCF376B" w14:textId="77777777" w:rsidTr="006C40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687B95C7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14</w:t>
            </w:r>
          </w:p>
        </w:tc>
        <w:tc>
          <w:tcPr>
            <w:tcW w:w="2716" w:type="dxa"/>
            <w:noWrap/>
            <w:hideMark/>
          </w:tcPr>
          <w:p w14:paraId="682DD6CC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340</w:t>
            </w:r>
          </w:p>
        </w:tc>
        <w:tc>
          <w:tcPr>
            <w:tcW w:w="2387" w:type="dxa"/>
            <w:noWrap/>
            <w:hideMark/>
          </w:tcPr>
          <w:p w14:paraId="41963257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0,15</w:t>
            </w:r>
          </w:p>
        </w:tc>
        <w:tc>
          <w:tcPr>
            <w:tcW w:w="3402" w:type="dxa"/>
            <w:noWrap/>
            <w:hideMark/>
          </w:tcPr>
          <w:p w14:paraId="3A161277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1000</w:t>
            </w:r>
          </w:p>
        </w:tc>
      </w:tr>
      <w:tr w:rsidR="004E3795" w:rsidRPr="004E3795" w14:paraId="4D950278" w14:textId="77777777" w:rsidTr="006C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578DFC0E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15</w:t>
            </w:r>
          </w:p>
        </w:tc>
        <w:tc>
          <w:tcPr>
            <w:tcW w:w="2716" w:type="dxa"/>
            <w:noWrap/>
            <w:hideMark/>
          </w:tcPr>
          <w:p w14:paraId="7D0B8C69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340</w:t>
            </w:r>
          </w:p>
        </w:tc>
        <w:tc>
          <w:tcPr>
            <w:tcW w:w="2387" w:type="dxa"/>
            <w:noWrap/>
            <w:hideMark/>
          </w:tcPr>
          <w:p w14:paraId="3F16847E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0,15</w:t>
            </w:r>
          </w:p>
        </w:tc>
        <w:tc>
          <w:tcPr>
            <w:tcW w:w="3402" w:type="dxa"/>
            <w:noWrap/>
            <w:hideMark/>
          </w:tcPr>
          <w:p w14:paraId="5DE5A26C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1500</w:t>
            </w:r>
          </w:p>
        </w:tc>
      </w:tr>
      <w:tr w:rsidR="004E3795" w:rsidRPr="004E3795" w14:paraId="30408344" w14:textId="77777777" w:rsidTr="006C40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688C8B62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16</w:t>
            </w:r>
          </w:p>
        </w:tc>
        <w:tc>
          <w:tcPr>
            <w:tcW w:w="2716" w:type="dxa"/>
            <w:noWrap/>
            <w:hideMark/>
          </w:tcPr>
          <w:p w14:paraId="72CC2DFA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340</w:t>
            </w:r>
          </w:p>
        </w:tc>
        <w:tc>
          <w:tcPr>
            <w:tcW w:w="2387" w:type="dxa"/>
            <w:noWrap/>
            <w:hideMark/>
          </w:tcPr>
          <w:p w14:paraId="1E0CC7EF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0,2</w:t>
            </w:r>
          </w:p>
        </w:tc>
        <w:tc>
          <w:tcPr>
            <w:tcW w:w="3402" w:type="dxa"/>
            <w:noWrap/>
            <w:hideMark/>
          </w:tcPr>
          <w:p w14:paraId="6B5ED5E4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500</w:t>
            </w:r>
          </w:p>
        </w:tc>
      </w:tr>
      <w:tr w:rsidR="004E3795" w:rsidRPr="004E3795" w14:paraId="1BE89319" w14:textId="77777777" w:rsidTr="006C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35F88FDC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17</w:t>
            </w:r>
          </w:p>
        </w:tc>
        <w:tc>
          <w:tcPr>
            <w:tcW w:w="2716" w:type="dxa"/>
            <w:noWrap/>
            <w:hideMark/>
          </w:tcPr>
          <w:p w14:paraId="1BB3C1B1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340</w:t>
            </w:r>
          </w:p>
        </w:tc>
        <w:tc>
          <w:tcPr>
            <w:tcW w:w="2387" w:type="dxa"/>
            <w:noWrap/>
            <w:hideMark/>
          </w:tcPr>
          <w:p w14:paraId="5A1A63D0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0,2</w:t>
            </w:r>
          </w:p>
        </w:tc>
        <w:tc>
          <w:tcPr>
            <w:tcW w:w="3402" w:type="dxa"/>
            <w:noWrap/>
            <w:hideMark/>
          </w:tcPr>
          <w:p w14:paraId="41740B76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1000</w:t>
            </w:r>
          </w:p>
        </w:tc>
      </w:tr>
      <w:tr w:rsidR="004E3795" w:rsidRPr="004E3795" w14:paraId="26083D5A" w14:textId="77777777" w:rsidTr="006C40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445FE8C5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18</w:t>
            </w:r>
          </w:p>
        </w:tc>
        <w:tc>
          <w:tcPr>
            <w:tcW w:w="2716" w:type="dxa"/>
            <w:noWrap/>
            <w:hideMark/>
          </w:tcPr>
          <w:p w14:paraId="2E719A5F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340</w:t>
            </w:r>
          </w:p>
        </w:tc>
        <w:tc>
          <w:tcPr>
            <w:tcW w:w="2387" w:type="dxa"/>
            <w:noWrap/>
            <w:hideMark/>
          </w:tcPr>
          <w:p w14:paraId="573BE8F4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0,2</w:t>
            </w:r>
          </w:p>
        </w:tc>
        <w:tc>
          <w:tcPr>
            <w:tcW w:w="3402" w:type="dxa"/>
            <w:noWrap/>
            <w:hideMark/>
          </w:tcPr>
          <w:p w14:paraId="3064CC8E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1500</w:t>
            </w:r>
          </w:p>
        </w:tc>
      </w:tr>
      <w:tr w:rsidR="004E3795" w:rsidRPr="004E3795" w14:paraId="44C89C02" w14:textId="77777777" w:rsidTr="006C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25267067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19</w:t>
            </w:r>
          </w:p>
        </w:tc>
        <w:tc>
          <w:tcPr>
            <w:tcW w:w="2716" w:type="dxa"/>
            <w:noWrap/>
            <w:hideMark/>
          </w:tcPr>
          <w:p w14:paraId="4EB2D691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425</w:t>
            </w:r>
          </w:p>
        </w:tc>
        <w:tc>
          <w:tcPr>
            <w:tcW w:w="2387" w:type="dxa"/>
            <w:noWrap/>
            <w:hideMark/>
          </w:tcPr>
          <w:p w14:paraId="3DDE4687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0,1</w:t>
            </w:r>
          </w:p>
        </w:tc>
        <w:tc>
          <w:tcPr>
            <w:tcW w:w="3402" w:type="dxa"/>
            <w:noWrap/>
            <w:hideMark/>
          </w:tcPr>
          <w:p w14:paraId="13447852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500</w:t>
            </w:r>
          </w:p>
        </w:tc>
      </w:tr>
      <w:tr w:rsidR="004E3795" w:rsidRPr="004E3795" w14:paraId="04D79A8B" w14:textId="77777777" w:rsidTr="006C40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5F15D7BC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20</w:t>
            </w:r>
          </w:p>
        </w:tc>
        <w:tc>
          <w:tcPr>
            <w:tcW w:w="2716" w:type="dxa"/>
            <w:noWrap/>
            <w:hideMark/>
          </w:tcPr>
          <w:p w14:paraId="64022D6C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425</w:t>
            </w:r>
          </w:p>
        </w:tc>
        <w:tc>
          <w:tcPr>
            <w:tcW w:w="2387" w:type="dxa"/>
            <w:noWrap/>
            <w:hideMark/>
          </w:tcPr>
          <w:p w14:paraId="4295782D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0,1</w:t>
            </w:r>
          </w:p>
        </w:tc>
        <w:tc>
          <w:tcPr>
            <w:tcW w:w="3402" w:type="dxa"/>
            <w:noWrap/>
            <w:hideMark/>
          </w:tcPr>
          <w:p w14:paraId="7B303E6B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1000</w:t>
            </w:r>
          </w:p>
        </w:tc>
      </w:tr>
      <w:tr w:rsidR="004E3795" w:rsidRPr="004E3795" w14:paraId="7D055A47" w14:textId="77777777" w:rsidTr="006C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5E5069C9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21</w:t>
            </w:r>
          </w:p>
        </w:tc>
        <w:tc>
          <w:tcPr>
            <w:tcW w:w="2716" w:type="dxa"/>
            <w:noWrap/>
            <w:hideMark/>
          </w:tcPr>
          <w:p w14:paraId="4DF73310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425</w:t>
            </w:r>
          </w:p>
        </w:tc>
        <w:tc>
          <w:tcPr>
            <w:tcW w:w="2387" w:type="dxa"/>
            <w:noWrap/>
            <w:hideMark/>
          </w:tcPr>
          <w:p w14:paraId="1F6ECDFF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0,1</w:t>
            </w:r>
          </w:p>
        </w:tc>
        <w:tc>
          <w:tcPr>
            <w:tcW w:w="3402" w:type="dxa"/>
            <w:noWrap/>
            <w:hideMark/>
          </w:tcPr>
          <w:p w14:paraId="78E179AA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1500</w:t>
            </w:r>
          </w:p>
        </w:tc>
      </w:tr>
      <w:tr w:rsidR="004E3795" w:rsidRPr="004E3795" w14:paraId="75C15C23" w14:textId="77777777" w:rsidTr="006C40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516548CF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22</w:t>
            </w:r>
          </w:p>
        </w:tc>
        <w:tc>
          <w:tcPr>
            <w:tcW w:w="2716" w:type="dxa"/>
            <w:noWrap/>
            <w:hideMark/>
          </w:tcPr>
          <w:p w14:paraId="35A70025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425</w:t>
            </w:r>
          </w:p>
        </w:tc>
        <w:tc>
          <w:tcPr>
            <w:tcW w:w="2387" w:type="dxa"/>
            <w:noWrap/>
            <w:hideMark/>
          </w:tcPr>
          <w:p w14:paraId="62BD6833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0,15</w:t>
            </w:r>
          </w:p>
        </w:tc>
        <w:tc>
          <w:tcPr>
            <w:tcW w:w="3402" w:type="dxa"/>
            <w:noWrap/>
            <w:hideMark/>
          </w:tcPr>
          <w:p w14:paraId="175367CA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500</w:t>
            </w:r>
          </w:p>
        </w:tc>
      </w:tr>
      <w:tr w:rsidR="004E3795" w:rsidRPr="004E3795" w14:paraId="046A6AE4" w14:textId="77777777" w:rsidTr="006C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15F8ADEB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23</w:t>
            </w:r>
          </w:p>
        </w:tc>
        <w:tc>
          <w:tcPr>
            <w:tcW w:w="2716" w:type="dxa"/>
            <w:noWrap/>
            <w:hideMark/>
          </w:tcPr>
          <w:p w14:paraId="0034C5F3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425</w:t>
            </w:r>
          </w:p>
        </w:tc>
        <w:tc>
          <w:tcPr>
            <w:tcW w:w="2387" w:type="dxa"/>
            <w:noWrap/>
            <w:hideMark/>
          </w:tcPr>
          <w:p w14:paraId="039AA9E3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0,15</w:t>
            </w:r>
          </w:p>
        </w:tc>
        <w:tc>
          <w:tcPr>
            <w:tcW w:w="3402" w:type="dxa"/>
            <w:noWrap/>
            <w:hideMark/>
          </w:tcPr>
          <w:p w14:paraId="5F741C31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1000</w:t>
            </w:r>
          </w:p>
        </w:tc>
      </w:tr>
      <w:tr w:rsidR="004E3795" w:rsidRPr="004E3795" w14:paraId="3FD1C61A" w14:textId="77777777" w:rsidTr="006C40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01936D6C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24</w:t>
            </w:r>
          </w:p>
        </w:tc>
        <w:tc>
          <w:tcPr>
            <w:tcW w:w="2716" w:type="dxa"/>
            <w:noWrap/>
            <w:hideMark/>
          </w:tcPr>
          <w:p w14:paraId="0FD96B61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425</w:t>
            </w:r>
          </w:p>
        </w:tc>
        <w:tc>
          <w:tcPr>
            <w:tcW w:w="2387" w:type="dxa"/>
            <w:noWrap/>
            <w:hideMark/>
          </w:tcPr>
          <w:p w14:paraId="22F922FC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0,15</w:t>
            </w:r>
          </w:p>
        </w:tc>
        <w:tc>
          <w:tcPr>
            <w:tcW w:w="3402" w:type="dxa"/>
            <w:noWrap/>
            <w:hideMark/>
          </w:tcPr>
          <w:p w14:paraId="4ABFEC1C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1500</w:t>
            </w:r>
          </w:p>
        </w:tc>
      </w:tr>
      <w:tr w:rsidR="004E3795" w:rsidRPr="004E3795" w14:paraId="6B44A7DF" w14:textId="77777777" w:rsidTr="006C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6DA9A005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25</w:t>
            </w:r>
          </w:p>
        </w:tc>
        <w:tc>
          <w:tcPr>
            <w:tcW w:w="2716" w:type="dxa"/>
            <w:noWrap/>
            <w:hideMark/>
          </w:tcPr>
          <w:p w14:paraId="1F6CD216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425</w:t>
            </w:r>
          </w:p>
        </w:tc>
        <w:tc>
          <w:tcPr>
            <w:tcW w:w="2387" w:type="dxa"/>
            <w:noWrap/>
            <w:hideMark/>
          </w:tcPr>
          <w:p w14:paraId="2CC4499F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0,2</w:t>
            </w:r>
          </w:p>
        </w:tc>
        <w:tc>
          <w:tcPr>
            <w:tcW w:w="3402" w:type="dxa"/>
            <w:noWrap/>
            <w:hideMark/>
          </w:tcPr>
          <w:p w14:paraId="01491203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500</w:t>
            </w:r>
          </w:p>
        </w:tc>
      </w:tr>
      <w:tr w:rsidR="004E3795" w:rsidRPr="004E3795" w14:paraId="1EBDD566" w14:textId="77777777" w:rsidTr="006C40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43E90B5A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26</w:t>
            </w:r>
          </w:p>
        </w:tc>
        <w:tc>
          <w:tcPr>
            <w:tcW w:w="2716" w:type="dxa"/>
            <w:noWrap/>
            <w:hideMark/>
          </w:tcPr>
          <w:p w14:paraId="5E654BF1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425</w:t>
            </w:r>
          </w:p>
        </w:tc>
        <w:tc>
          <w:tcPr>
            <w:tcW w:w="2387" w:type="dxa"/>
            <w:noWrap/>
            <w:hideMark/>
          </w:tcPr>
          <w:p w14:paraId="6F1F4AFE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0,2</w:t>
            </w:r>
          </w:p>
        </w:tc>
        <w:tc>
          <w:tcPr>
            <w:tcW w:w="3402" w:type="dxa"/>
            <w:noWrap/>
            <w:hideMark/>
          </w:tcPr>
          <w:p w14:paraId="1E8CE870" w14:textId="77777777" w:rsidR="004E3795" w:rsidRPr="004E3795" w:rsidRDefault="004E3795" w:rsidP="006C4008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1000</w:t>
            </w:r>
          </w:p>
        </w:tc>
      </w:tr>
      <w:tr w:rsidR="004E3795" w:rsidRPr="004E3795" w14:paraId="27CBEE43" w14:textId="77777777" w:rsidTr="006C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73B0732F" w14:textId="77777777" w:rsidR="004E3795" w:rsidRPr="004E3795" w:rsidRDefault="004E3795" w:rsidP="006C4008">
            <w:pPr>
              <w:pStyle w:val="Paragraph"/>
              <w:ind w:firstLine="0"/>
              <w:jc w:val="center"/>
              <w:rPr>
                <w:sz w:val="20"/>
              </w:rPr>
            </w:pPr>
            <w:r w:rsidRPr="004E3795">
              <w:rPr>
                <w:sz w:val="20"/>
              </w:rPr>
              <w:t>27</w:t>
            </w:r>
          </w:p>
        </w:tc>
        <w:tc>
          <w:tcPr>
            <w:tcW w:w="2716" w:type="dxa"/>
            <w:noWrap/>
            <w:hideMark/>
          </w:tcPr>
          <w:p w14:paraId="533FB6B4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425</w:t>
            </w:r>
          </w:p>
        </w:tc>
        <w:tc>
          <w:tcPr>
            <w:tcW w:w="2387" w:type="dxa"/>
            <w:noWrap/>
            <w:hideMark/>
          </w:tcPr>
          <w:p w14:paraId="4E50EF22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0,2</w:t>
            </w:r>
          </w:p>
        </w:tc>
        <w:tc>
          <w:tcPr>
            <w:tcW w:w="3402" w:type="dxa"/>
            <w:noWrap/>
            <w:hideMark/>
          </w:tcPr>
          <w:p w14:paraId="11F2B9BB" w14:textId="77777777" w:rsidR="004E3795" w:rsidRPr="004E3795" w:rsidRDefault="004E3795" w:rsidP="006C4008">
            <w:pPr>
              <w:pStyle w:val="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795">
              <w:rPr>
                <w:sz w:val="20"/>
              </w:rPr>
              <w:t>1500</w:t>
            </w:r>
          </w:p>
        </w:tc>
      </w:tr>
    </w:tbl>
    <w:p w14:paraId="5C4406B0" w14:textId="77777777" w:rsidR="006C4008" w:rsidRDefault="006C4008" w:rsidP="004E3795">
      <w:pPr>
        <w:pStyle w:val="Paragraph"/>
        <w:rPr>
          <w:sz w:val="20"/>
        </w:rPr>
      </w:pPr>
    </w:p>
    <w:p w14:paraId="55804413" w14:textId="3BE85CFC" w:rsidR="004E3795" w:rsidRPr="004E3795" w:rsidRDefault="004E3795" w:rsidP="002B4053">
      <w:pPr>
        <w:pStyle w:val="Paragraph"/>
        <w:ind w:firstLine="0"/>
        <w:rPr>
          <w:sz w:val="20"/>
        </w:rPr>
      </w:pPr>
      <w:proofErr w:type="spellStart"/>
      <w:r w:rsidRPr="004E3795">
        <w:rPr>
          <w:sz w:val="20"/>
        </w:rPr>
        <w:t>Pengujian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ini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dilakukan</w:t>
      </w:r>
      <w:proofErr w:type="spellEnd"/>
      <w:r w:rsidRPr="004E3795">
        <w:rPr>
          <w:sz w:val="20"/>
        </w:rPr>
        <w:t xml:space="preserve"> pada </w:t>
      </w:r>
      <w:proofErr w:type="spellStart"/>
      <w:r w:rsidRPr="004E3795">
        <w:rPr>
          <w:sz w:val="20"/>
        </w:rPr>
        <w:t>laboratorium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Teknologi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Produksi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Laboratorium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Terpadu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Jurusan</w:t>
      </w:r>
      <w:proofErr w:type="spellEnd"/>
      <w:r w:rsidRPr="004E3795">
        <w:rPr>
          <w:sz w:val="20"/>
        </w:rPr>
        <w:t xml:space="preserve"> Teknik </w:t>
      </w:r>
      <w:proofErr w:type="spellStart"/>
      <w:r w:rsidRPr="004E3795">
        <w:rPr>
          <w:sz w:val="20"/>
        </w:rPr>
        <w:t>Mesin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Fakultas</w:t>
      </w:r>
      <w:proofErr w:type="spellEnd"/>
      <w:r w:rsidRPr="004E3795">
        <w:rPr>
          <w:sz w:val="20"/>
        </w:rPr>
        <w:t xml:space="preserve"> Teknik </w:t>
      </w:r>
      <w:proofErr w:type="spellStart"/>
      <w:r w:rsidRPr="004E3795">
        <w:rPr>
          <w:sz w:val="20"/>
        </w:rPr>
        <w:t>Universitas</w:t>
      </w:r>
      <w:proofErr w:type="spellEnd"/>
      <w:r w:rsidRPr="004E3795">
        <w:rPr>
          <w:sz w:val="20"/>
        </w:rPr>
        <w:t xml:space="preserve"> Lampung. </w:t>
      </w:r>
      <w:proofErr w:type="spellStart"/>
      <w:r w:rsidRPr="004E3795">
        <w:rPr>
          <w:sz w:val="20"/>
        </w:rPr>
        <w:t>Mesin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bubut</w:t>
      </w:r>
      <w:proofErr w:type="spellEnd"/>
      <w:r w:rsidRPr="004E3795">
        <w:rPr>
          <w:sz w:val="20"/>
        </w:rPr>
        <w:t xml:space="preserve"> yang </w:t>
      </w:r>
      <w:proofErr w:type="spellStart"/>
      <w:r w:rsidRPr="004E3795">
        <w:rPr>
          <w:sz w:val="20"/>
        </w:rPr>
        <w:t>digunakan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adalah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mesin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bubut</w:t>
      </w:r>
      <w:proofErr w:type="spellEnd"/>
      <w:r w:rsidRPr="004E3795">
        <w:rPr>
          <w:sz w:val="20"/>
        </w:rPr>
        <w:t xml:space="preserve"> </w:t>
      </w:r>
      <w:proofErr w:type="spellStart"/>
      <w:r w:rsidRPr="004E3795">
        <w:rPr>
          <w:sz w:val="20"/>
        </w:rPr>
        <w:t>konvensional</w:t>
      </w:r>
      <w:proofErr w:type="spellEnd"/>
    </w:p>
    <w:p w14:paraId="07D45060" w14:textId="77777777" w:rsidR="004E3795" w:rsidRPr="004E3795" w:rsidRDefault="004E3795" w:rsidP="004E3795">
      <w:pPr>
        <w:pStyle w:val="Paragraph"/>
      </w:pPr>
    </w:p>
    <w:p w14:paraId="5260E87C" w14:textId="26E58D7E" w:rsidR="00620A9D" w:rsidRPr="009B6D9D" w:rsidRDefault="00620A9D" w:rsidP="004E3795">
      <w:pPr>
        <w:pStyle w:val="Heading1"/>
        <w:spacing w:before="0" w:after="0"/>
        <w:rPr>
          <w:sz w:val="22"/>
          <w:szCs w:val="22"/>
        </w:rPr>
      </w:pPr>
      <w:r w:rsidRPr="009B6D9D">
        <w:rPr>
          <w:sz w:val="22"/>
          <w:szCs w:val="22"/>
        </w:rPr>
        <w:t xml:space="preserve">HASIL DAN PEMBAHASAN </w:t>
      </w:r>
    </w:p>
    <w:p w14:paraId="640FF676" w14:textId="77777777" w:rsidR="002B4053" w:rsidRPr="002B4053" w:rsidRDefault="002B4053" w:rsidP="002B4053">
      <w:pPr>
        <w:jc w:val="both"/>
        <w:rPr>
          <w:color w:val="000000" w:themeColor="text1"/>
          <w:sz w:val="20"/>
        </w:rPr>
      </w:pPr>
      <w:proofErr w:type="spellStart"/>
      <w:r w:rsidRPr="002B4053">
        <w:rPr>
          <w:color w:val="000000" w:themeColor="text1"/>
          <w:sz w:val="20"/>
        </w:rPr>
        <w:t>Berikut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ini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adalah</w:t>
      </w:r>
      <w:proofErr w:type="spellEnd"/>
      <w:r w:rsidRPr="002B4053">
        <w:rPr>
          <w:color w:val="000000" w:themeColor="text1"/>
          <w:sz w:val="20"/>
        </w:rPr>
        <w:t xml:space="preserve"> data </w:t>
      </w:r>
      <w:proofErr w:type="spellStart"/>
      <w:r w:rsidRPr="002B4053">
        <w:rPr>
          <w:color w:val="000000" w:themeColor="text1"/>
          <w:sz w:val="20"/>
        </w:rPr>
        <w:t>hasil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pengujian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pengaruh</w:t>
      </w:r>
      <w:proofErr w:type="spellEnd"/>
      <w:r w:rsidRPr="002B4053">
        <w:rPr>
          <w:color w:val="000000" w:themeColor="text1"/>
          <w:sz w:val="20"/>
        </w:rPr>
        <w:t xml:space="preserve"> parameter </w:t>
      </w:r>
      <w:proofErr w:type="spellStart"/>
      <w:r w:rsidRPr="002B4053">
        <w:rPr>
          <w:color w:val="000000" w:themeColor="text1"/>
          <w:sz w:val="20"/>
        </w:rPr>
        <w:t>pemesinan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bubut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paduan</w:t>
      </w:r>
      <w:proofErr w:type="spellEnd"/>
      <w:r w:rsidRPr="002B4053">
        <w:rPr>
          <w:color w:val="000000" w:themeColor="text1"/>
          <w:sz w:val="20"/>
        </w:rPr>
        <w:t xml:space="preserve"> magnesium AZ31 </w:t>
      </w:r>
      <w:proofErr w:type="spellStart"/>
      <w:r w:rsidRPr="002B4053">
        <w:rPr>
          <w:color w:val="000000" w:themeColor="text1"/>
          <w:sz w:val="20"/>
        </w:rPr>
        <w:t>terhadap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hasil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nilai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kekasaran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permukaan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benda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kerja</w:t>
      </w:r>
      <w:proofErr w:type="spellEnd"/>
      <w:r w:rsidRPr="002B4053">
        <w:rPr>
          <w:color w:val="000000" w:themeColor="text1"/>
          <w:sz w:val="20"/>
        </w:rPr>
        <w:t xml:space="preserve">. </w:t>
      </w:r>
      <w:proofErr w:type="spellStart"/>
      <w:r w:rsidRPr="002B4053">
        <w:rPr>
          <w:color w:val="000000" w:themeColor="text1"/>
          <w:sz w:val="20"/>
        </w:rPr>
        <w:t>Pengambilan</w:t>
      </w:r>
      <w:proofErr w:type="spellEnd"/>
      <w:r w:rsidRPr="002B4053">
        <w:rPr>
          <w:color w:val="000000" w:themeColor="text1"/>
          <w:sz w:val="20"/>
        </w:rPr>
        <w:t xml:space="preserve"> data </w:t>
      </w:r>
      <w:proofErr w:type="spellStart"/>
      <w:r w:rsidRPr="002B4053">
        <w:rPr>
          <w:color w:val="000000" w:themeColor="text1"/>
          <w:sz w:val="20"/>
        </w:rPr>
        <w:t>dilakukan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sebanyak</w:t>
      </w:r>
      <w:proofErr w:type="spellEnd"/>
      <w:r w:rsidRPr="002B4053">
        <w:rPr>
          <w:color w:val="000000" w:themeColor="text1"/>
          <w:sz w:val="20"/>
        </w:rPr>
        <w:t xml:space="preserve"> 27 kali, </w:t>
      </w:r>
      <w:proofErr w:type="spellStart"/>
      <w:r w:rsidRPr="002B4053">
        <w:rPr>
          <w:color w:val="000000" w:themeColor="text1"/>
          <w:sz w:val="20"/>
        </w:rPr>
        <w:t>dimana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setiap</w:t>
      </w:r>
      <w:proofErr w:type="spellEnd"/>
      <w:r w:rsidRPr="002B4053">
        <w:rPr>
          <w:color w:val="000000" w:themeColor="text1"/>
          <w:sz w:val="20"/>
        </w:rPr>
        <w:t xml:space="preserve"> parameter </w:t>
      </w:r>
      <w:proofErr w:type="spellStart"/>
      <w:r w:rsidRPr="002B4053">
        <w:rPr>
          <w:color w:val="000000" w:themeColor="text1"/>
          <w:sz w:val="20"/>
        </w:rPr>
        <w:t>memiliki</w:t>
      </w:r>
      <w:proofErr w:type="spellEnd"/>
      <w:r w:rsidRPr="002B4053">
        <w:rPr>
          <w:color w:val="000000" w:themeColor="text1"/>
          <w:sz w:val="20"/>
        </w:rPr>
        <w:t xml:space="preserve"> 3 (</w:t>
      </w:r>
      <w:proofErr w:type="spellStart"/>
      <w:r w:rsidRPr="002B4053">
        <w:rPr>
          <w:color w:val="000000" w:themeColor="text1"/>
          <w:sz w:val="20"/>
        </w:rPr>
        <w:t>tiga</w:t>
      </w:r>
      <w:proofErr w:type="spellEnd"/>
      <w:r w:rsidRPr="002B4053">
        <w:rPr>
          <w:color w:val="000000" w:themeColor="text1"/>
          <w:sz w:val="20"/>
        </w:rPr>
        <w:t xml:space="preserve">) level </w:t>
      </w:r>
      <w:proofErr w:type="spellStart"/>
      <w:r w:rsidRPr="002B4053">
        <w:rPr>
          <w:color w:val="000000" w:themeColor="text1"/>
          <w:sz w:val="20"/>
        </w:rPr>
        <w:t>tingkatan</w:t>
      </w:r>
      <w:proofErr w:type="spellEnd"/>
      <w:r w:rsidRPr="002B4053">
        <w:rPr>
          <w:color w:val="000000" w:themeColor="text1"/>
          <w:sz w:val="20"/>
        </w:rPr>
        <w:t>.</w:t>
      </w:r>
    </w:p>
    <w:p w14:paraId="536F07E6" w14:textId="77777777" w:rsidR="002B4053" w:rsidRPr="002B4053" w:rsidRDefault="002B4053" w:rsidP="002B4053">
      <w:pPr>
        <w:jc w:val="both"/>
        <w:rPr>
          <w:color w:val="000000" w:themeColor="text1"/>
          <w:sz w:val="20"/>
        </w:rPr>
      </w:pPr>
    </w:p>
    <w:p w14:paraId="658EE622" w14:textId="77777777" w:rsidR="002B4053" w:rsidRPr="002B4053" w:rsidRDefault="002B4053" w:rsidP="002B4053">
      <w:pPr>
        <w:jc w:val="both"/>
        <w:rPr>
          <w:color w:val="000000" w:themeColor="text1"/>
          <w:sz w:val="20"/>
        </w:rPr>
      </w:pPr>
      <w:proofErr w:type="spellStart"/>
      <w:r w:rsidRPr="002B4053">
        <w:rPr>
          <w:color w:val="000000" w:themeColor="text1"/>
          <w:sz w:val="20"/>
        </w:rPr>
        <w:t>Tabel</w:t>
      </w:r>
      <w:proofErr w:type="spellEnd"/>
      <w:r w:rsidRPr="002B4053">
        <w:rPr>
          <w:color w:val="000000" w:themeColor="text1"/>
          <w:sz w:val="20"/>
        </w:rPr>
        <w:t xml:space="preserve"> 3. Hasil </w:t>
      </w:r>
      <w:proofErr w:type="spellStart"/>
      <w:r w:rsidRPr="002B4053">
        <w:rPr>
          <w:color w:val="000000" w:themeColor="text1"/>
          <w:sz w:val="20"/>
        </w:rPr>
        <w:t>pengujian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pengaruh</w:t>
      </w:r>
      <w:proofErr w:type="spellEnd"/>
      <w:r w:rsidRPr="002B4053">
        <w:rPr>
          <w:color w:val="000000" w:themeColor="text1"/>
          <w:sz w:val="20"/>
        </w:rPr>
        <w:t xml:space="preserve"> parameter </w:t>
      </w:r>
      <w:proofErr w:type="spellStart"/>
      <w:r w:rsidRPr="002B4053">
        <w:rPr>
          <w:color w:val="000000" w:themeColor="text1"/>
          <w:sz w:val="20"/>
        </w:rPr>
        <w:t>pemesinan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bubut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terhadap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nilai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kekasaran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benda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kerja</w:t>
      </w:r>
      <w:proofErr w:type="spellEnd"/>
    </w:p>
    <w:p w14:paraId="361F8F8D" w14:textId="77777777" w:rsidR="002B4053" w:rsidRPr="002B4053" w:rsidRDefault="002B4053" w:rsidP="002B4053">
      <w:pPr>
        <w:jc w:val="both"/>
        <w:rPr>
          <w:color w:val="000000" w:themeColor="text1"/>
          <w:sz w:val="20"/>
        </w:rPr>
      </w:pPr>
    </w:p>
    <w:tbl>
      <w:tblPr>
        <w:tblStyle w:val="PlainTable1"/>
        <w:tblW w:w="9326" w:type="dxa"/>
        <w:tblLook w:val="04A0" w:firstRow="1" w:lastRow="0" w:firstColumn="1" w:lastColumn="0" w:noHBand="0" w:noVBand="1"/>
      </w:tblPr>
      <w:tblGrid>
        <w:gridCol w:w="520"/>
        <w:gridCol w:w="1318"/>
        <w:gridCol w:w="1324"/>
        <w:gridCol w:w="1924"/>
        <w:gridCol w:w="1014"/>
        <w:gridCol w:w="1013"/>
        <w:gridCol w:w="1013"/>
        <w:gridCol w:w="1200"/>
      </w:tblGrid>
      <w:tr w:rsidR="002B4053" w:rsidRPr="002B4053" w14:paraId="20B05F99" w14:textId="77777777" w:rsidTr="002B4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 w:val="restart"/>
            <w:vAlign w:val="center"/>
            <w:hideMark/>
          </w:tcPr>
          <w:p w14:paraId="73D2EEF5" w14:textId="77777777" w:rsidR="002B4053" w:rsidRPr="002B4053" w:rsidRDefault="002B4053" w:rsidP="002B4053">
            <w:pPr>
              <w:jc w:val="center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No</w:t>
            </w:r>
          </w:p>
        </w:tc>
        <w:tc>
          <w:tcPr>
            <w:tcW w:w="1318" w:type="dxa"/>
            <w:vMerge w:val="restart"/>
            <w:vAlign w:val="center"/>
            <w:hideMark/>
          </w:tcPr>
          <w:p w14:paraId="7E262BEE" w14:textId="77777777" w:rsidR="002B4053" w:rsidRPr="002B4053" w:rsidRDefault="002B4053" w:rsidP="002B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2B4053">
              <w:rPr>
                <w:color w:val="000000"/>
                <w:sz w:val="20"/>
              </w:rPr>
              <w:t>Putaran</w:t>
            </w:r>
            <w:proofErr w:type="spellEnd"/>
            <w:r w:rsidRPr="002B4053">
              <w:rPr>
                <w:color w:val="000000"/>
                <w:sz w:val="20"/>
              </w:rPr>
              <w:t xml:space="preserve"> </w:t>
            </w:r>
            <w:proofErr w:type="spellStart"/>
            <w:r w:rsidRPr="002B4053">
              <w:rPr>
                <w:color w:val="000000"/>
                <w:sz w:val="20"/>
              </w:rPr>
              <w:t>Mesin</w:t>
            </w:r>
            <w:proofErr w:type="spellEnd"/>
            <w:r w:rsidRPr="002B4053">
              <w:rPr>
                <w:color w:val="000000"/>
                <w:sz w:val="20"/>
              </w:rPr>
              <w:t xml:space="preserve"> (n) m/min</w:t>
            </w:r>
          </w:p>
        </w:tc>
        <w:tc>
          <w:tcPr>
            <w:tcW w:w="1324" w:type="dxa"/>
            <w:vMerge w:val="restart"/>
            <w:vAlign w:val="center"/>
            <w:hideMark/>
          </w:tcPr>
          <w:p w14:paraId="19703E47" w14:textId="77777777" w:rsidR="002B4053" w:rsidRPr="002B4053" w:rsidRDefault="002B4053" w:rsidP="002B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2B4053">
              <w:rPr>
                <w:color w:val="000000"/>
                <w:sz w:val="20"/>
              </w:rPr>
              <w:t>Gerak</w:t>
            </w:r>
            <w:proofErr w:type="spellEnd"/>
            <w:r w:rsidRPr="002B4053">
              <w:rPr>
                <w:color w:val="000000"/>
                <w:sz w:val="20"/>
              </w:rPr>
              <w:t xml:space="preserve"> </w:t>
            </w:r>
            <w:proofErr w:type="spellStart"/>
            <w:r w:rsidRPr="002B4053">
              <w:rPr>
                <w:color w:val="000000"/>
                <w:sz w:val="20"/>
              </w:rPr>
              <w:t>Makan</w:t>
            </w:r>
            <w:proofErr w:type="spellEnd"/>
            <w:r w:rsidRPr="002B4053">
              <w:rPr>
                <w:color w:val="000000"/>
                <w:sz w:val="20"/>
              </w:rPr>
              <w:t xml:space="preserve"> (f) m/rev</w:t>
            </w:r>
          </w:p>
        </w:tc>
        <w:tc>
          <w:tcPr>
            <w:tcW w:w="1924" w:type="dxa"/>
            <w:vMerge w:val="restart"/>
            <w:vAlign w:val="center"/>
            <w:hideMark/>
          </w:tcPr>
          <w:p w14:paraId="0211E42B" w14:textId="77777777" w:rsidR="002B4053" w:rsidRPr="002B4053" w:rsidRDefault="002B4053" w:rsidP="002B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2B4053">
              <w:rPr>
                <w:color w:val="000000"/>
                <w:sz w:val="20"/>
              </w:rPr>
              <w:t>Putaran</w:t>
            </w:r>
            <w:proofErr w:type="spellEnd"/>
            <w:r w:rsidRPr="002B4053">
              <w:rPr>
                <w:color w:val="000000"/>
                <w:sz w:val="20"/>
              </w:rPr>
              <w:t xml:space="preserve"> </w:t>
            </w:r>
            <w:proofErr w:type="spellStart"/>
            <w:r w:rsidRPr="002B4053">
              <w:rPr>
                <w:color w:val="000000"/>
                <w:sz w:val="20"/>
              </w:rPr>
              <w:t>Pahat</w:t>
            </w:r>
            <w:proofErr w:type="spellEnd"/>
            <w:r w:rsidRPr="002B4053">
              <w:rPr>
                <w:color w:val="000000"/>
                <w:sz w:val="20"/>
              </w:rPr>
              <w:t xml:space="preserve"> </w:t>
            </w:r>
            <w:proofErr w:type="spellStart"/>
            <w:r w:rsidRPr="002B4053">
              <w:rPr>
                <w:color w:val="000000"/>
                <w:sz w:val="20"/>
              </w:rPr>
              <w:t>Putar</w:t>
            </w:r>
            <w:proofErr w:type="spellEnd"/>
            <w:r w:rsidRPr="002B4053">
              <w:rPr>
                <w:color w:val="000000"/>
                <w:sz w:val="20"/>
              </w:rPr>
              <w:t xml:space="preserve"> (RTs) m/min</w:t>
            </w:r>
          </w:p>
        </w:tc>
        <w:tc>
          <w:tcPr>
            <w:tcW w:w="3040" w:type="dxa"/>
            <w:gridSpan w:val="3"/>
            <w:noWrap/>
            <w:vAlign w:val="center"/>
            <w:hideMark/>
          </w:tcPr>
          <w:p w14:paraId="036AE5D8" w14:textId="77777777" w:rsidR="002B4053" w:rsidRPr="002B4053" w:rsidRDefault="002B4053" w:rsidP="002B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 xml:space="preserve">Nilai </w:t>
            </w:r>
            <w:proofErr w:type="spellStart"/>
            <w:r w:rsidRPr="002B4053">
              <w:rPr>
                <w:color w:val="000000"/>
                <w:sz w:val="20"/>
              </w:rPr>
              <w:t>Kekasaran</w:t>
            </w:r>
            <w:proofErr w:type="spellEnd"/>
          </w:p>
        </w:tc>
        <w:tc>
          <w:tcPr>
            <w:tcW w:w="1200" w:type="dxa"/>
            <w:noWrap/>
            <w:vAlign w:val="center"/>
            <w:hideMark/>
          </w:tcPr>
          <w:p w14:paraId="370046FE" w14:textId="77777777" w:rsidR="002B4053" w:rsidRPr="002B4053" w:rsidRDefault="002B4053" w:rsidP="002B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 xml:space="preserve">Rata </w:t>
            </w:r>
            <w:proofErr w:type="spellStart"/>
            <w:r w:rsidRPr="002B4053">
              <w:rPr>
                <w:color w:val="000000"/>
                <w:sz w:val="20"/>
              </w:rPr>
              <w:t>Rata</w:t>
            </w:r>
            <w:proofErr w:type="spellEnd"/>
          </w:p>
        </w:tc>
      </w:tr>
      <w:tr w:rsidR="002B4053" w:rsidRPr="002B4053" w14:paraId="50C722A5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vAlign w:val="center"/>
            <w:hideMark/>
          </w:tcPr>
          <w:p w14:paraId="29503944" w14:textId="77777777" w:rsidR="002B4053" w:rsidRPr="002B4053" w:rsidRDefault="002B4053" w:rsidP="002B40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8" w:type="dxa"/>
            <w:vMerge/>
            <w:vAlign w:val="center"/>
            <w:hideMark/>
          </w:tcPr>
          <w:p w14:paraId="05B1A087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14:paraId="0A67FEB6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1924" w:type="dxa"/>
            <w:vMerge/>
            <w:vAlign w:val="center"/>
            <w:hideMark/>
          </w:tcPr>
          <w:p w14:paraId="52A35146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E71DD5E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vertAlign w:val="superscript"/>
              </w:rPr>
            </w:pPr>
            <w:r w:rsidRPr="002B4053">
              <w:rPr>
                <w:color w:val="000000"/>
                <w:sz w:val="20"/>
              </w:rPr>
              <w:t>Ra</w:t>
            </w:r>
            <w:r w:rsidRPr="002B4053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146516A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vertAlign w:val="superscript"/>
              </w:rPr>
            </w:pPr>
            <w:r w:rsidRPr="002B4053">
              <w:rPr>
                <w:color w:val="000000"/>
                <w:sz w:val="20"/>
              </w:rPr>
              <w:t>Ra</w:t>
            </w:r>
            <w:r w:rsidRPr="002B4053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1AE296D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vertAlign w:val="superscript"/>
              </w:rPr>
            </w:pPr>
            <w:r w:rsidRPr="002B4053">
              <w:rPr>
                <w:color w:val="000000"/>
                <w:sz w:val="20"/>
              </w:rPr>
              <w:t>Ra</w:t>
            </w:r>
            <w:r w:rsidRPr="002B4053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177ECDF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∑Ra</w:t>
            </w:r>
          </w:p>
        </w:tc>
      </w:tr>
      <w:tr w:rsidR="002B4053" w:rsidRPr="002B4053" w14:paraId="7D8A659F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0288E28C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5867B6BA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185</w:t>
            </w:r>
          </w:p>
        </w:tc>
        <w:tc>
          <w:tcPr>
            <w:tcW w:w="1324" w:type="dxa"/>
            <w:noWrap/>
            <w:hideMark/>
          </w:tcPr>
          <w:p w14:paraId="1DD9DB4F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</w:t>
            </w:r>
          </w:p>
        </w:tc>
        <w:tc>
          <w:tcPr>
            <w:tcW w:w="1924" w:type="dxa"/>
            <w:noWrap/>
            <w:hideMark/>
          </w:tcPr>
          <w:p w14:paraId="49BF3918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500</w:t>
            </w:r>
          </w:p>
        </w:tc>
        <w:tc>
          <w:tcPr>
            <w:tcW w:w="1014" w:type="dxa"/>
            <w:noWrap/>
            <w:hideMark/>
          </w:tcPr>
          <w:p w14:paraId="47FE2DED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1,00</w:t>
            </w:r>
          </w:p>
        </w:tc>
        <w:tc>
          <w:tcPr>
            <w:tcW w:w="1013" w:type="dxa"/>
            <w:noWrap/>
            <w:hideMark/>
          </w:tcPr>
          <w:p w14:paraId="7D34BFA0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0,55</w:t>
            </w:r>
          </w:p>
        </w:tc>
        <w:tc>
          <w:tcPr>
            <w:tcW w:w="1013" w:type="dxa"/>
            <w:noWrap/>
            <w:hideMark/>
          </w:tcPr>
          <w:p w14:paraId="6BA857DB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1,3</w:t>
            </w:r>
          </w:p>
        </w:tc>
        <w:tc>
          <w:tcPr>
            <w:tcW w:w="1200" w:type="dxa"/>
            <w:noWrap/>
            <w:hideMark/>
          </w:tcPr>
          <w:p w14:paraId="343F5AC7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0,95</w:t>
            </w:r>
          </w:p>
        </w:tc>
      </w:tr>
      <w:tr w:rsidR="002B4053" w:rsidRPr="002B4053" w14:paraId="71897467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41698317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1318" w:type="dxa"/>
            <w:noWrap/>
            <w:hideMark/>
          </w:tcPr>
          <w:p w14:paraId="07D6ECCA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185</w:t>
            </w:r>
          </w:p>
        </w:tc>
        <w:tc>
          <w:tcPr>
            <w:tcW w:w="1324" w:type="dxa"/>
            <w:noWrap/>
            <w:hideMark/>
          </w:tcPr>
          <w:p w14:paraId="5B46B648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</w:t>
            </w:r>
          </w:p>
        </w:tc>
        <w:tc>
          <w:tcPr>
            <w:tcW w:w="1924" w:type="dxa"/>
            <w:noWrap/>
            <w:hideMark/>
          </w:tcPr>
          <w:p w14:paraId="42CBCB23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1000</w:t>
            </w:r>
          </w:p>
        </w:tc>
        <w:tc>
          <w:tcPr>
            <w:tcW w:w="1014" w:type="dxa"/>
            <w:noWrap/>
            <w:hideMark/>
          </w:tcPr>
          <w:p w14:paraId="1F3CD588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0,83</w:t>
            </w:r>
          </w:p>
        </w:tc>
        <w:tc>
          <w:tcPr>
            <w:tcW w:w="1013" w:type="dxa"/>
            <w:noWrap/>
            <w:hideMark/>
          </w:tcPr>
          <w:p w14:paraId="7BD897BF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0,95</w:t>
            </w:r>
          </w:p>
        </w:tc>
        <w:tc>
          <w:tcPr>
            <w:tcW w:w="1013" w:type="dxa"/>
            <w:noWrap/>
            <w:hideMark/>
          </w:tcPr>
          <w:p w14:paraId="3F427652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0,88</w:t>
            </w:r>
          </w:p>
        </w:tc>
        <w:tc>
          <w:tcPr>
            <w:tcW w:w="1200" w:type="dxa"/>
            <w:noWrap/>
            <w:hideMark/>
          </w:tcPr>
          <w:p w14:paraId="73C1EC0C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0,89</w:t>
            </w:r>
          </w:p>
        </w:tc>
      </w:tr>
      <w:tr w:rsidR="002B4053" w:rsidRPr="002B4053" w14:paraId="6F64DF5C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414390EC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3</w:t>
            </w:r>
          </w:p>
        </w:tc>
        <w:tc>
          <w:tcPr>
            <w:tcW w:w="1318" w:type="dxa"/>
            <w:noWrap/>
            <w:hideMark/>
          </w:tcPr>
          <w:p w14:paraId="581B912A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185</w:t>
            </w:r>
          </w:p>
        </w:tc>
        <w:tc>
          <w:tcPr>
            <w:tcW w:w="1324" w:type="dxa"/>
            <w:noWrap/>
            <w:hideMark/>
          </w:tcPr>
          <w:p w14:paraId="349CD386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</w:t>
            </w:r>
          </w:p>
        </w:tc>
        <w:tc>
          <w:tcPr>
            <w:tcW w:w="1924" w:type="dxa"/>
            <w:noWrap/>
            <w:hideMark/>
          </w:tcPr>
          <w:p w14:paraId="7F6B784B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1500</w:t>
            </w:r>
          </w:p>
        </w:tc>
        <w:tc>
          <w:tcPr>
            <w:tcW w:w="1014" w:type="dxa"/>
            <w:noWrap/>
            <w:hideMark/>
          </w:tcPr>
          <w:p w14:paraId="58F2D36D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0,59</w:t>
            </w:r>
          </w:p>
        </w:tc>
        <w:tc>
          <w:tcPr>
            <w:tcW w:w="1013" w:type="dxa"/>
            <w:noWrap/>
            <w:hideMark/>
          </w:tcPr>
          <w:p w14:paraId="76A5D1F0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0,14</w:t>
            </w:r>
          </w:p>
        </w:tc>
        <w:tc>
          <w:tcPr>
            <w:tcW w:w="1013" w:type="dxa"/>
            <w:noWrap/>
            <w:hideMark/>
          </w:tcPr>
          <w:p w14:paraId="5273E01E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</w:t>
            </w:r>
          </w:p>
        </w:tc>
        <w:tc>
          <w:tcPr>
            <w:tcW w:w="1200" w:type="dxa"/>
            <w:noWrap/>
            <w:hideMark/>
          </w:tcPr>
          <w:p w14:paraId="4269C986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0,54</w:t>
            </w:r>
          </w:p>
        </w:tc>
      </w:tr>
      <w:tr w:rsidR="002B4053" w:rsidRPr="002B4053" w14:paraId="579105A7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0BD9C9C8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4</w:t>
            </w:r>
          </w:p>
        </w:tc>
        <w:tc>
          <w:tcPr>
            <w:tcW w:w="1318" w:type="dxa"/>
            <w:noWrap/>
            <w:hideMark/>
          </w:tcPr>
          <w:p w14:paraId="3D1EACC9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185</w:t>
            </w:r>
          </w:p>
        </w:tc>
        <w:tc>
          <w:tcPr>
            <w:tcW w:w="1324" w:type="dxa"/>
            <w:noWrap/>
            <w:hideMark/>
          </w:tcPr>
          <w:p w14:paraId="5CD77E86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0,15</w:t>
            </w:r>
          </w:p>
        </w:tc>
        <w:tc>
          <w:tcPr>
            <w:tcW w:w="1924" w:type="dxa"/>
            <w:noWrap/>
            <w:hideMark/>
          </w:tcPr>
          <w:p w14:paraId="521DBCE9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500</w:t>
            </w:r>
          </w:p>
        </w:tc>
        <w:tc>
          <w:tcPr>
            <w:tcW w:w="1014" w:type="dxa"/>
            <w:noWrap/>
            <w:hideMark/>
          </w:tcPr>
          <w:p w14:paraId="59E51581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1,17</w:t>
            </w:r>
          </w:p>
        </w:tc>
        <w:tc>
          <w:tcPr>
            <w:tcW w:w="1013" w:type="dxa"/>
            <w:noWrap/>
            <w:hideMark/>
          </w:tcPr>
          <w:p w14:paraId="4476CE0E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0,62</w:t>
            </w:r>
          </w:p>
        </w:tc>
        <w:tc>
          <w:tcPr>
            <w:tcW w:w="1013" w:type="dxa"/>
            <w:noWrap/>
            <w:hideMark/>
          </w:tcPr>
          <w:p w14:paraId="1CCBC0E9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0,95</w:t>
            </w:r>
          </w:p>
        </w:tc>
        <w:tc>
          <w:tcPr>
            <w:tcW w:w="1200" w:type="dxa"/>
            <w:noWrap/>
            <w:hideMark/>
          </w:tcPr>
          <w:p w14:paraId="4FB46B9B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0,91</w:t>
            </w:r>
          </w:p>
        </w:tc>
      </w:tr>
      <w:tr w:rsidR="002B4053" w:rsidRPr="002B4053" w14:paraId="5E77E7A8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7192CA88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5</w:t>
            </w:r>
          </w:p>
        </w:tc>
        <w:tc>
          <w:tcPr>
            <w:tcW w:w="1318" w:type="dxa"/>
            <w:noWrap/>
            <w:hideMark/>
          </w:tcPr>
          <w:p w14:paraId="2770AEB5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185</w:t>
            </w:r>
          </w:p>
        </w:tc>
        <w:tc>
          <w:tcPr>
            <w:tcW w:w="1324" w:type="dxa"/>
            <w:noWrap/>
            <w:hideMark/>
          </w:tcPr>
          <w:p w14:paraId="28EB0D6D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0,15</w:t>
            </w:r>
          </w:p>
        </w:tc>
        <w:tc>
          <w:tcPr>
            <w:tcW w:w="1924" w:type="dxa"/>
            <w:noWrap/>
            <w:hideMark/>
          </w:tcPr>
          <w:p w14:paraId="5C6EE6DD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1000</w:t>
            </w:r>
          </w:p>
        </w:tc>
        <w:tc>
          <w:tcPr>
            <w:tcW w:w="1014" w:type="dxa"/>
            <w:noWrap/>
            <w:hideMark/>
          </w:tcPr>
          <w:p w14:paraId="259B8514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0,94</w:t>
            </w:r>
          </w:p>
        </w:tc>
        <w:tc>
          <w:tcPr>
            <w:tcW w:w="1013" w:type="dxa"/>
            <w:noWrap/>
            <w:hideMark/>
          </w:tcPr>
          <w:p w14:paraId="5A4D0D1B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0,49</w:t>
            </w:r>
          </w:p>
        </w:tc>
        <w:tc>
          <w:tcPr>
            <w:tcW w:w="1013" w:type="dxa"/>
            <w:noWrap/>
            <w:hideMark/>
          </w:tcPr>
          <w:p w14:paraId="58FCB187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1,2</w:t>
            </w:r>
          </w:p>
        </w:tc>
        <w:tc>
          <w:tcPr>
            <w:tcW w:w="1200" w:type="dxa"/>
            <w:noWrap/>
            <w:hideMark/>
          </w:tcPr>
          <w:p w14:paraId="71337762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0,89</w:t>
            </w:r>
          </w:p>
        </w:tc>
      </w:tr>
      <w:tr w:rsidR="002B4053" w:rsidRPr="002B4053" w14:paraId="46920DEC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38FEF804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6</w:t>
            </w:r>
          </w:p>
        </w:tc>
        <w:tc>
          <w:tcPr>
            <w:tcW w:w="1318" w:type="dxa"/>
            <w:noWrap/>
            <w:hideMark/>
          </w:tcPr>
          <w:p w14:paraId="287D7F15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185</w:t>
            </w:r>
          </w:p>
        </w:tc>
        <w:tc>
          <w:tcPr>
            <w:tcW w:w="1324" w:type="dxa"/>
            <w:noWrap/>
            <w:hideMark/>
          </w:tcPr>
          <w:p w14:paraId="718102FF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0,15</w:t>
            </w:r>
          </w:p>
        </w:tc>
        <w:tc>
          <w:tcPr>
            <w:tcW w:w="1924" w:type="dxa"/>
            <w:noWrap/>
            <w:hideMark/>
          </w:tcPr>
          <w:p w14:paraId="7D5CDD94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1500</w:t>
            </w:r>
          </w:p>
        </w:tc>
        <w:tc>
          <w:tcPr>
            <w:tcW w:w="1014" w:type="dxa"/>
            <w:noWrap/>
            <w:hideMark/>
          </w:tcPr>
          <w:p w14:paraId="6EAD7B29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0,95</w:t>
            </w:r>
          </w:p>
        </w:tc>
        <w:tc>
          <w:tcPr>
            <w:tcW w:w="1013" w:type="dxa"/>
            <w:noWrap/>
            <w:hideMark/>
          </w:tcPr>
          <w:p w14:paraId="105AD29A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0,84</w:t>
            </w:r>
          </w:p>
        </w:tc>
        <w:tc>
          <w:tcPr>
            <w:tcW w:w="1013" w:type="dxa"/>
            <w:noWrap/>
            <w:hideMark/>
          </w:tcPr>
          <w:p w14:paraId="074E176B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0,66</w:t>
            </w:r>
          </w:p>
        </w:tc>
        <w:tc>
          <w:tcPr>
            <w:tcW w:w="1200" w:type="dxa"/>
            <w:noWrap/>
            <w:hideMark/>
          </w:tcPr>
          <w:p w14:paraId="59E5238F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0,82</w:t>
            </w:r>
          </w:p>
        </w:tc>
      </w:tr>
      <w:tr w:rsidR="002B4053" w:rsidRPr="002B4053" w14:paraId="1D61C580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6C2D02EE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7</w:t>
            </w:r>
          </w:p>
        </w:tc>
        <w:tc>
          <w:tcPr>
            <w:tcW w:w="1318" w:type="dxa"/>
            <w:noWrap/>
            <w:hideMark/>
          </w:tcPr>
          <w:p w14:paraId="15D64964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185</w:t>
            </w:r>
          </w:p>
        </w:tc>
        <w:tc>
          <w:tcPr>
            <w:tcW w:w="1324" w:type="dxa"/>
            <w:noWrap/>
            <w:hideMark/>
          </w:tcPr>
          <w:p w14:paraId="58CA4E94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0,2</w:t>
            </w:r>
          </w:p>
        </w:tc>
        <w:tc>
          <w:tcPr>
            <w:tcW w:w="1924" w:type="dxa"/>
            <w:noWrap/>
            <w:hideMark/>
          </w:tcPr>
          <w:p w14:paraId="64356805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500</w:t>
            </w:r>
          </w:p>
        </w:tc>
        <w:tc>
          <w:tcPr>
            <w:tcW w:w="1014" w:type="dxa"/>
            <w:noWrap/>
            <w:hideMark/>
          </w:tcPr>
          <w:p w14:paraId="6FE46300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0,56</w:t>
            </w:r>
          </w:p>
        </w:tc>
        <w:tc>
          <w:tcPr>
            <w:tcW w:w="1013" w:type="dxa"/>
            <w:noWrap/>
            <w:hideMark/>
          </w:tcPr>
          <w:p w14:paraId="27B6F961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0,11</w:t>
            </w:r>
          </w:p>
        </w:tc>
        <w:tc>
          <w:tcPr>
            <w:tcW w:w="1013" w:type="dxa"/>
            <w:noWrap/>
            <w:hideMark/>
          </w:tcPr>
          <w:p w14:paraId="3189B3D0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</w:t>
            </w:r>
          </w:p>
        </w:tc>
        <w:tc>
          <w:tcPr>
            <w:tcW w:w="1200" w:type="dxa"/>
            <w:noWrap/>
            <w:hideMark/>
          </w:tcPr>
          <w:p w14:paraId="0AC40789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0,51</w:t>
            </w:r>
          </w:p>
        </w:tc>
      </w:tr>
      <w:tr w:rsidR="002B4053" w:rsidRPr="002B4053" w14:paraId="61D25BC4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4AE271DA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318" w:type="dxa"/>
            <w:noWrap/>
            <w:hideMark/>
          </w:tcPr>
          <w:p w14:paraId="6C36946E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185</w:t>
            </w:r>
          </w:p>
        </w:tc>
        <w:tc>
          <w:tcPr>
            <w:tcW w:w="1324" w:type="dxa"/>
            <w:noWrap/>
            <w:hideMark/>
          </w:tcPr>
          <w:p w14:paraId="04E930CF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0,2</w:t>
            </w:r>
          </w:p>
        </w:tc>
        <w:tc>
          <w:tcPr>
            <w:tcW w:w="1924" w:type="dxa"/>
            <w:noWrap/>
            <w:hideMark/>
          </w:tcPr>
          <w:p w14:paraId="01021798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1000</w:t>
            </w:r>
          </w:p>
        </w:tc>
        <w:tc>
          <w:tcPr>
            <w:tcW w:w="1014" w:type="dxa"/>
            <w:noWrap/>
            <w:hideMark/>
          </w:tcPr>
          <w:p w14:paraId="484FE401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0,70</w:t>
            </w:r>
          </w:p>
        </w:tc>
        <w:tc>
          <w:tcPr>
            <w:tcW w:w="1013" w:type="dxa"/>
            <w:noWrap/>
            <w:hideMark/>
          </w:tcPr>
          <w:p w14:paraId="3BEAE6A3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0,58</w:t>
            </w:r>
          </w:p>
        </w:tc>
        <w:tc>
          <w:tcPr>
            <w:tcW w:w="1013" w:type="dxa"/>
            <w:noWrap/>
            <w:hideMark/>
          </w:tcPr>
          <w:p w14:paraId="3D9ECC36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0,66</w:t>
            </w:r>
          </w:p>
        </w:tc>
        <w:tc>
          <w:tcPr>
            <w:tcW w:w="1200" w:type="dxa"/>
            <w:noWrap/>
            <w:hideMark/>
          </w:tcPr>
          <w:p w14:paraId="100D1B05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0,65</w:t>
            </w:r>
          </w:p>
        </w:tc>
      </w:tr>
      <w:tr w:rsidR="002B4053" w:rsidRPr="002B4053" w14:paraId="2D89CCF0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5E175CF2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9</w:t>
            </w:r>
          </w:p>
        </w:tc>
        <w:tc>
          <w:tcPr>
            <w:tcW w:w="1318" w:type="dxa"/>
            <w:noWrap/>
            <w:hideMark/>
          </w:tcPr>
          <w:p w14:paraId="41559B96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185</w:t>
            </w:r>
          </w:p>
        </w:tc>
        <w:tc>
          <w:tcPr>
            <w:tcW w:w="1324" w:type="dxa"/>
            <w:noWrap/>
            <w:hideMark/>
          </w:tcPr>
          <w:p w14:paraId="0C3EA402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0,2</w:t>
            </w:r>
          </w:p>
        </w:tc>
        <w:tc>
          <w:tcPr>
            <w:tcW w:w="1924" w:type="dxa"/>
            <w:noWrap/>
            <w:hideMark/>
          </w:tcPr>
          <w:p w14:paraId="5A26A463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1500</w:t>
            </w:r>
          </w:p>
        </w:tc>
        <w:tc>
          <w:tcPr>
            <w:tcW w:w="1014" w:type="dxa"/>
            <w:noWrap/>
            <w:hideMark/>
          </w:tcPr>
          <w:p w14:paraId="177D44A2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0,66</w:t>
            </w:r>
          </w:p>
        </w:tc>
        <w:tc>
          <w:tcPr>
            <w:tcW w:w="1013" w:type="dxa"/>
            <w:noWrap/>
            <w:hideMark/>
          </w:tcPr>
          <w:p w14:paraId="3BBEA616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0,21</w:t>
            </w:r>
          </w:p>
        </w:tc>
        <w:tc>
          <w:tcPr>
            <w:tcW w:w="1013" w:type="dxa"/>
            <w:noWrap/>
            <w:hideMark/>
          </w:tcPr>
          <w:p w14:paraId="1BF66C6A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</w:t>
            </w:r>
          </w:p>
        </w:tc>
        <w:tc>
          <w:tcPr>
            <w:tcW w:w="1200" w:type="dxa"/>
            <w:noWrap/>
            <w:hideMark/>
          </w:tcPr>
          <w:p w14:paraId="57A9F0DA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0,61</w:t>
            </w:r>
          </w:p>
        </w:tc>
      </w:tr>
      <w:tr w:rsidR="002B4053" w:rsidRPr="002B4053" w14:paraId="6F2C2DED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1A87E2B0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10</w:t>
            </w:r>
          </w:p>
        </w:tc>
        <w:tc>
          <w:tcPr>
            <w:tcW w:w="1318" w:type="dxa"/>
            <w:noWrap/>
            <w:hideMark/>
          </w:tcPr>
          <w:p w14:paraId="6A10490F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340</w:t>
            </w:r>
          </w:p>
        </w:tc>
        <w:tc>
          <w:tcPr>
            <w:tcW w:w="1324" w:type="dxa"/>
            <w:noWrap/>
            <w:hideMark/>
          </w:tcPr>
          <w:p w14:paraId="0DCFBD76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</w:t>
            </w:r>
          </w:p>
        </w:tc>
        <w:tc>
          <w:tcPr>
            <w:tcW w:w="1924" w:type="dxa"/>
            <w:noWrap/>
            <w:hideMark/>
          </w:tcPr>
          <w:p w14:paraId="75A418C1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500</w:t>
            </w:r>
          </w:p>
        </w:tc>
        <w:tc>
          <w:tcPr>
            <w:tcW w:w="1014" w:type="dxa"/>
            <w:noWrap/>
            <w:hideMark/>
          </w:tcPr>
          <w:p w14:paraId="3356897E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1,24</w:t>
            </w:r>
          </w:p>
        </w:tc>
        <w:tc>
          <w:tcPr>
            <w:tcW w:w="1013" w:type="dxa"/>
            <w:noWrap/>
            <w:hideMark/>
          </w:tcPr>
          <w:p w14:paraId="19E57779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1,02</w:t>
            </w:r>
          </w:p>
        </w:tc>
        <w:tc>
          <w:tcPr>
            <w:tcW w:w="1013" w:type="dxa"/>
            <w:noWrap/>
            <w:hideMark/>
          </w:tcPr>
          <w:p w14:paraId="1325287D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1,02</w:t>
            </w:r>
          </w:p>
        </w:tc>
        <w:tc>
          <w:tcPr>
            <w:tcW w:w="1200" w:type="dxa"/>
            <w:noWrap/>
            <w:hideMark/>
          </w:tcPr>
          <w:p w14:paraId="138EFA7C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1,09</w:t>
            </w:r>
          </w:p>
        </w:tc>
      </w:tr>
      <w:tr w:rsidR="002B4053" w:rsidRPr="002B4053" w14:paraId="7A48EF41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0CEAD6DC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11</w:t>
            </w:r>
          </w:p>
        </w:tc>
        <w:tc>
          <w:tcPr>
            <w:tcW w:w="1318" w:type="dxa"/>
            <w:noWrap/>
            <w:hideMark/>
          </w:tcPr>
          <w:p w14:paraId="28416FD8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340</w:t>
            </w:r>
          </w:p>
        </w:tc>
        <w:tc>
          <w:tcPr>
            <w:tcW w:w="1324" w:type="dxa"/>
            <w:noWrap/>
            <w:hideMark/>
          </w:tcPr>
          <w:p w14:paraId="716C749A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</w:t>
            </w:r>
          </w:p>
        </w:tc>
        <w:tc>
          <w:tcPr>
            <w:tcW w:w="1924" w:type="dxa"/>
            <w:noWrap/>
            <w:hideMark/>
          </w:tcPr>
          <w:p w14:paraId="68C22E8E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1000</w:t>
            </w:r>
          </w:p>
        </w:tc>
        <w:tc>
          <w:tcPr>
            <w:tcW w:w="1014" w:type="dxa"/>
            <w:noWrap/>
            <w:hideMark/>
          </w:tcPr>
          <w:p w14:paraId="7C80EC1A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1,03</w:t>
            </w:r>
          </w:p>
        </w:tc>
        <w:tc>
          <w:tcPr>
            <w:tcW w:w="1013" w:type="dxa"/>
            <w:noWrap/>
            <w:hideMark/>
          </w:tcPr>
          <w:p w14:paraId="78EE9E93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0,58</w:t>
            </w:r>
          </w:p>
        </w:tc>
        <w:tc>
          <w:tcPr>
            <w:tcW w:w="1013" w:type="dxa"/>
            <w:noWrap/>
            <w:hideMark/>
          </w:tcPr>
          <w:p w14:paraId="7546546D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1,3</w:t>
            </w:r>
          </w:p>
        </w:tc>
        <w:tc>
          <w:tcPr>
            <w:tcW w:w="1200" w:type="dxa"/>
            <w:noWrap/>
            <w:hideMark/>
          </w:tcPr>
          <w:p w14:paraId="2621D083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0,98</w:t>
            </w:r>
          </w:p>
        </w:tc>
      </w:tr>
      <w:tr w:rsidR="002B4053" w:rsidRPr="002B4053" w14:paraId="537C66B2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5B0F7D42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12</w:t>
            </w:r>
          </w:p>
        </w:tc>
        <w:tc>
          <w:tcPr>
            <w:tcW w:w="1318" w:type="dxa"/>
            <w:noWrap/>
            <w:hideMark/>
          </w:tcPr>
          <w:p w14:paraId="7C453580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340</w:t>
            </w:r>
          </w:p>
        </w:tc>
        <w:tc>
          <w:tcPr>
            <w:tcW w:w="1324" w:type="dxa"/>
            <w:noWrap/>
            <w:hideMark/>
          </w:tcPr>
          <w:p w14:paraId="06225841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</w:t>
            </w:r>
          </w:p>
        </w:tc>
        <w:tc>
          <w:tcPr>
            <w:tcW w:w="1924" w:type="dxa"/>
            <w:noWrap/>
            <w:hideMark/>
          </w:tcPr>
          <w:p w14:paraId="6EA066B0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1500</w:t>
            </w:r>
          </w:p>
        </w:tc>
        <w:tc>
          <w:tcPr>
            <w:tcW w:w="1014" w:type="dxa"/>
            <w:noWrap/>
            <w:hideMark/>
          </w:tcPr>
          <w:p w14:paraId="1A906D2B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0,49</w:t>
            </w:r>
          </w:p>
        </w:tc>
        <w:tc>
          <w:tcPr>
            <w:tcW w:w="1013" w:type="dxa"/>
            <w:noWrap/>
            <w:hideMark/>
          </w:tcPr>
          <w:p w14:paraId="31B8CE95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0,6</w:t>
            </w:r>
          </w:p>
        </w:tc>
        <w:tc>
          <w:tcPr>
            <w:tcW w:w="1013" w:type="dxa"/>
            <w:noWrap/>
            <w:hideMark/>
          </w:tcPr>
          <w:p w14:paraId="19D9FA4E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0,63</w:t>
            </w:r>
          </w:p>
        </w:tc>
        <w:tc>
          <w:tcPr>
            <w:tcW w:w="1200" w:type="dxa"/>
            <w:noWrap/>
            <w:hideMark/>
          </w:tcPr>
          <w:p w14:paraId="5A644373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0,57</w:t>
            </w:r>
          </w:p>
        </w:tc>
      </w:tr>
      <w:tr w:rsidR="002B4053" w:rsidRPr="002B4053" w14:paraId="141F6479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667CA549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13</w:t>
            </w:r>
          </w:p>
        </w:tc>
        <w:tc>
          <w:tcPr>
            <w:tcW w:w="1318" w:type="dxa"/>
            <w:noWrap/>
            <w:hideMark/>
          </w:tcPr>
          <w:p w14:paraId="56DDCD91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340</w:t>
            </w:r>
          </w:p>
        </w:tc>
        <w:tc>
          <w:tcPr>
            <w:tcW w:w="1324" w:type="dxa"/>
            <w:noWrap/>
            <w:hideMark/>
          </w:tcPr>
          <w:p w14:paraId="16240AAC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0,15</w:t>
            </w:r>
          </w:p>
        </w:tc>
        <w:tc>
          <w:tcPr>
            <w:tcW w:w="1924" w:type="dxa"/>
            <w:noWrap/>
            <w:hideMark/>
          </w:tcPr>
          <w:p w14:paraId="7FBA1789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500</w:t>
            </w:r>
          </w:p>
        </w:tc>
        <w:tc>
          <w:tcPr>
            <w:tcW w:w="1014" w:type="dxa"/>
            <w:noWrap/>
            <w:hideMark/>
          </w:tcPr>
          <w:p w14:paraId="2125E5AC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1,06</w:t>
            </w:r>
          </w:p>
        </w:tc>
        <w:tc>
          <w:tcPr>
            <w:tcW w:w="1013" w:type="dxa"/>
            <w:noWrap/>
            <w:hideMark/>
          </w:tcPr>
          <w:p w14:paraId="45E8B78C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0,61</w:t>
            </w:r>
          </w:p>
        </w:tc>
        <w:tc>
          <w:tcPr>
            <w:tcW w:w="1013" w:type="dxa"/>
            <w:noWrap/>
            <w:hideMark/>
          </w:tcPr>
          <w:p w14:paraId="0BD65B51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1,4</w:t>
            </w:r>
          </w:p>
        </w:tc>
        <w:tc>
          <w:tcPr>
            <w:tcW w:w="1200" w:type="dxa"/>
            <w:noWrap/>
            <w:hideMark/>
          </w:tcPr>
          <w:p w14:paraId="3979E3A8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1,01</w:t>
            </w:r>
          </w:p>
        </w:tc>
      </w:tr>
      <w:tr w:rsidR="002B4053" w:rsidRPr="002B4053" w14:paraId="0B8D4155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135E3187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14</w:t>
            </w:r>
          </w:p>
        </w:tc>
        <w:tc>
          <w:tcPr>
            <w:tcW w:w="1318" w:type="dxa"/>
            <w:noWrap/>
            <w:hideMark/>
          </w:tcPr>
          <w:p w14:paraId="1F9ECB08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340</w:t>
            </w:r>
          </w:p>
        </w:tc>
        <w:tc>
          <w:tcPr>
            <w:tcW w:w="1324" w:type="dxa"/>
            <w:noWrap/>
            <w:hideMark/>
          </w:tcPr>
          <w:p w14:paraId="29DFB438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0,15</w:t>
            </w:r>
          </w:p>
        </w:tc>
        <w:tc>
          <w:tcPr>
            <w:tcW w:w="1924" w:type="dxa"/>
            <w:noWrap/>
            <w:hideMark/>
          </w:tcPr>
          <w:p w14:paraId="061198AC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1000</w:t>
            </w:r>
          </w:p>
        </w:tc>
        <w:tc>
          <w:tcPr>
            <w:tcW w:w="1014" w:type="dxa"/>
            <w:noWrap/>
            <w:hideMark/>
          </w:tcPr>
          <w:p w14:paraId="6C1AA72B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1,07</w:t>
            </w:r>
          </w:p>
        </w:tc>
        <w:tc>
          <w:tcPr>
            <w:tcW w:w="1013" w:type="dxa"/>
            <w:noWrap/>
            <w:hideMark/>
          </w:tcPr>
          <w:p w14:paraId="558C0EA9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1,29</w:t>
            </w:r>
          </w:p>
        </w:tc>
        <w:tc>
          <w:tcPr>
            <w:tcW w:w="1013" w:type="dxa"/>
            <w:noWrap/>
            <w:hideMark/>
          </w:tcPr>
          <w:p w14:paraId="791B54EA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1,22</w:t>
            </w:r>
          </w:p>
        </w:tc>
        <w:tc>
          <w:tcPr>
            <w:tcW w:w="1200" w:type="dxa"/>
            <w:noWrap/>
            <w:hideMark/>
          </w:tcPr>
          <w:p w14:paraId="289587F3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1,19</w:t>
            </w:r>
          </w:p>
        </w:tc>
      </w:tr>
      <w:tr w:rsidR="002B4053" w:rsidRPr="002B4053" w14:paraId="5DE6CED9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45101B5E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15</w:t>
            </w:r>
          </w:p>
        </w:tc>
        <w:tc>
          <w:tcPr>
            <w:tcW w:w="1318" w:type="dxa"/>
            <w:noWrap/>
            <w:hideMark/>
          </w:tcPr>
          <w:p w14:paraId="15F6B58D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340</w:t>
            </w:r>
          </w:p>
        </w:tc>
        <w:tc>
          <w:tcPr>
            <w:tcW w:w="1324" w:type="dxa"/>
            <w:noWrap/>
            <w:hideMark/>
          </w:tcPr>
          <w:p w14:paraId="349F91E1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0,15</w:t>
            </w:r>
          </w:p>
        </w:tc>
        <w:tc>
          <w:tcPr>
            <w:tcW w:w="1924" w:type="dxa"/>
            <w:noWrap/>
            <w:hideMark/>
          </w:tcPr>
          <w:p w14:paraId="68AC2C4B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1500</w:t>
            </w:r>
          </w:p>
        </w:tc>
        <w:tc>
          <w:tcPr>
            <w:tcW w:w="1014" w:type="dxa"/>
            <w:noWrap/>
            <w:hideMark/>
          </w:tcPr>
          <w:p w14:paraId="302C24FF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0,86</w:t>
            </w:r>
          </w:p>
        </w:tc>
        <w:tc>
          <w:tcPr>
            <w:tcW w:w="1013" w:type="dxa"/>
            <w:noWrap/>
            <w:hideMark/>
          </w:tcPr>
          <w:p w14:paraId="289405C2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0,41</w:t>
            </w:r>
          </w:p>
        </w:tc>
        <w:tc>
          <w:tcPr>
            <w:tcW w:w="1013" w:type="dxa"/>
            <w:noWrap/>
            <w:hideMark/>
          </w:tcPr>
          <w:p w14:paraId="51ADA304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1,2</w:t>
            </w:r>
          </w:p>
        </w:tc>
        <w:tc>
          <w:tcPr>
            <w:tcW w:w="1200" w:type="dxa"/>
            <w:noWrap/>
            <w:hideMark/>
          </w:tcPr>
          <w:p w14:paraId="0D53AB7F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0,81</w:t>
            </w:r>
          </w:p>
        </w:tc>
      </w:tr>
      <w:tr w:rsidR="002B4053" w:rsidRPr="002B4053" w14:paraId="6EA334E6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7A9A3F02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16</w:t>
            </w:r>
          </w:p>
        </w:tc>
        <w:tc>
          <w:tcPr>
            <w:tcW w:w="1318" w:type="dxa"/>
            <w:noWrap/>
            <w:hideMark/>
          </w:tcPr>
          <w:p w14:paraId="0A702A50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340</w:t>
            </w:r>
          </w:p>
        </w:tc>
        <w:tc>
          <w:tcPr>
            <w:tcW w:w="1324" w:type="dxa"/>
            <w:noWrap/>
            <w:hideMark/>
          </w:tcPr>
          <w:p w14:paraId="0C13F8D6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0,2</w:t>
            </w:r>
          </w:p>
        </w:tc>
        <w:tc>
          <w:tcPr>
            <w:tcW w:w="1924" w:type="dxa"/>
            <w:noWrap/>
            <w:hideMark/>
          </w:tcPr>
          <w:p w14:paraId="753DDEF0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500</w:t>
            </w:r>
          </w:p>
        </w:tc>
        <w:tc>
          <w:tcPr>
            <w:tcW w:w="1014" w:type="dxa"/>
            <w:noWrap/>
            <w:hideMark/>
          </w:tcPr>
          <w:p w14:paraId="619E9C0A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0,89</w:t>
            </w:r>
          </w:p>
        </w:tc>
        <w:tc>
          <w:tcPr>
            <w:tcW w:w="1013" w:type="dxa"/>
            <w:noWrap/>
            <w:hideMark/>
          </w:tcPr>
          <w:p w14:paraId="1CD51968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1,08</w:t>
            </w:r>
          </w:p>
        </w:tc>
        <w:tc>
          <w:tcPr>
            <w:tcW w:w="1013" w:type="dxa"/>
            <w:noWrap/>
            <w:hideMark/>
          </w:tcPr>
          <w:p w14:paraId="363C623B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0,88</w:t>
            </w:r>
          </w:p>
        </w:tc>
        <w:tc>
          <w:tcPr>
            <w:tcW w:w="1200" w:type="dxa"/>
            <w:noWrap/>
            <w:hideMark/>
          </w:tcPr>
          <w:p w14:paraId="459134CB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0,95</w:t>
            </w:r>
          </w:p>
        </w:tc>
      </w:tr>
      <w:tr w:rsidR="002B4053" w:rsidRPr="002B4053" w14:paraId="6CBA9C08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06313DA4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17</w:t>
            </w:r>
          </w:p>
        </w:tc>
        <w:tc>
          <w:tcPr>
            <w:tcW w:w="1318" w:type="dxa"/>
            <w:noWrap/>
            <w:hideMark/>
          </w:tcPr>
          <w:p w14:paraId="2A166737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340</w:t>
            </w:r>
          </w:p>
        </w:tc>
        <w:tc>
          <w:tcPr>
            <w:tcW w:w="1324" w:type="dxa"/>
            <w:noWrap/>
            <w:hideMark/>
          </w:tcPr>
          <w:p w14:paraId="38826A05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0,2</w:t>
            </w:r>
          </w:p>
        </w:tc>
        <w:tc>
          <w:tcPr>
            <w:tcW w:w="1924" w:type="dxa"/>
            <w:noWrap/>
            <w:hideMark/>
          </w:tcPr>
          <w:p w14:paraId="7E2A0EC4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1000</w:t>
            </w:r>
          </w:p>
        </w:tc>
        <w:tc>
          <w:tcPr>
            <w:tcW w:w="1014" w:type="dxa"/>
            <w:noWrap/>
            <w:hideMark/>
          </w:tcPr>
          <w:p w14:paraId="2E8563F3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1,09</w:t>
            </w:r>
          </w:p>
        </w:tc>
        <w:tc>
          <w:tcPr>
            <w:tcW w:w="1013" w:type="dxa"/>
            <w:noWrap/>
            <w:hideMark/>
          </w:tcPr>
          <w:p w14:paraId="4E5826BC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0,64</w:t>
            </w:r>
          </w:p>
        </w:tc>
        <w:tc>
          <w:tcPr>
            <w:tcW w:w="1013" w:type="dxa"/>
            <w:noWrap/>
            <w:hideMark/>
          </w:tcPr>
          <w:p w14:paraId="26D2E2C0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1,4</w:t>
            </w:r>
          </w:p>
        </w:tc>
        <w:tc>
          <w:tcPr>
            <w:tcW w:w="1200" w:type="dxa"/>
            <w:noWrap/>
            <w:hideMark/>
          </w:tcPr>
          <w:p w14:paraId="03519B2C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1,04</w:t>
            </w:r>
          </w:p>
        </w:tc>
      </w:tr>
      <w:tr w:rsidR="002B4053" w:rsidRPr="002B4053" w14:paraId="4757F5BF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4E00CFD3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18</w:t>
            </w:r>
          </w:p>
        </w:tc>
        <w:tc>
          <w:tcPr>
            <w:tcW w:w="1318" w:type="dxa"/>
            <w:noWrap/>
            <w:hideMark/>
          </w:tcPr>
          <w:p w14:paraId="1031B83B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340</w:t>
            </w:r>
          </w:p>
        </w:tc>
        <w:tc>
          <w:tcPr>
            <w:tcW w:w="1324" w:type="dxa"/>
            <w:noWrap/>
            <w:hideMark/>
          </w:tcPr>
          <w:p w14:paraId="5E757C75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0,2</w:t>
            </w:r>
          </w:p>
        </w:tc>
        <w:tc>
          <w:tcPr>
            <w:tcW w:w="1924" w:type="dxa"/>
            <w:noWrap/>
            <w:hideMark/>
          </w:tcPr>
          <w:p w14:paraId="5C348A37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1500</w:t>
            </w:r>
          </w:p>
        </w:tc>
        <w:tc>
          <w:tcPr>
            <w:tcW w:w="1014" w:type="dxa"/>
            <w:noWrap/>
            <w:hideMark/>
          </w:tcPr>
          <w:p w14:paraId="66A74788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1,00</w:t>
            </w:r>
          </w:p>
        </w:tc>
        <w:tc>
          <w:tcPr>
            <w:tcW w:w="1013" w:type="dxa"/>
            <w:noWrap/>
            <w:hideMark/>
          </w:tcPr>
          <w:p w14:paraId="3A70074C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0,90</w:t>
            </w:r>
          </w:p>
        </w:tc>
        <w:tc>
          <w:tcPr>
            <w:tcW w:w="1013" w:type="dxa"/>
            <w:noWrap/>
            <w:hideMark/>
          </w:tcPr>
          <w:p w14:paraId="76D4AEBF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0,93</w:t>
            </w:r>
          </w:p>
        </w:tc>
        <w:tc>
          <w:tcPr>
            <w:tcW w:w="1200" w:type="dxa"/>
            <w:noWrap/>
            <w:hideMark/>
          </w:tcPr>
          <w:p w14:paraId="5840C1CF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0,94</w:t>
            </w:r>
          </w:p>
        </w:tc>
      </w:tr>
      <w:tr w:rsidR="002B4053" w:rsidRPr="002B4053" w14:paraId="13893DA1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147B682C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19</w:t>
            </w:r>
          </w:p>
        </w:tc>
        <w:tc>
          <w:tcPr>
            <w:tcW w:w="1318" w:type="dxa"/>
            <w:noWrap/>
            <w:hideMark/>
          </w:tcPr>
          <w:p w14:paraId="5D5813E9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425</w:t>
            </w:r>
          </w:p>
        </w:tc>
        <w:tc>
          <w:tcPr>
            <w:tcW w:w="1324" w:type="dxa"/>
            <w:noWrap/>
            <w:hideMark/>
          </w:tcPr>
          <w:p w14:paraId="1700A6C4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</w:t>
            </w:r>
          </w:p>
        </w:tc>
        <w:tc>
          <w:tcPr>
            <w:tcW w:w="1924" w:type="dxa"/>
            <w:noWrap/>
            <w:hideMark/>
          </w:tcPr>
          <w:p w14:paraId="0F0A6DDF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500</w:t>
            </w:r>
          </w:p>
        </w:tc>
        <w:tc>
          <w:tcPr>
            <w:tcW w:w="1014" w:type="dxa"/>
            <w:noWrap/>
            <w:hideMark/>
          </w:tcPr>
          <w:p w14:paraId="1E25AE20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1,52</w:t>
            </w:r>
          </w:p>
        </w:tc>
        <w:tc>
          <w:tcPr>
            <w:tcW w:w="1013" w:type="dxa"/>
            <w:noWrap/>
            <w:hideMark/>
          </w:tcPr>
          <w:p w14:paraId="2695B840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1,07</w:t>
            </w:r>
          </w:p>
        </w:tc>
        <w:tc>
          <w:tcPr>
            <w:tcW w:w="1013" w:type="dxa"/>
            <w:noWrap/>
            <w:hideMark/>
          </w:tcPr>
          <w:p w14:paraId="58CA32AF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1,8</w:t>
            </w:r>
          </w:p>
        </w:tc>
        <w:tc>
          <w:tcPr>
            <w:tcW w:w="1200" w:type="dxa"/>
            <w:noWrap/>
            <w:hideMark/>
          </w:tcPr>
          <w:p w14:paraId="60074FB2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1,47</w:t>
            </w:r>
          </w:p>
        </w:tc>
      </w:tr>
      <w:tr w:rsidR="002B4053" w:rsidRPr="002B4053" w14:paraId="38C7EED0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130DF46D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20</w:t>
            </w:r>
          </w:p>
        </w:tc>
        <w:tc>
          <w:tcPr>
            <w:tcW w:w="1318" w:type="dxa"/>
            <w:noWrap/>
            <w:hideMark/>
          </w:tcPr>
          <w:p w14:paraId="1966B026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425</w:t>
            </w:r>
          </w:p>
        </w:tc>
        <w:tc>
          <w:tcPr>
            <w:tcW w:w="1324" w:type="dxa"/>
            <w:noWrap/>
            <w:hideMark/>
          </w:tcPr>
          <w:p w14:paraId="13805E46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</w:t>
            </w:r>
          </w:p>
        </w:tc>
        <w:tc>
          <w:tcPr>
            <w:tcW w:w="1924" w:type="dxa"/>
            <w:noWrap/>
            <w:hideMark/>
          </w:tcPr>
          <w:p w14:paraId="3EAD6D4F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1000</w:t>
            </w:r>
          </w:p>
        </w:tc>
        <w:tc>
          <w:tcPr>
            <w:tcW w:w="1014" w:type="dxa"/>
            <w:noWrap/>
            <w:hideMark/>
          </w:tcPr>
          <w:p w14:paraId="1E474D49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1,49</w:t>
            </w:r>
          </w:p>
        </w:tc>
        <w:tc>
          <w:tcPr>
            <w:tcW w:w="1013" w:type="dxa"/>
            <w:noWrap/>
            <w:hideMark/>
          </w:tcPr>
          <w:p w14:paraId="306CBE57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1,6</w:t>
            </w:r>
          </w:p>
        </w:tc>
        <w:tc>
          <w:tcPr>
            <w:tcW w:w="1013" w:type="dxa"/>
            <w:noWrap/>
            <w:hideMark/>
          </w:tcPr>
          <w:p w14:paraId="56CEDAC2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1,59</w:t>
            </w:r>
          </w:p>
        </w:tc>
        <w:tc>
          <w:tcPr>
            <w:tcW w:w="1200" w:type="dxa"/>
            <w:noWrap/>
            <w:hideMark/>
          </w:tcPr>
          <w:p w14:paraId="58AB256F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1,56</w:t>
            </w:r>
          </w:p>
        </w:tc>
      </w:tr>
      <w:tr w:rsidR="002B4053" w:rsidRPr="002B4053" w14:paraId="1BBFA4B8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69217315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21</w:t>
            </w:r>
          </w:p>
        </w:tc>
        <w:tc>
          <w:tcPr>
            <w:tcW w:w="1318" w:type="dxa"/>
            <w:noWrap/>
            <w:hideMark/>
          </w:tcPr>
          <w:p w14:paraId="4348DE72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425</w:t>
            </w:r>
          </w:p>
        </w:tc>
        <w:tc>
          <w:tcPr>
            <w:tcW w:w="1324" w:type="dxa"/>
            <w:noWrap/>
            <w:hideMark/>
          </w:tcPr>
          <w:p w14:paraId="5D8A91E1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</w:t>
            </w:r>
          </w:p>
        </w:tc>
        <w:tc>
          <w:tcPr>
            <w:tcW w:w="1924" w:type="dxa"/>
            <w:noWrap/>
            <w:hideMark/>
          </w:tcPr>
          <w:p w14:paraId="280B561B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1500</w:t>
            </w:r>
          </w:p>
        </w:tc>
        <w:tc>
          <w:tcPr>
            <w:tcW w:w="1014" w:type="dxa"/>
            <w:noWrap/>
            <w:hideMark/>
          </w:tcPr>
          <w:p w14:paraId="55F31CD4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1,00</w:t>
            </w:r>
          </w:p>
        </w:tc>
        <w:tc>
          <w:tcPr>
            <w:tcW w:w="1013" w:type="dxa"/>
            <w:noWrap/>
            <w:hideMark/>
          </w:tcPr>
          <w:p w14:paraId="6AA5D4BE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0,55</w:t>
            </w:r>
          </w:p>
        </w:tc>
        <w:tc>
          <w:tcPr>
            <w:tcW w:w="1013" w:type="dxa"/>
            <w:noWrap/>
            <w:hideMark/>
          </w:tcPr>
          <w:p w14:paraId="76DF7428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1,3</w:t>
            </w:r>
          </w:p>
        </w:tc>
        <w:tc>
          <w:tcPr>
            <w:tcW w:w="1200" w:type="dxa"/>
            <w:noWrap/>
            <w:hideMark/>
          </w:tcPr>
          <w:p w14:paraId="75781B63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0,95</w:t>
            </w:r>
          </w:p>
        </w:tc>
      </w:tr>
      <w:tr w:rsidR="002B4053" w:rsidRPr="002B4053" w14:paraId="3A27E6F7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221EF525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22</w:t>
            </w:r>
          </w:p>
        </w:tc>
        <w:tc>
          <w:tcPr>
            <w:tcW w:w="1318" w:type="dxa"/>
            <w:noWrap/>
            <w:hideMark/>
          </w:tcPr>
          <w:p w14:paraId="18AF5F2A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425</w:t>
            </w:r>
          </w:p>
        </w:tc>
        <w:tc>
          <w:tcPr>
            <w:tcW w:w="1324" w:type="dxa"/>
            <w:noWrap/>
            <w:hideMark/>
          </w:tcPr>
          <w:p w14:paraId="1AE2961E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0,15</w:t>
            </w:r>
          </w:p>
        </w:tc>
        <w:tc>
          <w:tcPr>
            <w:tcW w:w="1924" w:type="dxa"/>
            <w:noWrap/>
            <w:hideMark/>
          </w:tcPr>
          <w:p w14:paraId="01A5B7CC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500</w:t>
            </w:r>
          </w:p>
        </w:tc>
        <w:tc>
          <w:tcPr>
            <w:tcW w:w="1014" w:type="dxa"/>
            <w:noWrap/>
            <w:hideMark/>
          </w:tcPr>
          <w:p w14:paraId="4D88B7BE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1,19</w:t>
            </w:r>
          </w:p>
        </w:tc>
        <w:tc>
          <w:tcPr>
            <w:tcW w:w="1013" w:type="dxa"/>
            <w:noWrap/>
            <w:hideMark/>
          </w:tcPr>
          <w:p w14:paraId="10FDDB6E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1,74</w:t>
            </w:r>
          </w:p>
        </w:tc>
        <w:tc>
          <w:tcPr>
            <w:tcW w:w="1013" w:type="dxa"/>
            <w:noWrap/>
            <w:hideMark/>
          </w:tcPr>
          <w:p w14:paraId="75D7BD03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1,53</w:t>
            </w:r>
          </w:p>
        </w:tc>
        <w:tc>
          <w:tcPr>
            <w:tcW w:w="1200" w:type="dxa"/>
            <w:noWrap/>
            <w:hideMark/>
          </w:tcPr>
          <w:p w14:paraId="707B02D0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1,49</w:t>
            </w:r>
          </w:p>
        </w:tc>
      </w:tr>
      <w:tr w:rsidR="002B4053" w:rsidRPr="002B4053" w14:paraId="4D186690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27D45FE2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23</w:t>
            </w:r>
          </w:p>
        </w:tc>
        <w:tc>
          <w:tcPr>
            <w:tcW w:w="1318" w:type="dxa"/>
            <w:noWrap/>
            <w:hideMark/>
          </w:tcPr>
          <w:p w14:paraId="196F25E3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425</w:t>
            </w:r>
          </w:p>
        </w:tc>
        <w:tc>
          <w:tcPr>
            <w:tcW w:w="1324" w:type="dxa"/>
            <w:noWrap/>
            <w:hideMark/>
          </w:tcPr>
          <w:p w14:paraId="580D4590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0,15</w:t>
            </w:r>
          </w:p>
        </w:tc>
        <w:tc>
          <w:tcPr>
            <w:tcW w:w="1924" w:type="dxa"/>
            <w:noWrap/>
            <w:hideMark/>
          </w:tcPr>
          <w:p w14:paraId="103285D3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1000</w:t>
            </w:r>
          </w:p>
        </w:tc>
        <w:tc>
          <w:tcPr>
            <w:tcW w:w="1014" w:type="dxa"/>
            <w:noWrap/>
            <w:hideMark/>
          </w:tcPr>
          <w:p w14:paraId="7D44A154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1,66</w:t>
            </w:r>
          </w:p>
        </w:tc>
        <w:tc>
          <w:tcPr>
            <w:tcW w:w="1013" w:type="dxa"/>
            <w:noWrap/>
            <w:hideMark/>
          </w:tcPr>
          <w:p w14:paraId="4CEDFDC3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1,21</w:t>
            </w:r>
          </w:p>
        </w:tc>
        <w:tc>
          <w:tcPr>
            <w:tcW w:w="1013" w:type="dxa"/>
            <w:noWrap/>
            <w:hideMark/>
          </w:tcPr>
          <w:p w14:paraId="612D118E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2,0</w:t>
            </w:r>
          </w:p>
        </w:tc>
        <w:tc>
          <w:tcPr>
            <w:tcW w:w="1200" w:type="dxa"/>
            <w:noWrap/>
            <w:hideMark/>
          </w:tcPr>
          <w:p w14:paraId="19076E1F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1,61</w:t>
            </w:r>
          </w:p>
        </w:tc>
      </w:tr>
      <w:tr w:rsidR="002B4053" w:rsidRPr="002B4053" w14:paraId="024B1964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3C239135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24</w:t>
            </w:r>
          </w:p>
        </w:tc>
        <w:tc>
          <w:tcPr>
            <w:tcW w:w="1318" w:type="dxa"/>
            <w:noWrap/>
            <w:hideMark/>
          </w:tcPr>
          <w:p w14:paraId="3B867180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425</w:t>
            </w:r>
          </w:p>
        </w:tc>
        <w:tc>
          <w:tcPr>
            <w:tcW w:w="1324" w:type="dxa"/>
            <w:noWrap/>
            <w:hideMark/>
          </w:tcPr>
          <w:p w14:paraId="2FBD0DC6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0,15</w:t>
            </w:r>
          </w:p>
        </w:tc>
        <w:tc>
          <w:tcPr>
            <w:tcW w:w="1924" w:type="dxa"/>
            <w:noWrap/>
            <w:hideMark/>
          </w:tcPr>
          <w:p w14:paraId="02C62958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1500</w:t>
            </w:r>
          </w:p>
        </w:tc>
        <w:tc>
          <w:tcPr>
            <w:tcW w:w="1014" w:type="dxa"/>
            <w:noWrap/>
            <w:hideMark/>
          </w:tcPr>
          <w:p w14:paraId="072CC23B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1,22</w:t>
            </w:r>
          </w:p>
        </w:tc>
        <w:tc>
          <w:tcPr>
            <w:tcW w:w="1013" w:type="dxa"/>
            <w:noWrap/>
            <w:hideMark/>
          </w:tcPr>
          <w:p w14:paraId="5B23F9D2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1,14</w:t>
            </w:r>
          </w:p>
        </w:tc>
        <w:tc>
          <w:tcPr>
            <w:tcW w:w="1013" w:type="dxa"/>
            <w:noWrap/>
            <w:hideMark/>
          </w:tcPr>
          <w:p w14:paraId="0E33DA74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1,49</w:t>
            </w:r>
          </w:p>
        </w:tc>
        <w:tc>
          <w:tcPr>
            <w:tcW w:w="1200" w:type="dxa"/>
            <w:noWrap/>
            <w:hideMark/>
          </w:tcPr>
          <w:p w14:paraId="76505147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1,28</w:t>
            </w:r>
          </w:p>
        </w:tc>
      </w:tr>
      <w:tr w:rsidR="002B4053" w:rsidRPr="002B4053" w14:paraId="027ADF1E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1619C9E7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25</w:t>
            </w:r>
          </w:p>
        </w:tc>
        <w:tc>
          <w:tcPr>
            <w:tcW w:w="1318" w:type="dxa"/>
            <w:noWrap/>
            <w:hideMark/>
          </w:tcPr>
          <w:p w14:paraId="76635BB7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425</w:t>
            </w:r>
          </w:p>
        </w:tc>
        <w:tc>
          <w:tcPr>
            <w:tcW w:w="1324" w:type="dxa"/>
            <w:noWrap/>
            <w:hideMark/>
          </w:tcPr>
          <w:p w14:paraId="5CC2602F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0,2</w:t>
            </w:r>
          </w:p>
        </w:tc>
        <w:tc>
          <w:tcPr>
            <w:tcW w:w="1924" w:type="dxa"/>
            <w:noWrap/>
            <w:hideMark/>
          </w:tcPr>
          <w:p w14:paraId="27F0C9B6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500</w:t>
            </w:r>
          </w:p>
        </w:tc>
        <w:tc>
          <w:tcPr>
            <w:tcW w:w="1014" w:type="dxa"/>
            <w:noWrap/>
            <w:hideMark/>
          </w:tcPr>
          <w:p w14:paraId="5B770E67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1,58</w:t>
            </w:r>
          </w:p>
        </w:tc>
        <w:tc>
          <w:tcPr>
            <w:tcW w:w="1013" w:type="dxa"/>
            <w:noWrap/>
            <w:hideMark/>
          </w:tcPr>
          <w:p w14:paraId="0170639B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1,13</w:t>
            </w:r>
          </w:p>
        </w:tc>
        <w:tc>
          <w:tcPr>
            <w:tcW w:w="1013" w:type="dxa"/>
            <w:noWrap/>
            <w:hideMark/>
          </w:tcPr>
          <w:p w14:paraId="4FA9F126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1,9</w:t>
            </w:r>
          </w:p>
        </w:tc>
        <w:tc>
          <w:tcPr>
            <w:tcW w:w="1200" w:type="dxa"/>
            <w:noWrap/>
            <w:hideMark/>
          </w:tcPr>
          <w:p w14:paraId="45950F5B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1,53</w:t>
            </w:r>
          </w:p>
        </w:tc>
      </w:tr>
      <w:tr w:rsidR="002B4053" w:rsidRPr="002B4053" w14:paraId="0D8A6CC8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3ECE3932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26</w:t>
            </w:r>
          </w:p>
        </w:tc>
        <w:tc>
          <w:tcPr>
            <w:tcW w:w="1318" w:type="dxa"/>
            <w:noWrap/>
            <w:hideMark/>
          </w:tcPr>
          <w:p w14:paraId="08750EF5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425</w:t>
            </w:r>
          </w:p>
        </w:tc>
        <w:tc>
          <w:tcPr>
            <w:tcW w:w="1324" w:type="dxa"/>
            <w:noWrap/>
            <w:hideMark/>
          </w:tcPr>
          <w:p w14:paraId="0DCB84AE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0,2</w:t>
            </w:r>
          </w:p>
        </w:tc>
        <w:tc>
          <w:tcPr>
            <w:tcW w:w="1924" w:type="dxa"/>
            <w:noWrap/>
            <w:hideMark/>
          </w:tcPr>
          <w:p w14:paraId="53ADB91D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1000</w:t>
            </w:r>
          </w:p>
        </w:tc>
        <w:tc>
          <w:tcPr>
            <w:tcW w:w="1014" w:type="dxa"/>
            <w:noWrap/>
            <w:hideMark/>
          </w:tcPr>
          <w:p w14:paraId="4AA36653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2,25</w:t>
            </w:r>
          </w:p>
        </w:tc>
        <w:tc>
          <w:tcPr>
            <w:tcW w:w="1013" w:type="dxa"/>
            <w:noWrap/>
            <w:hideMark/>
          </w:tcPr>
          <w:p w14:paraId="7999615B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1,35</w:t>
            </w:r>
          </w:p>
        </w:tc>
        <w:tc>
          <w:tcPr>
            <w:tcW w:w="1013" w:type="dxa"/>
            <w:noWrap/>
            <w:hideMark/>
          </w:tcPr>
          <w:p w14:paraId="0C38CCC8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1,85</w:t>
            </w:r>
          </w:p>
        </w:tc>
        <w:tc>
          <w:tcPr>
            <w:tcW w:w="1200" w:type="dxa"/>
            <w:noWrap/>
            <w:hideMark/>
          </w:tcPr>
          <w:p w14:paraId="7A14DDB5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1,82</w:t>
            </w:r>
          </w:p>
        </w:tc>
      </w:tr>
      <w:tr w:rsidR="002B4053" w:rsidRPr="002B4053" w14:paraId="15CF9426" w14:textId="77777777" w:rsidTr="002B40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127BEA3C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27</w:t>
            </w:r>
          </w:p>
        </w:tc>
        <w:tc>
          <w:tcPr>
            <w:tcW w:w="1318" w:type="dxa"/>
            <w:noWrap/>
            <w:hideMark/>
          </w:tcPr>
          <w:p w14:paraId="36D5AE67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425</w:t>
            </w:r>
          </w:p>
        </w:tc>
        <w:tc>
          <w:tcPr>
            <w:tcW w:w="1324" w:type="dxa"/>
            <w:noWrap/>
            <w:hideMark/>
          </w:tcPr>
          <w:p w14:paraId="3E907E82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0,2</w:t>
            </w:r>
          </w:p>
        </w:tc>
        <w:tc>
          <w:tcPr>
            <w:tcW w:w="1924" w:type="dxa"/>
            <w:noWrap/>
            <w:hideMark/>
          </w:tcPr>
          <w:p w14:paraId="485219F1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1500</w:t>
            </w:r>
          </w:p>
        </w:tc>
        <w:tc>
          <w:tcPr>
            <w:tcW w:w="1014" w:type="dxa"/>
            <w:noWrap/>
            <w:hideMark/>
          </w:tcPr>
          <w:p w14:paraId="10BA0ECA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1,57</w:t>
            </w:r>
          </w:p>
        </w:tc>
        <w:tc>
          <w:tcPr>
            <w:tcW w:w="1013" w:type="dxa"/>
            <w:noWrap/>
            <w:hideMark/>
          </w:tcPr>
          <w:p w14:paraId="4CD625DC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1,12</w:t>
            </w:r>
          </w:p>
        </w:tc>
        <w:tc>
          <w:tcPr>
            <w:tcW w:w="1013" w:type="dxa"/>
            <w:noWrap/>
            <w:hideMark/>
          </w:tcPr>
          <w:p w14:paraId="4E7757E4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1,9</w:t>
            </w:r>
          </w:p>
        </w:tc>
        <w:tc>
          <w:tcPr>
            <w:tcW w:w="1200" w:type="dxa"/>
            <w:noWrap/>
            <w:hideMark/>
          </w:tcPr>
          <w:p w14:paraId="5373A00A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1,52</w:t>
            </w:r>
          </w:p>
        </w:tc>
      </w:tr>
    </w:tbl>
    <w:p w14:paraId="10806C0D" w14:textId="1A99D436" w:rsidR="002B4053" w:rsidRPr="002B4053" w:rsidRDefault="002B4053" w:rsidP="002B4053">
      <w:pPr>
        <w:rPr>
          <w:color w:val="000000" w:themeColor="text1"/>
          <w:sz w:val="20"/>
        </w:rPr>
      </w:pPr>
    </w:p>
    <w:p w14:paraId="29BDF3F5" w14:textId="77777777" w:rsidR="002B4053" w:rsidRPr="002B4053" w:rsidRDefault="002B4053" w:rsidP="002B4053">
      <w:pPr>
        <w:rPr>
          <w:color w:val="000000" w:themeColor="text1"/>
          <w:sz w:val="20"/>
        </w:rPr>
      </w:pPr>
      <w:r w:rsidRPr="002B4053">
        <w:rPr>
          <w:color w:val="000000" w:themeColor="text1"/>
          <w:sz w:val="20"/>
        </w:rPr>
        <w:t xml:space="preserve">Pada </w:t>
      </w:r>
      <w:proofErr w:type="spellStart"/>
      <w:r w:rsidRPr="002B4053">
        <w:rPr>
          <w:color w:val="000000" w:themeColor="text1"/>
          <w:sz w:val="20"/>
        </w:rPr>
        <w:t>hasil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pengujian</w:t>
      </w:r>
      <w:proofErr w:type="spellEnd"/>
      <w:r w:rsidRPr="002B4053">
        <w:rPr>
          <w:color w:val="000000" w:themeColor="text1"/>
          <w:sz w:val="20"/>
        </w:rPr>
        <w:t xml:space="preserve"> yang </w:t>
      </w:r>
      <w:proofErr w:type="spellStart"/>
      <w:r w:rsidRPr="002B4053">
        <w:rPr>
          <w:color w:val="000000" w:themeColor="text1"/>
          <w:sz w:val="20"/>
        </w:rPr>
        <w:t>didapat</w:t>
      </w:r>
      <w:proofErr w:type="spellEnd"/>
      <w:r w:rsidRPr="002B4053">
        <w:rPr>
          <w:color w:val="000000" w:themeColor="text1"/>
          <w:sz w:val="20"/>
        </w:rPr>
        <w:t xml:space="preserve">, </w:t>
      </w:r>
      <w:proofErr w:type="spellStart"/>
      <w:r w:rsidRPr="002B4053">
        <w:rPr>
          <w:color w:val="000000" w:themeColor="text1"/>
          <w:sz w:val="20"/>
        </w:rPr>
        <w:t>pengaruh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atau</w:t>
      </w:r>
      <w:proofErr w:type="spellEnd"/>
      <w:r w:rsidRPr="002B4053">
        <w:rPr>
          <w:color w:val="000000" w:themeColor="text1"/>
          <w:sz w:val="20"/>
        </w:rPr>
        <w:t xml:space="preserve"> trend parameter </w:t>
      </w:r>
      <w:proofErr w:type="spellStart"/>
      <w:r w:rsidRPr="002B4053">
        <w:rPr>
          <w:color w:val="000000" w:themeColor="text1"/>
          <w:sz w:val="20"/>
        </w:rPr>
        <w:t>putran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mesin</w:t>
      </w:r>
      <w:proofErr w:type="spellEnd"/>
      <w:r w:rsidRPr="002B4053">
        <w:rPr>
          <w:color w:val="000000" w:themeColor="text1"/>
          <w:sz w:val="20"/>
        </w:rPr>
        <w:t xml:space="preserve"> (n) </w:t>
      </w:r>
      <w:proofErr w:type="spellStart"/>
      <w:r w:rsidRPr="002B4053">
        <w:rPr>
          <w:color w:val="000000" w:themeColor="text1"/>
          <w:sz w:val="20"/>
        </w:rPr>
        <w:t>adalah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sebagai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berikut</w:t>
      </w:r>
      <w:proofErr w:type="spellEnd"/>
      <w:r w:rsidRPr="002B4053">
        <w:rPr>
          <w:color w:val="000000" w:themeColor="text1"/>
          <w:sz w:val="20"/>
        </w:rPr>
        <w:t xml:space="preserve"> :</w:t>
      </w:r>
    </w:p>
    <w:p w14:paraId="7744D18C" w14:textId="77777777" w:rsidR="002B4053" w:rsidRPr="002B4053" w:rsidRDefault="002B4053" w:rsidP="002B4053">
      <w:pPr>
        <w:rPr>
          <w:color w:val="000000" w:themeColor="text1"/>
          <w:sz w:val="20"/>
        </w:rPr>
      </w:pPr>
    </w:p>
    <w:p w14:paraId="6149BECD" w14:textId="5D5FCEE4" w:rsidR="002B4053" w:rsidRPr="002B4053" w:rsidRDefault="002B4053" w:rsidP="002B4053">
      <w:pPr>
        <w:rPr>
          <w:color w:val="000000" w:themeColor="text1"/>
          <w:sz w:val="20"/>
        </w:rPr>
      </w:pPr>
      <w:proofErr w:type="spellStart"/>
      <w:r w:rsidRPr="002B4053">
        <w:rPr>
          <w:color w:val="000000" w:themeColor="text1"/>
          <w:sz w:val="20"/>
        </w:rPr>
        <w:t>Tabel</w:t>
      </w:r>
      <w:proofErr w:type="spellEnd"/>
      <w:r w:rsidRPr="002B4053">
        <w:rPr>
          <w:color w:val="000000" w:themeColor="text1"/>
          <w:sz w:val="20"/>
        </w:rPr>
        <w:t xml:space="preserve"> 4. </w:t>
      </w:r>
      <w:proofErr w:type="spellStart"/>
      <w:r w:rsidRPr="002B4053">
        <w:rPr>
          <w:color w:val="000000" w:themeColor="text1"/>
          <w:sz w:val="20"/>
        </w:rPr>
        <w:t>Pengaruh</w:t>
      </w:r>
      <w:proofErr w:type="spellEnd"/>
      <w:r w:rsidRPr="002B4053">
        <w:rPr>
          <w:color w:val="000000" w:themeColor="text1"/>
          <w:sz w:val="20"/>
        </w:rPr>
        <w:t xml:space="preserve"> parameter </w:t>
      </w:r>
      <w:proofErr w:type="spellStart"/>
      <w:r w:rsidRPr="002B4053">
        <w:rPr>
          <w:color w:val="000000" w:themeColor="text1"/>
          <w:sz w:val="20"/>
        </w:rPr>
        <w:t>putaran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mesin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terhadap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nilai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kekasaran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permukaan</w:t>
      </w:r>
      <w:proofErr w:type="spellEnd"/>
    </w:p>
    <w:tbl>
      <w:tblPr>
        <w:tblStyle w:val="PlainTable1"/>
        <w:tblW w:w="9493" w:type="dxa"/>
        <w:tblLook w:val="04A0" w:firstRow="1" w:lastRow="0" w:firstColumn="1" w:lastColumn="0" w:noHBand="0" w:noVBand="1"/>
      </w:tblPr>
      <w:tblGrid>
        <w:gridCol w:w="960"/>
        <w:gridCol w:w="1360"/>
        <w:gridCol w:w="1500"/>
        <w:gridCol w:w="1900"/>
        <w:gridCol w:w="796"/>
        <w:gridCol w:w="828"/>
        <w:gridCol w:w="860"/>
        <w:gridCol w:w="24"/>
        <w:gridCol w:w="1265"/>
      </w:tblGrid>
      <w:tr w:rsidR="002B4053" w:rsidRPr="002B4053" w14:paraId="5D2C3B0E" w14:textId="77777777" w:rsidTr="002B4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vAlign w:val="center"/>
            <w:hideMark/>
          </w:tcPr>
          <w:p w14:paraId="6529A187" w14:textId="77777777" w:rsidR="002B4053" w:rsidRPr="002B4053" w:rsidRDefault="002B4053" w:rsidP="002B4053">
            <w:pPr>
              <w:jc w:val="center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No</w:t>
            </w:r>
          </w:p>
        </w:tc>
        <w:tc>
          <w:tcPr>
            <w:tcW w:w="1360" w:type="dxa"/>
            <w:vMerge w:val="restart"/>
            <w:hideMark/>
          </w:tcPr>
          <w:p w14:paraId="092696D5" w14:textId="77777777" w:rsidR="002B4053" w:rsidRPr="002B4053" w:rsidRDefault="002B4053" w:rsidP="002B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2B4053">
              <w:rPr>
                <w:color w:val="000000"/>
                <w:sz w:val="20"/>
              </w:rPr>
              <w:t>Putaran</w:t>
            </w:r>
            <w:proofErr w:type="spellEnd"/>
            <w:r w:rsidRPr="002B4053">
              <w:rPr>
                <w:color w:val="000000"/>
                <w:sz w:val="20"/>
              </w:rPr>
              <w:t xml:space="preserve"> </w:t>
            </w:r>
            <w:proofErr w:type="spellStart"/>
            <w:r w:rsidRPr="002B4053">
              <w:rPr>
                <w:color w:val="000000"/>
                <w:sz w:val="20"/>
              </w:rPr>
              <w:t>Mesin</w:t>
            </w:r>
            <w:proofErr w:type="spellEnd"/>
            <w:r w:rsidRPr="002B4053">
              <w:rPr>
                <w:color w:val="000000"/>
                <w:sz w:val="20"/>
              </w:rPr>
              <w:t xml:space="preserve"> (n) m/min</w:t>
            </w:r>
          </w:p>
        </w:tc>
        <w:tc>
          <w:tcPr>
            <w:tcW w:w="1500" w:type="dxa"/>
            <w:vMerge w:val="restart"/>
            <w:hideMark/>
          </w:tcPr>
          <w:p w14:paraId="2875143D" w14:textId="77777777" w:rsidR="002B4053" w:rsidRPr="002B4053" w:rsidRDefault="002B4053" w:rsidP="002B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2B4053">
              <w:rPr>
                <w:color w:val="000000"/>
                <w:sz w:val="20"/>
              </w:rPr>
              <w:t>Gerak</w:t>
            </w:r>
            <w:proofErr w:type="spellEnd"/>
            <w:r w:rsidRPr="002B4053">
              <w:rPr>
                <w:color w:val="000000"/>
                <w:sz w:val="20"/>
              </w:rPr>
              <w:t xml:space="preserve"> </w:t>
            </w:r>
            <w:proofErr w:type="spellStart"/>
            <w:r w:rsidRPr="002B4053">
              <w:rPr>
                <w:color w:val="000000"/>
                <w:sz w:val="20"/>
              </w:rPr>
              <w:t>Makan</w:t>
            </w:r>
            <w:proofErr w:type="spellEnd"/>
            <w:r w:rsidRPr="002B4053">
              <w:rPr>
                <w:color w:val="000000"/>
                <w:sz w:val="20"/>
              </w:rPr>
              <w:t xml:space="preserve"> (f) m/rev</w:t>
            </w:r>
          </w:p>
        </w:tc>
        <w:tc>
          <w:tcPr>
            <w:tcW w:w="1900" w:type="dxa"/>
            <w:vMerge w:val="restart"/>
            <w:hideMark/>
          </w:tcPr>
          <w:p w14:paraId="2E963E1B" w14:textId="77777777" w:rsidR="002B4053" w:rsidRPr="002B4053" w:rsidRDefault="002B4053" w:rsidP="002B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2B4053">
              <w:rPr>
                <w:color w:val="000000"/>
                <w:sz w:val="20"/>
              </w:rPr>
              <w:t>Putaran</w:t>
            </w:r>
            <w:proofErr w:type="spellEnd"/>
            <w:r w:rsidRPr="002B4053">
              <w:rPr>
                <w:color w:val="000000"/>
                <w:sz w:val="20"/>
              </w:rPr>
              <w:t xml:space="preserve"> </w:t>
            </w:r>
            <w:proofErr w:type="spellStart"/>
            <w:r w:rsidRPr="002B4053">
              <w:rPr>
                <w:color w:val="000000"/>
                <w:sz w:val="20"/>
              </w:rPr>
              <w:t>Pahat</w:t>
            </w:r>
            <w:proofErr w:type="spellEnd"/>
            <w:r w:rsidRPr="002B4053">
              <w:rPr>
                <w:color w:val="000000"/>
                <w:sz w:val="20"/>
              </w:rPr>
              <w:t xml:space="preserve"> </w:t>
            </w:r>
            <w:proofErr w:type="spellStart"/>
            <w:r w:rsidRPr="002B4053">
              <w:rPr>
                <w:color w:val="000000"/>
                <w:sz w:val="20"/>
              </w:rPr>
              <w:t>Putar</w:t>
            </w:r>
            <w:proofErr w:type="spellEnd"/>
            <w:r w:rsidRPr="002B4053">
              <w:rPr>
                <w:color w:val="000000"/>
                <w:sz w:val="20"/>
              </w:rPr>
              <w:t xml:space="preserve"> (RTs) m/min</w:t>
            </w:r>
          </w:p>
        </w:tc>
        <w:tc>
          <w:tcPr>
            <w:tcW w:w="2508" w:type="dxa"/>
            <w:gridSpan w:val="4"/>
            <w:noWrap/>
            <w:hideMark/>
          </w:tcPr>
          <w:p w14:paraId="54D95265" w14:textId="77777777" w:rsidR="002B4053" w:rsidRPr="002B4053" w:rsidRDefault="002B4053" w:rsidP="002B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 xml:space="preserve">Nilai </w:t>
            </w:r>
            <w:proofErr w:type="spellStart"/>
            <w:r w:rsidRPr="002B4053">
              <w:rPr>
                <w:color w:val="000000"/>
                <w:sz w:val="20"/>
              </w:rPr>
              <w:t>Kekasaran</w:t>
            </w:r>
            <w:proofErr w:type="spellEnd"/>
          </w:p>
        </w:tc>
        <w:tc>
          <w:tcPr>
            <w:tcW w:w="1265" w:type="dxa"/>
            <w:noWrap/>
            <w:hideMark/>
          </w:tcPr>
          <w:p w14:paraId="303ADC90" w14:textId="77777777" w:rsidR="002B4053" w:rsidRPr="002B4053" w:rsidRDefault="002B4053" w:rsidP="002B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 xml:space="preserve">Rata </w:t>
            </w:r>
            <w:proofErr w:type="spellStart"/>
            <w:r w:rsidRPr="002B4053">
              <w:rPr>
                <w:color w:val="000000"/>
                <w:sz w:val="20"/>
              </w:rPr>
              <w:t>Rata</w:t>
            </w:r>
            <w:proofErr w:type="spellEnd"/>
          </w:p>
        </w:tc>
      </w:tr>
      <w:tr w:rsidR="002B4053" w:rsidRPr="002B4053" w14:paraId="57098784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hideMark/>
          </w:tcPr>
          <w:p w14:paraId="04E27184" w14:textId="77777777" w:rsidR="002B4053" w:rsidRPr="002B4053" w:rsidRDefault="002B4053" w:rsidP="002B4053">
            <w:pPr>
              <w:rPr>
                <w:color w:val="000000"/>
                <w:sz w:val="20"/>
              </w:rPr>
            </w:pPr>
          </w:p>
        </w:tc>
        <w:tc>
          <w:tcPr>
            <w:tcW w:w="1360" w:type="dxa"/>
            <w:vMerge/>
            <w:hideMark/>
          </w:tcPr>
          <w:p w14:paraId="7E2977DE" w14:textId="77777777" w:rsidR="002B4053" w:rsidRPr="002B4053" w:rsidRDefault="002B4053" w:rsidP="002B4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1500" w:type="dxa"/>
            <w:vMerge/>
            <w:hideMark/>
          </w:tcPr>
          <w:p w14:paraId="17E87237" w14:textId="77777777" w:rsidR="002B4053" w:rsidRPr="002B4053" w:rsidRDefault="002B4053" w:rsidP="002B4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1900" w:type="dxa"/>
            <w:vMerge/>
            <w:hideMark/>
          </w:tcPr>
          <w:p w14:paraId="4B72777B" w14:textId="77777777" w:rsidR="002B4053" w:rsidRPr="002B4053" w:rsidRDefault="002B4053" w:rsidP="002B4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15E78D0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vertAlign w:val="superscript"/>
              </w:rPr>
            </w:pPr>
            <w:r w:rsidRPr="002B4053">
              <w:rPr>
                <w:color w:val="000000"/>
                <w:sz w:val="20"/>
              </w:rPr>
              <w:t>Ra</w:t>
            </w:r>
            <w:r w:rsidRPr="002B4053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04D6FD9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vertAlign w:val="superscript"/>
              </w:rPr>
            </w:pPr>
            <w:r w:rsidRPr="002B4053">
              <w:rPr>
                <w:color w:val="000000"/>
                <w:sz w:val="20"/>
              </w:rPr>
              <w:t>Ra</w:t>
            </w:r>
            <w:r w:rsidRPr="002B4053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5C898B8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vertAlign w:val="superscript"/>
              </w:rPr>
            </w:pPr>
            <w:r w:rsidRPr="002B4053">
              <w:rPr>
                <w:color w:val="000000"/>
                <w:sz w:val="20"/>
              </w:rPr>
              <w:t>Ra</w:t>
            </w:r>
            <w:r w:rsidRPr="002B4053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14:paraId="0B97BBBA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∑Ra</w:t>
            </w:r>
          </w:p>
        </w:tc>
      </w:tr>
      <w:tr w:rsidR="002B4053" w:rsidRPr="002B4053" w14:paraId="5B9DBB89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noWrap/>
            <w:vAlign w:val="center"/>
            <w:hideMark/>
          </w:tcPr>
          <w:p w14:paraId="23A0AE98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6656B650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185</w:t>
            </w:r>
          </w:p>
        </w:tc>
        <w:tc>
          <w:tcPr>
            <w:tcW w:w="1500" w:type="dxa"/>
            <w:noWrap/>
            <w:hideMark/>
          </w:tcPr>
          <w:p w14:paraId="279D04A3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</w:t>
            </w:r>
          </w:p>
        </w:tc>
        <w:tc>
          <w:tcPr>
            <w:tcW w:w="1900" w:type="dxa"/>
            <w:noWrap/>
            <w:hideMark/>
          </w:tcPr>
          <w:p w14:paraId="4DC7B86E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500</w:t>
            </w:r>
          </w:p>
        </w:tc>
        <w:tc>
          <w:tcPr>
            <w:tcW w:w="796" w:type="dxa"/>
            <w:noWrap/>
            <w:hideMark/>
          </w:tcPr>
          <w:p w14:paraId="01FB3E4A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1,00</w:t>
            </w:r>
          </w:p>
        </w:tc>
        <w:tc>
          <w:tcPr>
            <w:tcW w:w="828" w:type="dxa"/>
            <w:noWrap/>
            <w:hideMark/>
          </w:tcPr>
          <w:p w14:paraId="1E9146B2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0,55</w:t>
            </w:r>
          </w:p>
        </w:tc>
        <w:tc>
          <w:tcPr>
            <w:tcW w:w="860" w:type="dxa"/>
            <w:noWrap/>
            <w:hideMark/>
          </w:tcPr>
          <w:p w14:paraId="4651DBC7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1,3</w:t>
            </w:r>
          </w:p>
        </w:tc>
        <w:tc>
          <w:tcPr>
            <w:tcW w:w="1289" w:type="dxa"/>
            <w:gridSpan w:val="2"/>
            <w:noWrap/>
            <w:hideMark/>
          </w:tcPr>
          <w:p w14:paraId="4D694C37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0,95</w:t>
            </w:r>
          </w:p>
        </w:tc>
      </w:tr>
      <w:tr w:rsidR="002B4053" w:rsidRPr="002B4053" w14:paraId="53D9172E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vAlign w:val="center"/>
            <w:hideMark/>
          </w:tcPr>
          <w:p w14:paraId="4D3063A4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360" w:type="dxa"/>
            <w:noWrap/>
            <w:hideMark/>
          </w:tcPr>
          <w:p w14:paraId="546B617E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340</w:t>
            </w:r>
          </w:p>
        </w:tc>
        <w:tc>
          <w:tcPr>
            <w:tcW w:w="1500" w:type="dxa"/>
            <w:noWrap/>
            <w:hideMark/>
          </w:tcPr>
          <w:p w14:paraId="36881396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</w:t>
            </w:r>
          </w:p>
        </w:tc>
        <w:tc>
          <w:tcPr>
            <w:tcW w:w="1900" w:type="dxa"/>
            <w:noWrap/>
            <w:hideMark/>
          </w:tcPr>
          <w:p w14:paraId="1D644227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500</w:t>
            </w:r>
          </w:p>
        </w:tc>
        <w:tc>
          <w:tcPr>
            <w:tcW w:w="796" w:type="dxa"/>
            <w:noWrap/>
            <w:hideMark/>
          </w:tcPr>
          <w:p w14:paraId="2A4A91C9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1,24</w:t>
            </w:r>
          </w:p>
        </w:tc>
        <w:tc>
          <w:tcPr>
            <w:tcW w:w="828" w:type="dxa"/>
            <w:noWrap/>
            <w:hideMark/>
          </w:tcPr>
          <w:p w14:paraId="09C787AB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1,02</w:t>
            </w:r>
          </w:p>
        </w:tc>
        <w:tc>
          <w:tcPr>
            <w:tcW w:w="860" w:type="dxa"/>
            <w:noWrap/>
            <w:hideMark/>
          </w:tcPr>
          <w:p w14:paraId="46AC4EB6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1,02</w:t>
            </w:r>
          </w:p>
        </w:tc>
        <w:tc>
          <w:tcPr>
            <w:tcW w:w="1289" w:type="dxa"/>
            <w:gridSpan w:val="2"/>
            <w:noWrap/>
            <w:hideMark/>
          </w:tcPr>
          <w:p w14:paraId="5B5480AB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1,09</w:t>
            </w:r>
          </w:p>
        </w:tc>
      </w:tr>
      <w:tr w:rsidR="002B4053" w:rsidRPr="002B4053" w14:paraId="7EAC5D17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vAlign w:val="center"/>
            <w:hideMark/>
          </w:tcPr>
          <w:p w14:paraId="4A5B319A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360" w:type="dxa"/>
            <w:noWrap/>
            <w:hideMark/>
          </w:tcPr>
          <w:p w14:paraId="278ABE62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425</w:t>
            </w:r>
          </w:p>
        </w:tc>
        <w:tc>
          <w:tcPr>
            <w:tcW w:w="1500" w:type="dxa"/>
            <w:noWrap/>
            <w:hideMark/>
          </w:tcPr>
          <w:p w14:paraId="10B67C7D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</w:t>
            </w:r>
          </w:p>
        </w:tc>
        <w:tc>
          <w:tcPr>
            <w:tcW w:w="1900" w:type="dxa"/>
            <w:noWrap/>
            <w:hideMark/>
          </w:tcPr>
          <w:p w14:paraId="43D27471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500</w:t>
            </w:r>
          </w:p>
        </w:tc>
        <w:tc>
          <w:tcPr>
            <w:tcW w:w="796" w:type="dxa"/>
            <w:noWrap/>
            <w:hideMark/>
          </w:tcPr>
          <w:p w14:paraId="7BC9F341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1,52</w:t>
            </w:r>
          </w:p>
        </w:tc>
        <w:tc>
          <w:tcPr>
            <w:tcW w:w="828" w:type="dxa"/>
            <w:noWrap/>
            <w:hideMark/>
          </w:tcPr>
          <w:p w14:paraId="0D860D83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1,07</w:t>
            </w:r>
          </w:p>
        </w:tc>
        <w:tc>
          <w:tcPr>
            <w:tcW w:w="860" w:type="dxa"/>
            <w:noWrap/>
            <w:hideMark/>
          </w:tcPr>
          <w:p w14:paraId="6AC108AB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1,8</w:t>
            </w:r>
          </w:p>
        </w:tc>
        <w:tc>
          <w:tcPr>
            <w:tcW w:w="1289" w:type="dxa"/>
            <w:gridSpan w:val="2"/>
            <w:noWrap/>
            <w:hideMark/>
          </w:tcPr>
          <w:p w14:paraId="0A767D2A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1,47</w:t>
            </w:r>
          </w:p>
        </w:tc>
      </w:tr>
      <w:tr w:rsidR="002B4053" w:rsidRPr="002B4053" w14:paraId="377A8D26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357C3B55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1360" w:type="dxa"/>
            <w:noWrap/>
            <w:hideMark/>
          </w:tcPr>
          <w:p w14:paraId="79FD0F01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185</w:t>
            </w:r>
          </w:p>
        </w:tc>
        <w:tc>
          <w:tcPr>
            <w:tcW w:w="1500" w:type="dxa"/>
            <w:noWrap/>
            <w:hideMark/>
          </w:tcPr>
          <w:p w14:paraId="7C35A57A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0,15</w:t>
            </w:r>
          </w:p>
        </w:tc>
        <w:tc>
          <w:tcPr>
            <w:tcW w:w="1900" w:type="dxa"/>
            <w:noWrap/>
            <w:hideMark/>
          </w:tcPr>
          <w:p w14:paraId="311A2CF0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1000</w:t>
            </w:r>
          </w:p>
        </w:tc>
        <w:tc>
          <w:tcPr>
            <w:tcW w:w="796" w:type="dxa"/>
            <w:noWrap/>
            <w:hideMark/>
          </w:tcPr>
          <w:p w14:paraId="543AB127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0,94</w:t>
            </w:r>
          </w:p>
        </w:tc>
        <w:tc>
          <w:tcPr>
            <w:tcW w:w="828" w:type="dxa"/>
            <w:noWrap/>
            <w:hideMark/>
          </w:tcPr>
          <w:p w14:paraId="6AAB0752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0,49</w:t>
            </w:r>
          </w:p>
        </w:tc>
        <w:tc>
          <w:tcPr>
            <w:tcW w:w="860" w:type="dxa"/>
            <w:noWrap/>
            <w:hideMark/>
          </w:tcPr>
          <w:p w14:paraId="3E44D30B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1,2</w:t>
            </w:r>
          </w:p>
        </w:tc>
        <w:tc>
          <w:tcPr>
            <w:tcW w:w="1289" w:type="dxa"/>
            <w:gridSpan w:val="2"/>
            <w:noWrap/>
            <w:hideMark/>
          </w:tcPr>
          <w:p w14:paraId="7161294E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0,89</w:t>
            </w:r>
          </w:p>
        </w:tc>
      </w:tr>
      <w:tr w:rsidR="002B4053" w:rsidRPr="002B4053" w14:paraId="3A8E39EC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shd w:val="clear" w:color="auto" w:fill="auto"/>
            <w:vAlign w:val="center"/>
            <w:hideMark/>
          </w:tcPr>
          <w:p w14:paraId="7385AF5C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360" w:type="dxa"/>
            <w:noWrap/>
            <w:hideMark/>
          </w:tcPr>
          <w:p w14:paraId="6AA56457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340</w:t>
            </w:r>
          </w:p>
        </w:tc>
        <w:tc>
          <w:tcPr>
            <w:tcW w:w="1500" w:type="dxa"/>
            <w:noWrap/>
            <w:hideMark/>
          </w:tcPr>
          <w:p w14:paraId="66074AA0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0,15</w:t>
            </w:r>
          </w:p>
        </w:tc>
        <w:tc>
          <w:tcPr>
            <w:tcW w:w="1900" w:type="dxa"/>
            <w:noWrap/>
            <w:hideMark/>
          </w:tcPr>
          <w:p w14:paraId="40C6C0FB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1000</w:t>
            </w:r>
          </w:p>
        </w:tc>
        <w:tc>
          <w:tcPr>
            <w:tcW w:w="796" w:type="dxa"/>
            <w:noWrap/>
            <w:hideMark/>
          </w:tcPr>
          <w:p w14:paraId="23E62365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1,07</w:t>
            </w:r>
          </w:p>
        </w:tc>
        <w:tc>
          <w:tcPr>
            <w:tcW w:w="828" w:type="dxa"/>
            <w:noWrap/>
            <w:hideMark/>
          </w:tcPr>
          <w:p w14:paraId="4EE894BC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1,29</w:t>
            </w:r>
          </w:p>
        </w:tc>
        <w:tc>
          <w:tcPr>
            <w:tcW w:w="860" w:type="dxa"/>
            <w:noWrap/>
            <w:hideMark/>
          </w:tcPr>
          <w:p w14:paraId="4B9ECF3B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1,22</w:t>
            </w:r>
          </w:p>
        </w:tc>
        <w:tc>
          <w:tcPr>
            <w:tcW w:w="1289" w:type="dxa"/>
            <w:gridSpan w:val="2"/>
            <w:noWrap/>
            <w:hideMark/>
          </w:tcPr>
          <w:p w14:paraId="2680E998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1,19</w:t>
            </w:r>
          </w:p>
        </w:tc>
      </w:tr>
      <w:tr w:rsidR="002B4053" w:rsidRPr="002B4053" w14:paraId="7B565BBE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shd w:val="clear" w:color="auto" w:fill="auto"/>
            <w:vAlign w:val="center"/>
            <w:hideMark/>
          </w:tcPr>
          <w:p w14:paraId="7D50D412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360" w:type="dxa"/>
            <w:noWrap/>
            <w:hideMark/>
          </w:tcPr>
          <w:p w14:paraId="20E49F5E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425</w:t>
            </w:r>
          </w:p>
        </w:tc>
        <w:tc>
          <w:tcPr>
            <w:tcW w:w="1500" w:type="dxa"/>
            <w:noWrap/>
            <w:hideMark/>
          </w:tcPr>
          <w:p w14:paraId="7DC2911E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0,15</w:t>
            </w:r>
          </w:p>
        </w:tc>
        <w:tc>
          <w:tcPr>
            <w:tcW w:w="1900" w:type="dxa"/>
            <w:noWrap/>
            <w:hideMark/>
          </w:tcPr>
          <w:p w14:paraId="2C46200A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1000</w:t>
            </w:r>
          </w:p>
        </w:tc>
        <w:tc>
          <w:tcPr>
            <w:tcW w:w="796" w:type="dxa"/>
            <w:noWrap/>
            <w:hideMark/>
          </w:tcPr>
          <w:p w14:paraId="1947E817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1,66</w:t>
            </w:r>
          </w:p>
        </w:tc>
        <w:tc>
          <w:tcPr>
            <w:tcW w:w="828" w:type="dxa"/>
            <w:noWrap/>
            <w:hideMark/>
          </w:tcPr>
          <w:p w14:paraId="769F86A1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1,21</w:t>
            </w:r>
          </w:p>
        </w:tc>
        <w:tc>
          <w:tcPr>
            <w:tcW w:w="860" w:type="dxa"/>
            <w:noWrap/>
            <w:hideMark/>
          </w:tcPr>
          <w:p w14:paraId="60FCCB3E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2,0</w:t>
            </w:r>
          </w:p>
        </w:tc>
        <w:tc>
          <w:tcPr>
            <w:tcW w:w="1289" w:type="dxa"/>
            <w:gridSpan w:val="2"/>
            <w:noWrap/>
            <w:hideMark/>
          </w:tcPr>
          <w:p w14:paraId="5D0DF3FF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1,61</w:t>
            </w:r>
          </w:p>
        </w:tc>
      </w:tr>
      <w:tr w:rsidR="002B4053" w:rsidRPr="002B4053" w14:paraId="79FB6F01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noWrap/>
            <w:vAlign w:val="center"/>
            <w:hideMark/>
          </w:tcPr>
          <w:p w14:paraId="3B0A8D9F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3</w:t>
            </w:r>
          </w:p>
        </w:tc>
        <w:tc>
          <w:tcPr>
            <w:tcW w:w="1360" w:type="dxa"/>
            <w:noWrap/>
            <w:hideMark/>
          </w:tcPr>
          <w:p w14:paraId="1EE7E182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185</w:t>
            </w:r>
          </w:p>
        </w:tc>
        <w:tc>
          <w:tcPr>
            <w:tcW w:w="1500" w:type="dxa"/>
            <w:noWrap/>
            <w:hideMark/>
          </w:tcPr>
          <w:p w14:paraId="40C2FC69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0,2</w:t>
            </w:r>
          </w:p>
        </w:tc>
        <w:tc>
          <w:tcPr>
            <w:tcW w:w="1900" w:type="dxa"/>
            <w:noWrap/>
            <w:hideMark/>
          </w:tcPr>
          <w:p w14:paraId="135A2D3A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1500</w:t>
            </w:r>
          </w:p>
        </w:tc>
        <w:tc>
          <w:tcPr>
            <w:tcW w:w="796" w:type="dxa"/>
            <w:noWrap/>
            <w:hideMark/>
          </w:tcPr>
          <w:p w14:paraId="0585BED3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0,66</w:t>
            </w:r>
          </w:p>
        </w:tc>
        <w:tc>
          <w:tcPr>
            <w:tcW w:w="828" w:type="dxa"/>
            <w:noWrap/>
            <w:hideMark/>
          </w:tcPr>
          <w:p w14:paraId="76F65354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0,21</w:t>
            </w:r>
          </w:p>
        </w:tc>
        <w:tc>
          <w:tcPr>
            <w:tcW w:w="860" w:type="dxa"/>
            <w:noWrap/>
            <w:hideMark/>
          </w:tcPr>
          <w:p w14:paraId="62E7C3EF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</w:t>
            </w:r>
          </w:p>
        </w:tc>
        <w:tc>
          <w:tcPr>
            <w:tcW w:w="1289" w:type="dxa"/>
            <w:gridSpan w:val="2"/>
            <w:noWrap/>
            <w:hideMark/>
          </w:tcPr>
          <w:p w14:paraId="7054A2EE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0,61</w:t>
            </w:r>
          </w:p>
        </w:tc>
      </w:tr>
      <w:tr w:rsidR="002B4053" w:rsidRPr="002B4053" w14:paraId="222E6E8D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hideMark/>
          </w:tcPr>
          <w:p w14:paraId="3DDE84F5" w14:textId="77777777" w:rsidR="002B4053" w:rsidRPr="002B4053" w:rsidRDefault="002B4053" w:rsidP="002B4053">
            <w:pPr>
              <w:rPr>
                <w:color w:val="000000"/>
                <w:sz w:val="20"/>
              </w:rPr>
            </w:pPr>
          </w:p>
        </w:tc>
        <w:tc>
          <w:tcPr>
            <w:tcW w:w="1360" w:type="dxa"/>
            <w:noWrap/>
            <w:hideMark/>
          </w:tcPr>
          <w:p w14:paraId="1C9F6DC4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340</w:t>
            </w:r>
          </w:p>
        </w:tc>
        <w:tc>
          <w:tcPr>
            <w:tcW w:w="1500" w:type="dxa"/>
            <w:noWrap/>
            <w:hideMark/>
          </w:tcPr>
          <w:p w14:paraId="2B42CBF9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0,2</w:t>
            </w:r>
          </w:p>
        </w:tc>
        <w:tc>
          <w:tcPr>
            <w:tcW w:w="1900" w:type="dxa"/>
            <w:noWrap/>
            <w:hideMark/>
          </w:tcPr>
          <w:p w14:paraId="3C97EC25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1500</w:t>
            </w:r>
          </w:p>
        </w:tc>
        <w:tc>
          <w:tcPr>
            <w:tcW w:w="796" w:type="dxa"/>
            <w:noWrap/>
            <w:hideMark/>
          </w:tcPr>
          <w:p w14:paraId="2B4B155E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1,00</w:t>
            </w:r>
          </w:p>
        </w:tc>
        <w:tc>
          <w:tcPr>
            <w:tcW w:w="828" w:type="dxa"/>
            <w:noWrap/>
            <w:hideMark/>
          </w:tcPr>
          <w:p w14:paraId="7A7F8D63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0,90</w:t>
            </w:r>
          </w:p>
        </w:tc>
        <w:tc>
          <w:tcPr>
            <w:tcW w:w="860" w:type="dxa"/>
            <w:noWrap/>
            <w:hideMark/>
          </w:tcPr>
          <w:p w14:paraId="0A6011CB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0,93</w:t>
            </w:r>
          </w:p>
        </w:tc>
        <w:tc>
          <w:tcPr>
            <w:tcW w:w="1289" w:type="dxa"/>
            <w:gridSpan w:val="2"/>
            <w:noWrap/>
            <w:hideMark/>
          </w:tcPr>
          <w:p w14:paraId="229751EB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0,94</w:t>
            </w:r>
          </w:p>
        </w:tc>
      </w:tr>
      <w:tr w:rsidR="002B4053" w:rsidRPr="002B4053" w14:paraId="4E2215D5" w14:textId="77777777" w:rsidTr="002B40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hideMark/>
          </w:tcPr>
          <w:p w14:paraId="6A53EA51" w14:textId="77777777" w:rsidR="002B4053" w:rsidRPr="002B4053" w:rsidRDefault="002B4053" w:rsidP="002B4053">
            <w:pPr>
              <w:rPr>
                <w:color w:val="000000"/>
                <w:sz w:val="20"/>
              </w:rPr>
            </w:pPr>
          </w:p>
        </w:tc>
        <w:tc>
          <w:tcPr>
            <w:tcW w:w="1360" w:type="dxa"/>
            <w:noWrap/>
            <w:hideMark/>
          </w:tcPr>
          <w:p w14:paraId="30511020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425</w:t>
            </w:r>
          </w:p>
        </w:tc>
        <w:tc>
          <w:tcPr>
            <w:tcW w:w="1500" w:type="dxa"/>
            <w:noWrap/>
            <w:hideMark/>
          </w:tcPr>
          <w:p w14:paraId="30E46847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0,2</w:t>
            </w:r>
          </w:p>
        </w:tc>
        <w:tc>
          <w:tcPr>
            <w:tcW w:w="1900" w:type="dxa"/>
            <w:noWrap/>
            <w:hideMark/>
          </w:tcPr>
          <w:p w14:paraId="45813EAA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1500</w:t>
            </w:r>
          </w:p>
        </w:tc>
        <w:tc>
          <w:tcPr>
            <w:tcW w:w="796" w:type="dxa"/>
            <w:noWrap/>
            <w:hideMark/>
          </w:tcPr>
          <w:p w14:paraId="0A4DD58E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1,57</w:t>
            </w:r>
          </w:p>
        </w:tc>
        <w:tc>
          <w:tcPr>
            <w:tcW w:w="828" w:type="dxa"/>
            <w:noWrap/>
            <w:hideMark/>
          </w:tcPr>
          <w:p w14:paraId="67065B3C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1,12</w:t>
            </w:r>
          </w:p>
        </w:tc>
        <w:tc>
          <w:tcPr>
            <w:tcW w:w="860" w:type="dxa"/>
            <w:noWrap/>
            <w:hideMark/>
          </w:tcPr>
          <w:p w14:paraId="79E704E7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1,9</w:t>
            </w:r>
          </w:p>
        </w:tc>
        <w:tc>
          <w:tcPr>
            <w:tcW w:w="1289" w:type="dxa"/>
            <w:gridSpan w:val="2"/>
            <w:noWrap/>
            <w:hideMark/>
          </w:tcPr>
          <w:p w14:paraId="2EB418A4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1,52</w:t>
            </w:r>
          </w:p>
        </w:tc>
      </w:tr>
    </w:tbl>
    <w:p w14:paraId="1D90C617" w14:textId="57C8BBB5" w:rsidR="002B4053" w:rsidRPr="002B4053" w:rsidRDefault="002B4053" w:rsidP="002B4053">
      <w:pPr>
        <w:rPr>
          <w:color w:val="000000" w:themeColor="text1"/>
          <w:sz w:val="20"/>
        </w:rPr>
      </w:pPr>
    </w:p>
    <w:p w14:paraId="37436484" w14:textId="77777777" w:rsidR="002B4053" w:rsidRPr="002B4053" w:rsidRDefault="002B4053" w:rsidP="002B4053">
      <w:pPr>
        <w:rPr>
          <w:sz w:val="20"/>
        </w:rPr>
      </w:pPr>
      <w:r w:rsidRPr="002B4053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7839BD51" wp14:editId="3ABCAC6C">
            <wp:simplePos x="0" y="0"/>
            <wp:positionH relativeFrom="page">
              <wp:align>center</wp:align>
            </wp:positionH>
            <wp:positionV relativeFrom="paragraph">
              <wp:posOffset>19685</wp:posOffset>
            </wp:positionV>
            <wp:extent cx="3695700" cy="2114550"/>
            <wp:effectExtent l="0" t="0" r="0" b="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3EB4E" w14:textId="77777777" w:rsidR="002B4053" w:rsidRPr="002B4053" w:rsidRDefault="002B4053" w:rsidP="002B4053">
      <w:pPr>
        <w:rPr>
          <w:sz w:val="20"/>
        </w:rPr>
      </w:pPr>
    </w:p>
    <w:p w14:paraId="0D16D087" w14:textId="77777777" w:rsidR="002B4053" w:rsidRPr="002B4053" w:rsidRDefault="002B4053" w:rsidP="002B4053">
      <w:pPr>
        <w:rPr>
          <w:sz w:val="20"/>
        </w:rPr>
      </w:pPr>
    </w:p>
    <w:p w14:paraId="3F4A7F91" w14:textId="77777777" w:rsidR="002B4053" w:rsidRPr="002B4053" w:rsidRDefault="002B4053" w:rsidP="002B4053">
      <w:pPr>
        <w:rPr>
          <w:sz w:val="20"/>
        </w:rPr>
      </w:pPr>
    </w:p>
    <w:p w14:paraId="280CC42E" w14:textId="77777777" w:rsidR="002B4053" w:rsidRPr="002B4053" w:rsidRDefault="002B4053" w:rsidP="002B4053">
      <w:pPr>
        <w:rPr>
          <w:sz w:val="20"/>
        </w:rPr>
      </w:pPr>
    </w:p>
    <w:p w14:paraId="0CCEDEC6" w14:textId="77777777" w:rsidR="002B4053" w:rsidRPr="002B4053" w:rsidRDefault="002B4053" w:rsidP="002B4053">
      <w:pPr>
        <w:rPr>
          <w:sz w:val="20"/>
        </w:rPr>
      </w:pPr>
    </w:p>
    <w:p w14:paraId="7744FF09" w14:textId="77777777" w:rsidR="002B4053" w:rsidRPr="002B4053" w:rsidRDefault="002B4053" w:rsidP="002B4053">
      <w:pPr>
        <w:rPr>
          <w:sz w:val="20"/>
        </w:rPr>
      </w:pPr>
    </w:p>
    <w:p w14:paraId="2CF8E373" w14:textId="77777777" w:rsidR="002B4053" w:rsidRPr="002B4053" w:rsidRDefault="002B4053" w:rsidP="002B4053">
      <w:pPr>
        <w:rPr>
          <w:sz w:val="20"/>
        </w:rPr>
      </w:pPr>
    </w:p>
    <w:p w14:paraId="633A6AE6" w14:textId="77777777" w:rsidR="002B4053" w:rsidRPr="002B4053" w:rsidRDefault="002B4053" w:rsidP="002B4053">
      <w:pPr>
        <w:tabs>
          <w:tab w:val="left" w:pos="1029"/>
        </w:tabs>
        <w:rPr>
          <w:sz w:val="20"/>
        </w:rPr>
      </w:pPr>
      <w:r w:rsidRPr="002B4053">
        <w:rPr>
          <w:sz w:val="20"/>
        </w:rPr>
        <w:tab/>
      </w:r>
    </w:p>
    <w:p w14:paraId="2B3EA313" w14:textId="77777777" w:rsidR="002B4053" w:rsidRDefault="002B4053" w:rsidP="002B4053">
      <w:pPr>
        <w:tabs>
          <w:tab w:val="left" w:pos="1029"/>
        </w:tabs>
        <w:jc w:val="center"/>
        <w:rPr>
          <w:sz w:val="20"/>
        </w:rPr>
      </w:pPr>
    </w:p>
    <w:p w14:paraId="117AEA78" w14:textId="77777777" w:rsidR="002B4053" w:rsidRDefault="002B4053" w:rsidP="002B4053">
      <w:pPr>
        <w:tabs>
          <w:tab w:val="left" w:pos="1029"/>
        </w:tabs>
        <w:jc w:val="center"/>
        <w:rPr>
          <w:sz w:val="20"/>
        </w:rPr>
      </w:pPr>
    </w:p>
    <w:p w14:paraId="12BD6257" w14:textId="77777777" w:rsidR="002B4053" w:rsidRDefault="002B4053" w:rsidP="002B4053">
      <w:pPr>
        <w:tabs>
          <w:tab w:val="left" w:pos="1029"/>
        </w:tabs>
        <w:jc w:val="center"/>
        <w:rPr>
          <w:sz w:val="20"/>
        </w:rPr>
      </w:pPr>
    </w:p>
    <w:p w14:paraId="6F29C844" w14:textId="77777777" w:rsidR="002B4053" w:rsidRDefault="002B4053" w:rsidP="002B4053">
      <w:pPr>
        <w:tabs>
          <w:tab w:val="left" w:pos="1029"/>
        </w:tabs>
        <w:jc w:val="center"/>
        <w:rPr>
          <w:sz w:val="20"/>
        </w:rPr>
      </w:pPr>
    </w:p>
    <w:p w14:paraId="3CA2290F" w14:textId="77777777" w:rsidR="002B4053" w:rsidRDefault="002B4053" w:rsidP="002B4053">
      <w:pPr>
        <w:tabs>
          <w:tab w:val="left" w:pos="1029"/>
        </w:tabs>
        <w:jc w:val="center"/>
        <w:rPr>
          <w:sz w:val="20"/>
        </w:rPr>
      </w:pPr>
    </w:p>
    <w:p w14:paraId="5E462BCE" w14:textId="77777777" w:rsidR="00977604" w:rsidRDefault="00977604" w:rsidP="00977604">
      <w:pPr>
        <w:tabs>
          <w:tab w:val="left" w:pos="1029"/>
        </w:tabs>
        <w:rPr>
          <w:sz w:val="20"/>
        </w:rPr>
      </w:pPr>
    </w:p>
    <w:p w14:paraId="5323D544" w14:textId="7D165EF7" w:rsidR="002B4053" w:rsidRPr="002B4053" w:rsidRDefault="002B4053" w:rsidP="00977604">
      <w:pPr>
        <w:tabs>
          <w:tab w:val="left" w:pos="1029"/>
        </w:tabs>
        <w:jc w:val="center"/>
        <w:rPr>
          <w:sz w:val="20"/>
        </w:rPr>
      </w:pPr>
      <w:r w:rsidRPr="002B4053">
        <w:rPr>
          <w:sz w:val="20"/>
        </w:rPr>
        <w:t xml:space="preserve">Gambar 1. </w:t>
      </w:r>
      <w:proofErr w:type="spellStart"/>
      <w:r w:rsidRPr="002B4053">
        <w:rPr>
          <w:sz w:val="20"/>
        </w:rPr>
        <w:t>Grafik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Pengaruh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Putaran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Mesin</w:t>
      </w:r>
      <w:proofErr w:type="spellEnd"/>
      <w:r w:rsidRPr="002B4053">
        <w:rPr>
          <w:sz w:val="20"/>
        </w:rPr>
        <w:t xml:space="preserve"> (n) </w:t>
      </w:r>
      <w:proofErr w:type="spellStart"/>
      <w:r w:rsidRPr="002B4053">
        <w:rPr>
          <w:sz w:val="20"/>
        </w:rPr>
        <w:t>Terhadap</w:t>
      </w:r>
      <w:proofErr w:type="spellEnd"/>
      <w:r w:rsidRPr="002B4053">
        <w:rPr>
          <w:sz w:val="20"/>
        </w:rPr>
        <w:t xml:space="preserve"> Nilai Ra</w:t>
      </w:r>
    </w:p>
    <w:p w14:paraId="20B97822" w14:textId="77777777" w:rsidR="002B4053" w:rsidRPr="002B4053" w:rsidRDefault="002B4053" w:rsidP="002B4053">
      <w:pPr>
        <w:tabs>
          <w:tab w:val="left" w:pos="1029"/>
        </w:tabs>
        <w:jc w:val="center"/>
        <w:rPr>
          <w:sz w:val="20"/>
        </w:rPr>
      </w:pPr>
    </w:p>
    <w:p w14:paraId="06426F72" w14:textId="77777777" w:rsidR="002B4053" w:rsidRPr="002B4053" w:rsidRDefault="002B4053" w:rsidP="002B4053">
      <w:pPr>
        <w:tabs>
          <w:tab w:val="left" w:pos="1029"/>
        </w:tabs>
        <w:jc w:val="both"/>
        <w:rPr>
          <w:sz w:val="20"/>
        </w:rPr>
      </w:pPr>
      <w:r w:rsidRPr="002B4053">
        <w:rPr>
          <w:sz w:val="20"/>
        </w:rPr>
        <w:t xml:space="preserve">Dari </w:t>
      </w:r>
      <w:proofErr w:type="spellStart"/>
      <w:r w:rsidRPr="002B4053">
        <w:rPr>
          <w:sz w:val="20"/>
        </w:rPr>
        <w:t>hasil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pengujian</w:t>
      </w:r>
      <w:proofErr w:type="spellEnd"/>
      <w:r w:rsidRPr="002B4053">
        <w:rPr>
          <w:sz w:val="20"/>
        </w:rPr>
        <w:t xml:space="preserve"> yang </w:t>
      </w:r>
      <w:proofErr w:type="spellStart"/>
      <w:r w:rsidRPr="002B4053">
        <w:rPr>
          <w:sz w:val="20"/>
        </w:rPr>
        <w:t>dilakukan</w:t>
      </w:r>
      <w:proofErr w:type="spellEnd"/>
      <w:r w:rsidRPr="002B4053">
        <w:rPr>
          <w:sz w:val="20"/>
        </w:rPr>
        <w:t xml:space="preserve">, </w:t>
      </w:r>
      <w:proofErr w:type="spellStart"/>
      <w:r w:rsidRPr="002B4053">
        <w:rPr>
          <w:sz w:val="20"/>
        </w:rPr>
        <w:t>nilai</w:t>
      </w:r>
      <w:proofErr w:type="spellEnd"/>
      <w:r w:rsidRPr="002B4053">
        <w:rPr>
          <w:sz w:val="20"/>
        </w:rPr>
        <w:t xml:space="preserve"> Ra </w:t>
      </w:r>
      <w:proofErr w:type="spellStart"/>
      <w:r w:rsidRPr="002B4053">
        <w:rPr>
          <w:sz w:val="20"/>
        </w:rPr>
        <w:t>terhadap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putaran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mesin</w:t>
      </w:r>
      <w:proofErr w:type="spellEnd"/>
      <w:r w:rsidRPr="002B4053">
        <w:rPr>
          <w:sz w:val="20"/>
        </w:rPr>
        <w:t xml:space="preserve"> (n) </w:t>
      </w:r>
      <w:proofErr w:type="spellStart"/>
      <w:r w:rsidRPr="002B4053">
        <w:rPr>
          <w:sz w:val="20"/>
        </w:rPr>
        <w:t>memiliki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kecendrungan</w:t>
      </w:r>
      <w:proofErr w:type="spellEnd"/>
      <w:r w:rsidRPr="002B4053">
        <w:rPr>
          <w:sz w:val="20"/>
        </w:rPr>
        <w:t xml:space="preserve"> naik </w:t>
      </w:r>
      <w:proofErr w:type="spellStart"/>
      <w:r w:rsidRPr="002B4053">
        <w:rPr>
          <w:sz w:val="20"/>
        </w:rPr>
        <w:t>ketika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putaran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mesin</w:t>
      </w:r>
      <w:proofErr w:type="spellEnd"/>
      <w:r w:rsidRPr="002B4053">
        <w:rPr>
          <w:sz w:val="20"/>
        </w:rPr>
        <w:t xml:space="preserve"> (n) </w:t>
      </w:r>
      <w:proofErr w:type="spellStart"/>
      <w:r w:rsidRPr="002B4053">
        <w:rPr>
          <w:sz w:val="20"/>
        </w:rPr>
        <w:t>dinaikan</w:t>
      </w:r>
      <w:proofErr w:type="spellEnd"/>
      <w:r w:rsidRPr="002B4053">
        <w:rPr>
          <w:sz w:val="20"/>
        </w:rPr>
        <w:t xml:space="preserve">. </w:t>
      </w:r>
      <w:proofErr w:type="spellStart"/>
      <w:r w:rsidRPr="002B4053">
        <w:rPr>
          <w:sz w:val="20"/>
        </w:rPr>
        <w:t>Kecendrungan</w:t>
      </w:r>
      <w:proofErr w:type="spellEnd"/>
      <w:r w:rsidRPr="002B4053">
        <w:rPr>
          <w:sz w:val="20"/>
        </w:rPr>
        <w:t xml:space="preserve"> naik </w:t>
      </w:r>
      <w:proofErr w:type="spellStart"/>
      <w:r w:rsidRPr="002B4053">
        <w:rPr>
          <w:sz w:val="20"/>
        </w:rPr>
        <w:t>ini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terjadi</w:t>
      </w:r>
      <w:proofErr w:type="spellEnd"/>
      <w:r w:rsidRPr="002B4053">
        <w:rPr>
          <w:sz w:val="20"/>
        </w:rPr>
        <w:t xml:space="preserve"> di </w:t>
      </w:r>
      <w:proofErr w:type="spellStart"/>
      <w:r w:rsidRPr="002B4053">
        <w:rPr>
          <w:sz w:val="20"/>
        </w:rPr>
        <w:t>setiap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hasil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pengujian</w:t>
      </w:r>
      <w:proofErr w:type="spellEnd"/>
      <w:r w:rsidRPr="002B4053">
        <w:rPr>
          <w:sz w:val="20"/>
        </w:rPr>
        <w:t xml:space="preserve"> yang </w:t>
      </w:r>
      <w:proofErr w:type="spellStart"/>
      <w:r w:rsidRPr="002B4053">
        <w:rPr>
          <w:sz w:val="20"/>
        </w:rPr>
        <w:t>dilakukan</w:t>
      </w:r>
      <w:proofErr w:type="spellEnd"/>
      <w:r w:rsidRPr="002B4053">
        <w:rPr>
          <w:sz w:val="20"/>
        </w:rPr>
        <w:t xml:space="preserve">. Hal </w:t>
      </w:r>
      <w:proofErr w:type="spellStart"/>
      <w:r w:rsidRPr="002B4053">
        <w:rPr>
          <w:sz w:val="20"/>
        </w:rPr>
        <w:t>ini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terjadi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dikarenakan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sifat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dari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paduan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logam</w:t>
      </w:r>
      <w:proofErr w:type="spellEnd"/>
      <w:r w:rsidRPr="002B4053">
        <w:rPr>
          <w:sz w:val="20"/>
        </w:rPr>
        <w:t xml:space="preserve"> magnesium, </w:t>
      </w:r>
      <w:proofErr w:type="spellStart"/>
      <w:r w:rsidRPr="002B4053">
        <w:rPr>
          <w:sz w:val="20"/>
        </w:rPr>
        <w:t>dimana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paduan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logam</w:t>
      </w:r>
      <w:proofErr w:type="spellEnd"/>
      <w:r w:rsidRPr="002B4053">
        <w:rPr>
          <w:sz w:val="20"/>
        </w:rPr>
        <w:t xml:space="preserve"> magnesium </w:t>
      </w:r>
      <w:proofErr w:type="spellStart"/>
      <w:r w:rsidRPr="002B4053">
        <w:rPr>
          <w:sz w:val="20"/>
        </w:rPr>
        <w:t>memiliki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sifat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getas</w:t>
      </w:r>
      <w:proofErr w:type="spellEnd"/>
      <w:r w:rsidRPr="002B4053">
        <w:rPr>
          <w:sz w:val="20"/>
        </w:rPr>
        <w:t xml:space="preserve"> (</w:t>
      </w:r>
      <w:proofErr w:type="spellStart"/>
      <w:r w:rsidRPr="002B4053">
        <w:rPr>
          <w:sz w:val="20"/>
        </w:rPr>
        <w:t>kalpakjian</w:t>
      </w:r>
      <w:proofErr w:type="spellEnd"/>
      <w:r w:rsidRPr="002B4053">
        <w:rPr>
          <w:sz w:val="20"/>
        </w:rPr>
        <w:t xml:space="preserve">). Nilai </w:t>
      </w:r>
      <w:proofErr w:type="spellStart"/>
      <w:r w:rsidRPr="002B4053">
        <w:rPr>
          <w:sz w:val="20"/>
        </w:rPr>
        <w:t>kekasaran</w:t>
      </w:r>
      <w:proofErr w:type="spellEnd"/>
      <w:r w:rsidRPr="002B4053">
        <w:rPr>
          <w:sz w:val="20"/>
        </w:rPr>
        <w:t xml:space="preserve"> optimum yang </w:t>
      </w:r>
      <w:proofErr w:type="spellStart"/>
      <w:r w:rsidRPr="002B4053">
        <w:rPr>
          <w:sz w:val="20"/>
        </w:rPr>
        <w:t>didapat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dari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variasi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putaran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mesin</w:t>
      </w:r>
      <w:proofErr w:type="spellEnd"/>
      <w:r w:rsidRPr="002B4053">
        <w:rPr>
          <w:sz w:val="20"/>
        </w:rPr>
        <w:t xml:space="preserve"> (n) </w:t>
      </w:r>
      <w:proofErr w:type="spellStart"/>
      <w:r w:rsidRPr="002B4053">
        <w:rPr>
          <w:sz w:val="20"/>
        </w:rPr>
        <w:t>adalah</w:t>
      </w:r>
      <w:proofErr w:type="spellEnd"/>
      <w:r w:rsidRPr="002B4053">
        <w:rPr>
          <w:sz w:val="20"/>
        </w:rPr>
        <w:t xml:space="preserve"> pada </w:t>
      </w:r>
      <w:proofErr w:type="spellStart"/>
      <w:r w:rsidRPr="002B4053">
        <w:rPr>
          <w:sz w:val="20"/>
        </w:rPr>
        <w:t>putaran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mesin</w:t>
      </w:r>
      <w:proofErr w:type="spellEnd"/>
      <w:r w:rsidRPr="002B4053">
        <w:rPr>
          <w:sz w:val="20"/>
        </w:rPr>
        <w:t xml:space="preserve"> 185rpm.</w:t>
      </w:r>
    </w:p>
    <w:p w14:paraId="0A675E2C" w14:textId="6A69D0CF" w:rsidR="002B4053" w:rsidRPr="002B4053" w:rsidRDefault="002B4053" w:rsidP="002B4053">
      <w:pPr>
        <w:tabs>
          <w:tab w:val="left" w:pos="1029"/>
        </w:tabs>
        <w:rPr>
          <w:sz w:val="20"/>
        </w:rPr>
      </w:pPr>
    </w:p>
    <w:p w14:paraId="6E2492C4" w14:textId="1D2C59D4" w:rsidR="002B4053" w:rsidRPr="002B4053" w:rsidRDefault="002B4053" w:rsidP="002B4053">
      <w:pPr>
        <w:rPr>
          <w:color w:val="000000" w:themeColor="text1"/>
          <w:sz w:val="20"/>
        </w:rPr>
      </w:pPr>
      <w:proofErr w:type="spellStart"/>
      <w:r w:rsidRPr="002B4053">
        <w:rPr>
          <w:color w:val="000000" w:themeColor="text1"/>
          <w:sz w:val="20"/>
        </w:rPr>
        <w:t>Tabel</w:t>
      </w:r>
      <w:proofErr w:type="spellEnd"/>
      <w:r w:rsidRPr="002B4053">
        <w:rPr>
          <w:color w:val="000000" w:themeColor="text1"/>
          <w:sz w:val="20"/>
        </w:rPr>
        <w:t xml:space="preserve"> 5. </w:t>
      </w:r>
      <w:proofErr w:type="spellStart"/>
      <w:r w:rsidRPr="002B4053">
        <w:rPr>
          <w:color w:val="000000" w:themeColor="text1"/>
          <w:sz w:val="20"/>
        </w:rPr>
        <w:t>Pengaruh</w:t>
      </w:r>
      <w:proofErr w:type="spellEnd"/>
      <w:r w:rsidRPr="002B4053">
        <w:rPr>
          <w:color w:val="000000" w:themeColor="text1"/>
          <w:sz w:val="20"/>
        </w:rPr>
        <w:t xml:space="preserve"> parameter </w:t>
      </w:r>
      <w:proofErr w:type="spellStart"/>
      <w:r w:rsidRPr="002B4053">
        <w:rPr>
          <w:color w:val="000000" w:themeColor="text1"/>
          <w:sz w:val="20"/>
        </w:rPr>
        <w:t>gerak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makan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terhadap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nilai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kekasaran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permukaan</w:t>
      </w:r>
      <w:proofErr w:type="spellEnd"/>
    </w:p>
    <w:tbl>
      <w:tblPr>
        <w:tblStyle w:val="PlainTable1"/>
        <w:tblW w:w="9433" w:type="dxa"/>
        <w:tblLook w:val="04A0" w:firstRow="1" w:lastRow="0" w:firstColumn="1" w:lastColumn="0" w:noHBand="0" w:noVBand="1"/>
      </w:tblPr>
      <w:tblGrid>
        <w:gridCol w:w="960"/>
        <w:gridCol w:w="1360"/>
        <w:gridCol w:w="1644"/>
        <w:gridCol w:w="1701"/>
        <w:gridCol w:w="791"/>
        <w:gridCol w:w="960"/>
        <w:gridCol w:w="741"/>
        <w:gridCol w:w="1276"/>
      </w:tblGrid>
      <w:tr w:rsidR="002B4053" w:rsidRPr="002B4053" w14:paraId="77B7F815" w14:textId="77777777" w:rsidTr="002B4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vAlign w:val="center"/>
            <w:hideMark/>
          </w:tcPr>
          <w:p w14:paraId="0C1F5FE5" w14:textId="77777777" w:rsidR="002B4053" w:rsidRPr="002B4053" w:rsidRDefault="002B4053" w:rsidP="002B4053">
            <w:pPr>
              <w:jc w:val="center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No</w:t>
            </w:r>
          </w:p>
        </w:tc>
        <w:tc>
          <w:tcPr>
            <w:tcW w:w="1360" w:type="dxa"/>
            <w:vMerge w:val="restart"/>
            <w:hideMark/>
          </w:tcPr>
          <w:p w14:paraId="2AAE7CE1" w14:textId="77777777" w:rsidR="002B4053" w:rsidRPr="002B4053" w:rsidRDefault="002B4053" w:rsidP="002B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2B4053">
              <w:rPr>
                <w:color w:val="000000"/>
                <w:sz w:val="20"/>
              </w:rPr>
              <w:t>Gerak</w:t>
            </w:r>
            <w:proofErr w:type="spellEnd"/>
            <w:r w:rsidRPr="002B4053">
              <w:rPr>
                <w:color w:val="000000"/>
                <w:sz w:val="20"/>
              </w:rPr>
              <w:t xml:space="preserve"> </w:t>
            </w:r>
            <w:proofErr w:type="spellStart"/>
            <w:r w:rsidRPr="002B4053">
              <w:rPr>
                <w:color w:val="000000"/>
                <w:sz w:val="20"/>
              </w:rPr>
              <w:t>Makan</w:t>
            </w:r>
            <w:proofErr w:type="spellEnd"/>
            <w:r w:rsidRPr="002B4053">
              <w:rPr>
                <w:color w:val="000000"/>
                <w:sz w:val="20"/>
              </w:rPr>
              <w:t xml:space="preserve"> (f) m/rev</w:t>
            </w:r>
          </w:p>
        </w:tc>
        <w:tc>
          <w:tcPr>
            <w:tcW w:w="1644" w:type="dxa"/>
            <w:vMerge w:val="restart"/>
            <w:hideMark/>
          </w:tcPr>
          <w:p w14:paraId="02F98F6B" w14:textId="77777777" w:rsidR="002B4053" w:rsidRPr="002B4053" w:rsidRDefault="002B4053" w:rsidP="002B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2B4053">
              <w:rPr>
                <w:color w:val="000000"/>
                <w:sz w:val="20"/>
              </w:rPr>
              <w:t>Putaran</w:t>
            </w:r>
            <w:proofErr w:type="spellEnd"/>
            <w:r w:rsidRPr="002B4053">
              <w:rPr>
                <w:color w:val="000000"/>
                <w:sz w:val="20"/>
              </w:rPr>
              <w:t xml:space="preserve"> </w:t>
            </w:r>
            <w:proofErr w:type="spellStart"/>
            <w:r w:rsidRPr="002B4053">
              <w:rPr>
                <w:color w:val="000000"/>
                <w:sz w:val="20"/>
              </w:rPr>
              <w:t>Mesin</w:t>
            </w:r>
            <w:proofErr w:type="spellEnd"/>
            <w:r w:rsidRPr="002B4053">
              <w:rPr>
                <w:color w:val="000000"/>
                <w:sz w:val="20"/>
              </w:rPr>
              <w:t xml:space="preserve"> (n) m/min</w:t>
            </w:r>
          </w:p>
        </w:tc>
        <w:tc>
          <w:tcPr>
            <w:tcW w:w="1701" w:type="dxa"/>
            <w:vMerge w:val="restart"/>
            <w:hideMark/>
          </w:tcPr>
          <w:p w14:paraId="3AFFC0E1" w14:textId="77777777" w:rsidR="002B4053" w:rsidRPr="002B4053" w:rsidRDefault="002B4053" w:rsidP="002B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2B4053">
              <w:rPr>
                <w:color w:val="000000"/>
                <w:sz w:val="20"/>
              </w:rPr>
              <w:t>Putaran</w:t>
            </w:r>
            <w:proofErr w:type="spellEnd"/>
            <w:r w:rsidRPr="002B4053">
              <w:rPr>
                <w:color w:val="000000"/>
                <w:sz w:val="20"/>
              </w:rPr>
              <w:t xml:space="preserve"> </w:t>
            </w:r>
            <w:proofErr w:type="spellStart"/>
            <w:r w:rsidRPr="002B4053">
              <w:rPr>
                <w:color w:val="000000"/>
                <w:sz w:val="20"/>
              </w:rPr>
              <w:t>Pahat</w:t>
            </w:r>
            <w:proofErr w:type="spellEnd"/>
            <w:r w:rsidRPr="002B4053">
              <w:rPr>
                <w:color w:val="000000"/>
                <w:sz w:val="20"/>
              </w:rPr>
              <w:t xml:space="preserve"> </w:t>
            </w:r>
            <w:proofErr w:type="spellStart"/>
            <w:r w:rsidRPr="002B4053">
              <w:rPr>
                <w:color w:val="000000"/>
                <w:sz w:val="20"/>
              </w:rPr>
              <w:t>Putar</w:t>
            </w:r>
            <w:proofErr w:type="spellEnd"/>
            <w:r w:rsidRPr="002B4053">
              <w:rPr>
                <w:color w:val="000000"/>
                <w:sz w:val="20"/>
              </w:rPr>
              <w:t xml:space="preserve"> (RTs) m/min</w:t>
            </w:r>
          </w:p>
        </w:tc>
        <w:tc>
          <w:tcPr>
            <w:tcW w:w="2492" w:type="dxa"/>
            <w:gridSpan w:val="3"/>
            <w:noWrap/>
            <w:hideMark/>
          </w:tcPr>
          <w:p w14:paraId="00975CC0" w14:textId="77777777" w:rsidR="002B4053" w:rsidRPr="002B4053" w:rsidRDefault="002B4053" w:rsidP="002B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 xml:space="preserve">Nilai </w:t>
            </w:r>
            <w:proofErr w:type="spellStart"/>
            <w:r w:rsidRPr="002B4053">
              <w:rPr>
                <w:color w:val="000000"/>
                <w:sz w:val="20"/>
              </w:rPr>
              <w:t>Kekasaran</w:t>
            </w:r>
            <w:proofErr w:type="spellEnd"/>
          </w:p>
        </w:tc>
        <w:tc>
          <w:tcPr>
            <w:tcW w:w="1276" w:type="dxa"/>
            <w:noWrap/>
            <w:hideMark/>
          </w:tcPr>
          <w:p w14:paraId="49CDD02C" w14:textId="77777777" w:rsidR="002B4053" w:rsidRPr="002B4053" w:rsidRDefault="002B4053" w:rsidP="002B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 xml:space="preserve">Rata </w:t>
            </w:r>
            <w:proofErr w:type="spellStart"/>
            <w:r w:rsidRPr="002B4053">
              <w:rPr>
                <w:color w:val="000000"/>
                <w:sz w:val="20"/>
              </w:rPr>
              <w:t>Rata</w:t>
            </w:r>
            <w:proofErr w:type="spellEnd"/>
          </w:p>
        </w:tc>
      </w:tr>
      <w:tr w:rsidR="002B4053" w:rsidRPr="002B4053" w14:paraId="7654AEE3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hideMark/>
          </w:tcPr>
          <w:p w14:paraId="67B52999" w14:textId="77777777" w:rsidR="002B4053" w:rsidRPr="002B4053" w:rsidRDefault="002B4053" w:rsidP="002B4053">
            <w:pPr>
              <w:rPr>
                <w:color w:val="000000"/>
                <w:sz w:val="20"/>
              </w:rPr>
            </w:pPr>
          </w:p>
        </w:tc>
        <w:tc>
          <w:tcPr>
            <w:tcW w:w="1360" w:type="dxa"/>
            <w:vMerge/>
            <w:hideMark/>
          </w:tcPr>
          <w:p w14:paraId="2C09C90C" w14:textId="77777777" w:rsidR="002B4053" w:rsidRPr="002B4053" w:rsidRDefault="002B4053" w:rsidP="002B4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</w:p>
        </w:tc>
        <w:tc>
          <w:tcPr>
            <w:tcW w:w="1644" w:type="dxa"/>
            <w:vMerge/>
            <w:hideMark/>
          </w:tcPr>
          <w:p w14:paraId="0E728B82" w14:textId="77777777" w:rsidR="002B4053" w:rsidRPr="002B4053" w:rsidRDefault="002B4053" w:rsidP="002B4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14:paraId="5B5EABE7" w14:textId="77777777" w:rsidR="002B4053" w:rsidRPr="002B4053" w:rsidRDefault="002B4053" w:rsidP="002B4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59F5A72A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vertAlign w:val="superscript"/>
              </w:rPr>
            </w:pPr>
            <w:r w:rsidRPr="002B4053">
              <w:rPr>
                <w:b/>
                <w:color w:val="000000"/>
                <w:sz w:val="20"/>
              </w:rPr>
              <w:t>Ra</w:t>
            </w:r>
            <w:r w:rsidRPr="002B4053">
              <w:rPr>
                <w:b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1AE5D4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vertAlign w:val="superscript"/>
              </w:rPr>
            </w:pPr>
            <w:r w:rsidRPr="002B4053">
              <w:rPr>
                <w:b/>
                <w:color w:val="000000"/>
                <w:sz w:val="20"/>
              </w:rPr>
              <w:t>Ra</w:t>
            </w:r>
            <w:r w:rsidRPr="002B4053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14:paraId="62EFBB3F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vertAlign w:val="superscript"/>
              </w:rPr>
            </w:pPr>
            <w:r w:rsidRPr="002B4053">
              <w:rPr>
                <w:b/>
                <w:color w:val="000000"/>
                <w:sz w:val="20"/>
              </w:rPr>
              <w:t>Ra</w:t>
            </w:r>
            <w:r w:rsidRPr="002B4053">
              <w:rPr>
                <w:b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EF59CC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 w:rsidRPr="002B4053">
              <w:rPr>
                <w:b/>
                <w:color w:val="000000"/>
                <w:sz w:val="20"/>
              </w:rPr>
              <w:t>∑Ra</w:t>
            </w:r>
          </w:p>
        </w:tc>
      </w:tr>
      <w:tr w:rsidR="002B4053" w:rsidRPr="002B4053" w14:paraId="6CE601AD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noWrap/>
            <w:vAlign w:val="center"/>
            <w:hideMark/>
          </w:tcPr>
          <w:p w14:paraId="29C63B1E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4D6C318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</w:t>
            </w:r>
          </w:p>
        </w:tc>
        <w:tc>
          <w:tcPr>
            <w:tcW w:w="1644" w:type="dxa"/>
            <w:noWrap/>
            <w:hideMark/>
          </w:tcPr>
          <w:p w14:paraId="2E07375A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185</w:t>
            </w:r>
          </w:p>
        </w:tc>
        <w:tc>
          <w:tcPr>
            <w:tcW w:w="1701" w:type="dxa"/>
            <w:noWrap/>
            <w:hideMark/>
          </w:tcPr>
          <w:p w14:paraId="65E3440C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500</w:t>
            </w:r>
          </w:p>
        </w:tc>
        <w:tc>
          <w:tcPr>
            <w:tcW w:w="791" w:type="dxa"/>
            <w:noWrap/>
            <w:hideMark/>
          </w:tcPr>
          <w:p w14:paraId="5AB65DB8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1,00</w:t>
            </w:r>
          </w:p>
        </w:tc>
        <w:tc>
          <w:tcPr>
            <w:tcW w:w="960" w:type="dxa"/>
            <w:noWrap/>
            <w:hideMark/>
          </w:tcPr>
          <w:p w14:paraId="21364220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0,55</w:t>
            </w:r>
          </w:p>
        </w:tc>
        <w:tc>
          <w:tcPr>
            <w:tcW w:w="741" w:type="dxa"/>
            <w:noWrap/>
            <w:hideMark/>
          </w:tcPr>
          <w:p w14:paraId="399376C7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1,3</w:t>
            </w:r>
          </w:p>
        </w:tc>
        <w:tc>
          <w:tcPr>
            <w:tcW w:w="1276" w:type="dxa"/>
            <w:noWrap/>
            <w:hideMark/>
          </w:tcPr>
          <w:p w14:paraId="69409020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0,95</w:t>
            </w:r>
          </w:p>
        </w:tc>
      </w:tr>
      <w:tr w:rsidR="002B4053" w:rsidRPr="002B4053" w14:paraId="2885B633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vAlign w:val="center"/>
            <w:hideMark/>
          </w:tcPr>
          <w:p w14:paraId="4EDB32D2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360" w:type="dxa"/>
            <w:noWrap/>
            <w:hideMark/>
          </w:tcPr>
          <w:p w14:paraId="4A398E8F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0,15</w:t>
            </w:r>
          </w:p>
        </w:tc>
        <w:tc>
          <w:tcPr>
            <w:tcW w:w="1644" w:type="dxa"/>
            <w:noWrap/>
            <w:hideMark/>
          </w:tcPr>
          <w:p w14:paraId="1D1EEFD9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185</w:t>
            </w:r>
          </w:p>
        </w:tc>
        <w:tc>
          <w:tcPr>
            <w:tcW w:w="1701" w:type="dxa"/>
            <w:noWrap/>
            <w:hideMark/>
          </w:tcPr>
          <w:p w14:paraId="46E420E3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500</w:t>
            </w:r>
          </w:p>
        </w:tc>
        <w:tc>
          <w:tcPr>
            <w:tcW w:w="791" w:type="dxa"/>
            <w:noWrap/>
            <w:hideMark/>
          </w:tcPr>
          <w:p w14:paraId="38CE8220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1,17</w:t>
            </w:r>
          </w:p>
        </w:tc>
        <w:tc>
          <w:tcPr>
            <w:tcW w:w="960" w:type="dxa"/>
            <w:noWrap/>
            <w:hideMark/>
          </w:tcPr>
          <w:p w14:paraId="6562E169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0,62</w:t>
            </w:r>
          </w:p>
        </w:tc>
        <w:tc>
          <w:tcPr>
            <w:tcW w:w="741" w:type="dxa"/>
            <w:noWrap/>
            <w:hideMark/>
          </w:tcPr>
          <w:p w14:paraId="1D6E668B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0,95</w:t>
            </w:r>
          </w:p>
        </w:tc>
        <w:tc>
          <w:tcPr>
            <w:tcW w:w="1276" w:type="dxa"/>
            <w:noWrap/>
            <w:hideMark/>
          </w:tcPr>
          <w:p w14:paraId="2F609D77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0,91</w:t>
            </w:r>
          </w:p>
        </w:tc>
      </w:tr>
      <w:tr w:rsidR="002B4053" w:rsidRPr="002B4053" w14:paraId="5482ED94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vAlign w:val="center"/>
            <w:hideMark/>
          </w:tcPr>
          <w:p w14:paraId="2CAB7F72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360" w:type="dxa"/>
            <w:noWrap/>
            <w:hideMark/>
          </w:tcPr>
          <w:p w14:paraId="4A4505BD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0,2</w:t>
            </w:r>
          </w:p>
        </w:tc>
        <w:tc>
          <w:tcPr>
            <w:tcW w:w="1644" w:type="dxa"/>
            <w:noWrap/>
            <w:hideMark/>
          </w:tcPr>
          <w:p w14:paraId="54FA0EE2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185</w:t>
            </w:r>
          </w:p>
        </w:tc>
        <w:tc>
          <w:tcPr>
            <w:tcW w:w="1701" w:type="dxa"/>
            <w:noWrap/>
            <w:hideMark/>
          </w:tcPr>
          <w:p w14:paraId="1819CB2C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500</w:t>
            </w:r>
          </w:p>
        </w:tc>
        <w:tc>
          <w:tcPr>
            <w:tcW w:w="791" w:type="dxa"/>
            <w:noWrap/>
            <w:hideMark/>
          </w:tcPr>
          <w:p w14:paraId="30940D02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0,56</w:t>
            </w:r>
          </w:p>
        </w:tc>
        <w:tc>
          <w:tcPr>
            <w:tcW w:w="960" w:type="dxa"/>
            <w:noWrap/>
            <w:hideMark/>
          </w:tcPr>
          <w:p w14:paraId="3AC3DE25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0,11</w:t>
            </w:r>
          </w:p>
        </w:tc>
        <w:tc>
          <w:tcPr>
            <w:tcW w:w="741" w:type="dxa"/>
            <w:noWrap/>
            <w:hideMark/>
          </w:tcPr>
          <w:p w14:paraId="072DF1CF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</w:t>
            </w:r>
          </w:p>
        </w:tc>
        <w:tc>
          <w:tcPr>
            <w:tcW w:w="1276" w:type="dxa"/>
            <w:noWrap/>
            <w:hideMark/>
          </w:tcPr>
          <w:p w14:paraId="08A246CD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0,51</w:t>
            </w:r>
          </w:p>
        </w:tc>
      </w:tr>
      <w:tr w:rsidR="002B4053" w:rsidRPr="002B4053" w14:paraId="37F1932B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3DE12F11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1360" w:type="dxa"/>
            <w:noWrap/>
            <w:hideMark/>
          </w:tcPr>
          <w:p w14:paraId="02D77306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</w:t>
            </w:r>
          </w:p>
        </w:tc>
        <w:tc>
          <w:tcPr>
            <w:tcW w:w="1644" w:type="dxa"/>
            <w:noWrap/>
            <w:hideMark/>
          </w:tcPr>
          <w:p w14:paraId="1E646A79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340</w:t>
            </w:r>
          </w:p>
        </w:tc>
        <w:tc>
          <w:tcPr>
            <w:tcW w:w="1701" w:type="dxa"/>
            <w:noWrap/>
            <w:hideMark/>
          </w:tcPr>
          <w:p w14:paraId="0D556DC4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1000</w:t>
            </w:r>
          </w:p>
        </w:tc>
        <w:tc>
          <w:tcPr>
            <w:tcW w:w="791" w:type="dxa"/>
            <w:noWrap/>
            <w:hideMark/>
          </w:tcPr>
          <w:p w14:paraId="2160BF76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1,03</w:t>
            </w:r>
          </w:p>
        </w:tc>
        <w:tc>
          <w:tcPr>
            <w:tcW w:w="960" w:type="dxa"/>
            <w:noWrap/>
            <w:hideMark/>
          </w:tcPr>
          <w:p w14:paraId="179DE1BE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0,58</w:t>
            </w:r>
          </w:p>
        </w:tc>
        <w:tc>
          <w:tcPr>
            <w:tcW w:w="741" w:type="dxa"/>
            <w:noWrap/>
            <w:hideMark/>
          </w:tcPr>
          <w:p w14:paraId="1EEA01A1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1,3</w:t>
            </w:r>
          </w:p>
        </w:tc>
        <w:tc>
          <w:tcPr>
            <w:tcW w:w="1276" w:type="dxa"/>
            <w:noWrap/>
            <w:hideMark/>
          </w:tcPr>
          <w:p w14:paraId="124D3B88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0,98</w:t>
            </w:r>
          </w:p>
        </w:tc>
      </w:tr>
      <w:tr w:rsidR="002B4053" w:rsidRPr="002B4053" w14:paraId="5EB6DB16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shd w:val="clear" w:color="auto" w:fill="auto"/>
            <w:vAlign w:val="center"/>
            <w:hideMark/>
          </w:tcPr>
          <w:p w14:paraId="49A7AC64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360" w:type="dxa"/>
            <w:noWrap/>
            <w:hideMark/>
          </w:tcPr>
          <w:p w14:paraId="408D5504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0,15</w:t>
            </w:r>
          </w:p>
        </w:tc>
        <w:tc>
          <w:tcPr>
            <w:tcW w:w="1644" w:type="dxa"/>
            <w:noWrap/>
            <w:hideMark/>
          </w:tcPr>
          <w:p w14:paraId="09034862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340</w:t>
            </w:r>
          </w:p>
        </w:tc>
        <w:tc>
          <w:tcPr>
            <w:tcW w:w="1701" w:type="dxa"/>
            <w:noWrap/>
            <w:hideMark/>
          </w:tcPr>
          <w:p w14:paraId="5DFC877B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1000</w:t>
            </w:r>
          </w:p>
        </w:tc>
        <w:tc>
          <w:tcPr>
            <w:tcW w:w="791" w:type="dxa"/>
            <w:noWrap/>
            <w:hideMark/>
          </w:tcPr>
          <w:p w14:paraId="3BE65625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1,07</w:t>
            </w:r>
          </w:p>
        </w:tc>
        <w:tc>
          <w:tcPr>
            <w:tcW w:w="960" w:type="dxa"/>
            <w:noWrap/>
            <w:hideMark/>
          </w:tcPr>
          <w:p w14:paraId="0E83A8D4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1,29</w:t>
            </w:r>
          </w:p>
        </w:tc>
        <w:tc>
          <w:tcPr>
            <w:tcW w:w="741" w:type="dxa"/>
            <w:noWrap/>
            <w:hideMark/>
          </w:tcPr>
          <w:p w14:paraId="6BF08941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1,22</w:t>
            </w:r>
          </w:p>
        </w:tc>
        <w:tc>
          <w:tcPr>
            <w:tcW w:w="1276" w:type="dxa"/>
            <w:noWrap/>
            <w:hideMark/>
          </w:tcPr>
          <w:p w14:paraId="05CE8451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1,19</w:t>
            </w:r>
          </w:p>
        </w:tc>
      </w:tr>
      <w:tr w:rsidR="002B4053" w:rsidRPr="002B4053" w14:paraId="79C0800B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shd w:val="clear" w:color="auto" w:fill="auto"/>
            <w:vAlign w:val="center"/>
            <w:hideMark/>
          </w:tcPr>
          <w:p w14:paraId="27FFB5A8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360" w:type="dxa"/>
            <w:noWrap/>
            <w:hideMark/>
          </w:tcPr>
          <w:p w14:paraId="17E8BFA2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0,2</w:t>
            </w:r>
          </w:p>
        </w:tc>
        <w:tc>
          <w:tcPr>
            <w:tcW w:w="1644" w:type="dxa"/>
            <w:noWrap/>
            <w:hideMark/>
          </w:tcPr>
          <w:p w14:paraId="570C55E9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340</w:t>
            </w:r>
          </w:p>
        </w:tc>
        <w:tc>
          <w:tcPr>
            <w:tcW w:w="1701" w:type="dxa"/>
            <w:noWrap/>
            <w:hideMark/>
          </w:tcPr>
          <w:p w14:paraId="0F489DFE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1000</w:t>
            </w:r>
          </w:p>
        </w:tc>
        <w:tc>
          <w:tcPr>
            <w:tcW w:w="791" w:type="dxa"/>
            <w:noWrap/>
            <w:hideMark/>
          </w:tcPr>
          <w:p w14:paraId="6FE1E4A6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1,09</w:t>
            </w:r>
          </w:p>
        </w:tc>
        <w:tc>
          <w:tcPr>
            <w:tcW w:w="960" w:type="dxa"/>
            <w:noWrap/>
            <w:hideMark/>
          </w:tcPr>
          <w:p w14:paraId="480DAA2B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0,64</w:t>
            </w:r>
          </w:p>
        </w:tc>
        <w:tc>
          <w:tcPr>
            <w:tcW w:w="741" w:type="dxa"/>
            <w:noWrap/>
            <w:hideMark/>
          </w:tcPr>
          <w:p w14:paraId="4F4602D2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1,4</w:t>
            </w:r>
          </w:p>
        </w:tc>
        <w:tc>
          <w:tcPr>
            <w:tcW w:w="1276" w:type="dxa"/>
            <w:noWrap/>
            <w:hideMark/>
          </w:tcPr>
          <w:p w14:paraId="4BE70BE7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1,04</w:t>
            </w:r>
          </w:p>
        </w:tc>
      </w:tr>
      <w:tr w:rsidR="002B4053" w:rsidRPr="002B4053" w14:paraId="284E5018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noWrap/>
            <w:vAlign w:val="center"/>
            <w:hideMark/>
          </w:tcPr>
          <w:p w14:paraId="68FD321C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3</w:t>
            </w:r>
          </w:p>
        </w:tc>
        <w:tc>
          <w:tcPr>
            <w:tcW w:w="1360" w:type="dxa"/>
            <w:noWrap/>
            <w:hideMark/>
          </w:tcPr>
          <w:p w14:paraId="54784FC9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</w:t>
            </w:r>
          </w:p>
        </w:tc>
        <w:tc>
          <w:tcPr>
            <w:tcW w:w="1644" w:type="dxa"/>
            <w:noWrap/>
            <w:hideMark/>
          </w:tcPr>
          <w:p w14:paraId="2699B647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425</w:t>
            </w:r>
          </w:p>
        </w:tc>
        <w:tc>
          <w:tcPr>
            <w:tcW w:w="1701" w:type="dxa"/>
            <w:noWrap/>
            <w:hideMark/>
          </w:tcPr>
          <w:p w14:paraId="71F2769D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1500</w:t>
            </w:r>
          </w:p>
        </w:tc>
        <w:tc>
          <w:tcPr>
            <w:tcW w:w="791" w:type="dxa"/>
            <w:noWrap/>
            <w:hideMark/>
          </w:tcPr>
          <w:p w14:paraId="7DBD6768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1,00</w:t>
            </w:r>
          </w:p>
        </w:tc>
        <w:tc>
          <w:tcPr>
            <w:tcW w:w="960" w:type="dxa"/>
            <w:noWrap/>
            <w:hideMark/>
          </w:tcPr>
          <w:p w14:paraId="66350314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0,55</w:t>
            </w:r>
          </w:p>
        </w:tc>
        <w:tc>
          <w:tcPr>
            <w:tcW w:w="741" w:type="dxa"/>
            <w:noWrap/>
            <w:hideMark/>
          </w:tcPr>
          <w:p w14:paraId="1AC411AD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1,3</w:t>
            </w:r>
          </w:p>
        </w:tc>
        <w:tc>
          <w:tcPr>
            <w:tcW w:w="1276" w:type="dxa"/>
            <w:noWrap/>
            <w:hideMark/>
          </w:tcPr>
          <w:p w14:paraId="6EE6D38A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0,95</w:t>
            </w:r>
          </w:p>
        </w:tc>
      </w:tr>
      <w:tr w:rsidR="002B4053" w:rsidRPr="002B4053" w14:paraId="6D60528B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hideMark/>
          </w:tcPr>
          <w:p w14:paraId="5F635F0A" w14:textId="77777777" w:rsidR="002B4053" w:rsidRPr="002B4053" w:rsidRDefault="002B4053" w:rsidP="002B4053">
            <w:pPr>
              <w:rPr>
                <w:color w:val="000000"/>
                <w:sz w:val="20"/>
              </w:rPr>
            </w:pPr>
          </w:p>
        </w:tc>
        <w:tc>
          <w:tcPr>
            <w:tcW w:w="1360" w:type="dxa"/>
            <w:noWrap/>
            <w:hideMark/>
          </w:tcPr>
          <w:p w14:paraId="0241F6ED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0,15</w:t>
            </w:r>
          </w:p>
        </w:tc>
        <w:tc>
          <w:tcPr>
            <w:tcW w:w="1644" w:type="dxa"/>
            <w:noWrap/>
            <w:hideMark/>
          </w:tcPr>
          <w:p w14:paraId="37AA91FA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425</w:t>
            </w:r>
          </w:p>
        </w:tc>
        <w:tc>
          <w:tcPr>
            <w:tcW w:w="1701" w:type="dxa"/>
            <w:noWrap/>
            <w:hideMark/>
          </w:tcPr>
          <w:p w14:paraId="25AF0049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1500</w:t>
            </w:r>
          </w:p>
        </w:tc>
        <w:tc>
          <w:tcPr>
            <w:tcW w:w="791" w:type="dxa"/>
            <w:noWrap/>
            <w:hideMark/>
          </w:tcPr>
          <w:p w14:paraId="45AAC08B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1,22</w:t>
            </w:r>
          </w:p>
        </w:tc>
        <w:tc>
          <w:tcPr>
            <w:tcW w:w="960" w:type="dxa"/>
            <w:noWrap/>
            <w:hideMark/>
          </w:tcPr>
          <w:p w14:paraId="42A96E09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1,14</w:t>
            </w:r>
          </w:p>
        </w:tc>
        <w:tc>
          <w:tcPr>
            <w:tcW w:w="741" w:type="dxa"/>
            <w:noWrap/>
            <w:hideMark/>
          </w:tcPr>
          <w:p w14:paraId="78EF2B6E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1,49</w:t>
            </w:r>
          </w:p>
        </w:tc>
        <w:tc>
          <w:tcPr>
            <w:tcW w:w="1276" w:type="dxa"/>
            <w:noWrap/>
            <w:hideMark/>
          </w:tcPr>
          <w:p w14:paraId="0A6204D7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1,28</w:t>
            </w:r>
          </w:p>
        </w:tc>
      </w:tr>
      <w:tr w:rsidR="002B4053" w:rsidRPr="002B4053" w14:paraId="55F5E799" w14:textId="77777777" w:rsidTr="002B40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hideMark/>
          </w:tcPr>
          <w:p w14:paraId="234B7F4E" w14:textId="77777777" w:rsidR="002B4053" w:rsidRPr="002B4053" w:rsidRDefault="002B4053" w:rsidP="002B4053">
            <w:pPr>
              <w:rPr>
                <w:color w:val="000000"/>
                <w:sz w:val="20"/>
              </w:rPr>
            </w:pPr>
          </w:p>
        </w:tc>
        <w:tc>
          <w:tcPr>
            <w:tcW w:w="1360" w:type="dxa"/>
            <w:noWrap/>
            <w:hideMark/>
          </w:tcPr>
          <w:p w14:paraId="225FA0E4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0,2</w:t>
            </w:r>
          </w:p>
        </w:tc>
        <w:tc>
          <w:tcPr>
            <w:tcW w:w="1644" w:type="dxa"/>
            <w:noWrap/>
            <w:hideMark/>
          </w:tcPr>
          <w:p w14:paraId="49ABFE3B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425</w:t>
            </w:r>
          </w:p>
        </w:tc>
        <w:tc>
          <w:tcPr>
            <w:tcW w:w="1701" w:type="dxa"/>
            <w:noWrap/>
            <w:hideMark/>
          </w:tcPr>
          <w:p w14:paraId="6644E823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1500</w:t>
            </w:r>
          </w:p>
        </w:tc>
        <w:tc>
          <w:tcPr>
            <w:tcW w:w="791" w:type="dxa"/>
            <w:noWrap/>
            <w:hideMark/>
          </w:tcPr>
          <w:p w14:paraId="7C8A6439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1,57</w:t>
            </w:r>
          </w:p>
        </w:tc>
        <w:tc>
          <w:tcPr>
            <w:tcW w:w="960" w:type="dxa"/>
            <w:noWrap/>
            <w:hideMark/>
          </w:tcPr>
          <w:p w14:paraId="6433D2EB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1,12</w:t>
            </w:r>
          </w:p>
        </w:tc>
        <w:tc>
          <w:tcPr>
            <w:tcW w:w="741" w:type="dxa"/>
            <w:noWrap/>
            <w:hideMark/>
          </w:tcPr>
          <w:p w14:paraId="332F7716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1,9</w:t>
            </w:r>
          </w:p>
        </w:tc>
        <w:tc>
          <w:tcPr>
            <w:tcW w:w="1276" w:type="dxa"/>
            <w:noWrap/>
            <w:hideMark/>
          </w:tcPr>
          <w:p w14:paraId="3EF8482E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1,52</w:t>
            </w:r>
          </w:p>
        </w:tc>
      </w:tr>
    </w:tbl>
    <w:p w14:paraId="55C2BF15" w14:textId="04B549CA" w:rsidR="002B4053" w:rsidRPr="002B4053" w:rsidRDefault="002B4053" w:rsidP="002B4053">
      <w:pPr>
        <w:rPr>
          <w:color w:val="000000" w:themeColor="text1"/>
          <w:sz w:val="20"/>
        </w:rPr>
      </w:pPr>
    </w:p>
    <w:p w14:paraId="2B29750D" w14:textId="39DC819B" w:rsidR="002B4053" w:rsidRPr="002B4053" w:rsidRDefault="00977604" w:rsidP="002B4053">
      <w:pPr>
        <w:rPr>
          <w:color w:val="000000" w:themeColor="text1"/>
          <w:sz w:val="20"/>
        </w:rPr>
      </w:pPr>
      <w:r w:rsidRPr="002B4053">
        <w:rPr>
          <w:noProof/>
          <w:color w:val="000000" w:themeColor="text1"/>
          <w:sz w:val="20"/>
        </w:rPr>
        <w:drawing>
          <wp:anchor distT="0" distB="0" distL="114300" distR="114300" simplePos="0" relativeHeight="251659264" behindDoc="1" locked="0" layoutInCell="1" allowOverlap="1" wp14:anchorId="34A24D7B" wp14:editId="684D586B">
            <wp:simplePos x="0" y="0"/>
            <wp:positionH relativeFrom="margin">
              <wp:posOffset>966471</wp:posOffset>
            </wp:positionH>
            <wp:positionV relativeFrom="paragraph">
              <wp:posOffset>13335</wp:posOffset>
            </wp:positionV>
            <wp:extent cx="3612752" cy="21717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666" cy="2172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C4731" w14:textId="4636A05D" w:rsidR="002B4053" w:rsidRPr="002B4053" w:rsidRDefault="002B4053" w:rsidP="002B4053">
      <w:pPr>
        <w:tabs>
          <w:tab w:val="left" w:pos="1029"/>
        </w:tabs>
        <w:rPr>
          <w:sz w:val="20"/>
        </w:rPr>
      </w:pPr>
    </w:p>
    <w:p w14:paraId="6AC409FA" w14:textId="77777777" w:rsidR="002B4053" w:rsidRPr="002B4053" w:rsidRDefault="002B4053" w:rsidP="002B4053">
      <w:pPr>
        <w:tabs>
          <w:tab w:val="left" w:pos="1029"/>
        </w:tabs>
        <w:rPr>
          <w:sz w:val="20"/>
        </w:rPr>
      </w:pPr>
    </w:p>
    <w:p w14:paraId="7DBF9A4D" w14:textId="77777777" w:rsidR="002B4053" w:rsidRPr="002B4053" w:rsidRDefault="002B4053" w:rsidP="002B4053">
      <w:pPr>
        <w:tabs>
          <w:tab w:val="left" w:pos="1029"/>
        </w:tabs>
        <w:rPr>
          <w:sz w:val="20"/>
        </w:rPr>
      </w:pPr>
    </w:p>
    <w:p w14:paraId="3A8F7E0C" w14:textId="77777777" w:rsidR="002B4053" w:rsidRPr="002B4053" w:rsidRDefault="002B4053" w:rsidP="002B4053">
      <w:pPr>
        <w:tabs>
          <w:tab w:val="left" w:pos="1029"/>
        </w:tabs>
        <w:rPr>
          <w:sz w:val="20"/>
        </w:rPr>
      </w:pPr>
    </w:p>
    <w:p w14:paraId="2DE378CA" w14:textId="77777777" w:rsidR="002B4053" w:rsidRPr="002B4053" w:rsidRDefault="002B4053" w:rsidP="002B4053">
      <w:pPr>
        <w:tabs>
          <w:tab w:val="left" w:pos="1029"/>
        </w:tabs>
        <w:rPr>
          <w:sz w:val="20"/>
        </w:rPr>
      </w:pPr>
    </w:p>
    <w:p w14:paraId="0A9D9C7A" w14:textId="77777777" w:rsidR="002B4053" w:rsidRPr="002B4053" w:rsidRDefault="002B4053" w:rsidP="002B4053">
      <w:pPr>
        <w:rPr>
          <w:sz w:val="20"/>
        </w:rPr>
      </w:pPr>
    </w:p>
    <w:p w14:paraId="5B88A58C" w14:textId="77777777" w:rsidR="002B4053" w:rsidRPr="002B4053" w:rsidRDefault="002B4053" w:rsidP="002B4053">
      <w:pPr>
        <w:rPr>
          <w:sz w:val="20"/>
        </w:rPr>
      </w:pPr>
    </w:p>
    <w:p w14:paraId="2443D2AA" w14:textId="77777777" w:rsidR="002B4053" w:rsidRPr="002B4053" w:rsidRDefault="002B4053" w:rsidP="002B4053">
      <w:pPr>
        <w:rPr>
          <w:sz w:val="20"/>
        </w:rPr>
      </w:pPr>
    </w:p>
    <w:p w14:paraId="58F57F53" w14:textId="77777777" w:rsidR="002B4053" w:rsidRPr="002B4053" w:rsidRDefault="002B4053" w:rsidP="002B4053">
      <w:pPr>
        <w:rPr>
          <w:sz w:val="20"/>
        </w:rPr>
      </w:pPr>
    </w:p>
    <w:p w14:paraId="22199B60" w14:textId="77777777" w:rsidR="002B4053" w:rsidRDefault="002B4053" w:rsidP="002B4053">
      <w:pPr>
        <w:jc w:val="center"/>
        <w:rPr>
          <w:sz w:val="20"/>
        </w:rPr>
      </w:pPr>
    </w:p>
    <w:p w14:paraId="506509D3" w14:textId="77777777" w:rsidR="002B4053" w:rsidRDefault="002B4053" w:rsidP="002B4053">
      <w:pPr>
        <w:jc w:val="center"/>
        <w:rPr>
          <w:sz w:val="20"/>
        </w:rPr>
      </w:pPr>
    </w:p>
    <w:p w14:paraId="05073A4F" w14:textId="77777777" w:rsidR="002B4053" w:rsidRDefault="002B4053" w:rsidP="002B4053">
      <w:pPr>
        <w:jc w:val="center"/>
        <w:rPr>
          <w:sz w:val="20"/>
        </w:rPr>
      </w:pPr>
    </w:p>
    <w:p w14:paraId="23D61498" w14:textId="77777777" w:rsidR="002B4053" w:rsidRDefault="002B4053" w:rsidP="002B4053">
      <w:pPr>
        <w:jc w:val="center"/>
        <w:rPr>
          <w:sz w:val="20"/>
        </w:rPr>
      </w:pPr>
    </w:p>
    <w:p w14:paraId="594AF574" w14:textId="77777777" w:rsidR="002B4053" w:rsidRDefault="002B4053" w:rsidP="002B4053">
      <w:pPr>
        <w:jc w:val="center"/>
        <w:rPr>
          <w:sz w:val="20"/>
        </w:rPr>
      </w:pPr>
    </w:p>
    <w:p w14:paraId="5D227C80" w14:textId="6B0B3B08" w:rsidR="002B4053" w:rsidRPr="002B4053" w:rsidRDefault="002B4053" w:rsidP="00977604">
      <w:pPr>
        <w:jc w:val="center"/>
        <w:rPr>
          <w:sz w:val="20"/>
        </w:rPr>
      </w:pPr>
      <w:r w:rsidRPr="002B4053">
        <w:rPr>
          <w:sz w:val="20"/>
        </w:rPr>
        <w:t xml:space="preserve">Gambar 2. </w:t>
      </w:r>
      <w:proofErr w:type="spellStart"/>
      <w:r w:rsidRPr="002B4053">
        <w:rPr>
          <w:sz w:val="20"/>
        </w:rPr>
        <w:t>Grafik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Pengaruh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Gerak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Makan</w:t>
      </w:r>
      <w:proofErr w:type="spellEnd"/>
      <w:r w:rsidRPr="002B4053">
        <w:rPr>
          <w:sz w:val="20"/>
        </w:rPr>
        <w:t xml:space="preserve"> (f) </w:t>
      </w:r>
      <w:proofErr w:type="spellStart"/>
      <w:r w:rsidRPr="002B4053">
        <w:rPr>
          <w:sz w:val="20"/>
        </w:rPr>
        <w:t>Terhadap</w:t>
      </w:r>
      <w:proofErr w:type="spellEnd"/>
      <w:r w:rsidRPr="002B4053">
        <w:rPr>
          <w:sz w:val="20"/>
        </w:rPr>
        <w:t xml:space="preserve"> Nilai </w:t>
      </w:r>
      <w:proofErr w:type="spellStart"/>
      <w:r w:rsidRPr="002B4053">
        <w:rPr>
          <w:sz w:val="20"/>
        </w:rPr>
        <w:t>Kekasaran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Permukaan</w:t>
      </w:r>
      <w:proofErr w:type="spellEnd"/>
    </w:p>
    <w:p w14:paraId="0F0F232E" w14:textId="77777777" w:rsidR="002B4053" w:rsidRPr="002B4053" w:rsidRDefault="002B4053" w:rsidP="002B4053">
      <w:pPr>
        <w:rPr>
          <w:sz w:val="20"/>
        </w:rPr>
      </w:pPr>
    </w:p>
    <w:p w14:paraId="52C545AC" w14:textId="77777777" w:rsidR="002B4053" w:rsidRPr="002B4053" w:rsidRDefault="002B4053" w:rsidP="002B4053">
      <w:pPr>
        <w:jc w:val="both"/>
        <w:rPr>
          <w:sz w:val="20"/>
        </w:rPr>
      </w:pPr>
      <w:proofErr w:type="spellStart"/>
      <w:r w:rsidRPr="002B4053">
        <w:rPr>
          <w:sz w:val="20"/>
        </w:rPr>
        <w:t>Kemudian</w:t>
      </w:r>
      <w:proofErr w:type="spellEnd"/>
      <w:r w:rsidRPr="002B4053">
        <w:rPr>
          <w:sz w:val="20"/>
        </w:rPr>
        <w:t xml:space="preserve"> pada </w:t>
      </w:r>
      <w:proofErr w:type="spellStart"/>
      <w:r w:rsidRPr="002B4053">
        <w:rPr>
          <w:sz w:val="20"/>
        </w:rPr>
        <w:t>pengaruh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gerak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makan</w:t>
      </w:r>
      <w:proofErr w:type="spellEnd"/>
      <w:r w:rsidRPr="002B4053">
        <w:rPr>
          <w:sz w:val="20"/>
        </w:rPr>
        <w:t xml:space="preserve"> (f) </w:t>
      </w:r>
      <w:proofErr w:type="spellStart"/>
      <w:r w:rsidRPr="002B4053">
        <w:rPr>
          <w:sz w:val="20"/>
        </w:rPr>
        <w:t>terhadap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nilai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kekasaran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permukaan</w:t>
      </w:r>
      <w:proofErr w:type="spellEnd"/>
      <w:r w:rsidRPr="002B4053">
        <w:rPr>
          <w:sz w:val="20"/>
        </w:rPr>
        <w:t xml:space="preserve">, </w:t>
      </w:r>
      <w:proofErr w:type="spellStart"/>
      <w:r w:rsidRPr="002B4053">
        <w:rPr>
          <w:sz w:val="20"/>
        </w:rPr>
        <w:t>dimana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nilai</w:t>
      </w:r>
      <w:proofErr w:type="spellEnd"/>
      <w:r w:rsidRPr="002B4053">
        <w:rPr>
          <w:sz w:val="20"/>
        </w:rPr>
        <w:t xml:space="preserve"> optimum </w:t>
      </w:r>
      <w:proofErr w:type="spellStart"/>
      <w:r w:rsidRPr="002B4053">
        <w:rPr>
          <w:sz w:val="20"/>
        </w:rPr>
        <w:t>nilai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kekasaran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permukaan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didapat</w:t>
      </w:r>
      <w:proofErr w:type="spellEnd"/>
      <w:r w:rsidRPr="002B4053">
        <w:rPr>
          <w:sz w:val="20"/>
        </w:rPr>
        <w:t xml:space="preserve"> pada </w:t>
      </w:r>
      <w:proofErr w:type="spellStart"/>
      <w:r w:rsidRPr="002B4053">
        <w:rPr>
          <w:sz w:val="20"/>
        </w:rPr>
        <w:t>gerak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makan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terbesar</w:t>
      </w:r>
      <w:proofErr w:type="spellEnd"/>
      <w:r w:rsidRPr="002B4053">
        <w:rPr>
          <w:sz w:val="20"/>
        </w:rPr>
        <w:t xml:space="preserve">, </w:t>
      </w:r>
      <w:proofErr w:type="spellStart"/>
      <w:r w:rsidRPr="002B4053">
        <w:rPr>
          <w:sz w:val="20"/>
        </w:rPr>
        <w:t>yaitu</w:t>
      </w:r>
      <w:proofErr w:type="spellEnd"/>
      <w:r w:rsidRPr="002B4053">
        <w:rPr>
          <w:sz w:val="20"/>
        </w:rPr>
        <w:t xml:space="preserve"> pada </w:t>
      </w:r>
      <w:proofErr w:type="spellStart"/>
      <w:r w:rsidRPr="002B4053">
        <w:rPr>
          <w:sz w:val="20"/>
        </w:rPr>
        <w:t>gerak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makan</w:t>
      </w:r>
      <w:proofErr w:type="spellEnd"/>
      <w:r w:rsidRPr="002B4053">
        <w:rPr>
          <w:sz w:val="20"/>
        </w:rPr>
        <w:t xml:space="preserve"> 0.2 m/rev. </w:t>
      </w:r>
      <w:proofErr w:type="spellStart"/>
      <w:r w:rsidRPr="002B4053">
        <w:rPr>
          <w:sz w:val="20"/>
        </w:rPr>
        <w:t>Kecendrungan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pola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grafik</w:t>
      </w:r>
      <w:proofErr w:type="spellEnd"/>
      <w:r w:rsidRPr="002B4053">
        <w:rPr>
          <w:sz w:val="20"/>
        </w:rPr>
        <w:t xml:space="preserve"> (Gambar 2) </w:t>
      </w:r>
      <w:proofErr w:type="spellStart"/>
      <w:r w:rsidRPr="002B4053">
        <w:rPr>
          <w:sz w:val="20"/>
        </w:rPr>
        <w:t>menunjukan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pola</w:t>
      </w:r>
      <w:proofErr w:type="spellEnd"/>
      <w:r w:rsidRPr="002B4053">
        <w:rPr>
          <w:sz w:val="20"/>
        </w:rPr>
        <w:t xml:space="preserve"> yang </w:t>
      </w:r>
      <w:proofErr w:type="spellStart"/>
      <w:r w:rsidRPr="002B4053">
        <w:rPr>
          <w:sz w:val="20"/>
        </w:rPr>
        <w:t>tidak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teratur</w:t>
      </w:r>
      <w:proofErr w:type="spellEnd"/>
      <w:r w:rsidRPr="002B4053">
        <w:rPr>
          <w:sz w:val="20"/>
        </w:rPr>
        <w:t xml:space="preserve">, </w:t>
      </w:r>
      <w:proofErr w:type="spellStart"/>
      <w:r w:rsidRPr="002B4053">
        <w:rPr>
          <w:sz w:val="20"/>
        </w:rPr>
        <w:t>hal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ini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terjadi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karena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gerak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makan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tidak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terlalu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signifikan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berpengaruh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terhadap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nilai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kekasaran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permukaan</w:t>
      </w:r>
      <w:proofErr w:type="spellEnd"/>
      <w:r w:rsidRPr="002B4053">
        <w:rPr>
          <w:sz w:val="20"/>
        </w:rPr>
        <w:t xml:space="preserve"> (Ra) [5]. </w:t>
      </w:r>
      <w:proofErr w:type="spellStart"/>
      <w:r w:rsidRPr="002B4053">
        <w:rPr>
          <w:sz w:val="20"/>
        </w:rPr>
        <w:t>Sehingga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ketika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variabel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putaran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mesin</w:t>
      </w:r>
      <w:proofErr w:type="spellEnd"/>
      <w:r w:rsidRPr="002B4053">
        <w:rPr>
          <w:sz w:val="20"/>
        </w:rPr>
        <w:t xml:space="preserve"> dan </w:t>
      </w:r>
      <w:proofErr w:type="spellStart"/>
      <w:r w:rsidRPr="002B4053">
        <w:rPr>
          <w:sz w:val="20"/>
        </w:rPr>
        <w:t>putaran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pahat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putar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dirubah</w:t>
      </w:r>
      <w:proofErr w:type="spellEnd"/>
      <w:r w:rsidRPr="002B4053">
        <w:rPr>
          <w:sz w:val="20"/>
        </w:rPr>
        <w:t xml:space="preserve">, </w:t>
      </w:r>
      <w:proofErr w:type="spellStart"/>
      <w:r w:rsidRPr="002B4053">
        <w:rPr>
          <w:sz w:val="20"/>
        </w:rPr>
        <w:t>nilai</w:t>
      </w:r>
      <w:proofErr w:type="spellEnd"/>
      <w:r w:rsidRPr="002B4053">
        <w:rPr>
          <w:sz w:val="20"/>
        </w:rPr>
        <w:t xml:space="preserve"> Ra juga </w:t>
      </w:r>
      <w:proofErr w:type="spellStart"/>
      <w:r w:rsidRPr="002B4053">
        <w:rPr>
          <w:sz w:val="20"/>
        </w:rPr>
        <w:t>berubah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terhadap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gerak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makan</w:t>
      </w:r>
      <w:proofErr w:type="spellEnd"/>
      <w:r w:rsidRPr="002B4053">
        <w:rPr>
          <w:sz w:val="20"/>
        </w:rPr>
        <w:t xml:space="preserve">, </w:t>
      </w:r>
      <w:proofErr w:type="spellStart"/>
      <w:r w:rsidRPr="002B4053">
        <w:rPr>
          <w:sz w:val="20"/>
        </w:rPr>
        <w:t>akan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tetapi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perubahan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itu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tidak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memiliki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pola</w:t>
      </w:r>
      <w:proofErr w:type="spellEnd"/>
      <w:r w:rsidRPr="002B4053">
        <w:rPr>
          <w:sz w:val="20"/>
        </w:rPr>
        <w:t>.</w:t>
      </w:r>
    </w:p>
    <w:p w14:paraId="4A812CC4" w14:textId="187D7787" w:rsidR="002B4053" w:rsidRPr="002B4053" w:rsidRDefault="002B4053" w:rsidP="002B4053">
      <w:pPr>
        <w:rPr>
          <w:sz w:val="20"/>
        </w:rPr>
      </w:pPr>
    </w:p>
    <w:p w14:paraId="6CB1D076" w14:textId="0199F906" w:rsidR="002B4053" w:rsidRPr="002B4053" w:rsidRDefault="002B4053" w:rsidP="002B4053">
      <w:pPr>
        <w:rPr>
          <w:color w:val="000000" w:themeColor="text1"/>
          <w:sz w:val="20"/>
        </w:rPr>
      </w:pPr>
      <w:proofErr w:type="spellStart"/>
      <w:r w:rsidRPr="002B4053">
        <w:rPr>
          <w:color w:val="000000" w:themeColor="text1"/>
          <w:sz w:val="20"/>
        </w:rPr>
        <w:t>Tabel</w:t>
      </w:r>
      <w:proofErr w:type="spellEnd"/>
      <w:r w:rsidRPr="002B4053">
        <w:rPr>
          <w:color w:val="000000" w:themeColor="text1"/>
          <w:sz w:val="20"/>
        </w:rPr>
        <w:t xml:space="preserve"> 6. </w:t>
      </w:r>
      <w:proofErr w:type="spellStart"/>
      <w:r w:rsidRPr="002B4053">
        <w:rPr>
          <w:color w:val="000000" w:themeColor="text1"/>
          <w:sz w:val="20"/>
        </w:rPr>
        <w:t>Pengaruh</w:t>
      </w:r>
      <w:proofErr w:type="spellEnd"/>
      <w:r w:rsidRPr="002B4053">
        <w:rPr>
          <w:color w:val="000000" w:themeColor="text1"/>
          <w:sz w:val="20"/>
        </w:rPr>
        <w:t xml:space="preserve"> parameter </w:t>
      </w:r>
      <w:proofErr w:type="spellStart"/>
      <w:r w:rsidRPr="002B4053">
        <w:rPr>
          <w:color w:val="000000" w:themeColor="text1"/>
          <w:sz w:val="20"/>
        </w:rPr>
        <w:t>putaran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pahat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putar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terhadap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nilai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kekasaran</w:t>
      </w:r>
      <w:proofErr w:type="spellEnd"/>
      <w:r w:rsidRPr="002B4053">
        <w:rPr>
          <w:color w:val="000000" w:themeColor="text1"/>
          <w:sz w:val="20"/>
        </w:rPr>
        <w:t xml:space="preserve"> </w:t>
      </w:r>
      <w:proofErr w:type="spellStart"/>
      <w:r w:rsidRPr="002B4053">
        <w:rPr>
          <w:color w:val="000000" w:themeColor="text1"/>
          <w:sz w:val="20"/>
        </w:rPr>
        <w:t>permukaan</w:t>
      </w:r>
      <w:proofErr w:type="spellEnd"/>
    </w:p>
    <w:tbl>
      <w:tblPr>
        <w:tblStyle w:val="PlainTable1"/>
        <w:tblW w:w="9600" w:type="dxa"/>
        <w:tblLook w:val="04A0" w:firstRow="1" w:lastRow="0" w:firstColumn="1" w:lastColumn="0" w:noHBand="0" w:noVBand="1"/>
      </w:tblPr>
      <w:tblGrid>
        <w:gridCol w:w="704"/>
        <w:gridCol w:w="1587"/>
        <w:gridCol w:w="1500"/>
        <w:gridCol w:w="1900"/>
        <w:gridCol w:w="791"/>
        <w:gridCol w:w="850"/>
        <w:gridCol w:w="851"/>
        <w:gridCol w:w="1417"/>
      </w:tblGrid>
      <w:tr w:rsidR="002B4053" w:rsidRPr="002B4053" w14:paraId="110157F8" w14:textId="77777777" w:rsidTr="002B4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vAlign w:val="center"/>
            <w:hideMark/>
          </w:tcPr>
          <w:p w14:paraId="7C9735A0" w14:textId="77777777" w:rsidR="002B4053" w:rsidRPr="002B4053" w:rsidRDefault="002B4053" w:rsidP="002B4053">
            <w:pPr>
              <w:jc w:val="center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No</w:t>
            </w:r>
          </w:p>
        </w:tc>
        <w:tc>
          <w:tcPr>
            <w:tcW w:w="1587" w:type="dxa"/>
            <w:vMerge w:val="restart"/>
            <w:vAlign w:val="center"/>
            <w:hideMark/>
          </w:tcPr>
          <w:p w14:paraId="4FF13795" w14:textId="77777777" w:rsidR="002B4053" w:rsidRPr="002B4053" w:rsidRDefault="002B4053" w:rsidP="002B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2B4053">
              <w:rPr>
                <w:color w:val="000000"/>
                <w:sz w:val="20"/>
              </w:rPr>
              <w:t>Putaran</w:t>
            </w:r>
            <w:proofErr w:type="spellEnd"/>
            <w:r w:rsidRPr="002B4053">
              <w:rPr>
                <w:color w:val="000000"/>
                <w:sz w:val="20"/>
              </w:rPr>
              <w:t xml:space="preserve"> </w:t>
            </w:r>
            <w:proofErr w:type="spellStart"/>
            <w:r w:rsidRPr="002B4053">
              <w:rPr>
                <w:color w:val="000000"/>
                <w:sz w:val="20"/>
              </w:rPr>
              <w:t>Pahat</w:t>
            </w:r>
            <w:proofErr w:type="spellEnd"/>
            <w:r w:rsidRPr="002B4053">
              <w:rPr>
                <w:color w:val="000000"/>
                <w:sz w:val="20"/>
              </w:rPr>
              <w:t xml:space="preserve"> </w:t>
            </w:r>
            <w:proofErr w:type="spellStart"/>
            <w:r w:rsidRPr="002B4053">
              <w:rPr>
                <w:color w:val="000000"/>
                <w:sz w:val="20"/>
              </w:rPr>
              <w:t>Putar</w:t>
            </w:r>
            <w:proofErr w:type="spellEnd"/>
            <w:r w:rsidRPr="002B4053">
              <w:rPr>
                <w:color w:val="000000"/>
                <w:sz w:val="20"/>
              </w:rPr>
              <w:t xml:space="preserve"> (RTs) m/min</w:t>
            </w:r>
          </w:p>
        </w:tc>
        <w:tc>
          <w:tcPr>
            <w:tcW w:w="1500" w:type="dxa"/>
            <w:vMerge w:val="restart"/>
            <w:vAlign w:val="center"/>
            <w:hideMark/>
          </w:tcPr>
          <w:p w14:paraId="73EE1DBA" w14:textId="77777777" w:rsidR="002B4053" w:rsidRPr="002B4053" w:rsidRDefault="002B4053" w:rsidP="002B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2B4053">
              <w:rPr>
                <w:color w:val="000000"/>
                <w:sz w:val="20"/>
              </w:rPr>
              <w:t>Gerak</w:t>
            </w:r>
            <w:proofErr w:type="spellEnd"/>
            <w:r w:rsidRPr="002B4053">
              <w:rPr>
                <w:color w:val="000000"/>
                <w:sz w:val="20"/>
              </w:rPr>
              <w:t xml:space="preserve"> </w:t>
            </w:r>
            <w:proofErr w:type="spellStart"/>
            <w:r w:rsidRPr="002B4053">
              <w:rPr>
                <w:color w:val="000000"/>
                <w:sz w:val="20"/>
              </w:rPr>
              <w:t>Makan</w:t>
            </w:r>
            <w:proofErr w:type="spellEnd"/>
            <w:r w:rsidRPr="002B4053">
              <w:rPr>
                <w:color w:val="000000"/>
                <w:sz w:val="20"/>
              </w:rPr>
              <w:t xml:space="preserve"> (f) m/rev</w:t>
            </w:r>
          </w:p>
        </w:tc>
        <w:tc>
          <w:tcPr>
            <w:tcW w:w="1900" w:type="dxa"/>
            <w:vMerge w:val="restart"/>
            <w:vAlign w:val="center"/>
            <w:hideMark/>
          </w:tcPr>
          <w:p w14:paraId="10F7572B" w14:textId="77777777" w:rsidR="002B4053" w:rsidRPr="002B4053" w:rsidRDefault="002B4053" w:rsidP="002B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2B4053">
              <w:rPr>
                <w:color w:val="000000"/>
                <w:sz w:val="20"/>
              </w:rPr>
              <w:t>Putaran</w:t>
            </w:r>
            <w:proofErr w:type="spellEnd"/>
            <w:r w:rsidRPr="002B4053">
              <w:rPr>
                <w:color w:val="000000"/>
                <w:sz w:val="20"/>
              </w:rPr>
              <w:t xml:space="preserve"> </w:t>
            </w:r>
            <w:proofErr w:type="spellStart"/>
            <w:r w:rsidRPr="002B4053">
              <w:rPr>
                <w:color w:val="000000"/>
                <w:sz w:val="20"/>
              </w:rPr>
              <w:t>Mesin</w:t>
            </w:r>
            <w:proofErr w:type="spellEnd"/>
            <w:r w:rsidRPr="002B4053">
              <w:rPr>
                <w:color w:val="000000"/>
                <w:sz w:val="20"/>
              </w:rPr>
              <w:t xml:space="preserve"> (n) m/min</w:t>
            </w:r>
          </w:p>
        </w:tc>
        <w:tc>
          <w:tcPr>
            <w:tcW w:w="2492" w:type="dxa"/>
            <w:gridSpan w:val="3"/>
            <w:noWrap/>
            <w:vAlign w:val="center"/>
            <w:hideMark/>
          </w:tcPr>
          <w:p w14:paraId="7BD7C3FD" w14:textId="77777777" w:rsidR="002B4053" w:rsidRPr="002B4053" w:rsidRDefault="002B4053" w:rsidP="002B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 xml:space="preserve">Nilai </w:t>
            </w:r>
            <w:proofErr w:type="spellStart"/>
            <w:r w:rsidRPr="002B4053">
              <w:rPr>
                <w:color w:val="000000"/>
                <w:sz w:val="20"/>
              </w:rPr>
              <w:t>Kekasaran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14:paraId="1F86CA08" w14:textId="77777777" w:rsidR="002B4053" w:rsidRPr="002B4053" w:rsidRDefault="002B4053" w:rsidP="002B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 xml:space="preserve">Rata </w:t>
            </w:r>
            <w:proofErr w:type="spellStart"/>
            <w:r w:rsidRPr="002B4053">
              <w:rPr>
                <w:color w:val="000000"/>
                <w:sz w:val="20"/>
              </w:rPr>
              <w:t>Rata</w:t>
            </w:r>
            <w:proofErr w:type="spellEnd"/>
          </w:p>
        </w:tc>
      </w:tr>
      <w:tr w:rsidR="002B4053" w:rsidRPr="002B4053" w14:paraId="1419BF92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vAlign w:val="center"/>
            <w:hideMark/>
          </w:tcPr>
          <w:p w14:paraId="7B988E5F" w14:textId="77777777" w:rsidR="002B4053" w:rsidRPr="002B4053" w:rsidRDefault="002B4053" w:rsidP="002B40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14:paraId="269AC514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14:paraId="1A875FC4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5671B154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2ACB629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vertAlign w:val="superscript"/>
              </w:rPr>
            </w:pPr>
            <w:r w:rsidRPr="002B4053">
              <w:rPr>
                <w:color w:val="000000"/>
                <w:sz w:val="20"/>
              </w:rPr>
              <w:t>Ra</w:t>
            </w:r>
            <w:r w:rsidRPr="002B4053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D52A26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vertAlign w:val="superscript"/>
              </w:rPr>
            </w:pPr>
            <w:r w:rsidRPr="002B4053">
              <w:rPr>
                <w:color w:val="000000"/>
                <w:sz w:val="20"/>
              </w:rPr>
              <w:t>Ra</w:t>
            </w:r>
            <w:r w:rsidRPr="002B4053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BEB2D3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vertAlign w:val="superscript"/>
              </w:rPr>
            </w:pPr>
            <w:r w:rsidRPr="002B4053">
              <w:rPr>
                <w:color w:val="000000"/>
                <w:sz w:val="20"/>
              </w:rPr>
              <w:t>Ra</w:t>
            </w:r>
            <w:r w:rsidRPr="002B4053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DEF2E9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∑Ra</w:t>
            </w:r>
          </w:p>
        </w:tc>
      </w:tr>
      <w:tr w:rsidR="002B4053" w:rsidRPr="002B4053" w14:paraId="2CF0E406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noWrap/>
            <w:vAlign w:val="center"/>
            <w:hideMark/>
          </w:tcPr>
          <w:p w14:paraId="3AD6FF3C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1587" w:type="dxa"/>
            <w:noWrap/>
            <w:hideMark/>
          </w:tcPr>
          <w:p w14:paraId="650A674D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500</w:t>
            </w:r>
          </w:p>
        </w:tc>
        <w:tc>
          <w:tcPr>
            <w:tcW w:w="1500" w:type="dxa"/>
            <w:noWrap/>
            <w:hideMark/>
          </w:tcPr>
          <w:p w14:paraId="5B29F240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</w:t>
            </w:r>
          </w:p>
        </w:tc>
        <w:tc>
          <w:tcPr>
            <w:tcW w:w="1900" w:type="dxa"/>
            <w:noWrap/>
            <w:hideMark/>
          </w:tcPr>
          <w:p w14:paraId="733F760F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185</w:t>
            </w:r>
          </w:p>
        </w:tc>
        <w:tc>
          <w:tcPr>
            <w:tcW w:w="791" w:type="dxa"/>
            <w:noWrap/>
            <w:hideMark/>
          </w:tcPr>
          <w:p w14:paraId="64A12478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1,00</w:t>
            </w:r>
          </w:p>
        </w:tc>
        <w:tc>
          <w:tcPr>
            <w:tcW w:w="850" w:type="dxa"/>
            <w:noWrap/>
            <w:hideMark/>
          </w:tcPr>
          <w:p w14:paraId="1500F5B9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0,55</w:t>
            </w:r>
          </w:p>
        </w:tc>
        <w:tc>
          <w:tcPr>
            <w:tcW w:w="851" w:type="dxa"/>
            <w:noWrap/>
            <w:hideMark/>
          </w:tcPr>
          <w:p w14:paraId="60DF83C9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1,3</w:t>
            </w:r>
          </w:p>
        </w:tc>
        <w:tc>
          <w:tcPr>
            <w:tcW w:w="1417" w:type="dxa"/>
            <w:noWrap/>
            <w:hideMark/>
          </w:tcPr>
          <w:p w14:paraId="79CF9E17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0,95</w:t>
            </w:r>
          </w:p>
        </w:tc>
      </w:tr>
      <w:tr w:rsidR="002B4053" w:rsidRPr="002B4053" w14:paraId="225B7F71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vAlign w:val="center"/>
            <w:hideMark/>
          </w:tcPr>
          <w:p w14:paraId="306883D6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587" w:type="dxa"/>
            <w:noWrap/>
            <w:hideMark/>
          </w:tcPr>
          <w:p w14:paraId="3496716C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1000</w:t>
            </w:r>
          </w:p>
        </w:tc>
        <w:tc>
          <w:tcPr>
            <w:tcW w:w="1500" w:type="dxa"/>
            <w:noWrap/>
            <w:hideMark/>
          </w:tcPr>
          <w:p w14:paraId="0A8A1D6C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</w:t>
            </w:r>
          </w:p>
        </w:tc>
        <w:tc>
          <w:tcPr>
            <w:tcW w:w="1900" w:type="dxa"/>
            <w:noWrap/>
            <w:hideMark/>
          </w:tcPr>
          <w:p w14:paraId="6F975BE6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185</w:t>
            </w:r>
          </w:p>
        </w:tc>
        <w:tc>
          <w:tcPr>
            <w:tcW w:w="791" w:type="dxa"/>
            <w:noWrap/>
            <w:hideMark/>
          </w:tcPr>
          <w:p w14:paraId="1CAD7214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0,83</w:t>
            </w:r>
          </w:p>
        </w:tc>
        <w:tc>
          <w:tcPr>
            <w:tcW w:w="850" w:type="dxa"/>
            <w:noWrap/>
            <w:hideMark/>
          </w:tcPr>
          <w:p w14:paraId="44FE35EB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0,95</w:t>
            </w:r>
          </w:p>
        </w:tc>
        <w:tc>
          <w:tcPr>
            <w:tcW w:w="851" w:type="dxa"/>
            <w:noWrap/>
            <w:hideMark/>
          </w:tcPr>
          <w:p w14:paraId="67674B3D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0,88</w:t>
            </w:r>
          </w:p>
        </w:tc>
        <w:tc>
          <w:tcPr>
            <w:tcW w:w="1417" w:type="dxa"/>
            <w:noWrap/>
            <w:hideMark/>
          </w:tcPr>
          <w:p w14:paraId="00BE5F52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0,89</w:t>
            </w:r>
          </w:p>
        </w:tc>
      </w:tr>
      <w:tr w:rsidR="002B4053" w:rsidRPr="002B4053" w14:paraId="454ABA8D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vAlign w:val="center"/>
            <w:hideMark/>
          </w:tcPr>
          <w:p w14:paraId="2B34E3CD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587" w:type="dxa"/>
            <w:noWrap/>
            <w:hideMark/>
          </w:tcPr>
          <w:p w14:paraId="2713F4F8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1500</w:t>
            </w:r>
          </w:p>
        </w:tc>
        <w:tc>
          <w:tcPr>
            <w:tcW w:w="1500" w:type="dxa"/>
            <w:noWrap/>
            <w:hideMark/>
          </w:tcPr>
          <w:p w14:paraId="43A9A6D9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</w:t>
            </w:r>
          </w:p>
        </w:tc>
        <w:tc>
          <w:tcPr>
            <w:tcW w:w="1900" w:type="dxa"/>
            <w:noWrap/>
            <w:hideMark/>
          </w:tcPr>
          <w:p w14:paraId="5E729F5F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185</w:t>
            </w:r>
          </w:p>
        </w:tc>
        <w:tc>
          <w:tcPr>
            <w:tcW w:w="791" w:type="dxa"/>
            <w:noWrap/>
            <w:hideMark/>
          </w:tcPr>
          <w:p w14:paraId="6E58DB12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0,59</w:t>
            </w:r>
          </w:p>
        </w:tc>
        <w:tc>
          <w:tcPr>
            <w:tcW w:w="850" w:type="dxa"/>
            <w:noWrap/>
            <w:hideMark/>
          </w:tcPr>
          <w:p w14:paraId="61D94064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0,14</w:t>
            </w:r>
          </w:p>
        </w:tc>
        <w:tc>
          <w:tcPr>
            <w:tcW w:w="851" w:type="dxa"/>
            <w:noWrap/>
            <w:hideMark/>
          </w:tcPr>
          <w:p w14:paraId="66882A19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0,9</w:t>
            </w:r>
          </w:p>
        </w:tc>
        <w:tc>
          <w:tcPr>
            <w:tcW w:w="1417" w:type="dxa"/>
            <w:noWrap/>
            <w:hideMark/>
          </w:tcPr>
          <w:p w14:paraId="10C3DEE5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0,54</w:t>
            </w:r>
          </w:p>
        </w:tc>
      </w:tr>
      <w:tr w:rsidR="002B4053" w:rsidRPr="002B4053" w14:paraId="7D7A6E45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shd w:val="clear" w:color="auto" w:fill="auto"/>
            <w:noWrap/>
            <w:vAlign w:val="center"/>
            <w:hideMark/>
          </w:tcPr>
          <w:p w14:paraId="5EE39860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1587" w:type="dxa"/>
            <w:noWrap/>
            <w:hideMark/>
          </w:tcPr>
          <w:p w14:paraId="5C597CF4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500</w:t>
            </w:r>
          </w:p>
        </w:tc>
        <w:tc>
          <w:tcPr>
            <w:tcW w:w="1500" w:type="dxa"/>
            <w:noWrap/>
            <w:hideMark/>
          </w:tcPr>
          <w:p w14:paraId="701B93ED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0,15</w:t>
            </w:r>
          </w:p>
        </w:tc>
        <w:tc>
          <w:tcPr>
            <w:tcW w:w="1900" w:type="dxa"/>
            <w:noWrap/>
            <w:hideMark/>
          </w:tcPr>
          <w:p w14:paraId="6D06CB87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340</w:t>
            </w:r>
          </w:p>
        </w:tc>
        <w:tc>
          <w:tcPr>
            <w:tcW w:w="791" w:type="dxa"/>
            <w:noWrap/>
            <w:hideMark/>
          </w:tcPr>
          <w:p w14:paraId="38BAF18E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1,06</w:t>
            </w:r>
          </w:p>
        </w:tc>
        <w:tc>
          <w:tcPr>
            <w:tcW w:w="850" w:type="dxa"/>
            <w:noWrap/>
            <w:hideMark/>
          </w:tcPr>
          <w:p w14:paraId="76D1A3A2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0,61</w:t>
            </w:r>
          </w:p>
        </w:tc>
        <w:tc>
          <w:tcPr>
            <w:tcW w:w="851" w:type="dxa"/>
            <w:noWrap/>
            <w:hideMark/>
          </w:tcPr>
          <w:p w14:paraId="637F6FE4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1,4</w:t>
            </w:r>
          </w:p>
        </w:tc>
        <w:tc>
          <w:tcPr>
            <w:tcW w:w="1417" w:type="dxa"/>
            <w:noWrap/>
            <w:hideMark/>
          </w:tcPr>
          <w:p w14:paraId="2AF4695A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1,01</w:t>
            </w:r>
          </w:p>
        </w:tc>
      </w:tr>
      <w:tr w:rsidR="002B4053" w:rsidRPr="002B4053" w14:paraId="29A122B7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auto"/>
            <w:vAlign w:val="center"/>
            <w:hideMark/>
          </w:tcPr>
          <w:p w14:paraId="5CE53F55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587" w:type="dxa"/>
            <w:noWrap/>
            <w:hideMark/>
          </w:tcPr>
          <w:p w14:paraId="61BB79DE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1000</w:t>
            </w:r>
          </w:p>
        </w:tc>
        <w:tc>
          <w:tcPr>
            <w:tcW w:w="1500" w:type="dxa"/>
            <w:noWrap/>
            <w:hideMark/>
          </w:tcPr>
          <w:p w14:paraId="703F1941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0,15</w:t>
            </w:r>
          </w:p>
        </w:tc>
        <w:tc>
          <w:tcPr>
            <w:tcW w:w="1900" w:type="dxa"/>
            <w:noWrap/>
            <w:hideMark/>
          </w:tcPr>
          <w:p w14:paraId="3FB8CA20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340</w:t>
            </w:r>
          </w:p>
        </w:tc>
        <w:tc>
          <w:tcPr>
            <w:tcW w:w="791" w:type="dxa"/>
            <w:noWrap/>
            <w:hideMark/>
          </w:tcPr>
          <w:p w14:paraId="2F2EFCAD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1,07</w:t>
            </w:r>
          </w:p>
        </w:tc>
        <w:tc>
          <w:tcPr>
            <w:tcW w:w="850" w:type="dxa"/>
            <w:noWrap/>
            <w:hideMark/>
          </w:tcPr>
          <w:p w14:paraId="38A04487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1,29</w:t>
            </w:r>
          </w:p>
        </w:tc>
        <w:tc>
          <w:tcPr>
            <w:tcW w:w="851" w:type="dxa"/>
            <w:noWrap/>
            <w:hideMark/>
          </w:tcPr>
          <w:p w14:paraId="7771B40D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1,22</w:t>
            </w:r>
          </w:p>
        </w:tc>
        <w:tc>
          <w:tcPr>
            <w:tcW w:w="1417" w:type="dxa"/>
            <w:noWrap/>
            <w:hideMark/>
          </w:tcPr>
          <w:p w14:paraId="60153BB9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1,19</w:t>
            </w:r>
          </w:p>
        </w:tc>
      </w:tr>
      <w:tr w:rsidR="002B4053" w:rsidRPr="002B4053" w14:paraId="78CFB3D0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auto"/>
            <w:vAlign w:val="center"/>
            <w:hideMark/>
          </w:tcPr>
          <w:p w14:paraId="25BD9FA6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587" w:type="dxa"/>
            <w:noWrap/>
            <w:hideMark/>
          </w:tcPr>
          <w:p w14:paraId="76A25C9F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1500</w:t>
            </w:r>
          </w:p>
        </w:tc>
        <w:tc>
          <w:tcPr>
            <w:tcW w:w="1500" w:type="dxa"/>
            <w:noWrap/>
            <w:hideMark/>
          </w:tcPr>
          <w:p w14:paraId="4DC83E3D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0,15</w:t>
            </w:r>
          </w:p>
        </w:tc>
        <w:tc>
          <w:tcPr>
            <w:tcW w:w="1900" w:type="dxa"/>
            <w:noWrap/>
            <w:hideMark/>
          </w:tcPr>
          <w:p w14:paraId="16089B61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340</w:t>
            </w:r>
          </w:p>
        </w:tc>
        <w:tc>
          <w:tcPr>
            <w:tcW w:w="791" w:type="dxa"/>
            <w:noWrap/>
            <w:hideMark/>
          </w:tcPr>
          <w:p w14:paraId="633D9D52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0,86</w:t>
            </w:r>
          </w:p>
        </w:tc>
        <w:tc>
          <w:tcPr>
            <w:tcW w:w="850" w:type="dxa"/>
            <w:noWrap/>
            <w:hideMark/>
          </w:tcPr>
          <w:p w14:paraId="4DC93EC3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0,41</w:t>
            </w:r>
          </w:p>
        </w:tc>
        <w:tc>
          <w:tcPr>
            <w:tcW w:w="851" w:type="dxa"/>
            <w:noWrap/>
            <w:hideMark/>
          </w:tcPr>
          <w:p w14:paraId="3C798EDD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1,2</w:t>
            </w:r>
          </w:p>
        </w:tc>
        <w:tc>
          <w:tcPr>
            <w:tcW w:w="1417" w:type="dxa"/>
            <w:noWrap/>
            <w:hideMark/>
          </w:tcPr>
          <w:p w14:paraId="1E6A8DD4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0,81</w:t>
            </w:r>
          </w:p>
        </w:tc>
      </w:tr>
      <w:tr w:rsidR="002B4053" w:rsidRPr="002B4053" w14:paraId="6C823EDC" w14:textId="77777777" w:rsidTr="002B4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noWrap/>
            <w:vAlign w:val="center"/>
            <w:hideMark/>
          </w:tcPr>
          <w:p w14:paraId="53321C6F" w14:textId="77777777" w:rsidR="002B4053" w:rsidRPr="002B4053" w:rsidRDefault="002B4053" w:rsidP="002B4053">
            <w:pPr>
              <w:jc w:val="center"/>
              <w:rPr>
                <w:b w:val="0"/>
                <w:color w:val="000000"/>
                <w:sz w:val="20"/>
              </w:rPr>
            </w:pPr>
            <w:r w:rsidRPr="002B4053">
              <w:rPr>
                <w:b w:val="0"/>
                <w:color w:val="000000"/>
                <w:sz w:val="20"/>
              </w:rPr>
              <w:t>3</w:t>
            </w:r>
          </w:p>
        </w:tc>
        <w:tc>
          <w:tcPr>
            <w:tcW w:w="1587" w:type="dxa"/>
            <w:noWrap/>
            <w:hideMark/>
          </w:tcPr>
          <w:p w14:paraId="4479C17D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500</w:t>
            </w:r>
          </w:p>
        </w:tc>
        <w:tc>
          <w:tcPr>
            <w:tcW w:w="1500" w:type="dxa"/>
            <w:noWrap/>
            <w:hideMark/>
          </w:tcPr>
          <w:p w14:paraId="0E00B939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0,2</w:t>
            </w:r>
          </w:p>
        </w:tc>
        <w:tc>
          <w:tcPr>
            <w:tcW w:w="1900" w:type="dxa"/>
            <w:noWrap/>
            <w:hideMark/>
          </w:tcPr>
          <w:p w14:paraId="4CCE66E5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425</w:t>
            </w:r>
          </w:p>
        </w:tc>
        <w:tc>
          <w:tcPr>
            <w:tcW w:w="791" w:type="dxa"/>
            <w:noWrap/>
            <w:hideMark/>
          </w:tcPr>
          <w:p w14:paraId="254E38F5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1,58</w:t>
            </w:r>
          </w:p>
        </w:tc>
        <w:tc>
          <w:tcPr>
            <w:tcW w:w="850" w:type="dxa"/>
            <w:noWrap/>
            <w:hideMark/>
          </w:tcPr>
          <w:p w14:paraId="44EBD9B5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1,13</w:t>
            </w:r>
          </w:p>
        </w:tc>
        <w:tc>
          <w:tcPr>
            <w:tcW w:w="851" w:type="dxa"/>
            <w:noWrap/>
            <w:hideMark/>
          </w:tcPr>
          <w:p w14:paraId="270BD244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1,9</w:t>
            </w:r>
          </w:p>
        </w:tc>
        <w:tc>
          <w:tcPr>
            <w:tcW w:w="1417" w:type="dxa"/>
            <w:noWrap/>
            <w:hideMark/>
          </w:tcPr>
          <w:p w14:paraId="0B8E488F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1,53</w:t>
            </w:r>
          </w:p>
        </w:tc>
      </w:tr>
      <w:tr w:rsidR="002B4053" w:rsidRPr="002B4053" w14:paraId="0EC3F4CB" w14:textId="77777777" w:rsidTr="002B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hideMark/>
          </w:tcPr>
          <w:p w14:paraId="5BB25E81" w14:textId="77777777" w:rsidR="002B4053" w:rsidRPr="002B4053" w:rsidRDefault="002B4053" w:rsidP="002B4053">
            <w:pPr>
              <w:rPr>
                <w:color w:val="000000"/>
                <w:sz w:val="20"/>
              </w:rPr>
            </w:pPr>
          </w:p>
        </w:tc>
        <w:tc>
          <w:tcPr>
            <w:tcW w:w="1587" w:type="dxa"/>
            <w:noWrap/>
            <w:hideMark/>
          </w:tcPr>
          <w:p w14:paraId="64E059F2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1000</w:t>
            </w:r>
          </w:p>
        </w:tc>
        <w:tc>
          <w:tcPr>
            <w:tcW w:w="1500" w:type="dxa"/>
            <w:noWrap/>
            <w:hideMark/>
          </w:tcPr>
          <w:p w14:paraId="0DE78603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0,2</w:t>
            </w:r>
          </w:p>
        </w:tc>
        <w:tc>
          <w:tcPr>
            <w:tcW w:w="1900" w:type="dxa"/>
            <w:noWrap/>
            <w:hideMark/>
          </w:tcPr>
          <w:p w14:paraId="060CE68D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425</w:t>
            </w:r>
          </w:p>
        </w:tc>
        <w:tc>
          <w:tcPr>
            <w:tcW w:w="791" w:type="dxa"/>
            <w:noWrap/>
            <w:hideMark/>
          </w:tcPr>
          <w:p w14:paraId="37F5714F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2,25</w:t>
            </w:r>
          </w:p>
        </w:tc>
        <w:tc>
          <w:tcPr>
            <w:tcW w:w="850" w:type="dxa"/>
            <w:noWrap/>
            <w:hideMark/>
          </w:tcPr>
          <w:p w14:paraId="5E08C57B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1,35</w:t>
            </w:r>
          </w:p>
        </w:tc>
        <w:tc>
          <w:tcPr>
            <w:tcW w:w="851" w:type="dxa"/>
            <w:noWrap/>
            <w:hideMark/>
          </w:tcPr>
          <w:p w14:paraId="118CDB19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1,85</w:t>
            </w:r>
          </w:p>
        </w:tc>
        <w:tc>
          <w:tcPr>
            <w:tcW w:w="1417" w:type="dxa"/>
            <w:noWrap/>
            <w:hideMark/>
          </w:tcPr>
          <w:p w14:paraId="63BE18A2" w14:textId="77777777" w:rsidR="002B4053" w:rsidRPr="002B4053" w:rsidRDefault="002B4053" w:rsidP="002B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1,82</w:t>
            </w:r>
          </w:p>
        </w:tc>
      </w:tr>
      <w:tr w:rsidR="002B4053" w:rsidRPr="002B4053" w14:paraId="70BBC161" w14:textId="77777777" w:rsidTr="002B40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hideMark/>
          </w:tcPr>
          <w:p w14:paraId="0E92BF7B" w14:textId="77777777" w:rsidR="002B4053" w:rsidRPr="002B4053" w:rsidRDefault="002B4053" w:rsidP="002B4053">
            <w:pPr>
              <w:rPr>
                <w:color w:val="000000"/>
                <w:sz w:val="20"/>
              </w:rPr>
            </w:pPr>
          </w:p>
        </w:tc>
        <w:tc>
          <w:tcPr>
            <w:tcW w:w="1587" w:type="dxa"/>
            <w:noWrap/>
            <w:hideMark/>
          </w:tcPr>
          <w:p w14:paraId="2EC879D9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1500</w:t>
            </w:r>
          </w:p>
        </w:tc>
        <w:tc>
          <w:tcPr>
            <w:tcW w:w="1500" w:type="dxa"/>
            <w:noWrap/>
            <w:hideMark/>
          </w:tcPr>
          <w:p w14:paraId="5BF73B18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0,2</w:t>
            </w:r>
          </w:p>
        </w:tc>
        <w:tc>
          <w:tcPr>
            <w:tcW w:w="1900" w:type="dxa"/>
            <w:noWrap/>
            <w:hideMark/>
          </w:tcPr>
          <w:p w14:paraId="36A2E993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425</w:t>
            </w:r>
          </w:p>
        </w:tc>
        <w:tc>
          <w:tcPr>
            <w:tcW w:w="791" w:type="dxa"/>
            <w:noWrap/>
            <w:hideMark/>
          </w:tcPr>
          <w:p w14:paraId="22E78EC9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1,57</w:t>
            </w:r>
          </w:p>
        </w:tc>
        <w:tc>
          <w:tcPr>
            <w:tcW w:w="850" w:type="dxa"/>
            <w:noWrap/>
            <w:hideMark/>
          </w:tcPr>
          <w:p w14:paraId="285D7B74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1,12</w:t>
            </w:r>
          </w:p>
        </w:tc>
        <w:tc>
          <w:tcPr>
            <w:tcW w:w="851" w:type="dxa"/>
            <w:noWrap/>
            <w:hideMark/>
          </w:tcPr>
          <w:p w14:paraId="2555E117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1,9</w:t>
            </w:r>
          </w:p>
        </w:tc>
        <w:tc>
          <w:tcPr>
            <w:tcW w:w="1417" w:type="dxa"/>
            <w:noWrap/>
            <w:hideMark/>
          </w:tcPr>
          <w:p w14:paraId="6AA901ED" w14:textId="77777777" w:rsidR="002B4053" w:rsidRPr="002B4053" w:rsidRDefault="002B4053" w:rsidP="002B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B4053">
              <w:rPr>
                <w:color w:val="000000"/>
                <w:sz w:val="20"/>
              </w:rPr>
              <w:t>1,52</w:t>
            </w:r>
          </w:p>
        </w:tc>
      </w:tr>
    </w:tbl>
    <w:p w14:paraId="26F515E9" w14:textId="076D580C" w:rsidR="002B4053" w:rsidRPr="002B4053" w:rsidRDefault="002B4053" w:rsidP="002B4053">
      <w:pPr>
        <w:rPr>
          <w:sz w:val="20"/>
        </w:rPr>
      </w:pPr>
    </w:p>
    <w:p w14:paraId="235653CD" w14:textId="77777777" w:rsidR="002B4053" w:rsidRPr="002B4053" w:rsidRDefault="002B4053" w:rsidP="002B4053">
      <w:pPr>
        <w:jc w:val="center"/>
        <w:rPr>
          <w:sz w:val="20"/>
        </w:rPr>
      </w:pPr>
    </w:p>
    <w:p w14:paraId="41D9B63D" w14:textId="08D76BB3" w:rsidR="002B4053" w:rsidRPr="002B4053" w:rsidRDefault="00977604" w:rsidP="002B4053">
      <w:pPr>
        <w:jc w:val="center"/>
        <w:rPr>
          <w:sz w:val="20"/>
        </w:rPr>
      </w:pPr>
      <w:r w:rsidRPr="002B4053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2F1755A9" wp14:editId="3E3CF480">
            <wp:simplePos x="0" y="0"/>
            <wp:positionH relativeFrom="column">
              <wp:posOffset>833120</wp:posOffset>
            </wp:positionH>
            <wp:positionV relativeFrom="paragraph">
              <wp:posOffset>6985</wp:posOffset>
            </wp:positionV>
            <wp:extent cx="3743325" cy="2371725"/>
            <wp:effectExtent l="0" t="0" r="9525" b="952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12909" w14:textId="77777777" w:rsidR="002B4053" w:rsidRPr="002B4053" w:rsidRDefault="002B4053" w:rsidP="002B4053">
      <w:pPr>
        <w:jc w:val="center"/>
        <w:rPr>
          <w:sz w:val="20"/>
        </w:rPr>
      </w:pPr>
    </w:p>
    <w:p w14:paraId="7100272B" w14:textId="77777777" w:rsidR="002B4053" w:rsidRPr="002B4053" w:rsidRDefault="002B4053" w:rsidP="002B4053">
      <w:pPr>
        <w:jc w:val="center"/>
        <w:rPr>
          <w:sz w:val="20"/>
        </w:rPr>
      </w:pPr>
    </w:p>
    <w:p w14:paraId="2DEB81DA" w14:textId="77777777" w:rsidR="002B4053" w:rsidRPr="002B4053" w:rsidRDefault="002B4053" w:rsidP="002B4053">
      <w:pPr>
        <w:jc w:val="center"/>
        <w:rPr>
          <w:sz w:val="20"/>
        </w:rPr>
      </w:pPr>
    </w:p>
    <w:p w14:paraId="3EE14AF5" w14:textId="77777777" w:rsidR="002B4053" w:rsidRPr="002B4053" w:rsidRDefault="002B4053" w:rsidP="002B4053">
      <w:pPr>
        <w:jc w:val="center"/>
        <w:rPr>
          <w:sz w:val="20"/>
        </w:rPr>
      </w:pPr>
    </w:p>
    <w:p w14:paraId="64056CC6" w14:textId="77777777" w:rsidR="002B4053" w:rsidRPr="002B4053" w:rsidRDefault="002B4053" w:rsidP="002B4053">
      <w:pPr>
        <w:jc w:val="center"/>
        <w:rPr>
          <w:sz w:val="20"/>
        </w:rPr>
      </w:pPr>
    </w:p>
    <w:p w14:paraId="3F2AC49E" w14:textId="77777777" w:rsidR="002B4053" w:rsidRPr="002B4053" w:rsidRDefault="002B4053" w:rsidP="002B4053">
      <w:pPr>
        <w:jc w:val="center"/>
        <w:rPr>
          <w:sz w:val="20"/>
        </w:rPr>
      </w:pPr>
    </w:p>
    <w:p w14:paraId="26727824" w14:textId="77777777" w:rsidR="002B4053" w:rsidRDefault="002B4053" w:rsidP="002B4053">
      <w:pPr>
        <w:jc w:val="center"/>
        <w:rPr>
          <w:sz w:val="20"/>
        </w:rPr>
      </w:pPr>
    </w:p>
    <w:p w14:paraId="5EE32978" w14:textId="77777777" w:rsidR="002B4053" w:rsidRDefault="002B4053" w:rsidP="002B4053">
      <w:pPr>
        <w:jc w:val="center"/>
        <w:rPr>
          <w:sz w:val="20"/>
        </w:rPr>
      </w:pPr>
    </w:p>
    <w:p w14:paraId="5A226155" w14:textId="77777777" w:rsidR="002B4053" w:rsidRDefault="002B4053" w:rsidP="002B4053">
      <w:pPr>
        <w:jc w:val="center"/>
        <w:rPr>
          <w:sz w:val="20"/>
        </w:rPr>
      </w:pPr>
    </w:p>
    <w:p w14:paraId="47137757" w14:textId="77777777" w:rsidR="002B4053" w:rsidRDefault="002B4053" w:rsidP="002B4053">
      <w:pPr>
        <w:jc w:val="center"/>
        <w:rPr>
          <w:sz w:val="20"/>
        </w:rPr>
      </w:pPr>
    </w:p>
    <w:p w14:paraId="42B3BD91" w14:textId="77777777" w:rsidR="002B4053" w:rsidRDefault="002B4053" w:rsidP="002B4053">
      <w:pPr>
        <w:jc w:val="center"/>
        <w:rPr>
          <w:sz w:val="20"/>
        </w:rPr>
      </w:pPr>
    </w:p>
    <w:p w14:paraId="2DE07C29" w14:textId="77777777" w:rsidR="002B4053" w:rsidRDefault="002B4053" w:rsidP="002B4053">
      <w:pPr>
        <w:jc w:val="center"/>
        <w:rPr>
          <w:sz w:val="20"/>
        </w:rPr>
      </w:pPr>
    </w:p>
    <w:p w14:paraId="055D3952" w14:textId="77777777" w:rsidR="002B4053" w:rsidRDefault="002B4053" w:rsidP="002B4053">
      <w:pPr>
        <w:jc w:val="center"/>
        <w:rPr>
          <w:sz w:val="20"/>
        </w:rPr>
      </w:pPr>
    </w:p>
    <w:p w14:paraId="393EE988" w14:textId="77777777" w:rsidR="002B4053" w:rsidRDefault="002B4053" w:rsidP="002B4053">
      <w:pPr>
        <w:jc w:val="center"/>
        <w:rPr>
          <w:sz w:val="20"/>
        </w:rPr>
      </w:pPr>
    </w:p>
    <w:p w14:paraId="55D95256" w14:textId="28215392" w:rsidR="002B4053" w:rsidRDefault="002B4053" w:rsidP="00977604">
      <w:pPr>
        <w:rPr>
          <w:sz w:val="20"/>
        </w:rPr>
      </w:pPr>
    </w:p>
    <w:p w14:paraId="218FC110" w14:textId="77777777" w:rsidR="00977604" w:rsidRDefault="00977604" w:rsidP="00977604">
      <w:pPr>
        <w:rPr>
          <w:sz w:val="20"/>
        </w:rPr>
      </w:pPr>
    </w:p>
    <w:p w14:paraId="66C5AF52" w14:textId="5D39507F" w:rsidR="002B4053" w:rsidRPr="002B4053" w:rsidRDefault="002B4053" w:rsidP="002B4053">
      <w:pPr>
        <w:jc w:val="center"/>
        <w:rPr>
          <w:sz w:val="20"/>
        </w:rPr>
      </w:pPr>
      <w:r>
        <w:rPr>
          <w:sz w:val="20"/>
        </w:rPr>
        <w:t>Gambar 3</w:t>
      </w:r>
      <w:r w:rsidRPr="002B4053">
        <w:rPr>
          <w:sz w:val="20"/>
        </w:rPr>
        <w:t xml:space="preserve">. </w:t>
      </w:r>
      <w:proofErr w:type="spellStart"/>
      <w:r w:rsidRPr="002B4053">
        <w:rPr>
          <w:sz w:val="20"/>
        </w:rPr>
        <w:t>Grafik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Pengaruh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Putaran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Pahat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Putar</w:t>
      </w:r>
      <w:proofErr w:type="spellEnd"/>
      <w:r w:rsidRPr="002B4053">
        <w:rPr>
          <w:sz w:val="20"/>
        </w:rPr>
        <w:t xml:space="preserve"> (RTs) </w:t>
      </w:r>
      <w:proofErr w:type="spellStart"/>
      <w:r w:rsidRPr="002B4053">
        <w:rPr>
          <w:sz w:val="20"/>
        </w:rPr>
        <w:t>Terhadap</w:t>
      </w:r>
      <w:proofErr w:type="spellEnd"/>
      <w:r w:rsidRPr="002B4053">
        <w:rPr>
          <w:sz w:val="20"/>
        </w:rPr>
        <w:t xml:space="preserve"> Nilai </w:t>
      </w:r>
      <w:proofErr w:type="spellStart"/>
      <w:r w:rsidRPr="002B4053">
        <w:rPr>
          <w:sz w:val="20"/>
        </w:rPr>
        <w:t>Kekasaran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Permukaan</w:t>
      </w:r>
      <w:proofErr w:type="spellEnd"/>
    </w:p>
    <w:p w14:paraId="48E3D965" w14:textId="77777777" w:rsidR="002B4053" w:rsidRPr="002B4053" w:rsidRDefault="002B4053" w:rsidP="002B4053">
      <w:pPr>
        <w:rPr>
          <w:sz w:val="20"/>
        </w:rPr>
      </w:pPr>
    </w:p>
    <w:p w14:paraId="6817D427" w14:textId="7AD1FC8A" w:rsidR="002B4053" w:rsidRDefault="002B4053" w:rsidP="002B4053">
      <w:pPr>
        <w:jc w:val="both"/>
        <w:rPr>
          <w:sz w:val="20"/>
        </w:rPr>
      </w:pPr>
      <w:proofErr w:type="spellStart"/>
      <w:r w:rsidRPr="002B4053">
        <w:rPr>
          <w:sz w:val="20"/>
        </w:rPr>
        <w:t>Pengaruh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putaran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pahat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putar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terhadap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nilai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kekasaran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memiliki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kecendrungan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membentuk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pola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cembung</w:t>
      </w:r>
      <w:proofErr w:type="spellEnd"/>
      <w:r w:rsidRPr="002B4053">
        <w:rPr>
          <w:sz w:val="20"/>
        </w:rPr>
        <w:t xml:space="preserve"> (Gambar 3). </w:t>
      </w:r>
      <w:proofErr w:type="spellStart"/>
      <w:r w:rsidRPr="002B4053">
        <w:rPr>
          <w:sz w:val="20"/>
        </w:rPr>
        <w:t>Dimana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ada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titik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maksimum</w:t>
      </w:r>
      <w:proofErr w:type="spellEnd"/>
      <w:r w:rsidRPr="002B4053">
        <w:rPr>
          <w:sz w:val="20"/>
        </w:rPr>
        <w:t xml:space="preserve"> parameter </w:t>
      </w:r>
      <w:proofErr w:type="spellStart"/>
      <w:r w:rsidRPr="002B4053">
        <w:rPr>
          <w:sz w:val="20"/>
        </w:rPr>
        <w:t>pahat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putar</w:t>
      </w:r>
      <w:proofErr w:type="spellEnd"/>
      <w:r w:rsidRPr="002B4053">
        <w:rPr>
          <w:sz w:val="20"/>
        </w:rPr>
        <w:t xml:space="preserve"> yang </w:t>
      </w:r>
      <w:proofErr w:type="spellStart"/>
      <w:r w:rsidRPr="002B4053">
        <w:rPr>
          <w:sz w:val="20"/>
        </w:rPr>
        <w:t>menghasilkan</w:t>
      </w:r>
      <w:proofErr w:type="spellEnd"/>
      <w:r w:rsidRPr="002B4053">
        <w:rPr>
          <w:sz w:val="20"/>
        </w:rPr>
        <w:t xml:space="preserve"> Ra yang </w:t>
      </w:r>
      <w:proofErr w:type="spellStart"/>
      <w:r w:rsidRPr="002B4053">
        <w:rPr>
          <w:sz w:val="20"/>
        </w:rPr>
        <w:t>besar</w:t>
      </w:r>
      <w:proofErr w:type="spellEnd"/>
      <w:r w:rsidRPr="002B4053">
        <w:rPr>
          <w:sz w:val="20"/>
        </w:rPr>
        <w:t xml:space="preserve"> (</w:t>
      </w:r>
      <w:proofErr w:type="spellStart"/>
      <w:r w:rsidRPr="002B4053">
        <w:rPr>
          <w:sz w:val="20"/>
        </w:rPr>
        <w:t>kasar</w:t>
      </w:r>
      <w:proofErr w:type="spellEnd"/>
      <w:r w:rsidRPr="002B4053">
        <w:rPr>
          <w:sz w:val="20"/>
        </w:rPr>
        <w:t xml:space="preserve">) </w:t>
      </w:r>
      <w:proofErr w:type="spellStart"/>
      <w:r w:rsidRPr="002B4053">
        <w:rPr>
          <w:sz w:val="20"/>
        </w:rPr>
        <w:t>yaitu</w:t>
      </w:r>
      <w:proofErr w:type="spellEnd"/>
      <w:r w:rsidRPr="002B4053">
        <w:rPr>
          <w:sz w:val="20"/>
        </w:rPr>
        <w:t xml:space="preserve"> pada </w:t>
      </w:r>
      <w:proofErr w:type="spellStart"/>
      <w:r w:rsidRPr="002B4053">
        <w:rPr>
          <w:sz w:val="20"/>
        </w:rPr>
        <w:t>putaran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pahat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putar</w:t>
      </w:r>
      <w:proofErr w:type="spellEnd"/>
      <w:r w:rsidRPr="002B4053">
        <w:rPr>
          <w:sz w:val="20"/>
        </w:rPr>
        <w:t xml:space="preserve"> 1000 rpm. Pola </w:t>
      </w:r>
      <w:proofErr w:type="spellStart"/>
      <w:r w:rsidRPr="002B4053">
        <w:rPr>
          <w:sz w:val="20"/>
        </w:rPr>
        <w:t>ini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terjadi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dikarenakan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geometri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titik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kontak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dari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pahat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putar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itu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sendiri</w:t>
      </w:r>
      <w:proofErr w:type="spellEnd"/>
      <w:r w:rsidRPr="002B4053">
        <w:rPr>
          <w:sz w:val="20"/>
        </w:rPr>
        <w:t xml:space="preserve">, </w:t>
      </w:r>
      <w:proofErr w:type="spellStart"/>
      <w:r w:rsidRPr="002B4053">
        <w:rPr>
          <w:sz w:val="20"/>
        </w:rPr>
        <w:t>dimana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geometri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titik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kontak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pahat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putar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dengan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benda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kerja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berbentuk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juring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lingkaran</w:t>
      </w:r>
      <w:proofErr w:type="spellEnd"/>
      <w:r w:rsidRPr="002B4053">
        <w:rPr>
          <w:sz w:val="20"/>
        </w:rPr>
        <w:t xml:space="preserve">, </w:t>
      </w:r>
      <w:proofErr w:type="spellStart"/>
      <w:r w:rsidRPr="002B4053">
        <w:rPr>
          <w:sz w:val="20"/>
        </w:rPr>
        <w:t>sehingga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mempengaruhi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kontur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permukaan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benda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kerja</w:t>
      </w:r>
      <w:proofErr w:type="spellEnd"/>
      <w:r w:rsidRPr="002B4053">
        <w:rPr>
          <w:sz w:val="20"/>
        </w:rPr>
        <w:t xml:space="preserve"> yang </w:t>
      </w:r>
      <w:proofErr w:type="spellStart"/>
      <w:r w:rsidRPr="002B4053">
        <w:rPr>
          <w:sz w:val="20"/>
        </w:rPr>
        <w:t>berakibat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terjadinya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nilai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perubahan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kekasaran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permukaan</w:t>
      </w:r>
      <w:proofErr w:type="spellEnd"/>
      <w:r w:rsidRPr="002B4053">
        <w:rPr>
          <w:sz w:val="20"/>
        </w:rPr>
        <w:t xml:space="preserve"> [5]. </w:t>
      </w:r>
      <w:proofErr w:type="spellStart"/>
      <w:r w:rsidRPr="002B4053">
        <w:rPr>
          <w:sz w:val="20"/>
        </w:rPr>
        <w:t>Untuk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putaran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pahat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putar</w:t>
      </w:r>
      <w:proofErr w:type="spellEnd"/>
      <w:r w:rsidRPr="002B4053">
        <w:rPr>
          <w:sz w:val="20"/>
        </w:rPr>
        <w:t xml:space="preserve"> yang </w:t>
      </w:r>
      <w:proofErr w:type="spellStart"/>
      <w:r w:rsidRPr="002B4053">
        <w:rPr>
          <w:sz w:val="20"/>
        </w:rPr>
        <w:t>menghasilkan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nilai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kekasaran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permukaan</w:t>
      </w:r>
      <w:proofErr w:type="spellEnd"/>
      <w:r w:rsidRPr="002B4053">
        <w:rPr>
          <w:sz w:val="20"/>
        </w:rPr>
        <w:t xml:space="preserve"> yang optimum </w:t>
      </w:r>
      <w:proofErr w:type="spellStart"/>
      <w:r w:rsidRPr="002B4053">
        <w:rPr>
          <w:sz w:val="20"/>
        </w:rPr>
        <w:t>berada</w:t>
      </w:r>
      <w:proofErr w:type="spellEnd"/>
      <w:r w:rsidRPr="002B4053">
        <w:rPr>
          <w:sz w:val="20"/>
        </w:rPr>
        <w:t xml:space="preserve"> pada </w:t>
      </w:r>
      <w:proofErr w:type="spellStart"/>
      <w:r w:rsidRPr="002B4053">
        <w:rPr>
          <w:sz w:val="20"/>
        </w:rPr>
        <w:t>putaran</w:t>
      </w:r>
      <w:proofErr w:type="spellEnd"/>
      <w:r w:rsidRPr="002B4053">
        <w:rPr>
          <w:sz w:val="20"/>
        </w:rPr>
        <w:t xml:space="preserve"> 1500 rpm.</w:t>
      </w:r>
    </w:p>
    <w:p w14:paraId="64D22341" w14:textId="40FF7D49" w:rsidR="002B4053" w:rsidRDefault="00977604" w:rsidP="002B4053">
      <w:pPr>
        <w:jc w:val="both"/>
        <w:rPr>
          <w:sz w:val="20"/>
        </w:rPr>
      </w:pPr>
      <w:r w:rsidRPr="002B4053"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3F6A5457" wp14:editId="4E84206F">
            <wp:simplePos x="0" y="0"/>
            <wp:positionH relativeFrom="page">
              <wp:align>center</wp:align>
            </wp:positionH>
            <wp:positionV relativeFrom="paragraph">
              <wp:posOffset>128270</wp:posOffset>
            </wp:positionV>
            <wp:extent cx="3680168" cy="2276475"/>
            <wp:effectExtent l="0" t="0" r="0" b="0"/>
            <wp:wrapNone/>
            <wp:docPr id="9" name="Picture 9" descr="no-9a-(peng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-9a-(peng-5)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00" t="58556" r="5031" b="4137"/>
                    <a:stretch/>
                  </pic:blipFill>
                  <pic:spPr bwMode="auto">
                    <a:xfrm>
                      <a:off x="0" y="0"/>
                      <a:ext cx="3680168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B51F2" w14:textId="1F337ADF" w:rsidR="002B4053" w:rsidRDefault="002B4053" w:rsidP="002B4053">
      <w:pPr>
        <w:jc w:val="both"/>
        <w:rPr>
          <w:sz w:val="20"/>
        </w:rPr>
      </w:pPr>
    </w:p>
    <w:p w14:paraId="00DD8A5B" w14:textId="2BED1305" w:rsidR="002B4053" w:rsidRPr="002B4053" w:rsidRDefault="002B4053" w:rsidP="002B4053">
      <w:pPr>
        <w:jc w:val="both"/>
        <w:rPr>
          <w:sz w:val="20"/>
        </w:rPr>
      </w:pPr>
    </w:p>
    <w:p w14:paraId="4E1188A5" w14:textId="0BED7BC2" w:rsidR="002B4053" w:rsidRPr="002B4053" w:rsidRDefault="002B4053" w:rsidP="002B4053">
      <w:pPr>
        <w:rPr>
          <w:sz w:val="20"/>
        </w:rPr>
      </w:pPr>
    </w:p>
    <w:p w14:paraId="11B3F5A4" w14:textId="77777777" w:rsidR="002B4053" w:rsidRPr="002B4053" w:rsidRDefault="002B4053" w:rsidP="002B4053">
      <w:pPr>
        <w:rPr>
          <w:sz w:val="20"/>
        </w:rPr>
      </w:pPr>
    </w:p>
    <w:p w14:paraId="3FE34F66" w14:textId="77777777" w:rsidR="002B4053" w:rsidRPr="002B4053" w:rsidRDefault="002B4053" w:rsidP="002B4053">
      <w:pPr>
        <w:jc w:val="center"/>
        <w:rPr>
          <w:sz w:val="20"/>
        </w:rPr>
      </w:pPr>
    </w:p>
    <w:p w14:paraId="0E69C616" w14:textId="77777777" w:rsidR="002B4053" w:rsidRPr="002B4053" w:rsidRDefault="002B4053" w:rsidP="002B4053">
      <w:pPr>
        <w:jc w:val="center"/>
        <w:rPr>
          <w:sz w:val="20"/>
        </w:rPr>
      </w:pPr>
    </w:p>
    <w:p w14:paraId="0AE0FF28" w14:textId="77777777" w:rsidR="002B4053" w:rsidRPr="002B4053" w:rsidRDefault="002B4053" w:rsidP="002B4053">
      <w:pPr>
        <w:jc w:val="center"/>
        <w:rPr>
          <w:sz w:val="20"/>
        </w:rPr>
      </w:pPr>
    </w:p>
    <w:p w14:paraId="74A947BE" w14:textId="77777777" w:rsidR="002B4053" w:rsidRPr="002B4053" w:rsidRDefault="002B4053" w:rsidP="002B4053">
      <w:pPr>
        <w:rPr>
          <w:sz w:val="20"/>
        </w:rPr>
      </w:pPr>
    </w:p>
    <w:p w14:paraId="1D32364B" w14:textId="77777777" w:rsidR="002B4053" w:rsidRPr="002B4053" w:rsidRDefault="002B4053" w:rsidP="002B4053">
      <w:pPr>
        <w:rPr>
          <w:sz w:val="20"/>
        </w:rPr>
      </w:pPr>
    </w:p>
    <w:p w14:paraId="2A598EE0" w14:textId="77777777" w:rsidR="002B4053" w:rsidRPr="002B4053" w:rsidRDefault="002B4053" w:rsidP="002B4053">
      <w:pPr>
        <w:jc w:val="center"/>
        <w:rPr>
          <w:sz w:val="20"/>
        </w:rPr>
      </w:pPr>
    </w:p>
    <w:p w14:paraId="48CAE09F" w14:textId="77777777" w:rsidR="002B4053" w:rsidRPr="002B4053" w:rsidRDefault="002B4053" w:rsidP="002B4053">
      <w:pPr>
        <w:jc w:val="center"/>
        <w:rPr>
          <w:sz w:val="20"/>
        </w:rPr>
      </w:pPr>
    </w:p>
    <w:p w14:paraId="2A1804E9" w14:textId="77777777" w:rsidR="002B4053" w:rsidRPr="002B4053" w:rsidRDefault="002B4053" w:rsidP="002B4053">
      <w:pPr>
        <w:jc w:val="center"/>
        <w:rPr>
          <w:sz w:val="20"/>
        </w:rPr>
      </w:pPr>
    </w:p>
    <w:p w14:paraId="76812D9E" w14:textId="77777777" w:rsidR="002B4053" w:rsidRPr="002B4053" w:rsidRDefault="002B4053" w:rsidP="002B4053">
      <w:pPr>
        <w:jc w:val="center"/>
        <w:rPr>
          <w:sz w:val="20"/>
        </w:rPr>
      </w:pPr>
    </w:p>
    <w:p w14:paraId="361F7A19" w14:textId="77777777" w:rsidR="002B4053" w:rsidRDefault="002B4053" w:rsidP="002B4053">
      <w:pPr>
        <w:jc w:val="center"/>
        <w:rPr>
          <w:sz w:val="20"/>
        </w:rPr>
      </w:pPr>
    </w:p>
    <w:p w14:paraId="2699280A" w14:textId="77777777" w:rsidR="002B4053" w:rsidRDefault="002B4053" w:rsidP="002B4053">
      <w:pPr>
        <w:jc w:val="center"/>
        <w:rPr>
          <w:sz w:val="20"/>
        </w:rPr>
      </w:pPr>
    </w:p>
    <w:p w14:paraId="6EE85420" w14:textId="6363FBB3" w:rsidR="002B4053" w:rsidRDefault="002B4053" w:rsidP="002B4053">
      <w:pPr>
        <w:jc w:val="center"/>
        <w:rPr>
          <w:sz w:val="20"/>
        </w:rPr>
      </w:pPr>
    </w:p>
    <w:p w14:paraId="54BFF178" w14:textId="08FA973B" w:rsidR="002B4053" w:rsidRPr="002B4053" w:rsidRDefault="002B4053" w:rsidP="002B4053">
      <w:pPr>
        <w:jc w:val="center"/>
        <w:rPr>
          <w:sz w:val="20"/>
        </w:rPr>
      </w:pPr>
      <w:r>
        <w:rPr>
          <w:sz w:val="20"/>
        </w:rPr>
        <w:t>Gambar 4</w:t>
      </w:r>
      <w:r w:rsidRPr="002B4053">
        <w:rPr>
          <w:sz w:val="20"/>
        </w:rPr>
        <w:t xml:space="preserve">. </w:t>
      </w:r>
      <w:proofErr w:type="spellStart"/>
      <w:r w:rsidRPr="002B4053">
        <w:rPr>
          <w:sz w:val="20"/>
        </w:rPr>
        <w:t>Profil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permukaan</w:t>
      </w:r>
      <w:proofErr w:type="spellEnd"/>
      <w:r w:rsidRPr="002B4053">
        <w:rPr>
          <w:sz w:val="20"/>
        </w:rPr>
        <w:t xml:space="preserve"> magnesium AZ31</w:t>
      </w:r>
    </w:p>
    <w:p w14:paraId="629F7829" w14:textId="77777777" w:rsidR="002B4053" w:rsidRPr="002B4053" w:rsidRDefault="002B4053" w:rsidP="002B4053">
      <w:pPr>
        <w:jc w:val="center"/>
        <w:rPr>
          <w:sz w:val="20"/>
        </w:rPr>
      </w:pPr>
    </w:p>
    <w:p w14:paraId="1AD1A87F" w14:textId="1DCE5DF2" w:rsidR="002B4053" w:rsidRPr="002B4053" w:rsidRDefault="002B4053" w:rsidP="002B4053">
      <w:pPr>
        <w:tabs>
          <w:tab w:val="left" w:pos="3165"/>
        </w:tabs>
        <w:jc w:val="both"/>
        <w:rPr>
          <w:sz w:val="20"/>
        </w:rPr>
      </w:pPr>
      <w:r>
        <w:rPr>
          <w:sz w:val="20"/>
        </w:rPr>
        <w:t>Gambar 4</w:t>
      </w:r>
      <w:r w:rsidRPr="002B4053">
        <w:rPr>
          <w:sz w:val="20"/>
        </w:rPr>
        <w:t xml:space="preserve">. </w:t>
      </w:r>
      <w:proofErr w:type="spellStart"/>
      <w:r w:rsidRPr="002B4053">
        <w:rPr>
          <w:sz w:val="20"/>
        </w:rPr>
        <w:t>menunjukan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profil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dari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permukaan</w:t>
      </w:r>
      <w:proofErr w:type="spellEnd"/>
      <w:r w:rsidRPr="002B4053">
        <w:rPr>
          <w:sz w:val="20"/>
        </w:rPr>
        <w:t xml:space="preserve"> magnesium yang </w:t>
      </w:r>
      <w:proofErr w:type="spellStart"/>
      <w:r w:rsidRPr="002B4053">
        <w:rPr>
          <w:sz w:val="20"/>
        </w:rPr>
        <w:t>memiliki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nilai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kekasaran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permukaan</w:t>
      </w:r>
      <w:proofErr w:type="spellEnd"/>
      <w:r w:rsidRPr="002B4053">
        <w:rPr>
          <w:sz w:val="20"/>
        </w:rPr>
        <w:t xml:space="preserve"> yang paling optimum. Dari </w:t>
      </w:r>
      <w:proofErr w:type="spellStart"/>
      <w:r w:rsidRPr="002B4053">
        <w:rPr>
          <w:sz w:val="20"/>
        </w:rPr>
        <w:t>gambar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tersebut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dapat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dilihat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kondisi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profil</w:t>
      </w:r>
      <w:proofErr w:type="spellEnd"/>
      <w:r w:rsidRPr="002B4053">
        <w:rPr>
          <w:sz w:val="20"/>
        </w:rPr>
        <w:t xml:space="preserve"> optimum </w:t>
      </w:r>
      <w:proofErr w:type="spellStart"/>
      <w:r w:rsidRPr="002B4053">
        <w:rPr>
          <w:sz w:val="20"/>
        </w:rPr>
        <w:t>dari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kekasaran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permukkan</w:t>
      </w:r>
      <w:proofErr w:type="spellEnd"/>
      <w:r w:rsidRPr="002B4053">
        <w:rPr>
          <w:sz w:val="20"/>
        </w:rPr>
        <w:t xml:space="preserve"> magnesium AZ31 yang </w:t>
      </w:r>
      <w:proofErr w:type="spellStart"/>
      <w:r w:rsidRPr="002B4053">
        <w:rPr>
          <w:sz w:val="20"/>
        </w:rPr>
        <w:t>dibubut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menggunakan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pahat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putar</w:t>
      </w:r>
      <w:proofErr w:type="spellEnd"/>
      <w:r w:rsidRPr="002B4053">
        <w:rPr>
          <w:sz w:val="20"/>
        </w:rPr>
        <w:t xml:space="preserve"> dan </w:t>
      </w:r>
      <w:proofErr w:type="spellStart"/>
      <w:r w:rsidRPr="002B4053">
        <w:rPr>
          <w:sz w:val="20"/>
        </w:rPr>
        <w:t>udara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dingin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bertekanan</w:t>
      </w:r>
      <w:proofErr w:type="spellEnd"/>
      <w:r w:rsidRPr="002B4053">
        <w:rPr>
          <w:sz w:val="20"/>
        </w:rPr>
        <w:t>.</w:t>
      </w:r>
    </w:p>
    <w:p w14:paraId="27E834A6" w14:textId="77777777" w:rsidR="009B6D9D" w:rsidRDefault="009B6D9D" w:rsidP="004E3795">
      <w:pPr>
        <w:pStyle w:val="Paragraph"/>
        <w:ind w:firstLine="0"/>
      </w:pPr>
    </w:p>
    <w:p w14:paraId="57C8AD8A" w14:textId="0975F28E" w:rsidR="004E3C57" w:rsidRPr="009B6D9D" w:rsidRDefault="004F0C04" w:rsidP="004E3795">
      <w:pPr>
        <w:pStyle w:val="Heading1"/>
        <w:spacing w:before="0" w:after="0"/>
        <w:rPr>
          <w:sz w:val="22"/>
          <w:szCs w:val="22"/>
        </w:rPr>
      </w:pPr>
      <w:r w:rsidRPr="009B6D9D">
        <w:rPr>
          <w:sz w:val="22"/>
          <w:szCs w:val="22"/>
        </w:rPr>
        <w:t>kesimpulan</w:t>
      </w:r>
    </w:p>
    <w:p w14:paraId="38D94E26" w14:textId="77777777" w:rsidR="002B4053" w:rsidRPr="002B4053" w:rsidRDefault="002B4053" w:rsidP="002B4053">
      <w:pPr>
        <w:jc w:val="both"/>
        <w:rPr>
          <w:color w:val="000000" w:themeColor="text1"/>
          <w:sz w:val="20"/>
          <w:shd w:val="clear" w:color="auto" w:fill="FFFFFF"/>
        </w:rPr>
      </w:pPr>
      <w:r w:rsidRPr="002B4053">
        <w:rPr>
          <w:sz w:val="20"/>
        </w:rPr>
        <w:t xml:space="preserve">Hasil </w:t>
      </w:r>
      <w:proofErr w:type="spellStart"/>
      <w:r w:rsidRPr="002B4053">
        <w:rPr>
          <w:sz w:val="20"/>
        </w:rPr>
        <w:t>studi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eksperimental</w:t>
      </w:r>
      <w:proofErr w:type="spellEnd"/>
      <w:r w:rsidRPr="002B4053">
        <w:rPr>
          <w:sz w:val="20"/>
        </w:rPr>
        <w:t xml:space="preserve"> yang </w:t>
      </w:r>
      <w:proofErr w:type="spellStart"/>
      <w:r w:rsidRPr="002B4053">
        <w:rPr>
          <w:sz w:val="20"/>
        </w:rPr>
        <w:t>dilakukan</w:t>
      </w:r>
      <w:proofErr w:type="spellEnd"/>
      <w:r w:rsidRPr="002B4053">
        <w:rPr>
          <w:sz w:val="20"/>
        </w:rPr>
        <w:t xml:space="preserve"> pada proses </w:t>
      </w:r>
      <w:proofErr w:type="spellStart"/>
      <w:r w:rsidRPr="002B4053">
        <w:rPr>
          <w:sz w:val="20"/>
        </w:rPr>
        <w:t>pemesinan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bubut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paduan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logam</w:t>
      </w:r>
      <w:proofErr w:type="spellEnd"/>
      <w:r w:rsidRPr="002B4053">
        <w:rPr>
          <w:sz w:val="20"/>
        </w:rPr>
        <w:t xml:space="preserve"> Magnesium AZ31 </w:t>
      </w:r>
      <w:proofErr w:type="spellStart"/>
      <w:r w:rsidRPr="002B4053">
        <w:rPr>
          <w:sz w:val="20"/>
        </w:rPr>
        <w:t>untuk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mengetahui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pengaruh</w:t>
      </w:r>
      <w:proofErr w:type="spellEnd"/>
      <w:r w:rsidRPr="002B4053">
        <w:rPr>
          <w:sz w:val="20"/>
        </w:rPr>
        <w:t xml:space="preserve"> parameter proses </w:t>
      </w:r>
      <w:proofErr w:type="spellStart"/>
      <w:r w:rsidRPr="002B4053">
        <w:rPr>
          <w:sz w:val="20"/>
        </w:rPr>
        <w:t>pemesinan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terhadap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nilai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kekasaran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permukaan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menunjukan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bahwa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putaran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mesin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memiliki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kecendrungan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semakin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kecil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putaran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mesin</w:t>
      </w:r>
      <w:proofErr w:type="spellEnd"/>
      <w:r w:rsidRPr="002B4053">
        <w:rPr>
          <w:sz w:val="20"/>
        </w:rPr>
        <w:t xml:space="preserve">, </w:t>
      </w:r>
      <w:proofErr w:type="spellStart"/>
      <w:r w:rsidRPr="002B4053">
        <w:rPr>
          <w:sz w:val="20"/>
        </w:rPr>
        <w:t>maka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nilai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kekasaran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permukaan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semakin</w:t>
      </w:r>
      <w:proofErr w:type="spellEnd"/>
      <w:r w:rsidRPr="002B4053">
        <w:rPr>
          <w:sz w:val="20"/>
        </w:rPr>
        <w:t xml:space="preserve"> optimum. </w:t>
      </w:r>
      <w:proofErr w:type="spellStart"/>
      <w:r w:rsidRPr="002B4053">
        <w:rPr>
          <w:sz w:val="20"/>
        </w:rPr>
        <w:t>Sedangkan</w:t>
      </w:r>
      <w:proofErr w:type="spellEnd"/>
      <w:r w:rsidRPr="002B4053">
        <w:rPr>
          <w:sz w:val="20"/>
        </w:rPr>
        <w:t xml:space="preserve"> pada parameter </w:t>
      </w:r>
      <w:proofErr w:type="spellStart"/>
      <w:r w:rsidRPr="002B4053">
        <w:rPr>
          <w:sz w:val="20"/>
        </w:rPr>
        <w:t>gerak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makan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tidak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membentuk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pola</w:t>
      </w:r>
      <w:proofErr w:type="spellEnd"/>
      <w:r w:rsidRPr="002B4053">
        <w:rPr>
          <w:sz w:val="20"/>
        </w:rPr>
        <w:t xml:space="preserve"> yang linier, </w:t>
      </w:r>
      <w:proofErr w:type="spellStart"/>
      <w:r w:rsidRPr="002B4053">
        <w:rPr>
          <w:sz w:val="20"/>
        </w:rPr>
        <w:t>hal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ini</w:t>
      </w:r>
      <w:proofErr w:type="spellEnd"/>
      <w:r w:rsidRPr="002B4053">
        <w:rPr>
          <w:sz w:val="20"/>
        </w:rPr>
        <w:t xml:space="preserve"> di </w:t>
      </w:r>
      <w:proofErr w:type="spellStart"/>
      <w:r w:rsidRPr="002B4053">
        <w:rPr>
          <w:sz w:val="20"/>
        </w:rPr>
        <w:t>karenakan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gerak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makan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tidak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terlalu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berpengeruh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terhadap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nilai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kekasaran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permukaan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benda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kerja</w:t>
      </w:r>
      <w:proofErr w:type="spellEnd"/>
      <w:r w:rsidRPr="002B4053">
        <w:rPr>
          <w:sz w:val="20"/>
        </w:rPr>
        <w:t xml:space="preserve">. </w:t>
      </w:r>
      <w:proofErr w:type="spellStart"/>
      <w:r w:rsidRPr="002B4053">
        <w:rPr>
          <w:sz w:val="20"/>
        </w:rPr>
        <w:t>Kemudian</w:t>
      </w:r>
      <w:proofErr w:type="spellEnd"/>
      <w:r w:rsidRPr="002B4053">
        <w:rPr>
          <w:sz w:val="20"/>
        </w:rPr>
        <w:t xml:space="preserve"> pada </w:t>
      </w:r>
      <w:proofErr w:type="spellStart"/>
      <w:r w:rsidRPr="002B4053">
        <w:rPr>
          <w:sz w:val="20"/>
        </w:rPr>
        <w:t>putaran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mesin</w:t>
      </w:r>
      <w:proofErr w:type="spellEnd"/>
      <w:r w:rsidRPr="002B4053">
        <w:rPr>
          <w:sz w:val="20"/>
        </w:rPr>
        <w:t xml:space="preserve"> (RTs) </w:t>
      </w:r>
      <w:proofErr w:type="spellStart"/>
      <w:r w:rsidRPr="002B4053">
        <w:rPr>
          <w:sz w:val="20"/>
        </w:rPr>
        <w:t>memiliki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pola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cembung</w:t>
      </w:r>
      <w:proofErr w:type="spellEnd"/>
      <w:r w:rsidRPr="002B4053">
        <w:rPr>
          <w:sz w:val="20"/>
        </w:rPr>
        <w:t xml:space="preserve">, </w:t>
      </w:r>
      <w:proofErr w:type="spellStart"/>
      <w:r w:rsidRPr="002B4053">
        <w:rPr>
          <w:sz w:val="20"/>
        </w:rPr>
        <w:t>dimana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ini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menunjukan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adanya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batas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maksimum</w:t>
      </w:r>
      <w:proofErr w:type="spellEnd"/>
      <w:r w:rsidRPr="002B4053">
        <w:rPr>
          <w:sz w:val="20"/>
        </w:rPr>
        <w:t xml:space="preserve"> yang </w:t>
      </w:r>
      <w:proofErr w:type="spellStart"/>
      <w:r w:rsidRPr="002B4053">
        <w:rPr>
          <w:sz w:val="20"/>
        </w:rPr>
        <w:t>direkomdasikan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untuk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mendapatkan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nilai</w:t>
      </w:r>
      <w:proofErr w:type="spellEnd"/>
      <w:r w:rsidRPr="002B4053">
        <w:rPr>
          <w:sz w:val="20"/>
        </w:rPr>
        <w:t xml:space="preserve"> </w:t>
      </w:r>
      <w:proofErr w:type="spellStart"/>
      <w:r w:rsidRPr="002B4053">
        <w:rPr>
          <w:sz w:val="20"/>
        </w:rPr>
        <w:t>kekasaran</w:t>
      </w:r>
      <w:proofErr w:type="spellEnd"/>
      <w:r w:rsidRPr="002B4053">
        <w:rPr>
          <w:sz w:val="20"/>
        </w:rPr>
        <w:t xml:space="preserve"> yang optimum.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Kombinasi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parameter yang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menghasilkan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nilai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kekasaran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optimum pada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pengujian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proses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pemesinan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Magnesium AZ31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menggunakan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pahat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putar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dan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udara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dingin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bertekanan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adalah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pada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putaran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mesin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 185 rpm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gerak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makan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0.2  m/rev dan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putaran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pahat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putar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 pada 500 rpm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dengan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nilai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kekasaran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permukaan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2B4053">
        <w:rPr>
          <w:color w:val="000000" w:themeColor="text1"/>
          <w:sz w:val="20"/>
          <w:shd w:val="clear" w:color="auto" w:fill="FFFFFF"/>
        </w:rPr>
        <w:t>sebesar</w:t>
      </w:r>
      <w:proofErr w:type="spellEnd"/>
      <w:r w:rsidRPr="002B4053">
        <w:rPr>
          <w:color w:val="000000" w:themeColor="text1"/>
          <w:sz w:val="20"/>
          <w:shd w:val="clear" w:color="auto" w:fill="FFFFFF"/>
        </w:rPr>
        <w:t xml:space="preserve"> 0.51 µm.</w:t>
      </w:r>
    </w:p>
    <w:p w14:paraId="655DA669" w14:textId="77777777" w:rsidR="008B5330" w:rsidRDefault="008B5330" w:rsidP="004E3795">
      <w:pPr>
        <w:pStyle w:val="Paragraph"/>
        <w:rPr>
          <w:lang w:val="en-GB" w:eastAsia="en-GB"/>
        </w:rPr>
      </w:pPr>
    </w:p>
    <w:p w14:paraId="61149851" w14:textId="77777777" w:rsidR="001B4397" w:rsidRPr="008B5330" w:rsidRDefault="001B4397" w:rsidP="004E3795">
      <w:pPr>
        <w:pStyle w:val="Heading1"/>
        <w:spacing w:before="0" w:after="0"/>
        <w:rPr>
          <w:sz w:val="22"/>
          <w:szCs w:val="22"/>
        </w:rPr>
      </w:pPr>
      <w:r w:rsidRPr="008B5330">
        <w:rPr>
          <w:sz w:val="22"/>
          <w:szCs w:val="22"/>
        </w:rPr>
        <w:lastRenderedPageBreak/>
        <w:t>daftar pustaka</w:t>
      </w:r>
    </w:p>
    <w:p w14:paraId="6AB0E209" w14:textId="357D53D3" w:rsidR="00977604" w:rsidRPr="00977604" w:rsidRDefault="00977604" w:rsidP="00977604">
      <w:pPr>
        <w:pStyle w:val="NoSpacing"/>
        <w:ind w:left="1560" w:hanging="1560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</w:pPr>
      <w:r w:rsidRPr="00977604">
        <w:rPr>
          <w:rFonts w:ascii="Times New Roman" w:hAnsi="Times New Roman" w:cs="Times New Roman"/>
          <w:sz w:val="20"/>
          <w:szCs w:val="20"/>
        </w:rPr>
        <w:t>Ibrahim, G.Ahkyar. 2014. Identifikasi Nilai Kekasaran Permukaan pada Pemesinan Paduan Magnesium. Jurnal Mechanical, Vol 5, no 1, 11.</w:t>
      </w:r>
      <w:r w:rsidRPr="0097760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14:paraId="1EDC6E02" w14:textId="3A3321A2" w:rsidR="00977604" w:rsidRPr="00977604" w:rsidRDefault="00977604" w:rsidP="00977604">
      <w:pPr>
        <w:pStyle w:val="NoSpacing"/>
        <w:ind w:left="1560" w:hanging="15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proofErr w:type="spellStart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Kalpakjian</w:t>
      </w:r>
      <w:proofErr w:type="spellEnd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Serope</w:t>
      </w:r>
      <w:proofErr w:type="spellEnd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 2009. Manufacturing Engineering and Technology Sixth Edi-</w:t>
      </w:r>
      <w:proofErr w:type="spellStart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tion</w:t>
      </w:r>
      <w:proofErr w:type="spellEnd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in SI unit. Illinois Institute of Technology : Chicago</w:t>
      </w:r>
    </w:p>
    <w:p w14:paraId="0974FB14" w14:textId="24AD9EB6" w:rsidR="00977604" w:rsidRPr="00977604" w:rsidRDefault="00977604" w:rsidP="00977604">
      <w:pPr>
        <w:pStyle w:val="NoSpacing"/>
        <w:ind w:left="1560" w:hanging="15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proofErr w:type="spellStart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Mahrudi</w:t>
      </w:r>
      <w:proofErr w:type="spellEnd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Haris</w:t>
      </w:r>
      <w:proofErr w:type="spellEnd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Dkk</w:t>
      </w:r>
      <w:proofErr w:type="spellEnd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 2013. </w:t>
      </w:r>
      <w:proofErr w:type="spellStart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Rancang</w:t>
      </w:r>
      <w:proofErr w:type="spellEnd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Bangun</w:t>
      </w:r>
      <w:proofErr w:type="spellEnd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Aplikasi</w:t>
      </w:r>
      <w:proofErr w:type="spellEnd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Thermovision</w:t>
      </w:r>
      <w:proofErr w:type="spellEnd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Untuk</w:t>
      </w:r>
      <w:proofErr w:type="spellEnd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Pemetaan</w:t>
      </w:r>
      <w:proofErr w:type="spellEnd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Distribusi</w:t>
      </w:r>
      <w:proofErr w:type="spellEnd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Suhu</w:t>
      </w:r>
      <w:proofErr w:type="spellEnd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Dan </w:t>
      </w:r>
      <w:proofErr w:type="spellStart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Permulaan</w:t>
      </w:r>
      <w:proofErr w:type="spellEnd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Penyalaan</w:t>
      </w:r>
      <w:proofErr w:type="spellEnd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Magnesium Pada </w:t>
      </w:r>
      <w:proofErr w:type="spellStart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Pembubutan</w:t>
      </w:r>
      <w:proofErr w:type="spellEnd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Kecepatan</w:t>
      </w:r>
      <w:proofErr w:type="spellEnd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Tinggi. </w:t>
      </w:r>
      <w:proofErr w:type="spellStart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Jurusan</w:t>
      </w:r>
      <w:proofErr w:type="spellEnd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Teknik </w:t>
      </w:r>
      <w:proofErr w:type="spellStart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Mesin</w:t>
      </w:r>
      <w:proofErr w:type="spellEnd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  </w:t>
      </w:r>
      <w:proofErr w:type="spellStart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Universitas</w:t>
      </w:r>
      <w:proofErr w:type="spellEnd"/>
      <w:r w:rsidRPr="0097760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Lampung: Bandar Lampung.</w:t>
      </w:r>
    </w:p>
    <w:p w14:paraId="67D0D227" w14:textId="5AA7115B" w:rsidR="00977604" w:rsidRPr="00977604" w:rsidRDefault="00977604" w:rsidP="00977604">
      <w:pPr>
        <w:ind w:left="993" w:hanging="993"/>
        <w:jc w:val="both"/>
        <w:rPr>
          <w:color w:val="000000" w:themeColor="text1"/>
          <w:sz w:val="20"/>
        </w:rPr>
      </w:pPr>
      <w:proofErr w:type="spellStart"/>
      <w:r w:rsidRPr="00977604">
        <w:rPr>
          <w:color w:val="000000" w:themeColor="text1"/>
          <w:sz w:val="20"/>
        </w:rPr>
        <w:t>Widarto</w:t>
      </w:r>
      <w:proofErr w:type="spellEnd"/>
      <w:r w:rsidRPr="00977604">
        <w:rPr>
          <w:color w:val="000000" w:themeColor="text1"/>
          <w:sz w:val="20"/>
        </w:rPr>
        <w:t xml:space="preserve">. </w:t>
      </w:r>
      <w:proofErr w:type="spellStart"/>
      <w:r w:rsidRPr="00977604">
        <w:rPr>
          <w:color w:val="000000" w:themeColor="text1"/>
          <w:sz w:val="20"/>
        </w:rPr>
        <w:t>Dkk</w:t>
      </w:r>
      <w:proofErr w:type="spellEnd"/>
      <w:r w:rsidRPr="00977604">
        <w:rPr>
          <w:color w:val="000000" w:themeColor="text1"/>
          <w:sz w:val="20"/>
        </w:rPr>
        <w:t xml:space="preserve">. 2008. Teknik </w:t>
      </w:r>
      <w:proofErr w:type="spellStart"/>
      <w:r w:rsidRPr="00977604">
        <w:rPr>
          <w:color w:val="000000" w:themeColor="text1"/>
          <w:sz w:val="20"/>
        </w:rPr>
        <w:t>Pemesinan</w:t>
      </w:r>
      <w:proofErr w:type="spellEnd"/>
      <w:r w:rsidRPr="00977604">
        <w:rPr>
          <w:color w:val="000000" w:themeColor="text1"/>
          <w:sz w:val="20"/>
        </w:rPr>
        <w:t xml:space="preserve"> </w:t>
      </w:r>
      <w:proofErr w:type="spellStart"/>
      <w:r w:rsidRPr="00977604">
        <w:rPr>
          <w:color w:val="000000" w:themeColor="text1"/>
          <w:sz w:val="20"/>
        </w:rPr>
        <w:t>untuk</w:t>
      </w:r>
      <w:proofErr w:type="spellEnd"/>
      <w:r w:rsidRPr="00977604">
        <w:rPr>
          <w:color w:val="000000" w:themeColor="text1"/>
          <w:sz w:val="20"/>
        </w:rPr>
        <w:t xml:space="preserve"> SMK. </w:t>
      </w:r>
      <w:proofErr w:type="spellStart"/>
      <w:r w:rsidRPr="00977604">
        <w:rPr>
          <w:color w:val="000000" w:themeColor="text1"/>
          <w:sz w:val="20"/>
        </w:rPr>
        <w:t>Departemen</w:t>
      </w:r>
      <w:proofErr w:type="spellEnd"/>
      <w:r w:rsidRPr="00977604">
        <w:rPr>
          <w:color w:val="000000" w:themeColor="text1"/>
          <w:sz w:val="20"/>
        </w:rPr>
        <w:t xml:space="preserve"> Pendidikan Na-</w:t>
      </w:r>
      <w:proofErr w:type="spellStart"/>
      <w:r w:rsidRPr="00977604">
        <w:rPr>
          <w:color w:val="000000" w:themeColor="text1"/>
          <w:sz w:val="20"/>
        </w:rPr>
        <w:t>sional</w:t>
      </w:r>
      <w:proofErr w:type="spellEnd"/>
      <w:r w:rsidRPr="00977604">
        <w:rPr>
          <w:color w:val="000000" w:themeColor="text1"/>
          <w:sz w:val="20"/>
        </w:rPr>
        <w:t>. Jakarta.</w:t>
      </w:r>
    </w:p>
    <w:p w14:paraId="511B2298" w14:textId="240C38F6" w:rsidR="00977604" w:rsidRPr="00977604" w:rsidRDefault="00977604" w:rsidP="00977604">
      <w:pPr>
        <w:ind w:left="1560" w:hanging="1560"/>
        <w:jc w:val="both"/>
        <w:rPr>
          <w:color w:val="000000" w:themeColor="text1"/>
          <w:sz w:val="20"/>
        </w:rPr>
      </w:pPr>
      <w:proofErr w:type="spellStart"/>
      <w:r w:rsidRPr="00977604">
        <w:rPr>
          <w:color w:val="000000" w:themeColor="text1"/>
          <w:sz w:val="20"/>
        </w:rPr>
        <w:t>Sumardi</w:t>
      </w:r>
      <w:proofErr w:type="spellEnd"/>
      <w:r w:rsidRPr="00977604">
        <w:rPr>
          <w:color w:val="000000" w:themeColor="text1"/>
          <w:sz w:val="20"/>
        </w:rPr>
        <w:t xml:space="preserve">, </w:t>
      </w:r>
      <w:proofErr w:type="spellStart"/>
      <w:r w:rsidRPr="00977604">
        <w:rPr>
          <w:color w:val="000000" w:themeColor="text1"/>
          <w:sz w:val="20"/>
        </w:rPr>
        <w:t>Opi</w:t>
      </w:r>
      <w:proofErr w:type="spellEnd"/>
      <w:r w:rsidRPr="00977604">
        <w:rPr>
          <w:color w:val="000000" w:themeColor="text1"/>
          <w:sz w:val="20"/>
        </w:rPr>
        <w:t xml:space="preserve">. </w:t>
      </w:r>
      <w:proofErr w:type="spellStart"/>
      <w:r w:rsidRPr="00977604">
        <w:rPr>
          <w:color w:val="000000" w:themeColor="text1"/>
          <w:sz w:val="20"/>
        </w:rPr>
        <w:t>Dkk</w:t>
      </w:r>
      <w:proofErr w:type="spellEnd"/>
      <w:r w:rsidRPr="00977604">
        <w:rPr>
          <w:color w:val="000000" w:themeColor="text1"/>
          <w:sz w:val="20"/>
        </w:rPr>
        <w:t xml:space="preserve">. 2018. </w:t>
      </w:r>
      <w:proofErr w:type="spellStart"/>
      <w:r w:rsidRPr="00977604">
        <w:rPr>
          <w:color w:val="000000" w:themeColor="text1"/>
          <w:sz w:val="20"/>
        </w:rPr>
        <w:t>Aplikasi</w:t>
      </w:r>
      <w:proofErr w:type="spellEnd"/>
      <w:r w:rsidRPr="00977604">
        <w:rPr>
          <w:color w:val="000000" w:themeColor="text1"/>
          <w:sz w:val="20"/>
        </w:rPr>
        <w:t xml:space="preserve"> Box Behnken Design Pada Proses </w:t>
      </w:r>
      <w:proofErr w:type="spellStart"/>
      <w:r w:rsidRPr="00977604">
        <w:rPr>
          <w:color w:val="000000" w:themeColor="text1"/>
          <w:sz w:val="20"/>
        </w:rPr>
        <w:t>Pemesinan</w:t>
      </w:r>
      <w:proofErr w:type="spellEnd"/>
      <w:r w:rsidRPr="00977604">
        <w:rPr>
          <w:color w:val="000000" w:themeColor="text1"/>
          <w:sz w:val="20"/>
        </w:rPr>
        <w:t xml:space="preserve"> Magnesium AZ31 </w:t>
      </w:r>
      <w:proofErr w:type="spellStart"/>
      <w:r w:rsidRPr="00977604">
        <w:rPr>
          <w:color w:val="000000" w:themeColor="text1"/>
          <w:sz w:val="20"/>
        </w:rPr>
        <w:t>Menggunakan</w:t>
      </w:r>
      <w:proofErr w:type="spellEnd"/>
      <w:r w:rsidRPr="00977604">
        <w:rPr>
          <w:color w:val="000000" w:themeColor="text1"/>
          <w:sz w:val="20"/>
        </w:rPr>
        <w:t xml:space="preserve"> </w:t>
      </w:r>
      <w:proofErr w:type="spellStart"/>
      <w:r w:rsidRPr="00977604">
        <w:rPr>
          <w:color w:val="000000" w:themeColor="text1"/>
          <w:sz w:val="20"/>
        </w:rPr>
        <w:t>Pahat</w:t>
      </w:r>
      <w:proofErr w:type="spellEnd"/>
      <w:r w:rsidRPr="00977604">
        <w:rPr>
          <w:color w:val="000000" w:themeColor="text1"/>
          <w:sz w:val="20"/>
        </w:rPr>
        <w:t xml:space="preserve"> </w:t>
      </w:r>
      <w:proofErr w:type="spellStart"/>
      <w:r w:rsidRPr="00977604">
        <w:rPr>
          <w:color w:val="000000" w:themeColor="text1"/>
          <w:sz w:val="20"/>
        </w:rPr>
        <w:t>Putar</w:t>
      </w:r>
      <w:proofErr w:type="spellEnd"/>
      <w:r w:rsidRPr="00977604">
        <w:rPr>
          <w:color w:val="000000" w:themeColor="text1"/>
          <w:sz w:val="20"/>
        </w:rPr>
        <w:t xml:space="preserve"> Dan Udara </w:t>
      </w:r>
      <w:proofErr w:type="spellStart"/>
      <w:r w:rsidRPr="00977604">
        <w:rPr>
          <w:color w:val="000000" w:themeColor="text1"/>
          <w:sz w:val="20"/>
        </w:rPr>
        <w:t>Dingin</w:t>
      </w:r>
      <w:proofErr w:type="spellEnd"/>
      <w:r w:rsidRPr="00977604">
        <w:rPr>
          <w:color w:val="000000" w:themeColor="text1"/>
          <w:sz w:val="20"/>
        </w:rPr>
        <w:t xml:space="preserve"> </w:t>
      </w:r>
      <w:proofErr w:type="spellStart"/>
      <w:r w:rsidRPr="00977604">
        <w:rPr>
          <w:color w:val="000000" w:themeColor="text1"/>
          <w:sz w:val="20"/>
        </w:rPr>
        <w:t>Bertekanan</w:t>
      </w:r>
      <w:proofErr w:type="spellEnd"/>
      <w:r w:rsidRPr="00977604">
        <w:rPr>
          <w:color w:val="000000" w:themeColor="text1"/>
          <w:sz w:val="20"/>
        </w:rPr>
        <w:t xml:space="preserve">. </w:t>
      </w:r>
      <w:proofErr w:type="spellStart"/>
      <w:r w:rsidRPr="00977604">
        <w:rPr>
          <w:color w:val="000000" w:themeColor="text1"/>
          <w:sz w:val="20"/>
        </w:rPr>
        <w:t>Jurusan</w:t>
      </w:r>
      <w:proofErr w:type="spellEnd"/>
      <w:r w:rsidRPr="00977604">
        <w:rPr>
          <w:color w:val="000000" w:themeColor="text1"/>
          <w:sz w:val="20"/>
        </w:rPr>
        <w:t xml:space="preserve"> Teknik </w:t>
      </w:r>
      <w:proofErr w:type="spellStart"/>
      <w:r w:rsidRPr="00977604">
        <w:rPr>
          <w:color w:val="000000" w:themeColor="text1"/>
          <w:sz w:val="20"/>
        </w:rPr>
        <w:t>Mesin</w:t>
      </w:r>
      <w:proofErr w:type="spellEnd"/>
      <w:r w:rsidRPr="00977604">
        <w:rPr>
          <w:color w:val="000000" w:themeColor="text1"/>
          <w:sz w:val="20"/>
        </w:rPr>
        <w:t xml:space="preserve">. </w:t>
      </w:r>
      <w:proofErr w:type="spellStart"/>
      <w:r w:rsidRPr="00977604">
        <w:rPr>
          <w:color w:val="000000" w:themeColor="text1"/>
          <w:sz w:val="20"/>
        </w:rPr>
        <w:t>Universitas</w:t>
      </w:r>
      <w:proofErr w:type="spellEnd"/>
      <w:r w:rsidRPr="00977604">
        <w:rPr>
          <w:color w:val="000000" w:themeColor="text1"/>
          <w:sz w:val="20"/>
        </w:rPr>
        <w:t xml:space="preserve"> Lampung.</w:t>
      </w:r>
    </w:p>
    <w:p w14:paraId="7BCB1665" w14:textId="77777777" w:rsidR="001B4397" w:rsidRPr="001B4397" w:rsidRDefault="001B4397" w:rsidP="004E3795">
      <w:pPr>
        <w:pStyle w:val="Paragraph"/>
        <w:ind w:firstLine="0"/>
        <w:rPr>
          <w:lang w:val="en-GB" w:eastAsia="en-GB"/>
        </w:rPr>
      </w:pPr>
      <w:bookmarkStart w:id="0" w:name="_GoBack"/>
      <w:bookmarkEnd w:id="0"/>
    </w:p>
    <w:sectPr w:rsidR="001B4397" w:rsidRPr="001B4397" w:rsidSect="00F70903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134" w:right="1134" w:bottom="1134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2F39C" w14:textId="77777777" w:rsidR="004B4BEB" w:rsidRDefault="004B4BEB" w:rsidP="009175A8">
      <w:r>
        <w:separator/>
      </w:r>
    </w:p>
  </w:endnote>
  <w:endnote w:type="continuationSeparator" w:id="0">
    <w:p w14:paraId="6690E893" w14:textId="77777777" w:rsidR="004B4BEB" w:rsidRDefault="004B4BEB" w:rsidP="0091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B0EA" w14:textId="480B9C29" w:rsidR="002B4053" w:rsidRPr="002E05EB" w:rsidRDefault="002B4053" w:rsidP="002E05EB">
    <w:pPr>
      <w:pStyle w:val="Footer"/>
      <w:jc w:val="center"/>
      <w:rPr>
        <w:sz w:val="20"/>
      </w:rPr>
    </w:pPr>
    <w:r w:rsidRPr="002E05EB">
      <w:rPr>
        <w:sz w:val="20"/>
      </w:rPr>
      <w:t>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A4E7" w14:textId="20571F37" w:rsidR="002B4053" w:rsidRPr="002E05EB" w:rsidRDefault="002B4053" w:rsidP="002E05EB">
    <w:pPr>
      <w:pStyle w:val="Footer"/>
      <w:jc w:val="center"/>
      <w:rPr>
        <w:sz w:val="20"/>
      </w:rPr>
    </w:pPr>
    <w:r w:rsidRPr="002E05EB">
      <w:rPr>
        <w:sz w:val="20"/>
      </w:rPr>
      <w:t>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442F7" w14:textId="77777777" w:rsidR="004B4BEB" w:rsidRDefault="004B4BEB" w:rsidP="009175A8">
      <w:r>
        <w:separator/>
      </w:r>
    </w:p>
  </w:footnote>
  <w:footnote w:type="continuationSeparator" w:id="0">
    <w:p w14:paraId="73931527" w14:textId="77777777" w:rsidR="004B4BEB" w:rsidRDefault="004B4BEB" w:rsidP="0091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1F731" w14:textId="547AA9DB" w:rsidR="002B4053" w:rsidRPr="00F62FA3" w:rsidRDefault="002B4053" w:rsidP="00ED380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32635" w14:textId="77777777" w:rsidR="002B4053" w:rsidRPr="00BE4E61" w:rsidRDefault="002B4053" w:rsidP="00F62FA3">
    <w:pPr>
      <w:pStyle w:val="Header"/>
      <w:jc w:val="right"/>
      <w:rPr>
        <w:b/>
        <w:sz w:val="16"/>
        <w:szCs w:val="16"/>
      </w:rPr>
    </w:pPr>
    <w:r w:rsidRPr="00BE4E61">
      <w:rPr>
        <w:b/>
        <w:sz w:val="16"/>
        <w:szCs w:val="16"/>
      </w:rPr>
      <w:t xml:space="preserve">Seminar Nasional Hasil </w:t>
    </w:r>
    <w:proofErr w:type="spellStart"/>
    <w:r w:rsidRPr="00BE4E61">
      <w:rPr>
        <w:b/>
        <w:sz w:val="16"/>
        <w:szCs w:val="16"/>
      </w:rPr>
      <w:t>Penelitian</w:t>
    </w:r>
    <w:proofErr w:type="spellEnd"/>
    <w:r w:rsidRPr="00BE4E61">
      <w:rPr>
        <w:b/>
        <w:sz w:val="16"/>
        <w:szCs w:val="16"/>
      </w:rPr>
      <w:t xml:space="preserve"> </w:t>
    </w:r>
    <w:proofErr w:type="spellStart"/>
    <w:r w:rsidRPr="00BE4E61">
      <w:rPr>
        <w:b/>
        <w:sz w:val="16"/>
        <w:szCs w:val="16"/>
      </w:rPr>
      <w:t>Sains</w:t>
    </w:r>
    <w:proofErr w:type="spellEnd"/>
    <w:r w:rsidRPr="00BE4E61">
      <w:rPr>
        <w:b/>
        <w:sz w:val="16"/>
        <w:szCs w:val="16"/>
      </w:rPr>
      <w:t xml:space="preserve">, Teknik, dan </w:t>
    </w:r>
    <w:proofErr w:type="spellStart"/>
    <w:r w:rsidRPr="00BE4E61">
      <w:rPr>
        <w:b/>
        <w:sz w:val="16"/>
        <w:szCs w:val="16"/>
      </w:rPr>
      <w:t>Aplikasi</w:t>
    </w:r>
    <w:proofErr w:type="spellEnd"/>
    <w:r w:rsidRPr="00BE4E61">
      <w:rPr>
        <w:b/>
        <w:sz w:val="16"/>
        <w:szCs w:val="16"/>
      </w:rPr>
      <w:t xml:space="preserve"> </w:t>
    </w:r>
    <w:proofErr w:type="spellStart"/>
    <w:r w:rsidRPr="00BE4E61">
      <w:rPr>
        <w:b/>
        <w:sz w:val="16"/>
        <w:szCs w:val="16"/>
      </w:rPr>
      <w:t>Industri</w:t>
    </w:r>
    <w:proofErr w:type="spellEnd"/>
    <w:r w:rsidRPr="00BE4E61">
      <w:rPr>
        <w:b/>
        <w:sz w:val="16"/>
        <w:szCs w:val="16"/>
      </w:rPr>
      <w:t xml:space="preserve"> 2018</w:t>
    </w:r>
  </w:p>
  <w:p w14:paraId="3F6D6518" w14:textId="77777777" w:rsidR="002B4053" w:rsidRPr="00BE4E61" w:rsidRDefault="002B4053" w:rsidP="00F62FA3">
    <w:pPr>
      <w:pStyle w:val="Header"/>
      <w:jc w:val="right"/>
      <w:rPr>
        <w:b/>
        <w:i/>
        <w:sz w:val="16"/>
        <w:szCs w:val="16"/>
      </w:rPr>
    </w:pPr>
    <w:proofErr w:type="spellStart"/>
    <w:r w:rsidRPr="00BE4E61">
      <w:rPr>
        <w:b/>
        <w:sz w:val="16"/>
        <w:szCs w:val="16"/>
      </w:rPr>
      <w:t>Riset</w:t>
    </w:r>
    <w:proofErr w:type="spellEnd"/>
    <w:r w:rsidRPr="00BE4E61">
      <w:rPr>
        <w:b/>
        <w:sz w:val="16"/>
        <w:szCs w:val="16"/>
      </w:rPr>
      <w:t xml:space="preserve"> PT-</w:t>
    </w:r>
    <w:proofErr w:type="spellStart"/>
    <w:r w:rsidRPr="00BE4E61">
      <w:rPr>
        <w:b/>
        <w:sz w:val="16"/>
        <w:szCs w:val="16"/>
      </w:rPr>
      <w:t>Eksplorasi</w:t>
    </w:r>
    <w:proofErr w:type="spellEnd"/>
    <w:r w:rsidRPr="00BE4E61">
      <w:rPr>
        <w:b/>
        <w:sz w:val="16"/>
        <w:szCs w:val="16"/>
      </w:rPr>
      <w:t xml:space="preserve"> Hulu Demi </w:t>
    </w:r>
    <w:proofErr w:type="spellStart"/>
    <w:r w:rsidRPr="00BE4E61">
      <w:rPr>
        <w:b/>
        <w:sz w:val="16"/>
        <w:szCs w:val="16"/>
      </w:rPr>
      <w:t>Hilirisasi</w:t>
    </w:r>
    <w:proofErr w:type="spellEnd"/>
    <w:r w:rsidRPr="00BE4E61">
      <w:rPr>
        <w:b/>
        <w:sz w:val="16"/>
        <w:szCs w:val="16"/>
      </w:rPr>
      <w:t xml:space="preserve"> </w:t>
    </w:r>
    <w:proofErr w:type="spellStart"/>
    <w:r w:rsidRPr="00BE4E61">
      <w:rPr>
        <w:b/>
        <w:sz w:val="16"/>
        <w:szCs w:val="16"/>
      </w:rPr>
      <w:t>Produk</w:t>
    </w:r>
    <w:proofErr w:type="spellEnd"/>
  </w:p>
  <w:p w14:paraId="62CC1924" w14:textId="77777777" w:rsidR="002B4053" w:rsidRPr="00BE4E61" w:rsidRDefault="002B4053" w:rsidP="00F62FA3">
    <w:pPr>
      <w:pStyle w:val="Header"/>
      <w:pBdr>
        <w:bottom w:val="single" w:sz="4" w:space="1" w:color="auto"/>
      </w:pBdr>
      <w:jc w:val="right"/>
      <w:rPr>
        <w:b/>
        <w:sz w:val="16"/>
        <w:szCs w:val="16"/>
      </w:rPr>
    </w:pPr>
    <w:r w:rsidRPr="00BE4E61">
      <w:rPr>
        <w:b/>
        <w:sz w:val="16"/>
        <w:szCs w:val="16"/>
      </w:rPr>
      <w:t>Bandar Lampung, 19 Oktober 2018</w:t>
    </w:r>
  </w:p>
  <w:p w14:paraId="18226FD3" w14:textId="3F189BCD" w:rsidR="002B4053" w:rsidRPr="00BE4E61" w:rsidRDefault="002B4053" w:rsidP="00F62FA3">
    <w:pPr>
      <w:pStyle w:val="Header"/>
      <w:pBdr>
        <w:bottom w:val="single" w:sz="4" w:space="1" w:color="auto"/>
      </w:pBdr>
      <w:jc w:val="right"/>
      <w:rPr>
        <w:b/>
        <w:sz w:val="16"/>
        <w:szCs w:val="16"/>
      </w:rPr>
    </w:pPr>
    <w:r w:rsidRPr="00BE4E61">
      <w:rPr>
        <w:b/>
        <w:sz w:val="16"/>
        <w:szCs w:val="16"/>
      </w:rPr>
      <w:t>ISBN: XXXX-XXX-XX</w:t>
    </w:r>
  </w:p>
  <w:p w14:paraId="54A73426" w14:textId="77777777" w:rsidR="002B4053" w:rsidRDefault="002B4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899"/>
    <w:multiLevelType w:val="hybridMultilevel"/>
    <w:tmpl w:val="2E524AF8"/>
    <w:name w:val="Proceeding6"/>
    <w:lvl w:ilvl="0" w:tplc="5C409E84">
      <w:start w:val="1"/>
      <w:numFmt w:val="decimal"/>
      <w:pStyle w:val="ListRef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12" w15:restartNumberingAfterBreak="0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2E6F57"/>
    <w:multiLevelType w:val="multilevel"/>
    <w:tmpl w:val="697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8"/>
  </w:num>
  <w:num w:numId="13">
    <w:abstractNumId w:val="3"/>
  </w:num>
  <w:num w:numId="14">
    <w:abstractNumId w:val="13"/>
  </w:num>
  <w:num w:numId="15">
    <w:abstractNumId w:val="6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0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11"/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</w:num>
  <w:num w:numId="43">
    <w:abstractNumId w:val="1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wNDYwMzE3NjczNDVV0lEKTi0uzszPAykwrgUAmaRs1iwAAAA="/>
  </w:docVars>
  <w:rsids>
    <w:rsidRoot w:val="00F06F95"/>
    <w:rsid w:val="00014140"/>
    <w:rsid w:val="000272C8"/>
    <w:rsid w:val="00031EC9"/>
    <w:rsid w:val="00066FED"/>
    <w:rsid w:val="00075EA6"/>
    <w:rsid w:val="0007709F"/>
    <w:rsid w:val="00086F62"/>
    <w:rsid w:val="0009320B"/>
    <w:rsid w:val="00096AE0"/>
    <w:rsid w:val="000A705C"/>
    <w:rsid w:val="000B1B74"/>
    <w:rsid w:val="000B3A2D"/>
    <w:rsid w:val="000B49C0"/>
    <w:rsid w:val="000E382F"/>
    <w:rsid w:val="000F7784"/>
    <w:rsid w:val="0010311B"/>
    <w:rsid w:val="001036BA"/>
    <w:rsid w:val="001146DC"/>
    <w:rsid w:val="00114AB1"/>
    <w:rsid w:val="001230FF"/>
    <w:rsid w:val="00130BD7"/>
    <w:rsid w:val="00155B67"/>
    <w:rsid w:val="001562AF"/>
    <w:rsid w:val="00161A5B"/>
    <w:rsid w:val="0016385D"/>
    <w:rsid w:val="0016782F"/>
    <w:rsid w:val="001937E9"/>
    <w:rsid w:val="001B263B"/>
    <w:rsid w:val="001B4397"/>
    <w:rsid w:val="001B476A"/>
    <w:rsid w:val="001C0008"/>
    <w:rsid w:val="001C764F"/>
    <w:rsid w:val="001C7BB3"/>
    <w:rsid w:val="001D469C"/>
    <w:rsid w:val="001E49CD"/>
    <w:rsid w:val="00201213"/>
    <w:rsid w:val="0023171B"/>
    <w:rsid w:val="00236BFC"/>
    <w:rsid w:val="00237437"/>
    <w:rsid w:val="002502FD"/>
    <w:rsid w:val="00274622"/>
    <w:rsid w:val="00285D24"/>
    <w:rsid w:val="00290390"/>
    <w:rsid w:val="002915D3"/>
    <w:rsid w:val="002941DA"/>
    <w:rsid w:val="002B4053"/>
    <w:rsid w:val="002E05EB"/>
    <w:rsid w:val="002E3C35"/>
    <w:rsid w:val="002F29E3"/>
    <w:rsid w:val="002F5298"/>
    <w:rsid w:val="00307AEF"/>
    <w:rsid w:val="00337E4F"/>
    <w:rsid w:val="00340C36"/>
    <w:rsid w:val="00346A9D"/>
    <w:rsid w:val="00365512"/>
    <w:rsid w:val="0039376F"/>
    <w:rsid w:val="003A287B"/>
    <w:rsid w:val="003A5C85"/>
    <w:rsid w:val="003A61B1"/>
    <w:rsid w:val="003C269C"/>
    <w:rsid w:val="003E7C74"/>
    <w:rsid w:val="003F31C6"/>
    <w:rsid w:val="003F3F8B"/>
    <w:rsid w:val="0040225B"/>
    <w:rsid w:val="00402DA2"/>
    <w:rsid w:val="00425AC2"/>
    <w:rsid w:val="0044771F"/>
    <w:rsid w:val="004B151D"/>
    <w:rsid w:val="004B4BEB"/>
    <w:rsid w:val="004C7243"/>
    <w:rsid w:val="004E21DE"/>
    <w:rsid w:val="004E3795"/>
    <w:rsid w:val="004E3C57"/>
    <w:rsid w:val="004E3CB2"/>
    <w:rsid w:val="004F0C04"/>
    <w:rsid w:val="00525813"/>
    <w:rsid w:val="0053513F"/>
    <w:rsid w:val="00547F8C"/>
    <w:rsid w:val="00574405"/>
    <w:rsid w:val="005A0E21"/>
    <w:rsid w:val="005B3A34"/>
    <w:rsid w:val="005D49AF"/>
    <w:rsid w:val="005E415C"/>
    <w:rsid w:val="005E7946"/>
    <w:rsid w:val="005F7475"/>
    <w:rsid w:val="00603B6F"/>
    <w:rsid w:val="00611299"/>
    <w:rsid w:val="00616365"/>
    <w:rsid w:val="00616F3B"/>
    <w:rsid w:val="00620A9D"/>
    <w:rsid w:val="006249A7"/>
    <w:rsid w:val="0064225B"/>
    <w:rsid w:val="00680BDB"/>
    <w:rsid w:val="00685190"/>
    <w:rsid w:val="006949BC"/>
    <w:rsid w:val="006A3E07"/>
    <w:rsid w:val="006C4008"/>
    <w:rsid w:val="006D1229"/>
    <w:rsid w:val="006D7A18"/>
    <w:rsid w:val="006E278A"/>
    <w:rsid w:val="006F34FA"/>
    <w:rsid w:val="00723B7F"/>
    <w:rsid w:val="00724755"/>
    <w:rsid w:val="00725861"/>
    <w:rsid w:val="0073393A"/>
    <w:rsid w:val="0073539D"/>
    <w:rsid w:val="00736ED4"/>
    <w:rsid w:val="00767B8A"/>
    <w:rsid w:val="00775481"/>
    <w:rsid w:val="007A233B"/>
    <w:rsid w:val="007B1FCB"/>
    <w:rsid w:val="007B4863"/>
    <w:rsid w:val="007C65E6"/>
    <w:rsid w:val="007D406B"/>
    <w:rsid w:val="007D4407"/>
    <w:rsid w:val="007E1CA3"/>
    <w:rsid w:val="00802153"/>
    <w:rsid w:val="00812164"/>
    <w:rsid w:val="00821713"/>
    <w:rsid w:val="00827050"/>
    <w:rsid w:val="0083278B"/>
    <w:rsid w:val="00834538"/>
    <w:rsid w:val="00850E89"/>
    <w:rsid w:val="00874CBA"/>
    <w:rsid w:val="008846BB"/>
    <w:rsid w:val="008930E4"/>
    <w:rsid w:val="00893821"/>
    <w:rsid w:val="00897789"/>
    <w:rsid w:val="008A7B9C"/>
    <w:rsid w:val="008A7C66"/>
    <w:rsid w:val="008B4754"/>
    <w:rsid w:val="008B5330"/>
    <w:rsid w:val="008C5733"/>
    <w:rsid w:val="008E6A7A"/>
    <w:rsid w:val="008F1038"/>
    <w:rsid w:val="008F7046"/>
    <w:rsid w:val="009005FC"/>
    <w:rsid w:val="009175A8"/>
    <w:rsid w:val="0092691D"/>
    <w:rsid w:val="00943315"/>
    <w:rsid w:val="00977604"/>
    <w:rsid w:val="0098438E"/>
    <w:rsid w:val="009B696B"/>
    <w:rsid w:val="009B6D9D"/>
    <w:rsid w:val="009B7671"/>
    <w:rsid w:val="009B7843"/>
    <w:rsid w:val="009F056E"/>
    <w:rsid w:val="00A01FEA"/>
    <w:rsid w:val="00A26DCD"/>
    <w:rsid w:val="00A314BB"/>
    <w:rsid w:val="00A32B7D"/>
    <w:rsid w:val="00A47197"/>
    <w:rsid w:val="00A5596B"/>
    <w:rsid w:val="00A646B3"/>
    <w:rsid w:val="00A6739B"/>
    <w:rsid w:val="00A728C4"/>
    <w:rsid w:val="00A90413"/>
    <w:rsid w:val="00A94233"/>
    <w:rsid w:val="00AB0A9C"/>
    <w:rsid w:val="00AB7119"/>
    <w:rsid w:val="00AD5855"/>
    <w:rsid w:val="00AE7500"/>
    <w:rsid w:val="00AE7F87"/>
    <w:rsid w:val="00AF3542"/>
    <w:rsid w:val="00AF5ABE"/>
    <w:rsid w:val="00B00415"/>
    <w:rsid w:val="00B1000D"/>
    <w:rsid w:val="00B10134"/>
    <w:rsid w:val="00B16BFE"/>
    <w:rsid w:val="00B37037"/>
    <w:rsid w:val="00B500E5"/>
    <w:rsid w:val="00BA1EA4"/>
    <w:rsid w:val="00BA39BB"/>
    <w:rsid w:val="00BA3B3D"/>
    <w:rsid w:val="00BA4B3B"/>
    <w:rsid w:val="00BB79BE"/>
    <w:rsid w:val="00BD1909"/>
    <w:rsid w:val="00BE4E61"/>
    <w:rsid w:val="00BE5E16"/>
    <w:rsid w:val="00BE5FD1"/>
    <w:rsid w:val="00C06E05"/>
    <w:rsid w:val="00C17370"/>
    <w:rsid w:val="00C26EC0"/>
    <w:rsid w:val="00C40EE1"/>
    <w:rsid w:val="00C56C77"/>
    <w:rsid w:val="00C8215E"/>
    <w:rsid w:val="00CB26DB"/>
    <w:rsid w:val="00CB60F4"/>
    <w:rsid w:val="00CB7B3E"/>
    <w:rsid w:val="00CC739D"/>
    <w:rsid w:val="00CE3A9F"/>
    <w:rsid w:val="00D04468"/>
    <w:rsid w:val="00D36257"/>
    <w:rsid w:val="00D4687E"/>
    <w:rsid w:val="00D53A12"/>
    <w:rsid w:val="00D71952"/>
    <w:rsid w:val="00DB0C43"/>
    <w:rsid w:val="00DE1F57"/>
    <w:rsid w:val="00DE3354"/>
    <w:rsid w:val="00DF7DCD"/>
    <w:rsid w:val="00E64C85"/>
    <w:rsid w:val="00E86367"/>
    <w:rsid w:val="00E97CDD"/>
    <w:rsid w:val="00EB7D28"/>
    <w:rsid w:val="00EC0D0C"/>
    <w:rsid w:val="00ED0BC2"/>
    <w:rsid w:val="00ED380A"/>
    <w:rsid w:val="00ED4A2C"/>
    <w:rsid w:val="00ED5A85"/>
    <w:rsid w:val="00EF6940"/>
    <w:rsid w:val="00F06F95"/>
    <w:rsid w:val="00F117F0"/>
    <w:rsid w:val="00F2044A"/>
    <w:rsid w:val="00F20BFC"/>
    <w:rsid w:val="00F24D5F"/>
    <w:rsid w:val="00F42534"/>
    <w:rsid w:val="00F45953"/>
    <w:rsid w:val="00F505D9"/>
    <w:rsid w:val="00F62FA3"/>
    <w:rsid w:val="00F63A5B"/>
    <w:rsid w:val="00F70903"/>
    <w:rsid w:val="00F726C3"/>
    <w:rsid w:val="00F8554C"/>
    <w:rsid w:val="00F97A90"/>
    <w:rsid w:val="00FC2F35"/>
    <w:rsid w:val="00FC3FD7"/>
    <w:rsid w:val="00FD1FC6"/>
    <w:rsid w:val="00FE5869"/>
    <w:rsid w:val="00FE5C22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6B29E"/>
  <w15:docId w15:val="{1E929693-6D64-45AE-82FA-60DAC7FB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E3CB2"/>
    <w:rPr>
      <w:sz w:val="24"/>
      <w:lang w:val="en-US" w:eastAsia="en-US"/>
    </w:rPr>
  </w:style>
  <w:style w:type="paragraph" w:styleId="Heading1">
    <w:name w:val="heading 1"/>
    <w:basedOn w:val="Normal"/>
    <w:next w:val="Paragraph"/>
    <w:link w:val="Heading1Char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qFormat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E1F57"/>
    <w:pPr>
      <w:keepNext/>
      <w:spacing w:before="240" w:after="240"/>
      <w:jc w:val="center"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next w:val="AuthorName"/>
    <w:qFormat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"/>
    <w:next w:val="AuthorAffiliation"/>
    <w:qFormat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qFormat/>
    <w:pPr>
      <w:jc w:val="center"/>
    </w:pPr>
    <w:rPr>
      <w:i/>
      <w:sz w:val="20"/>
    </w:rPr>
  </w:style>
  <w:style w:type="paragraph" w:customStyle="1" w:styleId="Abstract">
    <w:name w:val="Abstract"/>
    <w:basedOn w:val="Normal"/>
    <w:next w:val="Heading1"/>
    <w:qFormat/>
    <w:rsid w:val="00620A9D"/>
    <w:pPr>
      <w:spacing w:before="360"/>
      <w:ind w:left="340" w:right="340"/>
      <w:jc w:val="both"/>
    </w:pPr>
    <w:rPr>
      <w:i/>
      <w:sz w:val="20"/>
    </w:rPr>
  </w:style>
  <w:style w:type="paragraph" w:customStyle="1" w:styleId="Paragraph">
    <w:name w:val="Paragraph"/>
    <w:basedOn w:val="Normal"/>
    <w:qFormat/>
    <w:rsid w:val="0098438E"/>
    <w:pPr>
      <w:ind w:firstLine="284"/>
      <w:jc w:val="both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BalloonText">
    <w:name w:val="Balloon Text"/>
    <w:basedOn w:val="Normal"/>
    <w:link w:val="BalloonTextChar"/>
    <w:rsid w:val="001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Normal"/>
    <w:qFormat/>
    <w:rsid w:val="001D469C"/>
    <w:pPr>
      <w:jc w:val="center"/>
    </w:pPr>
    <w:rPr>
      <w:sz w:val="20"/>
    </w:rPr>
  </w:style>
  <w:style w:type="paragraph" w:styleId="NormalWeb">
    <w:name w:val="Normal (Web)"/>
    <w:basedOn w:val="Normal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F7475"/>
    <w:rPr>
      <w:b/>
      <w:bCs/>
    </w:rPr>
  </w:style>
  <w:style w:type="character" w:styleId="Emphasis">
    <w:name w:val="Emphasis"/>
    <w:basedOn w:val="DefaultParagraphFont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  <w:style w:type="paragraph" w:customStyle="1" w:styleId="Keywords">
    <w:name w:val="Keywords"/>
    <w:basedOn w:val="Abstract"/>
    <w:qFormat/>
    <w:rsid w:val="00620A9D"/>
    <w:pPr>
      <w:spacing w:before="120" w:after="480"/>
    </w:pPr>
    <w:rPr>
      <w:b/>
    </w:rPr>
  </w:style>
  <w:style w:type="paragraph" w:customStyle="1" w:styleId="ListRef">
    <w:name w:val="List Ref"/>
    <w:basedOn w:val="BodyText"/>
    <w:rsid w:val="00680BDB"/>
    <w:pPr>
      <w:keepLines/>
      <w:widowControl w:val="0"/>
      <w:numPr>
        <w:numId w:val="44"/>
      </w:numPr>
      <w:tabs>
        <w:tab w:val="clear" w:pos="397"/>
        <w:tab w:val="num" w:pos="3240"/>
      </w:tabs>
      <w:spacing w:after="0"/>
      <w:ind w:left="3240" w:hanging="360"/>
      <w:jc w:val="both"/>
    </w:pPr>
    <w:rPr>
      <w:sz w:val="20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rsid w:val="00FF4747"/>
    <w:rPr>
      <w:b/>
      <w:caps/>
      <w:sz w:val="24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680BD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80BDB"/>
    <w:rPr>
      <w:sz w:val="24"/>
      <w:lang w:val="en-US" w:eastAsia="en-US"/>
    </w:rPr>
  </w:style>
  <w:style w:type="paragraph" w:styleId="Header">
    <w:name w:val="header"/>
    <w:basedOn w:val="Normal"/>
    <w:link w:val="HeaderChar"/>
    <w:unhideWhenUsed/>
    <w:rsid w:val="00917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175A8"/>
    <w:rPr>
      <w:sz w:val="24"/>
      <w:lang w:val="en-US" w:eastAsia="en-US"/>
    </w:rPr>
  </w:style>
  <w:style w:type="paragraph" w:styleId="Footer">
    <w:name w:val="footer"/>
    <w:basedOn w:val="Normal"/>
    <w:link w:val="FooterChar"/>
    <w:unhideWhenUsed/>
    <w:rsid w:val="00917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75A8"/>
    <w:rPr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75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5A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5A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5A8"/>
    <w:rPr>
      <w:b/>
      <w:bCs/>
      <w:lang w:val="en-US" w:eastAsia="en-US"/>
    </w:rPr>
  </w:style>
  <w:style w:type="paragraph" w:customStyle="1" w:styleId="PaperTitleEnglish">
    <w:name w:val="Paper Title (English)"/>
    <w:basedOn w:val="AuthorName"/>
    <w:qFormat/>
    <w:rsid w:val="001C0008"/>
    <w:rPr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5EB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547F8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7F8C"/>
    <w:rPr>
      <w:i/>
      <w:iCs/>
      <w:color w:val="404040" w:themeColor="text1" w:themeTint="BF"/>
      <w:sz w:val="24"/>
      <w:lang w:val="en-US" w:eastAsia="en-US"/>
    </w:rPr>
  </w:style>
  <w:style w:type="table" w:styleId="PlainTable1">
    <w:name w:val="Plain Table 1"/>
    <w:basedOn w:val="TableNormal"/>
    <w:uiPriority w:val="41"/>
    <w:rsid w:val="004E37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77604"/>
    <w:rPr>
      <w:rFonts w:asciiTheme="minorHAnsi" w:eastAsiaTheme="minorHAnsi" w:hAnsiTheme="minorHAnsi" w:cstheme="minorBidi"/>
      <w:sz w:val="22"/>
      <w:szCs w:val="22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isumardi@gmail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IF\Desktop\Template\ICETSAS\article_templates\single_column\8_point5_x11_single_column_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PI\Tugas%20Akhir\Full%20Paper\SINTA%20FT%20Unila%202018\DATA%20V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PI\Tugas%20Akhir\Full%20Paper\SINTA%20FT%20Unila%202018\DATA%20V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/>
              <a:t>pENGARUH PUTARAN MESIN (N) TERHADAP NILAI kekasaran</a:t>
            </a:r>
            <a:r>
              <a:rPr lang="en-US" sz="900" baseline="0"/>
              <a:t> permukaan</a:t>
            </a:r>
            <a:endParaRPr lang="en-US" sz="9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9712554680664915"/>
          <c:y val="0.19296551724137931"/>
          <c:w val="0.67231889763779529"/>
          <c:h val="0.52380161100552081"/>
        </c:manualLayout>
      </c:layout>
      <c:lineChart>
        <c:grouping val="stacked"/>
        <c:varyColors val="0"/>
        <c:ser>
          <c:idx val="0"/>
          <c:order val="0"/>
          <c:tx>
            <c:v>f=0.1, Rts=500</c:v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numRef>
              <c:f>Sheet5!$K$9:$K$11</c:f>
              <c:numCache>
                <c:formatCode>General</c:formatCode>
                <c:ptCount val="3"/>
                <c:pt idx="0">
                  <c:v>185</c:v>
                </c:pt>
                <c:pt idx="1">
                  <c:v>340</c:v>
                </c:pt>
                <c:pt idx="2">
                  <c:v>425</c:v>
                </c:pt>
              </c:numCache>
            </c:numRef>
          </c:cat>
          <c:val>
            <c:numRef>
              <c:f>Sheet5!$Q$3:$Q$5</c:f>
              <c:numCache>
                <c:formatCode>0.00</c:formatCode>
                <c:ptCount val="3"/>
                <c:pt idx="0">
                  <c:v>0.94817500000000032</c:v>
                </c:pt>
                <c:pt idx="1">
                  <c:v>1.0933333333333333</c:v>
                </c:pt>
                <c:pt idx="2">
                  <c:v>1.4709750000000008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A45-4386-BF01-31CD1C7F6E48}"/>
            </c:ext>
          </c:extLst>
        </c:ser>
        <c:ser>
          <c:idx val="1"/>
          <c:order val="1"/>
          <c:tx>
            <c:v>f=0.15, RTs=1000</c:v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cat>
            <c:numRef>
              <c:f>Sheet5!$K$9:$K$11</c:f>
              <c:numCache>
                <c:formatCode>General</c:formatCode>
                <c:ptCount val="3"/>
                <c:pt idx="0">
                  <c:v>185</c:v>
                </c:pt>
                <c:pt idx="1">
                  <c:v>340</c:v>
                </c:pt>
                <c:pt idx="2">
                  <c:v>425</c:v>
                </c:pt>
              </c:numCache>
            </c:numRef>
          </c:cat>
          <c:val>
            <c:numRef>
              <c:f>Sheet5!$Q$6:$Q$8</c:f>
              <c:numCache>
                <c:formatCode>0.00</c:formatCode>
                <c:ptCount val="3"/>
                <c:pt idx="0">
                  <c:v>0.88795000000000035</c:v>
                </c:pt>
                <c:pt idx="1">
                  <c:v>1.1933333333333334</c:v>
                </c:pt>
                <c:pt idx="2">
                  <c:v>1.6051500000000012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A45-4386-BF01-31CD1C7F6E48}"/>
            </c:ext>
          </c:extLst>
        </c:ser>
        <c:ser>
          <c:idx val="2"/>
          <c:order val="2"/>
          <c:tx>
            <c:v>f=0.2, RTs=1500</c:v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cat>
            <c:numRef>
              <c:f>Sheet5!$K$9:$K$11</c:f>
              <c:numCache>
                <c:formatCode>General</c:formatCode>
                <c:ptCount val="3"/>
                <c:pt idx="0">
                  <c:v>185</c:v>
                </c:pt>
                <c:pt idx="1">
                  <c:v>340</c:v>
                </c:pt>
                <c:pt idx="2">
                  <c:v>425</c:v>
                </c:pt>
              </c:numCache>
            </c:numRef>
          </c:cat>
          <c:val>
            <c:numRef>
              <c:f>Sheet5!$Q$9:$Q$11</c:f>
              <c:numCache>
                <c:formatCode>0.00</c:formatCode>
                <c:ptCount val="3"/>
                <c:pt idx="0">
                  <c:v>0.61172500000000041</c:v>
                </c:pt>
                <c:pt idx="1">
                  <c:v>0.94333333333333336</c:v>
                </c:pt>
                <c:pt idx="2">
                  <c:v>1.5233250000000009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A45-4386-BF01-31CD1C7F6E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5405871"/>
        <c:axId val="1955407535"/>
      </c:lineChart>
      <c:catAx>
        <c:axId val="19554058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5407535"/>
        <c:crosses val="autoZero"/>
        <c:auto val="1"/>
        <c:lblAlgn val="ctr"/>
        <c:lblOffset val="100"/>
        <c:noMultiLvlLbl val="0"/>
      </c:catAx>
      <c:valAx>
        <c:axId val="1955407535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nilai kekasaran</a:t>
                </a:r>
              </a:p>
            </c:rich>
          </c:tx>
          <c:layout>
            <c:manualLayout>
              <c:xMode val="edge"/>
              <c:yMode val="edge"/>
              <c:x val="0.17499999999999999"/>
              <c:y val="0.270976596675415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5405871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/>
              <a:t>pengaruh</a:t>
            </a:r>
            <a:r>
              <a:rPr lang="en-US" sz="900" baseline="0"/>
              <a:t> putaran pahat putar (rts) terhadap nilai kekasaran permukaan</a:t>
            </a:r>
            <a:endParaRPr lang="en-US" sz="9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f=0.1 , n=185</c:v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numRef>
              <c:f>Sheet5!$K$40:$K$42</c:f>
              <c:numCache>
                <c:formatCode>General</c:formatCode>
                <c:ptCount val="3"/>
                <c:pt idx="0">
                  <c:v>500</c:v>
                </c:pt>
                <c:pt idx="1">
                  <c:v>1000</c:v>
                </c:pt>
                <c:pt idx="2">
                  <c:v>1500</c:v>
                </c:pt>
              </c:numCache>
            </c:numRef>
          </c:cat>
          <c:val>
            <c:numRef>
              <c:f>Sheet5!$Q$34:$Q$36</c:f>
              <c:numCache>
                <c:formatCode>0.00</c:formatCode>
                <c:ptCount val="3"/>
                <c:pt idx="0">
                  <c:v>0.94817500000000032</c:v>
                </c:pt>
                <c:pt idx="1">
                  <c:v>0.8866666666666666</c:v>
                </c:pt>
                <c:pt idx="2">
                  <c:v>0.53867500000000035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E38-4F91-A17F-575946E5A2A9}"/>
            </c:ext>
          </c:extLst>
        </c:ser>
        <c:ser>
          <c:idx val="1"/>
          <c:order val="1"/>
          <c:tx>
            <c:v>f=0.15 , n=340</c:v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cat>
            <c:numRef>
              <c:f>Sheet5!$K$40:$K$42</c:f>
              <c:numCache>
                <c:formatCode>General</c:formatCode>
                <c:ptCount val="3"/>
                <c:pt idx="0">
                  <c:v>500</c:v>
                </c:pt>
                <c:pt idx="1">
                  <c:v>1000</c:v>
                </c:pt>
                <c:pt idx="2">
                  <c:v>1500</c:v>
                </c:pt>
              </c:numCache>
            </c:numRef>
          </c:cat>
          <c:val>
            <c:numRef>
              <c:f>Sheet5!$Q$37:$Q$39</c:f>
              <c:numCache>
                <c:formatCode>0.00</c:formatCode>
                <c:ptCount val="3"/>
                <c:pt idx="0">
                  <c:v>1.0125500000000003</c:v>
                </c:pt>
                <c:pt idx="1">
                  <c:v>1.1933333333333334</c:v>
                </c:pt>
                <c:pt idx="2">
                  <c:v>0.80580000000000018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E38-4F91-A17F-575946E5A2A9}"/>
            </c:ext>
          </c:extLst>
        </c:ser>
        <c:ser>
          <c:idx val="2"/>
          <c:order val="2"/>
          <c:tx>
            <c:v>f=0.2 , n=425</c:v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cat>
            <c:numRef>
              <c:f>Sheet5!$K$40:$K$42</c:f>
              <c:numCache>
                <c:formatCode>General</c:formatCode>
                <c:ptCount val="3"/>
                <c:pt idx="0">
                  <c:v>500</c:v>
                </c:pt>
                <c:pt idx="1">
                  <c:v>1000</c:v>
                </c:pt>
                <c:pt idx="2">
                  <c:v>1500</c:v>
                </c:pt>
              </c:numCache>
            </c:numRef>
          </c:cat>
          <c:val>
            <c:numRef>
              <c:f>Sheet5!$Q$40:$Q$42</c:f>
              <c:numCache>
                <c:formatCode>0.00</c:formatCode>
                <c:ptCount val="3"/>
                <c:pt idx="0">
                  <c:v>1.5273250000000005</c:v>
                </c:pt>
                <c:pt idx="1">
                  <c:v>1.8166666666666667</c:v>
                </c:pt>
                <c:pt idx="2">
                  <c:v>1.5233250000000009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E38-4F91-A17F-575946E5A2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0641775"/>
        <c:axId val="1980640111"/>
      </c:lineChart>
      <c:catAx>
        <c:axId val="19806417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0640111"/>
        <c:crosses val="autoZero"/>
        <c:auto val="1"/>
        <c:lblAlgn val="ctr"/>
        <c:lblOffset val="100"/>
        <c:noMultiLvlLbl val="0"/>
      </c:catAx>
      <c:valAx>
        <c:axId val="1980640111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600"/>
                  <a:t>kekasaran</a:t>
                </a:r>
                <a:r>
                  <a:rPr lang="en-US" sz="600" baseline="0"/>
                  <a:t> permukaan</a:t>
                </a:r>
                <a:endParaRPr lang="en-US" sz="600"/>
              </a:p>
            </c:rich>
          </c:tx>
          <c:layout>
            <c:manualLayout>
              <c:xMode val="edge"/>
              <c:yMode val="edge"/>
              <c:x val="0.14722222222222223"/>
              <c:y val="0.289147710702828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0641775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E669-67AC-4F6A-BFAF-BA300307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8_point5_x11_single_column_template</Template>
  <TotalTime>0</TotalTime>
  <Pages>6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12382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SINTA 2018</dc:creator>
  <cp:lastModifiedBy>LENOVO</cp:lastModifiedBy>
  <cp:revision>2</cp:revision>
  <cp:lastPrinted>2018-08-06T12:26:00Z</cp:lastPrinted>
  <dcterms:created xsi:type="dcterms:W3CDTF">2018-11-03T22:02:00Z</dcterms:created>
  <dcterms:modified xsi:type="dcterms:W3CDTF">2018-11-03T22:02:00Z</dcterms:modified>
</cp:coreProperties>
</file>