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0B7201" w:rsidTr="000972F8">
        <w:tc>
          <w:tcPr>
            <w:tcW w:w="8959" w:type="dxa"/>
          </w:tcPr>
          <w:p w:rsidR="000B7201" w:rsidRPr="000B7201" w:rsidRDefault="000B7201" w:rsidP="000B7201">
            <w:pPr>
              <w:jc w:val="center"/>
              <w:rPr>
                <w:i/>
              </w:rPr>
            </w:pPr>
          </w:p>
        </w:tc>
      </w:tr>
      <w:tr w:rsidR="000B7201" w:rsidTr="000972F8">
        <w:tc>
          <w:tcPr>
            <w:tcW w:w="8959" w:type="dxa"/>
          </w:tcPr>
          <w:p w:rsidR="000B7201" w:rsidRPr="000B7201" w:rsidRDefault="000B7201" w:rsidP="000B7201">
            <w:pPr>
              <w:jc w:val="center"/>
              <w:rPr>
                <w:i/>
              </w:rPr>
            </w:pPr>
            <w:r w:rsidRPr="000B7201">
              <w:rPr>
                <w:b/>
                <w:i/>
                <w:color w:val="212121"/>
                <w:sz w:val="30"/>
                <w:szCs w:val="30"/>
              </w:rPr>
              <w:t xml:space="preserve">Responsiveness of Free Internet Program </w:t>
            </w:r>
            <w:r w:rsidRPr="000B7201">
              <w:rPr>
                <w:b/>
                <w:i/>
                <w:color w:val="212121"/>
                <w:sz w:val="30"/>
                <w:szCs w:val="30"/>
                <w:lang w:val="id-ID"/>
              </w:rPr>
              <w:t>In Global Digital Age F</w:t>
            </w:r>
            <w:r w:rsidRPr="000B7201">
              <w:rPr>
                <w:b/>
                <w:i/>
                <w:color w:val="212121"/>
                <w:sz w:val="30"/>
                <w:szCs w:val="30"/>
              </w:rPr>
              <w:t>or Public Literacy Development in</w:t>
            </w:r>
            <w:r w:rsidRPr="000B7201">
              <w:rPr>
                <w:b/>
                <w:i/>
                <w:color w:val="212121"/>
                <w:sz w:val="30"/>
                <w:szCs w:val="30"/>
                <w:lang w:val="id-ID"/>
              </w:rPr>
              <w:t xml:space="preserve"> North </w:t>
            </w:r>
            <w:r w:rsidRPr="000B7201">
              <w:rPr>
                <w:b/>
                <w:i/>
                <w:color w:val="212121"/>
                <w:sz w:val="30"/>
                <w:szCs w:val="30"/>
              </w:rPr>
              <w:t>Lampung</w:t>
            </w:r>
          </w:p>
        </w:tc>
      </w:tr>
      <w:tr w:rsidR="007F5B40" w:rsidTr="000972F8">
        <w:tc>
          <w:tcPr>
            <w:tcW w:w="8959" w:type="dxa"/>
          </w:tcPr>
          <w:p w:rsidR="007F5B40" w:rsidRPr="00643C8E" w:rsidRDefault="000B7201" w:rsidP="00643C8E">
            <w:pPr>
              <w:pStyle w:val="Author"/>
              <w:jc w:val="center"/>
            </w:pPr>
            <w:r>
              <w:t>Feni Rosalia</w:t>
            </w:r>
            <w:r w:rsidR="000972F8" w:rsidRPr="000972F8">
              <w:rPr>
                <w:vertAlign w:val="superscript"/>
              </w:rPr>
              <w:t>1</w:t>
            </w:r>
            <w:r w:rsidR="007F5B40" w:rsidRPr="00643C8E">
              <w:t xml:space="preserve">, </w:t>
            </w:r>
            <w:r>
              <w:rPr>
                <w:lang w:val="id-ID"/>
              </w:rPr>
              <w:t>Dian Kagungan</w:t>
            </w:r>
            <w:r>
              <w:rPr>
                <w:vertAlign w:val="superscript"/>
                <w:lang w:val="id-ID"/>
              </w:rPr>
              <w:t>2</w:t>
            </w:r>
            <w:r>
              <w:t xml:space="preserve"> and </w:t>
            </w:r>
            <w:r>
              <w:rPr>
                <w:lang w:val="id-ID"/>
              </w:rPr>
              <w:t>Devi Yulianti</w:t>
            </w:r>
            <w:r w:rsidR="000972F8">
              <w:rPr>
                <w:vertAlign w:val="superscript"/>
              </w:rPr>
              <w:t>2</w:t>
            </w:r>
          </w:p>
        </w:tc>
      </w:tr>
      <w:tr w:rsidR="007F5B40" w:rsidTr="000972F8">
        <w:tc>
          <w:tcPr>
            <w:tcW w:w="8959" w:type="dxa"/>
          </w:tcPr>
          <w:p w:rsidR="007F5B40" w:rsidRPr="000B7201" w:rsidRDefault="000972F8" w:rsidP="00643C8E">
            <w:pPr>
              <w:pStyle w:val="Affiliation"/>
              <w:spacing w:after="0"/>
              <w:jc w:val="center"/>
              <w:rPr>
                <w:lang w:val="id-ID"/>
              </w:rPr>
            </w:pPr>
            <w:r w:rsidRPr="000972F8">
              <w:rPr>
                <w:vertAlign w:val="superscript"/>
              </w:rPr>
              <w:t>1</w:t>
            </w:r>
            <w:r w:rsidR="000B7201">
              <w:rPr>
                <w:lang w:val="id-ID"/>
              </w:rPr>
              <w:t>Government Department</w:t>
            </w:r>
            <w:r w:rsidR="000B7201">
              <w:t xml:space="preserve">, </w:t>
            </w:r>
            <w:r w:rsidR="000B7201">
              <w:rPr>
                <w:lang w:val="id-ID"/>
              </w:rPr>
              <w:t>Lampung</w:t>
            </w:r>
            <w:r w:rsidR="000B7201">
              <w:t xml:space="preserve"> University, </w:t>
            </w:r>
            <w:r w:rsidR="000B7201">
              <w:rPr>
                <w:lang w:val="id-ID"/>
              </w:rPr>
              <w:t>Jl.Prof. Sumantri Brojonegoro Number 1 Rajabasa</w:t>
            </w:r>
            <w:r w:rsidR="000B7201">
              <w:t xml:space="preserve">, </w:t>
            </w:r>
            <w:r w:rsidR="000B7201">
              <w:rPr>
                <w:lang w:val="id-ID"/>
              </w:rPr>
              <w:t>Bandarlampung</w:t>
            </w:r>
            <w:r w:rsidR="000B7201">
              <w:t xml:space="preserve">, </w:t>
            </w:r>
            <w:r w:rsidR="000B7201">
              <w:rPr>
                <w:lang w:val="id-ID"/>
              </w:rPr>
              <w:t>Indonesia</w:t>
            </w:r>
          </w:p>
          <w:p w:rsidR="000972F8" w:rsidRPr="000B7201" w:rsidRDefault="000972F8" w:rsidP="000972F8">
            <w:pPr>
              <w:pStyle w:val="Abstract"/>
              <w:spacing w:after="0"/>
              <w:jc w:val="center"/>
              <w:rPr>
                <w:i/>
                <w:noProof/>
                <w:lang w:val="id-ID"/>
              </w:rPr>
            </w:pPr>
            <w:r w:rsidRPr="000972F8">
              <w:rPr>
                <w:i/>
                <w:vertAlign w:val="superscript"/>
              </w:rPr>
              <w:t>2</w:t>
            </w:r>
            <w:r w:rsidR="000B7201">
              <w:rPr>
                <w:i/>
                <w:lang w:val="id-ID"/>
              </w:rPr>
              <w:t>Public Administration Department</w:t>
            </w:r>
            <w:r w:rsidR="000B7201">
              <w:rPr>
                <w:i/>
              </w:rPr>
              <w:t xml:space="preserve">, </w:t>
            </w:r>
            <w:r w:rsidR="000B7201">
              <w:rPr>
                <w:i/>
                <w:lang w:val="id-ID"/>
              </w:rPr>
              <w:t>Lampung</w:t>
            </w:r>
            <w:r w:rsidR="000B7201">
              <w:rPr>
                <w:i/>
              </w:rPr>
              <w:t xml:space="preserve"> University, </w:t>
            </w:r>
            <w:r w:rsidR="000B7201">
              <w:rPr>
                <w:i/>
                <w:lang w:val="id-ID"/>
              </w:rPr>
              <w:t>Jl. Prof</w:t>
            </w:r>
            <w:r w:rsidR="00036142">
              <w:rPr>
                <w:i/>
                <w:lang w:val="id-ID"/>
              </w:rPr>
              <w:t xml:space="preserve">. </w:t>
            </w:r>
            <w:r w:rsidR="000B7201">
              <w:rPr>
                <w:i/>
                <w:lang w:val="id-ID"/>
              </w:rPr>
              <w:t>Sumantri Brojonegoro Number 1 Rajabasa</w:t>
            </w:r>
            <w:r w:rsidR="000B7201">
              <w:rPr>
                <w:i/>
              </w:rPr>
              <w:t xml:space="preserve">, </w:t>
            </w:r>
            <w:r w:rsidR="000B7201">
              <w:rPr>
                <w:i/>
                <w:lang w:val="id-ID"/>
              </w:rPr>
              <w:t>Bandarlampung, Indonesia</w:t>
            </w:r>
          </w:p>
          <w:p w:rsidR="007F5B40" w:rsidRPr="000B7201" w:rsidRDefault="00FE3C88" w:rsidP="00643C8E">
            <w:pPr>
              <w:pStyle w:val="Affiliation"/>
              <w:spacing w:after="0"/>
              <w:jc w:val="center"/>
              <w:rPr>
                <w:lang w:val="id-ID"/>
              </w:rPr>
            </w:pPr>
            <w:hyperlink r:id="rId8" w:history="1">
              <w:r w:rsidR="000B7201" w:rsidRPr="000B7201">
                <w:rPr>
                  <w:rStyle w:val="Hyperlink"/>
                  <w:color w:val="auto"/>
                  <w:u w:val="none"/>
                  <w:lang w:val="id-ID"/>
                </w:rPr>
                <w:t>feni.rosalia</w:t>
              </w:r>
              <w:r w:rsidR="000B7201" w:rsidRPr="000B7201">
                <w:rPr>
                  <w:rStyle w:val="Hyperlink"/>
                  <w:color w:val="auto"/>
                  <w:u w:val="none"/>
                </w:rPr>
                <w:t>@</w:t>
              </w:r>
              <w:r w:rsidR="000B7201" w:rsidRPr="000B7201">
                <w:rPr>
                  <w:rStyle w:val="Hyperlink"/>
                  <w:color w:val="auto"/>
                  <w:u w:val="none"/>
                  <w:lang w:val="id-ID"/>
                </w:rPr>
                <w:t>fisip.unila.ac.id</w:t>
              </w:r>
            </w:hyperlink>
            <w:r w:rsidR="007F5B40" w:rsidRPr="000B7201">
              <w:t>,</w:t>
            </w:r>
            <w:r w:rsidR="000B7201" w:rsidRPr="000B7201">
              <w:rPr>
                <w:lang w:val="id-ID"/>
              </w:rPr>
              <w:t xml:space="preserve"> </w:t>
            </w:r>
            <w:hyperlink r:id="rId9" w:history="1">
              <w:r w:rsidR="000B7201" w:rsidRPr="000B7201">
                <w:rPr>
                  <w:rStyle w:val="Hyperlink"/>
                  <w:color w:val="auto"/>
                  <w:u w:val="none"/>
                  <w:lang w:val="id-ID"/>
                </w:rPr>
                <w:t>dian.kagungan@fisip.unila.ac.id</w:t>
              </w:r>
            </w:hyperlink>
            <w:r w:rsidR="000B7201">
              <w:rPr>
                <w:lang w:val="id-ID"/>
              </w:rPr>
              <w:t xml:space="preserve"> and devi.yulianti@fisip.unila.ac.id</w:t>
            </w:r>
          </w:p>
        </w:tc>
      </w:tr>
    </w:tbl>
    <w:p w:rsidR="000B7201" w:rsidRPr="00805230" w:rsidRDefault="000B7201" w:rsidP="000B7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0" w:line="240" w:lineRule="exact"/>
        <w:ind w:firstLine="0"/>
        <w:rPr>
          <w:rFonts w:ascii="inherit" w:hAnsi="inherit" w:cs="Courier New"/>
          <w:color w:val="212121"/>
          <w:lang w:val="id-ID" w:eastAsia="id-ID"/>
        </w:rPr>
      </w:pPr>
      <w:r>
        <w:rPr>
          <w:rFonts w:ascii="inherit" w:hAnsi="inherit" w:cs="Courier New"/>
          <w:color w:val="212121"/>
          <w:lang w:val="id-ID" w:eastAsia="id-ID"/>
        </w:rPr>
        <w:t>F</w:t>
      </w:r>
      <w:proofErr w:type="spellStart"/>
      <w:r w:rsidRPr="00805230">
        <w:rPr>
          <w:rFonts w:ascii="inherit" w:hAnsi="inherit" w:cs="Courier New"/>
          <w:color w:val="212121"/>
          <w:lang w:eastAsia="id-ID"/>
        </w:rPr>
        <w:t>ree</w:t>
      </w:r>
      <w:proofErr w:type="spellEnd"/>
      <w:r w:rsidRPr="00805230">
        <w:rPr>
          <w:rFonts w:ascii="inherit" w:hAnsi="inherit" w:cs="Courier New"/>
          <w:color w:val="212121"/>
          <w:lang w:eastAsia="id-ID"/>
        </w:rPr>
        <w:t xml:space="preserve"> internet pr</w:t>
      </w:r>
      <w:r>
        <w:rPr>
          <w:rFonts w:ascii="inherit" w:hAnsi="inherit" w:cs="Courier New"/>
          <w:color w:val="212121"/>
          <w:lang w:eastAsia="id-ID"/>
        </w:rPr>
        <w:t>ogram in North Lampung</w:t>
      </w:r>
      <w:r>
        <w:rPr>
          <w:rFonts w:ascii="inherit" w:hAnsi="inherit" w:cs="Courier New"/>
          <w:color w:val="212121"/>
          <w:lang w:val="id-ID" w:eastAsia="id-ID"/>
        </w:rPr>
        <w:t xml:space="preserve"> </w:t>
      </w:r>
      <w:r w:rsidRPr="00805230">
        <w:rPr>
          <w:rFonts w:ascii="inherit" w:hAnsi="inherit" w:cs="Courier New"/>
          <w:color w:val="212121"/>
          <w:lang w:eastAsia="id-ID"/>
        </w:rPr>
        <w:t xml:space="preserve">intended </w:t>
      </w:r>
      <w:r>
        <w:rPr>
          <w:rFonts w:ascii="inherit" w:hAnsi="inherit" w:cs="Courier New"/>
          <w:color w:val="212121"/>
          <w:lang w:eastAsia="id-ID"/>
        </w:rPr>
        <w:t xml:space="preserve">to facilitate the community </w:t>
      </w:r>
      <w:r>
        <w:rPr>
          <w:rFonts w:ascii="inherit" w:hAnsi="inherit" w:cs="Courier New"/>
          <w:color w:val="212121"/>
          <w:lang w:val="id-ID" w:eastAsia="id-ID"/>
        </w:rPr>
        <w:t>for a</w:t>
      </w:r>
      <w:proofErr w:type="spellStart"/>
      <w:r w:rsidRPr="00805230">
        <w:rPr>
          <w:rFonts w:ascii="inherit" w:hAnsi="inherit" w:cs="Courier New"/>
          <w:color w:val="212121"/>
          <w:lang w:eastAsia="id-ID"/>
        </w:rPr>
        <w:t>ccessing</w:t>
      </w:r>
      <w:proofErr w:type="spellEnd"/>
      <w:r w:rsidRPr="00805230">
        <w:rPr>
          <w:rFonts w:ascii="inherit" w:hAnsi="inherit" w:cs="Courier New"/>
          <w:color w:val="212121"/>
          <w:lang w:eastAsia="id-ID"/>
        </w:rPr>
        <w:t xml:space="preserve"> the internet </w:t>
      </w:r>
      <w:r>
        <w:rPr>
          <w:rFonts w:ascii="inherit" w:hAnsi="inherit" w:cs="Courier New"/>
          <w:color w:val="212121"/>
          <w:lang w:val="id-ID" w:eastAsia="id-ID"/>
        </w:rPr>
        <w:t xml:space="preserve">to </w:t>
      </w:r>
      <w:r w:rsidRPr="00805230">
        <w:rPr>
          <w:rFonts w:ascii="inherit" w:hAnsi="inherit" w:cs="Courier New"/>
          <w:color w:val="212121"/>
          <w:lang w:eastAsia="id-ID"/>
        </w:rPr>
        <w:t xml:space="preserve"> </w:t>
      </w:r>
      <w:r>
        <w:rPr>
          <w:rFonts w:ascii="inherit" w:hAnsi="inherit" w:cs="Courier New"/>
          <w:color w:val="212121"/>
          <w:lang w:val="id-ID" w:eastAsia="id-ID"/>
        </w:rPr>
        <w:t xml:space="preserve">maximize the </w:t>
      </w:r>
      <w:r w:rsidRPr="00805230">
        <w:rPr>
          <w:rFonts w:ascii="inherit" w:hAnsi="inherit" w:cs="Courier New"/>
          <w:color w:val="212121"/>
          <w:lang w:eastAsia="id-ID"/>
        </w:rPr>
        <w:t>information and telecommunication technology. This study aims</w:t>
      </w:r>
      <w:r>
        <w:rPr>
          <w:rFonts w:ascii="inherit" w:hAnsi="inherit" w:cs="Courier New"/>
          <w:color w:val="212121"/>
          <w:lang w:eastAsia="id-ID"/>
        </w:rPr>
        <w:t xml:space="preserve"> to find out how</w:t>
      </w:r>
      <w:r>
        <w:rPr>
          <w:rFonts w:ascii="inherit" w:hAnsi="inherit" w:cs="Courier New"/>
          <w:color w:val="212121"/>
          <w:lang w:val="id-ID" w:eastAsia="id-ID"/>
        </w:rPr>
        <w:t xml:space="preserve"> </w:t>
      </w:r>
      <w:proofErr w:type="spellStart"/>
      <w:r>
        <w:rPr>
          <w:rFonts w:ascii="inherit" w:hAnsi="inherit" w:cs="Courier New"/>
          <w:color w:val="212121"/>
          <w:lang w:eastAsia="id-ID"/>
        </w:rPr>
        <w:t>responsivene</w:t>
      </w:r>
      <w:proofErr w:type="spellEnd"/>
      <w:r>
        <w:rPr>
          <w:rFonts w:ascii="inherit" w:hAnsi="inherit" w:cs="Courier New"/>
          <w:color w:val="212121"/>
          <w:lang w:val="id-ID" w:eastAsia="id-ID"/>
        </w:rPr>
        <w:t xml:space="preserve">ss </w:t>
      </w:r>
      <w:r w:rsidRPr="00805230">
        <w:rPr>
          <w:rFonts w:ascii="inherit" w:hAnsi="inherit" w:cs="Courier New"/>
          <w:color w:val="212121"/>
          <w:lang w:eastAsia="id-ID"/>
        </w:rPr>
        <w:t xml:space="preserve">of free internet program </w:t>
      </w:r>
      <w:r>
        <w:rPr>
          <w:rFonts w:ascii="inherit" w:hAnsi="inherit" w:cs="Courier New"/>
          <w:color w:val="212121"/>
          <w:lang w:eastAsia="id-ID"/>
        </w:rPr>
        <w:t>in North Lampung</w:t>
      </w:r>
      <w:r>
        <w:rPr>
          <w:rFonts w:ascii="inherit" w:hAnsi="inherit" w:cs="Courier New"/>
          <w:color w:val="212121"/>
          <w:lang w:val="id-ID" w:eastAsia="id-ID"/>
        </w:rPr>
        <w:t xml:space="preserve"> was</w:t>
      </w:r>
      <w:r>
        <w:rPr>
          <w:rFonts w:ascii="inherit" w:hAnsi="inherit" w:cs="Courier New"/>
          <w:color w:val="212121"/>
          <w:lang w:eastAsia="id-ID"/>
        </w:rPr>
        <w:t>. This research use</w:t>
      </w:r>
      <w:r>
        <w:rPr>
          <w:rFonts w:ascii="inherit" w:hAnsi="inherit" w:cs="Courier New"/>
          <w:color w:val="212121"/>
          <w:lang w:val="id-ID" w:eastAsia="id-ID"/>
        </w:rPr>
        <w:t>d</w:t>
      </w:r>
      <w:r w:rsidRPr="00805230">
        <w:rPr>
          <w:rFonts w:ascii="inherit" w:hAnsi="inherit" w:cs="Courier New"/>
          <w:color w:val="212121"/>
          <w:lang w:eastAsia="id-ID"/>
        </w:rPr>
        <w:t xml:space="preserve"> qualitative approach with descriptive type. The data </w:t>
      </w:r>
      <w:r>
        <w:rPr>
          <w:rFonts w:ascii="inherit" w:hAnsi="inherit" w:cs="Courier New"/>
          <w:color w:val="212121"/>
          <w:lang w:val="id-ID" w:eastAsia="id-ID"/>
        </w:rPr>
        <w:t xml:space="preserve">were </w:t>
      </w:r>
      <w:r w:rsidRPr="00805230">
        <w:rPr>
          <w:rFonts w:ascii="inherit" w:hAnsi="inherit" w:cs="Courier New"/>
          <w:color w:val="212121"/>
          <w:lang w:eastAsia="id-ID"/>
        </w:rPr>
        <w:t>collecte</w:t>
      </w:r>
      <w:r>
        <w:rPr>
          <w:rFonts w:ascii="inherit" w:hAnsi="inherit" w:cs="Courier New"/>
          <w:color w:val="212121"/>
          <w:lang w:eastAsia="id-ID"/>
        </w:rPr>
        <w:t xml:space="preserve">d </w:t>
      </w:r>
      <w:r>
        <w:rPr>
          <w:rFonts w:ascii="inherit" w:hAnsi="inherit" w:cs="Courier New"/>
          <w:color w:val="212121"/>
          <w:lang w:val="id-ID" w:eastAsia="id-ID"/>
        </w:rPr>
        <w:t>throgh</w:t>
      </w:r>
      <w:r>
        <w:rPr>
          <w:rFonts w:ascii="inherit" w:hAnsi="inherit" w:cs="Courier New"/>
          <w:color w:val="212121"/>
          <w:lang w:eastAsia="id-ID"/>
        </w:rPr>
        <w:t xml:space="preserve"> interview, documentation and </w:t>
      </w:r>
      <w:proofErr w:type="spellStart"/>
      <w:r>
        <w:rPr>
          <w:rFonts w:ascii="inherit" w:hAnsi="inherit" w:cs="Courier New"/>
          <w:color w:val="212121"/>
          <w:lang w:eastAsia="id-ID"/>
        </w:rPr>
        <w:t>obser</w:t>
      </w:r>
      <w:proofErr w:type="spellEnd"/>
      <w:r>
        <w:rPr>
          <w:rFonts w:ascii="inherit" w:hAnsi="inherit" w:cs="Courier New"/>
          <w:color w:val="212121"/>
          <w:lang w:val="id-ID" w:eastAsia="id-ID"/>
        </w:rPr>
        <w:t>vation</w:t>
      </w:r>
      <w:r w:rsidRPr="00805230">
        <w:rPr>
          <w:rFonts w:ascii="inherit" w:hAnsi="inherit" w:cs="Courier New"/>
          <w:color w:val="212121"/>
          <w:lang w:eastAsia="id-ID"/>
        </w:rPr>
        <w:t xml:space="preserve">. </w:t>
      </w:r>
      <w:r>
        <w:rPr>
          <w:rFonts w:ascii="inherit" w:hAnsi="inherit" w:cs="Courier New"/>
          <w:color w:val="212121"/>
          <w:lang w:val="id-ID" w:eastAsia="id-ID"/>
        </w:rPr>
        <w:t>The s</w:t>
      </w:r>
      <w:proofErr w:type="spellStart"/>
      <w:r w:rsidRPr="00805230">
        <w:rPr>
          <w:rFonts w:ascii="inherit" w:hAnsi="inherit" w:cs="Courier New"/>
          <w:color w:val="212121"/>
          <w:lang w:eastAsia="id-ID"/>
        </w:rPr>
        <w:t>tag</w:t>
      </w:r>
      <w:r>
        <w:rPr>
          <w:rFonts w:ascii="inherit" w:hAnsi="inherit" w:cs="Courier New"/>
          <w:color w:val="212121"/>
          <w:lang w:eastAsia="id-ID"/>
        </w:rPr>
        <w:t>es</w:t>
      </w:r>
      <w:proofErr w:type="spellEnd"/>
      <w:r>
        <w:rPr>
          <w:rFonts w:ascii="inherit" w:hAnsi="inherit" w:cs="Courier New"/>
          <w:color w:val="212121"/>
          <w:lang w:eastAsia="id-ID"/>
        </w:rPr>
        <w:t xml:space="preserve"> of data analysis performed </w:t>
      </w:r>
      <w:r>
        <w:rPr>
          <w:rFonts w:ascii="inherit" w:hAnsi="inherit" w:cs="Courier New"/>
          <w:color w:val="212121"/>
          <w:lang w:val="id-ID" w:eastAsia="id-ID"/>
        </w:rPr>
        <w:t>were</w:t>
      </w:r>
      <w:r>
        <w:rPr>
          <w:rFonts w:ascii="inherit" w:hAnsi="inherit" w:cs="Courier New"/>
          <w:color w:val="212121"/>
          <w:lang w:eastAsia="id-ID"/>
        </w:rPr>
        <w:t xml:space="preserve"> to </w:t>
      </w:r>
      <w:r>
        <w:rPr>
          <w:rFonts w:ascii="inherit" w:hAnsi="inherit" w:cs="Courier New"/>
          <w:color w:val="212121"/>
          <w:lang w:val="id-ID" w:eastAsia="id-ID"/>
        </w:rPr>
        <w:t xml:space="preserve">collect data, </w:t>
      </w:r>
      <w:r>
        <w:rPr>
          <w:rFonts w:ascii="inherit" w:hAnsi="inherit" w:cs="Courier New"/>
          <w:color w:val="212121"/>
          <w:lang w:eastAsia="id-ID"/>
        </w:rPr>
        <w:t xml:space="preserve">reduce, expose  and </w:t>
      </w:r>
      <w:r>
        <w:rPr>
          <w:rFonts w:ascii="inherit" w:hAnsi="inherit" w:cs="Courier New"/>
          <w:color w:val="212121"/>
          <w:lang w:val="id-ID" w:eastAsia="id-ID"/>
        </w:rPr>
        <w:t xml:space="preserve">draw </w:t>
      </w:r>
      <w:r w:rsidRPr="00805230">
        <w:rPr>
          <w:rFonts w:ascii="inherit" w:hAnsi="inherit" w:cs="Courier New"/>
          <w:color w:val="212121"/>
          <w:lang w:eastAsia="id-ID"/>
        </w:rPr>
        <w:t>conclusions. The results of this study indicate</w:t>
      </w:r>
      <w:r>
        <w:rPr>
          <w:rFonts w:ascii="inherit" w:hAnsi="inherit" w:cs="Courier New"/>
          <w:color w:val="212121"/>
          <w:lang w:val="id-ID" w:eastAsia="id-ID"/>
        </w:rPr>
        <w:t>d</w:t>
      </w:r>
      <w:r w:rsidRPr="00805230">
        <w:rPr>
          <w:rFonts w:ascii="inherit" w:hAnsi="inherit" w:cs="Courier New"/>
          <w:color w:val="212121"/>
          <w:lang w:eastAsia="id-ID"/>
        </w:rPr>
        <w:t xml:space="preserve"> that free </w:t>
      </w:r>
      <w:r>
        <w:rPr>
          <w:rFonts w:ascii="inherit" w:hAnsi="inherit" w:cs="Courier New"/>
          <w:color w:val="212121"/>
          <w:lang w:val="id-ID" w:eastAsia="id-ID"/>
        </w:rPr>
        <w:t>i</w:t>
      </w:r>
      <w:proofErr w:type="spellStart"/>
      <w:r w:rsidRPr="00805230">
        <w:rPr>
          <w:rFonts w:ascii="inherit" w:hAnsi="inherit" w:cs="Courier New"/>
          <w:color w:val="212121"/>
          <w:lang w:eastAsia="id-ID"/>
        </w:rPr>
        <w:t>nternet</w:t>
      </w:r>
      <w:proofErr w:type="spellEnd"/>
      <w:r w:rsidRPr="00805230">
        <w:rPr>
          <w:rFonts w:ascii="inherit" w:hAnsi="inherit" w:cs="Courier New"/>
          <w:color w:val="212121"/>
          <w:lang w:eastAsia="id-ID"/>
        </w:rPr>
        <w:t xml:space="preserve"> </w:t>
      </w:r>
      <w:r>
        <w:rPr>
          <w:rFonts w:ascii="inherit" w:hAnsi="inherit" w:cs="Courier New"/>
          <w:color w:val="212121"/>
          <w:lang w:eastAsia="id-ID"/>
        </w:rPr>
        <w:t>program</w:t>
      </w:r>
      <w:r>
        <w:rPr>
          <w:rFonts w:ascii="inherit" w:hAnsi="inherit" w:cs="Courier New"/>
          <w:color w:val="212121"/>
          <w:lang w:val="id-ID" w:eastAsia="id-ID"/>
        </w:rPr>
        <w:t xml:space="preserve"> </w:t>
      </w:r>
      <w:r>
        <w:rPr>
          <w:rFonts w:ascii="inherit" w:hAnsi="inherit" w:cs="Courier New"/>
          <w:color w:val="212121"/>
          <w:lang w:eastAsia="id-ID"/>
        </w:rPr>
        <w:t>c</w:t>
      </w:r>
      <w:r>
        <w:rPr>
          <w:rFonts w:ascii="inherit" w:hAnsi="inherit" w:cs="Courier New"/>
          <w:color w:val="212121"/>
          <w:lang w:val="id-ID" w:eastAsia="id-ID"/>
        </w:rPr>
        <w:t>ould</w:t>
      </w:r>
      <w:r w:rsidRPr="00805230">
        <w:rPr>
          <w:rFonts w:ascii="inherit" w:hAnsi="inherit" w:cs="Courier New"/>
          <w:color w:val="212121"/>
          <w:lang w:eastAsia="id-ID"/>
        </w:rPr>
        <w:t xml:space="preserve"> not b</w:t>
      </w:r>
      <w:r>
        <w:rPr>
          <w:rFonts w:ascii="inherit" w:hAnsi="inherit" w:cs="Courier New"/>
          <w:color w:val="212121"/>
          <w:lang w:eastAsia="id-ID"/>
        </w:rPr>
        <w:t xml:space="preserve">e enjoyed by majority of </w:t>
      </w:r>
      <w:r>
        <w:rPr>
          <w:rFonts w:ascii="inherit" w:hAnsi="inherit" w:cs="Courier New"/>
          <w:color w:val="212121"/>
          <w:lang w:val="id-ID" w:eastAsia="id-ID"/>
        </w:rPr>
        <w:t>community</w:t>
      </w:r>
      <w:r>
        <w:rPr>
          <w:rFonts w:ascii="inherit" w:hAnsi="inherit" w:cs="Courier New"/>
          <w:color w:val="212121"/>
          <w:lang w:eastAsia="id-ID"/>
        </w:rPr>
        <w:t xml:space="preserve"> </w:t>
      </w:r>
      <w:proofErr w:type="gramStart"/>
      <w:r>
        <w:rPr>
          <w:rFonts w:ascii="inherit" w:hAnsi="inherit" w:cs="Courier New"/>
          <w:color w:val="212121"/>
          <w:lang w:eastAsia="id-ID"/>
        </w:rPr>
        <w:t xml:space="preserve">and </w:t>
      </w:r>
      <w:r>
        <w:rPr>
          <w:rFonts w:ascii="inherit" w:hAnsi="inherit" w:cs="Courier New"/>
          <w:color w:val="212121"/>
          <w:lang w:val="id-ID" w:eastAsia="id-ID"/>
        </w:rPr>
        <w:t xml:space="preserve"> </w:t>
      </w:r>
      <w:r>
        <w:rPr>
          <w:rFonts w:ascii="inherit" w:hAnsi="inherit" w:cs="Courier New"/>
          <w:color w:val="212121"/>
          <w:lang w:eastAsia="id-ID"/>
        </w:rPr>
        <w:t>meet</w:t>
      </w:r>
      <w:proofErr w:type="gramEnd"/>
      <w:r>
        <w:rPr>
          <w:rFonts w:ascii="inherit" w:hAnsi="inherit" w:cs="Courier New"/>
          <w:color w:val="212121"/>
          <w:lang w:eastAsia="id-ID"/>
        </w:rPr>
        <w:t xml:space="preserve"> the </w:t>
      </w:r>
      <w:r>
        <w:rPr>
          <w:rFonts w:ascii="inherit" w:hAnsi="inherit" w:cs="Courier New"/>
          <w:color w:val="212121"/>
          <w:lang w:val="id-ID" w:eastAsia="id-ID"/>
        </w:rPr>
        <w:t>preference</w:t>
      </w:r>
      <w:r w:rsidRPr="00805230">
        <w:rPr>
          <w:rFonts w:ascii="inherit" w:hAnsi="inherit" w:cs="Courier New"/>
          <w:color w:val="212121"/>
          <w:lang w:eastAsia="id-ID"/>
        </w:rPr>
        <w:t xml:space="preserve"> </w:t>
      </w:r>
      <w:r>
        <w:rPr>
          <w:rFonts w:ascii="inherit" w:hAnsi="inherit" w:cs="Courier New"/>
          <w:color w:val="212121"/>
          <w:lang w:val="id-ID" w:eastAsia="id-ID"/>
        </w:rPr>
        <w:t>and interests of certain groups. The s</w:t>
      </w:r>
      <w:r>
        <w:rPr>
          <w:rFonts w:ascii="inherit" w:hAnsi="inherit" w:cs="Courier New"/>
          <w:color w:val="212121"/>
          <w:lang w:eastAsia="id-ID"/>
        </w:rPr>
        <w:t>u</w:t>
      </w:r>
      <w:r>
        <w:rPr>
          <w:rFonts w:ascii="inherit" w:hAnsi="inherit" w:cs="Courier New"/>
          <w:color w:val="212121"/>
          <w:lang w:val="id-ID" w:eastAsia="id-ID"/>
        </w:rPr>
        <w:t>gg</w:t>
      </w:r>
      <w:proofErr w:type="spellStart"/>
      <w:r>
        <w:rPr>
          <w:rFonts w:ascii="inherit" w:hAnsi="inherit" w:cs="Courier New"/>
          <w:color w:val="212121"/>
          <w:lang w:eastAsia="id-ID"/>
        </w:rPr>
        <w:t>estions</w:t>
      </w:r>
      <w:proofErr w:type="spellEnd"/>
      <w:r>
        <w:rPr>
          <w:rFonts w:ascii="inherit" w:hAnsi="inherit" w:cs="Courier New"/>
          <w:color w:val="212121"/>
          <w:lang w:eastAsia="id-ID"/>
        </w:rPr>
        <w:t xml:space="preserve"> given </w:t>
      </w:r>
      <w:r>
        <w:rPr>
          <w:rFonts w:ascii="inherit" w:hAnsi="inherit" w:cs="Courier New"/>
          <w:color w:val="212121"/>
          <w:lang w:val="id-ID" w:eastAsia="id-ID"/>
        </w:rPr>
        <w:t>were</w:t>
      </w:r>
      <w:r>
        <w:rPr>
          <w:rFonts w:ascii="inherit" w:hAnsi="inherit" w:cs="Courier New"/>
          <w:color w:val="212121"/>
          <w:lang w:eastAsia="id-ID"/>
        </w:rPr>
        <w:t xml:space="preserve"> that the Government of </w:t>
      </w:r>
      <w:r>
        <w:rPr>
          <w:rFonts w:ascii="inherit" w:hAnsi="inherit" w:cs="Courier New"/>
          <w:color w:val="212121"/>
          <w:lang w:val="id-ID" w:eastAsia="id-ID"/>
        </w:rPr>
        <w:t xml:space="preserve">North </w:t>
      </w:r>
      <w:r>
        <w:rPr>
          <w:rFonts w:ascii="inherit" w:hAnsi="inherit" w:cs="Courier New"/>
          <w:color w:val="212121"/>
          <w:lang w:eastAsia="id-ID"/>
        </w:rPr>
        <w:t>Lampung</w:t>
      </w:r>
      <w:r>
        <w:rPr>
          <w:rFonts w:ascii="inherit" w:hAnsi="inherit" w:cs="Courier New"/>
          <w:color w:val="212121"/>
          <w:lang w:val="id-ID" w:eastAsia="id-ID"/>
        </w:rPr>
        <w:t xml:space="preserve"> </w:t>
      </w:r>
      <w:r w:rsidRPr="00805230">
        <w:rPr>
          <w:rFonts w:ascii="inherit" w:hAnsi="inherit" w:cs="Courier New"/>
          <w:color w:val="212121"/>
          <w:lang w:eastAsia="id-ID"/>
        </w:rPr>
        <w:t>should install free internet facili</w:t>
      </w:r>
      <w:r>
        <w:rPr>
          <w:rFonts w:ascii="inherit" w:hAnsi="inherit" w:cs="Courier New"/>
          <w:color w:val="212121"/>
          <w:lang w:eastAsia="id-ID"/>
        </w:rPr>
        <w:t>ty in strategic place which c</w:t>
      </w:r>
      <w:r>
        <w:rPr>
          <w:rFonts w:ascii="inherit" w:hAnsi="inherit" w:cs="Courier New"/>
          <w:color w:val="212121"/>
          <w:lang w:val="id-ID" w:eastAsia="id-ID"/>
        </w:rPr>
        <w:t xml:space="preserve">ould </w:t>
      </w:r>
      <w:r w:rsidRPr="00805230">
        <w:rPr>
          <w:rFonts w:ascii="inherit" w:hAnsi="inherit" w:cs="Courier New"/>
          <w:color w:val="212121"/>
          <w:lang w:eastAsia="id-ID"/>
        </w:rPr>
        <w:t>be accessed by majority of student</w:t>
      </w:r>
      <w:r>
        <w:rPr>
          <w:rFonts w:ascii="inherit" w:hAnsi="inherit" w:cs="Courier New"/>
          <w:color w:val="212121"/>
          <w:lang w:val="id-ID" w:eastAsia="id-ID"/>
        </w:rPr>
        <w:t>s</w:t>
      </w:r>
      <w:r w:rsidRPr="00805230">
        <w:rPr>
          <w:rFonts w:ascii="inherit" w:hAnsi="inherit" w:cs="Courier New"/>
          <w:color w:val="212121"/>
          <w:lang w:eastAsia="id-ID"/>
        </w:rPr>
        <w:t xml:space="preserve"> and stakeholder</w:t>
      </w:r>
      <w:r>
        <w:rPr>
          <w:rFonts w:ascii="inherit" w:hAnsi="inherit" w:cs="Courier New"/>
          <w:color w:val="212121"/>
          <w:lang w:val="id-ID" w:eastAsia="id-ID"/>
        </w:rPr>
        <w:t>s such as</w:t>
      </w:r>
      <w:r>
        <w:rPr>
          <w:rFonts w:ascii="inherit" w:hAnsi="inherit" w:cs="Courier New"/>
          <w:color w:val="212121"/>
          <w:lang w:eastAsia="id-ID"/>
        </w:rPr>
        <w:t xml:space="preserve"> in school and park w</w:t>
      </w:r>
      <w:r>
        <w:rPr>
          <w:rFonts w:ascii="inherit" w:hAnsi="inherit" w:cs="Courier New"/>
          <w:color w:val="212121"/>
          <w:lang w:val="id-ID" w:eastAsia="id-ID"/>
        </w:rPr>
        <w:t>here</w:t>
      </w:r>
      <w:r>
        <w:rPr>
          <w:rFonts w:ascii="inherit" w:hAnsi="inherit" w:cs="Courier New"/>
          <w:color w:val="212121"/>
          <w:lang w:eastAsia="id-ID"/>
        </w:rPr>
        <w:t xml:space="preserve"> many users</w:t>
      </w:r>
      <w:r>
        <w:rPr>
          <w:rFonts w:ascii="inherit" w:hAnsi="inherit" w:cs="Courier New"/>
          <w:color w:val="212121"/>
          <w:lang w:val="id-ID" w:eastAsia="id-ID"/>
        </w:rPr>
        <w:t xml:space="preserve"> </w:t>
      </w:r>
      <w:r w:rsidRPr="00805230">
        <w:rPr>
          <w:rFonts w:ascii="inherit" w:hAnsi="inherit" w:cs="Courier New"/>
          <w:color w:val="212121"/>
          <w:lang w:eastAsia="id-ID"/>
        </w:rPr>
        <w:t>access information.</w:t>
      </w:r>
    </w:p>
    <w:p w:rsidR="000B7201" w:rsidRPr="006933F1" w:rsidRDefault="000B7201" w:rsidP="000B7201">
      <w:pPr>
        <w:pStyle w:val="Abstract"/>
        <w:spacing w:before="240" w:after="600" w:line="240" w:lineRule="exact"/>
        <w:ind w:left="0" w:firstLine="0"/>
        <w:jc w:val="both"/>
        <w:rPr>
          <w:lang w:val="id-ID"/>
        </w:rPr>
      </w:pPr>
      <w:r>
        <w:rPr>
          <w:lang w:val="id-ID"/>
        </w:rPr>
        <w:t>Keywords : Responsiveness, Free Internet Program, Global Digital Age, Public Literacy</w:t>
      </w:r>
    </w:p>
    <w:p w:rsidR="007F5B40" w:rsidRDefault="007F5B40">
      <w:pPr>
        <w:ind w:firstLine="0"/>
        <w:sectPr w:rsidR="007F5B40" w:rsidSect="00643C8E">
          <w:headerReference w:type="even" r:id="rId10"/>
          <w:headerReference w:type="default" r:id="rId11"/>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252ACE" w:rsidRDefault="00252ACE" w:rsidP="00913406">
      <w:pPr>
        <w:ind w:left="360"/>
        <w:rPr>
          <w:lang w:val="id-ID"/>
        </w:rPr>
      </w:pPr>
      <w:r>
        <w:t>Internet is a part of information and communication technology that continues to develop, and provides many benefits and convenience for users such as searching, receiving, storing, processing, sending and disseminating data or information quickly and easily, and can form community interaction. It is undeniable that there are various fields that have benefited from the internet including education, health, ec</w:t>
      </w:r>
      <w:r w:rsidR="00717E16">
        <w:t>onomics, politics, bureaucracy,</w:t>
      </w:r>
      <w:r w:rsidR="00717E16">
        <w:rPr>
          <w:lang w:val="id-ID"/>
        </w:rPr>
        <w:t xml:space="preserve"> </w:t>
      </w:r>
      <w:r>
        <w:t>security, and other fields. So, now the internet has an effect on the competitiveness of individuals, communities, and countries in the midst of the current mobilization of human increasingly rapidly so that the progress of the Internet has become one indicator of the progress of a country.</w:t>
      </w:r>
    </w:p>
    <w:p w:rsidR="00252ACE" w:rsidRPr="00717E16" w:rsidRDefault="00252ACE" w:rsidP="00913406">
      <w:pPr>
        <w:ind w:left="360"/>
        <w:rPr>
          <w:lang w:val="id-ID"/>
        </w:rPr>
      </w:pPr>
      <w:r>
        <w:t xml:space="preserve">The development of the internet in Indonesia continues to increase. This can be seen from the results of a survey conducted by the Association of Internet Service Providers </w:t>
      </w:r>
      <w:r w:rsidR="00717E16">
        <w:rPr>
          <w:lang w:val="id-ID"/>
        </w:rPr>
        <w:t xml:space="preserve">in </w:t>
      </w:r>
      <w:r w:rsidR="00717E16">
        <w:t>Indonesia (APJII) which state</w:t>
      </w:r>
      <w:r w:rsidR="00717E16">
        <w:rPr>
          <w:lang w:val="id-ID"/>
        </w:rPr>
        <w:t>d</w:t>
      </w:r>
      <w:r>
        <w:t xml:space="preserve"> that the number of internet users in Indonesia reached 88.1 million people with a population of 252.</w:t>
      </w:r>
      <w:r w:rsidR="00717E16">
        <w:t>4 million until the end of 2014</w:t>
      </w:r>
      <w:r w:rsidR="00717E16">
        <w:rPr>
          <w:lang w:val="id-ID"/>
        </w:rPr>
        <w:t>. The n</w:t>
      </w:r>
      <w:r>
        <w:t xml:space="preserve">umber of </w:t>
      </w:r>
      <w:r>
        <w:lastRenderedPageBreak/>
        <w:t xml:space="preserve">Internet users in Indonesia </w:t>
      </w:r>
      <w:r w:rsidR="00717E16">
        <w:rPr>
          <w:lang w:val="id-ID"/>
        </w:rPr>
        <w:t>was mostly</w:t>
      </w:r>
      <w:r w:rsidR="00717E16">
        <w:t xml:space="preserve"> </w:t>
      </w:r>
      <w:r>
        <w:t xml:space="preserve">in West Java Province of 16.4 million, followed by East Java 12.1 million users and Central Java 10.7 million </w:t>
      </w:r>
      <w:r w:rsidR="00717E16">
        <w:t xml:space="preserve">users, while Lampung Province </w:t>
      </w:r>
      <w:r w:rsidR="00717E16">
        <w:rPr>
          <w:lang w:val="id-ID"/>
        </w:rPr>
        <w:t>was</w:t>
      </w:r>
      <w:r>
        <w:t xml:space="preserve"> in the 7th position of 3.5 million users. </w:t>
      </w:r>
      <w:r w:rsidR="00F80898">
        <w:rPr>
          <w:lang w:val="id-ID"/>
        </w:rPr>
        <w:t xml:space="preserve">The amount </w:t>
      </w:r>
      <w:r>
        <w:t>of internet users in Indonesia</w:t>
      </w:r>
      <w:r w:rsidR="00717E16">
        <w:t xml:space="preserve"> in 2014 </w:t>
      </w:r>
      <w:r w:rsidR="00717E16">
        <w:rPr>
          <w:lang w:val="id-ID"/>
        </w:rPr>
        <w:t>was</w:t>
      </w:r>
      <w:r>
        <w:t xml:space="preserve"> 34.9% this indicates the still</w:t>
      </w:r>
      <w:r w:rsidR="00717E16">
        <w:t xml:space="preserve"> low internet</w:t>
      </w:r>
      <w:r w:rsidRPr="00717E16">
        <w:rPr>
          <w:i/>
        </w:rPr>
        <w:t xml:space="preserve">, (http://www.apjii.or.id accessed on </w:t>
      </w:r>
      <w:r w:rsidR="00717E16" w:rsidRPr="00717E16">
        <w:rPr>
          <w:i/>
          <w:lang w:val="id-ID"/>
        </w:rPr>
        <w:t xml:space="preserve">the </w:t>
      </w:r>
      <w:r w:rsidRPr="00717E16">
        <w:rPr>
          <w:i/>
        </w:rPr>
        <w:t>18</w:t>
      </w:r>
      <w:r w:rsidR="00717E16" w:rsidRPr="00717E16">
        <w:rPr>
          <w:i/>
          <w:lang w:val="id-ID"/>
        </w:rPr>
        <w:t xml:space="preserve">th </w:t>
      </w:r>
      <w:r w:rsidRPr="00717E16">
        <w:rPr>
          <w:i/>
        </w:rPr>
        <w:t xml:space="preserve"> November 2016 at 22:30</w:t>
      </w:r>
      <w:r w:rsidR="00717E16">
        <w:rPr>
          <w:i/>
          <w:lang w:val="id-ID"/>
        </w:rPr>
        <w:t>.</w:t>
      </w:r>
    </w:p>
    <w:p w:rsidR="00252ACE" w:rsidRDefault="00252ACE" w:rsidP="00913406">
      <w:pPr>
        <w:ind w:left="360"/>
        <w:rPr>
          <w:lang w:val="id-ID"/>
        </w:rPr>
      </w:pPr>
      <w:r>
        <w:t>Internet as a basic need and a very important resource while communication and information is a right for every society in Indo</w:t>
      </w:r>
      <w:r w:rsidR="00717E16">
        <w:t>nesia. Therefore,</w:t>
      </w:r>
      <w:r w:rsidR="00717E16">
        <w:rPr>
          <w:lang w:val="id-ID"/>
        </w:rPr>
        <w:t xml:space="preserve"> </w:t>
      </w:r>
      <w:r>
        <w:t xml:space="preserve">the state or government organizers in this case the Ministry of Communication and Information are obliged to </w:t>
      </w:r>
      <w:r w:rsidR="00F80898">
        <w:t>fulfil</w:t>
      </w:r>
      <w:r>
        <w:t xml:space="preserve"> the communication and information needs of the community so that they can realize a prosperous society in Indonesia. </w:t>
      </w:r>
      <w:r w:rsidR="00717E16">
        <w:rPr>
          <w:lang w:val="id-ID"/>
        </w:rPr>
        <w:t>T</w:t>
      </w:r>
      <w:r w:rsidR="00717E16">
        <w:t xml:space="preserve">he government </w:t>
      </w:r>
      <w:r>
        <w:t xml:space="preserve"> required to improve the needs and increase the willingness and ability in using the Internet as an information tool among the community.</w:t>
      </w:r>
    </w:p>
    <w:p w:rsidR="00252ACE" w:rsidRDefault="00252ACE" w:rsidP="00913406">
      <w:pPr>
        <w:ind w:left="360"/>
        <w:rPr>
          <w:lang w:val="id-ID"/>
        </w:rPr>
      </w:pPr>
      <w:r>
        <w:t>Referring to the vision of the Ministry of Communication and Information (</w:t>
      </w:r>
      <w:proofErr w:type="spellStart"/>
      <w:r>
        <w:t>Kemenkominfo</w:t>
      </w:r>
      <w:proofErr w:type="spellEnd"/>
      <w:r>
        <w:t xml:space="preserve">) in the Strategic Plan of 2015-2019, namely "The realization of the availability and the increasing quality of communication and informatics services to support the focus of government development as a form of state </w:t>
      </w:r>
      <w:r>
        <w:lastRenderedPageBreak/>
        <w:t xml:space="preserve">presence in declaring sovereignty and equitable development and availability of </w:t>
      </w:r>
      <w:r w:rsidR="00BC49FB">
        <w:rPr>
          <w:lang w:val="id-ID"/>
        </w:rPr>
        <w:t xml:space="preserve">national </w:t>
      </w:r>
      <w:r w:rsidR="00717E16">
        <w:t>broadband access</w:t>
      </w:r>
      <w:r>
        <w:t>, Internet and digital broadcasting that is equitable and affordable to promote economic, educational, social, cultural</w:t>
      </w:r>
      <w:r w:rsidR="00717E16">
        <w:t xml:space="preserve">, </w:t>
      </w:r>
      <w:r>
        <w:t>and security growth ".</w:t>
      </w:r>
    </w:p>
    <w:p w:rsidR="00252ACE" w:rsidRDefault="00717E16" w:rsidP="00913406">
      <w:pPr>
        <w:ind w:left="360"/>
        <w:rPr>
          <w:lang w:val="id-ID"/>
        </w:rPr>
      </w:pPr>
      <w:r>
        <w:rPr>
          <w:lang w:val="id-ID"/>
        </w:rPr>
        <w:t>F</w:t>
      </w:r>
      <w:r w:rsidR="00252ACE">
        <w:t xml:space="preserve">rom the vision </w:t>
      </w:r>
      <w:r w:rsidR="00BC49FB">
        <w:rPr>
          <w:lang w:val="id-ID"/>
        </w:rPr>
        <w:t xml:space="preserve">of </w:t>
      </w:r>
      <w:proofErr w:type="spellStart"/>
      <w:r w:rsidR="00252ACE">
        <w:t>Kemenkominfo</w:t>
      </w:r>
      <w:proofErr w:type="spellEnd"/>
      <w:r w:rsidR="00252ACE">
        <w:t xml:space="preserve"> trying to provide internet service for</w:t>
      </w:r>
      <w:r>
        <w:t xml:space="preserve"> the community, one of them </w:t>
      </w:r>
      <w:r>
        <w:rPr>
          <w:lang w:val="id-ID"/>
        </w:rPr>
        <w:t>was</w:t>
      </w:r>
      <w:r w:rsidR="00252ACE">
        <w:t xml:space="preserve"> the free internet program in Indonesia. As in the Regulation of the Minister of Communication and Information No. 2 of 2013 on the Provision of Wireless Internet Access Services </w:t>
      </w:r>
      <w:proofErr w:type="gramStart"/>
      <w:r w:rsidR="00252ACE">
        <w:t>In</w:t>
      </w:r>
      <w:proofErr w:type="gramEnd"/>
      <w:r w:rsidR="00252ACE">
        <w:t xml:space="preserve"> the Universal Service Obligation Program. The emergence of these free internet programs can help the community in terms of Information Technology in Indonesia.</w:t>
      </w:r>
    </w:p>
    <w:p w:rsidR="00252ACE" w:rsidRDefault="00717E16" w:rsidP="00DD56BF">
      <w:pPr>
        <w:ind w:left="360"/>
        <w:rPr>
          <w:lang w:val="id-ID"/>
        </w:rPr>
      </w:pPr>
      <w:r>
        <w:t xml:space="preserve">This free internet program </w:t>
      </w:r>
      <w:r w:rsidR="00252ACE">
        <w:t>reduce</w:t>
      </w:r>
      <w:r>
        <w:rPr>
          <w:lang w:val="id-ID"/>
        </w:rPr>
        <w:t>s</w:t>
      </w:r>
      <w:r w:rsidR="00252ACE">
        <w:t xml:space="preserve"> the gap of community ability in </w:t>
      </w:r>
      <w:r w:rsidR="00F80898">
        <w:t xml:space="preserve">the use and utilization </w:t>
      </w:r>
      <w:r w:rsidR="00252ACE">
        <w:t xml:space="preserve">Information </w:t>
      </w:r>
      <w:r>
        <w:rPr>
          <w:lang w:val="id-ID"/>
        </w:rPr>
        <w:t xml:space="preserve">Technology and </w:t>
      </w:r>
      <w:r w:rsidR="00252ACE">
        <w:t>Communication itself (e-literacy), especially internet technology. North Lampung regency is one of the regencies that implement</w:t>
      </w:r>
      <w:r>
        <w:rPr>
          <w:lang w:val="id-ID"/>
        </w:rPr>
        <w:t>ed</w:t>
      </w:r>
      <w:r w:rsidR="00252ACE">
        <w:t xml:space="preserve"> free internet program.</w:t>
      </w:r>
      <w:r w:rsidR="00252ACE">
        <w:br/>
        <w:t xml:space="preserve">Free internet program is one form of service to support public literacy in getting to know the internet. </w:t>
      </w:r>
    </w:p>
    <w:p w:rsidR="00252ACE" w:rsidRDefault="00252ACE" w:rsidP="00DD56BF">
      <w:pPr>
        <w:ind w:left="360"/>
        <w:rPr>
          <w:lang w:val="id-ID"/>
        </w:rPr>
      </w:pPr>
      <w:r>
        <w:t xml:space="preserve">A form of literacy that must be mastered by the public in obtaining information is in the form of mastery of letters and literacy, but along with the development of increasingly modern technology, the mastery of letters is no longer effective when </w:t>
      </w:r>
      <w:r w:rsidR="00717E16">
        <w:rPr>
          <w:lang w:val="id-ID"/>
        </w:rPr>
        <w:t xml:space="preserve">is </w:t>
      </w:r>
      <w:r>
        <w:t xml:space="preserve">used in obtaining information. Therefore, the use of the Internet strongly supports the increase of public </w:t>
      </w:r>
      <w:proofErr w:type="gramStart"/>
      <w:r>
        <w:t>literacy,</w:t>
      </w:r>
      <w:proofErr w:type="gramEnd"/>
      <w:r>
        <w:t xml:space="preserve"> the internet </w:t>
      </w:r>
      <w:r w:rsidR="00717E16">
        <w:rPr>
          <w:lang w:val="id-ID"/>
        </w:rPr>
        <w:t xml:space="preserve">does </w:t>
      </w:r>
      <w:r>
        <w:t>not only display the letters</w:t>
      </w:r>
    </w:p>
    <w:p w:rsidR="005E146B" w:rsidRDefault="00252ACE" w:rsidP="005E146B">
      <w:pPr>
        <w:ind w:left="360"/>
        <w:rPr>
          <w:i/>
          <w:iCs/>
          <w:sz w:val="18"/>
          <w:szCs w:val="18"/>
          <w:lang w:val="id-ID"/>
        </w:rPr>
      </w:pPr>
      <w:r>
        <w:t>UNESCO explains that literacy is a fundamental right of every individual</w:t>
      </w:r>
      <w:r w:rsidR="00717E16">
        <w:t xml:space="preserve"> for lifelong learning. </w:t>
      </w:r>
      <w:r w:rsidR="00717E16">
        <w:rPr>
          <w:lang w:val="id-ID"/>
        </w:rPr>
        <w:t>It</w:t>
      </w:r>
      <w:r>
        <w:t xml:space="preserve"> </w:t>
      </w:r>
      <w:r w:rsidR="00717E16">
        <w:rPr>
          <w:lang w:val="id-ID"/>
        </w:rPr>
        <w:t xml:space="preserve">is </w:t>
      </w:r>
      <w:r>
        <w:t>useful to exchange knowledge along with the development of technology that is currently internet-based, through the internet the ava</w:t>
      </w:r>
      <w:r w:rsidR="00717E16">
        <w:t xml:space="preserve">ilability of communication </w:t>
      </w:r>
      <w:r w:rsidR="00717E16">
        <w:rPr>
          <w:lang w:val="id-ID"/>
        </w:rPr>
        <w:t>is</w:t>
      </w:r>
      <w:r>
        <w:t xml:space="preserve"> </w:t>
      </w:r>
      <w:r w:rsidR="00717E16">
        <w:t xml:space="preserve">more developed </w:t>
      </w:r>
      <w:r w:rsidR="00717E16">
        <w:rPr>
          <w:lang w:val="id-ID"/>
        </w:rPr>
        <w:t>and</w:t>
      </w:r>
      <w:r>
        <w:t xml:space="preserve"> can affect the political and social life. </w:t>
      </w:r>
      <w:r w:rsidRPr="005E146B">
        <w:rPr>
          <w:i/>
        </w:rPr>
        <w:t>(</w:t>
      </w:r>
      <w:proofErr w:type="gramStart"/>
      <w:r w:rsidRPr="005E146B">
        <w:rPr>
          <w:i/>
        </w:rPr>
        <w:t>http</w:t>
      </w:r>
      <w:proofErr w:type="gramEnd"/>
      <w:r w:rsidRPr="005E146B">
        <w:rPr>
          <w:i/>
        </w:rPr>
        <w:t>:</w:t>
      </w:r>
      <w:r w:rsidR="00913406" w:rsidRPr="005E146B">
        <w:rPr>
          <w:i/>
          <w:iCs/>
        </w:rPr>
        <w:t xml:space="preserve"> </w:t>
      </w:r>
      <w:hyperlink r:id="rId12" w:history="1">
        <w:r w:rsidRPr="005E146B">
          <w:rPr>
            <w:rStyle w:val="Hyperlink"/>
            <w:i/>
            <w:iCs/>
            <w:color w:val="auto"/>
            <w:sz w:val="18"/>
            <w:szCs w:val="18"/>
            <w:u w:val="none"/>
          </w:rPr>
          <w:t>http://www.unesco.org</w:t>
        </w:r>
      </w:hyperlink>
      <w:r w:rsidRPr="005E146B">
        <w:rPr>
          <w:i/>
          <w:iCs/>
          <w:sz w:val="18"/>
          <w:szCs w:val="18"/>
          <w:lang w:val="id-ID"/>
        </w:rPr>
        <w:t xml:space="preserve"> </w:t>
      </w:r>
      <w:r w:rsidR="005E146B" w:rsidRPr="005E146B">
        <w:rPr>
          <w:i/>
          <w:iCs/>
          <w:sz w:val="18"/>
          <w:szCs w:val="18"/>
          <w:lang w:val="id-ID"/>
        </w:rPr>
        <w:t>accessed on</w:t>
      </w:r>
      <w:r w:rsidRPr="005E146B">
        <w:rPr>
          <w:i/>
          <w:iCs/>
          <w:sz w:val="18"/>
          <w:szCs w:val="18"/>
        </w:rPr>
        <w:t xml:space="preserve"> 8</w:t>
      </w:r>
      <w:r w:rsidR="005E146B" w:rsidRPr="005E146B">
        <w:rPr>
          <w:i/>
          <w:iCs/>
          <w:sz w:val="18"/>
          <w:szCs w:val="18"/>
          <w:lang w:val="id-ID"/>
        </w:rPr>
        <w:t>th</w:t>
      </w:r>
      <w:r w:rsidR="005E146B" w:rsidRPr="005E146B">
        <w:rPr>
          <w:i/>
          <w:iCs/>
          <w:sz w:val="18"/>
          <w:szCs w:val="18"/>
        </w:rPr>
        <w:t xml:space="preserve"> </w:t>
      </w:r>
      <w:r w:rsidR="005E146B" w:rsidRPr="005E146B">
        <w:rPr>
          <w:i/>
          <w:iCs/>
          <w:sz w:val="18"/>
          <w:szCs w:val="18"/>
          <w:lang w:val="id-ID"/>
        </w:rPr>
        <w:t>march</w:t>
      </w:r>
      <w:r w:rsidRPr="005E146B">
        <w:rPr>
          <w:i/>
          <w:iCs/>
          <w:sz w:val="18"/>
          <w:szCs w:val="18"/>
        </w:rPr>
        <w:t xml:space="preserve"> 2017</w:t>
      </w:r>
    </w:p>
    <w:p w:rsidR="00F80898" w:rsidRDefault="005E146B" w:rsidP="005E146B">
      <w:pPr>
        <w:ind w:left="360"/>
        <w:rPr>
          <w:lang w:val="id-ID"/>
        </w:rPr>
      </w:pPr>
      <w:r w:rsidRPr="005E146B">
        <w:t xml:space="preserve">Literacy in the era of globalization is very necessary, now the development of science and technology takes place very quickly. Likewise with Internet literacy is necessary, because </w:t>
      </w:r>
      <w:r w:rsidR="00833CB3">
        <w:rPr>
          <w:lang w:val="id-ID"/>
        </w:rPr>
        <w:t xml:space="preserve">with </w:t>
      </w:r>
      <w:r w:rsidRPr="005E146B">
        <w:t xml:space="preserve">the internet </w:t>
      </w:r>
      <w:r w:rsidR="00833CB3">
        <w:rPr>
          <w:lang w:val="id-ID"/>
        </w:rPr>
        <w:t xml:space="preserve">we </w:t>
      </w:r>
      <w:r w:rsidRPr="005E146B">
        <w:t>can</w:t>
      </w:r>
      <w:r w:rsidR="00833CB3">
        <w:rPr>
          <w:lang w:val="id-ID"/>
        </w:rPr>
        <w:t xml:space="preserve"> access</w:t>
      </w:r>
      <w:r w:rsidRPr="005E146B">
        <w:t xml:space="preserve"> </w:t>
      </w:r>
      <w:r w:rsidR="00833CB3">
        <w:rPr>
          <w:lang w:val="id-ID"/>
        </w:rPr>
        <w:t xml:space="preserve">and browse the information </w:t>
      </w:r>
      <w:r w:rsidRPr="005E146B">
        <w:t>quickly. Currently the internet is not only used as a means of communication or means of seeking information, but also</w:t>
      </w:r>
      <w:r w:rsidR="00833CB3">
        <w:t xml:space="preserve"> has been used as a means to </w:t>
      </w:r>
      <w:proofErr w:type="spellStart"/>
      <w:r w:rsidR="00833CB3">
        <w:t>fu</w:t>
      </w:r>
      <w:proofErr w:type="spellEnd"/>
      <w:r w:rsidR="00833CB3">
        <w:rPr>
          <w:lang w:val="id-ID"/>
        </w:rPr>
        <w:t>l</w:t>
      </w:r>
      <w:r w:rsidRPr="005E146B">
        <w:t xml:space="preserve">fill </w:t>
      </w:r>
      <w:r w:rsidR="00833CB3">
        <w:rPr>
          <w:lang w:val="id-ID"/>
        </w:rPr>
        <w:t xml:space="preserve">the </w:t>
      </w:r>
      <w:r w:rsidRPr="005E146B">
        <w:t xml:space="preserve">needs such as education, even can be used as a means of seeking money </w:t>
      </w:r>
      <w:r w:rsidR="00833CB3">
        <w:t>with the network</w:t>
      </w:r>
      <w:r w:rsidR="00833CB3">
        <w:rPr>
          <w:lang w:val="id-ID"/>
        </w:rPr>
        <w:t xml:space="preserve"> </w:t>
      </w:r>
      <w:r w:rsidRPr="005E146B">
        <w:t>This means that users can use this device as much as the points that have b</w:t>
      </w:r>
      <w:r w:rsidR="00F80898">
        <w:t>een provided</w:t>
      </w:r>
      <w:r w:rsidR="00F80898">
        <w:rPr>
          <w:lang w:val="id-ID"/>
        </w:rPr>
        <w:t xml:space="preserve">. </w:t>
      </w:r>
    </w:p>
    <w:p w:rsidR="005E146B" w:rsidRDefault="005E146B" w:rsidP="005E146B">
      <w:pPr>
        <w:ind w:left="360"/>
        <w:rPr>
          <w:lang w:val="id-ID"/>
        </w:rPr>
      </w:pPr>
      <w:r w:rsidRPr="005E146B">
        <w:lastRenderedPageBreak/>
        <w:t xml:space="preserve">Based on the research of </w:t>
      </w:r>
      <w:proofErr w:type="spellStart"/>
      <w:r w:rsidRPr="005E146B">
        <w:t>Agustini</w:t>
      </w:r>
      <w:proofErr w:type="spellEnd"/>
      <w:r w:rsidRPr="005E146B">
        <w:t xml:space="preserve"> (2017: 8) the Office of Communication and Informatics provides free internet program for all community </w:t>
      </w:r>
      <w:proofErr w:type="gramStart"/>
      <w:r w:rsidRPr="005E146B">
        <w:t>of</w:t>
      </w:r>
      <w:r w:rsidR="005C4C0F">
        <w:rPr>
          <w:lang w:val="id-ID"/>
        </w:rPr>
        <w:t xml:space="preserve">  </w:t>
      </w:r>
      <w:r w:rsidRPr="005E146B">
        <w:t>North</w:t>
      </w:r>
      <w:proofErr w:type="gramEnd"/>
      <w:r w:rsidRPr="005E146B">
        <w:t xml:space="preserve"> Lampung Regency and can be accessed f</w:t>
      </w:r>
      <w:r w:rsidR="00833CB3">
        <w:t xml:space="preserve">or 24 hours and this program </w:t>
      </w:r>
      <w:r w:rsidR="00833CB3">
        <w:rPr>
          <w:lang w:val="id-ID"/>
        </w:rPr>
        <w:t xml:space="preserve">was </w:t>
      </w:r>
      <w:r w:rsidRPr="005E146B">
        <w:t>expected to cover all parts of North Lampung Regency so that all people can enjoy the program.</w:t>
      </w:r>
    </w:p>
    <w:p w:rsidR="005E146B" w:rsidRDefault="005E146B" w:rsidP="005E146B">
      <w:pPr>
        <w:ind w:left="360"/>
        <w:rPr>
          <w:lang w:val="id-ID"/>
        </w:rPr>
      </w:pPr>
    </w:p>
    <w:p w:rsidR="005E146B" w:rsidRDefault="005E146B" w:rsidP="005E146B">
      <w:pPr>
        <w:ind w:left="360"/>
        <w:rPr>
          <w:lang w:val="id-ID"/>
        </w:rPr>
      </w:pPr>
    </w:p>
    <w:p w:rsidR="007F5B40" w:rsidRDefault="007F5B40" w:rsidP="005E146B">
      <w:pPr>
        <w:ind w:left="360"/>
        <w:rPr>
          <w:b/>
          <w:sz w:val="26"/>
          <w:szCs w:val="26"/>
          <w:lang w:val="id-ID"/>
        </w:rPr>
      </w:pPr>
      <w:r w:rsidRPr="005E146B">
        <w:rPr>
          <w:b/>
          <w:sz w:val="26"/>
          <w:szCs w:val="26"/>
        </w:rPr>
        <w:t>2</w:t>
      </w:r>
      <w:r w:rsidRPr="005E146B">
        <w:rPr>
          <w:b/>
          <w:sz w:val="26"/>
          <w:szCs w:val="26"/>
        </w:rPr>
        <w:tab/>
      </w:r>
      <w:r w:rsidR="005E146B">
        <w:rPr>
          <w:b/>
          <w:sz w:val="26"/>
          <w:szCs w:val="26"/>
          <w:lang w:val="id-ID"/>
        </w:rPr>
        <w:t>RESEARCH METHOD</w:t>
      </w:r>
    </w:p>
    <w:p w:rsidR="005E146B" w:rsidRPr="005E146B" w:rsidRDefault="005E146B" w:rsidP="005E146B">
      <w:pPr>
        <w:ind w:left="360"/>
        <w:rPr>
          <w:b/>
          <w:i/>
          <w:iCs/>
          <w:sz w:val="26"/>
          <w:szCs w:val="26"/>
          <w:lang w:val="id-ID"/>
        </w:rPr>
      </w:pPr>
    </w:p>
    <w:p w:rsidR="005E146B" w:rsidRPr="00833CB3" w:rsidRDefault="005E146B" w:rsidP="00321483">
      <w:pPr>
        <w:ind w:left="360"/>
        <w:rPr>
          <w:lang w:val="id-ID"/>
        </w:rPr>
      </w:pPr>
      <w:r>
        <w:t xml:space="preserve">Type of research used in this </w:t>
      </w:r>
      <w:r w:rsidR="00833CB3">
        <w:t xml:space="preserve">research </w:t>
      </w:r>
      <w:r w:rsidR="00833CB3">
        <w:rPr>
          <w:lang w:val="id-ID"/>
        </w:rPr>
        <w:t xml:space="preserve">was </w:t>
      </w:r>
      <w:r w:rsidR="00833CB3">
        <w:t xml:space="preserve">descriptive </w:t>
      </w:r>
      <w:r>
        <w:t>with qualitative approach. The basis of consideration using qualitative research type because researchers want</w:t>
      </w:r>
      <w:r w:rsidR="00833CB3">
        <w:rPr>
          <w:lang w:val="id-ID"/>
        </w:rPr>
        <w:t>ed</w:t>
      </w:r>
      <w:r>
        <w:t xml:space="preserve"> to obtain and describe a thorough understanding of the free internet prog</w:t>
      </w:r>
      <w:r w:rsidR="00F80898">
        <w:t xml:space="preserve">ram in North Lampung District </w:t>
      </w:r>
      <w:r w:rsidR="00F80898">
        <w:rPr>
          <w:lang w:val="id-ID"/>
        </w:rPr>
        <w:t>to</w:t>
      </w:r>
      <w:r>
        <w:t xml:space="preserve"> s</w:t>
      </w:r>
      <w:r w:rsidR="00F80898">
        <w:t xml:space="preserve">upport </w:t>
      </w:r>
      <w:r w:rsidR="00833CB3">
        <w:t xml:space="preserve">public </w:t>
      </w:r>
      <w:proofErr w:type="spellStart"/>
      <w:r w:rsidR="00833CB3">
        <w:t>litera</w:t>
      </w:r>
      <w:proofErr w:type="spellEnd"/>
      <w:r w:rsidR="00833CB3">
        <w:rPr>
          <w:lang w:val="id-ID"/>
        </w:rPr>
        <w:t>cy.</w:t>
      </w:r>
    </w:p>
    <w:p w:rsidR="005E146B" w:rsidRDefault="00833CB3" w:rsidP="00321483">
      <w:pPr>
        <w:ind w:left="360"/>
        <w:rPr>
          <w:lang w:val="id-ID"/>
        </w:rPr>
      </w:pPr>
      <w:r>
        <w:t xml:space="preserve">This research </w:t>
      </w:r>
      <w:r>
        <w:rPr>
          <w:lang w:val="id-ID"/>
        </w:rPr>
        <w:t>was</w:t>
      </w:r>
      <w:r w:rsidR="005E146B">
        <w:t xml:space="preserve"> conducted within the scope of North Lampung Regency, the Office of Communications and Informatics of North Lampung, PT. Telecommunication, Indonesia, and free internet location. Communication and Information Service</w:t>
      </w:r>
      <w:r>
        <w:rPr>
          <w:lang w:val="id-ID"/>
        </w:rPr>
        <w:t xml:space="preserve">of North Lampung </w:t>
      </w:r>
      <w:r w:rsidR="005E146B">
        <w:t xml:space="preserve"> was chosen as the location of research because the Office of C</w:t>
      </w:r>
      <w:r>
        <w:t xml:space="preserve">ommunications and Informatics </w:t>
      </w:r>
      <w:r>
        <w:rPr>
          <w:lang w:val="id-ID"/>
        </w:rPr>
        <w:t>was</w:t>
      </w:r>
      <w:r w:rsidR="005E146B">
        <w:t xml:space="preserve"> the implementing organization of the free internet </w:t>
      </w:r>
      <w:r>
        <w:t xml:space="preserve">program in North </w:t>
      </w:r>
      <w:proofErr w:type="spellStart"/>
      <w:r>
        <w:t>Lampun</w:t>
      </w:r>
      <w:proofErr w:type="spellEnd"/>
      <w:r>
        <w:rPr>
          <w:lang w:val="id-ID"/>
        </w:rPr>
        <w:t>g</w:t>
      </w:r>
      <w:r w:rsidR="005E146B">
        <w:t xml:space="preserve">, in addition to this research conducted at PT. Telecommunication, and several free internet locations namely South </w:t>
      </w:r>
      <w:proofErr w:type="spellStart"/>
      <w:r w:rsidR="005E146B">
        <w:t>Kotabumi</w:t>
      </w:r>
      <w:proofErr w:type="spellEnd"/>
      <w:r w:rsidR="005E146B">
        <w:t xml:space="preserve"> </w:t>
      </w:r>
      <w:proofErr w:type="spellStart"/>
      <w:r w:rsidR="005E146B">
        <w:t>Subdistrict</w:t>
      </w:r>
      <w:proofErr w:type="spellEnd"/>
      <w:r w:rsidR="005E146B">
        <w:t xml:space="preserve"> </w:t>
      </w:r>
      <w:r>
        <w:t xml:space="preserve">and South Lampung </w:t>
      </w:r>
      <w:proofErr w:type="spellStart"/>
      <w:r>
        <w:t>Abung</w:t>
      </w:r>
      <w:proofErr w:type="spellEnd"/>
      <w:r w:rsidR="005E146B">
        <w:t>.</w:t>
      </w:r>
    </w:p>
    <w:p w:rsidR="005E146B" w:rsidRDefault="005E146B" w:rsidP="00913406">
      <w:pPr>
        <w:ind w:left="360"/>
        <w:rPr>
          <w:lang w:val="id-ID"/>
        </w:rPr>
      </w:pPr>
      <w:r>
        <w:t>According</w:t>
      </w:r>
      <w:r w:rsidR="00833CB3">
        <w:rPr>
          <w:lang w:val="id-ID"/>
        </w:rPr>
        <w:t xml:space="preserve"> to</w:t>
      </w:r>
      <w:r>
        <w:t xml:space="preserve"> </w:t>
      </w:r>
      <w:proofErr w:type="spellStart"/>
      <w:r>
        <w:t>Sugiyono</w:t>
      </w:r>
      <w:proofErr w:type="spellEnd"/>
      <w:r>
        <w:t xml:space="preserve"> (2015: 224) data collection techniques is the most strategic step in the study, because the main purpose of research is to get data. Data collection t</w:t>
      </w:r>
      <w:r w:rsidR="00833CB3">
        <w:t xml:space="preserve">echniques used in this study </w:t>
      </w:r>
      <w:proofErr w:type="gramStart"/>
      <w:r w:rsidR="00833CB3">
        <w:rPr>
          <w:lang w:val="id-ID"/>
        </w:rPr>
        <w:t>were</w:t>
      </w:r>
      <w:proofErr w:type="gramEnd"/>
      <w:r>
        <w:t>: 1</w:t>
      </w:r>
      <w:r w:rsidR="00833CB3">
        <w:rPr>
          <w:lang w:val="id-ID"/>
        </w:rPr>
        <w:t>)</w:t>
      </w:r>
      <w:r>
        <w:t>. Interview Techniques with a specific purpose. The conversation was conducted by two parties, the interviewer (interviewer) who asked questions and interviewers (interviewer) who provide answers to the question. The techni</w:t>
      </w:r>
      <w:r w:rsidR="00833CB3">
        <w:t xml:space="preserve">que used by selecting members </w:t>
      </w:r>
      <w:r w:rsidR="00833CB3">
        <w:rPr>
          <w:lang w:val="id-ID"/>
        </w:rPr>
        <w:t>was</w:t>
      </w:r>
      <w:r>
        <w:t xml:space="preserve"> </w:t>
      </w:r>
      <w:r w:rsidR="00833CB3">
        <w:t xml:space="preserve">specifically based on research </w:t>
      </w:r>
      <w:r w:rsidR="00833CB3">
        <w:rPr>
          <w:lang w:val="id-ID"/>
        </w:rPr>
        <w:t>o</w:t>
      </w:r>
      <w:proofErr w:type="spellStart"/>
      <w:r>
        <w:t>bjectives</w:t>
      </w:r>
      <w:proofErr w:type="spellEnd"/>
      <w:r>
        <w:t xml:space="preserve">. </w:t>
      </w:r>
      <w:r w:rsidR="00833CB3">
        <w:rPr>
          <w:lang w:val="id-ID"/>
        </w:rPr>
        <w:t>The i</w:t>
      </w:r>
      <w:proofErr w:type="spellStart"/>
      <w:r>
        <w:t>nstruments</w:t>
      </w:r>
      <w:proofErr w:type="spellEnd"/>
      <w:r>
        <w:t xml:space="preserve"> u</w:t>
      </w:r>
      <w:r w:rsidR="00833CB3">
        <w:t xml:space="preserve">sed to conduct this interview </w:t>
      </w:r>
      <w:r w:rsidR="00833CB3">
        <w:rPr>
          <w:lang w:val="id-ID"/>
        </w:rPr>
        <w:t>were</w:t>
      </w:r>
      <w:r>
        <w:t xml:space="preserve"> a small record of researchers, interview guides and mobile phones for recorders and cameras.</w:t>
      </w:r>
    </w:p>
    <w:p w:rsidR="005E146B" w:rsidRDefault="005E146B" w:rsidP="005E146B">
      <w:pPr>
        <w:ind w:left="360"/>
        <w:rPr>
          <w:lang w:val="id-ID"/>
        </w:rPr>
      </w:pPr>
      <w:r>
        <w:t>Data analysis is the process of finding data and systematically compiling data obtained from interviews, field notes, and documentation, by organizing data into categories, breaking into units, synthesizing, composing into patter</w:t>
      </w:r>
      <w:r w:rsidR="00833CB3">
        <w:t xml:space="preserve">ns, </w:t>
      </w:r>
      <w:proofErr w:type="gramStart"/>
      <w:r w:rsidR="00833CB3">
        <w:t>choosing</w:t>
      </w:r>
      <w:proofErr w:type="gramEnd"/>
      <w:r w:rsidR="00833CB3">
        <w:t xml:space="preserve"> which</w:t>
      </w:r>
      <w:r w:rsidR="00833CB3">
        <w:rPr>
          <w:lang w:val="id-ID"/>
        </w:rPr>
        <w:t xml:space="preserve"> </w:t>
      </w:r>
      <w:r>
        <w:t>important and to be l</w:t>
      </w:r>
      <w:r w:rsidR="00833CB3">
        <w:t>earned, and to make conclusions</w:t>
      </w:r>
      <w:r w:rsidR="00833CB3">
        <w:rPr>
          <w:lang w:val="id-ID"/>
        </w:rPr>
        <w:t xml:space="preserve">. </w:t>
      </w:r>
      <w:r>
        <w:t xml:space="preserve">Data </w:t>
      </w:r>
      <w:proofErr w:type="gramStart"/>
      <w:r>
        <w:t xml:space="preserve">analysis in this study </w:t>
      </w:r>
      <w:r w:rsidR="00833CB3">
        <w:rPr>
          <w:lang w:val="id-ID"/>
        </w:rPr>
        <w:t>were</w:t>
      </w:r>
      <w:proofErr w:type="gramEnd"/>
      <w:r w:rsidR="00833CB3">
        <w:rPr>
          <w:lang w:val="id-ID"/>
        </w:rPr>
        <w:t xml:space="preserve"> </w:t>
      </w:r>
      <w:r>
        <w:t>consisting of se</w:t>
      </w:r>
      <w:r w:rsidR="00833CB3">
        <w:t xml:space="preserve">veral stages, and the stages </w:t>
      </w:r>
      <w:r w:rsidR="00833CB3">
        <w:rPr>
          <w:lang w:val="id-ID"/>
        </w:rPr>
        <w:t>such as</w:t>
      </w:r>
      <w:r>
        <w:t xml:space="preserve">: 1). Data Reduction from the </w:t>
      </w:r>
      <w:r w:rsidR="00833CB3">
        <w:lastRenderedPageBreak/>
        <w:t>report amount</w:t>
      </w:r>
      <w:r w:rsidR="00833CB3">
        <w:rPr>
          <w:lang w:val="id-ID"/>
        </w:rPr>
        <w:t xml:space="preserve">. </w:t>
      </w:r>
      <w:r>
        <w:t xml:space="preserve">Reducing data means summarizing, selecting the key points, focusing on the things that matter, looking for the theme and pattern. Activities to reduce the data that has been done in this study include; recording of interviews, observations and documentation as well as field notes and document collection results related to the research focus. In </w:t>
      </w:r>
      <w:r w:rsidR="00833CB3">
        <w:t xml:space="preserve">this study the data obtained </w:t>
      </w:r>
      <w:r>
        <w:t>t</w:t>
      </w:r>
      <w:r w:rsidR="00833CB3">
        <w:t xml:space="preserve">hen selected and </w:t>
      </w:r>
      <w:r>
        <w:t>re-adjusted with the focus of research on free internet program in North Lampung Di</w:t>
      </w:r>
      <w:r w:rsidR="00833CB3">
        <w:t xml:space="preserve">strict, 2). Data Presentation </w:t>
      </w:r>
      <w:r w:rsidR="00833CB3">
        <w:rPr>
          <w:lang w:val="id-ID"/>
        </w:rPr>
        <w:t>was</w:t>
      </w:r>
      <w:r>
        <w:t xml:space="preserve"> done to make it easier for the researcher to see the overall picture or specific part of the research. According to Miles and </w:t>
      </w:r>
      <w:proofErr w:type="spellStart"/>
      <w:r>
        <w:t>Huberma</w:t>
      </w:r>
      <w:r w:rsidR="00833CB3">
        <w:t>n</w:t>
      </w:r>
      <w:proofErr w:type="spellEnd"/>
      <w:r w:rsidR="00833CB3">
        <w:t xml:space="preserve"> in </w:t>
      </w:r>
      <w:proofErr w:type="spellStart"/>
      <w:r w:rsidR="00833CB3">
        <w:t>Sugiyono</w:t>
      </w:r>
      <w:proofErr w:type="spellEnd"/>
      <w:r w:rsidR="00833CB3">
        <w:t xml:space="preserve"> (2015: 249) state</w:t>
      </w:r>
      <w:r w:rsidR="00833CB3">
        <w:rPr>
          <w:lang w:val="id-ID"/>
        </w:rPr>
        <w:t>d</w:t>
      </w:r>
      <w:r>
        <w:t xml:space="preserve"> that the most often present</w:t>
      </w:r>
      <w:r w:rsidR="00833CB3">
        <w:t xml:space="preserve"> data in qualitative research </w:t>
      </w:r>
      <w:r w:rsidR="00833CB3">
        <w:rPr>
          <w:lang w:val="id-ID"/>
        </w:rPr>
        <w:t>was</w:t>
      </w:r>
      <w:r w:rsidR="00833CB3">
        <w:t xml:space="preserve"> with </w:t>
      </w:r>
      <w:r>
        <w:t>narrative</w:t>
      </w:r>
      <w:r w:rsidR="00833CB3">
        <w:rPr>
          <w:lang w:val="id-ID"/>
        </w:rPr>
        <w:t xml:space="preserve"> text</w:t>
      </w:r>
      <w:r>
        <w:t>, 3). Verification or i</w:t>
      </w:r>
      <w:r w:rsidR="007A5BE5">
        <w:t xml:space="preserve">nferences </w:t>
      </w:r>
      <w:proofErr w:type="gramStart"/>
      <w:r w:rsidR="007A5BE5">
        <w:t>The</w:t>
      </w:r>
      <w:proofErr w:type="gramEnd"/>
      <w:r w:rsidR="007A5BE5">
        <w:t xml:space="preserve"> data presented </w:t>
      </w:r>
      <w:r w:rsidR="007A5BE5">
        <w:rPr>
          <w:lang w:val="id-ID"/>
        </w:rPr>
        <w:t>were</w:t>
      </w:r>
      <w:r>
        <w:t xml:space="preserve"> still temporary, and wil</w:t>
      </w:r>
      <w:r w:rsidR="007A5BE5">
        <w:t xml:space="preserve">l change when strong evidence </w:t>
      </w:r>
      <w:r w:rsidR="007A5BE5">
        <w:rPr>
          <w:lang w:val="id-ID"/>
        </w:rPr>
        <w:t>was</w:t>
      </w:r>
      <w:r>
        <w:t xml:space="preserve"> found to be supportive at a later stage. But if the conclusions </w:t>
      </w:r>
      <w:r w:rsidR="007A5BE5">
        <w:t xml:space="preserve">raised in the initial stages </w:t>
      </w:r>
      <w:r w:rsidR="007A5BE5">
        <w:rPr>
          <w:lang w:val="id-ID"/>
        </w:rPr>
        <w:t>were</w:t>
      </w:r>
      <w:r>
        <w:t xml:space="preserve"> supported by valid and consistent evidence when researchers return</w:t>
      </w:r>
      <w:r w:rsidR="007A5BE5">
        <w:rPr>
          <w:lang w:val="id-ID"/>
        </w:rPr>
        <w:t>ed</w:t>
      </w:r>
      <w:r>
        <w:t xml:space="preserve"> to the field to collect dat</w:t>
      </w:r>
      <w:r w:rsidR="007A5BE5">
        <w:t xml:space="preserve">a, the conclusion put forward </w:t>
      </w:r>
      <w:r w:rsidR="007A5BE5">
        <w:rPr>
          <w:lang w:val="id-ID"/>
        </w:rPr>
        <w:t>was</w:t>
      </w:r>
      <w:r>
        <w:t xml:space="preserve"> a credible conclusion. In this study, the data obtained then </w:t>
      </w:r>
      <w:proofErr w:type="spellStart"/>
      <w:r>
        <w:t>analyzed</w:t>
      </w:r>
      <w:proofErr w:type="spellEnd"/>
      <w:r>
        <w:t xml:space="preserve"> and searched patterns, themes and things that often arise, as outlined in the conclusion. The process of drawing conclusions in this research </w:t>
      </w:r>
      <w:r w:rsidR="007A5BE5">
        <w:rPr>
          <w:lang w:val="id-ID"/>
        </w:rPr>
        <w:t>was</w:t>
      </w:r>
      <w:r>
        <w:t xml:space="preserve"> done by discussing the data of the findings in the field with the proposed theories as well as with the extract from the series of research results based on interview observation, and documentation.</w:t>
      </w:r>
    </w:p>
    <w:p w:rsidR="005E146B" w:rsidRDefault="005E146B" w:rsidP="005E146B">
      <w:pPr>
        <w:ind w:left="360"/>
        <w:rPr>
          <w:lang w:val="id-ID"/>
        </w:rPr>
      </w:pPr>
    </w:p>
    <w:p w:rsidR="005E146B" w:rsidRDefault="005E146B" w:rsidP="005E146B">
      <w:pPr>
        <w:ind w:left="360"/>
        <w:rPr>
          <w:lang w:val="id-ID"/>
        </w:rPr>
      </w:pPr>
    </w:p>
    <w:p w:rsidR="002A1BCD" w:rsidRDefault="002A1BCD" w:rsidP="005E146B">
      <w:pPr>
        <w:ind w:left="360"/>
        <w:rPr>
          <w:b/>
          <w:caps/>
          <w:sz w:val="26"/>
          <w:lang w:val="id-ID"/>
        </w:rPr>
      </w:pPr>
      <w:r w:rsidRPr="00456441">
        <w:rPr>
          <w:b/>
          <w:caps/>
          <w:sz w:val="26"/>
        </w:rPr>
        <w:t>3</w:t>
      </w:r>
      <w:r w:rsidRPr="00456441">
        <w:rPr>
          <w:b/>
          <w:caps/>
          <w:sz w:val="26"/>
        </w:rPr>
        <w:tab/>
      </w:r>
      <w:r w:rsidR="00913406">
        <w:rPr>
          <w:b/>
          <w:caps/>
          <w:sz w:val="26"/>
          <w:lang w:val="id-ID"/>
        </w:rPr>
        <w:t>discussion</w:t>
      </w:r>
    </w:p>
    <w:p w:rsidR="005E146B" w:rsidRPr="005E146B" w:rsidRDefault="005E146B" w:rsidP="005E146B">
      <w:pPr>
        <w:ind w:left="360"/>
        <w:rPr>
          <w:lang w:val="id-ID"/>
        </w:rPr>
      </w:pPr>
    </w:p>
    <w:p w:rsidR="005E146B" w:rsidRPr="007A5BE5" w:rsidRDefault="005E146B" w:rsidP="00913406">
      <w:pPr>
        <w:tabs>
          <w:tab w:val="left" w:pos="5657"/>
        </w:tabs>
        <w:ind w:left="360"/>
        <w:rPr>
          <w:lang w:val="id-ID"/>
        </w:rPr>
      </w:pPr>
      <w:r>
        <w:t xml:space="preserve">Based on the results of research on the </w:t>
      </w:r>
      <w:r w:rsidR="007A5BE5">
        <w:rPr>
          <w:lang w:val="id-ID"/>
        </w:rPr>
        <w:t>responsiveness</w:t>
      </w:r>
      <w:r>
        <w:t xml:space="preserve"> of free internet program in North Lampung regency, </w:t>
      </w:r>
      <w:r w:rsidR="007A5BE5">
        <w:rPr>
          <w:lang w:val="id-ID"/>
        </w:rPr>
        <w:t xml:space="preserve">it stated that </w:t>
      </w:r>
      <w:r w:rsidR="007A5BE5">
        <w:t xml:space="preserve">people </w:t>
      </w:r>
      <w:r w:rsidR="007A5BE5">
        <w:rPr>
          <w:lang w:val="id-ID"/>
        </w:rPr>
        <w:t>was</w:t>
      </w:r>
      <w:r>
        <w:t xml:space="preserve"> satisfied. This can be seen from the satisfaction put forward by some Internet access users who claim to be satisfied with the free internet program. From the researcher's analysis to all interviews of internet access users, the satisfaction felt by the internet access users is seen from the adequate facilitie</w:t>
      </w:r>
      <w:r w:rsidR="007A5BE5">
        <w:t>s and infrastructure</w:t>
      </w:r>
      <w:r w:rsidR="007A5BE5">
        <w:rPr>
          <w:lang w:val="id-ID"/>
        </w:rPr>
        <w:t>.</w:t>
      </w:r>
    </w:p>
    <w:p w:rsidR="007A5BE5" w:rsidRDefault="005E146B" w:rsidP="005E146B">
      <w:pPr>
        <w:tabs>
          <w:tab w:val="left" w:pos="5657"/>
        </w:tabs>
        <w:ind w:left="360"/>
        <w:rPr>
          <w:lang w:val="id-ID"/>
        </w:rPr>
      </w:pPr>
      <w:r>
        <w:t>Based on the results of the anal</w:t>
      </w:r>
      <w:r w:rsidR="007A5BE5">
        <w:t xml:space="preserve">ysis, researchers </w:t>
      </w:r>
      <w:r w:rsidR="007A5BE5">
        <w:rPr>
          <w:lang w:val="id-ID"/>
        </w:rPr>
        <w:t>have seen</w:t>
      </w:r>
      <w:r>
        <w:t xml:space="preserve"> that people who claim</w:t>
      </w:r>
      <w:r w:rsidR="007A5BE5">
        <w:rPr>
          <w:lang w:val="id-ID"/>
        </w:rPr>
        <w:t>ed</w:t>
      </w:r>
      <w:r>
        <w:t xml:space="preserve"> to be not satisf</w:t>
      </w:r>
      <w:r w:rsidR="007A5BE5">
        <w:t xml:space="preserve">ied with the internet </w:t>
      </w:r>
      <w:proofErr w:type="gramStart"/>
      <w:r w:rsidR="007A5BE5">
        <w:t xml:space="preserve">program </w:t>
      </w:r>
      <w:r>
        <w:t xml:space="preserve"> only</w:t>
      </w:r>
      <w:proofErr w:type="gramEnd"/>
      <w:r>
        <w:t xml:space="preserve"> located in 4 location points. The 4 points </w:t>
      </w:r>
      <w:r w:rsidR="007A5BE5">
        <w:rPr>
          <w:lang w:val="id-ID"/>
        </w:rPr>
        <w:t xml:space="preserve">were at </w:t>
      </w:r>
      <w:proofErr w:type="spellStart"/>
      <w:r>
        <w:t>Saprodi</w:t>
      </w:r>
      <w:proofErr w:type="spellEnd"/>
      <w:r>
        <w:t xml:space="preserve"> </w:t>
      </w:r>
      <w:proofErr w:type="spellStart"/>
      <w:r>
        <w:t>Abung</w:t>
      </w:r>
      <w:proofErr w:type="spellEnd"/>
      <w:r>
        <w:t xml:space="preserve"> Selatan, </w:t>
      </w:r>
      <w:proofErr w:type="spellStart"/>
      <w:r>
        <w:t>Kotabumi</w:t>
      </w:r>
      <w:proofErr w:type="spellEnd"/>
      <w:r>
        <w:t xml:space="preserve"> </w:t>
      </w:r>
      <w:proofErr w:type="spellStart"/>
      <w:r>
        <w:t>Koramil</w:t>
      </w:r>
      <w:proofErr w:type="spellEnd"/>
      <w:r>
        <w:t xml:space="preserve">, Ramayana </w:t>
      </w:r>
      <w:proofErr w:type="spellStart"/>
      <w:r>
        <w:t>Kotabumi</w:t>
      </w:r>
      <w:proofErr w:type="spellEnd"/>
      <w:r>
        <w:t xml:space="preserve"> Fruit Market, and Bukit </w:t>
      </w:r>
      <w:proofErr w:type="spellStart"/>
      <w:r>
        <w:t>Kemuning</w:t>
      </w:r>
      <w:proofErr w:type="spellEnd"/>
      <w:r>
        <w:t xml:space="preserve"> Market. Researchers fou</w:t>
      </w:r>
      <w:r w:rsidR="007A5BE5">
        <w:t xml:space="preserve">nd the facts </w:t>
      </w:r>
      <w:r>
        <w:t xml:space="preserve">in Ramayana </w:t>
      </w:r>
      <w:proofErr w:type="spellStart"/>
      <w:r>
        <w:t>Kotabumi</w:t>
      </w:r>
      <w:proofErr w:type="spellEnd"/>
      <w:r>
        <w:t xml:space="preserve"> Fruit Market, </w:t>
      </w:r>
      <w:r w:rsidR="007A5BE5">
        <w:rPr>
          <w:lang w:val="id-ID"/>
        </w:rPr>
        <w:t xml:space="preserve">that </w:t>
      </w:r>
      <w:r w:rsidR="007A5BE5">
        <w:t>internet access d</w:t>
      </w:r>
      <w:r w:rsidR="007A5BE5">
        <w:rPr>
          <w:lang w:val="id-ID"/>
        </w:rPr>
        <w:t>id</w:t>
      </w:r>
      <w:r>
        <w:t xml:space="preserve"> not </w:t>
      </w:r>
      <w:bookmarkStart w:id="0" w:name="_GoBack"/>
      <w:bookmarkEnd w:id="0"/>
      <w:r>
        <w:t>run smoothly a</w:t>
      </w:r>
      <w:r w:rsidR="007A5BE5">
        <w:t xml:space="preserve">nd </w:t>
      </w:r>
      <w:r w:rsidR="007A5BE5">
        <w:lastRenderedPageBreak/>
        <w:t>sometimes internet access c</w:t>
      </w:r>
      <w:r w:rsidR="007A5BE5">
        <w:rPr>
          <w:lang w:val="id-ID"/>
        </w:rPr>
        <w:t>ould</w:t>
      </w:r>
      <w:r w:rsidR="007A5BE5">
        <w:t xml:space="preserve"> not be used or </w:t>
      </w:r>
      <w:r>
        <w:t>even</w:t>
      </w:r>
      <w:r w:rsidR="007A5BE5">
        <w:rPr>
          <w:lang w:val="id-ID"/>
        </w:rPr>
        <w:t xml:space="preserve"> there </w:t>
      </w:r>
      <w:proofErr w:type="gramStart"/>
      <w:r w:rsidR="007A5BE5">
        <w:rPr>
          <w:lang w:val="id-ID"/>
        </w:rPr>
        <w:t xml:space="preserve">were </w:t>
      </w:r>
      <w:r>
        <w:t xml:space="preserve"> </w:t>
      </w:r>
      <w:proofErr w:type="spellStart"/>
      <w:r>
        <w:t>wifi</w:t>
      </w:r>
      <w:proofErr w:type="spellEnd"/>
      <w:proofErr w:type="gramEnd"/>
      <w:r>
        <w:t xml:space="preserve"> access at the location of </w:t>
      </w:r>
      <w:r w:rsidR="007A5BE5">
        <w:t xml:space="preserve">Ramayana Fruit Market, </w:t>
      </w:r>
      <w:proofErr w:type="spellStart"/>
      <w:r w:rsidR="007A5BE5">
        <w:t>Kotabumi</w:t>
      </w:r>
      <w:proofErr w:type="spellEnd"/>
      <w:r w:rsidR="007A5BE5">
        <w:rPr>
          <w:lang w:val="id-ID"/>
        </w:rPr>
        <w:t>.</w:t>
      </w:r>
    </w:p>
    <w:p w:rsidR="005E146B" w:rsidRDefault="005E146B" w:rsidP="005E146B">
      <w:pPr>
        <w:tabs>
          <w:tab w:val="left" w:pos="5657"/>
        </w:tabs>
        <w:ind w:left="360"/>
        <w:rPr>
          <w:lang w:val="id-ID"/>
        </w:rPr>
      </w:pPr>
      <w:r>
        <w:t xml:space="preserve">According to the researcher, the </w:t>
      </w:r>
      <w:proofErr w:type="gramStart"/>
      <w:r>
        <w:t xml:space="preserve">location of free </w:t>
      </w:r>
      <w:proofErr w:type="spellStart"/>
      <w:r>
        <w:t>wifi</w:t>
      </w:r>
      <w:proofErr w:type="spellEnd"/>
      <w:r>
        <w:t xml:space="preserve"> installa</w:t>
      </w:r>
      <w:r w:rsidR="007A5BE5">
        <w:t xml:space="preserve">tion in North Lampung Regency </w:t>
      </w:r>
      <w:r w:rsidR="007A5BE5">
        <w:rPr>
          <w:lang w:val="id-ID"/>
        </w:rPr>
        <w:t>were</w:t>
      </w:r>
      <w:proofErr w:type="gramEnd"/>
      <w:r>
        <w:t xml:space="preserve"> not effect</w:t>
      </w:r>
      <w:r w:rsidR="007A5BE5">
        <w:t xml:space="preserve">ive due to the location which </w:t>
      </w:r>
      <w:r w:rsidR="007A5BE5">
        <w:rPr>
          <w:lang w:val="id-ID"/>
        </w:rPr>
        <w:t>were</w:t>
      </w:r>
      <w:r w:rsidR="007A5BE5">
        <w:t xml:space="preserve"> not strategic</w:t>
      </w:r>
      <w:r w:rsidR="007A5BE5">
        <w:rPr>
          <w:lang w:val="id-ID"/>
        </w:rPr>
        <w:t xml:space="preserve">. </w:t>
      </w:r>
      <w:r>
        <w:t xml:space="preserve">Based on the description of the results </w:t>
      </w:r>
      <w:r w:rsidR="007A5BE5">
        <w:t xml:space="preserve">this program </w:t>
      </w:r>
      <w:r w:rsidR="007A5BE5">
        <w:rPr>
          <w:lang w:val="id-ID"/>
        </w:rPr>
        <w:t>is</w:t>
      </w:r>
      <w:r>
        <w:t xml:space="preserve"> very helpful for the people of North Lampung Regency, </w:t>
      </w:r>
      <w:r w:rsidR="007A5BE5">
        <w:rPr>
          <w:lang w:val="id-ID"/>
        </w:rPr>
        <w:t>b</w:t>
      </w:r>
      <w:proofErr w:type="spellStart"/>
      <w:r>
        <w:t>ut</w:t>
      </w:r>
      <w:proofErr w:type="spellEnd"/>
      <w:r>
        <w:t xml:space="preserve"> there are still many people in North Lampung who still stutter the technology or less able to access the internet, in addition the internet is not used in a positive way.</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036142" w:rsidRPr="00805230" w:rsidRDefault="00036142" w:rsidP="00036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0" w:line="240" w:lineRule="exact"/>
        <w:ind w:firstLine="426"/>
        <w:rPr>
          <w:rFonts w:ascii="inherit" w:hAnsi="inherit" w:cs="Courier New"/>
          <w:color w:val="212121"/>
          <w:lang w:val="id-ID" w:eastAsia="id-ID"/>
        </w:rPr>
      </w:pPr>
      <w:r>
        <w:rPr>
          <w:lang w:val="id-ID"/>
        </w:rPr>
        <w:t xml:space="preserve">The conclusion of this research was that </w:t>
      </w:r>
      <w:r w:rsidRPr="00805230">
        <w:rPr>
          <w:rFonts w:ascii="inherit" w:hAnsi="inherit" w:cs="Courier New"/>
          <w:color w:val="212121"/>
          <w:lang w:eastAsia="id-ID"/>
        </w:rPr>
        <w:t xml:space="preserve">free </w:t>
      </w:r>
      <w:r>
        <w:rPr>
          <w:rFonts w:ascii="inherit" w:hAnsi="inherit" w:cs="Courier New"/>
          <w:color w:val="212121"/>
          <w:lang w:val="id-ID" w:eastAsia="id-ID"/>
        </w:rPr>
        <w:t>i</w:t>
      </w:r>
      <w:proofErr w:type="spellStart"/>
      <w:r w:rsidRPr="00805230">
        <w:rPr>
          <w:rFonts w:ascii="inherit" w:hAnsi="inherit" w:cs="Courier New"/>
          <w:color w:val="212121"/>
          <w:lang w:eastAsia="id-ID"/>
        </w:rPr>
        <w:t>nternet</w:t>
      </w:r>
      <w:proofErr w:type="spellEnd"/>
      <w:r w:rsidRPr="00805230">
        <w:rPr>
          <w:rFonts w:ascii="inherit" w:hAnsi="inherit" w:cs="Courier New"/>
          <w:color w:val="212121"/>
          <w:lang w:eastAsia="id-ID"/>
        </w:rPr>
        <w:t xml:space="preserve"> </w:t>
      </w:r>
      <w:r>
        <w:rPr>
          <w:rFonts w:ascii="inherit" w:hAnsi="inherit" w:cs="Courier New"/>
          <w:color w:val="212121"/>
          <w:lang w:eastAsia="id-ID"/>
        </w:rPr>
        <w:t>program</w:t>
      </w:r>
      <w:r>
        <w:rPr>
          <w:rFonts w:ascii="inherit" w:hAnsi="inherit" w:cs="Courier New"/>
          <w:color w:val="212121"/>
          <w:lang w:val="id-ID" w:eastAsia="id-ID"/>
        </w:rPr>
        <w:t xml:space="preserve"> </w:t>
      </w:r>
      <w:r>
        <w:rPr>
          <w:rFonts w:ascii="inherit" w:hAnsi="inherit" w:cs="Courier New"/>
          <w:color w:val="212121"/>
          <w:lang w:eastAsia="id-ID"/>
        </w:rPr>
        <w:t>c</w:t>
      </w:r>
      <w:r>
        <w:rPr>
          <w:rFonts w:ascii="inherit" w:hAnsi="inherit" w:cs="Courier New"/>
          <w:color w:val="212121"/>
          <w:lang w:val="id-ID" w:eastAsia="id-ID"/>
        </w:rPr>
        <w:t>ould</w:t>
      </w:r>
      <w:r w:rsidRPr="00805230">
        <w:rPr>
          <w:rFonts w:ascii="inherit" w:hAnsi="inherit" w:cs="Courier New"/>
          <w:color w:val="212121"/>
          <w:lang w:eastAsia="id-ID"/>
        </w:rPr>
        <w:t xml:space="preserve"> not b</w:t>
      </w:r>
      <w:r>
        <w:rPr>
          <w:rFonts w:ascii="inherit" w:hAnsi="inherit" w:cs="Courier New"/>
          <w:color w:val="212121"/>
          <w:lang w:eastAsia="id-ID"/>
        </w:rPr>
        <w:t xml:space="preserve">e enjoyed by majority of </w:t>
      </w:r>
      <w:r>
        <w:rPr>
          <w:rFonts w:ascii="inherit" w:hAnsi="inherit" w:cs="Courier New"/>
          <w:color w:val="212121"/>
          <w:lang w:val="id-ID" w:eastAsia="id-ID"/>
        </w:rPr>
        <w:t>community</w:t>
      </w:r>
      <w:r>
        <w:rPr>
          <w:rFonts w:ascii="inherit" w:hAnsi="inherit" w:cs="Courier New"/>
          <w:color w:val="212121"/>
          <w:lang w:eastAsia="id-ID"/>
        </w:rPr>
        <w:t xml:space="preserve"> and </w:t>
      </w:r>
      <w:r>
        <w:rPr>
          <w:rFonts w:ascii="inherit" w:hAnsi="inherit" w:cs="Courier New"/>
          <w:color w:val="212121"/>
          <w:lang w:val="id-ID" w:eastAsia="id-ID"/>
        </w:rPr>
        <w:t xml:space="preserve"> </w:t>
      </w:r>
      <w:r>
        <w:rPr>
          <w:rFonts w:ascii="inherit" w:hAnsi="inherit" w:cs="Courier New"/>
          <w:color w:val="212121"/>
          <w:lang w:eastAsia="id-ID"/>
        </w:rPr>
        <w:t xml:space="preserve">meet the </w:t>
      </w:r>
      <w:r>
        <w:rPr>
          <w:rFonts w:ascii="inherit" w:hAnsi="inherit" w:cs="Courier New"/>
          <w:color w:val="212121"/>
          <w:lang w:val="id-ID" w:eastAsia="id-ID"/>
        </w:rPr>
        <w:t>preference</w:t>
      </w:r>
      <w:r w:rsidRPr="00805230">
        <w:rPr>
          <w:rFonts w:ascii="inherit" w:hAnsi="inherit" w:cs="Courier New"/>
          <w:color w:val="212121"/>
          <w:lang w:eastAsia="id-ID"/>
        </w:rPr>
        <w:t xml:space="preserve"> </w:t>
      </w:r>
      <w:r>
        <w:rPr>
          <w:rFonts w:ascii="inherit" w:hAnsi="inherit" w:cs="Courier New"/>
          <w:color w:val="212121"/>
          <w:lang w:val="id-ID" w:eastAsia="id-ID"/>
        </w:rPr>
        <w:t>and interests of certain groups. The s</w:t>
      </w:r>
      <w:r>
        <w:rPr>
          <w:rFonts w:ascii="inherit" w:hAnsi="inherit" w:cs="Courier New"/>
          <w:color w:val="212121"/>
          <w:lang w:eastAsia="id-ID"/>
        </w:rPr>
        <w:t>u</w:t>
      </w:r>
      <w:r>
        <w:rPr>
          <w:rFonts w:ascii="inherit" w:hAnsi="inherit" w:cs="Courier New"/>
          <w:color w:val="212121"/>
          <w:lang w:val="id-ID" w:eastAsia="id-ID"/>
        </w:rPr>
        <w:t>gg</w:t>
      </w:r>
      <w:proofErr w:type="spellStart"/>
      <w:r>
        <w:rPr>
          <w:rFonts w:ascii="inherit" w:hAnsi="inherit" w:cs="Courier New"/>
          <w:color w:val="212121"/>
          <w:lang w:eastAsia="id-ID"/>
        </w:rPr>
        <w:t>estions</w:t>
      </w:r>
      <w:proofErr w:type="spellEnd"/>
      <w:r>
        <w:rPr>
          <w:rFonts w:ascii="inherit" w:hAnsi="inherit" w:cs="Courier New"/>
          <w:color w:val="212121"/>
          <w:lang w:eastAsia="id-ID"/>
        </w:rPr>
        <w:t xml:space="preserve"> given </w:t>
      </w:r>
      <w:r>
        <w:rPr>
          <w:rFonts w:ascii="inherit" w:hAnsi="inherit" w:cs="Courier New"/>
          <w:color w:val="212121"/>
          <w:lang w:val="id-ID" w:eastAsia="id-ID"/>
        </w:rPr>
        <w:t>were</w:t>
      </w:r>
      <w:r>
        <w:rPr>
          <w:rFonts w:ascii="inherit" w:hAnsi="inherit" w:cs="Courier New"/>
          <w:color w:val="212121"/>
          <w:lang w:eastAsia="id-ID"/>
        </w:rPr>
        <w:t xml:space="preserve"> that the Government of </w:t>
      </w:r>
      <w:r>
        <w:rPr>
          <w:rFonts w:ascii="inherit" w:hAnsi="inherit" w:cs="Courier New"/>
          <w:color w:val="212121"/>
          <w:lang w:val="id-ID" w:eastAsia="id-ID"/>
        </w:rPr>
        <w:t xml:space="preserve">North </w:t>
      </w:r>
      <w:r>
        <w:rPr>
          <w:rFonts w:ascii="inherit" w:hAnsi="inherit" w:cs="Courier New"/>
          <w:color w:val="212121"/>
          <w:lang w:eastAsia="id-ID"/>
        </w:rPr>
        <w:t>Lampung</w:t>
      </w:r>
      <w:r>
        <w:rPr>
          <w:rFonts w:ascii="inherit" w:hAnsi="inherit" w:cs="Courier New"/>
          <w:color w:val="212121"/>
          <w:lang w:val="id-ID" w:eastAsia="id-ID"/>
        </w:rPr>
        <w:t xml:space="preserve"> </w:t>
      </w:r>
      <w:r w:rsidRPr="00805230">
        <w:rPr>
          <w:rFonts w:ascii="inherit" w:hAnsi="inherit" w:cs="Courier New"/>
          <w:color w:val="212121"/>
          <w:lang w:eastAsia="id-ID"/>
        </w:rPr>
        <w:t>should install free internet facili</w:t>
      </w:r>
      <w:r>
        <w:rPr>
          <w:rFonts w:ascii="inherit" w:hAnsi="inherit" w:cs="Courier New"/>
          <w:color w:val="212121"/>
          <w:lang w:eastAsia="id-ID"/>
        </w:rPr>
        <w:t>ty in strategic place which c</w:t>
      </w:r>
      <w:r>
        <w:rPr>
          <w:rFonts w:ascii="inherit" w:hAnsi="inherit" w:cs="Courier New"/>
          <w:color w:val="212121"/>
          <w:lang w:val="id-ID" w:eastAsia="id-ID"/>
        </w:rPr>
        <w:t xml:space="preserve">ould </w:t>
      </w:r>
      <w:r w:rsidRPr="00805230">
        <w:rPr>
          <w:rFonts w:ascii="inherit" w:hAnsi="inherit" w:cs="Courier New"/>
          <w:color w:val="212121"/>
          <w:lang w:eastAsia="id-ID"/>
        </w:rPr>
        <w:t>be accessed by majority of student</w:t>
      </w:r>
      <w:r>
        <w:rPr>
          <w:rFonts w:ascii="inherit" w:hAnsi="inherit" w:cs="Courier New"/>
          <w:color w:val="212121"/>
          <w:lang w:val="id-ID" w:eastAsia="id-ID"/>
        </w:rPr>
        <w:t>s</w:t>
      </w:r>
      <w:r w:rsidRPr="00805230">
        <w:rPr>
          <w:rFonts w:ascii="inherit" w:hAnsi="inherit" w:cs="Courier New"/>
          <w:color w:val="212121"/>
          <w:lang w:eastAsia="id-ID"/>
        </w:rPr>
        <w:t xml:space="preserve"> and stakeholder</w:t>
      </w:r>
      <w:r>
        <w:rPr>
          <w:rFonts w:ascii="inherit" w:hAnsi="inherit" w:cs="Courier New"/>
          <w:color w:val="212121"/>
          <w:lang w:val="id-ID" w:eastAsia="id-ID"/>
        </w:rPr>
        <w:t>s such as</w:t>
      </w:r>
      <w:r>
        <w:rPr>
          <w:rFonts w:ascii="inherit" w:hAnsi="inherit" w:cs="Courier New"/>
          <w:color w:val="212121"/>
          <w:lang w:eastAsia="id-ID"/>
        </w:rPr>
        <w:t xml:space="preserve"> in school and park w</w:t>
      </w:r>
      <w:r>
        <w:rPr>
          <w:rFonts w:ascii="inherit" w:hAnsi="inherit" w:cs="Courier New"/>
          <w:color w:val="212121"/>
          <w:lang w:val="id-ID" w:eastAsia="id-ID"/>
        </w:rPr>
        <w:t>here</w:t>
      </w:r>
      <w:r>
        <w:rPr>
          <w:rFonts w:ascii="inherit" w:hAnsi="inherit" w:cs="Courier New"/>
          <w:color w:val="212121"/>
          <w:lang w:eastAsia="id-ID"/>
        </w:rPr>
        <w:t xml:space="preserve"> many users</w:t>
      </w:r>
      <w:r>
        <w:rPr>
          <w:rFonts w:ascii="inherit" w:hAnsi="inherit" w:cs="Courier New"/>
          <w:color w:val="212121"/>
          <w:lang w:val="id-ID" w:eastAsia="id-ID"/>
        </w:rPr>
        <w:t xml:space="preserve"> </w:t>
      </w:r>
      <w:r w:rsidRPr="00805230">
        <w:rPr>
          <w:rFonts w:ascii="inherit" w:hAnsi="inherit" w:cs="Courier New"/>
          <w:color w:val="212121"/>
          <w:lang w:eastAsia="id-ID"/>
        </w:rPr>
        <w:t>access information.</w:t>
      </w:r>
    </w:p>
    <w:p w:rsidR="00DC0F7B" w:rsidRPr="00DC0F7B" w:rsidRDefault="000F3638" w:rsidP="00036142">
      <w:pPr>
        <w:tabs>
          <w:tab w:val="left" w:pos="397"/>
        </w:tabs>
        <w:spacing w:before="480" w:after="240" w:line="300" w:lineRule="exact"/>
        <w:ind w:firstLine="0"/>
        <w:jc w:val="left"/>
        <w:rPr>
          <w:b/>
          <w:caps/>
          <w:sz w:val="26"/>
          <w:lang w:val="id-ID"/>
        </w:rPr>
      </w:pPr>
      <w:r>
        <w:rPr>
          <w:b/>
          <w:caps/>
          <w:sz w:val="26"/>
        </w:rPr>
        <w:t>References</w:t>
      </w:r>
    </w:p>
    <w:p w:rsidR="00DC0F7B" w:rsidRPr="00DC0F7B" w:rsidRDefault="00DC0F7B" w:rsidP="00321483">
      <w:pPr>
        <w:ind w:firstLine="360"/>
        <w:rPr>
          <w:sz w:val="18"/>
          <w:szCs w:val="18"/>
          <w:lang w:val="id-ID"/>
        </w:rPr>
      </w:pPr>
      <w:r>
        <w:rPr>
          <w:sz w:val="18"/>
          <w:szCs w:val="18"/>
          <w:lang w:val="id-ID"/>
        </w:rPr>
        <w:t xml:space="preserve">Agustini, Dewi. 2017. </w:t>
      </w:r>
      <w:r w:rsidRPr="00DC0F7B">
        <w:rPr>
          <w:i/>
          <w:sz w:val="18"/>
          <w:szCs w:val="18"/>
          <w:lang w:val="id-ID"/>
        </w:rPr>
        <w:t>Evalausi Program Internet Gratis Di Kabupaten Lampung Utara Dalam Mendukung Literasi Publik</w:t>
      </w:r>
      <w:r>
        <w:rPr>
          <w:i/>
          <w:sz w:val="18"/>
          <w:szCs w:val="18"/>
          <w:lang w:val="id-ID"/>
        </w:rPr>
        <w:t xml:space="preserve">. </w:t>
      </w:r>
      <w:r>
        <w:rPr>
          <w:sz w:val="18"/>
          <w:szCs w:val="18"/>
          <w:lang w:val="id-ID"/>
        </w:rPr>
        <w:t>Skripsi. Fakultas Ilmu Sosial dan Ilmu Politik. Universitas Lampung.</w:t>
      </w:r>
    </w:p>
    <w:p w:rsidR="00DC0F7B" w:rsidRDefault="00DC0F7B" w:rsidP="00321483">
      <w:pPr>
        <w:ind w:firstLine="360"/>
        <w:rPr>
          <w:sz w:val="18"/>
          <w:szCs w:val="18"/>
          <w:lang w:val="id-ID"/>
        </w:rPr>
      </w:pPr>
    </w:p>
    <w:p w:rsidR="00321483" w:rsidRPr="007131CA" w:rsidRDefault="00321483" w:rsidP="00321483">
      <w:pPr>
        <w:ind w:firstLine="360"/>
        <w:rPr>
          <w:iCs/>
          <w:sz w:val="18"/>
          <w:szCs w:val="18"/>
          <w:lang w:val="id-ID"/>
        </w:rPr>
      </w:pPr>
      <w:r w:rsidRPr="007131CA">
        <w:rPr>
          <w:iCs/>
          <w:sz w:val="18"/>
          <w:szCs w:val="18"/>
        </w:rPr>
        <w:t xml:space="preserve">http://www.apjii.or.id. </w:t>
      </w:r>
      <w:r w:rsidR="007131CA" w:rsidRPr="007131CA">
        <w:rPr>
          <w:iCs/>
          <w:sz w:val="18"/>
          <w:szCs w:val="18"/>
          <w:lang w:val="id-ID"/>
        </w:rPr>
        <w:t>a</w:t>
      </w:r>
      <w:r w:rsidR="005E146B" w:rsidRPr="007131CA">
        <w:rPr>
          <w:iCs/>
          <w:sz w:val="18"/>
          <w:szCs w:val="18"/>
          <w:lang w:val="id-ID"/>
        </w:rPr>
        <w:t>ccessed on</w:t>
      </w:r>
      <w:r w:rsidRPr="007131CA">
        <w:rPr>
          <w:iCs/>
          <w:sz w:val="18"/>
          <w:szCs w:val="18"/>
        </w:rPr>
        <w:t xml:space="preserve"> </w:t>
      </w:r>
      <w:r w:rsidR="007131CA" w:rsidRPr="007131CA">
        <w:rPr>
          <w:iCs/>
          <w:sz w:val="18"/>
          <w:szCs w:val="18"/>
          <w:lang w:val="id-ID"/>
        </w:rPr>
        <w:t xml:space="preserve">the </w:t>
      </w:r>
      <w:r w:rsidRPr="007131CA">
        <w:rPr>
          <w:iCs/>
          <w:sz w:val="18"/>
          <w:szCs w:val="18"/>
        </w:rPr>
        <w:t>18</w:t>
      </w:r>
      <w:r w:rsidR="005E146B" w:rsidRPr="007131CA">
        <w:rPr>
          <w:iCs/>
          <w:sz w:val="18"/>
          <w:szCs w:val="18"/>
          <w:lang w:val="id-ID"/>
        </w:rPr>
        <w:t>th</w:t>
      </w:r>
      <w:r w:rsidR="005E146B" w:rsidRPr="007131CA">
        <w:rPr>
          <w:iCs/>
          <w:sz w:val="18"/>
          <w:szCs w:val="18"/>
        </w:rPr>
        <w:t xml:space="preserve"> November 2016 </w:t>
      </w:r>
      <w:r w:rsidR="005E146B" w:rsidRPr="007131CA">
        <w:rPr>
          <w:iCs/>
          <w:sz w:val="18"/>
          <w:szCs w:val="18"/>
          <w:lang w:val="id-ID"/>
        </w:rPr>
        <w:t>at</w:t>
      </w:r>
      <w:r w:rsidRPr="007131CA">
        <w:rPr>
          <w:iCs/>
          <w:sz w:val="18"/>
          <w:szCs w:val="18"/>
        </w:rPr>
        <w:t xml:space="preserve"> 22.30</w:t>
      </w:r>
    </w:p>
    <w:p w:rsidR="00321483" w:rsidRPr="00252ACE" w:rsidRDefault="00321483" w:rsidP="00321483">
      <w:pPr>
        <w:ind w:firstLine="360"/>
        <w:rPr>
          <w:i/>
          <w:iCs/>
          <w:sz w:val="18"/>
          <w:szCs w:val="18"/>
          <w:lang w:val="id-ID"/>
        </w:rPr>
      </w:pPr>
    </w:p>
    <w:p w:rsidR="00321483" w:rsidRPr="005E146B" w:rsidRDefault="00FE3C88" w:rsidP="00321483">
      <w:pPr>
        <w:ind w:firstLine="360"/>
        <w:rPr>
          <w:i/>
          <w:iCs/>
          <w:sz w:val="18"/>
          <w:szCs w:val="18"/>
          <w:lang w:val="id-ID"/>
        </w:rPr>
      </w:pPr>
      <w:hyperlink r:id="rId13" w:history="1">
        <w:r w:rsidR="00252ACE" w:rsidRPr="005E146B">
          <w:rPr>
            <w:rStyle w:val="Hyperlink"/>
            <w:iCs/>
            <w:color w:val="auto"/>
            <w:sz w:val="18"/>
            <w:szCs w:val="18"/>
            <w:u w:val="none"/>
          </w:rPr>
          <w:t>http://www.unesco.org</w:t>
        </w:r>
      </w:hyperlink>
      <w:r w:rsidR="00252ACE" w:rsidRPr="005E146B">
        <w:rPr>
          <w:iCs/>
          <w:sz w:val="18"/>
          <w:szCs w:val="18"/>
          <w:lang w:val="id-ID"/>
        </w:rPr>
        <w:t xml:space="preserve"> </w:t>
      </w:r>
      <w:r w:rsidR="005E146B" w:rsidRPr="005E146B">
        <w:rPr>
          <w:iCs/>
          <w:sz w:val="18"/>
          <w:szCs w:val="18"/>
          <w:lang w:val="id-ID"/>
        </w:rPr>
        <w:t>accessed on</w:t>
      </w:r>
      <w:r w:rsidR="00321483" w:rsidRPr="005E146B">
        <w:rPr>
          <w:i/>
          <w:iCs/>
          <w:sz w:val="18"/>
          <w:szCs w:val="18"/>
        </w:rPr>
        <w:t xml:space="preserve"> </w:t>
      </w:r>
      <w:r w:rsidR="005E146B">
        <w:rPr>
          <w:i/>
          <w:iCs/>
          <w:sz w:val="18"/>
          <w:szCs w:val="18"/>
          <w:lang w:val="id-ID"/>
        </w:rPr>
        <w:t xml:space="preserve">the </w:t>
      </w:r>
      <w:r w:rsidR="00321483" w:rsidRPr="005E146B">
        <w:rPr>
          <w:i/>
          <w:iCs/>
          <w:sz w:val="18"/>
          <w:szCs w:val="18"/>
        </w:rPr>
        <w:t>8</w:t>
      </w:r>
      <w:r w:rsidR="005E146B">
        <w:rPr>
          <w:i/>
          <w:iCs/>
          <w:sz w:val="18"/>
          <w:szCs w:val="18"/>
          <w:lang w:val="id-ID"/>
        </w:rPr>
        <w:t>th of</w:t>
      </w:r>
      <w:r w:rsidR="007131CA">
        <w:rPr>
          <w:i/>
          <w:iCs/>
          <w:sz w:val="18"/>
          <w:szCs w:val="18"/>
          <w:lang w:val="id-ID"/>
        </w:rPr>
        <w:t xml:space="preserve"> </w:t>
      </w:r>
      <w:r w:rsidR="005E146B">
        <w:rPr>
          <w:i/>
          <w:iCs/>
          <w:sz w:val="18"/>
          <w:szCs w:val="18"/>
          <w:lang w:val="id-ID"/>
        </w:rPr>
        <w:t>March</w:t>
      </w:r>
      <w:r w:rsidR="00321483" w:rsidRPr="005E146B">
        <w:rPr>
          <w:i/>
          <w:iCs/>
          <w:sz w:val="18"/>
          <w:szCs w:val="18"/>
        </w:rPr>
        <w:t xml:space="preserve"> 2017</w:t>
      </w:r>
    </w:p>
    <w:p w:rsidR="00321483" w:rsidRPr="00321483" w:rsidRDefault="00321483" w:rsidP="00321483">
      <w:pPr>
        <w:ind w:firstLine="360"/>
        <w:rPr>
          <w:i/>
          <w:iCs/>
          <w:sz w:val="18"/>
          <w:szCs w:val="18"/>
          <w:lang w:val="id-ID"/>
        </w:rPr>
      </w:pPr>
    </w:p>
    <w:p w:rsidR="00321483" w:rsidRDefault="00321483" w:rsidP="00321483">
      <w:pPr>
        <w:ind w:firstLine="360"/>
        <w:rPr>
          <w:sz w:val="18"/>
          <w:szCs w:val="18"/>
          <w:lang w:val="id-ID"/>
        </w:rPr>
      </w:pPr>
      <w:proofErr w:type="spellStart"/>
      <w:r w:rsidRPr="00321483">
        <w:rPr>
          <w:sz w:val="18"/>
          <w:szCs w:val="18"/>
        </w:rPr>
        <w:t>Peraturan</w:t>
      </w:r>
      <w:proofErr w:type="spellEnd"/>
      <w:r w:rsidRPr="00321483">
        <w:rPr>
          <w:sz w:val="18"/>
          <w:szCs w:val="18"/>
        </w:rPr>
        <w:t xml:space="preserve"> </w:t>
      </w:r>
      <w:proofErr w:type="spellStart"/>
      <w:r w:rsidRPr="00321483">
        <w:rPr>
          <w:sz w:val="18"/>
          <w:szCs w:val="18"/>
        </w:rPr>
        <w:t>Menteri</w:t>
      </w:r>
      <w:proofErr w:type="spellEnd"/>
      <w:r w:rsidRPr="00321483">
        <w:rPr>
          <w:sz w:val="18"/>
          <w:szCs w:val="18"/>
        </w:rPr>
        <w:t xml:space="preserve"> </w:t>
      </w:r>
      <w:proofErr w:type="spellStart"/>
      <w:r w:rsidRPr="00321483">
        <w:rPr>
          <w:sz w:val="18"/>
          <w:szCs w:val="18"/>
        </w:rPr>
        <w:t>Komunikasi</w:t>
      </w:r>
      <w:proofErr w:type="spellEnd"/>
      <w:r w:rsidRPr="00321483">
        <w:rPr>
          <w:sz w:val="18"/>
          <w:szCs w:val="18"/>
        </w:rPr>
        <w:t xml:space="preserve"> </w:t>
      </w:r>
      <w:proofErr w:type="spellStart"/>
      <w:r w:rsidRPr="00321483">
        <w:rPr>
          <w:sz w:val="18"/>
          <w:szCs w:val="18"/>
        </w:rPr>
        <w:t>dan</w:t>
      </w:r>
      <w:proofErr w:type="spellEnd"/>
      <w:r w:rsidRPr="00321483">
        <w:rPr>
          <w:sz w:val="18"/>
          <w:szCs w:val="18"/>
        </w:rPr>
        <w:t xml:space="preserve"> </w:t>
      </w:r>
      <w:proofErr w:type="spellStart"/>
      <w:r w:rsidRPr="00321483">
        <w:rPr>
          <w:sz w:val="18"/>
          <w:szCs w:val="18"/>
        </w:rPr>
        <w:t>Informasi</w:t>
      </w:r>
      <w:proofErr w:type="spellEnd"/>
      <w:r w:rsidRPr="00321483">
        <w:rPr>
          <w:sz w:val="18"/>
          <w:szCs w:val="18"/>
        </w:rPr>
        <w:t xml:space="preserve"> </w:t>
      </w:r>
      <w:proofErr w:type="spellStart"/>
      <w:r w:rsidRPr="00321483">
        <w:rPr>
          <w:sz w:val="18"/>
          <w:szCs w:val="18"/>
        </w:rPr>
        <w:t>Nomor</w:t>
      </w:r>
      <w:proofErr w:type="spellEnd"/>
      <w:r w:rsidRPr="00321483">
        <w:rPr>
          <w:sz w:val="18"/>
          <w:szCs w:val="18"/>
        </w:rPr>
        <w:t xml:space="preserve"> 2 </w:t>
      </w:r>
      <w:proofErr w:type="spellStart"/>
      <w:r w:rsidRPr="00321483">
        <w:rPr>
          <w:sz w:val="18"/>
          <w:szCs w:val="18"/>
        </w:rPr>
        <w:t>Tahun</w:t>
      </w:r>
      <w:proofErr w:type="spellEnd"/>
      <w:r w:rsidRPr="00321483">
        <w:rPr>
          <w:sz w:val="18"/>
          <w:szCs w:val="18"/>
        </w:rPr>
        <w:t xml:space="preserve"> 2013 </w:t>
      </w:r>
      <w:proofErr w:type="spellStart"/>
      <w:r w:rsidRPr="00321483">
        <w:rPr>
          <w:sz w:val="18"/>
          <w:szCs w:val="18"/>
        </w:rPr>
        <w:t>tentang</w:t>
      </w:r>
      <w:proofErr w:type="spellEnd"/>
      <w:r w:rsidRPr="00321483">
        <w:rPr>
          <w:sz w:val="18"/>
          <w:szCs w:val="18"/>
        </w:rPr>
        <w:t xml:space="preserve"> </w:t>
      </w:r>
      <w:proofErr w:type="spellStart"/>
      <w:r w:rsidRPr="00321483">
        <w:rPr>
          <w:sz w:val="18"/>
          <w:szCs w:val="18"/>
        </w:rPr>
        <w:t>Penyediaan</w:t>
      </w:r>
      <w:proofErr w:type="spellEnd"/>
      <w:r w:rsidRPr="00321483">
        <w:rPr>
          <w:sz w:val="18"/>
          <w:szCs w:val="18"/>
        </w:rPr>
        <w:t xml:space="preserve"> </w:t>
      </w:r>
      <w:proofErr w:type="spellStart"/>
      <w:r w:rsidRPr="00321483">
        <w:rPr>
          <w:sz w:val="18"/>
          <w:szCs w:val="18"/>
        </w:rPr>
        <w:t>Jasa</w:t>
      </w:r>
      <w:proofErr w:type="spellEnd"/>
      <w:r w:rsidRPr="00321483">
        <w:rPr>
          <w:sz w:val="18"/>
          <w:szCs w:val="18"/>
        </w:rPr>
        <w:t xml:space="preserve"> </w:t>
      </w:r>
      <w:proofErr w:type="spellStart"/>
      <w:r w:rsidRPr="00321483">
        <w:rPr>
          <w:sz w:val="18"/>
          <w:szCs w:val="18"/>
        </w:rPr>
        <w:t>Akses</w:t>
      </w:r>
      <w:proofErr w:type="spellEnd"/>
      <w:r w:rsidRPr="00321483">
        <w:rPr>
          <w:sz w:val="18"/>
          <w:szCs w:val="18"/>
        </w:rPr>
        <w:t xml:space="preserve"> Internet </w:t>
      </w:r>
      <w:proofErr w:type="spellStart"/>
      <w:r w:rsidRPr="00321483">
        <w:rPr>
          <w:sz w:val="18"/>
          <w:szCs w:val="18"/>
        </w:rPr>
        <w:t>Tanpa</w:t>
      </w:r>
      <w:proofErr w:type="spellEnd"/>
      <w:r w:rsidRPr="00321483">
        <w:rPr>
          <w:sz w:val="18"/>
          <w:szCs w:val="18"/>
        </w:rPr>
        <w:t xml:space="preserve"> </w:t>
      </w:r>
      <w:proofErr w:type="spellStart"/>
      <w:r w:rsidRPr="00321483">
        <w:rPr>
          <w:sz w:val="18"/>
          <w:szCs w:val="18"/>
        </w:rPr>
        <w:t>Kabel</w:t>
      </w:r>
      <w:proofErr w:type="spellEnd"/>
      <w:r w:rsidRPr="00321483">
        <w:rPr>
          <w:sz w:val="18"/>
          <w:szCs w:val="18"/>
        </w:rPr>
        <w:t xml:space="preserve"> (</w:t>
      </w:r>
      <w:r w:rsidRPr="00321483">
        <w:rPr>
          <w:i/>
          <w:iCs/>
          <w:sz w:val="18"/>
          <w:szCs w:val="18"/>
        </w:rPr>
        <w:t>Wireless</w:t>
      </w:r>
      <w:r w:rsidRPr="00321483">
        <w:rPr>
          <w:sz w:val="18"/>
          <w:szCs w:val="18"/>
        </w:rPr>
        <w:t xml:space="preserve">) </w:t>
      </w:r>
      <w:proofErr w:type="spellStart"/>
      <w:r w:rsidRPr="00321483">
        <w:rPr>
          <w:sz w:val="18"/>
          <w:szCs w:val="18"/>
        </w:rPr>
        <w:t>Pada</w:t>
      </w:r>
      <w:proofErr w:type="spellEnd"/>
      <w:r w:rsidRPr="00321483">
        <w:rPr>
          <w:sz w:val="18"/>
          <w:szCs w:val="18"/>
        </w:rPr>
        <w:t xml:space="preserve"> Progra</w:t>
      </w:r>
      <w:r>
        <w:rPr>
          <w:sz w:val="18"/>
          <w:szCs w:val="18"/>
        </w:rPr>
        <w:t xml:space="preserve">m </w:t>
      </w:r>
      <w:proofErr w:type="spellStart"/>
      <w:r>
        <w:rPr>
          <w:sz w:val="18"/>
          <w:szCs w:val="18"/>
        </w:rPr>
        <w:t>Kewajiban</w:t>
      </w:r>
      <w:proofErr w:type="spellEnd"/>
      <w:r>
        <w:rPr>
          <w:sz w:val="18"/>
          <w:szCs w:val="18"/>
        </w:rPr>
        <w:t xml:space="preserve"> </w:t>
      </w:r>
      <w:proofErr w:type="spellStart"/>
      <w:r>
        <w:rPr>
          <w:sz w:val="18"/>
          <w:szCs w:val="18"/>
        </w:rPr>
        <w:t>Pelayanan</w:t>
      </w:r>
      <w:proofErr w:type="spellEnd"/>
      <w:r>
        <w:rPr>
          <w:sz w:val="18"/>
          <w:szCs w:val="18"/>
        </w:rPr>
        <w:t xml:space="preserve"> Universal</w:t>
      </w:r>
      <w:r>
        <w:rPr>
          <w:sz w:val="18"/>
          <w:szCs w:val="18"/>
          <w:lang w:val="id-ID"/>
        </w:rPr>
        <w:t>.</w:t>
      </w:r>
    </w:p>
    <w:p w:rsidR="00321483" w:rsidRPr="00321483" w:rsidRDefault="00321483" w:rsidP="00321483">
      <w:pPr>
        <w:ind w:firstLine="0"/>
        <w:rPr>
          <w:sz w:val="18"/>
          <w:szCs w:val="18"/>
          <w:lang w:val="id-ID"/>
        </w:rPr>
      </w:pPr>
    </w:p>
    <w:p w:rsidR="00321483" w:rsidRPr="00321483" w:rsidRDefault="00321483" w:rsidP="00321483">
      <w:pPr>
        <w:ind w:firstLine="360"/>
        <w:rPr>
          <w:sz w:val="18"/>
          <w:szCs w:val="18"/>
          <w:lang w:val="id-ID"/>
        </w:rPr>
      </w:pPr>
      <w:proofErr w:type="spellStart"/>
      <w:proofErr w:type="gramStart"/>
      <w:r w:rsidRPr="00321483">
        <w:rPr>
          <w:sz w:val="18"/>
          <w:szCs w:val="18"/>
        </w:rPr>
        <w:t>Sugiyono</w:t>
      </w:r>
      <w:proofErr w:type="spellEnd"/>
      <w:r w:rsidRPr="00321483">
        <w:rPr>
          <w:sz w:val="18"/>
          <w:szCs w:val="18"/>
        </w:rPr>
        <w:t>.</w:t>
      </w:r>
      <w:proofErr w:type="gramEnd"/>
      <w:r w:rsidRPr="00321483">
        <w:rPr>
          <w:sz w:val="18"/>
          <w:szCs w:val="18"/>
        </w:rPr>
        <w:t xml:space="preserve"> 2015. </w:t>
      </w:r>
      <w:proofErr w:type="spellStart"/>
      <w:r w:rsidRPr="00321483">
        <w:rPr>
          <w:i/>
          <w:iCs/>
          <w:sz w:val="18"/>
          <w:szCs w:val="18"/>
        </w:rPr>
        <w:t>Metode</w:t>
      </w:r>
      <w:proofErr w:type="spellEnd"/>
      <w:r w:rsidRPr="00321483">
        <w:rPr>
          <w:i/>
          <w:iCs/>
          <w:sz w:val="18"/>
          <w:szCs w:val="18"/>
        </w:rPr>
        <w:t xml:space="preserve"> </w:t>
      </w:r>
      <w:proofErr w:type="spellStart"/>
      <w:r w:rsidRPr="00321483">
        <w:rPr>
          <w:i/>
          <w:iCs/>
          <w:sz w:val="18"/>
          <w:szCs w:val="18"/>
        </w:rPr>
        <w:t>Penelitian</w:t>
      </w:r>
      <w:proofErr w:type="spellEnd"/>
      <w:r w:rsidRPr="00321483">
        <w:rPr>
          <w:i/>
          <w:iCs/>
          <w:sz w:val="18"/>
          <w:szCs w:val="18"/>
        </w:rPr>
        <w:t xml:space="preserve"> </w:t>
      </w:r>
      <w:proofErr w:type="spellStart"/>
      <w:r w:rsidRPr="00321483">
        <w:rPr>
          <w:i/>
          <w:iCs/>
          <w:sz w:val="18"/>
          <w:szCs w:val="18"/>
        </w:rPr>
        <w:t>Kuantitatif</w:t>
      </w:r>
      <w:proofErr w:type="spellEnd"/>
      <w:r w:rsidRPr="00321483">
        <w:rPr>
          <w:i/>
          <w:iCs/>
          <w:sz w:val="18"/>
          <w:szCs w:val="18"/>
        </w:rPr>
        <w:t xml:space="preserve"> </w:t>
      </w:r>
      <w:proofErr w:type="spellStart"/>
      <w:r w:rsidRPr="00321483">
        <w:rPr>
          <w:i/>
          <w:iCs/>
          <w:sz w:val="18"/>
          <w:szCs w:val="18"/>
        </w:rPr>
        <w:t>Kualitatif</w:t>
      </w:r>
      <w:proofErr w:type="spellEnd"/>
      <w:r w:rsidRPr="00321483">
        <w:rPr>
          <w:i/>
          <w:iCs/>
          <w:sz w:val="18"/>
          <w:szCs w:val="18"/>
        </w:rPr>
        <w:t xml:space="preserve"> </w:t>
      </w:r>
      <w:proofErr w:type="spellStart"/>
      <w:r w:rsidRPr="00321483">
        <w:rPr>
          <w:sz w:val="18"/>
          <w:szCs w:val="18"/>
        </w:rPr>
        <w:t>dan</w:t>
      </w:r>
      <w:proofErr w:type="spellEnd"/>
      <w:r w:rsidRPr="00321483">
        <w:rPr>
          <w:sz w:val="18"/>
          <w:szCs w:val="18"/>
        </w:rPr>
        <w:t xml:space="preserve"> </w:t>
      </w:r>
      <w:r w:rsidRPr="00321483">
        <w:rPr>
          <w:i/>
          <w:iCs/>
          <w:sz w:val="18"/>
          <w:szCs w:val="18"/>
        </w:rPr>
        <w:t>R&amp;D</w:t>
      </w:r>
      <w:r w:rsidRPr="00321483">
        <w:rPr>
          <w:sz w:val="18"/>
          <w:szCs w:val="18"/>
        </w:rPr>
        <w:t xml:space="preserve">. Bandung: </w:t>
      </w:r>
      <w:proofErr w:type="spellStart"/>
      <w:r w:rsidRPr="00321483">
        <w:rPr>
          <w:sz w:val="18"/>
          <w:szCs w:val="18"/>
        </w:rPr>
        <w:t>Alfabeta</w:t>
      </w:r>
      <w:proofErr w:type="spellEnd"/>
      <w:r w:rsidRPr="00321483">
        <w:rPr>
          <w:sz w:val="18"/>
          <w:szCs w:val="18"/>
        </w:rPr>
        <w:t>.</w:t>
      </w:r>
    </w:p>
    <w:p w:rsidR="00321483" w:rsidRPr="00321483" w:rsidRDefault="00321483" w:rsidP="00321483">
      <w:pPr>
        <w:ind w:firstLine="360"/>
        <w:rPr>
          <w:sz w:val="18"/>
          <w:szCs w:val="18"/>
          <w:lang w:val="id-ID"/>
        </w:rPr>
      </w:pPr>
    </w:p>
    <w:sectPr w:rsidR="00321483" w:rsidRPr="00321483" w:rsidSect="00643C8E">
      <w:headerReference w:type="even" r:id="rId14"/>
      <w:headerReference w:type="default" r:id="rId15"/>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88" w:rsidRDefault="00FE3C88">
      <w:r>
        <w:separator/>
      </w:r>
    </w:p>
    <w:p w:rsidR="00FE3C88" w:rsidRDefault="00FE3C88"/>
    <w:p w:rsidR="00FE3C88" w:rsidRDefault="00FE3C88"/>
    <w:p w:rsidR="00FE3C88" w:rsidRDefault="00FE3C88"/>
    <w:p w:rsidR="00FE3C88" w:rsidRDefault="00FE3C88" w:rsidP="00C86FEB"/>
    <w:p w:rsidR="00FE3C88" w:rsidRDefault="00FE3C88" w:rsidP="009F18BC"/>
    <w:p w:rsidR="00FE3C88" w:rsidRDefault="00FE3C88"/>
    <w:p w:rsidR="00FE3C88" w:rsidRDefault="00FE3C88" w:rsidP="00623991"/>
    <w:p w:rsidR="00FE3C88" w:rsidRDefault="00FE3C88" w:rsidP="00623991"/>
    <w:p w:rsidR="00FE3C88" w:rsidRDefault="00FE3C88" w:rsidP="00623991"/>
  </w:endnote>
  <w:endnote w:type="continuationSeparator" w:id="0">
    <w:p w:rsidR="00FE3C88" w:rsidRDefault="00FE3C88">
      <w:r>
        <w:continuationSeparator/>
      </w:r>
    </w:p>
    <w:p w:rsidR="00FE3C88" w:rsidRDefault="00FE3C88"/>
    <w:p w:rsidR="00FE3C88" w:rsidRDefault="00FE3C88"/>
    <w:p w:rsidR="00FE3C88" w:rsidRDefault="00FE3C88"/>
    <w:p w:rsidR="00FE3C88" w:rsidRDefault="00FE3C88" w:rsidP="00C86FEB"/>
    <w:p w:rsidR="00FE3C88" w:rsidRDefault="00FE3C88" w:rsidP="009F18BC"/>
    <w:p w:rsidR="00FE3C88" w:rsidRDefault="00FE3C88"/>
    <w:p w:rsidR="00FE3C88" w:rsidRDefault="00FE3C88" w:rsidP="00623991"/>
    <w:p w:rsidR="00FE3C88" w:rsidRDefault="00FE3C88" w:rsidP="00623991"/>
    <w:p w:rsidR="00FE3C88" w:rsidRDefault="00FE3C88"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88" w:rsidRDefault="00FE3C88">
      <w:pPr>
        <w:pStyle w:val="Footer"/>
      </w:pPr>
    </w:p>
    <w:p w:rsidR="00FE3C88" w:rsidRDefault="00FE3C88"/>
    <w:p w:rsidR="00FE3C88" w:rsidRDefault="00FE3C88"/>
    <w:p w:rsidR="00FE3C88" w:rsidRDefault="00FE3C88"/>
    <w:p w:rsidR="00FE3C88" w:rsidRDefault="00FE3C88"/>
    <w:p w:rsidR="00FE3C88" w:rsidRDefault="00FE3C88"/>
    <w:p w:rsidR="00FE3C88" w:rsidRDefault="00FE3C88" w:rsidP="00C86FEB"/>
    <w:p w:rsidR="00FE3C88" w:rsidRDefault="00FE3C88" w:rsidP="009F18BC"/>
    <w:p w:rsidR="00FE3C88" w:rsidRDefault="00FE3C88"/>
    <w:p w:rsidR="00FE3C88" w:rsidRDefault="00FE3C88" w:rsidP="00623991"/>
    <w:p w:rsidR="00FE3C88" w:rsidRDefault="00FE3C88" w:rsidP="00623991"/>
    <w:p w:rsidR="00FE3C88" w:rsidRDefault="00FE3C88" w:rsidP="00623991"/>
  </w:footnote>
  <w:footnote w:type="continuationSeparator" w:id="0">
    <w:p w:rsidR="00FE3C88" w:rsidRDefault="00FE3C88">
      <w:pPr>
        <w:ind w:right="3000" w:firstLine="0"/>
        <w:jc w:val="left"/>
      </w:pPr>
      <w:r>
        <w:continuationSeparator/>
      </w:r>
    </w:p>
    <w:p w:rsidR="00FE3C88" w:rsidRDefault="00FE3C88"/>
    <w:p w:rsidR="00FE3C88" w:rsidRDefault="00FE3C88"/>
    <w:p w:rsidR="00FE3C88" w:rsidRDefault="00FE3C88"/>
    <w:p w:rsidR="00FE3C88" w:rsidRDefault="00FE3C88"/>
    <w:p w:rsidR="00FE3C88" w:rsidRDefault="00FE3C88"/>
    <w:p w:rsidR="00FE3C88" w:rsidRDefault="00FE3C88" w:rsidP="00C86FEB"/>
    <w:p w:rsidR="00FE3C88" w:rsidRDefault="00FE3C88" w:rsidP="009F18BC"/>
    <w:p w:rsidR="00FE3C88" w:rsidRDefault="00FE3C88"/>
    <w:p w:rsidR="00FE3C88" w:rsidRDefault="00FE3C88" w:rsidP="00623991"/>
    <w:p w:rsidR="00FE3C88" w:rsidRDefault="00FE3C88" w:rsidP="00623991"/>
    <w:p w:rsidR="00FE3C88" w:rsidRDefault="00FE3C88"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036142">
      <w:tc>
        <w:tcPr>
          <w:tcW w:w="720" w:type="dxa"/>
        </w:tcPr>
        <w:p w:rsidR="00036142" w:rsidRDefault="00036142">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rsidR="00036142" w:rsidRDefault="00036142">
          <w:pPr>
            <w:pStyle w:val="Header"/>
            <w:jc w:val="right"/>
          </w:pPr>
          <w:r>
            <w:t xml:space="preserve">Chapter </w:t>
          </w:r>
          <w:r>
            <w:fldChar w:fldCharType="begin"/>
          </w:r>
          <w:r>
            <w:instrText xml:space="preserve"> styleref “ChapterNo” </w:instrText>
          </w:r>
          <w:r>
            <w:fldChar w:fldCharType="separate"/>
          </w:r>
          <w:r>
            <w:rPr>
              <w:b/>
              <w:bCs/>
              <w:lang w:val="en-US"/>
            </w:rPr>
            <w:t>Error! No text of specified style in document.</w:t>
          </w:r>
          <w:r>
            <w:fldChar w:fldCharType="end"/>
          </w:r>
        </w:p>
      </w:tc>
    </w:tr>
  </w:tbl>
  <w:p w:rsidR="00036142" w:rsidRDefault="00036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036142">
      <w:tc>
        <w:tcPr>
          <w:tcW w:w="8239" w:type="dxa"/>
        </w:tcPr>
        <w:p w:rsidR="00036142" w:rsidRDefault="00036142">
          <w:pPr>
            <w:pStyle w:val="Header"/>
          </w:pPr>
          <w:r>
            <w:fldChar w:fldCharType="begin"/>
          </w:r>
          <w:r>
            <w:instrText xml:space="preserve"> styleref “ChapterNo”</w:instrText>
          </w:r>
          <w:r>
            <w:fldChar w:fldCharType="separate"/>
          </w:r>
          <w:r>
            <w:rPr>
              <w:b/>
              <w:bCs/>
              <w:lang w:val="en-US"/>
            </w:rPr>
            <w:t>Error! No text of specified style in document.</w:t>
          </w:r>
          <w:r>
            <w:fldChar w:fldCharType="end"/>
          </w:r>
          <w:r>
            <w:t xml:space="preserve">. </w:t>
          </w:r>
          <w:r>
            <w:fldChar w:fldCharType="begin"/>
          </w:r>
          <w:r>
            <w:instrText xml:space="preserve"> styleref “Title”</w:instrText>
          </w:r>
          <w:r>
            <w:fldChar w:fldCharType="separate"/>
          </w:r>
          <w:r>
            <w:t>Authors’ Instructions</w:t>
          </w:r>
          <w:r>
            <w:fldChar w:fldCharType="end"/>
          </w:r>
        </w:p>
      </w:tc>
      <w:tc>
        <w:tcPr>
          <w:tcW w:w="720" w:type="dxa"/>
        </w:tcPr>
        <w:p w:rsidR="00036142" w:rsidRDefault="00036142">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rsidR="00036142" w:rsidRDefault="00036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42" w:rsidRDefault="000361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42" w:rsidRDefault="0003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36142"/>
    <w:rsid w:val="00041F81"/>
    <w:rsid w:val="00061BBE"/>
    <w:rsid w:val="00062294"/>
    <w:rsid w:val="00066C26"/>
    <w:rsid w:val="000702A3"/>
    <w:rsid w:val="0007053E"/>
    <w:rsid w:val="000706FB"/>
    <w:rsid w:val="00073A6F"/>
    <w:rsid w:val="00075879"/>
    <w:rsid w:val="00087803"/>
    <w:rsid w:val="000972F8"/>
    <w:rsid w:val="000A30CA"/>
    <w:rsid w:val="000B6CEA"/>
    <w:rsid w:val="000B7201"/>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2ACE"/>
    <w:rsid w:val="00257D06"/>
    <w:rsid w:val="00270C7A"/>
    <w:rsid w:val="00277E32"/>
    <w:rsid w:val="002868E0"/>
    <w:rsid w:val="0029277E"/>
    <w:rsid w:val="002A1BCD"/>
    <w:rsid w:val="002A6D18"/>
    <w:rsid w:val="002C7525"/>
    <w:rsid w:val="002E3A54"/>
    <w:rsid w:val="002E6F43"/>
    <w:rsid w:val="002F63C5"/>
    <w:rsid w:val="00300C15"/>
    <w:rsid w:val="0031147B"/>
    <w:rsid w:val="00321483"/>
    <w:rsid w:val="003417E8"/>
    <w:rsid w:val="00344BA0"/>
    <w:rsid w:val="00344E87"/>
    <w:rsid w:val="003514DA"/>
    <w:rsid w:val="00352FDB"/>
    <w:rsid w:val="00376402"/>
    <w:rsid w:val="00377B7A"/>
    <w:rsid w:val="003817FA"/>
    <w:rsid w:val="003B520A"/>
    <w:rsid w:val="003C526B"/>
    <w:rsid w:val="003D384B"/>
    <w:rsid w:val="003D75AB"/>
    <w:rsid w:val="003E6ED2"/>
    <w:rsid w:val="00420884"/>
    <w:rsid w:val="004276C9"/>
    <w:rsid w:val="00436240"/>
    <w:rsid w:val="00445095"/>
    <w:rsid w:val="00453344"/>
    <w:rsid w:val="00456441"/>
    <w:rsid w:val="00481380"/>
    <w:rsid w:val="00486DCC"/>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4C0F"/>
    <w:rsid w:val="005C63D1"/>
    <w:rsid w:val="005D4AB6"/>
    <w:rsid w:val="005E146B"/>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131CA"/>
    <w:rsid w:val="00717E16"/>
    <w:rsid w:val="0073067E"/>
    <w:rsid w:val="007320E0"/>
    <w:rsid w:val="00746081"/>
    <w:rsid w:val="00776A80"/>
    <w:rsid w:val="007A5BE5"/>
    <w:rsid w:val="007B3A27"/>
    <w:rsid w:val="007B7F4D"/>
    <w:rsid w:val="007D6076"/>
    <w:rsid w:val="007E466C"/>
    <w:rsid w:val="007F5B40"/>
    <w:rsid w:val="00800978"/>
    <w:rsid w:val="00833CB3"/>
    <w:rsid w:val="00837013"/>
    <w:rsid w:val="008715E7"/>
    <w:rsid w:val="008750EA"/>
    <w:rsid w:val="0088025D"/>
    <w:rsid w:val="00885802"/>
    <w:rsid w:val="008B00E4"/>
    <w:rsid w:val="008D2DFF"/>
    <w:rsid w:val="008E2FBA"/>
    <w:rsid w:val="008E4488"/>
    <w:rsid w:val="008F6040"/>
    <w:rsid w:val="00913406"/>
    <w:rsid w:val="00916A45"/>
    <w:rsid w:val="00933330"/>
    <w:rsid w:val="00945F76"/>
    <w:rsid w:val="00946E1D"/>
    <w:rsid w:val="00953521"/>
    <w:rsid w:val="009571C4"/>
    <w:rsid w:val="00976996"/>
    <w:rsid w:val="00990454"/>
    <w:rsid w:val="00990458"/>
    <w:rsid w:val="009A0321"/>
    <w:rsid w:val="009A3AA7"/>
    <w:rsid w:val="009C32E5"/>
    <w:rsid w:val="009D421F"/>
    <w:rsid w:val="009D43A6"/>
    <w:rsid w:val="009D74F3"/>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4466"/>
    <w:rsid w:val="00BA54EB"/>
    <w:rsid w:val="00BC49FB"/>
    <w:rsid w:val="00BF5F79"/>
    <w:rsid w:val="00C061E0"/>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20B73"/>
    <w:rsid w:val="00D20E7C"/>
    <w:rsid w:val="00D36326"/>
    <w:rsid w:val="00D4692E"/>
    <w:rsid w:val="00D50AD6"/>
    <w:rsid w:val="00D819EC"/>
    <w:rsid w:val="00DC0F7B"/>
    <w:rsid w:val="00DD56BF"/>
    <w:rsid w:val="00DD74AE"/>
    <w:rsid w:val="00DE1CEB"/>
    <w:rsid w:val="00DE7ACA"/>
    <w:rsid w:val="00DF5732"/>
    <w:rsid w:val="00E021E9"/>
    <w:rsid w:val="00E174E4"/>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0898"/>
    <w:rsid w:val="00F83392"/>
    <w:rsid w:val="00F90DCF"/>
    <w:rsid w:val="00F93940"/>
    <w:rsid w:val="00F95CB0"/>
    <w:rsid w:val="00F97390"/>
    <w:rsid w:val="00FA1927"/>
    <w:rsid w:val="00FA51A9"/>
    <w:rsid w:val="00FB14B2"/>
    <w:rsid w:val="00FB3F5E"/>
    <w:rsid w:val="00FB533C"/>
    <w:rsid w:val="00FC3B5A"/>
    <w:rsid w:val="00FC3EAA"/>
    <w:rsid w:val="00FC515E"/>
    <w:rsid w:val="00FD3AC8"/>
    <w:rsid w:val="00FD4FA3"/>
    <w:rsid w:val="00FE3C88"/>
    <w:rsid w:val="00FE620C"/>
    <w:rsid w:val="00FF24F8"/>
    <w:rsid w:val="00FF5532"/>
    <w:rsid w:val="00FF5E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i.rosalia@fisip.unila.ac.id" TargetMode="External"/><Relationship Id="rId13" Type="http://schemas.openxmlformats.org/officeDocument/2006/relationships/hyperlink" Target="http://www.unesc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sc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kagungan@fisip.unila.ac.i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Template>
  <TotalTime>69</TotalTime>
  <Pages>3</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LING.KOM</cp:lastModifiedBy>
  <cp:revision>6</cp:revision>
  <cp:lastPrinted>2009-12-18T14:19:00Z</cp:lastPrinted>
  <dcterms:created xsi:type="dcterms:W3CDTF">2018-07-10T14:46:00Z</dcterms:created>
  <dcterms:modified xsi:type="dcterms:W3CDTF">2018-08-22T12:57:00Z</dcterms:modified>
</cp:coreProperties>
</file>