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17B" w:rsidRPr="000021ED" w:rsidRDefault="00CF017B" w:rsidP="00CF017B">
      <w:pPr>
        <w:outlineLvl w:val="0"/>
        <w:rPr>
          <w:rFonts w:ascii="Times New Roman" w:hAnsi="Times New Roman"/>
          <w:b/>
          <w:caps/>
          <w:lang w:val="id-ID"/>
        </w:rPr>
      </w:pPr>
    </w:p>
    <w:p w:rsidR="00CF017B" w:rsidRPr="000021ED" w:rsidRDefault="00CF017B" w:rsidP="00CF017B">
      <w:pPr>
        <w:outlineLvl w:val="0"/>
        <w:rPr>
          <w:rFonts w:ascii="Times New Roman" w:hAnsi="Times New Roman"/>
          <w:b/>
          <w:caps/>
          <w:lang w:val="id-ID"/>
        </w:rPr>
      </w:pPr>
    </w:p>
    <w:p w:rsidR="00CF017B" w:rsidRPr="000021ED" w:rsidRDefault="00CF017B" w:rsidP="00CF017B">
      <w:pPr>
        <w:outlineLvl w:val="0"/>
        <w:rPr>
          <w:rFonts w:ascii="Times New Roman" w:hAnsi="Times New Roman"/>
          <w:b/>
          <w:caps/>
          <w:lang w:val="id-ID"/>
        </w:rPr>
      </w:pPr>
    </w:p>
    <w:p w:rsidR="00AC6151" w:rsidRPr="00227F8A" w:rsidRDefault="00AC6151" w:rsidP="00A96540">
      <w:pPr>
        <w:pStyle w:val="Papertitle"/>
        <w:jc w:val="center"/>
        <w:rPr>
          <w:szCs w:val="24"/>
          <w:lang w:val="id-ID"/>
        </w:rPr>
      </w:pPr>
      <w:r w:rsidRPr="00227F8A">
        <w:rPr>
          <w:szCs w:val="24"/>
          <w:lang w:val="id-ID"/>
        </w:rPr>
        <w:t xml:space="preserve">PEMBERDAYAAN MASYARAKAT </w:t>
      </w:r>
    </w:p>
    <w:p w:rsidR="00AC6151" w:rsidRPr="00227F8A" w:rsidRDefault="00AC6151" w:rsidP="00A96540">
      <w:pPr>
        <w:pStyle w:val="Papertitle"/>
        <w:jc w:val="center"/>
        <w:rPr>
          <w:szCs w:val="24"/>
          <w:lang w:val="id-ID"/>
        </w:rPr>
      </w:pPr>
      <w:r w:rsidRPr="00227F8A">
        <w:rPr>
          <w:szCs w:val="24"/>
          <w:lang w:val="id-ID"/>
        </w:rPr>
        <w:t xml:space="preserve">DALAM PENGEMBANGAN KAWASAN EKOWISATA PESISIR </w:t>
      </w:r>
    </w:p>
    <w:p w:rsidR="00AC6151" w:rsidRPr="0023499F" w:rsidRDefault="00AC6151" w:rsidP="00A96540">
      <w:pPr>
        <w:pStyle w:val="Papertitle"/>
        <w:jc w:val="center"/>
        <w:rPr>
          <w:sz w:val="28"/>
          <w:szCs w:val="28"/>
          <w:lang w:val="id-ID"/>
        </w:rPr>
      </w:pPr>
      <w:r w:rsidRPr="00227F8A">
        <w:rPr>
          <w:szCs w:val="24"/>
          <w:lang w:val="id-ID"/>
        </w:rPr>
        <w:t>PULAU SEBESI</w:t>
      </w:r>
      <w:r w:rsidRPr="0023499F">
        <w:rPr>
          <w:sz w:val="28"/>
          <w:szCs w:val="28"/>
          <w:lang w:val="id-ID"/>
        </w:rPr>
        <w:t xml:space="preserve"> </w:t>
      </w:r>
    </w:p>
    <w:p w:rsidR="00AC6151" w:rsidRPr="00125150" w:rsidRDefault="00AC6151" w:rsidP="00A96540">
      <w:pPr>
        <w:outlineLvl w:val="0"/>
        <w:rPr>
          <w:rFonts w:ascii="Times New Roman" w:hAnsi="Times New Roman"/>
          <w:b/>
          <w:sz w:val="20"/>
          <w:lang w:val="id-ID"/>
        </w:rPr>
      </w:pPr>
    </w:p>
    <w:p w:rsidR="00AC6151" w:rsidRPr="00CB68A8" w:rsidRDefault="00AC6151" w:rsidP="00A96540">
      <w:pPr>
        <w:tabs>
          <w:tab w:val="left" w:pos="720"/>
          <w:tab w:val="right" w:pos="8280"/>
        </w:tabs>
        <w:jc w:val="center"/>
        <w:outlineLvl w:val="0"/>
        <w:rPr>
          <w:rFonts w:ascii="Times New Roman" w:hAnsi="Times New Roman"/>
          <w:sz w:val="20"/>
          <w:vertAlign w:val="superscript"/>
          <w:lang w:val="en-AU"/>
        </w:rPr>
      </w:pPr>
      <w:r>
        <w:rPr>
          <w:rFonts w:ascii="Times New Roman" w:hAnsi="Times New Roman"/>
          <w:sz w:val="20"/>
          <w:lang w:val="en-AU"/>
        </w:rPr>
        <w:t>I. Kustiani</w:t>
      </w:r>
      <w:r w:rsidRPr="00125150">
        <w:rPr>
          <w:rFonts w:ascii="Times New Roman" w:hAnsi="Times New Roman"/>
          <w:sz w:val="20"/>
          <w:vertAlign w:val="superscript"/>
          <w:lang w:val="id-ID"/>
        </w:rPr>
        <w:t>1*</w:t>
      </w:r>
      <w:r w:rsidRPr="00125150">
        <w:rPr>
          <w:rFonts w:ascii="Times New Roman" w:hAnsi="Times New Roman"/>
          <w:sz w:val="20"/>
          <w:lang w:val="id-ID"/>
        </w:rPr>
        <w:t xml:space="preserve">, </w:t>
      </w:r>
      <w:r>
        <w:rPr>
          <w:rFonts w:ascii="Times New Roman" w:hAnsi="Times New Roman"/>
          <w:sz w:val="20"/>
          <w:lang w:val="en-AU"/>
        </w:rPr>
        <w:t>C. Persada</w:t>
      </w:r>
      <w:r>
        <w:rPr>
          <w:rFonts w:ascii="Times New Roman" w:hAnsi="Times New Roman"/>
          <w:sz w:val="20"/>
          <w:vertAlign w:val="superscript"/>
          <w:lang w:val="id-ID"/>
        </w:rPr>
        <w:t>1</w:t>
      </w:r>
      <w:r w:rsidRPr="00125150">
        <w:rPr>
          <w:rFonts w:ascii="Times New Roman" w:hAnsi="Times New Roman"/>
          <w:sz w:val="20"/>
          <w:lang w:val="id-ID"/>
        </w:rPr>
        <w:t xml:space="preserve"> dan </w:t>
      </w:r>
      <w:r>
        <w:rPr>
          <w:rFonts w:ascii="Times New Roman" w:hAnsi="Times New Roman"/>
          <w:sz w:val="20"/>
          <w:lang w:val="en-AU"/>
        </w:rPr>
        <w:t>L. Irianti</w:t>
      </w:r>
      <w:r>
        <w:rPr>
          <w:rFonts w:ascii="Times New Roman" w:hAnsi="Times New Roman"/>
          <w:sz w:val="20"/>
          <w:vertAlign w:val="superscript"/>
          <w:lang w:val="en-AU"/>
        </w:rPr>
        <w:t>1</w:t>
      </w:r>
    </w:p>
    <w:p w:rsidR="00AC6151" w:rsidRPr="00125150" w:rsidRDefault="00AC6151" w:rsidP="00A96540">
      <w:pPr>
        <w:tabs>
          <w:tab w:val="left" w:pos="720"/>
          <w:tab w:val="right" w:pos="8280"/>
        </w:tabs>
        <w:jc w:val="center"/>
        <w:outlineLvl w:val="0"/>
        <w:rPr>
          <w:rFonts w:ascii="Times New Roman" w:hAnsi="Times New Roman"/>
          <w:sz w:val="20"/>
          <w:vertAlign w:val="superscript"/>
          <w:lang w:val="id-ID"/>
        </w:rPr>
      </w:pPr>
    </w:p>
    <w:p w:rsidR="00AC6151" w:rsidRPr="00125150" w:rsidRDefault="00AC6151" w:rsidP="00A96540">
      <w:pPr>
        <w:tabs>
          <w:tab w:val="left" w:pos="720"/>
          <w:tab w:val="right" w:pos="8280"/>
        </w:tabs>
        <w:jc w:val="center"/>
        <w:outlineLvl w:val="0"/>
        <w:rPr>
          <w:rFonts w:ascii="Times New Roman" w:hAnsi="Times New Roman"/>
          <w:sz w:val="20"/>
          <w:lang w:val="id-ID"/>
        </w:rPr>
      </w:pPr>
      <w:r w:rsidRPr="00125150">
        <w:rPr>
          <w:rFonts w:ascii="Times New Roman" w:hAnsi="Times New Roman"/>
          <w:sz w:val="20"/>
          <w:vertAlign w:val="superscript"/>
          <w:lang w:val="id-ID"/>
        </w:rPr>
        <w:t>1</w:t>
      </w:r>
      <w:r w:rsidRPr="00125150">
        <w:rPr>
          <w:rFonts w:ascii="Times New Roman" w:hAnsi="Times New Roman"/>
          <w:sz w:val="20"/>
          <w:lang w:val="id-ID"/>
        </w:rPr>
        <w:t xml:space="preserve"> Teknik </w:t>
      </w:r>
      <w:r>
        <w:rPr>
          <w:rFonts w:ascii="Times New Roman" w:hAnsi="Times New Roman"/>
          <w:sz w:val="20"/>
          <w:lang w:val="en-AU"/>
        </w:rPr>
        <w:t>Sipil, Universitas Lampung, Lampung</w:t>
      </w:r>
    </w:p>
    <w:p w:rsidR="00AC6151" w:rsidRPr="00125150" w:rsidRDefault="00AC6151" w:rsidP="00A96540">
      <w:pPr>
        <w:tabs>
          <w:tab w:val="left" w:pos="720"/>
          <w:tab w:val="right" w:pos="8280"/>
        </w:tabs>
        <w:jc w:val="center"/>
        <w:outlineLvl w:val="0"/>
        <w:rPr>
          <w:rFonts w:ascii="Times New Roman" w:hAnsi="Times New Roman"/>
          <w:sz w:val="20"/>
          <w:lang w:val="id-ID"/>
        </w:rPr>
      </w:pPr>
      <w:r>
        <w:rPr>
          <w:rFonts w:ascii="Times New Roman" w:hAnsi="Times New Roman"/>
          <w:sz w:val="20"/>
          <w:vertAlign w:val="superscript"/>
          <w:lang w:val="en-AU"/>
        </w:rPr>
        <w:t>*</w:t>
      </w:r>
      <w:r w:rsidRPr="00125150">
        <w:rPr>
          <w:rFonts w:ascii="Times New Roman" w:hAnsi="Times New Roman"/>
          <w:i/>
          <w:sz w:val="20"/>
          <w:lang w:val="id-ID"/>
        </w:rPr>
        <w:t>Corresponding author</w:t>
      </w:r>
      <w:r w:rsidRPr="00125150">
        <w:rPr>
          <w:rFonts w:ascii="Times New Roman" w:hAnsi="Times New Roman"/>
          <w:sz w:val="20"/>
          <w:lang w:val="id-ID"/>
        </w:rPr>
        <w:t xml:space="preserve">: </w:t>
      </w:r>
      <w:r>
        <w:rPr>
          <w:rFonts w:ascii="Times New Roman" w:hAnsi="Times New Roman"/>
          <w:sz w:val="20"/>
          <w:lang w:val="en-AU"/>
        </w:rPr>
        <w:t>ikakustiani@postgrad.curtin.edu.au</w:t>
      </w:r>
    </w:p>
    <w:p w:rsidR="00CF017B" w:rsidRPr="000021ED" w:rsidRDefault="00CF017B" w:rsidP="00A96540">
      <w:pPr>
        <w:tabs>
          <w:tab w:val="left" w:pos="720"/>
          <w:tab w:val="right" w:pos="8280"/>
        </w:tabs>
        <w:outlineLvl w:val="0"/>
        <w:rPr>
          <w:rFonts w:ascii="Times New Roman" w:hAnsi="Times New Roman"/>
          <w:sz w:val="20"/>
          <w:lang w:val="id-ID"/>
        </w:rPr>
      </w:pPr>
    </w:p>
    <w:p w:rsidR="00CF017B" w:rsidRPr="000021ED" w:rsidRDefault="00CF017B" w:rsidP="00A96540">
      <w:pPr>
        <w:tabs>
          <w:tab w:val="left" w:pos="720"/>
          <w:tab w:val="right" w:pos="8280"/>
        </w:tabs>
        <w:outlineLvl w:val="0"/>
        <w:rPr>
          <w:rFonts w:ascii="Times New Roman" w:hAnsi="Times New Roman"/>
          <w:sz w:val="20"/>
          <w:lang w:val="id-ID"/>
        </w:rPr>
      </w:pPr>
    </w:p>
    <w:p w:rsidR="00CF017B" w:rsidRPr="000021ED" w:rsidRDefault="00CF017B" w:rsidP="00A96540">
      <w:pPr>
        <w:jc w:val="both"/>
        <w:rPr>
          <w:rFonts w:ascii="Times New Roman" w:hAnsi="Times New Roman"/>
          <w:caps/>
          <w:sz w:val="20"/>
          <w:lang w:val="id-ID"/>
        </w:rPr>
      </w:pPr>
    </w:p>
    <w:p w:rsidR="00AC6151" w:rsidRDefault="00AC6151" w:rsidP="00A96540">
      <w:pPr>
        <w:jc w:val="both"/>
        <w:rPr>
          <w:rFonts w:ascii="Times New Roman" w:hAnsi="Times New Roman"/>
          <w:sz w:val="20"/>
        </w:rPr>
      </w:pPr>
      <w:r>
        <w:rPr>
          <w:rFonts w:ascii="Times New Roman" w:hAnsi="Times New Roman"/>
          <w:caps/>
          <w:sz w:val="20"/>
        </w:rPr>
        <w:t xml:space="preserve">ABSTRACT: </w:t>
      </w:r>
      <w:r>
        <w:rPr>
          <w:rFonts w:ascii="Times New Roman" w:hAnsi="Times New Roman"/>
          <w:sz w:val="20"/>
        </w:rPr>
        <w:t xml:space="preserve">Sebesi Island is a small island in Sunda Straits and it is the closest island to Krakatoa Island.  Sebesi Island is becoming a new popular tourist destination since it has the perfect site to watch the volcano activities of Krakatoa, a place for transit before heading up to Krakatoa Island, and has panoramic view with beautiful beaches and stunning coral reefs.  </w:t>
      </w:r>
      <w:r w:rsidRPr="007841E2">
        <w:rPr>
          <w:rFonts w:ascii="Times New Roman" w:hAnsi="Times New Roman"/>
          <w:sz w:val="20"/>
        </w:rPr>
        <w:t>The surge in the number of tourists to Sebesi Island brings problems among others</w:t>
      </w:r>
      <w:r>
        <w:rPr>
          <w:rFonts w:ascii="Times New Roman" w:hAnsi="Times New Roman"/>
          <w:sz w:val="20"/>
        </w:rPr>
        <w:t xml:space="preserve"> are: limited </w:t>
      </w:r>
      <w:r w:rsidRPr="007841E2">
        <w:rPr>
          <w:rFonts w:ascii="Times New Roman" w:hAnsi="Times New Roman"/>
          <w:sz w:val="20"/>
        </w:rPr>
        <w:t>facilities</w:t>
      </w:r>
      <w:r>
        <w:rPr>
          <w:rFonts w:ascii="Times New Roman" w:hAnsi="Times New Roman"/>
          <w:sz w:val="20"/>
        </w:rPr>
        <w:t xml:space="preserve">, </w:t>
      </w:r>
      <w:r w:rsidRPr="007841E2">
        <w:rPr>
          <w:rFonts w:ascii="Times New Roman" w:hAnsi="Times New Roman"/>
          <w:sz w:val="20"/>
        </w:rPr>
        <w:t>infrastructure</w:t>
      </w:r>
      <w:r>
        <w:rPr>
          <w:rFonts w:ascii="Times New Roman" w:hAnsi="Times New Roman"/>
          <w:sz w:val="20"/>
        </w:rPr>
        <w:t xml:space="preserve"> and </w:t>
      </w:r>
      <w:r w:rsidRPr="007841E2">
        <w:rPr>
          <w:rFonts w:ascii="Times New Roman" w:hAnsi="Times New Roman"/>
          <w:sz w:val="20"/>
        </w:rPr>
        <w:t>resources</w:t>
      </w:r>
      <w:r>
        <w:rPr>
          <w:rFonts w:ascii="Times New Roman" w:hAnsi="Times New Roman"/>
          <w:sz w:val="20"/>
        </w:rPr>
        <w:t xml:space="preserve">, as well as </w:t>
      </w:r>
      <w:r w:rsidRPr="007841E2">
        <w:rPr>
          <w:rFonts w:ascii="Times New Roman" w:hAnsi="Times New Roman"/>
          <w:sz w:val="20"/>
        </w:rPr>
        <w:t>tourism</w:t>
      </w:r>
      <w:r>
        <w:rPr>
          <w:rFonts w:ascii="Times New Roman" w:hAnsi="Times New Roman"/>
          <w:sz w:val="20"/>
        </w:rPr>
        <w:t xml:space="preserve"> </w:t>
      </w:r>
      <w:r w:rsidRPr="007841E2">
        <w:rPr>
          <w:rFonts w:ascii="Times New Roman" w:hAnsi="Times New Roman"/>
          <w:sz w:val="20"/>
        </w:rPr>
        <w:t xml:space="preserve">activities that threaten marine conservation and the existence of </w:t>
      </w:r>
      <w:r>
        <w:rPr>
          <w:rFonts w:ascii="Times New Roman" w:hAnsi="Times New Roman"/>
          <w:sz w:val="20"/>
        </w:rPr>
        <w:t xml:space="preserve">Krakatoa.  </w:t>
      </w:r>
      <w:r w:rsidRPr="00A13894">
        <w:rPr>
          <w:rFonts w:ascii="Times New Roman" w:hAnsi="Times New Roman"/>
          <w:sz w:val="20"/>
        </w:rPr>
        <w:t xml:space="preserve">In order to help </w:t>
      </w:r>
      <w:r>
        <w:rPr>
          <w:rFonts w:ascii="Times New Roman" w:hAnsi="Times New Roman"/>
          <w:sz w:val="20"/>
        </w:rPr>
        <w:t xml:space="preserve">Sebesi’s </w:t>
      </w:r>
      <w:r w:rsidRPr="00A13894">
        <w:rPr>
          <w:rFonts w:ascii="Times New Roman" w:hAnsi="Times New Roman"/>
          <w:sz w:val="20"/>
        </w:rPr>
        <w:t>community to be able to manage community-based coastal tourism and environment-based conservation</w:t>
      </w:r>
      <w:r>
        <w:rPr>
          <w:rFonts w:ascii="Times New Roman" w:hAnsi="Times New Roman"/>
          <w:sz w:val="20"/>
        </w:rPr>
        <w:t>, t</w:t>
      </w:r>
      <w:r w:rsidRPr="00A13894">
        <w:rPr>
          <w:rFonts w:ascii="Times New Roman" w:hAnsi="Times New Roman"/>
          <w:sz w:val="20"/>
        </w:rPr>
        <w:t>he activities of KKN-PPM in Sebesi Island that run from July to September 2017 include the following activities:</w:t>
      </w:r>
      <w:r>
        <w:rPr>
          <w:rFonts w:ascii="Times New Roman" w:hAnsi="Times New Roman"/>
          <w:sz w:val="20"/>
        </w:rPr>
        <w:t xml:space="preserve"> </w:t>
      </w:r>
      <w:r w:rsidRPr="00A13894">
        <w:rPr>
          <w:rFonts w:ascii="Times New Roman" w:hAnsi="Times New Roman"/>
          <w:sz w:val="20"/>
        </w:rPr>
        <w:t xml:space="preserve">1) improving the quality of facilities and basic infrastructure </w:t>
      </w:r>
      <w:r>
        <w:rPr>
          <w:rFonts w:ascii="Times New Roman" w:hAnsi="Times New Roman"/>
          <w:sz w:val="20"/>
        </w:rPr>
        <w:t xml:space="preserve">for </w:t>
      </w:r>
      <w:r w:rsidRPr="00A13894">
        <w:rPr>
          <w:rFonts w:ascii="Times New Roman" w:hAnsi="Times New Roman"/>
          <w:sz w:val="20"/>
        </w:rPr>
        <w:t>tourism activities</w:t>
      </w:r>
      <w:r>
        <w:rPr>
          <w:rFonts w:ascii="Times New Roman" w:hAnsi="Times New Roman"/>
          <w:sz w:val="20"/>
        </w:rPr>
        <w:t xml:space="preserve">; </w:t>
      </w:r>
      <w:r w:rsidRPr="00A13894">
        <w:rPr>
          <w:rFonts w:ascii="Times New Roman" w:hAnsi="Times New Roman"/>
          <w:sz w:val="20"/>
        </w:rPr>
        <w:t>2) improve the quality of human resources in providing tourism services</w:t>
      </w:r>
      <w:r>
        <w:rPr>
          <w:rFonts w:ascii="Times New Roman" w:hAnsi="Times New Roman"/>
          <w:sz w:val="20"/>
        </w:rPr>
        <w:t xml:space="preserve">; and </w:t>
      </w:r>
      <w:r w:rsidRPr="00A13894">
        <w:rPr>
          <w:rFonts w:ascii="Times New Roman" w:hAnsi="Times New Roman"/>
          <w:sz w:val="20"/>
        </w:rPr>
        <w:t>3) increasing community participation in maintaining the Sebesi Island coastal resources</w:t>
      </w:r>
      <w:r>
        <w:rPr>
          <w:rFonts w:ascii="Times New Roman" w:hAnsi="Times New Roman"/>
          <w:sz w:val="20"/>
        </w:rPr>
        <w:t xml:space="preserve">.  </w:t>
      </w:r>
      <w:r w:rsidRPr="00A13894">
        <w:rPr>
          <w:rFonts w:ascii="Times New Roman" w:hAnsi="Times New Roman"/>
          <w:sz w:val="20"/>
        </w:rPr>
        <w:t>Th</w:t>
      </w:r>
      <w:r>
        <w:rPr>
          <w:rFonts w:ascii="Times New Roman" w:hAnsi="Times New Roman"/>
          <w:sz w:val="20"/>
        </w:rPr>
        <w:t>e</w:t>
      </w:r>
      <w:r w:rsidRPr="00A13894">
        <w:rPr>
          <w:rFonts w:ascii="Times New Roman" w:hAnsi="Times New Roman"/>
          <w:sz w:val="20"/>
        </w:rPr>
        <w:t>s</w:t>
      </w:r>
      <w:r>
        <w:rPr>
          <w:rFonts w:ascii="Times New Roman" w:hAnsi="Times New Roman"/>
          <w:sz w:val="20"/>
        </w:rPr>
        <w:t>e</w:t>
      </w:r>
      <w:r w:rsidRPr="00A13894">
        <w:rPr>
          <w:rFonts w:ascii="Times New Roman" w:hAnsi="Times New Roman"/>
          <w:sz w:val="20"/>
        </w:rPr>
        <w:t xml:space="preserve"> activit</w:t>
      </w:r>
      <w:r>
        <w:rPr>
          <w:rFonts w:ascii="Times New Roman" w:hAnsi="Times New Roman"/>
          <w:sz w:val="20"/>
        </w:rPr>
        <w:t>ies</w:t>
      </w:r>
      <w:r w:rsidRPr="00A13894">
        <w:rPr>
          <w:rFonts w:ascii="Times New Roman" w:hAnsi="Times New Roman"/>
          <w:sz w:val="20"/>
        </w:rPr>
        <w:t xml:space="preserve"> involve the community</w:t>
      </w:r>
      <w:r>
        <w:rPr>
          <w:rFonts w:ascii="Times New Roman" w:hAnsi="Times New Roman"/>
          <w:sz w:val="20"/>
        </w:rPr>
        <w:t xml:space="preserve"> as well as their local community groups such </w:t>
      </w:r>
      <w:r w:rsidRPr="00A13894">
        <w:rPr>
          <w:rFonts w:ascii="Times New Roman" w:hAnsi="Times New Roman"/>
          <w:sz w:val="20"/>
        </w:rPr>
        <w:t>the Sadar Wisata Group</w:t>
      </w:r>
      <w:r>
        <w:rPr>
          <w:rFonts w:ascii="Times New Roman" w:hAnsi="Times New Roman"/>
          <w:sz w:val="20"/>
        </w:rPr>
        <w:t xml:space="preserve"> and were guided </w:t>
      </w:r>
      <w:r w:rsidRPr="00A13894">
        <w:rPr>
          <w:rFonts w:ascii="Times New Roman" w:hAnsi="Times New Roman"/>
          <w:sz w:val="20"/>
        </w:rPr>
        <w:t xml:space="preserve">by competent </w:t>
      </w:r>
      <w:r>
        <w:rPr>
          <w:rFonts w:ascii="Times New Roman" w:hAnsi="Times New Roman"/>
          <w:sz w:val="20"/>
        </w:rPr>
        <w:t xml:space="preserve">trainers and experts.  </w:t>
      </w:r>
      <w:r w:rsidRPr="00A13894">
        <w:rPr>
          <w:rFonts w:ascii="Times New Roman" w:hAnsi="Times New Roman"/>
          <w:sz w:val="20"/>
        </w:rPr>
        <w:t xml:space="preserve">A final evaluation of the </w:t>
      </w:r>
      <w:r>
        <w:rPr>
          <w:rFonts w:ascii="Times New Roman" w:hAnsi="Times New Roman"/>
          <w:sz w:val="20"/>
        </w:rPr>
        <w:t>program</w:t>
      </w:r>
      <w:r w:rsidRPr="00A13894">
        <w:rPr>
          <w:rFonts w:ascii="Times New Roman" w:hAnsi="Times New Roman"/>
          <w:sz w:val="20"/>
        </w:rPr>
        <w:t xml:space="preserve"> shows that the community has an increased understanding of community-based coastal tourism and environmental conservation</w:t>
      </w:r>
      <w:r>
        <w:rPr>
          <w:rFonts w:ascii="Times New Roman" w:hAnsi="Times New Roman"/>
          <w:sz w:val="20"/>
        </w:rPr>
        <w:t xml:space="preserve"> practices</w:t>
      </w:r>
      <w:r w:rsidRPr="00A13894">
        <w:rPr>
          <w:rFonts w:ascii="Times New Roman" w:hAnsi="Times New Roman"/>
          <w:sz w:val="20"/>
        </w:rPr>
        <w:t xml:space="preserve">. The community is also satisfied with the performance of </w:t>
      </w:r>
      <w:r>
        <w:rPr>
          <w:rFonts w:ascii="Times New Roman" w:hAnsi="Times New Roman"/>
          <w:sz w:val="20"/>
        </w:rPr>
        <w:t xml:space="preserve">the </w:t>
      </w:r>
      <w:r w:rsidRPr="00A13894">
        <w:rPr>
          <w:rFonts w:ascii="Times New Roman" w:hAnsi="Times New Roman"/>
          <w:sz w:val="20"/>
        </w:rPr>
        <w:t xml:space="preserve">students and </w:t>
      </w:r>
      <w:r>
        <w:rPr>
          <w:rFonts w:ascii="Times New Roman" w:hAnsi="Times New Roman"/>
          <w:sz w:val="20"/>
        </w:rPr>
        <w:t>the trainers and experts</w:t>
      </w:r>
      <w:r w:rsidRPr="00A13894">
        <w:rPr>
          <w:rFonts w:ascii="Times New Roman" w:hAnsi="Times New Roman"/>
          <w:sz w:val="20"/>
        </w:rPr>
        <w:t>.</w:t>
      </w:r>
      <w:r>
        <w:rPr>
          <w:rFonts w:ascii="Times New Roman" w:hAnsi="Times New Roman"/>
          <w:sz w:val="20"/>
        </w:rPr>
        <w:t xml:space="preserve">                       </w:t>
      </w:r>
    </w:p>
    <w:p w:rsidR="00AC6151" w:rsidRDefault="00AC6151" w:rsidP="00A96540">
      <w:pPr>
        <w:jc w:val="both"/>
        <w:rPr>
          <w:rFonts w:ascii="Times New Roman" w:hAnsi="Times New Roman"/>
          <w:sz w:val="20"/>
        </w:rPr>
      </w:pPr>
    </w:p>
    <w:p w:rsidR="00AC6151" w:rsidRDefault="00AC6151" w:rsidP="00A96540">
      <w:pPr>
        <w:jc w:val="both"/>
        <w:rPr>
          <w:rFonts w:ascii="Times New Roman" w:hAnsi="Times New Roman"/>
          <w:sz w:val="20"/>
        </w:rPr>
      </w:pPr>
      <w:r>
        <w:rPr>
          <w:rFonts w:ascii="Times New Roman" w:hAnsi="Times New Roman"/>
          <w:sz w:val="20"/>
        </w:rPr>
        <w:t xml:space="preserve">Keywords: </w:t>
      </w:r>
      <w:r w:rsidRPr="00A13894">
        <w:rPr>
          <w:rFonts w:ascii="Times New Roman" w:hAnsi="Times New Roman"/>
          <w:sz w:val="20"/>
        </w:rPr>
        <w:t>basic facilities and infrastructure</w:t>
      </w:r>
      <w:r>
        <w:rPr>
          <w:rFonts w:ascii="Times New Roman" w:hAnsi="Times New Roman"/>
          <w:sz w:val="20"/>
        </w:rPr>
        <w:t>,</w:t>
      </w:r>
      <w:r w:rsidRPr="00A13894">
        <w:rPr>
          <w:rFonts w:ascii="Times New Roman" w:hAnsi="Times New Roman"/>
          <w:sz w:val="20"/>
        </w:rPr>
        <w:t xml:space="preserve"> community-based tourism, </w:t>
      </w:r>
      <w:r>
        <w:rPr>
          <w:rFonts w:ascii="Times New Roman" w:hAnsi="Times New Roman"/>
          <w:sz w:val="20"/>
        </w:rPr>
        <w:t>coral reef conservation</w:t>
      </w:r>
    </w:p>
    <w:p w:rsidR="00AC6151" w:rsidRDefault="00AC6151" w:rsidP="00A96540">
      <w:pPr>
        <w:jc w:val="both"/>
        <w:rPr>
          <w:rFonts w:ascii="Times New Roman" w:hAnsi="Times New Roman"/>
          <w:caps/>
          <w:sz w:val="20"/>
        </w:rPr>
      </w:pPr>
    </w:p>
    <w:p w:rsidR="00AC6151" w:rsidRPr="00B26A97" w:rsidRDefault="00AC6151" w:rsidP="00A96540">
      <w:pPr>
        <w:jc w:val="both"/>
        <w:rPr>
          <w:rFonts w:ascii="Times New Roman" w:hAnsi="Times New Roman"/>
          <w:sz w:val="20"/>
          <w:lang w:val="id-ID"/>
        </w:rPr>
      </w:pPr>
      <w:r w:rsidRPr="00125150">
        <w:rPr>
          <w:rFonts w:ascii="Times New Roman" w:hAnsi="Times New Roman"/>
          <w:caps/>
          <w:sz w:val="20"/>
          <w:lang w:val="id-ID"/>
        </w:rPr>
        <w:t xml:space="preserve">ABSTRAK: </w:t>
      </w:r>
      <w:r w:rsidRPr="00B26A97">
        <w:rPr>
          <w:rFonts w:ascii="Times New Roman" w:hAnsi="Times New Roman"/>
          <w:sz w:val="20"/>
          <w:lang w:val="id-ID"/>
        </w:rPr>
        <w:t xml:space="preserve">Pulau Sebesi adalah pulau kecil di Selat Sunda dan merupakan pulau terdekat dengan gugusan Pulau Karakatau.  Pulau Sebesi menjadi tujuan wisata </w:t>
      </w:r>
      <w:r>
        <w:rPr>
          <w:rFonts w:ascii="Times New Roman" w:hAnsi="Times New Roman"/>
          <w:sz w:val="20"/>
          <w:lang w:val="en-AU"/>
        </w:rPr>
        <w:t xml:space="preserve">popular </w:t>
      </w:r>
      <w:r w:rsidRPr="00B26A97">
        <w:rPr>
          <w:rFonts w:ascii="Times New Roman" w:hAnsi="Times New Roman"/>
          <w:sz w:val="20"/>
          <w:lang w:val="id-ID"/>
        </w:rPr>
        <w:t>baru karena merupakan tempat yang cocok untuk mengamati aktifitas Gunung Anak Krakatau, tempat transit bagi yang akan mengunjungi Pulau Krakatau serta memiliki panorama yang indah, pantai yang bersih dan landai serta terumbu karang yang mempesona.  Lonjakan jumlah wistawan ke Pulau Sebesi ini membawa masalah antara lain: sarana dan prasarana serta sumberdaya yang terbatas serta kegiatan pariwisata/wistawa</w:t>
      </w:r>
      <w:r>
        <w:rPr>
          <w:rFonts w:ascii="Times New Roman" w:hAnsi="Times New Roman"/>
          <w:sz w:val="20"/>
          <w:lang w:val="en-AU"/>
        </w:rPr>
        <w:t>n</w:t>
      </w:r>
      <w:r w:rsidRPr="00B26A97">
        <w:rPr>
          <w:rFonts w:ascii="Times New Roman" w:hAnsi="Times New Roman"/>
          <w:sz w:val="20"/>
          <w:lang w:val="id-ID"/>
        </w:rPr>
        <w:t xml:space="preserve"> yang mengancam konservasi laut dan keberadaan Gunung Krakatau.  Dalam rangka membantu masyarakat agar mampu mengelola pariwisata pesisir yang berbasis masyarakat dan berbasis konservasi lingkungan, maka kegiatan KKN-PPM di Pulau Sebesi yang dilaksanakan sepanjang Juli  hingga September 2017 mencakup kegiatan sebagi berikut: 1) meningkatkan kualitas sarana dan prasarana dasar kegiatan pariwisata; 2) meningkatkan kualitas sumberdaya manusia dalam memberikan layanan pariwisata; dan 3) meningkatkan partisipasi masyarakat dalam menjaga sumberdaya alam pesisir pantai Pulau Sebesi.  Kegiatan ini melibatkan masyarakat dan organisasi masyarakat setempat seperti Kelompok Sadar Wisata serta didampingi dan dipandu oleh narasumber yang kompeten di bidangnya.  Evaluasi akhir kegiatan menunjukkan bahwa masyarakat memiliki pemahaman yang meningkat mengenai praktik pariwisata pesisir berbasis masyarakat dan konservasi lingkungan.  Masyarakat juga puas terhadap kinerja mahasiswa dan narasumber pendamping.   </w:t>
      </w:r>
    </w:p>
    <w:p w:rsidR="00AC6151" w:rsidRPr="00125150" w:rsidRDefault="00AC6151" w:rsidP="00A96540">
      <w:pPr>
        <w:jc w:val="both"/>
        <w:rPr>
          <w:rFonts w:ascii="Times New Roman" w:hAnsi="Times New Roman"/>
          <w:sz w:val="20"/>
          <w:lang w:val="id-ID"/>
        </w:rPr>
      </w:pPr>
    </w:p>
    <w:p w:rsidR="00CF017B" w:rsidRDefault="00AC6151" w:rsidP="00A96540">
      <w:pPr>
        <w:jc w:val="both"/>
        <w:rPr>
          <w:rFonts w:ascii="Times New Roman" w:hAnsi="Times New Roman"/>
          <w:sz w:val="20"/>
          <w:lang w:val="id-ID"/>
        </w:rPr>
      </w:pPr>
      <w:r w:rsidRPr="00125150">
        <w:rPr>
          <w:rFonts w:ascii="Times New Roman" w:hAnsi="Times New Roman"/>
          <w:sz w:val="20"/>
          <w:lang w:val="id-ID"/>
        </w:rPr>
        <w:t xml:space="preserve">Kata Kunci: </w:t>
      </w:r>
      <w:r w:rsidRPr="00B26A97">
        <w:rPr>
          <w:rFonts w:ascii="Times New Roman" w:hAnsi="Times New Roman"/>
          <w:sz w:val="20"/>
          <w:lang w:val="id-ID"/>
        </w:rPr>
        <w:t>Kata kunci: konservasi terumbu karang, pariwisata berbasis masyarakat, sarana dan prasarana dasar.</w:t>
      </w:r>
    </w:p>
    <w:p w:rsidR="00227F8A" w:rsidRDefault="00227F8A" w:rsidP="00CF017B">
      <w:pPr>
        <w:spacing w:line="260" w:lineRule="exact"/>
        <w:jc w:val="both"/>
        <w:rPr>
          <w:rFonts w:ascii="Times New Roman" w:hAnsi="Times New Roman"/>
          <w:sz w:val="20"/>
          <w:lang w:val="id-ID"/>
        </w:rPr>
      </w:pPr>
    </w:p>
    <w:p w:rsidR="00227F8A" w:rsidRDefault="00227F8A" w:rsidP="00CF017B">
      <w:pPr>
        <w:spacing w:line="260" w:lineRule="exact"/>
        <w:jc w:val="both"/>
        <w:rPr>
          <w:rFonts w:ascii="Times New Roman" w:hAnsi="Times New Roman"/>
          <w:sz w:val="20"/>
          <w:lang w:val="id-ID"/>
        </w:rPr>
      </w:pPr>
    </w:p>
    <w:p w:rsidR="00227F8A" w:rsidRPr="00227F8A" w:rsidRDefault="00227F8A" w:rsidP="00CF017B">
      <w:pPr>
        <w:spacing w:line="260" w:lineRule="exact"/>
        <w:jc w:val="both"/>
        <w:rPr>
          <w:rFonts w:ascii="Times New Roman" w:hAnsi="Times New Roman"/>
          <w:sz w:val="20"/>
          <w:lang w:val="id-ID"/>
        </w:rPr>
        <w:sectPr w:rsidR="00227F8A" w:rsidRPr="00227F8A" w:rsidSect="006F50BD">
          <w:headerReference w:type="even" r:id="rId7"/>
          <w:headerReference w:type="default" r:id="rId8"/>
          <w:headerReference w:type="first" r:id="rId9"/>
          <w:pgSz w:w="11907" w:h="16840" w:code="9"/>
          <w:pgMar w:top="1418" w:right="1134" w:bottom="1418" w:left="1134" w:header="567" w:footer="567" w:gutter="0"/>
          <w:cols w:space="720"/>
          <w:titlePg/>
          <w:docGrid w:linePitch="326" w:charSpace="-3842"/>
        </w:sectPr>
      </w:pPr>
    </w:p>
    <w:p w:rsidR="00CF017B" w:rsidRPr="00227F8A" w:rsidRDefault="00CF017B" w:rsidP="00A96540">
      <w:pPr>
        <w:pStyle w:val="Firstlevelheading"/>
        <w:spacing w:line="240" w:lineRule="auto"/>
        <w:rPr>
          <w:lang w:val="id-ID"/>
        </w:rPr>
      </w:pPr>
      <w:r w:rsidRPr="00227F8A">
        <w:rPr>
          <w:lang w:val="id-ID"/>
        </w:rPr>
        <w:lastRenderedPageBreak/>
        <w:t>PENDAHULUAN</w:t>
      </w:r>
    </w:p>
    <w:p w:rsidR="00227F8A" w:rsidRDefault="00227F8A" w:rsidP="00A96540">
      <w:pPr>
        <w:ind w:firstLine="567"/>
        <w:jc w:val="both"/>
        <w:rPr>
          <w:rFonts w:ascii="Times New Roman" w:hAnsi="Times New Roman"/>
          <w:sz w:val="20"/>
        </w:rPr>
      </w:pPr>
    </w:p>
    <w:p w:rsidR="007B2232" w:rsidRPr="00227F8A" w:rsidRDefault="007B2232" w:rsidP="00A96540">
      <w:pPr>
        <w:ind w:firstLine="284"/>
        <w:jc w:val="both"/>
        <w:rPr>
          <w:rFonts w:ascii="Times New Roman" w:hAnsi="Times New Roman"/>
          <w:sz w:val="20"/>
        </w:rPr>
      </w:pPr>
      <w:r w:rsidRPr="00227F8A">
        <w:rPr>
          <w:rFonts w:ascii="Times New Roman" w:hAnsi="Times New Roman"/>
          <w:sz w:val="20"/>
        </w:rPr>
        <w:t xml:space="preserve">Kegiatan KKN-PPM ini dilaksanakan di Desa Tejang, Pulau Sebesi, Kabupaten Lampung Selatan yang berlangsung dari tanggal 24 Juli hingga 31 Agustus 2017.  Sebelum menerjunkan mahasiswa ke lapangan, sebelumnya dilakukan pembekalan umum mahasiswa oleh </w:t>
      </w:r>
      <w:proofErr w:type="gramStart"/>
      <w:r w:rsidRPr="00227F8A">
        <w:rPr>
          <w:rFonts w:ascii="Times New Roman" w:hAnsi="Times New Roman"/>
          <w:sz w:val="20"/>
        </w:rPr>
        <w:t>tim</w:t>
      </w:r>
      <w:proofErr w:type="gramEnd"/>
      <w:r w:rsidRPr="00227F8A">
        <w:rPr>
          <w:rFonts w:ascii="Times New Roman" w:hAnsi="Times New Roman"/>
          <w:sz w:val="20"/>
        </w:rPr>
        <w:t xml:space="preserve"> universitas, pembekalan khusus oleh tim KKN-PPM serta pra-KKN.  </w:t>
      </w:r>
    </w:p>
    <w:p w:rsidR="007B2232" w:rsidRPr="00227F8A" w:rsidRDefault="007B2232" w:rsidP="00A96540">
      <w:pPr>
        <w:ind w:firstLine="284"/>
        <w:jc w:val="both"/>
        <w:rPr>
          <w:rFonts w:ascii="Times New Roman" w:hAnsi="Times New Roman"/>
          <w:sz w:val="20"/>
        </w:rPr>
      </w:pPr>
      <w:r w:rsidRPr="00227F8A">
        <w:rPr>
          <w:rFonts w:ascii="Times New Roman" w:hAnsi="Times New Roman"/>
          <w:sz w:val="20"/>
        </w:rPr>
        <w:lastRenderedPageBreak/>
        <w:t xml:space="preserve">Pulau Sebesi merupakan daratan yang paling dekat dengan Gugusan Krakatau, sehingga kebijakan penataan ruang wilayah Kabupaten Lampung Selatan diantaranya adalah penguatan fungsi kawasan lindung secara berkesinambungan dan terintegrasi dan pengembangan kegiatan pariwisata yang berbasis pada potensi wisata alam.  </w:t>
      </w:r>
    </w:p>
    <w:p w:rsidR="007B2232" w:rsidRDefault="007B2232" w:rsidP="00A96540">
      <w:pPr>
        <w:ind w:firstLine="284"/>
        <w:jc w:val="both"/>
        <w:rPr>
          <w:rFonts w:ascii="Times New Roman" w:hAnsi="Times New Roman"/>
          <w:sz w:val="20"/>
        </w:rPr>
      </w:pPr>
      <w:r w:rsidRPr="00227F8A">
        <w:rPr>
          <w:rFonts w:ascii="Times New Roman" w:hAnsi="Times New Roman"/>
          <w:sz w:val="20"/>
        </w:rPr>
        <w:t xml:space="preserve">Pulau Sebesi terdiri dari 1 desa dan 4 dusun.  Sektor unggulan adalah perkebunan dan pariwisata (penunjang wisata Krakatau).  Demografi penduduk didominasi oleh </w:t>
      </w:r>
      <w:r w:rsidRPr="00227F8A">
        <w:rPr>
          <w:rFonts w:ascii="Times New Roman" w:hAnsi="Times New Roman"/>
          <w:sz w:val="20"/>
        </w:rPr>
        <w:lastRenderedPageBreak/>
        <w:t xml:space="preserve">suku Banten dan Lampung, seluruhnya menganut agama Islam, serta sebagian besar bekerja sebagai petani dan berpendidikan SD. </w:t>
      </w:r>
    </w:p>
    <w:p w:rsidR="007B2232" w:rsidRPr="00227F8A" w:rsidRDefault="007B2232" w:rsidP="00A96540">
      <w:pPr>
        <w:ind w:firstLine="284"/>
        <w:jc w:val="both"/>
        <w:rPr>
          <w:rFonts w:ascii="Times New Roman" w:hAnsi="Times New Roman"/>
          <w:sz w:val="20"/>
        </w:rPr>
      </w:pPr>
    </w:p>
    <w:p w:rsidR="007B2232" w:rsidRPr="00227F8A" w:rsidRDefault="00A96540" w:rsidP="00A96540">
      <w:pPr>
        <w:jc w:val="both"/>
        <w:rPr>
          <w:rFonts w:ascii="Times New Roman" w:hAnsi="Times New Roman"/>
          <w:sz w:val="20"/>
        </w:rPr>
      </w:pPr>
      <w:r>
        <w:rPr>
          <w:rFonts w:ascii="Times New Roman" w:hAnsi="Times New Roman"/>
          <w:noProof/>
          <w:sz w:val="20"/>
          <w:lang w:val="en-AU" w:eastAsia="en-AU"/>
        </w:rPr>
        <w:drawing>
          <wp:inline distT="0" distB="0" distL="0" distR="0">
            <wp:extent cx="2873829" cy="1649242"/>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ta.tif"/>
                    <pic:cNvPicPr/>
                  </pic:nvPicPr>
                  <pic:blipFill>
                    <a:blip r:embed="rId10">
                      <a:extLst>
                        <a:ext uri="{28A0092B-C50C-407E-A947-70E740481C1C}">
                          <a14:useLocalDpi xmlns:a14="http://schemas.microsoft.com/office/drawing/2010/main" val="0"/>
                        </a:ext>
                      </a:extLst>
                    </a:blip>
                    <a:stretch>
                      <a:fillRect/>
                    </a:stretch>
                  </pic:blipFill>
                  <pic:spPr>
                    <a:xfrm>
                      <a:off x="0" y="0"/>
                      <a:ext cx="2877103" cy="1651121"/>
                    </a:xfrm>
                    <a:prstGeom prst="rect">
                      <a:avLst/>
                    </a:prstGeom>
                  </pic:spPr>
                </pic:pic>
              </a:graphicData>
            </a:graphic>
          </wp:inline>
        </w:drawing>
      </w:r>
    </w:p>
    <w:p w:rsidR="00A96540" w:rsidRDefault="00A96540" w:rsidP="00A96540">
      <w:pPr>
        <w:ind w:firstLine="284"/>
        <w:jc w:val="center"/>
        <w:rPr>
          <w:rFonts w:ascii="Times New Roman" w:hAnsi="Times New Roman"/>
          <w:sz w:val="20"/>
        </w:rPr>
      </w:pPr>
    </w:p>
    <w:p w:rsidR="007B2232" w:rsidRPr="00227F8A" w:rsidRDefault="007B2232" w:rsidP="00A96540">
      <w:pPr>
        <w:ind w:firstLine="284"/>
        <w:jc w:val="center"/>
        <w:rPr>
          <w:rFonts w:ascii="Times New Roman" w:hAnsi="Times New Roman"/>
          <w:sz w:val="20"/>
        </w:rPr>
      </w:pPr>
      <w:r w:rsidRPr="00227F8A">
        <w:rPr>
          <w:rFonts w:ascii="Times New Roman" w:hAnsi="Times New Roman"/>
          <w:sz w:val="20"/>
        </w:rPr>
        <w:t>Gambar 1. Lokasi Pulau Sebesi</w:t>
      </w:r>
    </w:p>
    <w:p w:rsidR="006F50BD" w:rsidRPr="00227F8A" w:rsidRDefault="006F50BD" w:rsidP="00A96540">
      <w:pPr>
        <w:ind w:firstLine="284"/>
        <w:jc w:val="both"/>
        <w:rPr>
          <w:rFonts w:ascii="Times New Roman" w:hAnsi="Times New Roman"/>
          <w:sz w:val="20"/>
        </w:rPr>
      </w:pPr>
    </w:p>
    <w:p w:rsidR="007B2232" w:rsidRPr="00227F8A" w:rsidRDefault="007B2232" w:rsidP="00A96540">
      <w:pPr>
        <w:ind w:firstLine="284"/>
        <w:jc w:val="both"/>
        <w:rPr>
          <w:rFonts w:ascii="Times New Roman" w:hAnsi="Times New Roman"/>
          <w:sz w:val="20"/>
        </w:rPr>
      </w:pPr>
      <w:r w:rsidRPr="00227F8A">
        <w:rPr>
          <w:rFonts w:ascii="Times New Roman" w:hAnsi="Times New Roman"/>
          <w:sz w:val="20"/>
        </w:rPr>
        <w:t>Akses ke Pulau Sebesi menggunakan moda transportasi kapal motor kayu dengan waktu tempuh rata-rata adalah 1</w:t>
      </w:r>
      <w:proofErr w:type="gramStart"/>
      <w:r w:rsidRPr="00227F8A">
        <w:rPr>
          <w:rFonts w:ascii="Times New Roman" w:hAnsi="Times New Roman"/>
          <w:sz w:val="20"/>
        </w:rPr>
        <w:t>,5</w:t>
      </w:r>
      <w:proofErr w:type="gramEnd"/>
      <w:r w:rsidRPr="00227F8A">
        <w:rPr>
          <w:rFonts w:ascii="Times New Roman" w:hAnsi="Times New Roman"/>
          <w:sz w:val="20"/>
        </w:rPr>
        <w:t xml:space="preserve"> jam.  Hanya ada 1 kali penyebrangan pergi dan pulang dalam sehari.  Karena lokasi geografis dan demografis yang demikian, sarana infrastruktur dasar serta kemampuan sumberdaya manusia di Pulau Sebesi terbatas.  Oleh sebab itu, isu-isu utama yang menjadi permasalahan pokok yang terjadi di masyarakat yang pemecahannya perlu diprioritaskan dapat dikelompokkan menjadi 4 yaitu: lingkungan, status kepemilikan tanah, perekonomian desa, serta sosial masyarakat dan pembangunan desa.  </w:t>
      </w:r>
    </w:p>
    <w:p w:rsidR="007B2232" w:rsidRPr="00227F8A" w:rsidRDefault="007B2232" w:rsidP="00FB65D6">
      <w:pPr>
        <w:ind w:firstLine="284"/>
        <w:jc w:val="both"/>
        <w:rPr>
          <w:rFonts w:ascii="Times New Roman" w:hAnsi="Times New Roman"/>
          <w:sz w:val="20"/>
        </w:rPr>
      </w:pPr>
      <w:r w:rsidRPr="00227F8A">
        <w:rPr>
          <w:rFonts w:ascii="Times New Roman" w:hAnsi="Times New Roman"/>
          <w:sz w:val="20"/>
        </w:rPr>
        <w:t xml:space="preserve">Secara khusus, kelompok mitra KKN-PPM yaitu Model Desa Konservasi dan Kelompok Sadar Wisata Pulau Sebesi, menginginkan bantuan dalam hal berikut ini:  </w:t>
      </w:r>
    </w:p>
    <w:p w:rsidR="007B2232" w:rsidRPr="00227F8A" w:rsidRDefault="007B2232" w:rsidP="00FB65D6">
      <w:pPr>
        <w:ind w:left="284" w:hanging="284"/>
        <w:jc w:val="both"/>
        <w:rPr>
          <w:rFonts w:ascii="Times New Roman" w:hAnsi="Times New Roman"/>
          <w:sz w:val="20"/>
        </w:rPr>
      </w:pPr>
      <w:r w:rsidRPr="00227F8A">
        <w:rPr>
          <w:rFonts w:ascii="Times New Roman" w:hAnsi="Times New Roman"/>
          <w:sz w:val="20"/>
        </w:rPr>
        <w:t>1.</w:t>
      </w:r>
      <w:r w:rsidRPr="00227F8A">
        <w:rPr>
          <w:rFonts w:ascii="Times New Roman" w:hAnsi="Times New Roman"/>
          <w:sz w:val="20"/>
        </w:rPr>
        <w:tab/>
        <w:t xml:space="preserve">Jumlah kunjungan wisatawan terus meningkat, tetapi belum ada peraturan yang mengatur kunjungan wisatawan ke Pulau Sebesi.  Masyarakat Pulau Sebesi khawatir </w:t>
      </w:r>
      <w:proofErr w:type="gramStart"/>
      <w:r w:rsidRPr="00227F8A">
        <w:rPr>
          <w:rFonts w:ascii="Times New Roman" w:hAnsi="Times New Roman"/>
          <w:sz w:val="20"/>
        </w:rPr>
        <w:t>akan</w:t>
      </w:r>
      <w:proofErr w:type="gramEnd"/>
      <w:r w:rsidRPr="00227F8A">
        <w:rPr>
          <w:rFonts w:ascii="Times New Roman" w:hAnsi="Times New Roman"/>
          <w:sz w:val="20"/>
        </w:rPr>
        <w:t xml:space="preserve"> terjadi kerusakan ekosistem Pulau dan Pesisir di Pulau Sebesi. </w:t>
      </w:r>
    </w:p>
    <w:p w:rsidR="007B2232" w:rsidRPr="00227F8A" w:rsidRDefault="007B2232" w:rsidP="00FB65D6">
      <w:pPr>
        <w:ind w:left="284" w:hanging="284"/>
        <w:jc w:val="both"/>
        <w:rPr>
          <w:rFonts w:ascii="Times New Roman" w:hAnsi="Times New Roman"/>
          <w:sz w:val="20"/>
        </w:rPr>
      </w:pPr>
      <w:r w:rsidRPr="00227F8A">
        <w:rPr>
          <w:rFonts w:ascii="Times New Roman" w:hAnsi="Times New Roman"/>
          <w:sz w:val="20"/>
        </w:rPr>
        <w:t xml:space="preserve">2. Masyarakat pariwisata Pulau Sebesi (Badan Pengelola DPL Kelompok Sadar Wisata) meminta pendampingan agar dapat terampil dalam menerima wisatawan terutama dalam menyiapkan penginapan, hidangan serta pemandu wisata.  </w:t>
      </w:r>
    </w:p>
    <w:p w:rsidR="007B2232" w:rsidRPr="00227F8A" w:rsidRDefault="007B2232" w:rsidP="00A96540">
      <w:pPr>
        <w:ind w:left="284" w:hanging="284"/>
        <w:jc w:val="both"/>
        <w:rPr>
          <w:rFonts w:ascii="Times New Roman" w:hAnsi="Times New Roman"/>
          <w:sz w:val="20"/>
        </w:rPr>
      </w:pPr>
      <w:r w:rsidRPr="00227F8A">
        <w:rPr>
          <w:rFonts w:ascii="Times New Roman" w:hAnsi="Times New Roman"/>
          <w:sz w:val="20"/>
        </w:rPr>
        <w:t xml:space="preserve">3. </w:t>
      </w:r>
      <w:r w:rsidRPr="00227F8A">
        <w:rPr>
          <w:rFonts w:ascii="Times New Roman" w:hAnsi="Times New Roman"/>
          <w:sz w:val="20"/>
        </w:rPr>
        <w:tab/>
        <w:t xml:space="preserve">Masyarakat menginginkan kegiatan ekowisata yang berbasisi masyarakat, dan tidak ingin ada bangunan besar atau hotel bintang di Pulau Sebesi. </w:t>
      </w:r>
    </w:p>
    <w:p w:rsidR="00FB65D6" w:rsidRDefault="00FB65D6" w:rsidP="00A96540">
      <w:pPr>
        <w:ind w:firstLine="567"/>
        <w:jc w:val="both"/>
        <w:rPr>
          <w:rFonts w:ascii="Times New Roman" w:hAnsi="Times New Roman"/>
          <w:sz w:val="20"/>
        </w:rPr>
      </w:pPr>
    </w:p>
    <w:p w:rsidR="007B2232" w:rsidRPr="00227F8A" w:rsidRDefault="007B2232" w:rsidP="00FB65D6">
      <w:pPr>
        <w:ind w:firstLine="567"/>
        <w:jc w:val="both"/>
        <w:rPr>
          <w:rFonts w:ascii="Times New Roman" w:hAnsi="Times New Roman"/>
          <w:sz w:val="20"/>
        </w:rPr>
      </w:pPr>
      <w:r w:rsidRPr="00227F8A">
        <w:rPr>
          <w:rFonts w:ascii="Times New Roman" w:hAnsi="Times New Roman"/>
          <w:sz w:val="20"/>
        </w:rPr>
        <w:t xml:space="preserve">Berdasarkan itu, maka secara garis besar kegiatan KKN-PPM di Pulau Sebesi antara lain:   </w:t>
      </w:r>
    </w:p>
    <w:p w:rsidR="007B2232" w:rsidRPr="00227F8A" w:rsidRDefault="007B2232" w:rsidP="00FB65D6">
      <w:pPr>
        <w:pStyle w:val="ListParagraph"/>
        <w:numPr>
          <w:ilvl w:val="0"/>
          <w:numId w:val="2"/>
        </w:numPr>
        <w:ind w:left="284" w:hanging="284"/>
        <w:jc w:val="both"/>
        <w:rPr>
          <w:rFonts w:ascii="Times New Roman" w:hAnsi="Times New Roman"/>
          <w:sz w:val="20"/>
        </w:rPr>
      </w:pPr>
      <w:r w:rsidRPr="00227F8A">
        <w:rPr>
          <w:rFonts w:ascii="Times New Roman" w:hAnsi="Times New Roman"/>
          <w:sz w:val="20"/>
        </w:rPr>
        <w:t xml:space="preserve">Pariwisata (peningkatan kemampuan masayarakat dalam memberikan jasa pelayanan pariwisata dan penyiapan peraturan desa terkait pariwisata). </w:t>
      </w:r>
    </w:p>
    <w:p w:rsidR="007B2232" w:rsidRPr="00227F8A" w:rsidRDefault="007B2232" w:rsidP="00FB65D6">
      <w:pPr>
        <w:pStyle w:val="ListParagraph"/>
        <w:numPr>
          <w:ilvl w:val="0"/>
          <w:numId w:val="2"/>
        </w:numPr>
        <w:ind w:left="284" w:hanging="284"/>
        <w:jc w:val="both"/>
        <w:rPr>
          <w:rFonts w:ascii="Times New Roman" w:hAnsi="Times New Roman"/>
          <w:sz w:val="20"/>
        </w:rPr>
      </w:pPr>
      <w:r w:rsidRPr="00227F8A">
        <w:rPr>
          <w:rFonts w:ascii="Times New Roman" w:hAnsi="Times New Roman"/>
          <w:sz w:val="20"/>
        </w:rPr>
        <w:t xml:space="preserve">Sanitasi Lingkungan (penataan ruang desa, terutama terkait perbaikan sanitasi MCK, persampahan dan pembiasaan perilaku hidup bersih sehat). </w:t>
      </w:r>
    </w:p>
    <w:p w:rsidR="007B2232" w:rsidRPr="00227F8A" w:rsidRDefault="007B2232" w:rsidP="00FB65D6">
      <w:pPr>
        <w:pStyle w:val="ListParagraph"/>
        <w:numPr>
          <w:ilvl w:val="0"/>
          <w:numId w:val="2"/>
        </w:numPr>
        <w:ind w:left="284" w:hanging="284"/>
        <w:contextualSpacing w:val="0"/>
        <w:jc w:val="both"/>
        <w:rPr>
          <w:rFonts w:ascii="Times New Roman" w:hAnsi="Times New Roman"/>
          <w:sz w:val="20"/>
        </w:rPr>
      </w:pPr>
      <w:r w:rsidRPr="00227F8A">
        <w:rPr>
          <w:rFonts w:ascii="Times New Roman" w:hAnsi="Times New Roman"/>
          <w:sz w:val="20"/>
        </w:rPr>
        <w:t xml:space="preserve">Konservasi terumbu karang dan hutan bakau.   </w:t>
      </w:r>
    </w:p>
    <w:p w:rsidR="00FB65D6" w:rsidRDefault="00FB65D6" w:rsidP="00FB65D6">
      <w:pPr>
        <w:pStyle w:val="ListParagraph"/>
        <w:ind w:left="0" w:firstLine="284"/>
        <w:jc w:val="both"/>
        <w:rPr>
          <w:rFonts w:ascii="Times New Roman" w:hAnsi="Times New Roman"/>
          <w:sz w:val="20"/>
        </w:rPr>
      </w:pPr>
    </w:p>
    <w:p w:rsidR="007B2232" w:rsidRPr="00227F8A" w:rsidRDefault="007B2232" w:rsidP="00FB65D6">
      <w:pPr>
        <w:pStyle w:val="ListParagraph"/>
        <w:ind w:left="0" w:firstLine="284"/>
        <w:jc w:val="both"/>
        <w:rPr>
          <w:rFonts w:ascii="Times New Roman" w:hAnsi="Times New Roman"/>
          <w:sz w:val="20"/>
        </w:rPr>
      </w:pPr>
      <w:r w:rsidRPr="00227F8A">
        <w:rPr>
          <w:rFonts w:ascii="Times New Roman" w:hAnsi="Times New Roman"/>
          <w:sz w:val="20"/>
        </w:rPr>
        <w:t xml:space="preserve">Akan tetapi pada pelaksanaannya, untuk mengakomodasi permintaan masyarakat Pulau Sebesi, </w:t>
      </w:r>
      <w:r w:rsidRPr="00227F8A">
        <w:rPr>
          <w:rFonts w:ascii="Times New Roman" w:hAnsi="Times New Roman"/>
          <w:sz w:val="20"/>
        </w:rPr>
        <w:lastRenderedPageBreak/>
        <w:t xml:space="preserve">maka kegiatan KKN-PPM melaksanakan kegiatan tambahan berupa:    </w:t>
      </w:r>
    </w:p>
    <w:p w:rsidR="007B2232" w:rsidRPr="00227F8A" w:rsidRDefault="007B2232" w:rsidP="00A96540">
      <w:pPr>
        <w:pStyle w:val="ListParagraph"/>
        <w:numPr>
          <w:ilvl w:val="0"/>
          <w:numId w:val="2"/>
        </w:numPr>
        <w:ind w:left="284" w:hanging="284"/>
        <w:jc w:val="both"/>
        <w:rPr>
          <w:rFonts w:ascii="Times New Roman" w:hAnsi="Times New Roman"/>
          <w:sz w:val="20"/>
        </w:rPr>
      </w:pPr>
      <w:r w:rsidRPr="00227F8A">
        <w:rPr>
          <w:rFonts w:ascii="Times New Roman" w:hAnsi="Times New Roman"/>
          <w:sz w:val="20"/>
        </w:rPr>
        <w:t xml:space="preserve">Pertanian (pembagian bibit buah-buahan dan sayuran, penyuluhan pertanian, pembuatan kompos, dll.)  </w:t>
      </w:r>
    </w:p>
    <w:p w:rsidR="007B2232" w:rsidRPr="00227F8A" w:rsidRDefault="007B2232" w:rsidP="00A96540">
      <w:pPr>
        <w:pStyle w:val="ListParagraph"/>
        <w:numPr>
          <w:ilvl w:val="0"/>
          <w:numId w:val="2"/>
        </w:numPr>
        <w:ind w:left="284" w:hanging="284"/>
        <w:jc w:val="both"/>
        <w:rPr>
          <w:rFonts w:ascii="Times New Roman" w:hAnsi="Times New Roman"/>
          <w:sz w:val="20"/>
        </w:rPr>
      </w:pPr>
      <w:r w:rsidRPr="00227F8A">
        <w:rPr>
          <w:rFonts w:ascii="Times New Roman" w:hAnsi="Times New Roman"/>
          <w:sz w:val="20"/>
        </w:rPr>
        <w:t xml:space="preserve">Pendidikan (bantuan tenaga pengajar mengajar dan pengadaan buku perpustakaan).  </w:t>
      </w:r>
    </w:p>
    <w:p w:rsidR="007B2232" w:rsidRPr="00227F8A" w:rsidRDefault="007B2232" w:rsidP="00A96540">
      <w:pPr>
        <w:pStyle w:val="ListParagraph"/>
        <w:numPr>
          <w:ilvl w:val="0"/>
          <w:numId w:val="2"/>
        </w:numPr>
        <w:ind w:left="284" w:hanging="284"/>
        <w:contextualSpacing w:val="0"/>
        <w:jc w:val="both"/>
        <w:rPr>
          <w:rFonts w:ascii="Times New Roman" w:hAnsi="Times New Roman"/>
          <w:sz w:val="20"/>
        </w:rPr>
      </w:pPr>
      <w:r w:rsidRPr="00227F8A">
        <w:rPr>
          <w:rFonts w:ascii="Times New Roman" w:hAnsi="Times New Roman"/>
          <w:sz w:val="20"/>
        </w:rPr>
        <w:t>Kesehatan (sosialisasi KB dan bahaya pernikahan dini).</w:t>
      </w:r>
    </w:p>
    <w:p w:rsidR="007B2232" w:rsidRPr="00227F8A" w:rsidRDefault="007B2232" w:rsidP="00A96540">
      <w:pPr>
        <w:pStyle w:val="ListParagraph"/>
        <w:numPr>
          <w:ilvl w:val="0"/>
          <w:numId w:val="2"/>
        </w:numPr>
        <w:ind w:left="284" w:hanging="284"/>
        <w:contextualSpacing w:val="0"/>
        <w:jc w:val="both"/>
        <w:rPr>
          <w:rFonts w:ascii="Times New Roman" w:hAnsi="Times New Roman"/>
          <w:sz w:val="20"/>
        </w:rPr>
      </w:pPr>
      <w:r w:rsidRPr="00227F8A">
        <w:rPr>
          <w:rFonts w:ascii="Times New Roman" w:hAnsi="Times New Roman"/>
          <w:sz w:val="20"/>
        </w:rPr>
        <w:t xml:space="preserve">Kegiatan penunjang lainnya (perayaan Hari Kemerdekaan, Festival Krakatau, dll.)  </w:t>
      </w:r>
    </w:p>
    <w:p w:rsidR="00FB65D6" w:rsidRDefault="00FB65D6" w:rsidP="00A96540">
      <w:pPr>
        <w:pStyle w:val="Firstlevelheading"/>
        <w:spacing w:line="240" w:lineRule="auto"/>
        <w:ind w:firstLine="284"/>
        <w:rPr>
          <w:caps w:val="0"/>
        </w:rPr>
      </w:pPr>
    </w:p>
    <w:p w:rsidR="00CF017B" w:rsidRPr="00227F8A" w:rsidRDefault="007B2232" w:rsidP="00A96540">
      <w:pPr>
        <w:pStyle w:val="Firstlevelheading"/>
        <w:spacing w:line="240" w:lineRule="auto"/>
        <w:ind w:firstLine="284"/>
        <w:rPr>
          <w:caps w:val="0"/>
        </w:rPr>
      </w:pPr>
      <w:r w:rsidRPr="00227F8A">
        <w:rPr>
          <w:caps w:val="0"/>
        </w:rPr>
        <w:t>Kelompok sasaran kegiatan KKN-PPM antara lain Rukun Nelayan, Karang Taruna, Koperasi Tani dan Nelayan, dan Seksi Keamanan Laut sedangkan organisasi non formal adalah Sikam Salamban, Sikam Muahi, dan Risma serta masyarakat Pulau Sebesi.</w:t>
      </w: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Program KKN-PPM di Pulau Sebesi ini ditujukan untuk memberdayakan masyarakat dalam menunjang pengembangan Pulau Sebesi sebagai kawasan ekowisata pesisir berbasis masyarakat.  Dalam pelaksanaannya, Tim KKN-PPM juga </w:t>
      </w:r>
      <w:proofErr w:type="gramStart"/>
      <w:r w:rsidRPr="00227F8A">
        <w:rPr>
          <w:rFonts w:ascii="Times New Roman" w:hAnsi="Times New Roman"/>
          <w:sz w:val="20"/>
        </w:rPr>
        <w:t>akan</w:t>
      </w:r>
      <w:proofErr w:type="gramEnd"/>
      <w:r w:rsidRPr="00227F8A">
        <w:rPr>
          <w:rFonts w:ascii="Times New Roman" w:hAnsi="Times New Roman"/>
          <w:sz w:val="20"/>
        </w:rPr>
        <w:t xml:space="preserve"> melibatkan nara sumber yang ahli di bidangnya untuk memberikan pelatihan dan pendampingan bagi mahasiswa peserta KKN dan memberikan pelatihan bagi masyarakat Pulau Sebesi.    </w:t>
      </w: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Target luaran dari Program KKN-PPM ini berupa: </w:t>
      </w:r>
    </w:p>
    <w:p w:rsidR="00883554" w:rsidRPr="00227F8A" w:rsidRDefault="00883554" w:rsidP="00A96540">
      <w:pPr>
        <w:pStyle w:val="ListParagraph"/>
        <w:numPr>
          <w:ilvl w:val="0"/>
          <w:numId w:val="4"/>
        </w:numPr>
        <w:ind w:left="284" w:hanging="284"/>
        <w:jc w:val="both"/>
        <w:rPr>
          <w:rFonts w:ascii="Times New Roman" w:hAnsi="Times New Roman"/>
          <w:sz w:val="20"/>
        </w:rPr>
      </w:pPr>
      <w:r w:rsidRPr="00227F8A">
        <w:rPr>
          <w:rFonts w:ascii="Times New Roman" w:hAnsi="Times New Roman"/>
          <w:sz w:val="20"/>
        </w:rPr>
        <w:t xml:space="preserve">Perbaikan sistem lingkungan (sanitasi, prasarana ekowisata dan ekosistem). </w:t>
      </w:r>
    </w:p>
    <w:p w:rsidR="00883554" w:rsidRPr="00227F8A" w:rsidRDefault="00883554" w:rsidP="00A96540">
      <w:pPr>
        <w:pStyle w:val="ListParagraph"/>
        <w:numPr>
          <w:ilvl w:val="0"/>
          <w:numId w:val="4"/>
        </w:numPr>
        <w:ind w:left="284" w:hanging="284"/>
        <w:jc w:val="both"/>
        <w:rPr>
          <w:rFonts w:ascii="Times New Roman" w:hAnsi="Times New Roman"/>
          <w:sz w:val="20"/>
        </w:rPr>
      </w:pPr>
      <w:r w:rsidRPr="00227F8A">
        <w:rPr>
          <w:rFonts w:ascii="Times New Roman" w:hAnsi="Times New Roman"/>
          <w:sz w:val="20"/>
        </w:rPr>
        <w:t xml:space="preserve">Peningkatan pendapatan masyarakat (ekonomi) yang diraih melalui partisipasi masyarakat dalam menjalankan praktik-praktik pariwisata yang menjaga kelestarian sumberdaya pesisir.  </w:t>
      </w:r>
    </w:p>
    <w:p w:rsidR="00883554" w:rsidRPr="00227F8A" w:rsidRDefault="00883554" w:rsidP="00A96540">
      <w:pPr>
        <w:pStyle w:val="ListParagraph"/>
        <w:numPr>
          <w:ilvl w:val="0"/>
          <w:numId w:val="4"/>
        </w:numPr>
        <w:ind w:left="284" w:hanging="284"/>
        <w:jc w:val="both"/>
        <w:rPr>
          <w:rFonts w:ascii="Times New Roman" w:hAnsi="Times New Roman"/>
          <w:sz w:val="20"/>
        </w:rPr>
      </w:pPr>
      <w:r w:rsidRPr="00227F8A">
        <w:rPr>
          <w:rFonts w:ascii="Times New Roman" w:hAnsi="Times New Roman"/>
          <w:sz w:val="20"/>
        </w:rPr>
        <w:t>Peningkatan partisipasi masyarakat untuk secara mandiri memperbaiki sarana dan prasarana sanitasi dan ekowisata serta ekosistem.</w:t>
      </w:r>
    </w:p>
    <w:p w:rsidR="00883554" w:rsidRPr="00227F8A" w:rsidRDefault="00883554" w:rsidP="00A96540">
      <w:pPr>
        <w:pStyle w:val="ListParagraph"/>
        <w:numPr>
          <w:ilvl w:val="0"/>
          <w:numId w:val="4"/>
        </w:numPr>
        <w:ind w:left="284" w:hanging="284"/>
        <w:contextualSpacing w:val="0"/>
        <w:jc w:val="both"/>
        <w:rPr>
          <w:rFonts w:ascii="Times New Roman" w:hAnsi="Times New Roman"/>
          <w:sz w:val="20"/>
        </w:rPr>
      </w:pPr>
      <w:r w:rsidRPr="00227F8A">
        <w:rPr>
          <w:rFonts w:ascii="Times New Roman" w:hAnsi="Times New Roman"/>
          <w:sz w:val="20"/>
        </w:rPr>
        <w:t>Kegiatan tambahan (pendidikan dan pertanian) dan penunjang lainnya (lomba Peringatan Hari Kemerdekaan, Festival Krakatau, dll.)</w:t>
      </w:r>
    </w:p>
    <w:p w:rsidR="00227F8A" w:rsidRDefault="00227F8A" w:rsidP="00A96540">
      <w:pPr>
        <w:pStyle w:val="ListParagraph"/>
        <w:ind w:left="0" w:firstLine="567"/>
        <w:jc w:val="both"/>
        <w:rPr>
          <w:rFonts w:ascii="Times New Roman" w:hAnsi="Times New Roman"/>
          <w:sz w:val="20"/>
        </w:rPr>
      </w:pPr>
    </w:p>
    <w:p w:rsidR="00883554" w:rsidRPr="00227F8A" w:rsidRDefault="00883554" w:rsidP="00A96540">
      <w:pPr>
        <w:pStyle w:val="ListParagraph"/>
        <w:ind w:left="0" w:firstLine="284"/>
        <w:jc w:val="both"/>
        <w:rPr>
          <w:rFonts w:ascii="Times New Roman" w:hAnsi="Times New Roman"/>
          <w:sz w:val="20"/>
        </w:rPr>
      </w:pPr>
      <w:r w:rsidRPr="00227F8A">
        <w:rPr>
          <w:rFonts w:ascii="Times New Roman" w:hAnsi="Times New Roman"/>
          <w:sz w:val="20"/>
        </w:rPr>
        <w:t xml:space="preserve">Keberhasilan capaian target luaran di atas, selain dinilai oleh </w:t>
      </w:r>
      <w:proofErr w:type="gramStart"/>
      <w:r w:rsidRPr="00227F8A">
        <w:rPr>
          <w:rFonts w:ascii="Times New Roman" w:hAnsi="Times New Roman"/>
          <w:sz w:val="20"/>
        </w:rPr>
        <w:t>tim</w:t>
      </w:r>
      <w:proofErr w:type="gramEnd"/>
      <w:r w:rsidRPr="00227F8A">
        <w:rPr>
          <w:rFonts w:ascii="Times New Roman" w:hAnsi="Times New Roman"/>
          <w:sz w:val="20"/>
        </w:rPr>
        <w:t xml:space="preserve"> penilai internal dan eksternal, tim KKN-PPM Pulau Sebesi juga mencoba mendata tingkat pemahan dan partisipasi warga sebelum dan sesudah program KKN-PPM.  Metode yang dipergunakan oleh </w:t>
      </w:r>
      <w:proofErr w:type="gramStart"/>
      <w:r w:rsidRPr="00227F8A">
        <w:rPr>
          <w:rFonts w:ascii="Times New Roman" w:hAnsi="Times New Roman"/>
          <w:sz w:val="20"/>
        </w:rPr>
        <w:t>tim</w:t>
      </w:r>
      <w:proofErr w:type="gramEnd"/>
      <w:r w:rsidRPr="00227F8A">
        <w:rPr>
          <w:rFonts w:ascii="Times New Roman" w:hAnsi="Times New Roman"/>
          <w:sz w:val="20"/>
        </w:rPr>
        <w:t xml:space="preserve"> KKN-PMM PUlau Sebesi untuk mendata peningkatan pemahaman kelompok sasaran adalah adalah metode </w:t>
      </w:r>
      <w:r w:rsidRPr="00227F8A">
        <w:rPr>
          <w:rFonts w:ascii="Times New Roman" w:hAnsi="Times New Roman"/>
          <w:i/>
          <w:sz w:val="20"/>
        </w:rPr>
        <w:t>pre-test</w:t>
      </w:r>
      <w:r w:rsidRPr="00227F8A">
        <w:rPr>
          <w:rFonts w:ascii="Times New Roman" w:hAnsi="Times New Roman"/>
          <w:sz w:val="20"/>
        </w:rPr>
        <w:t xml:space="preserve"> dan </w:t>
      </w:r>
      <w:r w:rsidRPr="00227F8A">
        <w:rPr>
          <w:rFonts w:ascii="Times New Roman" w:hAnsi="Times New Roman"/>
          <w:i/>
          <w:sz w:val="20"/>
        </w:rPr>
        <w:t>post-test</w:t>
      </w:r>
      <w:r w:rsidRPr="00227F8A">
        <w:rPr>
          <w:rFonts w:ascii="Times New Roman" w:hAnsi="Times New Roman"/>
          <w:sz w:val="20"/>
        </w:rPr>
        <w:t xml:space="preserve"> </w:t>
      </w:r>
      <w:r w:rsidR="00314E32">
        <w:rPr>
          <w:rFonts w:ascii="Times New Roman" w:hAnsi="Times New Roman"/>
          <w:sz w:val="20"/>
        </w:rPr>
        <w:t>(</w:t>
      </w:r>
      <w:r w:rsidR="00314E32" w:rsidRPr="00227F8A">
        <w:rPr>
          <w:rFonts w:ascii="Times New Roman" w:hAnsi="Times New Roman"/>
          <w:sz w:val="20"/>
        </w:rPr>
        <w:t>Dimitrov</w:t>
      </w:r>
      <w:r w:rsidR="00314E32">
        <w:rPr>
          <w:rFonts w:ascii="Times New Roman" w:hAnsi="Times New Roman"/>
          <w:sz w:val="20"/>
        </w:rPr>
        <w:t xml:space="preserve"> </w:t>
      </w:r>
      <w:r w:rsidR="00314E32" w:rsidRPr="00227F8A">
        <w:rPr>
          <w:rFonts w:ascii="Times New Roman" w:hAnsi="Times New Roman"/>
          <w:sz w:val="20"/>
        </w:rPr>
        <w:t>and Rumrill Jr</w:t>
      </w:r>
      <w:r w:rsidR="00314E32">
        <w:rPr>
          <w:rFonts w:ascii="Times New Roman" w:hAnsi="Times New Roman"/>
          <w:sz w:val="20"/>
        </w:rPr>
        <w:t>., 2003).</w:t>
      </w:r>
      <w:r w:rsidRPr="00227F8A">
        <w:rPr>
          <w:rFonts w:ascii="Times New Roman" w:hAnsi="Times New Roman"/>
          <w:sz w:val="20"/>
        </w:rPr>
        <w:t xml:space="preserve">  Kuisioner yang dipergunakan dirancang sedemikian rupa agar mudah dipahami masyarakat dengan level pendidikan yang tidak tinggi.  Kuisioner terdiri dari 10 pertanyaan pilihan berganda dalam Bahasa Indonesia.   </w:t>
      </w:r>
    </w:p>
    <w:p w:rsidR="00883554" w:rsidRPr="00227F8A" w:rsidRDefault="00883554" w:rsidP="00A96540">
      <w:pPr>
        <w:pStyle w:val="ListParagraph"/>
        <w:ind w:left="284"/>
        <w:jc w:val="both"/>
        <w:rPr>
          <w:rFonts w:ascii="Times New Roman" w:hAnsi="Times New Roman"/>
          <w:sz w:val="20"/>
        </w:rPr>
      </w:pPr>
      <w:r w:rsidRPr="00227F8A">
        <w:rPr>
          <w:rFonts w:ascii="Times New Roman" w:hAnsi="Times New Roman"/>
          <w:sz w:val="20"/>
        </w:rPr>
        <w:t xml:space="preserve"> </w:t>
      </w:r>
    </w:p>
    <w:p w:rsidR="00883554" w:rsidRPr="00227F8A" w:rsidRDefault="00883554" w:rsidP="00A96540">
      <w:pPr>
        <w:jc w:val="both"/>
        <w:rPr>
          <w:rFonts w:ascii="Times New Roman" w:hAnsi="Times New Roman"/>
          <w:sz w:val="20"/>
        </w:rPr>
      </w:pPr>
    </w:p>
    <w:p w:rsidR="00883554" w:rsidRPr="00227F8A" w:rsidRDefault="00883554" w:rsidP="00A96540">
      <w:pPr>
        <w:jc w:val="both"/>
        <w:rPr>
          <w:rFonts w:ascii="Times New Roman" w:hAnsi="Times New Roman"/>
          <w:sz w:val="20"/>
        </w:rPr>
      </w:pPr>
      <w:r w:rsidRPr="00227F8A">
        <w:rPr>
          <w:rFonts w:ascii="Times New Roman" w:hAnsi="Times New Roman"/>
          <w:sz w:val="20"/>
        </w:rPr>
        <w:t>METODE PELAKSANAAN</w:t>
      </w:r>
    </w:p>
    <w:p w:rsidR="00883554" w:rsidRPr="00227F8A" w:rsidRDefault="00883554" w:rsidP="00A96540">
      <w:pPr>
        <w:ind w:firstLine="567"/>
        <w:jc w:val="both"/>
        <w:rPr>
          <w:rFonts w:ascii="Times New Roman" w:hAnsi="Times New Roman"/>
          <w:sz w:val="20"/>
        </w:rPr>
      </w:pP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Program Kuliah Kerja Nyata (KKN) diselenggarakan sebagai bentuk kegiatan intrakurikuler yang mengintegrasikan pelaksanaan Tri Dharma Perguruan Tinggi interdisipliner.  KKN dilaksanakan dengan pemberian pengalaman belajar dan bekerja kepada mahasiswa dalam kegiatan pemberdayaan masyarakat </w:t>
      </w:r>
      <w:r w:rsidRPr="00227F8A">
        <w:rPr>
          <w:rFonts w:ascii="Times New Roman" w:hAnsi="Times New Roman"/>
          <w:sz w:val="20"/>
        </w:rPr>
        <w:lastRenderedPageBreak/>
        <w:t xml:space="preserve">serta merupakan wahana penerapan serta pengembangan ilmu dan teknologi.   </w:t>
      </w: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Mekanisme pelaksanaan kegiatan KKN-PPM terdiri dari tahapan sebagai berikut: </w:t>
      </w:r>
      <w:r w:rsidRPr="00227F8A">
        <w:rPr>
          <w:rFonts w:ascii="Times New Roman" w:hAnsi="Times New Roman"/>
          <w:color w:val="FF0000"/>
          <w:sz w:val="20"/>
        </w:rPr>
        <w:t xml:space="preserve">    </w:t>
      </w:r>
    </w:p>
    <w:p w:rsidR="00883554" w:rsidRPr="00227F8A" w:rsidRDefault="00883554" w:rsidP="00A96540">
      <w:pPr>
        <w:pStyle w:val="ListParagraph"/>
        <w:numPr>
          <w:ilvl w:val="0"/>
          <w:numId w:val="5"/>
        </w:numPr>
        <w:ind w:left="284" w:hanging="284"/>
        <w:jc w:val="both"/>
        <w:rPr>
          <w:rFonts w:ascii="Times New Roman" w:hAnsi="Times New Roman"/>
          <w:sz w:val="20"/>
        </w:rPr>
      </w:pPr>
      <w:r w:rsidRPr="00227F8A">
        <w:rPr>
          <w:rFonts w:ascii="Times New Roman" w:hAnsi="Times New Roman"/>
          <w:sz w:val="20"/>
        </w:rPr>
        <w:t xml:space="preserve">Persiapan  </w:t>
      </w:r>
    </w:p>
    <w:p w:rsidR="00883554" w:rsidRPr="00227F8A" w:rsidRDefault="00883554" w:rsidP="00A96540">
      <w:pPr>
        <w:pStyle w:val="ListParagraph"/>
        <w:ind w:left="284"/>
        <w:jc w:val="both"/>
        <w:rPr>
          <w:rFonts w:ascii="Times New Roman" w:hAnsi="Times New Roman"/>
          <w:sz w:val="20"/>
        </w:rPr>
      </w:pPr>
      <w:r w:rsidRPr="00227F8A">
        <w:rPr>
          <w:rFonts w:ascii="Times New Roman" w:hAnsi="Times New Roman"/>
          <w:sz w:val="20"/>
        </w:rPr>
        <w:t xml:space="preserve">Merupakan proses perekrutan dan pengalokasian mahasiswa peserta KKN pada lokasi yang direncanakan. </w:t>
      </w:r>
    </w:p>
    <w:p w:rsidR="00883554" w:rsidRPr="00227F8A" w:rsidRDefault="00883554" w:rsidP="00A96540">
      <w:pPr>
        <w:pStyle w:val="ListParagraph"/>
        <w:numPr>
          <w:ilvl w:val="0"/>
          <w:numId w:val="5"/>
        </w:numPr>
        <w:ind w:left="284" w:hanging="284"/>
        <w:jc w:val="both"/>
        <w:rPr>
          <w:rFonts w:ascii="Times New Roman" w:hAnsi="Times New Roman"/>
          <w:sz w:val="20"/>
        </w:rPr>
      </w:pPr>
      <w:r w:rsidRPr="00227F8A">
        <w:rPr>
          <w:rFonts w:ascii="Times New Roman" w:hAnsi="Times New Roman"/>
          <w:sz w:val="20"/>
        </w:rPr>
        <w:t xml:space="preserve">Pembekalan </w:t>
      </w:r>
    </w:p>
    <w:p w:rsidR="00883554" w:rsidRPr="00227F8A" w:rsidRDefault="00883554" w:rsidP="00A96540">
      <w:pPr>
        <w:pStyle w:val="ListParagraph"/>
        <w:ind w:left="284"/>
        <w:jc w:val="both"/>
        <w:rPr>
          <w:rFonts w:ascii="Times New Roman" w:hAnsi="Times New Roman"/>
          <w:sz w:val="20"/>
        </w:rPr>
      </w:pPr>
      <w:r w:rsidRPr="00227F8A">
        <w:rPr>
          <w:rFonts w:ascii="Times New Roman" w:hAnsi="Times New Roman"/>
          <w:sz w:val="20"/>
        </w:rPr>
        <w:t xml:space="preserve">Pembekalan terdiri dari dua macam, yaitu pembekalan umum dan pembekalan khusus.  Pembekalan umum dilaksanakan oleh Universitas Lampung, sedangkan pembekalan khusus diselenggarakan oleh </w:t>
      </w:r>
      <w:proofErr w:type="gramStart"/>
      <w:r w:rsidRPr="00227F8A">
        <w:rPr>
          <w:rFonts w:ascii="Times New Roman" w:hAnsi="Times New Roman"/>
          <w:sz w:val="20"/>
        </w:rPr>
        <w:t>tim</w:t>
      </w:r>
      <w:proofErr w:type="gramEnd"/>
      <w:r w:rsidRPr="00227F8A">
        <w:rPr>
          <w:rFonts w:ascii="Times New Roman" w:hAnsi="Times New Roman"/>
          <w:sz w:val="20"/>
        </w:rPr>
        <w:t xml:space="preserve"> KKN-PPM Pulau Sebesi.  Pembekalan khusus ini menyiapkan mahasiswa agar mampu mencari solusi teknis terbaik bagi pemecahan masalah yang dihadapi oleh desa sasaran, memaparkan program yang </w:t>
      </w:r>
      <w:proofErr w:type="gramStart"/>
      <w:r w:rsidRPr="00227F8A">
        <w:rPr>
          <w:rFonts w:ascii="Times New Roman" w:hAnsi="Times New Roman"/>
          <w:sz w:val="20"/>
        </w:rPr>
        <w:t>akan</w:t>
      </w:r>
      <w:proofErr w:type="gramEnd"/>
      <w:r w:rsidRPr="00227F8A">
        <w:rPr>
          <w:rFonts w:ascii="Times New Roman" w:hAnsi="Times New Roman"/>
          <w:sz w:val="20"/>
        </w:rPr>
        <w:t xml:space="preserve"> dijalankan di Pulau Sebesi, serta hal terkait keselamatan dan budaya setempat.  Materi pembekalan khusus dilakukan dengan metode perkuliahan dan </w:t>
      </w:r>
      <w:r w:rsidRPr="00227F8A">
        <w:rPr>
          <w:rFonts w:ascii="Times New Roman" w:hAnsi="Times New Roman"/>
          <w:i/>
          <w:sz w:val="20"/>
        </w:rPr>
        <w:t>workshop</w:t>
      </w:r>
      <w:r w:rsidRPr="00227F8A">
        <w:rPr>
          <w:rFonts w:ascii="Times New Roman" w:hAnsi="Times New Roman"/>
          <w:sz w:val="20"/>
        </w:rPr>
        <w:t xml:space="preserve">.  Peningkatan pemahaman mahasiswa mengenai materi pembekalan khusus dilakukan dengan metode </w:t>
      </w:r>
      <w:r w:rsidRPr="00227F8A">
        <w:rPr>
          <w:rFonts w:ascii="Times New Roman" w:hAnsi="Times New Roman"/>
          <w:i/>
          <w:sz w:val="20"/>
        </w:rPr>
        <w:t>pre-test</w:t>
      </w:r>
      <w:r w:rsidRPr="00227F8A">
        <w:rPr>
          <w:rFonts w:ascii="Times New Roman" w:hAnsi="Times New Roman"/>
          <w:sz w:val="20"/>
        </w:rPr>
        <w:t xml:space="preserve"> dan </w:t>
      </w:r>
      <w:r w:rsidRPr="00227F8A">
        <w:rPr>
          <w:rFonts w:ascii="Times New Roman" w:hAnsi="Times New Roman"/>
          <w:i/>
          <w:sz w:val="20"/>
        </w:rPr>
        <w:t>post-test.</w:t>
      </w:r>
      <w:r w:rsidRPr="00227F8A">
        <w:rPr>
          <w:rFonts w:ascii="Times New Roman" w:hAnsi="Times New Roman"/>
          <w:sz w:val="20"/>
        </w:rPr>
        <w:t xml:space="preserve">  Pembekalan khusus ini dilaksanakan pada tanggal 1 hingga 2 Juli 2017.  </w:t>
      </w:r>
    </w:p>
    <w:p w:rsidR="00883554" w:rsidRPr="00227F8A" w:rsidRDefault="00883554" w:rsidP="00A96540">
      <w:pPr>
        <w:pStyle w:val="ListParagraph"/>
        <w:numPr>
          <w:ilvl w:val="0"/>
          <w:numId w:val="5"/>
        </w:numPr>
        <w:ind w:left="284" w:hanging="284"/>
        <w:jc w:val="both"/>
        <w:rPr>
          <w:rFonts w:ascii="Times New Roman" w:hAnsi="Times New Roman"/>
          <w:sz w:val="20"/>
        </w:rPr>
      </w:pPr>
      <w:r w:rsidRPr="00227F8A">
        <w:rPr>
          <w:rFonts w:ascii="Times New Roman" w:hAnsi="Times New Roman"/>
          <w:sz w:val="20"/>
        </w:rPr>
        <w:t>Pra-KKN</w:t>
      </w:r>
    </w:p>
    <w:p w:rsidR="00883554" w:rsidRPr="00227F8A" w:rsidRDefault="00883554" w:rsidP="00A96540">
      <w:pPr>
        <w:pStyle w:val="ListParagraph"/>
        <w:ind w:left="284"/>
        <w:jc w:val="both"/>
        <w:rPr>
          <w:rFonts w:ascii="Times New Roman" w:hAnsi="Times New Roman"/>
          <w:sz w:val="20"/>
        </w:rPr>
      </w:pPr>
      <w:r w:rsidRPr="00227F8A">
        <w:rPr>
          <w:rFonts w:ascii="Times New Roman" w:hAnsi="Times New Roman"/>
          <w:sz w:val="20"/>
        </w:rPr>
        <w:t xml:space="preserve">Selanjutnya, mahasiswa dikenalkan pada kondisi lapangan melalui program pra-KKN yang dilaksanakan pada tanggal 12 hingga 14 Juli 2017.  Pra-KKN ini bertujuan untuk mematangkan persiapan mahasiswa dalam kegiatan KKN. </w:t>
      </w:r>
    </w:p>
    <w:p w:rsidR="00883554" w:rsidRPr="00227F8A" w:rsidRDefault="00883554" w:rsidP="00A96540">
      <w:pPr>
        <w:pStyle w:val="ListParagraph"/>
        <w:numPr>
          <w:ilvl w:val="0"/>
          <w:numId w:val="5"/>
        </w:numPr>
        <w:ind w:left="284" w:hanging="284"/>
        <w:jc w:val="both"/>
        <w:rPr>
          <w:rFonts w:ascii="Times New Roman" w:hAnsi="Times New Roman"/>
          <w:sz w:val="20"/>
        </w:rPr>
      </w:pPr>
      <w:r w:rsidRPr="00227F8A">
        <w:rPr>
          <w:rFonts w:ascii="Times New Roman" w:hAnsi="Times New Roman"/>
          <w:sz w:val="20"/>
        </w:rPr>
        <w:t>Pelaksanaan KKN</w:t>
      </w:r>
    </w:p>
    <w:p w:rsidR="00883554" w:rsidRPr="00227F8A" w:rsidRDefault="00883554" w:rsidP="00A96540">
      <w:pPr>
        <w:ind w:left="284"/>
        <w:jc w:val="both"/>
        <w:rPr>
          <w:rFonts w:ascii="Times New Roman" w:hAnsi="Times New Roman"/>
          <w:color w:val="FF0000"/>
          <w:sz w:val="20"/>
        </w:rPr>
      </w:pPr>
      <w:r w:rsidRPr="00227F8A">
        <w:rPr>
          <w:rFonts w:ascii="Times New Roman" w:hAnsi="Times New Roman"/>
          <w:sz w:val="20"/>
        </w:rPr>
        <w:t xml:space="preserve">Pelaksanaan kegiatan KKN-PPM Pulau Sebesi adalah dari tanggal 24 Juli sampai dengan 31 Agustus 2017.  Mahasiswa ditujunkan ke </w:t>
      </w:r>
      <w:proofErr w:type="gramStart"/>
      <w:r w:rsidRPr="00227F8A">
        <w:rPr>
          <w:rFonts w:ascii="Times New Roman" w:hAnsi="Times New Roman"/>
          <w:sz w:val="20"/>
        </w:rPr>
        <w:t>lima</w:t>
      </w:r>
      <w:proofErr w:type="gramEnd"/>
      <w:r w:rsidRPr="00227F8A">
        <w:rPr>
          <w:rFonts w:ascii="Times New Roman" w:hAnsi="Times New Roman"/>
          <w:sz w:val="20"/>
        </w:rPr>
        <w:t xml:space="preserve"> dusun yang terdapat di Pulau Sebesi yaitu: Desa Tejang, Dusun Bangunan, Inpres, Segenom, dan Regahan Lada.  Metode pelaksanaan KKN-PPM Antara lain: penyuluhan, pelatihan, sosialisasi, diskusi, dan praktek langsung.     </w:t>
      </w:r>
    </w:p>
    <w:p w:rsidR="00883554" w:rsidRPr="00227F8A" w:rsidRDefault="00883554" w:rsidP="00A96540">
      <w:pPr>
        <w:ind w:left="284"/>
        <w:jc w:val="both"/>
        <w:rPr>
          <w:rFonts w:ascii="Times New Roman" w:hAnsi="Times New Roman"/>
          <w:sz w:val="20"/>
        </w:rPr>
      </w:pPr>
      <w:r w:rsidRPr="00227F8A">
        <w:rPr>
          <w:rFonts w:ascii="Times New Roman" w:hAnsi="Times New Roman"/>
          <w:sz w:val="20"/>
        </w:rPr>
        <w:t xml:space="preserve">Dalam pelaksanaannya, KKN-PPM Pulau Sebesi dimonitor oleh Dosen Koordinator Kabupaten (Korkab) atau Koordinator Kota (Korkot) dan Dosen Pengawas Lapangan (DPL) serta dinilai oleh </w:t>
      </w:r>
      <w:proofErr w:type="gramStart"/>
      <w:r w:rsidRPr="00227F8A">
        <w:rPr>
          <w:rFonts w:ascii="Times New Roman" w:hAnsi="Times New Roman"/>
          <w:sz w:val="20"/>
        </w:rPr>
        <w:t>tim</w:t>
      </w:r>
      <w:proofErr w:type="gramEnd"/>
      <w:r w:rsidRPr="00227F8A">
        <w:rPr>
          <w:rFonts w:ascii="Times New Roman" w:hAnsi="Times New Roman"/>
          <w:sz w:val="20"/>
        </w:rPr>
        <w:t xml:space="preserve"> penilai internal dari Universitas Lampung dan tim penilai eksternal dari Dikti.  </w:t>
      </w:r>
    </w:p>
    <w:p w:rsidR="00883554" w:rsidRPr="00227F8A" w:rsidRDefault="00883554" w:rsidP="00A96540">
      <w:pPr>
        <w:ind w:left="284"/>
        <w:jc w:val="both"/>
        <w:rPr>
          <w:rFonts w:ascii="Times New Roman" w:hAnsi="Times New Roman"/>
          <w:color w:val="FF0000"/>
          <w:sz w:val="20"/>
        </w:rPr>
      </w:pPr>
      <w:r w:rsidRPr="00227F8A">
        <w:rPr>
          <w:rFonts w:ascii="Times New Roman" w:hAnsi="Times New Roman"/>
          <w:sz w:val="20"/>
        </w:rPr>
        <w:t xml:space="preserve">Tim KKN juga melakukan evaluasi kegiatan KKN-PPM ini melalui kuisioner persepsi dan kepuasan </w:t>
      </w:r>
      <w:r w:rsidR="00314E32">
        <w:rPr>
          <w:rFonts w:ascii="Times New Roman" w:hAnsi="Times New Roman"/>
          <w:sz w:val="20"/>
        </w:rPr>
        <w:t xml:space="preserve">(Abernethy, </w:t>
      </w:r>
      <w:proofErr w:type="gramStart"/>
      <w:r w:rsidR="00314E32">
        <w:rPr>
          <w:rFonts w:ascii="Times New Roman" w:hAnsi="Times New Roman"/>
          <w:sz w:val="20"/>
        </w:rPr>
        <w:t>et.al.,</w:t>
      </w:r>
      <w:proofErr w:type="gramEnd"/>
      <w:r w:rsidR="00314E32">
        <w:rPr>
          <w:rFonts w:ascii="Times New Roman" w:hAnsi="Times New Roman"/>
          <w:sz w:val="20"/>
        </w:rPr>
        <w:t xml:space="preserve"> 2001)</w:t>
      </w:r>
      <w:r w:rsidRPr="00227F8A">
        <w:rPr>
          <w:rFonts w:ascii="Times New Roman" w:hAnsi="Times New Roman"/>
          <w:sz w:val="20"/>
        </w:rPr>
        <w:t xml:space="preserve"> mahasiswa terhadap pelaksanaan program KKN.   </w:t>
      </w:r>
    </w:p>
    <w:p w:rsidR="00883554" w:rsidRPr="00227F8A" w:rsidRDefault="00883554" w:rsidP="00A96540">
      <w:pPr>
        <w:pStyle w:val="ListParagraph"/>
        <w:numPr>
          <w:ilvl w:val="0"/>
          <w:numId w:val="5"/>
        </w:numPr>
        <w:ind w:left="284" w:hanging="284"/>
        <w:jc w:val="both"/>
        <w:rPr>
          <w:rFonts w:ascii="Times New Roman" w:hAnsi="Times New Roman"/>
          <w:sz w:val="20"/>
        </w:rPr>
      </w:pPr>
      <w:r w:rsidRPr="00227F8A">
        <w:rPr>
          <w:rFonts w:ascii="Times New Roman" w:hAnsi="Times New Roman"/>
          <w:sz w:val="20"/>
        </w:rPr>
        <w:t xml:space="preserve">Rencana Keberlanjutan Program </w:t>
      </w:r>
    </w:p>
    <w:p w:rsidR="00883554" w:rsidRPr="00227F8A" w:rsidRDefault="00883554" w:rsidP="00A96540">
      <w:pPr>
        <w:pStyle w:val="ListParagraph"/>
        <w:ind w:left="284"/>
        <w:contextualSpacing w:val="0"/>
        <w:jc w:val="both"/>
        <w:rPr>
          <w:rFonts w:ascii="Times New Roman" w:hAnsi="Times New Roman"/>
          <w:sz w:val="20"/>
        </w:rPr>
      </w:pPr>
      <w:r w:rsidRPr="00227F8A">
        <w:rPr>
          <w:rFonts w:ascii="Times New Roman" w:hAnsi="Times New Roman"/>
          <w:sz w:val="20"/>
        </w:rPr>
        <w:t>Kegiatan KKN-PPM ini ditujukan agar pengembangan ekowisata pesisir Pulau Sebesi ini dapat berkelanjutan dari sisi masyarakat, lingkungan dan ekonomi (</w:t>
      </w:r>
      <w:r w:rsidRPr="00227F8A">
        <w:rPr>
          <w:rFonts w:ascii="Times New Roman" w:hAnsi="Times New Roman"/>
          <w:i/>
          <w:sz w:val="20"/>
        </w:rPr>
        <w:t>triple bottom line sustainability</w:t>
      </w:r>
      <w:r w:rsidRPr="00227F8A">
        <w:rPr>
          <w:rFonts w:ascii="Times New Roman" w:hAnsi="Times New Roman"/>
          <w:sz w:val="20"/>
        </w:rPr>
        <w:t xml:space="preserve">).  Untuk kegiatan konservasi, masyarakat sudah memiliki Dewan Pengelola DPL dan untuk kegiatan pariwisata masyarakat sudah memiliki organisasi Pokdarwis.  Sedangkan untuk pengelola sanitasi lingkungan, diharapkan masyarakat dapat membentuk organisasi kader pengelola persampahan dan MCK.  Diharapkan </w:t>
      </w:r>
      <w:r w:rsidRPr="00227F8A">
        <w:rPr>
          <w:rFonts w:ascii="Times New Roman" w:hAnsi="Times New Roman"/>
          <w:sz w:val="20"/>
        </w:rPr>
        <w:lastRenderedPageBreak/>
        <w:t xml:space="preserve">organisasi mitra </w:t>
      </w:r>
      <w:proofErr w:type="gramStart"/>
      <w:r w:rsidRPr="00227F8A">
        <w:rPr>
          <w:rFonts w:ascii="Times New Roman" w:hAnsi="Times New Roman"/>
          <w:sz w:val="20"/>
        </w:rPr>
        <w:t>akan</w:t>
      </w:r>
      <w:proofErr w:type="gramEnd"/>
      <w:r w:rsidRPr="00227F8A">
        <w:rPr>
          <w:rFonts w:ascii="Times New Roman" w:hAnsi="Times New Roman"/>
          <w:sz w:val="20"/>
        </w:rPr>
        <w:t xml:space="preserve"> terus menjadi agen penggerak organisasi kader yang baru berdiri ini.  Tim KKN_PPM dan mahasiswa telah merancang kartu kontrol pengelolaan MCK umum, pengelolaan sampah, pertumbuhan terumbu karang dan pohon bakau, serta jumlah wisata yang terlayani.  Mahasiwa dan </w:t>
      </w:r>
      <w:proofErr w:type="gramStart"/>
      <w:r w:rsidRPr="00227F8A">
        <w:rPr>
          <w:rFonts w:ascii="Times New Roman" w:hAnsi="Times New Roman"/>
          <w:sz w:val="20"/>
        </w:rPr>
        <w:t>tim</w:t>
      </w:r>
      <w:proofErr w:type="gramEnd"/>
      <w:r w:rsidRPr="00227F8A">
        <w:rPr>
          <w:rFonts w:ascii="Times New Roman" w:hAnsi="Times New Roman"/>
          <w:sz w:val="20"/>
        </w:rPr>
        <w:t xml:space="preserve"> pengusul akan merekap data ini untuk kemudian dievaluasi peningkatan manfaat yang terjadi.  Hasil evaluasi dapat digunakan untuk perbaikan pelaksanaan kegiatan KKN tahun berikutnya karena untuk beberapa tahun ke depan, Pulau Sebesi diharapkan masih </w:t>
      </w:r>
      <w:proofErr w:type="gramStart"/>
      <w:r w:rsidRPr="00227F8A">
        <w:rPr>
          <w:rFonts w:ascii="Times New Roman" w:hAnsi="Times New Roman"/>
          <w:sz w:val="20"/>
        </w:rPr>
        <w:t>akan</w:t>
      </w:r>
      <w:proofErr w:type="gramEnd"/>
      <w:r w:rsidRPr="00227F8A">
        <w:rPr>
          <w:rFonts w:ascii="Times New Roman" w:hAnsi="Times New Roman"/>
          <w:sz w:val="20"/>
        </w:rPr>
        <w:t xml:space="preserve"> menjadi lokasi sasaran program KKN.    </w:t>
      </w:r>
    </w:p>
    <w:p w:rsidR="00227F8A" w:rsidRDefault="00227F8A" w:rsidP="00A96540">
      <w:pPr>
        <w:jc w:val="both"/>
        <w:rPr>
          <w:rFonts w:ascii="Times New Roman" w:hAnsi="Times New Roman"/>
          <w:b/>
          <w:sz w:val="20"/>
        </w:rPr>
      </w:pPr>
    </w:p>
    <w:p w:rsidR="00227F8A" w:rsidRPr="00227F8A" w:rsidRDefault="00227F8A" w:rsidP="00A96540">
      <w:pPr>
        <w:jc w:val="both"/>
        <w:rPr>
          <w:rFonts w:ascii="Times New Roman" w:hAnsi="Times New Roman"/>
          <w:b/>
          <w:sz w:val="20"/>
        </w:rPr>
      </w:pPr>
    </w:p>
    <w:p w:rsidR="00883554" w:rsidRPr="00227F8A" w:rsidRDefault="00883554" w:rsidP="00A96540">
      <w:pPr>
        <w:jc w:val="both"/>
        <w:rPr>
          <w:rFonts w:ascii="Times New Roman" w:hAnsi="Times New Roman"/>
          <w:sz w:val="20"/>
        </w:rPr>
      </w:pPr>
      <w:r w:rsidRPr="00227F8A">
        <w:rPr>
          <w:rFonts w:ascii="Times New Roman" w:hAnsi="Times New Roman"/>
          <w:sz w:val="20"/>
        </w:rPr>
        <w:t>HASIL DAN PEMBAHASAN</w:t>
      </w:r>
    </w:p>
    <w:p w:rsidR="00883554" w:rsidRPr="00227F8A" w:rsidRDefault="00883554" w:rsidP="00A96540">
      <w:pPr>
        <w:pStyle w:val="ListParagraph"/>
        <w:ind w:left="0" w:firstLine="426"/>
        <w:jc w:val="both"/>
        <w:rPr>
          <w:rFonts w:ascii="Times New Roman" w:hAnsi="Times New Roman"/>
          <w:sz w:val="20"/>
        </w:rPr>
      </w:pPr>
    </w:p>
    <w:p w:rsidR="00883554" w:rsidRPr="00227F8A" w:rsidRDefault="00883554" w:rsidP="00A96540">
      <w:pPr>
        <w:pStyle w:val="ListParagraph"/>
        <w:ind w:left="0" w:firstLine="284"/>
        <w:jc w:val="both"/>
        <w:rPr>
          <w:rFonts w:ascii="Times New Roman" w:hAnsi="Times New Roman"/>
          <w:sz w:val="20"/>
        </w:rPr>
      </w:pPr>
      <w:r w:rsidRPr="00227F8A">
        <w:rPr>
          <w:rFonts w:ascii="Times New Roman" w:hAnsi="Times New Roman"/>
          <w:sz w:val="20"/>
        </w:rPr>
        <w:t xml:space="preserve">Dari sisi masyarakat sasaran, seperti telah dijelaskan pada BAB II, </w:t>
      </w:r>
      <w:proofErr w:type="gramStart"/>
      <w:r w:rsidRPr="00227F8A">
        <w:rPr>
          <w:rFonts w:ascii="Times New Roman" w:hAnsi="Times New Roman"/>
          <w:sz w:val="20"/>
        </w:rPr>
        <w:t>tim</w:t>
      </w:r>
      <w:proofErr w:type="gramEnd"/>
      <w:r w:rsidRPr="00227F8A">
        <w:rPr>
          <w:rFonts w:ascii="Times New Roman" w:hAnsi="Times New Roman"/>
          <w:sz w:val="20"/>
        </w:rPr>
        <w:t xml:space="preserve"> KKN-PPM Pulau Sebesi mendata tingkat pemahaman dan partisipasi warga sebelum dan sesudah program KKN-PPM.  Dengan menggunakan metode </w:t>
      </w:r>
      <w:r w:rsidRPr="00227F8A">
        <w:rPr>
          <w:rFonts w:ascii="Times New Roman" w:hAnsi="Times New Roman"/>
          <w:i/>
          <w:sz w:val="20"/>
        </w:rPr>
        <w:t>pre-test</w:t>
      </w:r>
      <w:r w:rsidRPr="00227F8A">
        <w:rPr>
          <w:rFonts w:ascii="Times New Roman" w:hAnsi="Times New Roman"/>
          <w:sz w:val="20"/>
        </w:rPr>
        <w:t xml:space="preserve"> dan </w:t>
      </w:r>
      <w:r w:rsidRPr="00227F8A">
        <w:rPr>
          <w:rFonts w:ascii="Times New Roman" w:hAnsi="Times New Roman"/>
          <w:i/>
          <w:sz w:val="20"/>
        </w:rPr>
        <w:t>post-test</w:t>
      </w:r>
      <w:r w:rsidRPr="00227F8A">
        <w:rPr>
          <w:rFonts w:ascii="Times New Roman" w:hAnsi="Times New Roman"/>
          <w:sz w:val="20"/>
        </w:rPr>
        <w:t xml:space="preserve">, dapat diketahui bahwa pemahaman masyarakat mengenai sanitasi dan perilaku hidup bersih sehat meningkat 67%, pemahaman kelompok sasaran terkait kegiatan pariwisata mengenai konservasi lingkungan dan jasa pelayanan ekowisata meningkat 78% serta pemahaman kelompok sasaran mengenai KB dan bahaya pernikahan dini meningkat 73%.  </w:t>
      </w: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Sedangkan beberapa kegiatan lainnya sulit untuk dinilai saat ini.  Misalnya pembuatan Peraturan Desa terkait ekowisata masih memerlukan proses panjang untuk mendapatkan legalisasi.  Peningkatan pendapatan masyarakat juga belum dapat dapat didata.  Namun dengan adanya inovasi seperti adopsi terumbu karang, diharapkan dapat menjadi sumber pendapatan dan pendanaan bagi konservasi lingkungan Pulau Sebesi.  Pelatihan pertanian pekarangan diharapkan dapat memasok kebutuhan sayur-mayur di Pulau Sebesi dan tidak mengandalkan pasokan dari luar pulau</w:t>
      </w: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Adapun dari sisi mahasiswa pelaksana kegiatan KKN-PPM Pulau Sebesi, seperti dijelaskan pada Bab II, evaluasi yang dilaksanakan pada saat pembekalan khusus menunjukkan tingkat pemahaman mahasiswa meningkat sebesar 91% dan evaluasi mengenai persepsi dan kepuasan mahasiswa terhadap pelaksanaan program KKN menunjukkan 98% mahasiswa puas terhadap pelaksanaan kegiatan KKN-PPM Pulau Sebesi.   </w:t>
      </w:r>
    </w:p>
    <w:p w:rsidR="00883554" w:rsidRDefault="00883554" w:rsidP="00A96540">
      <w:pPr>
        <w:ind w:firstLine="284"/>
        <w:jc w:val="both"/>
        <w:rPr>
          <w:rFonts w:ascii="Times New Roman" w:hAnsi="Times New Roman"/>
          <w:sz w:val="20"/>
        </w:rPr>
      </w:pPr>
      <w:r w:rsidRPr="00227F8A">
        <w:rPr>
          <w:rFonts w:ascii="Times New Roman" w:hAnsi="Times New Roman"/>
          <w:sz w:val="20"/>
        </w:rPr>
        <w:t xml:space="preserve"> Gambar-gambar berikut berikut ini merangkum kegiatan KKN-PPM yang dilaksanakan di Pulau Sebesi:</w:t>
      </w: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Default="00342CB8" w:rsidP="00A96540">
      <w:pPr>
        <w:ind w:firstLine="284"/>
        <w:jc w:val="both"/>
        <w:rPr>
          <w:rFonts w:ascii="Times New Roman" w:hAnsi="Times New Roman"/>
          <w:sz w:val="20"/>
        </w:rPr>
      </w:pPr>
    </w:p>
    <w:p w:rsidR="00342CB8" w:rsidRPr="00227F8A" w:rsidRDefault="00342CB8" w:rsidP="00A96540">
      <w:pPr>
        <w:ind w:firstLine="284"/>
        <w:jc w:val="both"/>
        <w:rPr>
          <w:rFonts w:ascii="Times New Roman" w:hAnsi="Times New Roman"/>
          <w:sz w:val="20"/>
        </w:rPr>
      </w:pPr>
    </w:p>
    <w:p w:rsidR="00883554" w:rsidRPr="00227F8A" w:rsidRDefault="00883554" w:rsidP="00A96540">
      <w:pPr>
        <w:pStyle w:val="ListParagraph"/>
        <w:numPr>
          <w:ilvl w:val="0"/>
          <w:numId w:val="6"/>
        </w:numPr>
        <w:ind w:left="284" w:hanging="284"/>
        <w:jc w:val="both"/>
        <w:rPr>
          <w:rFonts w:ascii="Times New Roman" w:hAnsi="Times New Roman"/>
          <w:sz w:val="20"/>
        </w:rPr>
      </w:pPr>
      <w:r w:rsidRPr="00227F8A">
        <w:rPr>
          <w:rFonts w:ascii="Times New Roman" w:hAnsi="Times New Roman"/>
          <w:sz w:val="20"/>
        </w:rPr>
        <w:lastRenderedPageBreak/>
        <w:t xml:space="preserve">Pariwisata </w:t>
      </w:r>
    </w:p>
    <w:p w:rsidR="00883554" w:rsidRPr="00227F8A" w:rsidRDefault="00883554" w:rsidP="00A96540">
      <w:pPr>
        <w:pStyle w:val="ListParagraph"/>
        <w:numPr>
          <w:ilvl w:val="0"/>
          <w:numId w:val="7"/>
        </w:numPr>
        <w:ind w:left="568" w:hanging="284"/>
        <w:contextualSpacing w:val="0"/>
        <w:jc w:val="both"/>
        <w:rPr>
          <w:rFonts w:ascii="Times New Roman" w:hAnsi="Times New Roman"/>
          <w:sz w:val="20"/>
        </w:rPr>
      </w:pPr>
      <w:r w:rsidRPr="00227F8A">
        <w:rPr>
          <w:rFonts w:ascii="Times New Roman" w:hAnsi="Times New Roman"/>
          <w:sz w:val="20"/>
        </w:rPr>
        <w:t xml:space="preserve">Peningkatan dalam memberikan jasa pelayanan pariwisata </w:t>
      </w:r>
    </w:p>
    <w:p w:rsidR="002A51E5" w:rsidRDefault="002A51E5" w:rsidP="00A96540">
      <w:pPr>
        <w:pStyle w:val="ListParagraph"/>
        <w:ind w:left="568"/>
        <w:contextualSpacing w:val="0"/>
        <w:jc w:val="both"/>
        <w:rPr>
          <w:rFonts w:ascii="Times New Roman" w:hAnsi="Times New Roman"/>
          <w:noProof/>
          <w:sz w:val="20"/>
          <w:lang w:val="en-AU" w:eastAsia="en-AU"/>
        </w:rPr>
      </w:pPr>
    </w:p>
    <w:p w:rsidR="00342CB8" w:rsidRPr="00227F8A" w:rsidRDefault="00342CB8" w:rsidP="00A96540">
      <w:pPr>
        <w:pStyle w:val="ListParagraph"/>
        <w:ind w:left="568"/>
        <w:contextualSpacing w:val="0"/>
        <w:jc w:val="both"/>
        <w:rPr>
          <w:rFonts w:ascii="Times New Roman" w:hAnsi="Times New Roman"/>
          <w:sz w:val="20"/>
        </w:rPr>
      </w:pPr>
      <w:r>
        <w:rPr>
          <w:rFonts w:ascii="Times New Roman" w:hAnsi="Times New Roman"/>
          <w:noProof/>
          <w:sz w:val="20"/>
          <w:lang w:val="en-AU" w:eastAsia="en-AU"/>
        </w:rPr>
        <w:drawing>
          <wp:inline distT="0" distB="0" distL="0" distR="0">
            <wp:extent cx="234315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sialisasi pariwisata.tif"/>
                    <pic:cNvPicPr/>
                  </pic:nvPicPr>
                  <pic:blipFill>
                    <a:blip r:embed="rId11">
                      <a:extLst>
                        <a:ext uri="{28A0092B-C50C-407E-A947-70E740481C1C}">
                          <a14:useLocalDpi xmlns:a14="http://schemas.microsoft.com/office/drawing/2010/main" val="0"/>
                        </a:ext>
                      </a:extLst>
                    </a:blip>
                    <a:stretch>
                      <a:fillRect/>
                    </a:stretch>
                  </pic:blipFill>
                  <pic:spPr>
                    <a:xfrm>
                      <a:off x="0" y="0"/>
                      <a:ext cx="2343150" cy="1362075"/>
                    </a:xfrm>
                    <a:prstGeom prst="rect">
                      <a:avLst/>
                    </a:prstGeom>
                  </pic:spPr>
                </pic:pic>
              </a:graphicData>
            </a:graphic>
          </wp:inline>
        </w:drawing>
      </w:r>
    </w:p>
    <w:p w:rsidR="00883554" w:rsidRPr="00227F8A" w:rsidRDefault="00883554" w:rsidP="00A96540">
      <w:pPr>
        <w:pStyle w:val="ListParagraph"/>
        <w:ind w:left="568"/>
        <w:contextualSpacing w:val="0"/>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Gambar 2. Pelatihan pariwisata</w:t>
      </w:r>
    </w:p>
    <w:p w:rsidR="002A51E5" w:rsidRPr="00227F8A" w:rsidRDefault="002A51E5" w:rsidP="00A96540">
      <w:pPr>
        <w:pStyle w:val="ListParagraph"/>
        <w:ind w:left="567"/>
        <w:jc w:val="center"/>
        <w:rPr>
          <w:rFonts w:ascii="Times New Roman" w:hAnsi="Times New Roman"/>
          <w:sz w:val="20"/>
        </w:rPr>
      </w:pPr>
    </w:p>
    <w:p w:rsidR="00883554" w:rsidRDefault="00883554" w:rsidP="00A96540">
      <w:pPr>
        <w:pStyle w:val="ListParagraph"/>
        <w:numPr>
          <w:ilvl w:val="0"/>
          <w:numId w:val="7"/>
        </w:numPr>
        <w:ind w:left="568" w:hanging="284"/>
        <w:contextualSpacing w:val="0"/>
        <w:jc w:val="both"/>
        <w:rPr>
          <w:rFonts w:ascii="Times New Roman" w:hAnsi="Times New Roman"/>
          <w:sz w:val="20"/>
        </w:rPr>
      </w:pPr>
      <w:r w:rsidRPr="00227F8A">
        <w:rPr>
          <w:rFonts w:ascii="Times New Roman" w:hAnsi="Times New Roman"/>
          <w:sz w:val="20"/>
        </w:rPr>
        <w:t>Penyiapan per</w:t>
      </w:r>
      <w:r w:rsidR="00E04B97">
        <w:rPr>
          <w:rFonts w:ascii="Times New Roman" w:hAnsi="Times New Roman"/>
          <w:sz w:val="20"/>
        </w:rPr>
        <w:t>aturan desa terkait pariwisata)</w:t>
      </w:r>
      <w:r w:rsidRPr="00227F8A">
        <w:rPr>
          <w:rFonts w:ascii="Times New Roman" w:hAnsi="Times New Roman"/>
          <w:sz w:val="20"/>
        </w:rPr>
        <w:t xml:space="preserve"> </w:t>
      </w:r>
    </w:p>
    <w:p w:rsidR="00E04B97" w:rsidRPr="00227F8A" w:rsidRDefault="00E04B97" w:rsidP="00E04B97">
      <w:pPr>
        <w:pStyle w:val="ListParagraph"/>
        <w:ind w:left="568"/>
        <w:contextualSpacing w:val="0"/>
        <w:jc w:val="both"/>
        <w:rPr>
          <w:rFonts w:ascii="Times New Roman" w:hAnsi="Times New Roman"/>
          <w:sz w:val="20"/>
        </w:rPr>
      </w:pPr>
    </w:p>
    <w:p w:rsidR="00883554" w:rsidRPr="00227F8A"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234315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sialisasi perdes.tif"/>
                    <pic:cNvPicPr/>
                  </pic:nvPicPr>
                  <pic:blipFill>
                    <a:blip r:embed="rId12">
                      <a:extLst>
                        <a:ext uri="{28A0092B-C50C-407E-A947-70E740481C1C}">
                          <a14:useLocalDpi xmlns:a14="http://schemas.microsoft.com/office/drawing/2010/main" val="0"/>
                        </a:ext>
                      </a:extLst>
                    </a:blip>
                    <a:stretch>
                      <a:fillRect/>
                    </a:stretch>
                  </pic:blipFill>
                  <pic:spPr>
                    <a:xfrm>
                      <a:off x="0" y="0"/>
                      <a:ext cx="2343150" cy="1314450"/>
                    </a:xfrm>
                    <a:prstGeom prst="rect">
                      <a:avLst/>
                    </a:prstGeom>
                  </pic:spPr>
                </pic:pic>
              </a:graphicData>
            </a:graphic>
          </wp:inline>
        </w:drawing>
      </w:r>
    </w:p>
    <w:p w:rsidR="00342CB8" w:rsidRDefault="00342CB8" w:rsidP="00A96540">
      <w:pPr>
        <w:pStyle w:val="ListParagraph"/>
        <w:ind w:left="567"/>
        <w:contextualSpacing w:val="0"/>
        <w:jc w:val="center"/>
        <w:rPr>
          <w:rFonts w:ascii="Times New Roman" w:hAnsi="Times New Roman"/>
          <w:sz w:val="20"/>
        </w:rPr>
      </w:pPr>
    </w:p>
    <w:p w:rsidR="00883554" w:rsidRPr="00227F8A" w:rsidRDefault="00883554" w:rsidP="00A96540">
      <w:pPr>
        <w:pStyle w:val="ListParagraph"/>
        <w:ind w:left="567"/>
        <w:contextualSpacing w:val="0"/>
        <w:jc w:val="center"/>
        <w:rPr>
          <w:rFonts w:ascii="Times New Roman" w:hAnsi="Times New Roman"/>
          <w:sz w:val="20"/>
        </w:rPr>
      </w:pPr>
      <w:r w:rsidRPr="00227F8A">
        <w:rPr>
          <w:rFonts w:ascii="Times New Roman" w:hAnsi="Times New Roman"/>
          <w:sz w:val="20"/>
        </w:rPr>
        <w:t xml:space="preserve">Gambar 3. Sosialisasi </w:t>
      </w:r>
      <w:r w:rsidR="00342CB8">
        <w:rPr>
          <w:rFonts w:ascii="Times New Roman" w:hAnsi="Times New Roman"/>
          <w:sz w:val="20"/>
        </w:rPr>
        <w:t>p</w:t>
      </w:r>
      <w:r w:rsidRPr="00227F8A">
        <w:rPr>
          <w:rFonts w:ascii="Times New Roman" w:hAnsi="Times New Roman"/>
          <w:sz w:val="20"/>
        </w:rPr>
        <w:t>erdes</w:t>
      </w:r>
    </w:p>
    <w:p w:rsidR="00883554" w:rsidRPr="00227F8A" w:rsidRDefault="00883554" w:rsidP="00A96540">
      <w:pPr>
        <w:pStyle w:val="ListParagraph"/>
        <w:ind w:left="567"/>
        <w:jc w:val="center"/>
        <w:rPr>
          <w:rFonts w:ascii="Times New Roman" w:hAnsi="Times New Roman"/>
          <w:sz w:val="20"/>
        </w:rPr>
      </w:pPr>
    </w:p>
    <w:p w:rsidR="00883554" w:rsidRPr="003747D4" w:rsidRDefault="00883554" w:rsidP="003747D4">
      <w:pPr>
        <w:pStyle w:val="ListParagraph"/>
        <w:numPr>
          <w:ilvl w:val="0"/>
          <w:numId w:val="6"/>
        </w:numPr>
        <w:ind w:left="284" w:hanging="284"/>
        <w:rPr>
          <w:rFonts w:ascii="Times New Roman" w:hAnsi="Times New Roman"/>
          <w:sz w:val="20"/>
        </w:rPr>
      </w:pPr>
      <w:r w:rsidRPr="003747D4">
        <w:rPr>
          <w:rFonts w:ascii="Times New Roman" w:hAnsi="Times New Roman"/>
          <w:sz w:val="20"/>
        </w:rPr>
        <w:t>Sanitasi Lingkungan</w:t>
      </w:r>
      <w:r w:rsidR="003747D4" w:rsidRPr="003747D4">
        <w:rPr>
          <w:rFonts w:ascii="Times New Roman" w:hAnsi="Times New Roman"/>
          <w:sz w:val="20"/>
        </w:rPr>
        <w:t xml:space="preserve"> (drainase, persampahan dan Limbah domestic (WC dan Kamar)</w:t>
      </w:r>
    </w:p>
    <w:p w:rsidR="00883554" w:rsidRPr="00227F8A" w:rsidRDefault="00342CB8" w:rsidP="00A96540">
      <w:pPr>
        <w:pStyle w:val="ListParagraph"/>
        <w:numPr>
          <w:ilvl w:val="0"/>
          <w:numId w:val="8"/>
        </w:numPr>
        <w:ind w:left="567" w:hanging="283"/>
        <w:jc w:val="both"/>
        <w:rPr>
          <w:rFonts w:ascii="Times New Roman" w:hAnsi="Times New Roman"/>
          <w:sz w:val="20"/>
        </w:rPr>
      </w:pPr>
      <w:r>
        <w:rPr>
          <w:rFonts w:ascii="Times New Roman" w:hAnsi="Times New Roman"/>
          <w:sz w:val="20"/>
        </w:rPr>
        <w:t>Drainase lingkungan</w:t>
      </w:r>
      <w:r w:rsidR="00883554" w:rsidRPr="00227F8A">
        <w:rPr>
          <w:rFonts w:ascii="Times New Roman" w:hAnsi="Times New Roman"/>
          <w:sz w:val="20"/>
        </w:rPr>
        <w:t xml:space="preserve"> </w:t>
      </w:r>
    </w:p>
    <w:p w:rsidR="00883554" w:rsidRDefault="00883554" w:rsidP="00A96540">
      <w:pPr>
        <w:ind w:left="567"/>
        <w:jc w:val="both"/>
        <w:rPr>
          <w:rFonts w:ascii="Times New Roman" w:hAnsi="Times New Roman"/>
          <w:sz w:val="20"/>
        </w:rPr>
      </w:pPr>
    </w:p>
    <w:p w:rsidR="00E04B97" w:rsidRPr="00227F8A" w:rsidRDefault="00342CB8" w:rsidP="00A96540">
      <w:pPr>
        <w:ind w:left="567"/>
        <w:jc w:val="both"/>
        <w:rPr>
          <w:rFonts w:ascii="Times New Roman" w:hAnsi="Times New Roman"/>
          <w:sz w:val="20"/>
        </w:rPr>
      </w:pPr>
      <w:r>
        <w:rPr>
          <w:rFonts w:ascii="Times New Roman" w:hAnsi="Times New Roman"/>
          <w:noProof/>
          <w:sz w:val="20"/>
          <w:lang w:val="en-AU" w:eastAsia="en-AU"/>
        </w:rPr>
        <w:drawing>
          <wp:inline distT="0" distB="0" distL="0" distR="0">
            <wp:extent cx="2314575" cy="1390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tif"/>
                    <pic:cNvPicPr/>
                  </pic:nvPicPr>
                  <pic:blipFill>
                    <a:blip r:embed="rId13">
                      <a:extLst>
                        <a:ext uri="{28A0092B-C50C-407E-A947-70E740481C1C}">
                          <a14:useLocalDpi xmlns:a14="http://schemas.microsoft.com/office/drawing/2010/main" val="0"/>
                        </a:ext>
                      </a:extLst>
                    </a:blip>
                    <a:stretch>
                      <a:fillRect/>
                    </a:stretch>
                  </pic:blipFill>
                  <pic:spPr>
                    <a:xfrm>
                      <a:off x="0" y="0"/>
                      <a:ext cx="2314575" cy="1390650"/>
                    </a:xfrm>
                    <a:prstGeom prst="rect">
                      <a:avLst/>
                    </a:prstGeom>
                  </pic:spPr>
                </pic:pic>
              </a:graphicData>
            </a:graphic>
          </wp:inline>
        </w:drawing>
      </w:r>
    </w:p>
    <w:p w:rsidR="00E04B97" w:rsidRDefault="00E04B97" w:rsidP="00A96540">
      <w:pPr>
        <w:pStyle w:val="ListParagraph"/>
        <w:ind w:left="284"/>
        <w:jc w:val="center"/>
        <w:rPr>
          <w:rFonts w:ascii="Times New Roman" w:hAnsi="Times New Roman"/>
          <w:sz w:val="20"/>
        </w:rPr>
      </w:pPr>
    </w:p>
    <w:p w:rsidR="00883554" w:rsidRPr="00227F8A" w:rsidRDefault="00883554" w:rsidP="00A96540">
      <w:pPr>
        <w:pStyle w:val="ListParagraph"/>
        <w:ind w:left="284"/>
        <w:jc w:val="center"/>
        <w:rPr>
          <w:rFonts w:ascii="Times New Roman" w:hAnsi="Times New Roman"/>
          <w:sz w:val="20"/>
        </w:rPr>
      </w:pPr>
      <w:r w:rsidRPr="00227F8A">
        <w:rPr>
          <w:rFonts w:ascii="Times New Roman" w:hAnsi="Times New Roman"/>
          <w:sz w:val="20"/>
        </w:rPr>
        <w:t xml:space="preserve">Gambar 4. Perbaikan </w:t>
      </w:r>
      <w:r w:rsidR="00342CB8">
        <w:rPr>
          <w:rFonts w:ascii="Times New Roman" w:hAnsi="Times New Roman"/>
          <w:sz w:val="20"/>
        </w:rPr>
        <w:t>s</w:t>
      </w:r>
      <w:r w:rsidRPr="00227F8A">
        <w:rPr>
          <w:rFonts w:ascii="Times New Roman" w:hAnsi="Times New Roman"/>
          <w:sz w:val="20"/>
        </w:rPr>
        <w:t>elokan</w:t>
      </w:r>
    </w:p>
    <w:p w:rsidR="002A51E5" w:rsidRPr="00227F8A" w:rsidRDefault="002A51E5" w:rsidP="00A96540">
      <w:pPr>
        <w:pStyle w:val="ListParagraph"/>
        <w:ind w:left="284"/>
        <w:jc w:val="center"/>
        <w:rPr>
          <w:rFonts w:ascii="Times New Roman" w:hAnsi="Times New Roman"/>
          <w:sz w:val="20"/>
        </w:rPr>
      </w:pPr>
    </w:p>
    <w:p w:rsidR="00883554" w:rsidRDefault="00883554" w:rsidP="00A96540">
      <w:pPr>
        <w:pStyle w:val="ListParagraph"/>
        <w:numPr>
          <w:ilvl w:val="0"/>
          <w:numId w:val="8"/>
        </w:numPr>
        <w:ind w:left="567" w:hanging="283"/>
        <w:jc w:val="both"/>
        <w:rPr>
          <w:rFonts w:ascii="Times New Roman" w:hAnsi="Times New Roman"/>
          <w:sz w:val="20"/>
        </w:rPr>
      </w:pPr>
      <w:r w:rsidRPr="00227F8A">
        <w:rPr>
          <w:rFonts w:ascii="Times New Roman" w:hAnsi="Times New Roman"/>
          <w:sz w:val="20"/>
        </w:rPr>
        <w:t xml:space="preserve">Persampahan </w:t>
      </w:r>
    </w:p>
    <w:p w:rsidR="00E04B97" w:rsidRPr="00227F8A" w:rsidRDefault="00E04B97" w:rsidP="00E04B97">
      <w:pPr>
        <w:pStyle w:val="ListParagraph"/>
        <w:ind w:left="567"/>
        <w:jc w:val="both"/>
        <w:rPr>
          <w:rFonts w:ascii="Times New Roman" w:hAnsi="Times New Roman"/>
          <w:sz w:val="20"/>
        </w:rPr>
      </w:pPr>
    </w:p>
    <w:p w:rsidR="00883554" w:rsidRPr="00227F8A" w:rsidRDefault="00342CB8" w:rsidP="00A96540">
      <w:pPr>
        <w:pStyle w:val="ListParagraph"/>
        <w:ind w:left="567"/>
        <w:contextualSpacing w:val="0"/>
        <w:jc w:val="both"/>
        <w:rPr>
          <w:rFonts w:ascii="Times New Roman" w:hAnsi="Times New Roman"/>
          <w:sz w:val="20"/>
        </w:rPr>
      </w:pPr>
      <w:r>
        <w:rPr>
          <w:rFonts w:ascii="Times New Roman" w:hAnsi="Times New Roman"/>
          <w:noProof/>
          <w:sz w:val="20"/>
          <w:lang w:val="en-AU" w:eastAsia="en-AU"/>
        </w:rPr>
        <w:drawing>
          <wp:inline distT="0" distB="0" distL="0" distR="0">
            <wp:extent cx="2133600" cy="1209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R.tif"/>
                    <pic:cNvPicPr/>
                  </pic:nvPicPr>
                  <pic:blipFill>
                    <a:blip r:embed="rId14">
                      <a:extLst>
                        <a:ext uri="{28A0092B-C50C-407E-A947-70E740481C1C}">
                          <a14:useLocalDpi xmlns:a14="http://schemas.microsoft.com/office/drawing/2010/main" val="0"/>
                        </a:ext>
                      </a:extLst>
                    </a:blip>
                    <a:stretch>
                      <a:fillRect/>
                    </a:stretch>
                  </pic:blipFill>
                  <pic:spPr>
                    <a:xfrm>
                      <a:off x="0" y="0"/>
                      <a:ext cx="2133600" cy="1209675"/>
                    </a:xfrm>
                    <a:prstGeom prst="rect">
                      <a:avLst/>
                    </a:prstGeom>
                  </pic:spPr>
                </pic:pic>
              </a:graphicData>
            </a:graphic>
          </wp:inline>
        </w:drawing>
      </w:r>
      <w:r w:rsidR="00883554" w:rsidRPr="00227F8A">
        <w:rPr>
          <w:rFonts w:ascii="Times New Roman" w:hAnsi="Times New Roman"/>
          <w:noProof/>
          <w:sz w:val="20"/>
          <w:lang w:val="en-AU" w:eastAsia="en-AU"/>
        </w:rPr>
        <w:t xml:space="preserve"> </w:t>
      </w:r>
    </w:p>
    <w:p w:rsidR="0085639A" w:rsidRDefault="0085639A"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Gambar 5. 3R - memilah sampah</w:t>
      </w:r>
    </w:p>
    <w:p w:rsidR="006F50BD" w:rsidRPr="00227F8A" w:rsidRDefault="006F50BD" w:rsidP="00A96540">
      <w:pPr>
        <w:pStyle w:val="ListParagraph"/>
        <w:ind w:left="567"/>
        <w:jc w:val="center"/>
        <w:rPr>
          <w:rFonts w:ascii="Times New Roman" w:hAnsi="Times New Roman"/>
          <w:sz w:val="20"/>
        </w:rPr>
      </w:pPr>
    </w:p>
    <w:p w:rsidR="00883554" w:rsidRDefault="00883554" w:rsidP="00A96540">
      <w:pPr>
        <w:pStyle w:val="ListParagraph"/>
        <w:numPr>
          <w:ilvl w:val="0"/>
          <w:numId w:val="8"/>
        </w:numPr>
        <w:ind w:left="568" w:hanging="284"/>
        <w:contextualSpacing w:val="0"/>
        <w:jc w:val="both"/>
        <w:rPr>
          <w:rFonts w:ascii="Times New Roman" w:hAnsi="Times New Roman"/>
          <w:sz w:val="20"/>
        </w:rPr>
      </w:pPr>
      <w:r w:rsidRPr="00227F8A">
        <w:rPr>
          <w:rFonts w:ascii="Times New Roman" w:hAnsi="Times New Roman"/>
          <w:sz w:val="20"/>
        </w:rPr>
        <w:lastRenderedPageBreak/>
        <w:t>Pembiasaan perilaku hidup bersih sehat</w:t>
      </w:r>
    </w:p>
    <w:p w:rsidR="00342CB8" w:rsidRDefault="00342CB8" w:rsidP="00342CB8">
      <w:pPr>
        <w:pStyle w:val="ListParagraph"/>
        <w:ind w:left="568"/>
        <w:contextualSpacing w:val="0"/>
        <w:jc w:val="both"/>
        <w:rPr>
          <w:rFonts w:ascii="Times New Roman" w:hAnsi="Times New Roman"/>
          <w:sz w:val="20"/>
        </w:rPr>
      </w:pPr>
    </w:p>
    <w:p w:rsidR="00342CB8" w:rsidRDefault="00342CB8" w:rsidP="00342CB8">
      <w:pPr>
        <w:pStyle w:val="ListParagraph"/>
        <w:ind w:left="568"/>
        <w:contextualSpacing w:val="0"/>
        <w:jc w:val="both"/>
        <w:rPr>
          <w:rFonts w:ascii="Times New Roman" w:hAnsi="Times New Roman"/>
          <w:sz w:val="20"/>
        </w:rPr>
      </w:pPr>
      <w:r>
        <w:rPr>
          <w:rFonts w:ascii="Times New Roman" w:hAnsi="Times New Roman"/>
          <w:noProof/>
          <w:sz w:val="20"/>
          <w:lang w:val="en-AU" w:eastAsia="en-AU"/>
        </w:rPr>
        <w:drawing>
          <wp:inline distT="0" distB="0" distL="0" distR="0">
            <wp:extent cx="2314575" cy="1733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BS.tif"/>
                    <pic:cNvPicPr/>
                  </pic:nvPicPr>
                  <pic:blipFill>
                    <a:blip r:embed="rId15">
                      <a:extLst>
                        <a:ext uri="{28A0092B-C50C-407E-A947-70E740481C1C}">
                          <a14:useLocalDpi xmlns:a14="http://schemas.microsoft.com/office/drawing/2010/main" val="0"/>
                        </a:ext>
                      </a:extLst>
                    </a:blip>
                    <a:stretch>
                      <a:fillRect/>
                    </a:stretch>
                  </pic:blipFill>
                  <pic:spPr>
                    <a:xfrm>
                      <a:off x="0" y="0"/>
                      <a:ext cx="2314575" cy="1733550"/>
                    </a:xfrm>
                    <a:prstGeom prst="rect">
                      <a:avLst/>
                    </a:prstGeom>
                  </pic:spPr>
                </pic:pic>
              </a:graphicData>
            </a:graphic>
          </wp:inline>
        </w:drawing>
      </w:r>
    </w:p>
    <w:p w:rsidR="00342CB8" w:rsidRDefault="00342CB8" w:rsidP="00342CB8">
      <w:pPr>
        <w:pStyle w:val="ListParagraph"/>
        <w:ind w:left="568"/>
        <w:contextualSpacing w:val="0"/>
        <w:jc w:val="both"/>
        <w:rPr>
          <w:rFonts w:ascii="Times New Roman" w:hAnsi="Times New Roman"/>
          <w:sz w:val="20"/>
        </w:rPr>
      </w:pPr>
    </w:p>
    <w:p w:rsidR="00ED3E09" w:rsidRPr="00227F8A" w:rsidRDefault="00ED3E09" w:rsidP="00A96540">
      <w:pPr>
        <w:pStyle w:val="ListParagraph"/>
        <w:ind w:left="567"/>
        <w:contextualSpacing w:val="0"/>
        <w:jc w:val="both"/>
        <w:rPr>
          <w:rFonts w:ascii="Times New Roman" w:hAnsi="Times New Roman"/>
          <w:sz w:val="20"/>
        </w:rPr>
      </w:pPr>
    </w:p>
    <w:p w:rsidR="00ED3E09" w:rsidRPr="00227F8A" w:rsidRDefault="00342CB8" w:rsidP="00A96540">
      <w:pPr>
        <w:pStyle w:val="ListParagraph"/>
        <w:ind w:left="567"/>
        <w:contextualSpacing w:val="0"/>
        <w:jc w:val="both"/>
        <w:rPr>
          <w:rFonts w:ascii="Times New Roman" w:hAnsi="Times New Roman"/>
          <w:sz w:val="20"/>
        </w:rPr>
      </w:pPr>
      <w:r>
        <w:rPr>
          <w:rFonts w:ascii="Times New Roman" w:hAnsi="Times New Roman"/>
          <w:noProof/>
          <w:sz w:val="20"/>
          <w:lang w:val="en-AU" w:eastAsia="en-AU"/>
        </w:rPr>
        <w:drawing>
          <wp:inline distT="0" distB="0" distL="0" distR="0">
            <wp:extent cx="2314888" cy="14289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BS1.tif"/>
                    <pic:cNvPicPr/>
                  </pic:nvPicPr>
                  <pic:blipFill>
                    <a:blip r:embed="rId16">
                      <a:extLst>
                        <a:ext uri="{28A0092B-C50C-407E-A947-70E740481C1C}">
                          <a14:useLocalDpi xmlns:a14="http://schemas.microsoft.com/office/drawing/2010/main" val="0"/>
                        </a:ext>
                      </a:extLst>
                    </a:blip>
                    <a:stretch>
                      <a:fillRect/>
                    </a:stretch>
                  </pic:blipFill>
                  <pic:spPr>
                    <a:xfrm>
                      <a:off x="0" y="0"/>
                      <a:ext cx="2314888" cy="1428944"/>
                    </a:xfrm>
                    <a:prstGeom prst="rect">
                      <a:avLst/>
                    </a:prstGeom>
                  </pic:spPr>
                </pic:pic>
              </a:graphicData>
            </a:graphic>
          </wp:inline>
        </w:drawing>
      </w:r>
    </w:p>
    <w:p w:rsidR="00ED3E09" w:rsidRPr="00227F8A" w:rsidRDefault="00ED3E09" w:rsidP="00A96540">
      <w:pPr>
        <w:pStyle w:val="ListParagraph"/>
        <w:ind w:left="567"/>
        <w:contextualSpacing w:val="0"/>
        <w:jc w:val="center"/>
        <w:rPr>
          <w:rFonts w:ascii="Times New Roman" w:hAnsi="Times New Roman"/>
          <w:sz w:val="20"/>
        </w:rPr>
      </w:pPr>
    </w:p>
    <w:p w:rsidR="00883554" w:rsidRPr="00227F8A" w:rsidRDefault="00883554" w:rsidP="00A96540">
      <w:pPr>
        <w:pStyle w:val="ListParagraph"/>
        <w:ind w:left="567"/>
        <w:contextualSpacing w:val="0"/>
        <w:jc w:val="center"/>
        <w:rPr>
          <w:rFonts w:ascii="Times New Roman" w:hAnsi="Times New Roman"/>
          <w:sz w:val="20"/>
        </w:rPr>
      </w:pPr>
      <w:r w:rsidRPr="00227F8A">
        <w:rPr>
          <w:rFonts w:ascii="Times New Roman" w:hAnsi="Times New Roman"/>
          <w:sz w:val="20"/>
        </w:rPr>
        <w:t>Gambar 5. Sosialisasi PHBS dan 3R</w:t>
      </w:r>
    </w:p>
    <w:p w:rsidR="00E33FC9" w:rsidRPr="00227F8A" w:rsidRDefault="00E33FC9" w:rsidP="00A96540">
      <w:pPr>
        <w:rPr>
          <w:rFonts w:ascii="Times New Roman" w:hAnsi="Times New Roman"/>
          <w:sz w:val="20"/>
        </w:rPr>
      </w:pPr>
    </w:p>
    <w:p w:rsidR="00883554" w:rsidRDefault="00883554" w:rsidP="00A96540">
      <w:pPr>
        <w:pStyle w:val="ListParagraph"/>
        <w:numPr>
          <w:ilvl w:val="0"/>
          <w:numId w:val="6"/>
        </w:numPr>
        <w:ind w:left="284" w:hanging="284"/>
        <w:contextualSpacing w:val="0"/>
        <w:jc w:val="both"/>
        <w:rPr>
          <w:rFonts w:ascii="Times New Roman" w:hAnsi="Times New Roman"/>
          <w:sz w:val="20"/>
        </w:rPr>
      </w:pPr>
      <w:r w:rsidRPr="00227F8A">
        <w:rPr>
          <w:rFonts w:ascii="Times New Roman" w:hAnsi="Times New Roman"/>
          <w:sz w:val="20"/>
        </w:rPr>
        <w:t>Konservasi</w:t>
      </w:r>
      <w:r w:rsidR="003747D4">
        <w:rPr>
          <w:rFonts w:ascii="Times New Roman" w:hAnsi="Times New Roman"/>
          <w:sz w:val="20"/>
        </w:rPr>
        <w:t xml:space="preserve">dan program adopsi </w:t>
      </w:r>
      <w:r w:rsidRPr="00227F8A">
        <w:rPr>
          <w:rFonts w:ascii="Times New Roman" w:hAnsi="Times New Roman"/>
          <w:sz w:val="20"/>
        </w:rPr>
        <w:t xml:space="preserve">terumbu karang </w:t>
      </w:r>
      <w:r w:rsidR="003747D4">
        <w:rPr>
          <w:rFonts w:ascii="Times New Roman" w:hAnsi="Times New Roman"/>
          <w:sz w:val="20"/>
        </w:rPr>
        <w:t xml:space="preserve">serta konservasi </w:t>
      </w:r>
      <w:r w:rsidRPr="00227F8A">
        <w:rPr>
          <w:rFonts w:ascii="Times New Roman" w:hAnsi="Times New Roman"/>
          <w:sz w:val="20"/>
        </w:rPr>
        <w:t>hutan bakau</w:t>
      </w:r>
      <w:r w:rsidR="003747D4">
        <w:rPr>
          <w:rFonts w:ascii="Times New Roman" w:hAnsi="Times New Roman"/>
          <w:sz w:val="20"/>
        </w:rPr>
        <w:t xml:space="preserve">  </w:t>
      </w:r>
    </w:p>
    <w:p w:rsidR="00342CB8" w:rsidRPr="00227F8A" w:rsidRDefault="00342CB8" w:rsidP="00342CB8">
      <w:pPr>
        <w:pStyle w:val="ListParagraph"/>
        <w:ind w:left="284"/>
        <w:contextualSpacing w:val="0"/>
        <w:jc w:val="both"/>
        <w:rPr>
          <w:rFonts w:ascii="Times New Roman" w:hAnsi="Times New Roman"/>
          <w:sz w:val="20"/>
        </w:rPr>
      </w:pPr>
    </w:p>
    <w:p w:rsidR="00883554" w:rsidRDefault="00342CB8" w:rsidP="00A96540">
      <w:pPr>
        <w:pStyle w:val="ListParagraph"/>
        <w:ind w:left="567"/>
        <w:jc w:val="both"/>
        <w:rPr>
          <w:rFonts w:ascii="Times New Roman" w:hAnsi="Times New Roman"/>
          <w:noProof/>
          <w:sz w:val="20"/>
          <w:lang w:val="en-AU" w:eastAsia="en-AU"/>
        </w:rPr>
      </w:pPr>
      <w:r>
        <w:rPr>
          <w:rFonts w:ascii="Times New Roman" w:hAnsi="Times New Roman"/>
          <w:noProof/>
          <w:sz w:val="20"/>
          <w:lang w:val="en-AU" w:eastAsia="en-AU"/>
        </w:rPr>
        <w:drawing>
          <wp:inline distT="0" distB="0" distL="0" distR="0">
            <wp:extent cx="2352994" cy="1409891"/>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nanaman Bakau.tif"/>
                    <pic:cNvPicPr/>
                  </pic:nvPicPr>
                  <pic:blipFill>
                    <a:blip r:embed="rId17">
                      <a:extLst>
                        <a:ext uri="{28A0092B-C50C-407E-A947-70E740481C1C}">
                          <a14:useLocalDpi xmlns:a14="http://schemas.microsoft.com/office/drawing/2010/main" val="0"/>
                        </a:ext>
                      </a:extLst>
                    </a:blip>
                    <a:stretch>
                      <a:fillRect/>
                    </a:stretch>
                  </pic:blipFill>
                  <pic:spPr>
                    <a:xfrm>
                      <a:off x="0" y="0"/>
                      <a:ext cx="2352994" cy="1409891"/>
                    </a:xfrm>
                    <a:prstGeom prst="rect">
                      <a:avLst/>
                    </a:prstGeom>
                  </pic:spPr>
                </pic:pic>
              </a:graphicData>
            </a:graphic>
          </wp:inline>
        </w:drawing>
      </w:r>
    </w:p>
    <w:p w:rsidR="00342CB8" w:rsidRPr="00227F8A" w:rsidRDefault="00342CB8" w:rsidP="00A96540">
      <w:pPr>
        <w:pStyle w:val="ListParagraph"/>
        <w:ind w:left="567"/>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Gambar 6. Penanaman bakau</w:t>
      </w:r>
    </w:p>
    <w:p w:rsidR="006F50BD" w:rsidRPr="00227F8A" w:rsidRDefault="006F50BD" w:rsidP="00A96540">
      <w:pPr>
        <w:pStyle w:val="ListParagraph"/>
        <w:ind w:left="284"/>
        <w:jc w:val="both"/>
        <w:rPr>
          <w:rFonts w:ascii="Times New Roman" w:hAnsi="Times New Roman"/>
          <w:sz w:val="20"/>
        </w:rPr>
      </w:pPr>
    </w:p>
    <w:p w:rsidR="00342CB8" w:rsidRPr="00227F8A" w:rsidRDefault="00342CB8" w:rsidP="00342CB8">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14:anchorId="00EA9032" wp14:editId="41AA7FB1">
            <wp:extent cx="2305050" cy="1533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plantasi karang.tif"/>
                    <pic:cNvPicPr/>
                  </pic:nvPicPr>
                  <pic:blipFill>
                    <a:blip r:embed="rId18">
                      <a:extLst>
                        <a:ext uri="{28A0092B-C50C-407E-A947-70E740481C1C}">
                          <a14:useLocalDpi xmlns:a14="http://schemas.microsoft.com/office/drawing/2010/main" val="0"/>
                        </a:ext>
                      </a:extLst>
                    </a:blip>
                    <a:stretch>
                      <a:fillRect/>
                    </a:stretch>
                  </pic:blipFill>
                  <pic:spPr>
                    <a:xfrm>
                      <a:off x="0" y="0"/>
                      <a:ext cx="2305050" cy="1533525"/>
                    </a:xfrm>
                    <a:prstGeom prst="rect">
                      <a:avLst/>
                    </a:prstGeom>
                  </pic:spPr>
                </pic:pic>
              </a:graphicData>
            </a:graphic>
          </wp:inline>
        </w:drawing>
      </w:r>
    </w:p>
    <w:p w:rsidR="00883554" w:rsidRPr="00227F8A" w:rsidRDefault="00883554" w:rsidP="00A96540">
      <w:pPr>
        <w:pStyle w:val="ListParagraph"/>
        <w:ind w:left="284"/>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Gambar 7. Transplantasi terumbu karang</w:t>
      </w:r>
    </w:p>
    <w:p w:rsidR="00883554" w:rsidRPr="00227F8A" w:rsidRDefault="00883554"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6"/>
        </w:numPr>
        <w:ind w:left="284" w:hanging="284"/>
        <w:jc w:val="both"/>
        <w:rPr>
          <w:rFonts w:ascii="Times New Roman" w:hAnsi="Times New Roman"/>
          <w:sz w:val="20"/>
        </w:rPr>
      </w:pPr>
      <w:r w:rsidRPr="00227F8A">
        <w:rPr>
          <w:rFonts w:ascii="Times New Roman" w:hAnsi="Times New Roman"/>
          <w:sz w:val="20"/>
        </w:rPr>
        <w:lastRenderedPageBreak/>
        <w:t xml:space="preserve">Pertanian </w:t>
      </w:r>
    </w:p>
    <w:p w:rsidR="00883554" w:rsidRPr="00227F8A" w:rsidRDefault="00883554" w:rsidP="00A96540">
      <w:pPr>
        <w:pStyle w:val="ListParagraph"/>
        <w:numPr>
          <w:ilvl w:val="0"/>
          <w:numId w:val="9"/>
        </w:numPr>
        <w:ind w:left="567" w:hanging="283"/>
        <w:jc w:val="both"/>
        <w:rPr>
          <w:rFonts w:ascii="Times New Roman" w:hAnsi="Times New Roman"/>
          <w:sz w:val="20"/>
        </w:rPr>
      </w:pPr>
      <w:r w:rsidRPr="00227F8A">
        <w:rPr>
          <w:rFonts w:ascii="Times New Roman" w:hAnsi="Times New Roman"/>
          <w:sz w:val="20"/>
        </w:rPr>
        <w:t>Penyaluran bibit buah-buahan dan sayuran</w:t>
      </w:r>
    </w:p>
    <w:p w:rsidR="00253694" w:rsidRDefault="00253694" w:rsidP="00A96540">
      <w:pPr>
        <w:pStyle w:val="ListParagraph"/>
        <w:ind w:left="567"/>
        <w:jc w:val="both"/>
        <w:rPr>
          <w:rFonts w:ascii="Times New Roman" w:hAnsi="Times New Roman"/>
          <w:sz w:val="20"/>
        </w:rPr>
      </w:pPr>
    </w:p>
    <w:p w:rsidR="00342CB8" w:rsidRPr="00227F8A"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232410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bit buah.tif"/>
                    <pic:cNvPicPr/>
                  </pic:nvPicPr>
                  <pic:blipFill>
                    <a:blip r:embed="rId19">
                      <a:extLst>
                        <a:ext uri="{28A0092B-C50C-407E-A947-70E740481C1C}">
                          <a14:useLocalDpi xmlns:a14="http://schemas.microsoft.com/office/drawing/2010/main" val="0"/>
                        </a:ext>
                      </a:extLst>
                    </a:blip>
                    <a:stretch>
                      <a:fillRect/>
                    </a:stretch>
                  </pic:blipFill>
                  <pic:spPr>
                    <a:xfrm>
                      <a:off x="0" y="0"/>
                      <a:ext cx="2324100" cy="1390650"/>
                    </a:xfrm>
                    <a:prstGeom prst="rect">
                      <a:avLst/>
                    </a:prstGeom>
                  </pic:spPr>
                </pic:pic>
              </a:graphicData>
            </a:graphic>
          </wp:inline>
        </w:drawing>
      </w:r>
    </w:p>
    <w:p w:rsidR="00883554" w:rsidRPr="00227F8A" w:rsidRDefault="00883554" w:rsidP="00A96540">
      <w:pPr>
        <w:ind w:left="567"/>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 xml:space="preserve">Gambar 8. Mendistribusikan </w:t>
      </w:r>
      <w:r w:rsidR="00342CB8">
        <w:rPr>
          <w:rFonts w:ascii="Times New Roman" w:hAnsi="Times New Roman"/>
          <w:sz w:val="20"/>
        </w:rPr>
        <w:t xml:space="preserve">1000 </w:t>
      </w:r>
      <w:r w:rsidRPr="00227F8A">
        <w:rPr>
          <w:rFonts w:ascii="Times New Roman" w:hAnsi="Times New Roman"/>
          <w:sz w:val="20"/>
        </w:rPr>
        <w:t>bibit buah</w:t>
      </w:r>
    </w:p>
    <w:p w:rsidR="00253694" w:rsidRPr="00227F8A" w:rsidRDefault="00253694" w:rsidP="00A96540">
      <w:pPr>
        <w:pStyle w:val="ListParagraph"/>
        <w:ind w:left="567"/>
        <w:jc w:val="center"/>
        <w:rPr>
          <w:rFonts w:ascii="Times New Roman" w:hAnsi="Times New Roman"/>
          <w:sz w:val="20"/>
        </w:rPr>
      </w:pPr>
    </w:p>
    <w:p w:rsidR="00883554" w:rsidRDefault="00883554" w:rsidP="00A96540">
      <w:pPr>
        <w:pStyle w:val="ListParagraph"/>
        <w:numPr>
          <w:ilvl w:val="0"/>
          <w:numId w:val="9"/>
        </w:numPr>
        <w:ind w:left="283" w:hanging="357"/>
        <w:contextualSpacing w:val="0"/>
        <w:jc w:val="both"/>
        <w:rPr>
          <w:rFonts w:ascii="Times New Roman" w:hAnsi="Times New Roman"/>
          <w:sz w:val="20"/>
        </w:rPr>
      </w:pPr>
      <w:r w:rsidRPr="00227F8A">
        <w:rPr>
          <w:rFonts w:ascii="Times New Roman" w:hAnsi="Times New Roman"/>
          <w:sz w:val="20"/>
        </w:rPr>
        <w:t>Penyuluhan</w:t>
      </w:r>
      <w:r w:rsidR="00342CB8">
        <w:rPr>
          <w:rFonts w:ascii="Times New Roman" w:hAnsi="Times New Roman"/>
          <w:sz w:val="20"/>
        </w:rPr>
        <w:t xml:space="preserve">: </w:t>
      </w:r>
      <w:r w:rsidR="003747D4">
        <w:rPr>
          <w:rFonts w:ascii="Times New Roman" w:hAnsi="Times New Roman"/>
          <w:sz w:val="20"/>
        </w:rPr>
        <w:t>penyakit tanaman kakao, pembuatan kompos</w:t>
      </w:r>
      <w:r w:rsidR="00342CB8">
        <w:rPr>
          <w:rFonts w:ascii="Times New Roman" w:hAnsi="Times New Roman"/>
          <w:sz w:val="20"/>
        </w:rPr>
        <w:t xml:space="preserve"> dan pertanian pekarangan</w:t>
      </w:r>
      <w:r w:rsidR="003747D4">
        <w:rPr>
          <w:rFonts w:ascii="Times New Roman" w:hAnsi="Times New Roman"/>
          <w:sz w:val="20"/>
        </w:rPr>
        <w:t xml:space="preserve"> serta perbaikan kualitas produksi pertanian (gula kelapa)</w:t>
      </w:r>
      <w:r w:rsidRPr="00227F8A">
        <w:rPr>
          <w:rFonts w:ascii="Times New Roman" w:hAnsi="Times New Roman"/>
          <w:sz w:val="20"/>
        </w:rPr>
        <w:t xml:space="preserve">  </w:t>
      </w:r>
    </w:p>
    <w:p w:rsidR="00342CB8" w:rsidRPr="00227F8A" w:rsidRDefault="00342CB8" w:rsidP="00342CB8">
      <w:pPr>
        <w:pStyle w:val="ListParagraph"/>
        <w:ind w:left="283"/>
        <w:contextualSpacing w:val="0"/>
        <w:jc w:val="both"/>
        <w:rPr>
          <w:rFonts w:ascii="Times New Roman" w:hAnsi="Times New Roman"/>
          <w:sz w:val="20"/>
        </w:rPr>
      </w:pPr>
    </w:p>
    <w:p w:rsidR="00883554" w:rsidRDefault="00342CB8" w:rsidP="00A96540">
      <w:pPr>
        <w:ind w:left="567"/>
        <w:jc w:val="both"/>
        <w:rPr>
          <w:rFonts w:ascii="Times New Roman" w:hAnsi="Times New Roman"/>
          <w:sz w:val="20"/>
        </w:rPr>
      </w:pPr>
      <w:r>
        <w:rPr>
          <w:rFonts w:ascii="Times New Roman" w:hAnsi="Times New Roman"/>
          <w:noProof/>
          <w:sz w:val="20"/>
          <w:lang w:val="en-AU" w:eastAsia="en-AU"/>
        </w:rPr>
        <w:drawing>
          <wp:inline distT="0" distB="0" distL="0" distR="0">
            <wp:extent cx="2314575" cy="1390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ompos.tif"/>
                    <pic:cNvPicPr/>
                  </pic:nvPicPr>
                  <pic:blipFill>
                    <a:blip r:embed="rId20">
                      <a:extLst>
                        <a:ext uri="{28A0092B-C50C-407E-A947-70E740481C1C}">
                          <a14:useLocalDpi xmlns:a14="http://schemas.microsoft.com/office/drawing/2010/main" val="0"/>
                        </a:ext>
                      </a:extLst>
                    </a:blip>
                    <a:stretch>
                      <a:fillRect/>
                    </a:stretch>
                  </pic:blipFill>
                  <pic:spPr>
                    <a:xfrm>
                      <a:off x="0" y="0"/>
                      <a:ext cx="2314575" cy="1390650"/>
                    </a:xfrm>
                    <a:prstGeom prst="rect">
                      <a:avLst/>
                    </a:prstGeom>
                  </pic:spPr>
                </pic:pic>
              </a:graphicData>
            </a:graphic>
          </wp:inline>
        </w:drawing>
      </w:r>
    </w:p>
    <w:p w:rsidR="00342CB8" w:rsidRPr="00227F8A" w:rsidRDefault="00342CB8" w:rsidP="00A96540">
      <w:pPr>
        <w:ind w:left="567"/>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 xml:space="preserve">Gambar 9. </w:t>
      </w:r>
      <w:r w:rsidR="00342CB8">
        <w:rPr>
          <w:rFonts w:ascii="Times New Roman" w:hAnsi="Times New Roman"/>
          <w:sz w:val="20"/>
        </w:rPr>
        <w:t>Pembuatan kompos</w:t>
      </w:r>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6"/>
        </w:numPr>
        <w:ind w:left="284" w:hanging="284"/>
        <w:jc w:val="both"/>
        <w:rPr>
          <w:rFonts w:ascii="Times New Roman" w:hAnsi="Times New Roman"/>
          <w:sz w:val="20"/>
        </w:rPr>
      </w:pPr>
      <w:r w:rsidRPr="00227F8A">
        <w:rPr>
          <w:rFonts w:ascii="Times New Roman" w:hAnsi="Times New Roman"/>
          <w:sz w:val="20"/>
        </w:rPr>
        <w:t xml:space="preserve">Pendidikan </w:t>
      </w:r>
    </w:p>
    <w:p w:rsidR="00883554" w:rsidRPr="00227F8A" w:rsidRDefault="00883554" w:rsidP="00A96540">
      <w:pPr>
        <w:pStyle w:val="ListParagraph"/>
        <w:numPr>
          <w:ilvl w:val="0"/>
          <w:numId w:val="10"/>
        </w:numPr>
        <w:ind w:left="567" w:hanging="283"/>
        <w:jc w:val="both"/>
        <w:rPr>
          <w:rFonts w:ascii="Times New Roman" w:hAnsi="Times New Roman"/>
          <w:sz w:val="20"/>
        </w:rPr>
      </w:pPr>
      <w:r w:rsidRPr="00227F8A">
        <w:rPr>
          <w:rFonts w:ascii="Times New Roman" w:hAnsi="Times New Roman"/>
          <w:sz w:val="20"/>
        </w:rPr>
        <w:t xml:space="preserve">Bantuan tenaga pengajar </w:t>
      </w:r>
      <w:r w:rsidR="003747D4">
        <w:rPr>
          <w:rFonts w:ascii="Times New Roman" w:hAnsi="Times New Roman"/>
          <w:sz w:val="20"/>
        </w:rPr>
        <w:t>(ekstrakulikuler dan intrakulikuler serta pelatihan paskibra)</w:t>
      </w:r>
      <w:r w:rsidRPr="00227F8A">
        <w:rPr>
          <w:rFonts w:ascii="Times New Roman" w:hAnsi="Times New Roman"/>
          <w:sz w:val="20"/>
        </w:rPr>
        <w:t xml:space="preserve"> </w:t>
      </w:r>
    </w:p>
    <w:p w:rsidR="00883554" w:rsidRDefault="00883554" w:rsidP="00A96540">
      <w:pPr>
        <w:pStyle w:val="ListParagraph"/>
        <w:ind w:left="567"/>
        <w:jc w:val="both"/>
        <w:rPr>
          <w:rFonts w:ascii="Times New Roman" w:hAnsi="Times New Roman"/>
          <w:sz w:val="20"/>
        </w:rPr>
      </w:pPr>
    </w:p>
    <w:p w:rsidR="00342CB8" w:rsidRPr="00227F8A"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2314575" cy="1533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gajar.tif"/>
                    <pic:cNvPicPr/>
                  </pic:nvPicPr>
                  <pic:blipFill>
                    <a:blip r:embed="rId21">
                      <a:extLst>
                        <a:ext uri="{28A0092B-C50C-407E-A947-70E740481C1C}">
                          <a14:useLocalDpi xmlns:a14="http://schemas.microsoft.com/office/drawing/2010/main" val="0"/>
                        </a:ext>
                      </a:extLst>
                    </a:blip>
                    <a:stretch>
                      <a:fillRect/>
                    </a:stretch>
                  </pic:blipFill>
                  <pic:spPr>
                    <a:xfrm>
                      <a:off x="0" y="0"/>
                      <a:ext cx="2314575" cy="1533525"/>
                    </a:xfrm>
                    <a:prstGeom prst="rect">
                      <a:avLst/>
                    </a:prstGeom>
                  </pic:spPr>
                </pic:pic>
              </a:graphicData>
            </a:graphic>
          </wp:inline>
        </w:drawing>
      </w:r>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 xml:space="preserve">Gambar 10. Mengajar siswa SMP  </w:t>
      </w:r>
    </w:p>
    <w:p w:rsidR="00253694" w:rsidRDefault="0025369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3747D4" w:rsidRDefault="003747D4" w:rsidP="003747D4">
      <w:pPr>
        <w:pStyle w:val="ListParagraph"/>
        <w:ind w:left="567"/>
        <w:rPr>
          <w:rFonts w:ascii="Times New Roman" w:hAnsi="Times New Roman"/>
          <w:sz w:val="20"/>
        </w:rPr>
      </w:pPr>
    </w:p>
    <w:p w:rsidR="00883554" w:rsidRDefault="00883554" w:rsidP="00A96540">
      <w:pPr>
        <w:pStyle w:val="ListParagraph"/>
        <w:numPr>
          <w:ilvl w:val="0"/>
          <w:numId w:val="10"/>
        </w:numPr>
        <w:ind w:left="641" w:hanging="357"/>
        <w:contextualSpacing w:val="0"/>
        <w:jc w:val="both"/>
        <w:rPr>
          <w:rFonts w:ascii="Times New Roman" w:hAnsi="Times New Roman"/>
          <w:sz w:val="20"/>
        </w:rPr>
      </w:pPr>
      <w:r w:rsidRPr="00227F8A">
        <w:rPr>
          <w:rFonts w:ascii="Times New Roman" w:hAnsi="Times New Roman"/>
          <w:sz w:val="20"/>
        </w:rPr>
        <w:lastRenderedPageBreak/>
        <w:t>Pengadaan buku perpustakaan</w:t>
      </w:r>
    </w:p>
    <w:p w:rsidR="00342CB8" w:rsidRPr="00227F8A" w:rsidRDefault="00342CB8" w:rsidP="00342CB8">
      <w:pPr>
        <w:pStyle w:val="ListParagraph"/>
        <w:ind w:left="641"/>
        <w:contextualSpacing w:val="0"/>
        <w:jc w:val="both"/>
        <w:rPr>
          <w:rFonts w:ascii="Times New Roman" w:hAnsi="Times New Roman"/>
          <w:sz w:val="20"/>
        </w:rPr>
      </w:pPr>
    </w:p>
    <w:p w:rsidR="00883554" w:rsidRPr="00227F8A" w:rsidRDefault="00342CB8" w:rsidP="00A96540">
      <w:pPr>
        <w:pStyle w:val="ListParagraph"/>
        <w:ind w:left="644"/>
        <w:jc w:val="both"/>
        <w:rPr>
          <w:rFonts w:ascii="Times New Roman" w:hAnsi="Times New Roman"/>
          <w:sz w:val="20"/>
        </w:rPr>
      </w:pPr>
      <w:r>
        <w:rPr>
          <w:rFonts w:ascii="Times New Roman" w:hAnsi="Times New Roman"/>
          <w:noProof/>
          <w:sz w:val="20"/>
          <w:lang w:val="en-AU" w:eastAsia="en-AU"/>
        </w:rPr>
        <w:drawing>
          <wp:inline distT="0" distB="0" distL="0" distR="0">
            <wp:extent cx="2219325" cy="1390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pustakaan.tif"/>
                    <pic:cNvPicPr/>
                  </pic:nvPicPr>
                  <pic:blipFill>
                    <a:blip r:embed="rId22">
                      <a:extLst>
                        <a:ext uri="{28A0092B-C50C-407E-A947-70E740481C1C}">
                          <a14:useLocalDpi xmlns:a14="http://schemas.microsoft.com/office/drawing/2010/main" val="0"/>
                        </a:ext>
                      </a:extLst>
                    </a:blip>
                    <a:stretch>
                      <a:fillRect/>
                    </a:stretch>
                  </pic:blipFill>
                  <pic:spPr>
                    <a:xfrm>
                      <a:off x="0" y="0"/>
                      <a:ext cx="2219325" cy="1390650"/>
                    </a:xfrm>
                    <a:prstGeom prst="rect">
                      <a:avLst/>
                    </a:prstGeom>
                  </pic:spPr>
                </pic:pic>
              </a:graphicData>
            </a:graphic>
          </wp:inline>
        </w:drawing>
      </w:r>
    </w:p>
    <w:p w:rsidR="00253694" w:rsidRPr="00227F8A" w:rsidRDefault="00253694" w:rsidP="00A96540">
      <w:pPr>
        <w:pStyle w:val="ListParagraph"/>
        <w:ind w:left="567"/>
        <w:jc w:val="center"/>
        <w:rPr>
          <w:rFonts w:ascii="Times New Roman" w:hAnsi="Times New Roman"/>
          <w:sz w:val="20"/>
        </w:rPr>
      </w:pPr>
    </w:p>
    <w:p w:rsidR="00883554" w:rsidRDefault="00883554" w:rsidP="00A96540">
      <w:pPr>
        <w:pStyle w:val="ListParagraph"/>
        <w:ind w:left="567"/>
        <w:jc w:val="center"/>
        <w:rPr>
          <w:rFonts w:ascii="Times New Roman" w:hAnsi="Times New Roman"/>
          <w:sz w:val="20"/>
        </w:rPr>
      </w:pPr>
      <w:r w:rsidRPr="00227F8A">
        <w:rPr>
          <w:rFonts w:ascii="Times New Roman" w:hAnsi="Times New Roman"/>
          <w:sz w:val="20"/>
        </w:rPr>
        <w:t>Gambar 11. Mendistribusikan buku</w:t>
      </w:r>
    </w:p>
    <w:p w:rsidR="003747D4" w:rsidRPr="00227F8A" w:rsidRDefault="003747D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6"/>
        </w:numPr>
        <w:ind w:left="284" w:hanging="284"/>
        <w:jc w:val="both"/>
        <w:rPr>
          <w:rFonts w:ascii="Times New Roman" w:hAnsi="Times New Roman"/>
          <w:sz w:val="20"/>
        </w:rPr>
      </w:pPr>
      <w:r w:rsidRPr="00227F8A">
        <w:rPr>
          <w:rFonts w:ascii="Times New Roman" w:hAnsi="Times New Roman"/>
          <w:sz w:val="20"/>
        </w:rPr>
        <w:t xml:space="preserve">Kesehatan </w:t>
      </w:r>
    </w:p>
    <w:p w:rsidR="00883554" w:rsidRPr="00227F8A" w:rsidRDefault="00883554" w:rsidP="00A96540">
      <w:pPr>
        <w:pStyle w:val="ListParagraph"/>
        <w:ind w:left="644"/>
        <w:jc w:val="both"/>
        <w:rPr>
          <w:rFonts w:ascii="Times New Roman" w:hAnsi="Times New Roman"/>
          <w:noProof/>
          <w:sz w:val="20"/>
          <w:lang w:val="en-AU" w:eastAsia="en-AU"/>
        </w:rPr>
      </w:pPr>
    </w:p>
    <w:p w:rsidR="00253694" w:rsidRPr="00227F8A" w:rsidRDefault="00342CB8" w:rsidP="00A96540">
      <w:pPr>
        <w:pStyle w:val="ListParagraph"/>
        <w:ind w:left="644"/>
        <w:jc w:val="both"/>
        <w:rPr>
          <w:rFonts w:ascii="Times New Roman" w:hAnsi="Times New Roman"/>
          <w:noProof/>
          <w:sz w:val="20"/>
          <w:lang w:val="en-AU" w:eastAsia="en-AU"/>
        </w:rPr>
      </w:pPr>
      <w:r>
        <w:rPr>
          <w:rFonts w:ascii="Times New Roman" w:hAnsi="Times New Roman"/>
          <w:noProof/>
          <w:sz w:val="20"/>
          <w:lang w:val="en-AU" w:eastAsia="en-AU"/>
        </w:rPr>
        <w:drawing>
          <wp:inline distT="0" distB="0" distL="0" distR="0">
            <wp:extent cx="2219325" cy="1447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B.tif"/>
                    <pic:cNvPicPr/>
                  </pic:nvPicPr>
                  <pic:blipFill>
                    <a:blip r:embed="rId23">
                      <a:extLst>
                        <a:ext uri="{28A0092B-C50C-407E-A947-70E740481C1C}">
                          <a14:useLocalDpi xmlns:a14="http://schemas.microsoft.com/office/drawing/2010/main" val="0"/>
                        </a:ext>
                      </a:extLst>
                    </a:blip>
                    <a:stretch>
                      <a:fillRect/>
                    </a:stretch>
                  </pic:blipFill>
                  <pic:spPr>
                    <a:xfrm>
                      <a:off x="0" y="0"/>
                      <a:ext cx="2219325" cy="1447800"/>
                    </a:xfrm>
                    <a:prstGeom prst="rect">
                      <a:avLst/>
                    </a:prstGeom>
                  </pic:spPr>
                </pic:pic>
              </a:graphicData>
            </a:graphic>
          </wp:inline>
        </w:drawing>
      </w:r>
    </w:p>
    <w:p w:rsidR="00253694" w:rsidRPr="00227F8A" w:rsidRDefault="00253694" w:rsidP="00A96540">
      <w:pPr>
        <w:pStyle w:val="ListParagraph"/>
        <w:ind w:left="644"/>
        <w:jc w:val="both"/>
        <w:rPr>
          <w:rFonts w:ascii="Times New Roman" w:hAnsi="Times New Roman"/>
          <w:noProof/>
          <w:sz w:val="20"/>
          <w:lang w:val="en-AU" w:eastAsia="en-AU"/>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 xml:space="preserve">Gambar 12. Sosialisasi KB dan bahaya pernikahan dini  </w:t>
      </w:r>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6"/>
        </w:numPr>
        <w:ind w:left="284" w:hanging="284"/>
        <w:jc w:val="both"/>
        <w:rPr>
          <w:rFonts w:ascii="Times New Roman" w:hAnsi="Times New Roman"/>
          <w:sz w:val="20"/>
        </w:rPr>
      </w:pPr>
      <w:r w:rsidRPr="00227F8A">
        <w:rPr>
          <w:rFonts w:ascii="Times New Roman" w:hAnsi="Times New Roman"/>
          <w:sz w:val="20"/>
        </w:rPr>
        <w:t xml:space="preserve">Kegiatan penunjang lainnya </w:t>
      </w:r>
    </w:p>
    <w:p w:rsidR="00883554" w:rsidRPr="00227F8A" w:rsidRDefault="00883554" w:rsidP="00A96540">
      <w:pPr>
        <w:pStyle w:val="ListParagraph"/>
        <w:numPr>
          <w:ilvl w:val="0"/>
          <w:numId w:val="11"/>
        </w:numPr>
        <w:ind w:left="567" w:hanging="283"/>
        <w:jc w:val="both"/>
        <w:rPr>
          <w:rFonts w:ascii="Times New Roman" w:hAnsi="Times New Roman"/>
          <w:sz w:val="20"/>
        </w:rPr>
      </w:pPr>
      <w:r w:rsidRPr="00227F8A">
        <w:rPr>
          <w:rFonts w:ascii="Times New Roman" w:hAnsi="Times New Roman"/>
          <w:sz w:val="20"/>
        </w:rPr>
        <w:t xml:space="preserve">Lomba 17 Agustus  </w:t>
      </w:r>
    </w:p>
    <w:p w:rsidR="00253694" w:rsidRPr="00227F8A" w:rsidRDefault="00253694" w:rsidP="00A96540">
      <w:pPr>
        <w:jc w:val="both"/>
        <w:rPr>
          <w:rFonts w:ascii="Times New Roman" w:hAnsi="Times New Roman"/>
          <w:sz w:val="20"/>
        </w:rPr>
      </w:pPr>
    </w:p>
    <w:p w:rsidR="00883554"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1476375" cy="1743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ala.tif"/>
                    <pic:cNvPicPr/>
                  </pic:nvPicPr>
                  <pic:blipFill>
                    <a:blip r:embed="rId24">
                      <a:extLst>
                        <a:ext uri="{28A0092B-C50C-407E-A947-70E740481C1C}">
                          <a14:useLocalDpi xmlns:a14="http://schemas.microsoft.com/office/drawing/2010/main" val="0"/>
                        </a:ext>
                      </a:extLst>
                    </a:blip>
                    <a:stretch>
                      <a:fillRect/>
                    </a:stretch>
                  </pic:blipFill>
                  <pic:spPr>
                    <a:xfrm>
                      <a:off x="0" y="0"/>
                      <a:ext cx="1476375" cy="1743075"/>
                    </a:xfrm>
                    <a:prstGeom prst="rect">
                      <a:avLst/>
                    </a:prstGeom>
                  </pic:spPr>
                </pic:pic>
              </a:graphicData>
            </a:graphic>
          </wp:inline>
        </w:drawing>
      </w:r>
      <w:r w:rsidR="00883554" w:rsidRPr="00227F8A">
        <w:rPr>
          <w:rFonts w:ascii="Times New Roman" w:hAnsi="Times New Roman"/>
          <w:sz w:val="20"/>
        </w:rPr>
        <w:t xml:space="preserve"> </w:t>
      </w:r>
    </w:p>
    <w:p w:rsidR="00342CB8" w:rsidRPr="00227F8A" w:rsidRDefault="00342CB8" w:rsidP="00A96540">
      <w:pPr>
        <w:pStyle w:val="ListParagraph"/>
        <w:ind w:left="567"/>
        <w:jc w:val="both"/>
        <w:rPr>
          <w:rFonts w:ascii="Times New Roman" w:hAnsi="Times New Roman"/>
          <w:sz w:val="20"/>
        </w:rPr>
      </w:pPr>
    </w:p>
    <w:p w:rsidR="00883554" w:rsidRDefault="00883554" w:rsidP="00A96540">
      <w:pPr>
        <w:pStyle w:val="ListParagraph"/>
        <w:ind w:left="567"/>
        <w:jc w:val="center"/>
        <w:rPr>
          <w:rFonts w:ascii="Times New Roman" w:hAnsi="Times New Roman"/>
          <w:sz w:val="20"/>
        </w:rPr>
      </w:pPr>
      <w:r w:rsidRPr="00227F8A">
        <w:rPr>
          <w:rFonts w:ascii="Times New Roman" w:hAnsi="Times New Roman"/>
          <w:sz w:val="20"/>
        </w:rPr>
        <w:t>Gambar 13.  Piala Lomba Kebersihan antar dusun</w:t>
      </w: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Default="003747D4" w:rsidP="00A96540">
      <w:pPr>
        <w:pStyle w:val="ListParagraph"/>
        <w:ind w:left="567"/>
        <w:jc w:val="center"/>
        <w:rPr>
          <w:rFonts w:ascii="Times New Roman" w:hAnsi="Times New Roman"/>
          <w:sz w:val="20"/>
        </w:rPr>
      </w:pPr>
    </w:p>
    <w:p w:rsidR="003747D4" w:rsidRPr="00227F8A" w:rsidRDefault="003747D4" w:rsidP="00A96540">
      <w:pPr>
        <w:pStyle w:val="ListParagraph"/>
        <w:ind w:left="567"/>
        <w:jc w:val="center"/>
        <w:rPr>
          <w:rFonts w:ascii="Times New Roman" w:hAnsi="Times New Roman"/>
          <w:sz w:val="20"/>
        </w:rPr>
      </w:pPr>
      <w:bookmarkStart w:id="0" w:name="_GoBack"/>
      <w:bookmarkEnd w:id="0"/>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11"/>
        </w:numPr>
        <w:ind w:left="567" w:hanging="283"/>
        <w:jc w:val="both"/>
        <w:rPr>
          <w:rFonts w:ascii="Times New Roman" w:hAnsi="Times New Roman"/>
          <w:sz w:val="20"/>
        </w:rPr>
      </w:pPr>
      <w:r w:rsidRPr="00227F8A">
        <w:rPr>
          <w:rFonts w:ascii="Times New Roman" w:hAnsi="Times New Roman"/>
          <w:sz w:val="20"/>
        </w:rPr>
        <w:lastRenderedPageBreak/>
        <w:t xml:space="preserve">Partisipasi dalam Lampung Krakatau Festival </w:t>
      </w:r>
    </w:p>
    <w:p w:rsidR="00883554" w:rsidRDefault="00883554" w:rsidP="00A96540">
      <w:pPr>
        <w:pStyle w:val="ListParagraph"/>
        <w:ind w:left="567"/>
        <w:jc w:val="both"/>
        <w:rPr>
          <w:rFonts w:ascii="Times New Roman" w:hAnsi="Times New Roman"/>
          <w:noProof/>
          <w:sz w:val="20"/>
          <w:lang w:val="en-AU" w:eastAsia="en-AU"/>
        </w:rPr>
      </w:pPr>
    </w:p>
    <w:p w:rsidR="00342CB8" w:rsidRPr="00227F8A"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2314575" cy="1524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stival karakatau.tif"/>
                    <pic:cNvPicPr/>
                  </pic:nvPicPr>
                  <pic:blipFill>
                    <a:blip r:embed="rId25">
                      <a:extLst>
                        <a:ext uri="{28A0092B-C50C-407E-A947-70E740481C1C}">
                          <a14:useLocalDpi xmlns:a14="http://schemas.microsoft.com/office/drawing/2010/main" val="0"/>
                        </a:ext>
                      </a:extLst>
                    </a:blip>
                    <a:stretch>
                      <a:fillRect/>
                    </a:stretch>
                  </pic:blipFill>
                  <pic:spPr>
                    <a:xfrm>
                      <a:off x="0" y="0"/>
                      <a:ext cx="2314575" cy="1524000"/>
                    </a:xfrm>
                    <a:prstGeom prst="rect">
                      <a:avLst/>
                    </a:prstGeom>
                  </pic:spPr>
                </pic:pic>
              </a:graphicData>
            </a:graphic>
          </wp:inline>
        </w:drawing>
      </w:r>
    </w:p>
    <w:p w:rsidR="00883554" w:rsidRPr="00227F8A" w:rsidRDefault="00883554" w:rsidP="00A96540">
      <w:pPr>
        <w:pStyle w:val="ListParagraph"/>
        <w:ind w:left="567"/>
        <w:jc w:val="both"/>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Gambar 14.  Festival Krakatau</w:t>
      </w:r>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numPr>
          <w:ilvl w:val="0"/>
          <w:numId w:val="11"/>
        </w:numPr>
        <w:ind w:left="567" w:hanging="283"/>
        <w:jc w:val="both"/>
        <w:rPr>
          <w:rFonts w:ascii="Times New Roman" w:hAnsi="Times New Roman"/>
          <w:sz w:val="20"/>
        </w:rPr>
      </w:pPr>
      <w:r w:rsidRPr="00227F8A">
        <w:rPr>
          <w:rFonts w:ascii="Times New Roman" w:hAnsi="Times New Roman"/>
          <w:sz w:val="20"/>
        </w:rPr>
        <w:t xml:space="preserve">Pembuatan banner, tanda petunjuk, dll.  </w:t>
      </w:r>
    </w:p>
    <w:p w:rsidR="00253694" w:rsidRPr="00227F8A" w:rsidRDefault="00253694" w:rsidP="00A96540">
      <w:pPr>
        <w:pStyle w:val="ListParagraph"/>
        <w:ind w:left="567"/>
        <w:jc w:val="both"/>
        <w:rPr>
          <w:rFonts w:ascii="Times New Roman" w:hAnsi="Times New Roman"/>
          <w:sz w:val="20"/>
        </w:rPr>
      </w:pPr>
    </w:p>
    <w:p w:rsidR="00883554" w:rsidRPr="00227F8A" w:rsidRDefault="00342CB8" w:rsidP="00A96540">
      <w:pPr>
        <w:pStyle w:val="ListParagraph"/>
        <w:ind w:left="567"/>
        <w:jc w:val="both"/>
        <w:rPr>
          <w:rFonts w:ascii="Times New Roman" w:hAnsi="Times New Roman"/>
          <w:sz w:val="20"/>
        </w:rPr>
      </w:pPr>
      <w:r>
        <w:rPr>
          <w:rFonts w:ascii="Times New Roman" w:hAnsi="Times New Roman"/>
          <w:noProof/>
          <w:sz w:val="20"/>
          <w:lang w:val="en-AU" w:eastAsia="en-AU"/>
        </w:rPr>
        <w:drawing>
          <wp:inline distT="0" distB="0" distL="0" distR="0">
            <wp:extent cx="2314575" cy="1390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nner.tif"/>
                    <pic:cNvPicPr/>
                  </pic:nvPicPr>
                  <pic:blipFill>
                    <a:blip r:embed="rId26">
                      <a:extLst>
                        <a:ext uri="{28A0092B-C50C-407E-A947-70E740481C1C}">
                          <a14:useLocalDpi xmlns:a14="http://schemas.microsoft.com/office/drawing/2010/main" val="0"/>
                        </a:ext>
                      </a:extLst>
                    </a:blip>
                    <a:stretch>
                      <a:fillRect/>
                    </a:stretch>
                  </pic:blipFill>
                  <pic:spPr>
                    <a:xfrm>
                      <a:off x="0" y="0"/>
                      <a:ext cx="2314575" cy="1390650"/>
                    </a:xfrm>
                    <a:prstGeom prst="rect">
                      <a:avLst/>
                    </a:prstGeom>
                  </pic:spPr>
                </pic:pic>
              </a:graphicData>
            </a:graphic>
          </wp:inline>
        </w:drawing>
      </w:r>
    </w:p>
    <w:p w:rsidR="00253694" w:rsidRPr="00227F8A" w:rsidRDefault="00253694" w:rsidP="00A96540">
      <w:pPr>
        <w:pStyle w:val="ListParagraph"/>
        <w:ind w:left="567"/>
        <w:jc w:val="center"/>
        <w:rPr>
          <w:rFonts w:ascii="Times New Roman" w:hAnsi="Times New Roman"/>
          <w:sz w:val="20"/>
        </w:rPr>
      </w:pPr>
    </w:p>
    <w:p w:rsidR="00883554" w:rsidRPr="00227F8A" w:rsidRDefault="00883554" w:rsidP="00A96540">
      <w:pPr>
        <w:pStyle w:val="ListParagraph"/>
        <w:ind w:left="567"/>
        <w:jc w:val="center"/>
        <w:rPr>
          <w:rFonts w:ascii="Times New Roman" w:hAnsi="Times New Roman"/>
          <w:sz w:val="20"/>
        </w:rPr>
      </w:pPr>
      <w:r w:rsidRPr="00227F8A">
        <w:rPr>
          <w:rFonts w:ascii="Times New Roman" w:hAnsi="Times New Roman"/>
          <w:sz w:val="20"/>
        </w:rPr>
        <w:t xml:space="preserve">Gambar 15.  </w:t>
      </w:r>
      <w:r w:rsidRPr="00227F8A">
        <w:rPr>
          <w:rFonts w:ascii="Times New Roman" w:hAnsi="Times New Roman"/>
          <w:i/>
          <w:sz w:val="20"/>
        </w:rPr>
        <w:t>Banner</w:t>
      </w:r>
      <w:r w:rsidRPr="00227F8A">
        <w:rPr>
          <w:rFonts w:ascii="Times New Roman" w:hAnsi="Times New Roman"/>
          <w:sz w:val="20"/>
        </w:rPr>
        <w:t xml:space="preserve"> selamat datang</w:t>
      </w:r>
    </w:p>
    <w:p w:rsidR="00883554" w:rsidRPr="00227F8A" w:rsidRDefault="00883554" w:rsidP="00A96540">
      <w:pPr>
        <w:pStyle w:val="ListParagraph"/>
        <w:ind w:left="284"/>
        <w:jc w:val="both"/>
        <w:rPr>
          <w:rFonts w:ascii="Times New Roman" w:hAnsi="Times New Roman"/>
          <w:sz w:val="20"/>
        </w:rPr>
      </w:pPr>
      <w:r w:rsidRPr="00227F8A">
        <w:rPr>
          <w:rFonts w:ascii="Times New Roman" w:hAnsi="Times New Roman"/>
          <w:sz w:val="20"/>
        </w:rPr>
        <w:t xml:space="preserve"> </w:t>
      </w:r>
    </w:p>
    <w:p w:rsidR="0054148D" w:rsidRDefault="0054148D" w:rsidP="00A96540">
      <w:pPr>
        <w:jc w:val="both"/>
        <w:rPr>
          <w:rFonts w:ascii="Times New Roman" w:hAnsi="Times New Roman"/>
          <w:sz w:val="20"/>
        </w:rPr>
      </w:pPr>
    </w:p>
    <w:p w:rsidR="00883554" w:rsidRPr="0054148D" w:rsidRDefault="00883554" w:rsidP="00A96540">
      <w:pPr>
        <w:jc w:val="both"/>
        <w:rPr>
          <w:rFonts w:ascii="Times New Roman" w:hAnsi="Times New Roman"/>
          <w:sz w:val="20"/>
        </w:rPr>
      </w:pPr>
      <w:r w:rsidRPr="0054148D">
        <w:rPr>
          <w:rFonts w:ascii="Times New Roman" w:hAnsi="Times New Roman"/>
          <w:sz w:val="20"/>
        </w:rPr>
        <w:t>KESIMPULAN DAN SARAN</w:t>
      </w:r>
    </w:p>
    <w:p w:rsidR="00253694" w:rsidRPr="00227F8A" w:rsidRDefault="00253694" w:rsidP="00A96540">
      <w:pPr>
        <w:jc w:val="both"/>
        <w:rPr>
          <w:rFonts w:ascii="Times New Roman" w:hAnsi="Times New Roman"/>
          <w:b/>
          <w:sz w:val="20"/>
        </w:rPr>
      </w:pPr>
    </w:p>
    <w:p w:rsidR="00883554" w:rsidRPr="00227F8A" w:rsidRDefault="00883554" w:rsidP="00A96540">
      <w:pPr>
        <w:pStyle w:val="ListParagraph"/>
        <w:ind w:left="0" w:firstLine="284"/>
        <w:jc w:val="both"/>
        <w:rPr>
          <w:rFonts w:ascii="Times New Roman" w:hAnsi="Times New Roman"/>
          <w:sz w:val="20"/>
        </w:rPr>
      </w:pPr>
      <w:r w:rsidRPr="00227F8A">
        <w:rPr>
          <w:rFonts w:ascii="Times New Roman" w:hAnsi="Times New Roman"/>
          <w:sz w:val="20"/>
        </w:rPr>
        <w:t>Dari hasil pembahasan di atas, dapat disimpulkan bahwa:</w:t>
      </w:r>
    </w:p>
    <w:p w:rsidR="00883554" w:rsidRPr="00227F8A" w:rsidRDefault="00883554" w:rsidP="00A96540">
      <w:pPr>
        <w:pStyle w:val="ListParagraph"/>
        <w:numPr>
          <w:ilvl w:val="0"/>
          <w:numId w:val="12"/>
        </w:numPr>
        <w:ind w:left="284" w:hanging="284"/>
        <w:jc w:val="both"/>
        <w:rPr>
          <w:rFonts w:ascii="Times New Roman" w:hAnsi="Times New Roman"/>
          <w:sz w:val="20"/>
        </w:rPr>
      </w:pPr>
      <w:r w:rsidRPr="00227F8A">
        <w:rPr>
          <w:rFonts w:ascii="Times New Roman" w:hAnsi="Times New Roman"/>
          <w:sz w:val="20"/>
        </w:rPr>
        <w:t xml:space="preserve">KKN-PPM Pulau Sebesi dilaksanakan dengan mengikuti standar prosedur yang berlaku di Universitas Lampung maupun yang ditetapkan oleh pihak pemberi </w:t>
      </w:r>
      <w:proofErr w:type="gramStart"/>
      <w:r w:rsidRPr="00227F8A">
        <w:rPr>
          <w:rFonts w:ascii="Times New Roman" w:hAnsi="Times New Roman"/>
          <w:sz w:val="20"/>
        </w:rPr>
        <w:t>dana</w:t>
      </w:r>
      <w:proofErr w:type="gramEnd"/>
      <w:r w:rsidRPr="00227F8A">
        <w:rPr>
          <w:rFonts w:ascii="Times New Roman" w:hAnsi="Times New Roman"/>
          <w:sz w:val="20"/>
        </w:rPr>
        <w:t xml:space="preserve"> yaitu Dikti.</w:t>
      </w:r>
    </w:p>
    <w:p w:rsidR="00883554" w:rsidRPr="00227F8A" w:rsidRDefault="00883554" w:rsidP="00A96540">
      <w:pPr>
        <w:pStyle w:val="ListParagraph"/>
        <w:numPr>
          <w:ilvl w:val="0"/>
          <w:numId w:val="12"/>
        </w:numPr>
        <w:ind w:left="284" w:hanging="284"/>
        <w:jc w:val="both"/>
        <w:rPr>
          <w:rFonts w:ascii="Times New Roman" w:hAnsi="Times New Roman"/>
          <w:sz w:val="20"/>
        </w:rPr>
      </w:pPr>
      <w:r w:rsidRPr="00227F8A">
        <w:rPr>
          <w:rFonts w:ascii="Times New Roman" w:hAnsi="Times New Roman"/>
          <w:sz w:val="20"/>
        </w:rPr>
        <w:t>Seluruh target luaran utama yang dicanangkan dapat diselesaikan dengan baik.  Bahkan terdapat banyak kegiatan yang di luar target luaran dilaksanakan atas permintaan masyarakat.</w:t>
      </w:r>
    </w:p>
    <w:p w:rsidR="00883554" w:rsidRPr="00227F8A" w:rsidRDefault="00883554" w:rsidP="00A96540">
      <w:pPr>
        <w:pStyle w:val="ListParagraph"/>
        <w:numPr>
          <w:ilvl w:val="0"/>
          <w:numId w:val="12"/>
        </w:numPr>
        <w:ind w:left="284" w:hanging="284"/>
        <w:jc w:val="both"/>
        <w:rPr>
          <w:rFonts w:ascii="Times New Roman" w:hAnsi="Times New Roman"/>
          <w:sz w:val="20"/>
        </w:rPr>
      </w:pPr>
      <w:r w:rsidRPr="00227F8A">
        <w:rPr>
          <w:rFonts w:ascii="Times New Roman" w:hAnsi="Times New Roman"/>
          <w:sz w:val="20"/>
        </w:rPr>
        <w:t xml:space="preserve">Kegiatan ini dapat terlaksana dengan baik atas bantuan berbagai pihak dan </w:t>
      </w:r>
      <w:proofErr w:type="gramStart"/>
      <w:r w:rsidRPr="00227F8A">
        <w:rPr>
          <w:rFonts w:ascii="Times New Roman" w:hAnsi="Times New Roman"/>
          <w:sz w:val="20"/>
        </w:rPr>
        <w:t>nara</w:t>
      </w:r>
      <w:proofErr w:type="gramEnd"/>
      <w:r w:rsidRPr="00227F8A">
        <w:rPr>
          <w:rFonts w:ascii="Times New Roman" w:hAnsi="Times New Roman"/>
          <w:sz w:val="20"/>
        </w:rPr>
        <w:t xml:space="preserve"> sumber, baik dari lingkungan Unila maupun dari Dinas Kehutanan, Dinas Pertanian, Dinas Kesehatan, BI dan Telkomsel.</w:t>
      </w:r>
    </w:p>
    <w:p w:rsidR="00883554" w:rsidRPr="00227F8A" w:rsidRDefault="00883554" w:rsidP="00A96540">
      <w:pPr>
        <w:pStyle w:val="ListParagraph"/>
        <w:numPr>
          <w:ilvl w:val="0"/>
          <w:numId w:val="12"/>
        </w:numPr>
        <w:ind w:left="284" w:hanging="284"/>
        <w:jc w:val="both"/>
        <w:rPr>
          <w:rFonts w:ascii="Times New Roman" w:hAnsi="Times New Roman"/>
          <w:sz w:val="20"/>
        </w:rPr>
      </w:pPr>
      <w:r w:rsidRPr="00227F8A">
        <w:rPr>
          <w:rFonts w:ascii="Times New Roman" w:hAnsi="Times New Roman"/>
          <w:sz w:val="20"/>
        </w:rPr>
        <w:t>Baik masyarakat yang menjadi target sasaran kegiatan maupun mahasiswa pelaksana program KKN-PPM Pulau Sebesi merasa puas dengan kegiatan yang telah dilaksanakan.</w:t>
      </w:r>
    </w:p>
    <w:p w:rsidR="00253694" w:rsidRPr="00227F8A" w:rsidRDefault="00253694" w:rsidP="00A96540">
      <w:pPr>
        <w:ind w:firstLine="426"/>
        <w:jc w:val="both"/>
        <w:rPr>
          <w:rFonts w:ascii="Times New Roman" w:hAnsi="Times New Roman"/>
          <w:sz w:val="20"/>
        </w:rPr>
      </w:pP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Berdasarkan hasil kesimpulan di atas serta mempertimbangkan bahwa masyarakat Pulau Sebesi sangat mudah bekerja sama dan haus akan informasi dan bimbingan maka Pulau Sebesi layak untuk dijadikan daerah tujuan pelaksanaan KKN program regular dimana saat ini KKN program regular Universitas Lampung belum menjangkau Pulau Sebesi.</w:t>
      </w:r>
    </w:p>
    <w:p w:rsidR="00883554" w:rsidRPr="00227F8A" w:rsidRDefault="00883554" w:rsidP="00A96540">
      <w:pPr>
        <w:ind w:firstLine="426"/>
        <w:jc w:val="both"/>
        <w:rPr>
          <w:rFonts w:ascii="Times New Roman" w:hAnsi="Times New Roman"/>
          <w:sz w:val="20"/>
        </w:rPr>
      </w:pPr>
      <w:r w:rsidRPr="00227F8A">
        <w:rPr>
          <w:rFonts w:ascii="Times New Roman" w:hAnsi="Times New Roman"/>
          <w:sz w:val="20"/>
        </w:rPr>
        <w:t xml:space="preserve">  </w:t>
      </w:r>
    </w:p>
    <w:p w:rsidR="00314E32" w:rsidRDefault="00314E32" w:rsidP="00A96540">
      <w:pPr>
        <w:jc w:val="both"/>
        <w:rPr>
          <w:rFonts w:ascii="Times New Roman" w:hAnsi="Times New Roman"/>
          <w:sz w:val="20"/>
        </w:rPr>
      </w:pPr>
    </w:p>
    <w:p w:rsidR="00883554" w:rsidRPr="00227F8A" w:rsidRDefault="00883554" w:rsidP="00A96540">
      <w:pPr>
        <w:jc w:val="both"/>
        <w:rPr>
          <w:rFonts w:ascii="Times New Roman" w:hAnsi="Times New Roman"/>
          <w:sz w:val="20"/>
        </w:rPr>
      </w:pPr>
      <w:r w:rsidRPr="00227F8A">
        <w:rPr>
          <w:rFonts w:ascii="Times New Roman" w:hAnsi="Times New Roman"/>
          <w:sz w:val="20"/>
        </w:rPr>
        <w:t>UCAPAN TERIMA KASIH</w:t>
      </w:r>
    </w:p>
    <w:p w:rsidR="00314E32" w:rsidRDefault="00314E32" w:rsidP="00A96540">
      <w:pPr>
        <w:jc w:val="both"/>
        <w:rPr>
          <w:rFonts w:ascii="Times New Roman" w:hAnsi="Times New Roman"/>
          <w:sz w:val="20"/>
        </w:rPr>
      </w:pPr>
    </w:p>
    <w:p w:rsidR="00883554" w:rsidRPr="00227F8A" w:rsidRDefault="00883554" w:rsidP="00A96540">
      <w:pPr>
        <w:ind w:firstLine="284"/>
        <w:jc w:val="both"/>
        <w:rPr>
          <w:rFonts w:ascii="Times New Roman" w:hAnsi="Times New Roman"/>
          <w:sz w:val="20"/>
        </w:rPr>
      </w:pPr>
      <w:r w:rsidRPr="00227F8A">
        <w:rPr>
          <w:rFonts w:ascii="Times New Roman" w:hAnsi="Times New Roman"/>
          <w:sz w:val="20"/>
        </w:rPr>
        <w:t xml:space="preserve">KKN-PPM ini dilaksanakan atas dukungan </w:t>
      </w:r>
      <w:proofErr w:type="gramStart"/>
      <w:r w:rsidRPr="00227F8A">
        <w:rPr>
          <w:rFonts w:ascii="Times New Roman" w:hAnsi="Times New Roman"/>
          <w:sz w:val="20"/>
        </w:rPr>
        <w:t>dana</w:t>
      </w:r>
      <w:proofErr w:type="gramEnd"/>
      <w:r w:rsidRPr="00227F8A">
        <w:rPr>
          <w:rFonts w:ascii="Times New Roman" w:hAnsi="Times New Roman"/>
          <w:sz w:val="20"/>
        </w:rPr>
        <w:t xml:space="preserve"> hibah dari Kementerian Riset, Teknologi dan Pendidikan Tinggi Republik Indonesia.  </w:t>
      </w:r>
    </w:p>
    <w:p w:rsidR="00883554" w:rsidRPr="00227F8A" w:rsidRDefault="00883554" w:rsidP="00A96540">
      <w:pPr>
        <w:pStyle w:val="ListParagraph"/>
        <w:ind w:left="426"/>
        <w:jc w:val="both"/>
        <w:rPr>
          <w:rFonts w:ascii="Times New Roman" w:hAnsi="Times New Roman"/>
          <w:sz w:val="20"/>
        </w:rPr>
      </w:pPr>
    </w:p>
    <w:p w:rsidR="00314E32" w:rsidRDefault="00314E32" w:rsidP="00A96540">
      <w:pPr>
        <w:jc w:val="both"/>
        <w:rPr>
          <w:rFonts w:ascii="Times New Roman" w:hAnsi="Times New Roman"/>
          <w:sz w:val="20"/>
        </w:rPr>
      </w:pPr>
    </w:p>
    <w:p w:rsidR="00883554" w:rsidRPr="00227F8A" w:rsidRDefault="00883554" w:rsidP="00A96540">
      <w:pPr>
        <w:jc w:val="both"/>
        <w:rPr>
          <w:rFonts w:ascii="Times New Roman" w:hAnsi="Times New Roman"/>
          <w:sz w:val="20"/>
        </w:rPr>
      </w:pPr>
      <w:r w:rsidRPr="00227F8A">
        <w:rPr>
          <w:rFonts w:ascii="Times New Roman" w:hAnsi="Times New Roman"/>
          <w:sz w:val="20"/>
        </w:rPr>
        <w:t>DAFTAR PUSTAKA</w:t>
      </w:r>
    </w:p>
    <w:p w:rsidR="00314E32" w:rsidRDefault="00314E32" w:rsidP="00A96540">
      <w:pPr>
        <w:ind w:left="426" w:hanging="426"/>
        <w:jc w:val="both"/>
        <w:rPr>
          <w:rFonts w:ascii="Times New Roman" w:hAnsi="Times New Roman"/>
          <w:sz w:val="20"/>
        </w:rPr>
      </w:pPr>
    </w:p>
    <w:p w:rsidR="00314E32" w:rsidRPr="00227F8A" w:rsidRDefault="00314E32" w:rsidP="00A96540">
      <w:pPr>
        <w:ind w:left="284" w:hanging="284"/>
        <w:jc w:val="both"/>
        <w:rPr>
          <w:rFonts w:ascii="Times New Roman" w:hAnsi="Times New Roman"/>
          <w:sz w:val="20"/>
        </w:rPr>
      </w:pPr>
      <w:r w:rsidRPr="00227F8A">
        <w:rPr>
          <w:rFonts w:ascii="Times New Roman" w:hAnsi="Times New Roman"/>
          <w:sz w:val="20"/>
        </w:rPr>
        <w:t xml:space="preserve">Abernethy, CL., K. Jinapala, IW. Makin. 2001. </w:t>
      </w:r>
      <w:r w:rsidRPr="00227F8A">
        <w:rPr>
          <w:rFonts w:ascii="Times New Roman" w:hAnsi="Times New Roman"/>
          <w:i/>
          <w:sz w:val="20"/>
        </w:rPr>
        <w:t>Assessing the opinions of users of water projects</w:t>
      </w:r>
      <w:r w:rsidRPr="00227F8A">
        <w:rPr>
          <w:rFonts w:ascii="Times New Roman" w:hAnsi="Times New Roman"/>
          <w:sz w:val="20"/>
        </w:rPr>
        <w:t>. Irrigation and Drainage 50(3): 173-193.</w:t>
      </w:r>
    </w:p>
    <w:p w:rsidR="00314E32" w:rsidRPr="00227F8A" w:rsidRDefault="00314E32" w:rsidP="00A96540">
      <w:pPr>
        <w:pStyle w:val="Firstlevelheading"/>
        <w:spacing w:line="240" w:lineRule="auto"/>
        <w:rPr>
          <w:lang w:val="id-ID"/>
        </w:rPr>
      </w:pPr>
    </w:p>
    <w:p w:rsidR="00883554" w:rsidRPr="00227F8A" w:rsidRDefault="00883554" w:rsidP="00A96540">
      <w:pPr>
        <w:ind w:left="284" w:hanging="284"/>
        <w:jc w:val="both"/>
        <w:rPr>
          <w:rFonts w:ascii="Times New Roman" w:hAnsi="Times New Roman"/>
          <w:sz w:val="20"/>
        </w:rPr>
      </w:pPr>
      <w:r w:rsidRPr="00227F8A">
        <w:rPr>
          <w:rFonts w:ascii="Times New Roman" w:hAnsi="Times New Roman"/>
          <w:sz w:val="20"/>
        </w:rPr>
        <w:t xml:space="preserve">Dimitrov, DM. and PD. Rumrill Jr. 2003. </w:t>
      </w:r>
      <w:r w:rsidRPr="00227F8A">
        <w:rPr>
          <w:rFonts w:ascii="Times New Roman" w:hAnsi="Times New Roman"/>
          <w:i/>
          <w:sz w:val="20"/>
        </w:rPr>
        <w:t>Pretest-posttest designs and measurement of change</w:t>
      </w:r>
      <w:r w:rsidRPr="00227F8A">
        <w:rPr>
          <w:rFonts w:ascii="Times New Roman" w:hAnsi="Times New Roman"/>
          <w:sz w:val="20"/>
        </w:rPr>
        <w:t>. Work 20(159–165).</w:t>
      </w:r>
    </w:p>
    <w:p w:rsidR="00883554" w:rsidRPr="00227F8A" w:rsidRDefault="00883554" w:rsidP="00A96540">
      <w:pPr>
        <w:ind w:left="284" w:hanging="284"/>
        <w:jc w:val="both"/>
        <w:rPr>
          <w:rFonts w:ascii="Times New Roman" w:hAnsi="Times New Roman"/>
          <w:caps/>
          <w:sz w:val="20"/>
        </w:rPr>
      </w:pPr>
      <w:r w:rsidRPr="00227F8A">
        <w:rPr>
          <w:rFonts w:ascii="Times New Roman" w:hAnsi="Times New Roman"/>
          <w:sz w:val="20"/>
        </w:rPr>
        <w:t xml:space="preserve"> </w:t>
      </w:r>
    </w:p>
    <w:p w:rsidR="00253694" w:rsidRPr="00227F8A" w:rsidRDefault="00883554" w:rsidP="00A96540">
      <w:pPr>
        <w:ind w:left="284" w:hanging="284"/>
        <w:jc w:val="both"/>
        <w:rPr>
          <w:rFonts w:ascii="Times New Roman" w:hAnsi="Times New Roman"/>
          <w:sz w:val="20"/>
          <w:lang w:val="id-ID"/>
        </w:rPr>
      </w:pPr>
      <w:r w:rsidRPr="00227F8A">
        <w:rPr>
          <w:rFonts w:ascii="Times New Roman" w:hAnsi="Times New Roman"/>
          <w:caps/>
          <w:sz w:val="20"/>
          <w:lang w:val="en-AU"/>
        </w:rPr>
        <w:t xml:space="preserve"> </w:t>
      </w:r>
    </w:p>
    <w:p w:rsidR="00CF017B" w:rsidRPr="00227F8A" w:rsidRDefault="00253694" w:rsidP="00A96540">
      <w:pPr>
        <w:pStyle w:val="References"/>
        <w:spacing w:line="240" w:lineRule="auto"/>
        <w:rPr>
          <w:lang w:val="en-AU"/>
        </w:rPr>
      </w:pPr>
      <w:r w:rsidRPr="00227F8A">
        <w:rPr>
          <w:lang w:val="en-AU"/>
        </w:rPr>
        <w:t xml:space="preserve"> </w:t>
      </w:r>
    </w:p>
    <w:p w:rsidR="00CF017B" w:rsidRPr="00227F8A" w:rsidRDefault="00CF017B" w:rsidP="00A96540">
      <w:pPr>
        <w:pStyle w:val="References"/>
        <w:spacing w:line="240" w:lineRule="auto"/>
        <w:rPr>
          <w:lang w:val="id-ID"/>
        </w:rPr>
      </w:pPr>
    </w:p>
    <w:p w:rsidR="00CF017B" w:rsidRPr="00227F8A" w:rsidRDefault="00CF017B" w:rsidP="00A96540">
      <w:pPr>
        <w:pStyle w:val="References"/>
        <w:spacing w:line="240" w:lineRule="auto"/>
        <w:ind w:left="0" w:firstLine="0"/>
        <w:rPr>
          <w:lang w:val="id-ID"/>
        </w:rPr>
      </w:pPr>
    </w:p>
    <w:p w:rsidR="00401FC5" w:rsidRPr="00227F8A" w:rsidRDefault="00401FC5" w:rsidP="00A96540">
      <w:pPr>
        <w:rPr>
          <w:rFonts w:ascii="Times New Roman" w:hAnsi="Times New Roman"/>
          <w:sz w:val="20"/>
          <w:lang w:val="id-ID"/>
        </w:rPr>
      </w:pPr>
    </w:p>
    <w:sectPr w:rsidR="00401FC5" w:rsidRPr="00227F8A" w:rsidSect="006F50BD">
      <w:type w:val="continuous"/>
      <w:pgSz w:w="11907" w:h="16840" w:code="9"/>
      <w:pgMar w:top="1418" w:right="1134" w:bottom="1418" w:left="1134" w:header="567" w:footer="567" w:gutter="0"/>
      <w:cols w:num="2" w:space="455"/>
      <w:titlePg/>
      <w:docGrid w:linePitch="326" w:charSpace="-3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DEB" w:rsidRDefault="00913DEB">
      <w:r>
        <w:separator/>
      </w:r>
    </w:p>
  </w:endnote>
  <w:endnote w:type="continuationSeparator" w:id="0">
    <w:p w:rsidR="00913DEB" w:rsidRDefault="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DEB" w:rsidRDefault="00913DEB">
      <w:r>
        <w:separator/>
      </w:r>
    </w:p>
  </w:footnote>
  <w:footnote w:type="continuationSeparator" w:id="0">
    <w:p w:rsidR="00913DEB" w:rsidRDefault="00913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49D" w:rsidRPr="000021ED" w:rsidRDefault="00913DEB">
    <w:pPr>
      <w:pStyle w:val="Header"/>
      <w:rPr>
        <w:rFonts w:ascii="Times New Roman" w:hAnsi="Times New Roman"/>
        <w:i w:val="0"/>
        <w:lang w:val="id-ID"/>
      </w:rPr>
    </w:pPr>
  </w:p>
  <w:p w:rsidR="002C549D" w:rsidRPr="000021ED" w:rsidRDefault="00930D82" w:rsidP="00D73E02">
    <w:pPr>
      <w:pStyle w:val="Header"/>
      <w:rPr>
        <w:lang w:val="id-ID"/>
      </w:rPr>
    </w:pPr>
    <w:r>
      <w:rPr>
        <w:lang w:val="en-AU"/>
      </w:rPr>
      <w:t xml:space="preserve">I. Kustiani, et al.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49D" w:rsidRPr="000021ED" w:rsidRDefault="00913DEB">
    <w:pPr>
      <w:pStyle w:val="Header"/>
      <w:rPr>
        <w:i w:val="0"/>
        <w:lang w:val="id-ID"/>
      </w:rPr>
    </w:pPr>
  </w:p>
  <w:p w:rsidR="00D40691" w:rsidRPr="000021ED" w:rsidRDefault="00930D82" w:rsidP="00930D82">
    <w:pPr>
      <w:pStyle w:val="Header"/>
      <w:ind w:right="360" w:firstLine="360"/>
      <w:rPr>
        <w:rFonts w:ascii="Times New Roman" w:hAnsi="Times New Roman"/>
        <w:lang w:val="id-ID"/>
      </w:rPr>
    </w:pPr>
    <w:r>
      <w:rPr>
        <w:rFonts w:ascii="Times New Roman" w:hAnsi="Times New Roman"/>
        <w:lang w:val="en-AU"/>
      </w:rPr>
      <w:t>Pemberdayaan Masyarakat dalam Pengembangan Kawasan Ekowisata Pesisir Pulau Sebesi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49D" w:rsidRPr="00C06C26" w:rsidRDefault="00CF017B" w:rsidP="0039727D">
    <w:pPr>
      <w:pStyle w:val="Header"/>
      <w:rPr>
        <w:lang w:val="id-ID"/>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4389120</wp:posOffset>
              </wp:positionH>
              <wp:positionV relativeFrom="paragraph">
                <wp:posOffset>25400</wp:posOffset>
              </wp:positionV>
              <wp:extent cx="1762760" cy="455930"/>
              <wp:effectExtent l="381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451"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Seminar Nasional AVoER IX 2017</w:t>
                          </w:r>
                        </w:p>
                        <w:p w:rsidR="0039727D"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Palembang, 29 November 2017</w:t>
                          </w:r>
                        </w:p>
                        <w:p w:rsidR="00C06C26"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Fakultas Teknik Universitas Sriwijaya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5.6pt;margin-top:2pt;width:138.8pt;height: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ittQIAALk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" filled="f" stroked="f">
              <v:textbox>
                <w:txbxContent>
                  <w:p w:rsidR="000C7451"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Seminar Nasional AVoER IX 2017</w:t>
                    </w:r>
                  </w:p>
                  <w:p w:rsidR="0039727D"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Palembang, 29 November 2017</w:t>
                    </w:r>
                  </w:p>
                  <w:p w:rsidR="00C06C26" w:rsidRPr="00C06C26" w:rsidRDefault="00CF017B" w:rsidP="00C06C26">
                    <w:pPr>
                      <w:tabs>
                        <w:tab w:val="center" w:pos="4395"/>
                      </w:tabs>
                      <w:jc w:val="right"/>
                      <w:rPr>
                        <w:rFonts w:ascii="Times New Roman" w:hAnsi="Times New Roman"/>
                        <w:i/>
                        <w:sz w:val="16"/>
                        <w:szCs w:val="16"/>
                        <w:lang w:val="id-ID"/>
                      </w:rPr>
                    </w:pPr>
                    <w:r w:rsidRPr="00C06C26">
                      <w:rPr>
                        <w:rFonts w:ascii="Times New Roman" w:hAnsi="Times New Roman"/>
                        <w:i/>
                        <w:sz w:val="16"/>
                        <w:szCs w:val="16"/>
                        <w:lang w:val="id-ID"/>
                      </w:rPr>
                      <w:t>Fakultas Teknik Universitas Sriwijaya</w:t>
                    </w:r>
                  </w:p>
                </w:txbxContent>
              </v:textbox>
            </v:shape>
          </w:pict>
        </mc:Fallback>
      </mc:AlternateContent>
    </w:r>
    <w:r>
      <w:rPr>
        <w:noProof/>
        <w:lang w:val="en-AU" w:eastAsia="en-AU"/>
      </w:rPr>
      <w:drawing>
        <wp:anchor distT="0" distB="0" distL="114300" distR="114300" simplePos="0" relativeHeight="251659264" behindDoc="0" locked="0" layoutInCell="1" allowOverlap="1">
          <wp:simplePos x="0" y="0"/>
          <wp:positionH relativeFrom="column">
            <wp:posOffset>3235325</wp:posOffset>
          </wp:positionH>
          <wp:positionV relativeFrom="paragraph">
            <wp:posOffset>98425</wp:posOffset>
          </wp:positionV>
          <wp:extent cx="1092835" cy="327025"/>
          <wp:effectExtent l="0" t="0" r="0" b="0"/>
          <wp:wrapNone/>
          <wp:docPr id="16" name="Picture 16" descr="LOGO AVOER 9 AB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VOER 9 ABU2"/>
                  <pic:cNvPicPr>
                    <a:picLocks noChangeAspect="1" noChangeArrowheads="1"/>
                  </pic:cNvPicPr>
                </pic:nvPicPr>
                <pic:blipFill>
                  <a:blip r:embed="rId1">
                    <a:extLst>
                      <a:ext uri="{28A0092B-C50C-407E-A947-70E740481C1C}">
                        <a14:useLocalDpi xmlns:a14="http://schemas.microsoft.com/office/drawing/2010/main" val="0"/>
                      </a:ext>
                    </a:extLst>
                  </a:blip>
                  <a:srcRect t="26401" b="13106"/>
                  <a:stretch>
                    <a:fillRect/>
                  </a:stretch>
                </pic:blipFill>
                <pic:spPr bwMode="auto">
                  <a:xfrm>
                    <a:off x="0" y="0"/>
                    <a:ext cx="1092835" cy="327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3235325</wp:posOffset>
              </wp:positionH>
              <wp:positionV relativeFrom="paragraph">
                <wp:posOffset>22225</wp:posOffset>
              </wp:positionV>
              <wp:extent cx="2835275" cy="0"/>
              <wp:effectExtent l="12065" t="10795" r="10160"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0B6C637"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1.75pt" to="47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"/>
          </w:pict>
        </mc:Fallback>
      </mc:AlternateContent>
    </w:r>
    <w:r>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3235325</wp:posOffset>
              </wp:positionH>
              <wp:positionV relativeFrom="paragraph">
                <wp:posOffset>481330</wp:posOffset>
              </wp:positionV>
              <wp:extent cx="2835275" cy="0"/>
              <wp:effectExtent l="12065" t="12700" r="10160"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5662AE4"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37.9pt" to="47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E7016"/>
    <w:multiLevelType w:val="hybridMultilevel"/>
    <w:tmpl w:val="B538A240"/>
    <w:lvl w:ilvl="0" w:tplc="E4FAF15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102D4517"/>
    <w:multiLevelType w:val="hybridMultilevel"/>
    <w:tmpl w:val="CA2A6BAA"/>
    <w:lvl w:ilvl="0" w:tplc="263E833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nsid w:val="1B6933FF"/>
    <w:multiLevelType w:val="hybridMultilevel"/>
    <w:tmpl w:val="DE5C2406"/>
    <w:lvl w:ilvl="0" w:tplc="A9943C54">
      <w:start w:val="1"/>
      <w:numFmt w:val="lowerLetter"/>
      <w:lvlText w:val="(%1)"/>
      <w:lvlJc w:val="left"/>
      <w:pPr>
        <w:ind w:left="3054" w:hanging="360"/>
      </w:pPr>
      <w:rPr>
        <w:rFonts w:hint="default"/>
      </w:rPr>
    </w:lvl>
    <w:lvl w:ilvl="1" w:tplc="0C090019" w:tentative="1">
      <w:start w:val="1"/>
      <w:numFmt w:val="lowerLetter"/>
      <w:lvlText w:val="%2."/>
      <w:lvlJc w:val="left"/>
      <w:pPr>
        <w:ind w:left="3774" w:hanging="360"/>
      </w:pPr>
    </w:lvl>
    <w:lvl w:ilvl="2" w:tplc="0C09001B" w:tentative="1">
      <w:start w:val="1"/>
      <w:numFmt w:val="lowerRoman"/>
      <w:lvlText w:val="%3."/>
      <w:lvlJc w:val="right"/>
      <w:pPr>
        <w:ind w:left="4494" w:hanging="180"/>
      </w:pPr>
    </w:lvl>
    <w:lvl w:ilvl="3" w:tplc="0C09000F" w:tentative="1">
      <w:start w:val="1"/>
      <w:numFmt w:val="decimal"/>
      <w:lvlText w:val="%4."/>
      <w:lvlJc w:val="left"/>
      <w:pPr>
        <w:ind w:left="5214" w:hanging="360"/>
      </w:pPr>
    </w:lvl>
    <w:lvl w:ilvl="4" w:tplc="0C090019" w:tentative="1">
      <w:start w:val="1"/>
      <w:numFmt w:val="lowerLetter"/>
      <w:lvlText w:val="%5."/>
      <w:lvlJc w:val="left"/>
      <w:pPr>
        <w:ind w:left="5934" w:hanging="360"/>
      </w:pPr>
    </w:lvl>
    <w:lvl w:ilvl="5" w:tplc="0C09001B" w:tentative="1">
      <w:start w:val="1"/>
      <w:numFmt w:val="lowerRoman"/>
      <w:lvlText w:val="%6."/>
      <w:lvlJc w:val="right"/>
      <w:pPr>
        <w:ind w:left="6654" w:hanging="180"/>
      </w:pPr>
    </w:lvl>
    <w:lvl w:ilvl="6" w:tplc="0C09000F" w:tentative="1">
      <w:start w:val="1"/>
      <w:numFmt w:val="decimal"/>
      <w:lvlText w:val="%7."/>
      <w:lvlJc w:val="left"/>
      <w:pPr>
        <w:ind w:left="7374" w:hanging="360"/>
      </w:pPr>
    </w:lvl>
    <w:lvl w:ilvl="7" w:tplc="0C090019" w:tentative="1">
      <w:start w:val="1"/>
      <w:numFmt w:val="lowerLetter"/>
      <w:lvlText w:val="%8."/>
      <w:lvlJc w:val="left"/>
      <w:pPr>
        <w:ind w:left="8094" w:hanging="360"/>
      </w:pPr>
    </w:lvl>
    <w:lvl w:ilvl="8" w:tplc="0C09001B" w:tentative="1">
      <w:start w:val="1"/>
      <w:numFmt w:val="lowerRoman"/>
      <w:lvlText w:val="%9."/>
      <w:lvlJc w:val="right"/>
      <w:pPr>
        <w:ind w:left="8814" w:hanging="180"/>
      </w:pPr>
    </w:lvl>
  </w:abstractNum>
  <w:abstractNum w:abstractNumId="3">
    <w:nsid w:val="32C164FE"/>
    <w:multiLevelType w:val="hybridMultilevel"/>
    <w:tmpl w:val="85C2F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4A014EE"/>
    <w:multiLevelType w:val="hybridMultilevel"/>
    <w:tmpl w:val="A4DE52DA"/>
    <w:lvl w:ilvl="0" w:tplc="B1769BA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nsid w:val="3CB22A2B"/>
    <w:multiLevelType w:val="hybridMultilevel"/>
    <w:tmpl w:val="6F126E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3880E02"/>
    <w:multiLevelType w:val="hybridMultilevel"/>
    <w:tmpl w:val="62E0B4B4"/>
    <w:lvl w:ilvl="0" w:tplc="CCEE4048">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nsid w:val="50286613"/>
    <w:multiLevelType w:val="hybridMultilevel"/>
    <w:tmpl w:val="FD5C3CCA"/>
    <w:lvl w:ilvl="0" w:tplc="FCB2DB8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FA2265D"/>
    <w:multiLevelType w:val="hybridMultilevel"/>
    <w:tmpl w:val="29B686A6"/>
    <w:lvl w:ilvl="0" w:tplc="2E92FA50">
      <w:start w:val="1"/>
      <w:numFmt w:val="decimal"/>
      <w:pStyle w:val="Enumeration"/>
      <w:lvlText w:val="%1."/>
      <w:lvlJc w:val="left"/>
      <w:pPr>
        <w:tabs>
          <w:tab w:val="num" w:pos="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CF623B"/>
    <w:multiLevelType w:val="hybridMultilevel"/>
    <w:tmpl w:val="70B06FA0"/>
    <w:lvl w:ilvl="0" w:tplc="1E1091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CAA0556"/>
    <w:multiLevelType w:val="hybridMultilevel"/>
    <w:tmpl w:val="302EABF0"/>
    <w:lvl w:ilvl="0" w:tplc="F0385B8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7C257270"/>
    <w:multiLevelType w:val="hybridMultilevel"/>
    <w:tmpl w:val="5AEEE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5"/>
  </w:num>
  <w:num w:numId="5">
    <w:abstractNumId w:val="11"/>
  </w:num>
  <w:num w:numId="6">
    <w:abstractNumId w:val="9"/>
  </w:num>
  <w:num w:numId="7">
    <w:abstractNumId w:val="10"/>
  </w:num>
  <w:num w:numId="8">
    <w:abstractNumId w:val="0"/>
  </w:num>
  <w:num w:numId="9">
    <w:abstractNumId w:val="6"/>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B"/>
    <w:rsid w:val="000021ED"/>
    <w:rsid w:val="0010759A"/>
    <w:rsid w:val="00227F8A"/>
    <w:rsid w:val="0023499F"/>
    <w:rsid w:val="00253694"/>
    <w:rsid w:val="002A51E5"/>
    <w:rsid w:val="00314E32"/>
    <w:rsid w:val="00342CB8"/>
    <w:rsid w:val="00355F10"/>
    <w:rsid w:val="003747D4"/>
    <w:rsid w:val="00401FC5"/>
    <w:rsid w:val="0054148D"/>
    <w:rsid w:val="00632C44"/>
    <w:rsid w:val="006F50BD"/>
    <w:rsid w:val="007B2232"/>
    <w:rsid w:val="00847977"/>
    <w:rsid w:val="0085639A"/>
    <w:rsid w:val="00883554"/>
    <w:rsid w:val="00913DEB"/>
    <w:rsid w:val="00930D82"/>
    <w:rsid w:val="00A96540"/>
    <w:rsid w:val="00AC6151"/>
    <w:rsid w:val="00C7688B"/>
    <w:rsid w:val="00CF017B"/>
    <w:rsid w:val="00DF7AA2"/>
    <w:rsid w:val="00E04B97"/>
    <w:rsid w:val="00E33FC9"/>
    <w:rsid w:val="00E927A6"/>
    <w:rsid w:val="00ED3E09"/>
    <w:rsid w:val="00F95B8E"/>
    <w:rsid w:val="00F96998"/>
    <w:rsid w:val="00FB6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EBF11A-76C9-4186-9FBD-44A93837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17B"/>
    <w:pPr>
      <w:spacing w:after="0" w:line="240" w:lineRule="auto"/>
    </w:pPr>
    <w:rPr>
      <w:rFonts w:ascii="Times" w:eastAsia="Times" w:hAnsi="Times" w:cs="Times New Roman"/>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017B"/>
    <w:pPr>
      <w:tabs>
        <w:tab w:val="center" w:pos="4252"/>
        <w:tab w:val="right" w:pos="8504"/>
      </w:tabs>
      <w:snapToGrid w:val="0"/>
      <w:jc w:val="center"/>
    </w:pPr>
    <w:rPr>
      <w:rFonts w:eastAsia="Times New Roman"/>
      <w:i/>
      <w:sz w:val="18"/>
    </w:rPr>
  </w:style>
  <w:style w:type="character" w:customStyle="1" w:styleId="HeaderChar">
    <w:name w:val="Header Char"/>
    <w:basedOn w:val="DefaultParagraphFont"/>
    <w:link w:val="Header"/>
    <w:uiPriority w:val="99"/>
    <w:rsid w:val="00CF017B"/>
    <w:rPr>
      <w:rFonts w:ascii="Times" w:eastAsia="Times New Roman" w:hAnsi="Times" w:cs="Times New Roman"/>
      <w:i/>
      <w:sz w:val="18"/>
      <w:szCs w:val="20"/>
      <w:lang w:val="en-US" w:eastAsia="ja-JP"/>
    </w:rPr>
  </w:style>
  <w:style w:type="paragraph" w:customStyle="1" w:styleId="Papertitle">
    <w:name w:val="Paper title"/>
    <w:basedOn w:val="Normal"/>
    <w:next w:val="Normal"/>
    <w:rsid w:val="00CF017B"/>
    <w:pPr>
      <w:suppressAutoHyphens/>
    </w:pPr>
    <w:rPr>
      <w:rFonts w:ascii="Times New Roman" w:eastAsia="Times New Roman" w:hAnsi="Times New Roman"/>
      <w:b/>
      <w:caps/>
      <w:lang w:eastAsia="zh-CN"/>
    </w:rPr>
  </w:style>
  <w:style w:type="paragraph" w:customStyle="1" w:styleId="Firstlevelheading">
    <w:name w:val="First level heading"/>
    <w:basedOn w:val="Normal"/>
    <w:rsid w:val="00CF017B"/>
    <w:pPr>
      <w:spacing w:line="260" w:lineRule="exact"/>
      <w:jc w:val="both"/>
    </w:pPr>
    <w:rPr>
      <w:rFonts w:ascii="Times New Roman" w:hAnsi="Times New Roman"/>
      <w:caps/>
      <w:sz w:val="20"/>
    </w:rPr>
  </w:style>
  <w:style w:type="paragraph" w:customStyle="1" w:styleId="Secondlevelheading">
    <w:name w:val="Second level heading"/>
    <w:basedOn w:val="Normal"/>
    <w:rsid w:val="00CF017B"/>
    <w:pPr>
      <w:spacing w:line="260" w:lineRule="exact"/>
      <w:jc w:val="both"/>
    </w:pPr>
    <w:rPr>
      <w:rFonts w:ascii="Times New Roman" w:hAnsi="Times New Roman"/>
      <w:sz w:val="20"/>
    </w:rPr>
  </w:style>
  <w:style w:type="paragraph" w:customStyle="1" w:styleId="Thirdlevelheading">
    <w:name w:val="Third level heading"/>
    <w:basedOn w:val="Normal"/>
    <w:rsid w:val="00CF017B"/>
    <w:pPr>
      <w:spacing w:line="260" w:lineRule="exact"/>
      <w:jc w:val="both"/>
    </w:pPr>
    <w:rPr>
      <w:rFonts w:ascii="Times New Roman" w:hAnsi="Times New Roman"/>
      <w:i/>
      <w:sz w:val="20"/>
    </w:rPr>
  </w:style>
  <w:style w:type="paragraph" w:customStyle="1" w:styleId="maintext">
    <w:name w:val="main text"/>
    <w:basedOn w:val="Normal"/>
    <w:rsid w:val="00CF017B"/>
    <w:pPr>
      <w:spacing w:line="260" w:lineRule="exact"/>
      <w:ind w:firstLine="284"/>
      <w:jc w:val="both"/>
    </w:pPr>
    <w:rPr>
      <w:rFonts w:ascii="Times New Roman" w:hAnsi="Times New Roman"/>
      <w:sz w:val="20"/>
    </w:rPr>
  </w:style>
  <w:style w:type="paragraph" w:customStyle="1" w:styleId="References">
    <w:name w:val="References"/>
    <w:basedOn w:val="Normal"/>
    <w:rsid w:val="00CF017B"/>
    <w:pPr>
      <w:spacing w:line="260" w:lineRule="exact"/>
      <w:ind w:left="284" w:hanging="284"/>
      <w:jc w:val="both"/>
    </w:pPr>
    <w:rPr>
      <w:rFonts w:ascii="Times New Roman" w:hAnsi="Times New Roman"/>
      <w:sz w:val="20"/>
    </w:rPr>
  </w:style>
  <w:style w:type="paragraph" w:customStyle="1" w:styleId="Enumeration">
    <w:name w:val="Enumeration"/>
    <w:basedOn w:val="Normal"/>
    <w:rsid w:val="00CF017B"/>
    <w:pPr>
      <w:numPr>
        <w:numId w:val="1"/>
      </w:numPr>
      <w:jc w:val="both"/>
    </w:pPr>
    <w:rPr>
      <w:rFonts w:ascii="Times New Roman" w:eastAsia="Times New Roman" w:hAnsi="Times New Roman"/>
      <w:sz w:val="22"/>
      <w:szCs w:val="22"/>
      <w:lang w:eastAsia="en-US"/>
    </w:rPr>
  </w:style>
  <w:style w:type="paragraph" w:styleId="Footer">
    <w:name w:val="footer"/>
    <w:basedOn w:val="Normal"/>
    <w:link w:val="FooterChar"/>
    <w:uiPriority w:val="99"/>
    <w:unhideWhenUsed/>
    <w:rsid w:val="00847977"/>
    <w:pPr>
      <w:tabs>
        <w:tab w:val="center" w:pos="4513"/>
        <w:tab w:val="right" w:pos="9026"/>
      </w:tabs>
    </w:pPr>
  </w:style>
  <w:style w:type="character" w:customStyle="1" w:styleId="FooterChar">
    <w:name w:val="Footer Char"/>
    <w:basedOn w:val="DefaultParagraphFont"/>
    <w:link w:val="Footer"/>
    <w:uiPriority w:val="99"/>
    <w:rsid w:val="00847977"/>
    <w:rPr>
      <w:rFonts w:ascii="Times" w:eastAsia="Times" w:hAnsi="Times" w:cs="Times New Roman"/>
      <w:sz w:val="24"/>
      <w:szCs w:val="20"/>
      <w:lang w:val="en-US" w:eastAsia="ja-JP"/>
    </w:rPr>
  </w:style>
  <w:style w:type="paragraph" w:styleId="ListParagraph">
    <w:name w:val="List Paragraph"/>
    <w:basedOn w:val="Normal"/>
    <w:uiPriority w:val="34"/>
    <w:qFormat/>
    <w:rsid w:val="007B2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image" Target="media/image18.tif"/><Relationship Id="rId3" Type="http://schemas.openxmlformats.org/officeDocument/2006/relationships/settings" Target="settings.xml"/><Relationship Id="rId21" Type="http://schemas.openxmlformats.org/officeDocument/2006/relationships/image" Target="media/image13.tif"/><Relationship Id="rId7" Type="http://schemas.openxmlformats.org/officeDocument/2006/relationships/header" Target="header1.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image" Target="media/image17.tif"/><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image" Target="media/image12.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24" Type="http://schemas.openxmlformats.org/officeDocument/2006/relationships/image" Target="media/image16.tif"/><Relationship Id="rId5" Type="http://schemas.openxmlformats.org/officeDocument/2006/relationships/footnotes" Target="footnotes.xml"/><Relationship Id="rId15" Type="http://schemas.openxmlformats.org/officeDocument/2006/relationships/image" Target="media/image7.tif"/><Relationship Id="rId23" Type="http://schemas.openxmlformats.org/officeDocument/2006/relationships/image" Target="media/image15.tif"/><Relationship Id="rId28"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6</Pages>
  <Words>2478</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Baitullah Al Amin</dc:creator>
  <cp:keywords/>
  <dc:description/>
  <cp:lastModifiedBy>ika kustiani</cp:lastModifiedBy>
  <cp:revision>18</cp:revision>
  <dcterms:created xsi:type="dcterms:W3CDTF">2017-10-31T02:58:00Z</dcterms:created>
  <dcterms:modified xsi:type="dcterms:W3CDTF">2017-11-06T04:23:00Z</dcterms:modified>
</cp:coreProperties>
</file>