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1B" w:rsidRDefault="003D171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val="id-ID"/>
        </w:rPr>
      </w:pPr>
      <w:r>
        <w:rPr>
          <w:rFonts w:ascii="Times New Roman" w:eastAsia="Times New Roman" w:hAnsi="Times New Roman"/>
          <w:b/>
          <w:color w:val="212121"/>
          <w:sz w:val="24"/>
          <w:szCs w:val="24"/>
        </w:rPr>
        <w:t>ETHIC</w:t>
      </w:r>
      <w:r>
        <w:rPr>
          <w:rFonts w:ascii="Times New Roman" w:eastAsia="Times New Roman" w:hAnsi="Times New Roman"/>
          <w:b/>
          <w:color w:val="212121"/>
          <w:sz w:val="24"/>
          <w:szCs w:val="24"/>
          <w:lang w:val="id-ID"/>
        </w:rPr>
        <w:t>AL</w:t>
      </w:r>
      <w:r w:rsidR="00F034BB" w:rsidRPr="00986055">
        <w:rPr>
          <w:rFonts w:ascii="Times New Roman" w:eastAsia="Times New Roman" w:hAnsi="Times New Roman"/>
          <w:b/>
          <w:color w:val="212121"/>
          <w:sz w:val="24"/>
          <w:szCs w:val="24"/>
        </w:rPr>
        <w:t xml:space="preserve"> ISSUES</w:t>
      </w:r>
      <w:r>
        <w:rPr>
          <w:rFonts w:ascii="Times New Roman" w:eastAsia="Times New Roman" w:hAnsi="Times New Roman"/>
          <w:b/>
          <w:color w:val="212121"/>
          <w:sz w:val="24"/>
          <w:szCs w:val="24"/>
          <w:lang w:val="id-ID"/>
        </w:rPr>
        <w:t xml:space="preserve"> OF LOCAL GOVERNMENT</w:t>
      </w:r>
      <w:r w:rsidR="00F034BB" w:rsidRPr="00986055">
        <w:rPr>
          <w:rFonts w:ascii="Times New Roman" w:eastAsia="Times New Roman" w:hAnsi="Times New Roman"/>
          <w:b/>
          <w:color w:val="212121"/>
          <w:sz w:val="24"/>
          <w:szCs w:val="24"/>
        </w:rPr>
        <w:t xml:space="preserve"> AND </w:t>
      </w:r>
      <w:r>
        <w:rPr>
          <w:rFonts w:ascii="Times New Roman" w:eastAsia="Times New Roman" w:hAnsi="Times New Roman"/>
          <w:b/>
          <w:color w:val="212121"/>
          <w:sz w:val="24"/>
          <w:szCs w:val="24"/>
          <w:lang w:val="id-ID"/>
        </w:rPr>
        <w:t>HUMANE</w:t>
      </w:r>
    </w:p>
    <w:p w:rsidR="00F034BB" w:rsidRPr="003D171B"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val="id-ID"/>
        </w:rPr>
      </w:pPr>
      <w:r w:rsidRPr="00986055">
        <w:rPr>
          <w:rFonts w:ascii="Times New Roman" w:eastAsia="Times New Roman" w:hAnsi="Times New Roman"/>
          <w:b/>
          <w:color w:val="212121"/>
          <w:sz w:val="24"/>
          <w:szCs w:val="24"/>
        </w:rPr>
        <w:t>G</w:t>
      </w:r>
      <w:r w:rsidR="003D171B">
        <w:rPr>
          <w:rFonts w:ascii="Times New Roman" w:eastAsia="Times New Roman" w:hAnsi="Times New Roman"/>
          <w:b/>
          <w:color w:val="212121"/>
          <w:sz w:val="24"/>
          <w:szCs w:val="24"/>
        </w:rPr>
        <w:t>OVERN</w:t>
      </w:r>
      <w:r w:rsidR="003D171B">
        <w:rPr>
          <w:rFonts w:ascii="Times New Roman" w:eastAsia="Times New Roman" w:hAnsi="Times New Roman"/>
          <w:b/>
          <w:color w:val="212121"/>
          <w:sz w:val="24"/>
          <w:szCs w:val="24"/>
          <w:lang w:val="id-ID"/>
        </w:rPr>
        <w:t>MENT</w:t>
      </w:r>
    </w:p>
    <w:p w:rsidR="008502CC" w:rsidRPr="00986055" w:rsidRDefault="008502CC"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p>
    <w:p w:rsidR="00F034BB" w:rsidRPr="0013748D"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r w:rsidRPr="0013748D">
        <w:rPr>
          <w:rFonts w:ascii="Times New Roman" w:eastAsia="Times New Roman" w:hAnsi="Times New Roman"/>
          <w:color w:val="212121"/>
          <w:sz w:val="24"/>
          <w:szCs w:val="24"/>
        </w:rPr>
        <w:t>SyariefMakhya</w:t>
      </w:r>
    </w:p>
    <w:p w:rsidR="002276F9" w:rsidRDefault="002276F9"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p>
    <w:p w:rsidR="00F034BB"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r w:rsidRPr="0013748D">
        <w:rPr>
          <w:rFonts w:ascii="Times New Roman" w:eastAsia="Times New Roman" w:hAnsi="Times New Roman"/>
          <w:color w:val="212121"/>
          <w:sz w:val="24"/>
          <w:szCs w:val="24"/>
        </w:rPr>
        <w:t>Faculty of Social and Political Sciences, University of Lampung</w:t>
      </w:r>
    </w:p>
    <w:p w:rsidR="00FE2A2B" w:rsidRPr="0013748D" w:rsidRDefault="00FE2A2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r>
        <w:rPr>
          <w:rFonts w:ascii="Times New Roman" w:eastAsia="Times New Roman" w:hAnsi="Times New Roman"/>
          <w:color w:val="212121"/>
          <w:sz w:val="24"/>
          <w:szCs w:val="24"/>
        </w:rPr>
        <w:t>Lampung, Indonesia</w:t>
      </w:r>
    </w:p>
    <w:p w:rsidR="008502CC" w:rsidRPr="0013748D" w:rsidRDefault="008502CC"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rPr>
      </w:pPr>
    </w:p>
    <w:p w:rsidR="00F034BB" w:rsidRPr="007E7476"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rPr>
      </w:pPr>
      <w:r w:rsidRPr="007E7476">
        <w:rPr>
          <w:rFonts w:ascii="Times New Roman" w:eastAsia="Times New Roman" w:hAnsi="Times New Roman"/>
          <w:b/>
          <w:color w:val="212121"/>
          <w:sz w:val="24"/>
          <w:szCs w:val="24"/>
        </w:rPr>
        <w:t>ABSTRACT</w:t>
      </w:r>
    </w:p>
    <w:p w:rsidR="00F034BB" w:rsidRPr="00986055"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212121"/>
          <w:sz w:val="24"/>
          <w:szCs w:val="24"/>
        </w:rPr>
      </w:pPr>
    </w:p>
    <w:p w:rsidR="00F034BB" w:rsidRDefault="00113521"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2276F9">
        <w:rPr>
          <w:rFonts w:ascii="Times New Roman" w:eastAsia="Times New Roman" w:hAnsi="Times New Roman"/>
          <w:i/>
          <w:color w:val="212121"/>
          <w:sz w:val="24"/>
          <w:szCs w:val="24"/>
          <w:lang w:val="id-ID"/>
        </w:rPr>
        <w:t xml:space="preserve">In the era of </w:t>
      </w:r>
      <w:r w:rsidR="00F034BB" w:rsidRPr="002276F9">
        <w:rPr>
          <w:rFonts w:ascii="Times New Roman" w:eastAsia="Times New Roman" w:hAnsi="Times New Roman"/>
          <w:i/>
          <w:color w:val="212121"/>
          <w:sz w:val="24"/>
          <w:szCs w:val="24"/>
        </w:rPr>
        <w:t xml:space="preserve">Post-New Order government, the government </w:t>
      </w:r>
      <w:r w:rsidR="004C1C3B" w:rsidRPr="002276F9">
        <w:rPr>
          <w:rFonts w:ascii="Times New Roman" w:eastAsia="Times New Roman" w:hAnsi="Times New Roman"/>
          <w:i/>
          <w:color w:val="212121"/>
          <w:sz w:val="24"/>
          <w:szCs w:val="24"/>
          <w:lang w:val="id-ID"/>
        </w:rPr>
        <w:t>ha</w:t>
      </w:r>
      <w:r w:rsidR="003C4104" w:rsidRPr="002276F9">
        <w:rPr>
          <w:rFonts w:ascii="Times New Roman" w:eastAsia="Times New Roman" w:hAnsi="Times New Roman"/>
          <w:i/>
          <w:color w:val="212121"/>
          <w:sz w:val="24"/>
          <w:szCs w:val="24"/>
          <w:lang w:val="id-ID"/>
        </w:rPr>
        <w:t>s</w:t>
      </w:r>
      <w:r w:rsidR="00F034BB" w:rsidRPr="002276F9">
        <w:rPr>
          <w:rFonts w:ascii="Times New Roman" w:eastAsia="Times New Roman" w:hAnsi="Times New Roman"/>
          <w:i/>
          <w:color w:val="212121"/>
          <w:sz w:val="24"/>
          <w:szCs w:val="24"/>
        </w:rPr>
        <w:t xml:space="preserve">made strategic policies to build a democratic system of government and clean government. The policy </w:t>
      </w:r>
      <w:r w:rsidR="003C4104" w:rsidRPr="002276F9">
        <w:rPr>
          <w:rFonts w:ascii="Times New Roman" w:eastAsia="Times New Roman" w:hAnsi="Times New Roman"/>
          <w:i/>
          <w:color w:val="212121"/>
          <w:sz w:val="24"/>
          <w:szCs w:val="24"/>
          <w:lang w:val="id-ID"/>
        </w:rPr>
        <w:t xml:space="preserve">is </w:t>
      </w:r>
      <w:r w:rsidR="00F034BB" w:rsidRPr="002276F9">
        <w:rPr>
          <w:rFonts w:ascii="Times New Roman" w:eastAsia="Times New Roman" w:hAnsi="Times New Roman"/>
          <w:i/>
          <w:color w:val="212121"/>
          <w:sz w:val="24"/>
          <w:szCs w:val="24"/>
        </w:rPr>
        <w:t xml:space="preserve">carried out </w:t>
      </w:r>
      <w:r w:rsidR="00620F15" w:rsidRPr="002276F9">
        <w:rPr>
          <w:rFonts w:ascii="Times New Roman" w:eastAsia="Times New Roman" w:hAnsi="Times New Roman"/>
          <w:i/>
          <w:color w:val="212121"/>
          <w:sz w:val="24"/>
          <w:szCs w:val="24"/>
          <w:lang w:val="id-ID"/>
        </w:rPr>
        <w:t xml:space="preserve">by </w:t>
      </w:r>
      <w:r w:rsidR="00620F15" w:rsidRPr="002276F9">
        <w:rPr>
          <w:rFonts w:ascii="Times New Roman" w:eastAsia="Times New Roman" w:hAnsi="Times New Roman"/>
          <w:i/>
          <w:color w:val="212121"/>
          <w:sz w:val="24"/>
          <w:szCs w:val="24"/>
        </w:rPr>
        <w:t>realiz</w:t>
      </w:r>
      <w:r w:rsidR="00620F15" w:rsidRPr="002276F9">
        <w:rPr>
          <w:rFonts w:ascii="Times New Roman" w:eastAsia="Times New Roman" w:hAnsi="Times New Roman"/>
          <w:i/>
          <w:color w:val="212121"/>
          <w:sz w:val="24"/>
          <w:szCs w:val="24"/>
          <w:lang w:val="id-ID"/>
        </w:rPr>
        <w:t xml:space="preserve">ing </w:t>
      </w:r>
      <w:r w:rsidR="00F034BB" w:rsidRPr="002276F9">
        <w:rPr>
          <w:rFonts w:ascii="Times New Roman" w:eastAsia="Times New Roman" w:hAnsi="Times New Roman"/>
          <w:i/>
          <w:color w:val="212121"/>
          <w:sz w:val="24"/>
          <w:szCs w:val="24"/>
        </w:rPr>
        <w:t>political democratization, decentralization of government, bureaucra</w:t>
      </w:r>
      <w:r w:rsidR="00620F15" w:rsidRPr="002276F9">
        <w:rPr>
          <w:rFonts w:ascii="Times New Roman" w:eastAsia="Times New Roman" w:hAnsi="Times New Roman"/>
          <w:i/>
          <w:color w:val="212121"/>
          <w:sz w:val="24"/>
          <w:szCs w:val="24"/>
          <w:lang w:val="id-ID"/>
        </w:rPr>
        <w:t xml:space="preserve">tic </w:t>
      </w:r>
      <w:r w:rsidR="00620F15" w:rsidRPr="002276F9">
        <w:rPr>
          <w:rFonts w:ascii="Times New Roman" w:eastAsia="Times New Roman" w:hAnsi="Times New Roman"/>
          <w:i/>
          <w:color w:val="212121"/>
          <w:sz w:val="24"/>
          <w:szCs w:val="24"/>
        </w:rPr>
        <w:t>reform</w:t>
      </w:r>
      <w:r w:rsidR="00620F15" w:rsidRPr="002276F9">
        <w:rPr>
          <w:rFonts w:ascii="Times New Roman" w:eastAsia="Times New Roman" w:hAnsi="Times New Roman"/>
          <w:i/>
          <w:color w:val="212121"/>
          <w:sz w:val="24"/>
          <w:szCs w:val="24"/>
          <w:lang w:val="id-ID"/>
        </w:rPr>
        <w:t xml:space="preserve">ation, </w:t>
      </w:r>
      <w:r w:rsidR="00F034BB" w:rsidRPr="002276F9">
        <w:rPr>
          <w:rFonts w:ascii="Times New Roman" w:eastAsia="Times New Roman" w:hAnsi="Times New Roman"/>
          <w:i/>
          <w:color w:val="212121"/>
          <w:sz w:val="24"/>
          <w:szCs w:val="24"/>
        </w:rPr>
        <w:t>and</w:t>
      </w:r>
      <w:r w:rsidR="00CD1AB2" w:rsidRPr="002276F9">
        <w:rPr>
          <w:rFonts w:ascii="Times New Roman" w:eastAsia="Times New Roman" w:hAnsi="Times New Roman"/>
          <w:i/>
          <w:color w:val="212121"/>
          <w:sz w:val="24"/>
          <w:szCs w:val="24"/>
        </w:rPr>
        <w:t xml:space="preserve"> law enforcement. But the trend</w:t>
      </w:r>
      <w:r w:rsidR="00F034BB" w:rsidRPr="002276F9">
        <w:rPr>
          <w:rFonts w:ascii="Times New Roman" w:eastAsia="Times New Roman" w:hAnsi="Times New Roman"/>
          <w:i/>
          <w:color w:val="212121"/>
          <w:sz w:val="24"/>
          <w:szCs w:val="24"/>
        </w:rPr>
        <w:t xml:space="preserve"> ha</w:t>
      </w:r>
      <w:r w:rsidR="004C1C3B" w:rsidRPr="002276F9">
        <w:rPr>
          <w:rFonts w:ascii="Times New Roman" w:eastAsia="Times New Roman" w:hAnsi="Times New Roman"/>
          <w:i/>
          <w:color w:val="212121"/>
          <w:sz w:val="24"/>
          <w:szCs w:val="24"/>
          <w:lang w:val="id-ID"/>
        </w:rPr>
        <w:t>d</w:t>
      </w:r>
      <w:r w:rsidR="00F034BB" w:rsidRPr="002276F9">
        <w:rPr>
          <w:rFonts w:ascii="Times New Roman" w:eastAsia="Times New Roman" w:hAnsi="Times New Roman"/>
          <w:i/>
          <w:color w:val="212121"/>
          <w:sz w:val="24"/>
          <w:szCs w:val="24"/>
        </w:rPr>
        <w:t xml:space="preserve"> not been effective in building a clean government and public trust.</w:t>
      </w:r>
    </w:p>
    <w:p w:rsidR="00D874FE" w:rsidRDefault="00D874FE"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D874FE" w:rsidRPr="00D874FE" w:rsidRDefault="00D874FE" w:rsidP="00D87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121"/>
          <w:sz w:val="24"/>
          <w:szCs w:val="24"/>
          <w:lang w:val="id-ID"/>
        </w:rPr>
      </w:pPr>
      <w:r w:rsidRPr="00D874FE">
        <w:rPr>
          <w:rFonts w:ascii="Times New Roman" w:eastAsia="Times New Roman" w:hAnsi="Times New Roman"/>
          <w:i/>
          <w:color w:val="212121"/>
          <w:sz w:val="24"/>
          <w:szCs w:val="24"/>
          <w:lang w:val="id-ID"/>
        </w:rPr>
        <w:t xml:space="preserve">The purpose of this study was to describe the ethical problems of government and </w:t>
      </w:r>
      <w:r>
        <w:rPr>
          <w:rFonts w:ascii="Times New Roman" w:eastAsia="Times New Roman" w:hAnsi="Times New Roman"/>
          <w:i/>
          <w:color w:val="212121"/>
          <w:sz w:val="24"/>
          <w:szCs w:val="24"/>
        </w:rPr>
        <w:t>t</w:t>
      </w:r>
      <w:r w:rsidRPr="00D874FE">
        <w:rPr>
          <w:rFonts w:ascii="Times New Roman" w:eastAsia="Times New Roman" w:hAnsi="Times New Roman"/>
          <w:i/>
          <w:color w:val="212121"/>
          <w:sz w:val="24"/>
          <w:szCs w:val="24"/>
          <w:lang w:val="id-ID"/>
        </w:rPr>
        <w:t xml:space="preserve">his study uses the secondary data research method in which the researcher used secondary data (desk research method), </w:t>
      </w:r>
    </w:p>
    <w:p w:rsidR="00D874FE" w:rsidRPr="00D874FE" w:rsidRDefault="00D874FE"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rPr>
      </w:pPr>
    </w:p>
    <w:p w:rsidR="003D171B" w:rsidRPr="002276F9"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rPr>
      </w:pPr>
      <w:r w:rsidRPr="002276F9">
        <w:rPr>
          <w:rFonts w:ascii="Times New Roman" w:eastAsia="Times New Roman" w:hAnsi="Times New Roman"/>
          <w:i/>
          <w:color w:val="212121"/>
          <w:sz w:val="24"/>
          <w:szCs w:val="24"/>
        </w:rPr>
        <w:t xml:space="preserve">The results of this study show that in governance, ethical governance practically used as a reference and backrest to build and run the government based on values. </w:t>
      </w:r>
      <w:r w:rsidR="00CD1AB2" w:rsidRPr="002276F9">
        <w:rPr>
          <w:rFonts w:ascii="Times New Roman" w:eastAsia="Times New Roman" w:hAnsi="Times New Roman"/>
          <w:i/>
          <w:color w:val="212121"/>
          <w:sz w:val="24"/>
          <w:szCs w:val="24"/>
          <w:lang w:val="id-ID"/>
        </w:rPr>
        <w:t>The g</w:t>
      </w:r>
      <w:r w:rsidRPr="002276F9">
        <w:rPr>
          <w:rFonts w:ascii="Times New Roman" w:eastAsia="Times New Roman" w:hAnsi="Times New Roman"/>
          <w:i/>
          <w:color w:val="212121"/>
          <w:sz w:val="24"/>
          <w:szCs w:val="24"/>
        </w:rPr>
        <w:t>overnance in the area is still oriented to meet formal standards, the distribution of financial resources which are not oriented to meet the public interest, as well as the abuse of power</w:t>
      </w:r>
      <w:r w:rsidR="003D171B" w:rsidRPr="002276F9">
        <w:rPr>
          <w:rFonts w:ascii="Times New Roman" w:eastAsia="Times New Roman" w:hAnsi="Times New Roman"/>
          <w:i/>
          <w:color w:val="212121"/>
          <w:sz w:val="24"/>
          <w:szCs w:val="24"/>
          <w:lang w:val="id-ID"/>
        </w:rPr>
        <w:t>.</w:t>
      </w:r>
    </w:p>
    <w:p w:rsidR="0013748D" w:rsidRPr="002276F9" w:rsidRDefault="0013748D"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rPr>
      </w:pPr>
    </w:p>
    <w:p w:rsidR="00F034BB" w:rsidRPr="002276F9" w:rsidRDefault="004C1C3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2276F9">
        <w:rPr>
          <w:rFonts w:ascii="Times New Roman" w:eastAsia="Times New Roman" w:hAnsi="Times New Roman"/>
          <w:i/>
          <w:color w:val="212121"/>
          <w:sz w:val="24"/>
          <w:szCs w:val="24"/>
          <w:lang w:val="id-ID"/>
        </w:rPr>
        <w:t>And finally, t</w:t>
      </w:r>
      <w:r w:rsidR="00310086" w:rsidRPr="002276F9">
        <w:rPr>
          <w:rFonts w:ascii="Times New Roman" w:eastAsia="Times New Roman" w:hAnsi="Times New Roman"/>
          <w:i/>
          <w:color w:val="212121"/>
          <w:sz w:val="24"/>
          <w:szCs w:val="24"/>
          <w:lang w:val="id-ID"/>
        </w:rPr>
        <w:t>he absence of ethical awareness may be caused by</w:t>
      </w:r>
      <w:r w:rsidR="00CD1AB2" w:rsidRPr="002276F9">
        <w:rPr>
          <w:rFonts w:ascii="Times New Roman" w:eastAsia="Times New Roman" w:hAnsi="Times New Roman"/>
          <w:i/>
          <w:color w:val="212121"/>
          <w:sz w:val="24"/>
          <w:szCs w:val="24"/>
          <w:lang w:val="id-ID"/>
        </w:rPr>
        <w:t xml:space="preserve"> lack of ide</w:t>
      </w:r>
      <w:r w:rsidR="00310086" w:rsidRPr="002276F9">
        <w:rPr>
          <w:rFonts w:ascii="Times New Roman" w:eastAsia="Times New Roman" w:hAnsi="Times New Roman"/>
          <w:i/>
          <w:color w:val="212121"/>
          <w:sz w:val="24"/>
          <w:szCs w:val="24"/>
          <w:lang w:val="id-ID"/>
        </w:rPr>
        <w:t>a</w:t>
      </w:r>
      <w:r w:rsidR="00CD1AB2" w:rsidRPr="002276F9">
        <w:rPr>
          <w:rFonts w:ascii="Times New Roman" w:eastAsia="Times New Roman" w:hAnsi="Times New Roman"/>
          <w:i/>
          <w:color w:val="212121"/>
          <w:sz w:val="24"/>
          <w:szCs w:val="24"/>
          <w:lang w:val="id-ID"/>
        </w:rPr>
        <w:t xml:space="preserve">lism and governing and the </w:t>
      </w:r>
      <w:r w:rsidR="00310086" w:rsidRPr="002276F9">
        <w:rPr>
          <w:rFonts w:ascii="Times New Roman" w:eastAsia="Times New Roman" w:hAnsi="Times New Roman"/>
          <w:i/>
          <w:color w:val="212121"/>
          <w:sz w:val="24"/>
          <w:szCs w:val="24"/>
          <w:lang w:val="id-ID"/>
        </w:rPr>
        <w:t xml:space="preserve">characters </w:t>
      </w:r>
      <w:r w:rsidR="00CD1AB2" w:rsidRPr="002276F9">
        <w:rPr>
          <w:rFonts w:ascii="Times New Roman" w:eastAsia="Times New Roman" w:hAnsi="Times New Roman"/>
          <w:i/>
          <w:color w:val="212121"/>
          <w:sz w:val="24"/>
          <w:szCs w:val="24"/>
          <w:lang w:val="id-ID"/>
        </w:rPr>
        <w:t xml:space="preserve">of government </w:t>
      </w:r>
      <w:r w:rsidRPr="002276F9">
        <w:rPr>
          <w:rFonts w:ascii="Times New Roman" w:eastAsia="Times New Roman" w:hAnsi="Times New Roman"/>
          <w:i/>
          <w:color w:val="212121"/>
          <w:sz w:val="24"/>
          <w:szCs w:val="24"/>
          <w:lang w:val="id-ID"/>
        </w:rPr>
        <w:t xml:space="preserve">officers who </w:t>
      </w:r>
      <w:r w:rsidR="00310086" w:rsidRPr="002276F9">
        <w:rPr>
          <w:rFonts w:ascii="Times New Roman" w:eastAsia="Times New Roman" w:hAnsi="Times New Roman"/>
          <w:i/>
          <w:color w:val="212121"/>
          <w:sz w:val="24"/>
          <w:szCs w:val="24"/>
          <w:lang w:val="id-ID"/>
        </w:rPr>
        <w:t xml:space="preserve">are </w:t>
      </w:r>
      <w:r w:rsidR="00CD1AB2" w:rsidRPr="002276F9">
        <w:rPr>
          <w:rFonts w:ascii="Times New Roman" w:eastAsia="Times New Roman" w:hAnsi="Times New Roman"/>
          <w:i/>
          <w:color w:val="212121"/>
          <w:sz w:val="24"/>
          <w:szCs w:val="24"/>
          <w:lang w:val="id-ID"/>
        </w:rPr>
        <w:t xml:space="preserve">still </w:t>
      </w:r>
      <w:r w:rsidR="00310086" w:rsidRPr="002276F9">
        <w:rPr>
          <w:rFonts w:ascii="Times New Roman" w:eastAsia="Times New Roman" w:hAnsi="Times New Roman"/>
          <w:i/>
          <w:color w:val="212121"/>
          <w:sz w:val="24"/>
          <w:szCs w:val="24"/>
          <w:lang w:val="id-ID"/>
        </w:rPr>
        <w:t xml:space="preserve">driven by formal rules. </w:t>
      </w:r>
    </w:p>
    <w:p w:rsidR="00F034BB" w:rsidRPr="002276F9"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F034BB" w:rsidRPr="002276F9" w:rsidRDefault="00F034BB" w:rsidP="0013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2276F9">
        <w:rPr>
          <w:rFonts w:ascii="Times New Roman" w:eastAsia="Times New Roman" w:hAnsi="Times New Roman"/>
          <w:i/>
          <w:color w:val="212121"/>
          <w:sz w:val="24"/>
          <w:szCs w:val="24"/>
        </w:rPr>
        <w:t>Keywords: Ethics, Governance, Values</w:t>
      </w:r>
    </w:p>
    <w:p w:rsidR="00F034BB" w:rsidRDefault="00F034BB"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B649EA" w:rsidRDefault="00B649EA" w:rsidP="0013748D">
      <w:pPr>
        <w:spacing w:after="0" w:line="240" w:lineRule="auto"/>
        <w:jc w:val="both"/>
        <w:rPr>
          <w:rFonts w:ascii="Times New Roman" w:hAnsi="Times New Roman"/>
          <w:sz w:val="24"/>
          <w:szCs w:val="24"/>
          <w:lang w:val="id-ID"/>
        </w:rPr>
      </w:pPr>
    </w:p>
    <w:p w:rsidR="00F034BB" w:rsidRPr="00FE2A2B" w:rsidRDefault="00F034BB" w:rsidP="00FE2A2B">
      <w:pPr>
        <w:pStyle w:val="ListParagraph"/>
        <w:numPr>
          <w:ilvl w:val="0"/>
          <w:numId w:val="4"/>
        </w:numPr>
        <w:spacing w:after="0" w:line="240" w:lineRule="auto"/>
        <w:jc w:val="both"/>
        <w:rPr>
          <w:rFonts w:ascii="Times New Roman" w:hAnsi="Times New Roman"/>
          <w:b/>
          <w:sz w:val="24"/>
          <w:szCs w:val="24"/>
        </w:rPr>
      </w:pPr>
      <w:r w:rsidRPr="00FE2A2B">
        <w:rPr>
          <w:rFonts w:ascii="Times New Roman" w:hAnsi="Times New Roman"/>
          <w:b/>
          <w:sz w:val="24"/>
          <w:szCs w:val="24"/>
        </w:rPr>
        <w:lastRenderedPageBreak/>
        <w:t>Introduction</w:t>
      </w:r>
    </w:p>
    <w:p w:rsidR="00D874FE" w:rsidRDefault="00D874FE" w:rsidP="0013748D">
      <w:pPr>
        <w:spacing w:after="0" w:line="240" w:lineRule="auto"/>
        <w:jc w:val="both"/>
        <w:rPr>
          <w:rFonts w:ascii="Times New Roman" w:hAnsi="Times New Roman"/>
          <w:sz w:val="24"/>
          <w:szCs w:val="24"/>
        </w:rPr>
      </w:pPr>
    </w:p>
    <w:p w:rsidR="00F034BB" w:rsidRPr="00A9592C" w:rsidRDefault="00E040C6" w:rsidP="0013748D">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In the era of </w:t>
      </w:r>
      <w:r w:rsidR="00F034BB" w:rsidRPr="00F034BB">
        <w:rPr>
          <w:rFonts w:ascii="Times New Roman" w:hAnsi="Times New Roman"/>
          <w:sz w:val="24"/>
          <w:szCs w:val="24"/>
        </w:rPr>
        <w:t xml:space="preserve">Post-New Order government, the public has </w:t>
      </w:r>
      <w:r w:rsidR="00A9592C" w:rsidRPr="00F034BB">
        <w:rPr>
          <w:rFonts w:ascii="Times New Roman" w:hAnsi="Times New Roman"/>
          <w:sz w:val="24"/>
          <w:szCs w:val="24"/>
        </w:rPr>
        <w:t xml:space="preserve">great </w:t>
      </w:r>
      <w:r w:rsidR="00F034BB">
        <w:rPr>
          <w:rFonts w:ascii="Times New Roman" w:hAnsi="Times New Roman"/>
          <w:sz w:val="24"/>
          <w:szCs w:val="24"/>
        </w:rPr>
        <w:t>expectations</w:t>
      </w:r>
      <w:r w:rsidR="00C83852">
        <w:rPr>
          <w:rFonts w:ascii="Times New Roman" w:hAnsi="Times New Roman"/>
          <w:sz w:val="24"/>
          <w:szCs w:val="24"/>
          <w:lang w:val="id-ID"/>
        </w:rPr>
        <w:t xml:space="preserve">on </w:t>
      </w:r>
      <w:r w:rsidR="00F034BB" w:rsidRPr="00F034BB">
        <w:rPr>
          <w:rFonts w:ascii="Times New Roman" w:hAnsi="Times New Roman"/>
          <w:sz w:val="24"/>
          <w:szCs w:val="24"/>
        </w:rPr>
        <w:t xml:space="preserve">the </w:t>
      </w:r>
      <w:r w:rsidR="00C83852">
        <w:rPr>
          <w:rFonts w:ascii="Times New Roman" w:hAnsi="Times New Roman"/>
          <w:sz w:val="24"/>
          <w:szCs w:val="24"/>
          <w:lang w:val="id-ID"/>
        </w:rPr>
        <w:t xml:space="preserve">execution of </w:t>
      </w:r>
      <w:r w:rsidR="00F034BB" w:rsidRPr="00F034BB">
        <w:rPr>
          <w:rFonts w:ascii="Times New Roman" w:hAnsi="Times New Roman"/>
          <w:sz w:val="24"/>
          <w:szCs w:val="24"/>
        </w:rPr>
        <w:t xml:space="preserve">the </w:t>
      </w:r>
      <w:r w:rsidR="00C83852">
        <w:rPr>
          <w:rFonts w:ascii="Times New Roman" w:hAnsi="Times New Roman"/>
          <w:sz w:val="24"/>
          <w:szCs w:val="24"/>
          <w:lang w:val="id-ID"/>
        </w:rPr>
        <w:t xml:space="preserve">regional </w:t>
      </w:r>
      <w:r w:rsidR="00F034BB" w:rsidRPr="00F034BB">
        <w:rPr>
          <w:rFonts w:ascii="Times New Roman" w:hAnsi="Times New Roman"/>
          <w:sz w:val="24"/>
          <w:szCs w:val="24"/>
        </w:rPr>
        <w:t>government</w:t>
      </w:r>
      <w:r w:rsidR="00C83852">
        <w:rPr>
          <w:rFonts w:ascii="Times New Roman" w:hAnsi="Times New Roman"/>
          <w:sz w:val="24"/>
          <w:szCs w:val="24"/>
          <w:lang w:val="id-ID"/>
        </w:rPr>
        <w:t xml:space="preserve">, </w:t>
      </w:r>
      <w:r w:rsidR="00F034BB" w:rsidRPr="00F034BB">
        <w:rPr>
          <w:rFonts w:ascii="Times New Roman" w:hAnsi="Times New Roman"/>
          <w:sz w:val="24"/>
          <w:szCs w:val="24"/>
        </w:rPr>
        <w:t>at least the expectation is to give an answer to a question that has been p</w:t>
      </w:r>
      <w:r w:rsidR="006D1D97">
        <w:rPr>
          <w:rFonts w:ascii="Times New Roman" w:hAnsi="Times New Roman"/>
          <w:sz w:val="24"/>
          <w:szCs w:val="24"/>
        </w:rPr>
        <w:t>roblematic in the New Order era</w:t>
      </w:r>
      <w:r w:rsidR="00F034BB" w:rsidRPr="00F034BB">
        <w:rPr>
          <w:rFonts w:ascii="Times New Roman" w:hAnsi="Times New Roman"/>
          <w:sz w:val="24"/>
          <w:szCs w:val="24"/>
        </w:rPr>
        <w:t xml:space="preserve"> namely</w:t>
      </w:r>
      <w:r w:rsidR="006D1D97">
        <w:rPr>
          <w:rFonts w:ascii="Times New Roman" w:hAnsi="Times New Roman"/>
          <w:sz w:val="24"/>
          <w:szCs w:val="24"/>
          <w:lang w:val="id-ID"/>
        </w:rPr>
        <w:t>,</w:t>
      </w:r>
      <w:r w:rsidR="00F034BB" w:rsidRPr="00F034BB">
        <w:rPr>
          <w:rFonts w:ascii="Times New Roman" w:hAnsi="Times New Roman"/>
          <w:sz w:val="24"/>
          <w:szCs w:val="24"/>
        </w:rPr>
        <w:t xml:space="preserve"> the practice of authoritarianism, corrupt</w:t>
      </w:r>
      <w:r w:rsidR="00A9592C">
        <w:rPr>
          <w:rFonts w:ascii="Times New Roman" w:hAnsi="Times New Roman"/>
          <w:sz w:val="24"/>
          <w:szCs w:val="24"/>
          <w:lang w:val="id-ID"/>
        </w:rPr>
        <w:t>ed</w:t>
      </w:r>
      <w:r w:rsidR="00F034BB" w:rsidRPr="00F034BB">
        <w:rPr>
          <w:rFonts w:ascii="Times New Roman" w:hAnsi="Times New Roman"/>
          <w:sz w:val="24"/>
          <w:szCs w:val="24"/>
        </w:rPr>
        <w:t xml:space="preserve"> governments, and public services </w:t>
      </w:r>
      <w:r w:rsidR="00A9592C">
        <w:rPr>
          <w:rFonts w:ascii="Times New Roman" w:hAnsi="Times New Roman"/>
          <w:sz w:val="24"/>
          <w:szCs w:val="24"/>
          <w:lang w:val="id-ID"/>
        </w:rPr>
        <w:t xml:space="preserve">that </w:t>
      </w:r>
      <w:r w:rsidR="00F034BB" w:rsidRPr="00F034BB">
        <w:rPr>
          <w:rFonts w:ascii="Times New Roman" w:hAnsi="Times New Roman"/>
          <w:sz w:val="24"/>
          <w:szCs w:val="24"/>
        </w:rPr>
        <w:t>are load</w:t>
      </w:r>
      <w:r w:rsidR="00A9592C">
        <w:rPr>
          <w:rFonts w:ascii="Times New Roman" w:hAnsi="Times New Roman"/>
          <w:sz w:val="24"/>
          <w:szCs w:val="24"/>
        </w:rPr>
        <w:t>ed with extortion</w:t>
      </w:r>
      <w:r w:rsidR="002C6A18">
        <w:rPr>
          <w:rFonts w:ascii="Times New Roman" w:hAnsi="Times New Roman"/>
          <w:sz w:val="24"/>
          <w:szCs w:val="24"/>
        </w:rPr>
        <w:t xml:space="preserve">, illegal </w:t>
      </w:r>
      <w:r w:rsidR="00165FF1">
        <w:rPr>
          <w:rFonts w:ascii="Times New Roman" w:hAnsi="Times New Roman"/>
          <w:sz w:val="24"/>
          <w:szCs w:val="24"/>
          <w:lang w:val="id-ID"/>
        </w:rPr>
        <w:t xml:space="preserve">public services, and </w:t>
      </w:r>
      <w:r w:rsidR="00A9592C">
        <w:rPr>
          <w:rFonts w:ascii="Times New Roman" w:hAnsi="Times New Roman"/>
          <w:sz w:val="24"/>
          <w:szCs w:val="24"/>
        </w:rPr>
        <w:t>bureaucratic</w:t>
      </w:r>
      <w:r w:rsidR="00165FF1">
        <w:rPr>
          <w:rFonts w:ascii="Times New Roman" w:hAnsi="Times New Roman"/>
          <w:sz w:val="24"/>
          <w:szCs w:val="24"/>
          <w:lang w:val="id-ID"/>
        </w:rPr>
        <w:t>oriented practices.</w:t>
      </w:r>
    </w:p>
    <w:p w:rsidR="00E040C6" w:rsidRDefault="00E040C6"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Therefore, the issue of democratization, good governance</w:t>
      </w:r>
      <w:r w:rsidR="006D1D97">
        <w:rPr>
          <w:rFonts w:ascii="Times New Roman" w:hAnsi="Times New Roman"/>
          <w:sz w:val="24"/>
          <w:szCs w:val="24"/>
          <w:lang w:val="id-ID"/>
        </w:rPr>
        <w:t>,</w:t>
      </w:r>
      <w:r w:rsidRPr="00F034BB">
        <w:rPr>
          <w:rFonts w:ascii="Times New Roman" w:hAnsi="Times New Roman"/>
          <w:sz w:val="24"/>
          <w:szCs w:val="24"/>
        </w:rPr>
        <w:t xml:space="preserve"> and quality public services, </w:t>
      </w:r>
      <w:r w:rsidR="00A9592C">
        <w:rPr>
          <w:rFonts w:ascii="Times New Roman" w:hAnsi="Times New Roman"/>
          <w:sz w:val="24"/>
          <w:szCs w:val="24"/>
          <w:lang w:val="id-ID"/>
        </w:rPr>
        <w:t xml:space="preserve">are of </w:t>
      </w:r>
      <w:r w:rsidRPr="00F034BB">
        <w:rPr>
          <w:rFonts w:ascii="Times New Roman" w:hAnsi="Times New Roman"/>
          <w:sz w:val="24"/>
          <w:szCs w:val="24"/>
        </w:rPr>
        <w:t xml:space="preserve">the main issues to be used as an agenda </w:t>
      </w:r>
      <w:r w:rsidR="003E04FA">
        <w:rPr>
          <w:rFonts w:ascii="Times New Roman" w:hAnsi="Times New Roman"/>
          <w:sz w:val="24"/>
          <w:szCs w:val="24"/>
          <w:lang w:val="id-ID"/>
        </w:rPr>
        <w:t>o</w:t>
      </w:r>
      <w:r w:rsidR="003E04FA">
        <w:rPr>
          <w:rFonts w:ascii="Times New Roman" w:hAnsi="Times New Roman"/>
          <w:sz w:val="24"/>
          <w:szCs w:val="24"/>
        </w:rPr>
        <w:t>f</w:t>
      </w:r>
      <w:r w:rsidRPr="00F034BB">
        <w:rPr>
          <w:rFonts w:ascii="Times New Roman" w:hAnsi="Times New Roman"/>
          <w:sz w:val="24"/>
          <w:szCs w:val="24"/>
        </w:rPr>
        <w:t xml:space="preserve"> reform</w:t>
      </w:r>
      <w:r w:rsidR="003E04FA">
        <w:rPr>
          <w:rFonts w:ascii="Times New Roman" w:hAnsi="Times New Roman"/>
          <w:sz w:val="24"/>
          <w:szCs w:val="24"/>
          <w:lang w:val="id-ID"/>
        </w:rPr>
        <w:t xml:space="preserve">ed era </w:t>
      </w:r>
      <w:r w:rsidRPr="00F034BB">
        <w:rPr>
          <w:rFonts w:ascii="Times New Roman" w:hAnsi="Times New Roman"/>
          <w:sz w:val="24"/>
          <w:szCs w:val="24"/>
        </w:rPr>
        <w:t>in addressing the legacy of the New Order regime. The government then realize</w:t>
      </w:r>
      <w:r w:rsidR="003E04FA">
        <w:rPr>
          <w:rFonts w:ascii="Times New Roman" w:hAnsi="Times New Roman"/>
          <w:sz w:val="24"/>
          <w:szCs w:val="24"/>
          <w:lang w:val="id-ID"/>
        </w:rPr>
        <w:t>s</w:t>
      </w:r>
      <w:r w:rsidR="00A063C1">
        <w:rPr>
          <w:rFonts w:ascii="Times New Roman" w:hAnsi="Times New Roman"/>
          <w:sz w:val="24"/>
          <w:szCs w:val="24"/>
          <w:lang w:val="id-ID"/>
        </w:rPr>
        <w:t xml:space="preserve">them into several types namely, regional governmental </w:t>
      </w:r>
      <w:r w:rsidRPr="00F034BB">
        <w:rPr>
          <w:rFonts w:ascii="Times New Roman" w:hAnsi="Times New Roman"/>
          <w:sz w:val="24"/>
          <w:szCs w:val="24"/>
        </w:rPr>
        <w:t>democracy, reform</w:t>
      </w:r>
      <w:r w:rsidR="00A063C1">
        <w:rPr>
          <w:rFonts w:ascii="Times New Roman" w:hAnsi="Times New Roman"/>
          <w:sz w:val="24"/>
          <w:szCs w:val="24"/>
          <w:lang w:val="id-ID"/>
        </w:rPr>
        <w:t xml:space="preserve">ation </w:t>
      </w:r>
      <w:r w:rsidRPr="00F034BB">
        <w:rPr>
          <w:rFonts w:ascii="Times New Roman" w:hAnsi="Times New Roman"/>
          <w:sz w:val="24"/>
          <w:szCs w:val="24"/>
        </w:rPr>
        <w:t>of government</w:t>
      </w:r>
      <w:r w:rsidR="003E04FA">
        <w:rPr>
          <w:rFonts w:ascii="Times New Roman" w:hAnsi="Times New Roman"/>
          <w:sz w:val="24"/>
          <w:szCs w:val="24"/>
          <w:lang w:val="id-ID"/>
        </w:rPr>
        <w:t>al</w:t>
      </w:r>
      <w:r w:rsidRPr="00F034BB">
        <w:rPr>
          <w:rFonts w:ascii="Times New Roman" w:hAnsi="Times New Roman"/>
          <w:sz w:val="24"/>
          <w:szCs w:val="24"/>
        </w:rPr>
        <w:t xml:space="preserve"> bureaucracy, and the implementation of regional autonomy.</w:t>
      </w:r>
    </w:p>
    <w:p w:rsidR="006D1D97" w:rsidRDefault="006D1D97"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In the period </w:t>
      </w:r>
      <w:r w:rsidR="003E04FA">
        <w:rPr>
          <w:rFonts w:ascii="Times New Roman" w:hAnsi="Times New Roman"/>
          <w:sz w:val="24"/>
          <w:szCs w:val="24"/>
          <w:lang w:val="id-ID"/>
        </w:rPr>
        <w:t xml:space="preserve">of </w:t>
      </w:r>
      <w:r w:rsidRPr="00F034BB">
        <w:rPr>
          <w:rFonts w:ascii="Times New Roman" w:hAnsi="Times New Roman"/>
          <w:sz w:val="24"/>
          <w:szCs w:val="24"/>
        </w:rPr>
        <w:t>more than 15 years,</w:t>
      </w:r>
      <w:r w:rsidR="003E04FA">
        <w:rPr>
          <w:rFonts w:ascii="Times New Roman" w:hAnsi="Times New Roman"/>
          <w:sz w:val="24"/>
          <w:szCs w:val="24"/>
          <w:lang w:val="id-ID"/>
        </w:rPr>
        <w:t xml:space="preserve">there has been </w:t>
      </w:r>
      <w:r w:rsidRPr="00F034BB">
        <w:rPr>
          <w:rFonts w:ascii="Times New Roman" w:hAnsi="Times New Roman"/>
          <w:sz w:val="24"/>
          <w:szCs w:val="24"/>
        </w:rPr>
        <w:t>a significant change in the area. Region</w:t>
      </w:r>
      <w:r w:rsidR="003E04FA">
        <w:rPr>
          <w:rFonts w:ascii="Times New Roman" w:hAnsi="Times New Roman"/>
          <w:sz w:val="24"/>
          <w:szCs w:val="24"/>
          <w:lang w:val="id-ID"/>
        </w:rPr>
        <w:t xml:space="preserve">al government </w:t>
      </w:r>
      <w:r w:rsidRPr="00F034BB">
        <w:rPr>
          <w:rFonts w:ascii="Times New Roman" w:hAnsi="Times New Roman"/>
          <w:sz w:val="24"/>
          <w:szCs w:val="24"/>
        </w:rPr>
        <w:t xml:space="preserve">in the New Order era are only placed as implementers of government policy and became the center of the sub-ordinate central government, into areas that actually carry out extensive regional autonomy, democratic political life, and renewal in the public service sector </w:t>
      </w:r>
      <w:r>
        <w:rPr>
          <w:rFonts w:ascii="Times New Roman" w:hAnsi="Times New Roman"/>
          <w:sz w:val="24"/>
          <w:szCs w:val="24"/>
        </w:rPr>
        <w:t>various</w:t>
      </w:r>
      <w:r w:rsidRPr="00F034BB">
        <w:rPr>
          <w:rFonts w:ascii="Times New Roman" w:hAnsi="Times New Roman"/>
          <w:sz w:val="24"/>
          <w:szCs w:val="24"/>
        </w:rPr>
        <w:t>.</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However, the efforts and perspectives to reform the po</w:t>
      </w:r>
      <w:r w:rsidR="003E04FA">
        <w:rPr>
          <w:rFonts w:ascii="Times New Roman" w:hAnsi="Times New Roman"/>
          <w:sz w:val="24"/>
          <w:szCs w:val="24"/>
        </w:rPr>
        <w:t>st-New Order government</w:t>
      </w:r>
      <w:r w:rsidR="003E04FA">
        <w:rPr>
          <w:rFonts w:ascii="Times New Roman" w:hAnsi="Times New Roman"/>
          <w:sz w:val="24"/>
          <w:szCs w:val="24"/>
          <w:lang w:val="id-ID"/>
        </w:rPr>
        <w:t xml:space="preserve"> are </w:t>
      </w:r>
      <w:r w:rsidRPr="00F034BB">
        <w:rPr>
          <w:rFonts w:ascii="Times New Roman" w:hAnsi="Times New Roman"/>
          <w:sz w:val="24"/>
          <w:szCs w:val="24"/>
        </w:rPr>
        <w:t>limited</w:t>
      </w:r>
      <w:r w:rsidR="003E04FA">
        <w:rPr>
          <w:rFonts w:ascii="Times New Roman" w:hAnsi="Times New Roman"/>
          <w:sz w:val="24"/>
          <w:szCs w:val="24"/>
          <w:lang w:val="id-ID"/>
        </w:rPr>
        <w:t>ly implemented in disourse level w</w:t>
      </w:r>
      <w:r w:rsidR="00934013" w:rsidRPr="00F034BB">
        <w:rPr>
          <w:rFonts w:ascii="Times New Roman" w:hAnsi="Times New Roman"/>
          <w:sz w:val="24"/>
          <w:szCs w:val="24"/>
        </w:rPr>
        <w:t>without</w:t>
      </w:r>
      <w:r w:rsidRPr="00F034BB">
        <w:rPr>
          <w:rFonts w:ascii="Times New Roman" w:hAnsi="Times New Roman"/>
          <w:sz w:val="24"/>
          <w:szCs w:val="24"/>
        </w:rPr>
        <w:t xml:space="preserve"> touching how a value can be built in the system of government. As a result, the government </w:t>
      </w:r>
      <w:r w:rsidR="00CC6254">
        <w:rPr>
          <w:rFonts w:ascii="Times New Roman" w:hAnsi="Times New Roman"/>
          <w:sz w:val="24"/>
          <w:szCs w:val="24"/>
        </w:rPr>
        <w:t xml:space="preserve">post </w:t>
      </w:r>
      <w:r w:rsidRPr="00F034BB">
        <w:rPr>
          <w:rFonts w:ascii="Times New Roman" w:hAnsi="Times New Roman"/>
          <w:sz w:val="24"/>
          <w:szCs w:val="24"/>
        </w:rPr>
        <w:t>New Order government has not been able to realize a clean government, can be controlled ef</w:t>
      </w:r>
      <w:r>
        <w:rPr>
          <w:rFonts w:ascii="Times New Roman" w:hAnsi="Times New Roman"/>
          <w:sz w:val="24"/>
          <w:szCs w:val="24"/>
        </w:rPr>
        <w:t>fective</w:t>
      </w:r>
      <w:r w:rsidRPr="00F034BB">
        <w:rPr>
          <w:rFonts w:ascii="Times New Roman" w:hAnsi="Times New Roman"/>
          <w:sz w:val="24"/>
          <w:szCs w:val="24"/>
        </w:rPr>
        <w:t xml:space="preserve"> and trusted by the people.</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3E04FA" w:rsidP="0013748D">
      <w:pPr>
        <w:spacing w:after="0" w:line="240" w:lineRule="auto"/>
        <w:jc w:val="both"/>
        <w:rPr>
          <w:rFonts w:ascii="Times New Roman" w:hAnsi="Times New Roman"/>
          <w:sz w:val="24"/>
          <w:szCs w:val="24"/>
        </w:rPr>
      </w:pPr>
      <w:r>
        <w:rPr>
          <w:rFonts w:ascii="Times New Roman" w:hAnsi="Times New Roman"/>
          <w:sz w:val="24"/>
          <w:szCs w:val="24"/>
          <w:lang w:val="id-ID"/>
        </w:rPr>
        <w:t>Therefore, t</w:t>
      </w:r>
      <w:r w:rsidR="00F034BB" w:rsidRPr="00F034BB">
        <w:rPr>
          <w:rFonts w:ascii="Times New Roman" w:hAnsi="Times New Roman"/>
          <w:sz w:val="24"/>
          <w:szCs w:val="24"/>
        </w:rPr>
        <w:t>his paper discuss</w:t>
      </w:r>
      <w:r>
        <w:rPr>
          <w:rFonts w:ascii="Times New Roman" w:hAnsi="Times New Roman"/>
          <w:sz w:val="24"/>
          <w:szCs w:val="24"/>
          <w:lang w:val="id-ID"/>
        </w:rPr>
        <w:t>es</w:t>
      </w:r>
      <w:r w:rsidR="00F034BB" w:rsidRPr="00F034BB">
        <w:rPr>
          <w:rFonts w:ascii="Times New Roman" w:hAnsi="Times New Roman"/>
          <w:sz w:val="24"/>
          <w:szCs w:val="24"/>
        </w:rPr>
        <w:t xml:space="preserve"> the issues </w:t>
      </w:r>
      <w:r>
        <w:rPr>
          <w:rFonts w:ascii="Times New Roman" w:hAnsi="Times New Roman"/>
          <w:sz w:val="24"/>
          <w:szCs w:val="24"/>
          <w:lang w:val="id-ID"/>
        </w:rPr>
        <w:t>wh</w:t>
      </w:r>
      <w:r w:rsidR="00F034BB" w:rsidRPr="00F034BB">
        <w:rPr>
          <w:rFonts w:ascii="Times New Roman" w:hAnsi="Times New Roman"/>
          <w:sz w:val="24"/>
          <w:szCs w:val="24"/>
        </w:rPr>
        <w:t>y the government has not succeeded in realizing the region</w:t>
      </w:r>
      <w:r>
        <w:rPr>
          <w:rFonts w:ascii="Times New Roman" w:hAnsi="Times New Roman"/>
          <w:sz w:val="24"/>
          <w:szCs w:val="24"/>
          <w:lang w:val="id-ID"/>
        </w:rPr>
        <w:t xml:space="preserve">al government has not succeed in implementing </w:t>
      </w:r>
      <w:r w:rsidR="00F034BB" w:rsidRPr="00F034BB">
        <w:rPr>
          <w:rFonts w:ascii="Times New Roman" w:hAnsi="Times New Roman"/>
          <w:sz w:val="24"/>
          <w:szCs w:val="24"/>
        </w:rPr>
        <w:t>clean government and public trust?</w:t>
      </w:r>
    </w:p>
    <w:p w:rsidR="00B91621" w:rsidRDefault="00B91621" w:rsidP="0013748D">
      <w:pPr>
        <w:spacing w:after="0" w:line="240" w:lineRule="auto"/>
        <w:jc w:val="both"/>
        <w:rPr>
          <w:rFonts w:ascii="Times New Roman" w:hAnsi="Times New Roman"/>
          <w:b/>
          <w:sz w:val="24"/>
          <w:szCs w:val="24"/>
          <w:lang w:val="id-ID"/>
        </w:rPr>
      </w:pPr>
    </w:p>
    <w:p w:rsidR="00B649EA" w:rsidRDefault="00B649EA" w:rsidP="0013748D">
      <w:pPr>
        <w:spacing w:after="0" w:line="240" w:lineRule="auto"/>
        <w:jc w:val="both"/>
        <w:rPr>
          <w:rFonts w:ascii="Times New Roman" w:hAnsi="Times New Roman"/>
          <w:b/>
          <w:sz w:val="24"/>
          <w:szCs w:val="24"/>
          <w:lang w:val="id-ID"/>
        </w:rPr>
      </w:pPr>
    </w:p>
    <w:p w:rsidR="00F034BB" w:rsidRPr="00FE2A2B" w:rsidRDefault="00F034BB" w:rsidP="00FE2A2B">
      <w:pPr>
        <w:pStyle w:val="ListParagraph"/>
        <w:numPr>
          <w:ilvl w:val="0"/>
          <w:numId w:val="4"/>
        </w:numPr>
        <w:spacing w:after="0" w:line="240" w:lineRule="auto"/>
        <w:jc w:val="both"/>
        <w:rPr>
          <w:rFonts w:ascii="Times New Roman" w:hAnsi="Times New Roman"/>
          <w:b/>
          <w:sz w:val="24"/>
          <w:szCs w:val="24"/>
        </w:rPr>
      </w:pPr>
      <w:r w:rsidRPr="00FE2A2B">
        <w:rPr>
          <w:rFonts w:ascii="Times New Roman" w:hAnsi="Times New Roman"/>
          <w:b/>
          <w:sz w:val="24"/>
          <w:szCs w:val="24"/>
        </w:rPr>
        <w:t>Method</w:t>
      </w:r>
    </w:p>
    <w:p w:rsidR="0020212C" w:rsidRDefault="0020212C" w:rsidP="0013748D">
      <w:pPr>
        <w:spacing w:after="0" w:line="240" w:lineRule="auto"/>
        <w:jc w:val="both"/>
        <w:rPr>
          <w:rFonts w:ascii="Times New Roman" w:hAnsi="Times New Roman"/>
          <w:sz w:val="24"/>
          <w:szCs w:val="24"/>
        </w:rPr>
      </w:pPr>
    </w:p>
    <w:p w:rsidR="00F034BB" w:rsidRPr="00567FC6" w:rsidRDefault="00F034BB" w:rsidP="0013748D">
      <w:pPr>
        <w:spacing w:after="0" w:line="240" w:lineRule="auto"/>
        <w:jc w:val="both"/>
        <w:rPr>
          <w:rFonts w:ascii="Times New Roman" w:hAnsi="Times New Roman"/>
          <w:sz w:val="24"/>
          <w:szCs w:val="24"/>
          <w:lang w:val="id-ID"/>
        </w:rPr>
      </w:pPr>
      <w:r w:rsidRPr="00F034BB">
        <w:rPr>
          <w:rFonts w:ascii="Times New Roman" w:hAnsi="Times New Roman"/>
          <w:sz w:val="24"/>
          <w:szCs w:val="24"/>
        </w:rPr>
        <w:t xml:space="preserve">This study uses the </w:t>
      </w:r>
      <w:r w:rsidR="00F72895">
        <w:rPr>
          <w:rFonts w:ascii="Times New Roman" w:hAnsi="Times New Roman"/>
          <w:sz w:val="24"/>
          <w:szCs w:val="24"/>
          <w:lang w:val="id-ID"/>
        </w:rPr>
        <w:t xml:space="preserve">secondary data research method in which the researcher used secondary data </w:t>
      </w:r>
      <w:r w:rsidRPr="00F034BB">
        <w:rPr>
          <w:rFonts w:ascii="Times New Roman" w:hAnsi="Times New Roman"/>
          <w:sz w:val="24"/>
          <w:szCs w:val="24"/>
        </w:rPr>
        <w:t>(desk research met</w:t>
      </w:r>
      <w:r w:rsidR="00F72895">
        <w:rPr>
          <w:rFonts w:ascii="Times New Roman" w:hAnsi="Times New Roman"/>
          <w:sz w:val="24"/>
          <w:szCs w:val="24"/>
          <w:lang w:val="id-ID"/>
        </w:rPr>
        <w:t>h</w:t>
      </w:r>
      <w:r w:rsidRPr="00F034BB">
        <w:rPr>
          <w:rFonts w:ascii="Times New Roman" w:hAnsi="Times New Roman"/>
          <w:sz w:val="24"/>
          <w:szCs w:val="24"/>
        </w:rPr>
        <w:t>od)</w:t>
      </w:r>
      <w:r w:rsidR="009774CE">
        <w:rPr>
          <w:rFonts w:ascii="Times New Roman" w:hAnsi="Times New Roman"/>
          <w:sz w:val="24"/>
          <w:szCs w:val="24"/>
          <w:lang w:val="id-ID"/>
        </w:rPr>
        <w:t xml:space="preserve">. The </w:t>
      </w:r>
      <w:r w:rsidR="00934013" w:rsidRPr="00F034BB">
        <w:rPr>
          <w:rFonts w:ascii="Times New Roman" w:hAnsi="Times New Roman"/>
          <w:sz w:val="24"/>
          <w:szCs w:val="24"/>
        </w:rPr>
        <w:t>data</w:t>
      </w:r>
      <w:r w:rsidR="00F72895">
        <w:rPr>
          <w:rFonts w:ascii="Times New Roman" w:hAnsi="Times New Roman"/>
          <w:sz w:val="24"/>
          <w:szCs w:val="24"/>
          <w:lang w:val="id-ID"/>
        </w:rPr>
        <w:t xml:space="preserve">were </w:t>
      </w:r>
      <w:r w:rsidRPr="00F034BB">
        <w:rPr>
          <w:rFonts w:ascii="Times New Roman" w:hAnsi="Times New Roman"/>
          <w:sz w:val="24"/>
          <w:szCs w:val="24"/>
        </w:rPr>
        <w:t xml:space="preserve">obtained from the internet and print media. </w:t>
      </w:r>
      <w:r w:rsidR="00F72895">
        <w:rPr>
          <w:rFonts w:ascii="Times New Roman" w:hAnsi="Times New Roman"/>
          <w:sz w:val="24"/>
          <w:szCs w:val="24"/>
          <w:lang w:val="id-ID"/>
        </w:rPr>
        <w:t>The data were, then, a</w:t>
      </w:r>
      <w:r w:rsidRPr="00F034BB">
        <w:rPr>
          <w:rFonts w:ascii="Times New Roman" w:hAnsi="Times New Roman"/>
          <w:sz w:val="24"/>
          <w:szCs w:val="24"/>
        </w:rPr>
        <w:t>naly</w:t>
      </w:r>
      <w:r w:rsidR="00B91621">
        <w:rPr>
          <w:rFonts w:ascii="Times New Roman" w:hAnsi="Times New Roman"/>
          <w:sz w:val="24"/>
          <w:szCs w:val="24"/>
          <w:lang w:val="id-ID"/>
        </w:rPr>
        <w:t>z</w:t>
      </w:r>
      <w:r w:rsidR="00F72895">
        <w:rPr>
          <w:rFonts w:ascii="Times New Roman" w:hAnsi="Times New Roman"/>
          <w:sz w:val="24"/>
          <w:szCs w:val="24"/>
          <w:lang w:val="id-ID"/>
        </w:rPr>
        <w:t xml:space="preserve">ed </w:t>
      </w:r>
      <w:r w:rsidRPr="00F034BB">
        <w:rPr>
          <w:rFonts w:ascii="Times New Roman" w:hAnsi="Times New Roman"/>
          <w:sz w:val="24"/>
          <w:szCs w:val="24"/>
        </w:rPr>
        <w:t xml:space="preserve">using relevant theory </w:t>
      </w:r>
      <w:r w:rsidR="00F72895">
        <w:rPr>
          <w:rFonts w:ascii="Times New Roman" w:hAnsi="Times New Roman"/>
          <w:sz w:val="24"/>
          <w:szCs w:val="24"/>
          <w:lang w:val="id-ID"/>
        </w:rPr>
        <w:t xml:space="preserve">concerning </w:t>
      </w:r>
      <w:r w:rsidRPr="00F034BB">
        <w:rPr>
          <w:rFonts w:ascii="Times New Roman" w:hAnsi="Times New Roman"/>
          <w:sz w:val="24"/>
          <w:szCs w:val="24"/>
        </w:rPr>
        <w:t xml:space="preserve">the </w:t>
      </w:r>
      <w:r w:rsidR="00567FC6">
        <w:rPr>
          <w:rFonts w:ascii="Times New Roman" w:hAnsi="Times New Roman"/>
          <w:sz w:val="24"/>
          <w:szCs w:val="24"/>
        </w:rPr>
        <w:t>concept of ethical governance</w:t>
      </w:r>
      <w:r w:rsidRPr="00F034BB">
        <w:rPr>
          <w:rFonts w:ascii="Times New Roman" w:hAnsi="Times New Roman"/>
          <w:sz w:val="24"/>
          <w:szCs w:val="24"/>
        </w:rPr>
        <w:t xml:space="preserve"> and public policy</w:t>
      </w:r>
      <w:r w:rsidR="00567FC6">
        <w:rPr>
          <w:rFonts w:ascii="Times New Roman" w:hAnsi="Times New Roman"/>
          <w:sz w:val="24"/>
          <w:szCs w:val="24"/>
          <w:lang w:val="id-ID"/>
        </w:rPr>
        <w:t>.</w:t>
      </w:r>
    </w:p>
    <w:p w:rsidR="00986055" w:rsidRDefault="00986055" w:rsidP="0013748D">
      <w:pPr>
        <w:spacing w:after="0" w:line="240" w:lineRule="auto"/>
        <w:jc w:val="both"/>
        <w:rPr>
          <w:rFonts w:ascii="Times New Roman" w:hAnsi="Times New Roman"/>
          <w:b/>
          <w:sz w:val="24"/>
          <w:szCs w:val="24"/>
          <w:lang w:val="id-ID"/>
        </w:rPr>
      </w:pPr>
    </w:p>
    <w:p w:rsidR="00B649EA" w:rsidRDefault="00B649EA" w:rsidP="0013748D">
      <w:pPr>
        <w:spacing w:after="0" w:line="240" w:lineRule="auto"/>
        <w:jc w:val="both"/>
        <w:rPr>
          <w:rFonts w:ascii="Times New Roman" w:hAnsi="Times New Roman"/>
          <w:b/>
          <w:sz w:val="24"/>
          <w:szCs w:val="24"/>
        </w:rPr>
      </w:pPr>
    </w:p>
    <w:p w:rsidR="002C6A18" w:rsidRDefault="002C6A18" w:rsidP="0013748D">
      <w:pPr>
        <w:spacing w:after="0" w:line="240" w:lineRule="auto"/>
        <w:jc w:val="both"/>
        <w:rPr>
          <w:rFonts w:ascii="Times New Roman" w:hAnsi="Times New Roman"/>
          <w:b/>
          <w:sz w:val="24"/>
          <w:szCs w:val="24"/>
        </w:rPr>
      </w:pPr>
    </w:p>
    <w:p w:rsidR="002C6A18" w:rsidRDefault="002C6A18" w:rsidP="0013748D">
      <w:pPr>
        <w:spacing w:after="0" w:line="240" w:lineRule="auto"/>
        <w:jc w:val="both"/>
        <w:rPr>
          <w:rFonts w:ascii="Times New Roman" w:hAnsi="Times New Roman"/>
          <w:b/>
          <w:sz w:val="24"/>
          <w:szCs w:val="24"/>
        </w:rPr>
      </w:pPr>
    </w:p>
    <w:p w:rsidR="002C6A18" w:rsidRDefault="002C6A18" w:rsidP="0013748D">
      <w:pPr>
        <w:spacing w:after="0" w:line="240" w:lineRule="auto"/>
        <w:jc w:val="both"/>
        <w:rPr>
          <w:rFonts w:ascii="Times New Roman" w:hAnsi="Times New Roman"/>
          <w:b/>
          <w:sz w:val="24"/>
          <w:szCs w:val="24"/>
        </w:rPr>
      </w:pPr>
    </w:p>
    <w:p w:rsidR="00D874FE" w:rsidRDefault="00D874FE" w:rsidP="0013748D">
      <w:pPr>
        <w:spacing w:after="0" w:line="240" w:lineRule="auto"/>
        <w:jc w:val="both"/>
        <w:rPr>
          <w:rFonts w:ascii="Times New Roman" w:hAnsi="Times New Roman"/>
          <w:b/>
          <w:sz w:val="24"/>
          <w:szCs w:val="24"/>
        </w:rPr>
      </w:pPr>
    </w:p>
    <w:p w:rsidR="00D874FE" w:rsidRPr="00D874FE" w:rsidRDefault="00D874FE" w:rsidP="0013748D">
      <w:pPr>
        <w:spacing w:after="0" w:line="240" w:lineRule="auto"/>
        <w:jc w:val="both"/>
        <w:rPr>
          <w:rFonts w:ascii="Times New Roman" w:hAnsi="Times New Roman"/>
          <w:b/>
          <w:sz w:val="24"/>
          <w:szCs w:val="24"/>
        </w:rPr>
      </w:pPr>
    </w:p>
    <w:p w:rsidR="00F034BB" w:rsidRPr="00FE2A2B" w:rsidRDefault="00F034BB" w:rsidP="00FE2A2B">
      <w:pPr>
        <w:pStyle w:val="ListParagraph"/>
        <w:numPr>
          <w:ilvl w:val="0"/>
          <w:numId w:val="4"/>
        </w:numPr>
        <w:spacing w:after="0" w:line="240" w:lineRule="auto"/>
        <w:jc w:val="both"/>
        <w:rPr>
          <w:rFonts w:ascii="Times New Roman" w:hAnsi="Times New Roman"/>
          <w:b/>
          <w:sz w:val="24"/>
          <w:szCs w:val="24"/>
        </w:rPr>
      </w:pPr>
      <w:r w:rsidRPr="00FE2A2B">
        <w:rPr>
          <w:rFonts w:ascii="Times New Roman" w:hAnsi="Times New Roman"/>
          <w:b/>
          <w:sz w:val="24"/>
          <w:szCs w:val="24"/>
        </w:rPr>
        <w:t>Discussion</w:t>
      </w:r>
    </w:p>
    <w:p w:rsidR="00D874FE" w:rsidRPr="00CC6254" w:rsidRDefault="00D874FE" w:rsidP="0013748D">
      <w:pPr>
        <w:spacing w:after="0" w:line="240" w:lineRule="auto"/>
        <w:jc w:val="both"/>
        <w:rPr>
          <w:rFonts w:ascii="Times New Roman" w:hAnsi="Times New Roman"/>
          <w:b/>
          <w:sz w:val="24"/>
          <w:szCs w:val="24"/>
        </w:rPr>
      </w:pPr>
    </w:p>
    <w:p w:rsidR="00567FC6" w:rsidRPr="0020212C" w:rsidRDefault="00567FC6" w:rsidP="0020212C">
      <w:pPr>
        <w:pStyle w:val="ListParagraph"/>
        <w:numPr>
          <w:ilvl w:val="0"/>
          <w:numId w:val="2"/>
        </w:numPr>
        <w:spacing w:after="0" w:line="240" w:lineRule="auto"/>
        <w:jc w:val="both"/>
        <w:rPr>
          <w:rFonts w:ascii="Times New Roman" w:hAnsi="Times New Roman"/>
          <w:b/>
          <w:sz w:val="24"/>
          <w:szCs w:val="24"/>
        </w:rPr>
      </w:pPr>
      <w:r w:rsidRPr="0020212C">
        <w:rPr>
          <w:rFonts w:ascii="Times New Roman" w:hAnsi="Times New Roman"/>
          <w:b/>
          <w:sz w:val="24"/>
          <w:szCs w:val="24"/>
          <w:lang w:val="id-ID"/>
        </w:rPr>
        <w:t xml:space="preserve">The problems of </w:t>
      </w:r>
      <w:r w:rsidR="00F034BB" w:rsidRPr="0020212C">
        <w:rPr>
          <w:rFonts w:ascii="Times New Roman" w:hAnsi="Times New Roman"/>
          <w:b/>
          <w:sz w:val="24"/>
          <w:szCs w:val="24"/>
        </w:rPr>
        <w:t>Government</w:t>
      </w:r>
      <w:r w:rsidRPr="0020212C">
        <w:rPr>
          <w:rFonts w:ascii="Times New Roman" w:hAnsi="Times New Roman"/>
          <w:b/>
          <w:sz w:val="24"/>
          <w:szCs w:val="24"/>
          <w:lang w:val="id-ID"/>
        </w:rPr>
        <w:t>al</w:t>
      </w:r>
      <w:r w:rsidR="00F034BB" w:rsidRPr="0020212C">
        <w:rPr>
          <w:rFonts w:ascii="Times New Roman" w:hAnsi="Times New Roman"/>
          <w:b/>
          <w:sz w:val="24"/>
          <w:szCs w:val="24"/>
        </w:rPr>
        <w:t xml:space="preserve"> Ethics </w:t>
      </w:r>
    </w:p>
    <w:p w:rsidR="0020212C" w:rsidRPr="0020212C" w:rsidRDefault="0020212C" w:rsidP="0020212C">
      <w:pPr>
        <w:pStyle w:val="ListParagraph"/>
        <w:spacing w:after="0" w:line="240" w:lineRule="auto"/>
        <w:jc w:val="both"/>
        <w:rPr>
          <w:rFonts w:ascii="Times New Roman" w:hAnsi="Times New Roman"/>
          <w:b/>
          <w:sz w:val="24"/>
          <w:szCs w:val="24"/>
          <w:lang w:val="id-ID"/>
        </w:rPr>
      </w:pPr>
    </w:p>
    <w:p w:rsidR="00F034BB" w:rsidRPr="00567FC6" w:rsidRDefault="00F034BB" w:rsidP="0013748D">
      <w:pPr>
        <w:spacing w:after="0" w:line="240" w:lineRule="auto"/>
        <w:jc w:val="both"/>
        <w:rPr>
          <w:rFonts w:ascii="Times New Roman" w:hAnsi="Times New Roman"/>
          <w:sz w:val="24"/>
          <w:szCs w:val="24"/>
        </w:rPr>
      </w:pPr>
      <w:r w:rsidRPr="00567FC6">
        <w:rPr>
          <w:rFonts w:ascii="Times New Roman" w:hAnsi="Times New Roman"/>
          <w:sz w:val="24"/>
          <w:szCs w:val="24"/>
        </w:rPr>
        <w:t xml:space="preserve">In </w:t>
      </w:r>
      <w:r w:rsidR="00567FC6">
        <w:rPr>
          <w:rFonts w:ascii="Times New Roman" w:hAnsi="Times New Roman"/>
          <w:sz w:val="24"/>
          <w:szCs w:val="24"/>
          <w:lang w:val="id-ID"/>
        </w:rPr>
        <w:t xml:space="preserve">the last </w:t>
      </w:r>
      <w:r w:rsidRPr="00567FC6">
        <w:rPr>
          <w:rFonts w:ascii="Times New Roman" w:hAnsi="Times New Roman"/>
          <w:sz w:val="24"/>
          <w:szCs w:val="24"/>
        </w:rPr>
        <w:t xml:space="preserve">15 years </w:t>
      </w:r>
      <w:r w:rsidR="00567FC6">
        <w:rPr>
          <w:rFonts w:ascii="Times New Roman" w:hAnsi="Times New Roman"/>
          <w:sz w:val="24"/>
          <w:szCs w:val="24"/>
          <w:lang w:val="id-ID"/>
        </w:rPr>
        <w:t xml:space="preserve">of post </w:t>
      </w:r>
      <w:r w:rsidRPr="00567FC6">
        <w:rPr>
          <w:rFonts w:ascii="Times New Roman" w:hAnsi="Times New Roman"/>
          <w:sz w:val="24"/>
          <w:szCs w:val="24"/>
        </w:rPr>
        <w:t xml:space="preserve">New Order government, there </w:t>
      </w:r>
      <w:r w:rsidR="00567FC6">
        <w:rPr>
          <w:rFonts w:ascii="Times New Roman" w:hAnsi="Times New Roman"/>
          <w:sz w:val="24"/>
          <w:szCs w:val="24"/>
          <w:lang w:val="id-ID"/>
        </w:rPr>
        <w:t xml:space="preserve">have been emerging </w:t>
      </w:r>
      <w:r w:rsidR="00567FC6">
        <w:rPr>
          <w:rFonts w:ascii="Times New Roman" w:hAnsi="Times New Roman"/>
          <w:sz w:val="24"/>
          <w:szCs w:val="24"/>
        </w:rPr>
        <w:t xml:space="preserve">policies in </w:t>
      </w:r>
      <w:r w:rsidR="00B91621">
        <w:rPr>
          <w:rFonts w:ascii="Times New Roman" w:hAnsi="Times New Roman"/>
          <w:sz w:val="24"/>
          <w:szCs w:val="24"/>
          <w:lang w:val="id-ID"/>
        </w:rPr>
        <w:t>local g</w:t>
      </w:r>
      <w:r w:rsidR="00567FC6">
        <w:rPr>
          <w:rFonts w:ascii="Times New Roman" w:hAnsi="Times New Roman"/>
          <w:sz w:val="24"/>
          <w:szCs w:val="24"/>
          <w:lang w:val="id-ID"/>
        </w:rPr>
        <w:t xml:space="preserve">overnment that cause </w:t>
      </w:r>
      <w:r w:rsidR="00934013">
        <w:rPr>
          <w:rFonts w:ascii="Times New Roman" w:hAnsi="Times New Roman"/>
          <w:sz w:val="24"/>
          <w:szCs w:val="24"/>
        </w:rPr>
        <w:t>controversy</w:t>
      </w:r>
      <w:r w:rsidR="00C01507">
        <w:rPr>
          <w:rFonts w:ascii="Times New Roman" w:hAnsi="Times New Roman"/>
          <w:sz w:val="24"/>
          <w:szCs w:val="24"/>
          <w:lang w:val="id-ID"/>
        </w:rPr>
        <w:t>ies</w:t>
      </w:r>
      <w:r w:rsidR="00567FC6">
        <w:rPr>
          <w:rFonts w:ascii="Times New Roman" w:hAnsi="Times New Roman"/>
          <w:sz w:val="24"/>
          <w:szCs w:val="24"/>
          <w:lang w:val="id-ID"/>
        </w:rPr>
        <w:t xml:space="preserve">resulting </w:t>
      </w:r>
      <w:r w:rsidR="00C01507">
        <w:rPr>
          <w:rFonts w:ascii="Times New Roman" w:hAnsi="Times New Roman"/>
          <w:sz w:val="24"/>
          <w:szCs w:val="24"/>
          <w:lang w:val="id-ID"/>
        </w:rPr>
        <w:t xml:space="preserve">in </w:t>
      </w:r>
      <w:r w:rsidRPr="00567FC6">
        <w:rPr>
          <w:rFonts w:ascii="Times New Roman" w:hAnsi="Times New Roman"/>
          <w:sz w:val="24"/>
          <w:szCs w:val="24"/>
        </w:rPr>
        <w:t xml:space="preserve">considerable </w:t>
      </w:r>
      <w:r w:rsidR="00C01507">
        <w:rPr>
          <w:rFonts w:ascii="Times New Roman" w:hAnsi="Times New Roman"/>
          <w:sz w:val="24"/>
          <w:szCs w:val="24"/>
          <w:lang w:val="id-ID"/>
        </w:rPr>
        <w:t xml:space="preserve">public </w:t>
      </w:r>
      <w:r w:rsidR="00C01507">
        <w:rPr>
          <w:rFonts w:ascii="Times New Roman" w:hAnsi="Times New Roman"/>
          <w:sz w:val="24"/>
          <w:szCs w:val="24"/>
        </w:rPr>
        <w:t>criticism</w:t>
      </w:r>
      <w:r w:rsidRPr="00567FC6">
        <w:rPr>
          <w:rFonts w:ascii="Times New Roman" w:hAnsi="Times New Roman"/>
          <w:sz w:val="24"/>
          <w:szCs w:val="24"/>
        </w:rPr>
        <w:t xml:space="preserve">, one of </w:t>
      </w:r>
      <w:r w:rsidR="00567FC6">
        <w:rPr>
          <w:rFonts w:ascii="Times New Roman" w:hAnsi="Times New Roman"/>
          <w:sz w:val="24"/>
          <w:szCs w:val="24"/>
          <w:lang w:val="id-ID"/>
        </w:rPr>
        <w:t xml:space="preserve">which is </w:t>
      </w:r>
      <w:r w:rsidRPr="00567FC6">
        <w:rPr>
          <w:rFonts w:ascii="Times New Roman" w:hAnsi="Times New Roman"/>
          <w:sz w:val="24"/>
          <w:szCs w:val="24"/>
        </w:rPr>
        <w:t xml:space="preserve">related to </w:t>
      </w:r>
      <w:r w:rsidR="00567FC6">
        <w:rPr>
          <w:rFonts w:ascii="Times New Roman" w:hAnsi="Times New Roman"/>
          <w:sz w:val="24"/>
          <w:szCs w:val="24"/>
          <w:lang w:val="id-ID"/>
        </w:rPr>
        <w:t xml:space="preserve">the use </w:t>
      </w:r>
      <w:r w:rsidR="00690CED">
        <w:rPr>
          <w:rFonts w:ascii="Times New Roman" w:hAnsi="Times New Roman"/>
          <w:sz w:val="24"/>
          <w:szCs w:val="24"/>
          <w:lang w:val="id-ID"/>
        </w:rPr>
        <w:t>local go</w:t>
      </w:r>
      <w:r w:rsidR="00567FC6">
        <w:rPr>
          <w:rFonts w:ascii="Times New Roman" w:hAnsi="Times New Roman"/>
          <w:sz w:val="24"/>
          <w:szCs w:val="24"/>
          <w:lang w:val="id-ID"/>
        </w:rPr>
        <w:t xml:space="preserve">vernmental expenditure </w:t>
      </w:r>
      <w:r w:rsidRPr="00567FC6">
        <w:rPr>
          <w:rFonts w:ascii="Times New Roman" w:hAnsi="Times New Roman"/>
          <w:sz w:val="24"/>
          <w:szCs w:val="24"/>
        </w:rPr>
        <w:t>allocations (Makhya, 2012).</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690CED" w:rsidP="0013748D">
      <w:pPr>
        <w:spacing w:after="0" w:line="240" w:lineRule="auto"/>
        <w:jc w:val="both"/>
        <w:rPr>
          <w:rFonts w:ascii="Times New Roman" w:hAnsi="Times New Roman"/>
          <w:sz w:val="24"/>
          <w:szCs w:val="24"/>
        </w:rPr>
      </w:pPr>
      <w:r>
        <w:rPr>
          <w:rFonts w:ascii="Times New Roman" w:hAnsi="Times New Roman"/>
          <w:sz w:val="24"/>
          <w:szCs w:val="24"/>
          <w:lang w:val="id-ID"/>
        </w:rPr>
        <w:t>There are several ways</w:t>
      </w:r>
      <w:r w:rsidR="00F034BB" w:rsidRPr="00F034BB">
        <w:rPr>
          <w:rFonts w:ascii="Times New Roman" w:hAnsi="Times New Roman"/>
          <w:sz w:val="24"/>
          <w:szCs w:val="24"/>
        </w:rPr>
        <w:t xml:space="preserve"> to perform wasteful </w:t>
      </w:r>
      <w:r>
        <w:rPr>
          <w:rFonts w:ascii="Times New Roman" w:hAnsi="Times New Roman"/>
          <w:sz w:val="24"/>
          <w:szCs w:val="24"/>
          <w:lang w:val="id-ID"/>
        </w:rPr>
        <w:t xml:space="preserve">budget, i.e. </w:t>
      </w:r>
      <w:r w:rsidR="00F034BB" w:rsidRPr="00F034BB">
        <w:rPr>
          <w:rFonts w:ascii="Times New Roman" w:hAnsi="Times New Roman"/>
          <w:sz w:val="24"/>
          <w:szCs w:val="24"/>
        </w:rPr>
        <w:t>official travel, luxur</w:t>
      </w:r>
      <w:r>
        <w:rPr>
          <w:rFonts w:ascii="Times New Roman" w:hAnsi="Times New Roman"/>
          <w:sz w:val="24"/>
          <w:szCs w:val="24"/>
          <w:lang w:val="id-ID"/>
        </w:rPr>
        <w:t xml:space="preserve">ious </w:t>
      </w:r>
      <w:r w:rsidR="00F034BB" w:rsidRPr="00F034BB">
        <w:rPr>
          <w:rFonts w:ascii="Times New Roman" w:hAnsi="Times New Roman"/>
          <w:sz w:val="24"/>
          <w:szCs w:val="24"/>
        </w:rPr>
        <w:t xml:space="preserve">official car purchases, </w:t>
      </w:r>
      <w:r>
        <w:rPr>
          <w:rFonts w:ascii="Times New Roman" w:hAnsi="Times New Roman"/>
          <w:sz w:val="24"/>
          <w:szCs w:val="24"/>
          <w:lang w:val="id-ID"/>
        </w:rPr>
        <w:t xml:space="preserve">overseas </w:t>
      </w:r>
      <w:r>
        <w:rPr>
          <w:rFonts w:ascii="Times New Roman" w:hAnsi="Times New Roman"/>
          <w:sz w:val="24"/>
          <w:szCs w:val="24"/>
        </w:rPr>
        <w:t>visits</w:t>
      </w:r>
      <w:r w:rsidR="00F034BB" w:rsidRPr="00F034BB">
        <w:rPr>
          <w:rFonts w:ascii="Times New Roman" w:hAnsi="Times New Roman"/>
          <w:sz w:val="24"/>
          <w:szCs w:val="24"/>
        </w:rPr>
        <w:t xml:space="preserve">, renovation of office space, parking facilities manufacture of office, </w:t>
      </w:r>
      <w:r>
        <w:rPr>
          <w:rFonts w:ascii="Times New Roman" w:hAnsi="Times New Roman"/>
          <w:sz w:val="24"/>
          <w:szCs w:val="24"/>
          <w:lang w:val="id-ID"/>
        </w:rPr>
        <w:t xml:space="preserve">comparative </w:t>
      </w:r>
      <w:r w:rsidR="00F034BB" w:rsidRPr="00F034BB">
        <w:rPr>
          <w:rFonts w:ascii="Times New Roman" w:hAnsi="Times New Roman"/>
          <w:sz w:val="24"/>
          <w:szCs w:val="24"/>
        </w:rPr>
        <w:t xml:space="preserve">study, etc. </w:t>
      </w:r>
      <w:r>
        <w:rPr>
          <w:rFonts w:ascii="Times New Roman" w:hAnsi="Times New Roman"/>
          <w:sz w:val="24"/>
          <w:szCs w:val="24"/>
          <w:lang w:val="id-ID"/>
        </w:rPr>
        <w:t>A</w:t>
      </w:r>
      <w:r w:rsidR="00934013" w:rsidRPr="00F034BB">
        <w:rPr>
          <w:rFonts w:ascii="Times New Roman" w:hAnsi="Times New Roman"/>
          <w:sz w:val="24"/>
          <w:szCs w:val="24"/>
        </w:rPr>
        <w:t>lthough</w:t>
      </w:r>
      <w:r>
        <w:rPr>
          <w:rFonts w:ascii="Times New Roman" w:hAnsi="Times New Roman"/>
          <w:sz w:val="24"/>
          <w:szCs w:val="24"/>
          <w:lang w:val="id-ID"/>
        </w:rPr>
        <w:t xml:space="preserve">there are many </w:t>
      </w:r>
      <w:r w:rsidR="00CC6254">
        <w:rPr>
          <w:rFonts w:ascii="Times New Roman" w:hAnsi="Times New Roman"/>
          <w:sz w:val="24"/>
          <w:szCs w:val="24"/>
        </w:rPr>
        <w:t>critic</w:t>
      </w:r>
      <w:r>
        <w:rPr>
          <w:rFonts w:ascii="Times New Roman" w:hAnsi="Times New Roman"/>
          <w:sz w:val="24"/>
          <w:szCs w:val="24"/>
          <w:lang w:val="id-ID"/>
        </w:rPr>
        <w:t xml:space="preserve">s </w:t>
      </w:r>
      <w:r w:rsidR="00F034BB" w:rsidRPr="00F034BB">
        <w:rPr>
          <w:rFonts w:ascii="Times New Roman" w:hAnsi="Times New Roman"/>
          <w:sz w:val="24"/>
          <w:szCs w:val="24"/>
        </w:rPr>
        <w:t xml:space="preserve">and </w:t>
      </w:r>
      <w:r>
        <w:rPr>
          <w:rFonts w:ascii="Times New Roman" w:hAnsi="Times New Roman"/>
          <w:sz w:val="24"/>
          <w:szCs w:val="24"/>
          <w:lang w:val="id-ID"/>
        </w:rPr>
        <w:t xml:space="preserve">public </w:t>
      </w:r>
      <w:r w:rsidR="00F034BB" w:rsidRPr="00F034BB">
        <w:rPr>
          <w:rFonts w:ascii="Times New Roman" w:hAnsi="Times New Roman"/>
          <w:sz w:val="24"/>
          <w:szCs w:val="24"/>
        </w:rPr>
        <w:t>condemn</w:t>
      </w:r>
      <w:r>
        <w:rPr>
          <w:rFonts w:ascii="Times New Roman" w:hAnsi="Times New Roman"/>
          <w:sz w:val="24"/>
          <w:szCs w:val="24"/>
          <w:lang w:val="id-ID"/>
        </w:rPr>
        <w:t xml:space="preserve">ation, these paractices are still prevalent. </w:t>
      </w:r>
      <w:r w:rsidR="00F034BB" w:rsidRPr="00F034BB">
        <w:rPr>
          <w:rFonts w:ascii="Times New Roman" w:hAnsi="Times New Roman"/>
          <w:sz w:val="24"/>
          <w:szCs w:val="24"/>
        </w:rPr>
        <w:t>One reason that is always used to justify the p</w:t>
      </w:r>
      <w:r>
        <w:rPr>
          <w:rFonts w:ascii="Times New Roman" w:hAnsi="Times New Roman"/>
          <w:sz w:val="24"/>
          <w:szCs w:val="24"/>
          <w:lang w:val="id-ID"/>
        </w:rPr>
        <w:t xml:space="preserve">ractices is that the policies do not contradict with the </w:t>
      </w:r>
      <w:r w:rsidR="00F034BB" w:rsidRPr="00F034BB">
        <w:rPr>
          <w:rFonts w:ascii="Times New Roman" w:hAnsi="Times New Roman"/>
          <w:sz w:val="24"/>
          <w:szCs w:val="24"/>
        </w:rPr>
        <w:t>polic</w:t>
      </w:r>
      <w:r w:rsidR="00D874FE">
        <w:rPr>
          <w:rFonts w:ascii="Times New Roman" w:hAnsi="Times New Roman"/>
          <w:sz w:val="24"/>
          <w:szCs w:val="24"/>
          <w:lang w:val="id-ID"/>
        </w:rPr>
        <w:t>ies. The g</w:t>
      </w:r>
      <w:r w:rsidR="00D874FE">
        <w:rPr>
          <w:rFonts w:ascii="Times New Roman" w:hAnsi="Times New Roman"/>
          <w:sz w:val="24"/>
          <w:szCs w:val="24"/>
        </w:rPr>
        <w:t>o</w:t>
      </w:r>
      <w:r w:rsidR="00D874FE">
        <w:rPr>
          <w:rFonts w:ascii="Times New Roman" w:hAnsi="Times New Roman"/>
          <w:sz w:val="24"/>
          <w:szCs w:val="24"/>
          <w:lang w:val="id-ID"/>
        </w:rPr>
        <w:t>verment justifies that the p</w:t>
      </w:r>
      <w:r>
        <w:rPr>
          <w:rFonts w:ascii="Times New Roman" w:hAnsi="Times New Roman"/>
          <w:sz w:val="24"/>
          <w:szCs w:val="24"/>
          <w:lang w:val="id-ID"/>
        </w:rPr>
        <w:t>ractices are valid and comply with the current rules.</w:t>
      </w:r>
    </w:p>
    <w:p w:rsidR="00B91621" w:rsidRPr="00D874FE" w:rsidRDefault="00B91621" w:rsidP="0013748D">
      <w:pPr>
        <w:spacing w:after="0" w:line="240" w:lineRule="auto"/>
        <w:jc w:val="both"/>
        <w:rPr>
          <w:rFonts w:ascii="Times New Roman" w:hAnsi="Times New Roman"/>
          <w:sz w:val="24"/>
          <w:szCs w:val="24"/>
        </w:rPr>
      </w:pPr>
    </w:p>
    <w:p w:rsidR="00F034BB" w:rsidRPr="00F034BB" w:rsidRDefault="00F034BB" w:rsidP="0013748D">
      <w:pPr>
        <w:spacing w:after="0" w:line="240" w:lineRule="auto"/>
        <w:jc w:val="both"/>
        <w:rPr>
          <w:rFonts w:ascii="Times New Roman" w:hAnsi="Times New Roman"/>
          <w:sz w:val="24"/>
          <w:szCs w:val="24"/>
        </w:rPr>
      </w:pPr>
      <w:r w:rsidRPr="00962941">
        <w:rPr>
          <w:rFonts w:ascii="Times New Roman" w:hAnsi="Times New Roman"/>
          <w:sz w:val="24"/>
          <w:szCs w:val="24"/>
        </w:rPr>
        <w:t>In practice this current government that is always used in making a decision</w:t>
      </w:r>
      <w:r w:rsidR="00327C5C" w:rsidRPr="00962941">
        <w:rPr>
          <w:rFonts w:ascii="Times New Roman" w:hAnsi="Times New Roman"/>
          <w:sz w:val="24"/>
          <w:szCs w:val="24"/>
          <w:lang w:val="id-ID"/>
        </w:rPr>
        <w:t>, that</w:t>
      </w:r>
      <w:r w:rsidR="00A01EF8" w:rsidRPr="00962941">
        <w:rPr>
          <w:rFonts w:ascii="Times New Roman" w:hAnsi="Times New Roman"/>
          <w:sz w:val="24"/>
          <w:szCs w:val="24"/>
          <w:lang w:val="id-ID"/>
        </w:rPr>
        <w:t xml:space="preserve">is the </w:t>
      </w:r>
      <w:r w:rsidRPr="00962941">
        <w:rPr>
          <w:rFonts w:ascii="Times New Roman" w:hAnsi="Times New Roman"/>
          <w:sz w:val="24"/>
          <w:szCs w:val="24"/>
        </w:rPr>
        <w:t>logic</w:t>
      </w:r>
      <w:r w:rsidR="00327C5C" w:rsidRPr="00962941">
        <w:rPr>
          <w:rFonts w:ascii="Times New Roman" w:hAnsi="Times New Roman"/>
          <w:sz w:val="24"/>
          <w:szCs w:val="24"/>
          <w:lang w:val="id-ID"/>
        </w:rPr>
        <w:t>a</w:t>
      </w:r>
      <w:r w:rsidRPr="00962941">
        <w:rPr>
          <w:rFonts w:ascii="Times New Roman" w:hAnsi="Times New Roman"/>
          <w:sz w:val="24"/>
          <w:szCs w:val="24"/>
        </w:rPr>
        <w:t xml:space="preserve"> normative approach that emphasizes the activities </w:t>
      </w:r>
      <w:r w:rsidR="00327C5C" w:rsidRPr="00962941">
        <w:rPr>
          <w:rFonts w:ascii="Times New Roman" w:hAnsi="Times New Roman"/>
          <w:sz w:val="24"/>
          <w:szCs w:val="24"/>
          <w:lang w:val="id-ID"/>
        </w:rPr>
        <w:t xml:space="preserve">that are conducted </w:t>
      </w:r>
      <w:r w:rsidRPr="00962941">
        <w:rPr>
          <w:rFonts w:ascii="Times New Roman" w:hAnsi="Times New Roman"/>
          <w:sz w:val="24"/>
          <w:szCs w:val="24"/>
        </w:rPr>
        <w:t>under the procedures and laws and regulations (rules driven). On the basis of such logic</w:t>
      </w:r>
      <w:r w:rsidR="0020212C" w:rsidRPr="00962941">
        <w:rPr>
          <w:rFonts w:ascii="Times New Roman" w:hAnsi="Times New Roman"/>
          <w:sz w:val="24"/>
          <w:szCs w:val="24"/>
          <w:lang w:val="id-ID"/>
        </w:rPr>
        <w:t>al appr</w:t>
      </w:r>
      <w:r w:rsidR="00327C5C" w:rsidRPr="00962941">
        <w:rPr>
          <w:rFonts w:ascii="Times New Roman" w:hAnsi="Times New Roman"/>
          <w:sz w:val="24"/>
          <w:szCs w:val="24"/>
          <w:lang w:val="id-ID"/>
        </w:rPr>
        <w:t>oach</w:t>
      </w:r>
      <w:r w:rsidRPr="00962941">
        <w:rPr>
          <w:rFonts w:ascii="Times New Roman" w:hAnsi="Times New Roman"/>
          <w:sz w:val="24"/>
          <w:szCs w:val="24"/>
        </w:rPr>
        <w:t>, in budget</w:t>
      </w:r>
      <w:r w:rsidR="00327C5C" w:rsidRPr="00962941">
        <w:rPr>
          <w:rFonts w:ascii="Times New Roman" w:hAnsi="Times New Roman"/>
          <w:sz w:val="24"/>
          <w:szCs w:val="24"/>
          <w:lang w:val="id-ID"/>
        </w:rPr>
        <w:t xml:space="preserve"> planning,</w:t>
      </w:r>
      <w:r w:rsidRPr="00962941">
        <w:rPr>
          <w:rFonts w:ascii="Times New Roman" w:hAnsi="Times New Roman"/>
          <w:sz w:val="24"/>
          <w:szCs w:val="24"/>
        </w:rPr>
        <w:t xml:space="preserve"> policy makers (government and legislative institutions) can</w:t>
      </w:r>
      <w:bookmarkStart w:id="0" w:name="_GoBack"/>
      <w:bookmarkEnd w:id="0"/>
      <w:r w:rsidRPr="00962941">
        <w:rPr>
          <w:rFonts w:ascii="Times New Roman" w:hAnsi="Times New Roman"/>
          <w:sz w:val="24"/>
          <w:szCs w:val="24"/>
        </w:rPr>
        <w:t xml:space="preserve"> allocate the amount </w:t>
      </w:r>
      <w:r w:rsidR="00327C5C" w:rsidRPr="00962941">
        <w:rPr>
          <w:rFonts w:ascii="Times New Roman" w:hAnsi="Times New Roman"/>
          <w:sz w:val="24"/>
          <w:szCs w:val="24"/>
          <w:lang w:val="id-ID"/>
        </w:rPr>
        <w:t xml:space="preserve">fund </w:t>
      </w:r>
      <w:r w:rsidRPr="00962941">
        <w:rPr>
          <w:rFonts w:ascii="Times New Roman" w:hAnsi="Times New Roman"/>
          <w:sz w:val="24"/>
          <w:szCs w:val="24"/>
        </w:rPr>
        <w:t xml:space="preserve">according to his interests to the extent </w:t>
      </w:r>
      <w:r w:rsidR="00327C5C" w:rsidRPr="00962941">
        <w:rPr>
          <w:rFonts w:ascii="Times New Roman" w:hAnsi="Times New Roman"/>
          <w:sz w:val="24"/>
          <w:szCs w:val="24"/>
          <w:lang w:val="id-ID"/>
        </w:rPr>
        <w:t xml:space="preserve">that it does not </w:t>
      </w:r>
      <w:r w:rsidRPr="00962941">
        <w:rPr>
          <w:rFonts w:ascii="Times New Roman" w:hAnsi="Times New Roman"/>
          <w:sz w:val="24"/>
          <w:szCs w:val="24"/>
        </w:rPr>
        <w:t>violate existing regulations</w:t>
      </w:r>
      <w:r w:rsidRPr="00F034BB">
        <w:rPr>
          <w:rFonts w:ascii="Times New Roman" w:hAnsi="Times New Roman"/>
          <w:sz w:val="24"/>
          <w:szCs w:val="24"/>
        </w:rPr>
        <w:t xml:space="preserve">. For example, the government might allocate the budget for expenditure of official vehicles at a great price and luxurious every year as long as it was not contrary to the prevailing legal regulations, although the condition of the vehicle that is still considered feasible. </w:t>
      </w:r>
      <w:r w:rsidR="00327C5C">
        <w:rPr>
          <w:rFonts w:ascii="Times New Roman" w:hAnsi="Times New Roman"/>
          <w:sz w:val="24"/>
          <w:szCs w:val="24"/>
          <w:lang w:val="id-ID"/>
        </w:rPr>
        <w:t xml:space="preserve">Other example is that </w:t>
      </w:r>
      <w:r w:rsidRPr="00F034BB">
        <w:rPr>
          <w:rFonts w:ascii="Times New Roman" w:hAnsi="Times New Roman"/>
          <w:sz w:val="24"/>
          <w:szCs w:val="24"/>
        </w:rPr>
        <w:t>member of the Board may allocate a budget for comparative studies or renovate office space in a large amount of funds to the extent they do not conflict with existing law.</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As a </w:t>
      </w:r>
      <w:r w:rsidR="00086EEB">
        <w:rPr>
          <w:rFonts w:ascii="Times New Roman" w:hAnsi="Times New Roman"/>
          <w:sz w:val="24"/>
          <w:szCs w:val="24"/>
          <w:lang w:val="id-ID"/>
        </w:rPr>
        <w:t xml:space="preserve">consequence, </w:t>
      </w:r>
      <w:r w:rsidRPr="00F034BB">
        <w:rPr>
          <w:rFonts w:ascii="Times New Roman" w:hAnsi="Times New Roman"/>
          <w:sz w:val="24"/>
          <w:szCs w:val="24"/>
        </w:rPr>
        <w:t>the logic</w:t>
      </w:r>
      <w:r w:rsidR="00086EEB">
        <w:rPr>
          <w:rFonts w:ascii="Times New Roman" w:hAnsi="Times New Roman"/>
          <w:sz w:val="24"/>
          <w:szCs w:val="24"/>
          <w:lang w:val="id-ID"/>
        </w:rPr>
        <w:t xml:space="preserve">aof </w:t>
      </w:r>
      <w:r w:rsidRPr="00F034BB">
        <w:rPr>
          <w:rFonts w:ascii="Times New Roman" w:hAnsi="Times New Roman"/>
          <w:sz w:val="24"/>
          <w:szCs w:val="24"/>
        </w:rPr>
        <w:t xml:space="preserve">rules driven </w:t>
      </w:r>
      <w:r w:rsidR="00086EEB">
        <w:rPr>
          <w:rFonts w:ascii="Times New Roman" w:hAnsi="Times New Roman"/>
          <w:sz w:val="24"/>
          <w:szCs w:val="24"/>
          <w:lang w:val="id-ID"/>
        </w:rPr>
        <w:t xml:space="preserve">approach </w:t>
      </w:r>
      <w:r w:rsidRPr="00F034BB">
        <w:rPr>
          <w:rFonts w:ascii="Times New Roman" w:hAnsi="Times New Roman"/>
          <w:sz w:val="24"/>
          <w:szCs w:val="24"/>
        </w:rPr>
        <w:t xml:space="preserve">in the distribution of the budget, the budget allocation </w:t>
      </w:r>
      <w:r w:rsidR="00086EEB">
        <w:rPr>
          <w:rFonts w:ascii="Times New Roman" w:hAnsi="Times New Roman"/>
          <w:sz w:val="24"/>
          <w:szCs w:val="24"/>
          <w:lang w:val="id-ID"/>
        </w:rPr>
        <w:t xml:space="preserve">might </w:t>
      </w:r>
      <w:r w:rsidRPr="00F034BB">
        <w:rPr>
          <w:rFonts w:ascii="Times New Roman" w:hAnsi="Times New Roman"/>
          <w:sz w:val="24"/>
          <w:szCs w:val="24"/>
        </w:rPr>
        <w:t xml:space="preserve">be disproportionate, inefficient, </w:t>
      </w:r>
      <w:r w:rsidR="00086EEB">
        <w:rPr>
          <w:rFonts w:ascii="Times New Roman" w:hAnsi="Times New Roman"/>
          <w:sz w:val="24"/>
          <w:szCs w:val="24"/>
          <w:lang w:val="id-ID"/>
        </w:rPr>
        <w:t xml:space="preserve">and </w:t>
      </w:r>
      <w:r w:rsidRPr="00F034BB">
        <w:rPr>
          <w:rFonts w:ascii="Times New Roman" w:hAnsi="Times New Roman"/>
          <w:sz w:val="24"/>
          <w:szCs w:val="24"/>
        </w:rPr>
        <w:t xml:space="preserve">priority choice </w:t>
      </w:r>
      <w:r w:rsidR="00086EEB">
        <w:rPr>
          <w:rFonts w:ascii="Times New Roman" w:hAnsi="Times New Roman"/>
          <w:sz w:val="24"/>
          <w:szCs w:val="24"/>
          <w:lang w:val="id-ID"/>
        </w:rPr>
        <w:t xml:space="preserve">is </w:t>
      </w:r>
      <w:r w:rsidR="00086EEB">
        <w:rPr>
          <w:rFonts w:ascii="Times New Roman" w:hAnsi="Times New Roman"/>
          <w:sz w:val="24"/>
          <w:szCs w:val="24"/>
        </w:rPr>
        <w:t>marginalized</w:t>
      </w:r>
      <w:r w:rsidR="00086EEB">
        <w:rPr>
          <w:rFonts w:ascii="Times New Roman" w:hAnsi="Times New Roman"/>
          <w:sz w:val="24"/>
          <w:szCs w:val="24"/>
          <w:lang w:val="id-ID"/>
        </w:rPr>
        <w:t>. Furthermore, it is not only un</w:t>
      </w:r>
      <w:r w:rsidRPr="00F034BB">
        <w:rPr>
          <w:rFonts w:ascii="Times New Roman" w:hAnsi="Times New Roman"/>
          <w:sz w:val="24"/>
          <w:szCs w:val="24"/>
        </w:rPr>
        <w:t>fair</w:t>
      </w:r>
      <w:r w:rsidR="00086EEB">
        <w:rPr>
          <w:rFonts w:ascii="Times New Roman" w:hAnsi="Times New Roman"/>
          <w:sz w:val="24"/>
          <w:szCs w:val="24"/>
          <w:lang w:val="id-ID"/>
        </w:rPr>
        <w:t>, un</w:t>
      </w:r>
      <w:r w:rsidRPr="00F034BB">
        <w:rPr>
          <w:rFonts w:ascii="Times New Roman" w:hAnsi="Times New Roman"/>
          <w:sz w:val="24"/>
          <w:szCs w:val="24"/>
        </w:rPr>
        <w:t>equ</w:t>
      </w:r>
      <w:r w:rsidR="00086EEB">
        <w:rPr>
          <w:rFonts w:ascii="Times New Roman" w:hAnsi="Times New Roman"/>
          <w:sz w:val="24"/>
          <w:szCs w:val="24"/>
          <w:lang w:val="id-ID"/>
        </w:rPr>
        <w:t xml:space="preserve">al but also neglecting the the </w:t>
      </w:r>
      <w:r w:rsidRPr="00F034BB">
        <w:rPr>
          <w:rFonts w:ascii="Times New Roman" w:hAnsi="Times New Roman"/>
          <w:sz w:val="24"/>
          <w:szCs w:val="24"/>
        </w:rPr>
        <w:t>poor</w:t>
      </w:r>
      <w:r w:rsidR="00086EEB">
        <w:rPr>
          <w:rFonts w:ascii="Times New Roman" w:hAnsi="Times New Roman"/>
          <w:sz w:val="24"/>
          <w:szCs w:val="24"/>
          <w:lang w:val="id-ID"/>
        </w:rPr>
        <w:t>.</w:t>
      </w:r>
      <w:r w:rsidRPr="00F034BB">
        <w:rPr>
          <w:rFonts w:ascii="Times New Roman" w:hAnsi="Times New Roman"/>
          <w:sz w:val="24"/>
          <w:szCs w:val="24"/>
        </w:rPr>
        <w:t xml:space="preserve"> The distribution of the budget tend to be only as a bargaining chip between government and legislative institutions to accommodate a variety of interests and practice of rent seeking (Makhya, 2012).</w:t>
      </w:r>
    </w:p>
    <w:p w:rsidR="00B91621" w:rsidRDefault="00B91621" w:rsidP="0013748D">
      <w:pPr>
        <w:spacing w:after="0" w:line="240" w:lineRule="auto"/>
        <w:jc w:val="both"/>
        <w:rPr>
          <w:rFonts w:ascii="Times New Roman" w:hAnsi="Times New Roman"/>
          <w:sz w:val="24"/>
          <w:szCs w:val="24"/>
          <w:lang w:val="id-ID"/>
        </w:rPr>
      </w:pPr>
    </w:p>
    <w:p w:rsidR="00F034BB" w:rsidRPr="00322F86" w:rsidRDefault="002C6A18" w:rsidP="0013748D">
      <w:pPr>
        <w:spacing w:after="0" w:line="240" w:lineRule="auto"/>
        <w:jc w:val="both"/>
        <w:rPr>
          <w:rFonts w:ascii="Times New Roman" w:hAnsi="Times New Roman"/>
          <w:sz w:val="24"/>
          <w:szCs w:val="24"/>
        </w:rPr>
      </w:pPr>
      <w:r>
        <w:rPr>
          <w:rFonts w:ascii="Times New Roman" w:hAnsi="Times New Roman"/>
          <w:sz w:val="24"/>
          <w:szCs w:val="24"/>
          <w:lang w:val="id-ID"/>
        </w:rPr>
        <w:t xml:space="preserve">The </w:t>
      </w:r>
      <w:r w:rsidR="00934013" w:rsidRPr="00F034BB">
        <w:rPr>
          <w:rFonts w:ascii="Times New Roman" w:hAnsi="Times New Roman"/>
          <w:sz w:val="24"/>
          <w:szCs w:val="24"/>
        </w:rPr>
        <w:t>government</w:t>
      </w:r>
      <w:r w:rsidR="00322F86">
        <w:rPr>
          <w:rFonts w:ascii="Times New Roman" w:hAnsi="Times New Roman"/>
          <w:sz w:val="24"/>
          <w:szCs w:val="24"/>
          <w:lang w:val="id-ID"/>
        </w:rPr>
        <w:t>’s</w:t>
      </w:r>
      <w:r w:rsidR="009A39BE">
        <w:rPr>
          <w:rFonts w:ascii="Times New Roman" w:hAnsi="Times New Roman"/>
          <w:sz w:val="24"/>
          <w:szCs w:val="24"/>
          <w:lang w:val="id-ID"/>
        </w:rPr>
        <w:t xml:space="preserve">ways of </w:t>
      </w:r>
      <w:r w:rsidR="00322F86">
        <w:rPr>
          <w:rFonts w:ascii="Times New Roman" w:hAnsi="Times New Roman"/>
          <w:sz w:val="24"/>
          <w:szCs w:val="24"/>
          <w:lang w:val="id-ID"/>
        </w:rPr>
        <w:t xml:space="preserve">executing the program that solely </w:t>
      </w:r>
      <w:r w:rsidR="009A39BE">
        <w:rPr>
          <w:rFonts w:ascii="Times New Roman" w:hAnsi="Times New Roman"/>
          <w:sz w:val="24"/>
          <w:szCs w:val="24"/>
          <w:lang w:val="id-ID"/>
        </w:rPr>
        <w:t xml:space="preserve">based on </w:t>
      </w:r>
      <w:r w:rsidR="00F034BB" w:rsidRPr="00F034BB">
        <w:rPr>
          <w:rFonts w:ascii="Times New Roman" w:hAnsi="Times New Roman"/>
          <w:sz w:val="24"/>
          <w:szCs w:val="24"/>
        </w:rPr>
        <w:t xml:space="preserve">formal legal principle </w:t>
      </w:r>
      <w:r w:rsidR="00322F86">
        <w:rPr>
          <w:rFonts w:ascii="Times New Roman" w:hAnsi="Times New Roman"/>
          <w:sz w:val="24"/>
          <w:szCs w:val="24"/>
          <w:lang w:val="id-ID"/>
        </w:rPr>
        <w:t xml:space="preserve">is merely wayof </w:t>
      </w:r>
      <w:r w:rsidR="009A39BE">
        <w:rPr>
          <w:rFonts w:ascii="Times New Roman" w:hAnsi="Times New Roman"/>
          <w:sz w:val="24"/>
          <w:szCs w:val="24"/>
          <w:lang w:val="id-ID"/>
        </w:rPr>
        <w:t xml:space="preserve">avoiding legal </w:t>
      </w:r>
      <w:r w:rsidR="00F034BB" w:rsidRPr="00F034BB">
        <w:rPr>
          <w:rFonts w:ascii="Times New Roman" w:hAnsi="Times New Roman"/>
          <w:sz w:val="24"/>
          <w:szCs w:val="24"/>
        </w:rPr>
        <w:t xml:space="preserve">entrapment </w:t>
      </w:r>
      <w:r w:rsidR="009A39BE">
        <w:rPr>
          <w:rFonts w:ascii="Times New Roman" w:hAnsi="Times New Roman"/>
          <w:sz w:val="24"/>
          <w:szCs w:val="24"/>
          <w:lang w:val="id-ID"/>
        </w:rPr>
        <w:t xml:space="preserve">so that they </w:t>
      </w:r>
      <w:r w:rsidR="00F034BB" w:rsidRPr="00F034BB">
        <w:rPr>
          <w:rFonts w:ascii="Times New Roman" w:hAnsi="Times New Roman"/>
          <w:sz w:val="24"/>
          <w:szCs w:val="24"/>
        </w:rPr>
        <w:t xml:space="preserve">can be </w:t>
      </w:r>
      <w:r w:rsidR="00F034BB" w:rsidRPr="00322F86">
        <w:rPr>
          <w:rFonts w:ascii="Times New Roman" w:hAnsi="Times New Roman"/>
          <w:sz w:val="24"/>
          <w:szCs w:val="24"/>
        </w:rPr>
        <w:t xml:space="preserve">free from the problem of corruption and abuse of authority. </w:t>
      </w:r>
      <w:r w:rsidR="00322F86">
        <w:rPr>
          <w:rFonts w:ascii="Times New Roman" w:hAnsi="Times New Roman"/>
          <w:sz w:val="24"/>
          <w:szCs w:val="24"/>
          <w:lang w:val="id-ID"/>
        </w:rPr>
        <w:t xml:space="preserve">These practices will </w:t>
      </w:r>
      <w:r w:rsidR="00F034BB" w:rsidRPr="00322F86">
        <w:rPr>
          <w:rFonts w:ascii="Times New Roman" w:hAnsi="Times New Roman"/>
          <w:sz w:val="24"/>
          <w:szCs w:val="24"/>
        </w:rPr>
        <w:t>give room</w:t>
      </w:r>
      <w:r w:rsidR="00322F86">
        <w:rPr>
          <w:rFonts w:ascii="Times New Roman" w:hAnsi="Times New Roman"/>
          <w:sz w:val="24"/>
          <w:szCs w:val="24"/>
          <w:lang w:val="id-ID"/>
        </w:rPr>
        <w:t>s</w:t>
      </w:r>
      <w:r w:rsidR="00F034BB" w:rsidRPr="00322F86">
        <w:rPr>
          <w:rFonts w:ascii="Times New Roman" w:hAnsi="Times New Roman"/>
          <w:sz w:val="24"/>
          <w:szCs w:val="24"/>
        </w:rPr>
        <w:t xml:space="preserve"> for policy makers to utilize the budget as a political and economic resources for personal and group interests. In this perspective, the budget process is made </w:t>
      </w:r>
      <w:r w:rsidR="00322F86">
        <w:rPr>
          <w:rFonts w:ascii="Times New Roman" w:hAnsi="Times New Roman"/>
          <w:sz w:val="24"/>
          <w:szCs w:val="24"/>
          <w:lang w:val="id-ID"/>
        </w:rPr>
        <w:t>un</w:t>
      </w:r>
      <w:r w:rsidR="00F034BB" w:rsidRPr="00322F86">
        <w:rPr>
          <w:rFonts w:ascii="Times New Roman" w:hAnsi="Times New Roman"/>
          <w:sz w:val="24"/>
          <w:szCs w:val="24"/>
        </w:rPr>
        <w:t xml:space="preserve">transparent and </w:t>
      </w:r>
      <w:r w:rsidR="00322F86">
        <w:rPr>
          <w:rFonts w:ascii="Times New Roman" w:hAnsi="Times New Roman"/>
          <w:sz w:val="24"/>
          <w:szCs w:val="24"/>
          <w:lang w:val="id-ID"/>
        </w:rPr>
        <w:t>and un</w:t>
      </w:r>
      <w:r w:rsidR="00F034BB" w:rsidRPr="00322F86">
        <w:rPr>
          <w:rFonts w:ascii="Times New Roman" w:hAnsi="Times New Roman"/>
          <w:sz w:val="24"/>
          <w:szCs w:val="24"/>
        </w:rPr>
        <w:t>participat</w:t>
      </w:r>
      <w:r w:rsidR="00322F86">
        <w:rPr>
          <w:rFonts w:ascii="Times New Roman" w:hAnsi="Times New Roman"/>
          <w:sz w:val="24"/>
          <w:szCs w:val="24"/>
          <w:lang w:val="id-ID"/>
        </w:rPr>
        <w:t xml:space="preserve">ive because it can avoid </w:t>
      </w:r>
      <w:r w:rsidR="00F034BB" w:rsidRPr="00322F86">
        <w:rPr>
          <w:rFonts w:ascii="Times New Roman" w:hAnsi="Times New Roman"/>
          <w:sz w:val="24"/>
          <w:szCs w:val="24"/>
        </w:rPr>
        <w:t>any public control.</w:t>
      </w:r>
    </w:p>
    <w:p w:rsidR="0020212C" w:rsidRDefault="0020212C" w:rsidP="0013748D">
      <w:pPr>
        <w:spacing w:after="0" w:line="240" w:lineRule="auto"/>
        <w:jc w:val="both"/>
        <w:rPr>
          <w:rFonts w:ascii="Times New Roman" w:hAnsi="Times New Roman"/>
          <w:sz w:val="24"/>
          <w:szCs w:val="24"/>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lastRenderedPageBreak/>
        <w:t xml:space="preserve">In the process of budget </w:t>
      </w:r>
      <w:r w:rsidR="005E3AB3">
        <w:rPr>
          <w:rFonts w:ascii="Times New Roman" w:hAnsi="Times New Roman"/>
          <w:sz w:val="24"/>
          <w:szCs w:val="24"/>
          <w:lang w:val="id-ID"/>
        </w:rPr>
        <w:t xml:space="preserve">planning, </w:t>
      </w:r>
      <w:r w:rsidRPr="00F034BB">
        <w:rPr>
          <w:rFonts w:ascii="Times New Roman" w:hAnsi="Times New Roman"/>
          <w:sz w:val="24"/>
          <w:szCs w:val="24"/>
        </w:rPr>
        <w:t xml:space="preserve">formal legal application </w:t>
      </w:r>
      <w:r w:rsidR="005E3AB3">
        <w:rPr>
          <w:rFonts w:ascii="Times New Roman" w:hAnsi="Times New Roman"/>
          <w:sz w:val="24"/>
          <w:szCs w:val="24"/>
          <w:lang w:val="id-ID"/>
        </w:rPr>
        <w:t xml:space="preserve">is actually only one of the </w:t>
      </w:r>
      <w:r w:rsidRPr="00F034BB">
        <w:rPr>
          <w:rFonts w:ascii="Times New Roman" w:hAnsi="Times New Roman"/>
          <w:sz w:val="24"/>
          <w:szCs w:val="24"/>
        </w:rPr>
        <w:t>the principle</w:t>
      </w:r>
      <w:r w:rsidR="005E3AB3">
        <w:rPr>
          <w:rFonts w:ascii="Times New Roman" w:hAnsi="Times New Roman"/>
          <w:sz w:val="24"/>
          <w:szCs w:val="24"/>
          <w:lang w:val="id-ID"/>
        </w:rPr>
        <w:t>s the government can adopt.</w:t>
      </w:r>
      <w:r w:rsidRPr="00F034BB">
        <w:rPr>
          <w:rFonts w:ascii="Times New Roman" w:hAnsi="Times New Roman"/>
          <w:sz w:val="24"/>
          <w:szCs w:val="24"/>
        </w:rPr>
        <w:t xml:space="preserve"> There are a number of principles in the budget process</w:t>
      </w:r>
      <w:r w:rsidR="005E3AB3">
        <w:rPr>
          <w:rFonts w:ascii="Times New Roman" w:hAnsi="Times New Roman"/>
          <w:sz w:val="24"/>
          <w:szCs w:val="24"/>
          <w:lang w:val="id-ID"/>
        </w:rPr>
        <w:t xml:space="preserve"> that can be applied </w:t>
      </w:r>
      <w:r w:rsidRPr="00F034BB">
        <w:rPr>
          <w:rFonts w:ascii="Times New Roman" w:hAnsi="Times New Roman"/>
          <w:sz w:val="24"/>
          <w:szCs w:val="24"/>
        </w:rPr>
        <w:t>such as: the principle of efficiency and effectiveness</w:t>
      </w:r>
      <w:r w:rsidR="005E3AB3">
        <w:rPr>
          <w:rFonts w:ascii="Times New Roman" w:hAnsi="Times New Roman"/>
          <w:sz w:val="24"/>
          <w:szCs w:val="24"/>
          <w:lang w:val="id-ID"/>
        </w:rPr>
        <w:t xml:space="preserve"> principle</w:t>
      </w:r>
      <w:r w:rsidRPr="00F034BB">
        <w:rPr>
          <w:rFonts w:ascii="Times New Roman" w:hAnsi="Times New Roman"/>
          <w:sz w:val="24"/>
          <w:szCs w:val="24"/>
        </w:rPr>
        <w:t>, transparency</w:t>
      </w:r>
      <w:r w:rsidR="005E3AB3">
        <w:rPr>
          <w:rFonts w:ascii="Times New Roman" w:hAnsi="Times New Roman"/>
          <w:sz w:val="24"/>
          <w:szCs w:val="24"/>
          <w:lang w:val="id-ID"/>
        </w:rPr>
        <w:t xml:space="preserve"> prinicple</w:t>
      </w:r>
      <w:r w:rsidRPr="00F034BB">
        <w:rPr>
          <w:rFonts w:ascii="Times New Roman" w:hAnsi="Times New Roman"/>
          <w:sz w:val="24"/>
          <w:szCs w:val="24"/>
        </w:rPr>
        <w:t xml:space="preserve">, </w:t>
      </w:r>
      <w:r w:rsidR="005E3AB3">
        <w:rPr>
          <w:rFonts w:ascii="Times New Roman" w:hAnsi="Times New Roman"/>
          <w:sz w:val="24"/>
          <w:szCs w:val="24"/>
          <w:lang w:val="id-ID"/>
        </w:rPr>
        <w:t xml:space="preserve">budgeting simplicity </w:t>
      </w:r>
      <w:r w:rsidRPr="00F034BB">
        <w:rPr>
          <w:rFonts w:ascii="Times New Roman" w:hAnsi="Times New Roman"/>
          <w:sz w:val="24"/>
          <w:szCs w:val="24"/>
        </w:rPr>
        <w:t>principle</w:t>
      </w:r>
      <w:r w:rsidR="005E3AB3">
        <w:rPr>
          <w:rFonts w:ascii="Times New Roman" w:hAnsi="Times New Roman"/>
          <w:sz w:val="24"/>
          <w:szCs w:val="24"/>
          <w:lang w:val="id-ID"/>
        </w:rPr>
        <w:t xml:space="preserve">, equality </w:t>
      </w:r>
      <w:r w:rsidRPr="00F034BB">
        <w:rPr>
          <w:rFonts w:ascii="Times New Roman" w:hAnsi="Times New Roman"/>
          <w:sz w:val="24"/>
          <w:szCs w:val="24"/>
        </w:rPr>
        <w:t>budget</w:t>
      </w:r>
      <w:r w:rsidR="005E3AB3">
        <w:rPr>
          <w:rFonts w:ascii="Times New Roman" w:hAnsi="Times New Roman"/>
          <w:sz w:val="24"/>
          <w:szCs w:val="24"/>
          <w:lang w:val="id-ID"/>
        </w:rPr>
        <w:t>ing principle, etc. In e</w:t>
      </w:r>
      <w:r w:rsidR="005E3AB3">
        <w:rPr>
          <w:rFonts w:ascii="Times New Roman" w:hAnsi="Times New Roman"/>
          <w:sz w:val="24"/>
          <w:szCs w:val="24"/>
        </w:rPr>
        <w:t>ach budget planning</w:t>
      </w:r>
      <w:r w:rsidRPr="00F034BB">
        <w:rPr>
          <w:rFonts w:ascii="Times New Roman" w:hAnsi="Times New Roman"/>
          <w:sz w:val="24"/>
          <w:szCs w:val="24"/>
        </w:rPr>
        <w:t xml:space="preserve">, </w:t>
      </w:r>
      <w:r w:rsidR="005E3AB3">
        <w:rPr>
          <w:rFonts w:ascii="Times New Roman" w:hAnsi="Times New Roman"/>
          <w:sz w:val="24"/>
          <w:szCs w:val="24"/>
          <w:lang w:val="id-ID"/>
        </w:rPr>
        <w:t xml:space="preserve">home minister and </w:t>
      </w:r>
      <w:r w:rsidR="005E3AB3">
        <w:rPr>
          <w:rFonts w:ascii="Times New Roman" w:hAnsi="Times New Roman"/>
          <w:sz w:val="24"/>
          <w:szCs w:val="24"/>
        </w:rPr>
        <w:t>financ</w:t>
      </w:r>
      <w:r w:rsidR="005E3AB3">
        <w:rPr>
          <w:rFonts w:ascii="Times New Roman" w:hAnsi="Times New Roman"/>
          <w:sz w:val="24"/>
          <w:szCs w:val="24"/>
          <w:lang w:val="id-ID"/>
        </w:rPr>
        <w:t>ial</w:t>
      </w:r>
      <w:r w:rsidRPr="00F034BB">
        <w:rPr>
          <w:rFonts w:ascii="Times New Roman" w:hAnsi="Times New Roman"/>
          <w:sz w:val="24"/>
          <w:szCs w:val="24"/>
        </w:rPr>
        <w:t xml:space="preserve"> minister provides guidelines for preparing budgets in which </w:t>
      </w:r>
      <w:r w:rsidR="005E3AB3">
        <w:rPr>
          <w:rFonts w:ascii="Times New Roman" w:hAnsi="Times New Roman"/>
          <w:sz w:val="24"/>
          <w:szCs w:val="24"/>
          <w:lang w:val="id-ID"/>
        </w:rPr>
        <w:t xml:space="preserve">it </w:t>
      </w:r>
      <w:r w:rsidRPr="00F034BB">
        <w:rPr>
          <w:rFonts w:ascii="Times New Roman" w:hAnsi="Times New Roman"/>
          <w:sz w:val="24"/>
          <w:szCs w:val="24"/>
        </w:rPr>
        <w:t>includes a number of those principles and development priorities.</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F2581E" w:rsidP="0013748D">
      <w:pPr>
        <w:spacing w:after="0" w:line="240" w:lineRule="auto"/>
        <w:jc w:val="both"/>
        <w:rPr>
          <w:rFonts w:ascii="Times New Roman" w:hAnsi="Times New Roman"/>
          <w:sz w:val="24"/>
          <w:szCs w:val="24"/>
        </w:rPr>
      </w:pPr>
      <w:r>
        <w:rPr>
          <w:rFonts w:ascii="Times New Roman" w:hAnsi="Times New Roman"/>
          <w:sz w:val="24"/>
          <w:szCs w:val="24"/>
        </w:rPr>
        <w:t>However, in practic</w:t>
      </w:r>
      <w:r>
        <w:rPr>
          <w:rFonts w:ascii="Times New Roman" w:hAnsi="Times New Roman"/>
          <w:sz w:val="24"/>
          <w:szCs w:val="24"/>
          <w:lang w:val="id-ID"/>
        </w:rPr>
        <w:t xml:space="preserve">al level, the governemnt only use </w:t>
      </w:r>
      <w:r w:rsidR="00F034BB" w:rsidRPr="00F034BB">
        <w:rPr>
          <w:rFonts w:ascii="Times New Roman" w:hAnsi="Times New Roman"/>
          <w:sz w:val="24"/>
          <w:szCs w:val="24"/>
        </w:rPr>
        <w:t xml:space="preserve">formal legal principles </w:t>
      </w:r>
      <w:r>
        <w:rPr>
          <w:rFonts w:ascii="Times New Roman" w:hAnsi="Times New Roman"/>
          <w:sz w:val="24"/>
          <w:szCs w:val="24"/>
          <w:lang w:val="id-ID"/>
        </w:rPr>
        <w:t xml:space="preserve">as a </w:t>
      </w:r>
      <w:r w:rsidR="00F034BB" w:rsidRPr="00F034BB">
        <w:rPr>
          <w:rFonts w:ascii="Times New Roman" w:hAnsi="Times New Roman"/>
          <w:sz w:val="24"/>
          <w:szCs w:val="24"/>
        </w:rPr>
        <w:t xml:space="preserve">reference </w:t>
      </w:r>
      <w:r>
        <w:rPr>
          <w:rFonts w:ascii="Times New Roman" w:hAnsi="Times New Roman"/>
          <w:sz w:val="24"/>
          <w:szCs w:val="24"/>
          <w:lang w:val="id-ID"/>
        </w:rPr>
        <w:t>that t</w:t>
      </w:r>
      <w:r>
        <w:rPr>
          <w:rFonts w:ascii="Times New Roman" w:hAnsi="Times New Roman"/>
          <w:sz w:val="24"/>
          <w:szCs w:val="24"/>
        </w:rPr>
        <w:t>end</w:t>
      </w:r>
      <w:r>
        <w:rPr>
          <w:rFonts w:ascii="Times New Roman" w:hAnsi="Times New Roman"/>
          <w:sz w:val="24"/>
          <w:szCs w:val="24"/>
          <w:lang w:val="id-ID"/>
        </w:rPr>
        <w:t>s</w:t>
      </w:r>
      <w:r>
        <w:rPr>
          <w:rFonts w:ascii="Times New Roman" w:hAnsi="Times New Roman"/>
          <w:sz w:val="24"/>
          <w:szCs w:val="24"/>
        </w:rPr>
        <w:t xml:space="preserve"> to ignore </w:t>
      </w:r>
      <w:r w:rsidR="00F034BB" w:rsidRPr="00F034BB">
        <w:rPr>
          <w:rFonts w:ascii="Times New Roman" w:hAnsi="Times New Roman"/>
          <w:sz w:val="24"/>
          <w:szCs w:val="24"/>
        </w:rPr>
        <w:t>other principles. Wh</w:t>
      </w:r>
      <w:r>
        <w:rPr>
          <w:rFonts w:ascii="Times New Roman" w:hAnsi="Times New Roman"/>
          <w:sz w:val="24"/>
          <w:szCs w:val="24"/>
          <w:lang w:val="id-ID"/>
        </w:rPr>
        <w:t xml:space="preserve">ereas other </w:t>
      </w:r>
      <w:r w:rsidR="00F034BB" w:rsidRPr="00F034BB">
        <w:rPr>
          <w:rFonts w:ascii="Times New Roman" w:hAnsi="Times New Roman"/>
          <w:sz w:val="24"/>
          <w:szCs w:val="24"/>
        </w:rPr>
        <w:t xml:space="preserve">the principles </w:t>
      </w:r>
      <w:r>
        <w:rPr>
          <w:rFonts w:ascii="Times New Roman" w:hAnsi="Times New Roman"/>
          <w:sz w:val="24"/>
          <w:szCs w:val="24"/>
          <w:lang w:val="id-ID"/>
        </w:rPr>
        <w:t xml:space="preserve">such as </w:t>
      </w:r>
      <w:r w:rsidR="00F034BB" w:rsidRPr="00F034BB">
        <w:rPr>
          <w:rFonts w:ascii="Times New Roman" w:hAnsi="Times New Roman"/>
          <w:sz w:val="24"/>
          <w:szCs w:val="24"/>
        </w:rPr>
        <w:t>transparency, participat</w:t>
      </w:r>
      <w:r>
        <w:rPr>
          <w:rFonts w:ascii="Times New Roman" w:hAnsi="Times New Roman"/>
          <w:sz w:val="24"/>
          <w:szCs w:val="24"/>
          <w:lang w:val="id-ID"/>
        </w:rPr>
        <w:t xml:space="preserve">ory, and </w:t>
      </w:r>
      <w:r w:rsidR="00F034BB" w:rsidRPr="00F034BB">
        <w:rPr>
          <w:rFonts w:ascii="Times New Roman" w:hAnsi="Times New Roman"/>
          <w:sz w:val="24"/>
          <w:szCs w:val="24"/>
        </w:rPr>
        <w:t>accountability</w:t>
      </w:r>
      <w:r>
        <w:rPr>
          <w:rFonts w:ascii="Times New Roman" w:hAnsi="Times New Roman"/>
          <w:sz w:val="24"/>
          <w:szCs w:val="24"/>
          <w:lang w:val="id-ID"/>
        </w:rPr>
        <w:t xml:space="preserve"> in </w:t>
      </w:r>
      <w:r>
        <w:rPr>
          <w:rFonts w:ascii="Times New Roman" w:hAnsi="Times New Roman"/>
          <w:sz w:val="24"/>
          <w:szCs w:val="24"/>
        </w:rPr>
        <w:t>budgeting</w:t>
      </w:r>
      <w:r>
        <w:rPr>
          <w:rFonts w:ascii="Times New Roman" w:hAnsi="Times New Roman"/>
          <w:sz w:val="24"/>
          <w:szCs w:val="24"/>
          <w:lang w:val="id-ID"/>
        </w:rPr>
        <w:t xml:space="preserve"> planning lies </w:t>
      </w:r>
      <w:r w:rsidR="00F034BB" w:rsidRPr="00F034BB">
        <w:rPr>
          <w:rFonts w:ascii="Times New Roman" w:hAnsi="Times New Roman"/>
          <w:sz w:val="24"/>
          <w:szCs w:val="24"/>
        </w:rPr>
        <w:t xml:space="preserve">only </w:t>
      </w:r>
      <w:r>
        <w:rPr>
          <w:rFonts w:ascii="Times New Roman" w:hAnsi="Times New Roman"/>
          <w:sz w:val="24"/>
          <w:szCs w:val="24"/>
          <w:lang w:val="id-ID"/>
        </w:rPr>
        <w:t xml:space="preserve">in </w:t>
      </w:r>
      <w:r w:rsidR="00F034BB" w:rsidRPr="00F034BB">
        <w:rPr>
          <w:rFonts w:ascii="Times New Roman" w:hAnsi="Times New Roman"/>
          <w:sz w:val="24"/>
          <w:szCs w:val="24"/>
        </w:rPr>
        <w:t>the level of formality. For example, public participation in planning forums, for example, as one of the stages that must be done in the process of public budgeting tends to be interpreted as a forum for disseminating the program - a government program, because there is no debate and no dialogue process to formulate policy issues and development priorities properly and in accordance with the reality of the</w:t>
      </w:r>
      <w:r w:rsidR="00CC6254">
        <w:rPr>
          <w:rFonts w:ascii="Times New Roman" w:hAnsi="Times New Roman"/>
          <w:sz w:val="24"/>
          <w:szCs w:val="24"/>
        </w:rPr>
        <w:t xml:space="preserve"> public perceived problems pub</w:t>
      </w:r>
      <w:r w:rsidR="00C1137D">
        <w:rPr>
          <w:rFonts w:ascii="Times New Roman" w:hAnsi="Times New Roman"/>
          <w:sz w:val="24"/>
          <w:szCs w:val="24"/>
        </w:rPr>
        <w:t>l</w:t>
      </w:r>
      <w:r w:rsidR="00CC6254">
        <w:rPr>
          <w:rFonts w:ascii="Times New Roman" w:hAnsi="Times New Roman"/>
          <w:sz w:val="24"/>
          <w:szCs w:val="24"/>
        </w:rPr>
        <w:t>ic</w:t>
      </w:r>
      <w:r w:rsidR="00F034BB" w:rsidRPr="00F034BB">
        <w:rPr>
          <w:rFonts w:ascii="Times New Roman" w:hAnsi="Times New Roman"/>
          <w:sz w:val="24"/>
          <w:szCs w:val="24"/>
        </w:rPr>
        <w:t>.</w:t>
      </w:r>
    </w:p>
    <w:p w:rsidR="00B91621" w:rsidRPr="00C1137D" w:rsidRDefault="00B91621" w:rsidP="0013748D">
      <w:pPr>
        <w:spacing w:after="0" w:line="240" w:lineRule="auto"/>
        <w:jc w:val="both"/>
        <w:rPr>
          <w:rFonts w:ascii="Times New Roman" w:hAnsi="Times New Roman"/>
          <w:sz w:val="24"/>
          <w:szCs w:val="24"/>
        </w:rPr>
      </w:pPr>
    </w:p>
    <w:p w:rsidR="00F034BB" w:rsidRPr="00F034BB" w:rsidRDefault="00B046AE" w:rsidP="0013748D">
      <w:pPr>
        <w:spacing w:after="0" w:line="240" w:lineRule="auto"/>
        <w:jc w:val="both"/>
        <w:rPr>
          <w:rFonts w:ascii="Times New Roman" w:hAnsi="Times New Roman"/>
          <w:sz w:val="24"/>
          <w:szCs w:val="24"/>
        </w:rPr>
      </w:pPr>
      <w:r>
        <w:rPr>
          <w:rFonts w:ascii="Times New Roman" w:hAnsi="Times New Roman"/>
          <w:sz w:val="24"/>
          <w:szCs w:val="24"/>
          <w:lang w:val="id-ID"/>
        </w:rPr>
        <w:t>Therefore, the basic problem of budgeting is inefficiency</w:t>
      </w:r>
      <w:r w:rsidR="00F034BB" w:rsidRPr="00F034BB">
        <w:rPr>
          <w:rFonts w:ascii="Times New Roman" w:hAnsi="Times New Roman"/>
          <w:sz w:val="24"/>
          <w:szCs w:val="24"/>
        </w:rPr>
        <w:t>,</w:t>
      </w:r>
      <w:r>
        <w:rPr>
          <w:rFonts w:ascii="Times New Roman" w:hAnsi="Times New Roman"/>
          <w:sz w:val="24"/>
          <w:szCs w:val="24"/>
          <w:lang w:val="id-ID"/>
        </w:rPr>
        <w:t xml:space="preserve"> and it does not </w:t>
      </w:r>
      <w:r w:rsidR="00F30044" w:rsidRPr="00F30044">
        <w:rPr>
          <w:rFonts w:ascii="Times New Roman" w:hAnsi="Times New Roman"/>
          <w:sz w:val="24"/>
          <w:szCs w:val="24"/>
        </w:rPr>
        <w:t>solve</w:t>
      </w:r>
      <w:r>
        <w:rPr>
          <w:rFonts w:ascii="Times New Roman" w:hAnsi="Times New Roman"/>
          <w:sz w:val="24"/>
          <w:szCs w:val="24"/>
          <w:lang w:val="id-ID"/>
        </w:rPr>
        <w:t xml:space="preserve"> with </w:t>
      </w:r>
      <w:r>
        <w:rPr>
          <w:rFonts w:ascii="Times New Roman" w:hAnsi="Times New Roman"/>
          <w:sz w:val="24"/>
          <w:szCs w:val="24"/>
        </w:rPr>
        <w:t>problems faced by the community</w:t>
      </w:r>
      <w:r>
        <w:rPr>
          <w:rFonts w:ascii="Times New Roman" w:hAnsi="Times New Roman"/>
          <w:sz w:val="24"/>
          <w:szCs w:val="24"/>
          <w:lang w:val="id-ID"/>
        </w:rPr>
        <w:t xml:space="preserve">. This practice </w:t>
      </w:r>
      <w:r w:rsidR="00F034BB" w:rsidRPr="00F034BB">
        <w:rPr>
          <w:rFonts w:ascii="Times New Roman" w:hAnsi="Times New Roman"/>
          <w:sz w:val="24"/>
          <w:szCs w:val="24"/>
        </w:rPr>
        <w:t>tend</w:t>
      </w:r>
      <w:r>
        <w:rPr>
          <w:rFonts w:ascii="Times New Roman" w:hAnsi="Times New Roman"/>
          <w:sz w:val="24"/>
          <w:szCs w:val="24"/>
          <w:lang w:val="id-ID"/>
        </w:rPr>
        <w:t>s</w:t>
      </w:r>
      <w:r w:rsidR="00F034BB" w:rsidRPr="00F034BB">
        <w:rPr>
          <w:rFonts w:ascii="Times New Roman" w:hAnsi="Times New Roman"/>
          <w:sz w:val="24"/>
          <w:szCs w:val="24"/>
        </w:rPr>
        <w:t xml:space="preserve"> to be used to maximize the economic benefits for public officials, among other things because o</w:t>
      </w:r>
      <w:r>
        <w:rPr>
          <w:rFonts w:ascii="Times New Roman" w:hAnsi="Times New Roman"/>
          <w:sz w:val="24"/>
          <w:szCs w:val="24"/>
        </w:rPr>
        <w:t>f the policy-making process can</w:t>
      </w:r>
      <w:r w:rsidR="00F034BB" w:rsidRPr="00F034BB">
        <w:rPr>
          <w:rFonts w:ascii="Times New Roman" w:hAnsi="Times New Roman"/>
          <w:sz w:val="24"/>
          <w:szCs w:val="24"/>
        </w:rPr>
        <w:t>not be controlled effectively.</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B046AE" w:rsidP="0013748D">
      <w:pPr>
        <w:spacing w:after="0" w:line="240" w:lineRule="auto"/>
        <w:jc w:val="both"/>
        <w:rPr>
          <w:rFonts w:ascii="Times New Roman" w:hAnsi="Times New Roman"/>
          <w:sz w:val="24"/>
          <w:szCs w:val="24"/>
        </w:rPr>
      </w:pPr>
      <w:r>
        <w:rPr>
          <w:rFonts w:ascii="Times New Roman" w:hAnsi="Times New Roman"/>
          <w:sz w:val="24"/>
          <w:szCs w:val="24"/>
          <w:lang w:val="id-ID"/>
        </w:rPr>
        <w:t>In the process of budget planning, the legislative members wh</w:t>
      </w:r>
      <w:r w:rsidR="00F034BB" w:rsidRPr="00F034BB">
        <w:rPr>
          <w:rFonts w:ascii="Times New Roman" w:hAnsi="Times New Roman"/>
          <w:sz w:val="24"/>
          <w:szCs w:val="24"/>
        </w:rPr>
        <w:t>o</w:t>
      </w:r>
      <w:r w:rsidR="00F30044">
        <w:rPr>
          <w:rFonts w:ascii="Times New Roman" w:hAnsi="Times New Roman"/>
          <w:sz w:val="24"/>
          <w:szCs w:val="24"/>
          <w:lang w:val="id-ID"/>
        </w:rPr>
        <w:t xml:space="preserve"> are e</w:t>
      </w:r>
      <w:r w:rsidR="00F30044">
        <w:rPr>
          <w:rFonts w:ascii="Times New Roman" w:hAnsi="Times New Roman"/>
          <w:sz w:val="24"/>
          <w:szCs w:val="24"/>
        </w:rPr>
        <w:t>xp</w:t>
      </w:r>
      <w:r>
        <w:rPr>
          <w:rFonts w:ascii="Times New Roman" w:hAnsi="Times New Roman"/>
          <w:sz w:val="24"/>
          <w:szCs w:val="24"/>
          <w:lang w:val="id-ID"/>
        </w:rPr>
        <w:t xml:space="preserve">ected to serve as a control function, turn out to </w:t>
      </w:r>
      <w:r w:rsidR="00F034BB" w:rsidRPr="00F034BB">
        <w:rPr>
          <w:rFonts w:ascii="Times New Roman" w:hAnsi="Times New Roman"/>
          <w:sz w:val="24"/>
          <w:szCs w:val="24"/>
        </w:rPr>
        <w:t>involve</w:t>
      </w:r>
      <w:r>
        <w:rPr>
          <w:rFonts w:ascii="Times New Roman" w:hAnsi="Times New Roman"/>
          <w:sz w:val="24"/>
          <w:szCs w:val="24"/>
          <w:lang w:val="id-ID"/>
        </w:rPr>
        <w:t xml:space="preserve">budget </w:t>
      </w:r>
      <w:r w:rsidR="00F034BB" w:rsidRPr="00F034BB">
        <w:rPr>
          <w:rFonts w:ascii="Times New Roman" w:hAnsi="Times New Roman"/>
          <w:sz w:val="24"/>
          <w:szCs w:val="24"/>
        </w:rPr>
        <w:t>allocati</w:t>
      </w:r>
      <w:r>
        <w:rPr>
          <w:rFonts w:ascii="Times New Roman" w:hAnsi="Times New Roman"/>
          <w:sz w:val="24"/>
          <w:szCs w:val="24"/>
          <w:lang w:val="id-ID"/>
        </w:rPr>
        <w:t>on</w:t>
      </w:r>
      <w:r w:rsidR="00F034BB" w:rsidRPr="00F034BB">
        <w:rPr>
          <w:rFonts w:ascii="Times New Roman" w:hAnsi="Times New Roman"/>
          <w:sz w:val="24"/>
          <w:szCs w:val="24"/>
        </w:rPr>
        <w:t>,</w:t>
      </w:r>
      <w:r>
        <w:rPr>
          <w:rFonts w:ascii="Times New Roman" w:hAnsi="Times New Roman"/>
          <w:sz w:val="24"/>
          <w:szCs w:val="24"/>
          <w:lang w:val="id-ID"/>
        </w:rPr>
        <w:t xml:space="preserve"> and they </w:t>
      </w:r>
      <w:r>
        <w:rPr>
          <w:rFonts w:ascii="Times New Roman" w:hAnsi="Times New Roman"/>
          <w:sz w:val="24"/>
          <w:szCs w:val="24"/>
        </w:rPr>
        <w:t>propose</w:t>
      </w:r>
      <w:r w:rsidR="00F034BB" w:rsidRPr="00F034BB">
        <w:rPr>
          <w:rFonts w:ascii="Times New Roman" w:hAnsi="Times New Roman"/>
          <w:sz w:val="24"/>
          <w:szCs w:val="24"/>
        </w:rPr>
        <w:t xml:space="preserve"> program and prioritize the interests of the aspirations of their constituencies. </w:t>
      </w:r>
      <w:r w:rsidR="00362EC2">
        <w:rPr>
          <w:rFonts w:ascii="Times New Roman" w:hAnsi="Times New Roman"/>
          <w:sz w:val="24"/>
          <w:szCs w:val="24"/>
          <w:lang w:val="id-ID"/>
        </w:rPr>
        <w:t>In other w</w:t>
      </w:r>
      <w:r w:rsidR="00362EC2">
        <w:rPr>
          <w:rFonts w:ascii="Times New Roman" w:hAnsi="Times New Roman"/>
          <w:sz w:val="24"/>
          <w:szCs w:val="24"/>
        </w:rPr>
        <w:t>o</w:t>
      </w:r>
      <w:r>
        <w:rPr>
          <w:rFonts w:ascii="Times New Roman" w:hAnsi="Times New Roman"/>
          <w:sz w:val="24"/>
          <w:szCs w:val="24"/>
          <w:lang w:val="id-ID"/>
        </w:rPr>
        <w:t>rds, the r</w:t>
      </w:r>
      <w:r w:rsidR="00F034BB" w:rsidRPr="00F034BB">
        <w:rPr>
          <w:rFonts w:ascii="Times New Roman" w:hAnsi="Times New Roman"/>
          <w:sz w:val="24"/>
          <w:szCs w:val="24"/>
        </w:rPr>
        <w:t xml:space="preserve">elations </w:t>
      </w:r>
      <w:r>
        <w:rPr>
          <w:rFonts w:ascii="Times New Roman" w:hAnsi="Times New Roman"/>
          <w:sz w:val="24"/>
          <w:szCs w:val="24"/>
          <w:lang w:val="id-ID"/>
        </w:rPr>
        <w:t xml:space="preserve">between the legislative members and </w:t>
      </w:r>
      <w:r w:rsidR="00F034BB" w:rsidRPr="00F034BB">
        <w:rPr>
          <w:rFonts w:ascii="Times New Roman" w:hAnsi="Times New Roman"/>
          <w:sz w:val="24"/>
          <w:szCs w:val="24"/>
        </w:rPr>
        <w:t xml:space="preserve">the </w:t>
      </w:r>
      <w:r w:rsidR="00934013" w:rsidRPr="00F034BB">
        <w:rPr>
          <w:rFonts w:ascii="Times New Roman" w:hAnsi="Times New Roman"/>
          <w:sz w:val="24"/>
          <w:szCs w:val="24"/>
        </w:rPr>
        <w:t>government</w:t>
      </w:r>
      <w:r w:rsidR="00F034BB" w:rsidRPr="00F034BB">
        <w:rPr>
          <w:rFonts w:ascii="Times New Roman" w:hAnsi="Times New Roman"/>
          <w:sz w:val="24"/>
          <w:szCs w:val="24"/>
        </w:rPr>
        <w:t xml:space="preserve"> is </w:t>
      </w:r>
      <w:r>
        <w:rPr>
          <w:rFonts w:ascii="Times New Roman" w:hAnsi="Times New Roman"/>
          <w:sz w:val="24"/>
          <w:szCs w:val="24"/>
          <w:lang w:val="id-ID"/>
        </w:rPr>
        <w:t xml:space="preserve">compromistic in nature </w:t>
      </w:r>
      <w:r w:rsidR="00F034BB" w:rsidRPr="00F034BB">
        <w:rPr>
          <w:rFonts w:ascii="Times New Roman" w:hAnsi="Times New Roman"/>
          <w:sz w:val="24"/>
          <w:szCs w:val="24"/>
        </w:rPr>
        <w:t>to protect and guard the</w:t>
      </w:r>
      <w:r w:rsidR="00231F4A">
        <w:rPr>
          <w:rFonts w:ascii="Times New Roman" w:hAnsi="Times New Roman"/>
          <w:sz w:val="24"/>
          <w:szCs w:val="24"/>
          <w:lang w:val="id-ID"/>
        </w:rPr>
        <w:t>ir own</w:t>
      </w:r>
      <w:r w:rsidR="00F034BB" w:rsidRPr="00F034BB">
        <w:rPr>
          <w:rFonts w:ascii="Times New Roman" w:hAnsi="Times New Roman"/>
          <w:sz w:val="24"/>
          <w:szCs w:val="24"/>
        </w:rPr>
        <w:t xml:space="preserve"> interests. While </w:t>
      </w:r>
      <w:r w:rsidR="00231F4A">
        <w:rPr>
          <w:rFonts w:ascii="Times New Roman" w:hAnsi="Times New Roman"/>
          <w:sz w:val="24"/>
          <w:szCs w:val="24"/>
          <w:lang w:val="id-ID"/>
        </w:rPr>
        <w:t xml:space="preserve">the power </w:t>
      </w:r>
      <w:r w:rsidR="00F034BB" w:rsidRPr="00F034BB">
        <w:rPr>
          <w:rFonts w:ascii="Times New Roman" w:hAnsi="Times New Roman"/>
          <w:sz w:val="24"/>
          <w:szCs w:val="24"/>
        </w:rPr>
        <w:t xml:space="preserve">of civil society, </w:t>
      </w:r>
      <w:r w:rsidR="00231F4A">
        <w:rPr>
          <w:rFonts w:ascii="Times New Roman" w:hAnsi="Times New Roman"/>
          <w:sz w:val="24"/>
          <w:szCs w:val="24"/>
          <w:lang w:val="id-ID"/>
        </w:rPr>
        <w:t xml:space="preserve">executed </w:t>
      </w:r>
      <w:r w:rsidR="00F034BB" w:rsidRPr="00F034BB">
        <w:rPr>
          <w:rFonts w:ascii="Times New Roman" w:hAnsi="Times New Roman"/>
          <w:sz w:val="24"/>
          <w:szCs w:val="24"/>
        </w:rPr>
        <w:t xml:space="preserve">especially </w:t>
      </w:r>
      <w:r w:rsidR="00231F4A">
        <w:rPr>
          <w:rFonts w:ascii="Times New Roman" w:hAnsi="Times New Roman"/>
          <w:sz w:val="24"/>
          <w:szCs w:val="24"/>
          <w:lang w:val="id-ID"/>
        </w:rPr>
        <w:t xml:space="preserve">by </w:t>
      </w:r>
      <w:r w:rsidR="00F034BB" w:rsidRPr="00F034BB">
        <w:rPr>
          <w:rFonts w:ascii="Times New Roman" w:hAnsi="Times New Roman"/>
          <w:sz w:val="24"/>
          <w:szCs w:val="24"/>
        </w:rPr>
        <w:t xml:space="preserve">NGO activists, academics and </w:t>
      </w:r>
      <w:r w:rsidR="00231F4A">
        <w:rPr>
          <w:rFonts w:ascii="Times New Roman" w:hAnsi="Times New Roman"/>
          <w:sz w:val="24"/>
          <w:szCs w:val="24"/>
          <w:lang w:val="id-ID"/>
        </w:rPr>
        <w:t xml:space="preserve">mass </w:t>
      </w:r>
      <w:r w:rsidR="00F034BB" w:rsidRPr="00F034BB">
        <w:rPr>
          <w:rFonts w:ascii="Times New Roman" w:hAnsi="Times New Roman"/>
          <w:sz w:val="24"/>
          <w:szCs w:val="24"/>
        </w:rPr>
        <w:t>media</w:t>
      </w:r>
      <w:r w:rsidR="00231F4A">
        <w:rPr>
          <w:rFonts w:ascii="Times New Roman" w:hAnsi="Times New Roman"/>
          <w:sz w:val="24"/>
          <w:szCs w:val="24"/>
          <w:lang w:val="id-ID"/>
        </w:rPr>
        <w:t>, regardless of how hard the protest against the budgeting plan will never win the results and they cannot change the policies.</w:t>
      </w:r>
    </w:p>
    <w:p w:rsidR="00B91621" w:rsidRDefault="00B91621" w:rsidP="0013748D">
      <w:pPr>
        <w:spacing w:after="0" w:line="240" w:lineRule="auto"/>
        <w:jc w:val="both"/>
        <w:rPr>
          <w:rFonts w:ascii="Times New Roman" w:hAnsi="Times New Roman"/>
          <w:sz w:val="24"/>
          <w:szCs w:val="24"/>
          <w:lang w:val="id-ID"/>
        </w:rPr>
      </w:pPr>
    </w:p>
    <w:p w:rsid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Th</w:t>
      </w:r>
      <w:r w:rsidR="00BC68EF">
        <w:rPr>
          <w:rFonts w:ascii="Times New Roman" w:hAnsi="Times New Roman"/>
          <w:sz w:val="24"/>
          <w:szCs w:val="24"/>
          <w:lang w:val="id-ID"/>
        </w:rPr>
        <w:t>e</w:t>
      </w:r>
      <w:r w:rsidR="00232B64">
        <w:rPr>
          <w:rFonts w:ascii="Times New Roman" w:hAnsi="Times New Roman"/>
          <w:sz w:val="24"/>
          <w:szCs w:val="24"/>
          <w:lang w:val="id-ID"/>
        </w:rPr>
        <w:t>re</w:t>
      </w:r>
      <w:r w:rsidR="00BC68EF">
        <w:rPr>
          <w:rFonts w:ascii="Times New Roman" w:hAnsi="Times New Roman"/>
          <w:sz w:val="24"/>
          <w:szCs w:val="24"/>
          <w:lang w:val="id-ID"/>
        </w:rPr>
        <w:t>fore</w:t>
      </w:r>
      <w:r w:rsidRPr="00F034BB">
        <w:rPr>
          <w:rFonts w:ascii="Times New Roman" w:hAnsi="Times New Roman"/>
          <w:sz w:val="24"/>
          <w:szCs w:val="24"/>
        </w:rPr>
        <w:t xml:space="preserve">, the practice of </w:t>
      </w:r>
      <w:r w:rsidR="00BC68EF">
        <w:rPr>
          <w:rFonts w:ascii="Times New Roman" w:hAnsi="Times New Roman"/>
          <w:sz w:val="24"/>
          <w:szCs w:val="24"/>
          <w:lang w:val="id-ID"/>
        </w:rPr>
        <w:t xml:space="preserve">good </w:t>
      </w:r>
      <w:r w:rsidRPr="00F034BB">
        <w:rPr>
          <w:rFonts w:ascii="Times New Roman" w:hAnsi="Times New Roman"/>
          <w:sz w:val="24"/>
          <w:szCs w:val="24"/>
        </w:rPr>
        <w:t xml:space="preserve">governance </w:t>
      </w:r>
      <w:r w:rsidR="00BC68EF">
        <w:rPr>
          <w:rFonts w:ascii="Times New Roman" w:hAnsi="Times New Roman"/>
          <w:sz w:val="24"/>
          <w:szCs w:val="24"/>
          <w:lang w:val="id-ID"/>
        </w:rPr>
        <w:t xml:space="preserve">that </w:t>
      </w:r>
      <w:r w:rsidRPr="00F034BB">
        <w:rPr>
          <w:rFonts w:ascii="Times New Roman" w:hAnsi="Times New Roman"/>
          <w:sz w:val="24"/>
          <w:szCs w:val="24"/>
        </w:rPr>
        <w:t xml:space="preserve">is only </w:t>
      </w:r>
      <w:r w:rsidR="00BC68EF">
        <w:rPr>
          <w:rFonts w:ascii="Times New Roman" w:hAnsi="Times New Roman"/>
          <w:sz w:val="24"/>
          <w:szCs w:val="24"/>
          <w:lang w:val="id-ID"/>
        </w:rPr>
        <w:t>driven b</w:t>
      </w:r>
      <w:r w:rsidRPr="00F034BB">
        <w:rPr>
          <w:rFonts w:ascii="Times New Roman" w:hAnsi="Times New Roman"/>
          <w:sz w:val="24"/>
          <w:szCs w:val="24"/>
        </w:rPr>
        <w:t xml:space="preserve">y </w:t>
      </w:r>
      <w:r w:rsidR="00BC68EF">
        <w:rPr>
          <w:rFonts w:ascii="Times New Roman" w:hAnsi="Times New Roman"/>
          <w:sz w:val="24"/>
          <w:szCs w:val="24"/>
          <w:lang w:val="id-ID"/>
        </w:rPr>
        <w:t xml:space="preserve">merely </w:t>
      </w:r>
      <w:r w:rsidR="00BC68EF">
        <w:rPr>
          <w:rFonts w:ascii="Times New Roman" w:hAnsi="Times New Roman"/>
          <w:sz w:val="24"/>
          <w:szCs w:val="24"/>
        </w:rPr>
        <w:t>formal rules can</w:t>
      </w:r>
      <w:r w:rsidRPr="00F034BB">
        <w:rPr>
          <w:rFonts w:ascii="Times New Roman" w:hAnsi="Times New Roman"/>
          <w:sz w:val="24"/>
          <w:szCs w:val="24"/>
        </w:rPr>
        <w:t>not be controlled effectively</w:t>
      </w:r>
      <w:r w:rsidR="00BC68EF">
        <w:rPr>
          <w:rFonts w:ascii="Times New Roman" w:hAnsi="Times New Roman"/>
          <w:sz w:val="24"/>
          <w:szCs w:val="24"/>
          <w:lang w:val="id-ID"/>
        </w:rPr>
        <w:t xml:space="preserve">. It follows that that </w:t>
      </w:r>
      <w:r w:rsidRPr="00F034BB">
        <w:rPr>
          <w:rFonts w:ascii="Times New Roman" w:hAnsi="Times New Roman"/>
          <w:sz w:val="24"/>
          <w:szCs w:val="24"/>
        </w:rPr>
        <w:t xml:space="preserve">public budget can be manipulated by public officials for the sake of seeking economical </w:t>
      </w:r>
      <w:r w:rsidR="00BC68EF">
        <w:rPr>
          <w:rFonts w:ascii="Times New Roman" w:hAnsi="Times New Roman"/>
          <w:sz w:val="24"/>
          <w:szCs w:val="24"/>
          <w:lang w:val="id-ID"/>
        </w:rPr>
        <w:t>benefits.</w:t>
      </w:r>
    </w:p>
    <w:p w:rsidR="00B91621" w:rsidRDefault="00B91621" w:rsidP="0013748D">
      <w:pPr>
        <w:spacing w:after="0" w:line="240" w:lineRule="auto"/>
        <w:jc w:val="both"/>
        <w:rPr>
          <w:rFonts w:ascii="Times New Roman" w:hAnsi="Times New Roman"/>
          <w:b/>
          <w:sz w:val="24"/>
          <w:szCs w:val="24"/>
          <w:lang w:val="id-ID"/>
        </w:rPr>
      </w:pPr>
    </w:p>
    <w:p w:rsidR="00F034BB" w:rsidRPr="00E25503" w:rsidRDefault="00F034BB" w:rsidP="0013748D">
      <w:pPr>
        <w:spacing w:after="0" w:line="240" w:lineRule="auto"/>
        <w:jc w:val="both"/>
        <w:rPr>
          <w:rFonts w:ascii="Times New Roman" w:hAnsi="Times New Roman"/>
          <w:b/>
          <w:sz w:val="24"/>
          <w:szCs w:val="24"/>
          <w:lang w:val="id-ID"/>
        </w:rPr>
      </w:pPr>
      <w:r w:rsidRPr="00CC6254">
        <w:rPr>
          <w:rFonts w:ascii="Times New Roman" w:hAnsi="Times New Roman"/>
          <w:b/>
          <w:sz w:val="24"/>
          <w:szCs w:val="24"/>
        </w:rPr>
        <w:t xml:space="preserve">B. </w:t>
      </w:r>
      <w:r w:rsidR="00E25503">
        <w:rPr>
          <w:rFonts w:ascii="Times New Roman" w:hAnsi="Times New Roman"/>
          <w:b/>
          <w:sz w:val="24"/>
          <w:szCs w:val="24"/>
          <w:lang w:val="id-ID"/>
        </w:rPr>
        <w:t xml:space="preserve">Humane </w:t>
      </w:r>
      <w:r w:rsidR="00E25503">
        <w:rPr>
          <w:rFonts w:ascii="Times New Roman" w:hAnsi="Times New Roman"/>
          <w:b/>
          <w:sz w:val="24"/>
          <w:szCs w:val="24"/>
        </w:rPr>
        <w:t>Government</w:t>
      </w:r>
    </w:p>
    <w:p w:rsidR="00F30044" w:rsidRDefault="00F30044" w:rsidP="0013748D">
      <w:pPr>
        <w:spacing w:after="0" w:line="240" w:lineRule="auto"/>
        <w:jc w:val="both"/>
        <w:rPr>
          <w:rFonts w:ascii="Times New Roman" w:hAnsi="Times New Roman"/>
          <w:sz w:val="24"/>
          <w:szCs w:val="24"/>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The governance process </w:t>
      </w:r>
      <w:r w:rsidR="00FE4187">
        <w:rPr>
          <w:rFonts w:ascii="Times New Roman" w:hAnsi="Times New Roman"/>
          <w:sz w:val="24"/>
          <w:szCs w:val="24"/>
          <w:lang w:val="id-ID"/>
        </w:rPr>
        <w:t xml:space="preserve">driven by </w:t>
      </w:r>
      <w:r w:rsidRPr="00F034BB">
        <w:rPr>
          <w:rFonts w:ascii="Times New Roman" w:hAnsi="Times New Roman"/>
          <w:sz w:val="24"/>
          <w:szCs w:val="24"/>
        </w:rPr>
        <w:t xml:space="preserve">the formal rules </w:t>
      </w:r>
      <w:r w:rsidR="00FE4187">
        <w:rPr>
          <w:rFonts w:ascii="Times New Roman" w:hAnsi="Times New Roman"/>
          <w:sz w:val="24"/>
          <w:szCs w:val="24"/>
          <w:lang w:val="id-ID"/>
        </w:rPr>
        <w:t xml:space="preserve">does not </w:t>
      </w:r>
      <w:r w:rsidR="00FE4187" w:rsidRPr="00362EC2">
        <w:rPr>
          <w:rFonts w:ascii="Times New Roman" w:hAnsi="Times New Roman"/>
          <w:sz w:val="24"/>
          <w:szCs w:val="24"/>
          <w:lang w:val="id-ID"/>
        </w:rPr>
        <w:t>vi</w:t>
      </w:r>
      <w:r w:rsidR="00362EC2" w:rsidRPr="00362EC2">
        <w:rPr>
          <w:rFonts w:ascii="Times New Roman" w:hAnsi="Times New Roman"/>
          <w:sz w:val="24"/>
          <w:szCs w:val="24"/>
        </w:rPr>
        <w:t>o</w:t>
      </w:r>
      <w:r w:rsidR="00362EC2" w:rsidRPr="00362EC2">
        <w:rPr>
          <w:rFonts w:ascii="Times New Roman" w:hAnsi="Times New Roman"/>
          <w:sz w:val="24"/>
          <w:szCs w:val="24"/>
          <w:lang w:val="id-ID"/>
        </w:rPr>
        <w:t>la</w:t>
      </w:r>
      <w:r w:rsidR="00FE4187" w:rsidRPr="00362EC2">
        <w:rPr>
          <w:rFonts w:ascii="Times New Roman" w:hAnsi="Times New Roman"/>
          <w:sz w:val="24"/>
          <w:szCs w:val="24"/>
          <w:lang w:val="id-ID"/>
        </w:rPr>
        <w:t>te</w:t>
      </w:r>
      <w:r w:rsidRPr="00F034BB">
        <w:rPr>
          <w:rFonts w:ascii="Times New Roman" w:hAnsi="Times New Roman"/>
          <w:sz w:val="24"/>
          <w:szCs w:val="24"/>
        </w:rPr>
        <w:t>the rule of law</w:t>
      </w:r>
      <w:r w:rsidR="00FE4187">
        <w:rPr>
          <w:rFonts w:ascii="Times New Roman" w:hAnsi="Times New Roman"/>
          <w:sz w:val="24"/>
          <w:szCs w:val="24"/>
          <w:lang w:val="id-ID"/>
        </w:rPr>
        <w:t xml:space="preserve">. However, having such cases like budget inefficiency, budget </w:t>
      </w:r>
      <w:r w:rsidRPr="00F034BB">
        <w:rPr>
          <w:rFonts w:ascii="Times New Roman" w:hAnsi="Times New Roman"/>
          <w:sz w:val="24"/>
          <w:szCs w:val="24"/>
        </w:rPr>
        <w:t>manipulating</w:t>
      </w:r>
      <w:r w:rsidR="00FE4187">
        <w:rPr>
          <w:rFonts w:ascii="Times New Roman" w:hAnsi="Times New Roman"/>
          <w:sz w:val="24"/>
          <w:szCs w:val="24"/>
          <w:lang w:val="id-ID"/>
        </w:rPr>
        <w:t>, budget planning focused only on administrative and financial order,</w:t>
      </w:r>
      <w:r w:rsidRPr="00F034BB">
        <w:rPr>
          <w:rFonts w:ascii="Times New Roman" w:hAnsi="Times New Roman"/>
          <w:sz w:val="24"/>
          <w:szCs w:val="24"/>
        </w:rPr>
        <w:t xml:space="preserve"> fictitious</w:t>
      </w:r>
      <w:r w:rsidR="00FE4187">
        <w:rPr>
          <w:rFonts w:ascii="Times New Roman" w:hAnsi="Times New Roman"/>
          <w:sz w:val="24"/>
          <w:szCs w:val="24"/>
          <w:lang w:val="id-ID"/>
        </w:rPr>
        <w:t xml:space="preserve"> budge</w:t>
      </w:r>
      <w:r w:rsidR="00FE2A2B">
        <w:rPr>
          <w:rFonts w:ascii="Times New Roman" w:hAnsi="Times New Roman"/>
          <w:sz w:val="24"/>
          <w:szCs w:val="24"/>
        </w:rPr>
        <w:t>t</w:t>
      </w:r>
      <w:r w:rsidR="00FE4187">
        <w:rPr>
          <w:rFonts w:ascii="Times New Roman" w:hAnsi="Times New Roman"/>
          <w:sz w:val="24"/>
          <w:szCs w:val="24"/>
          <w:lang w:val="id-ID"/>
        </w:rPr>
        <w:t xml:space="preserve"> planning are categorized and violation of governmental ethic. Other cases like </w:t>
      </w:r>
      <w:r w:rsidRPr="00F034BB">
        <w:rPr>
          <w:rFonts w:ascii="Times New Roman" w:hAnsi="Times New Roman"/>
          <w:sz w:val="24"/>
          <w:szCs w:val="24"/>
        </w:rPr>
        <w:lastRenderedPageBreak/>
        <w:t xml:space="preserve">corruption, bribery, embezzlement, graft and mafia cases in the judicial and tax mafia happened recently in Indonesia </w:t>
      </w:r>
      <w:r w:rsidR="00FE4187">
        <w:rPr>
          <w:rFonts w:ascii="Times New Roman" w:hAnsi="Times New Roman"/>
          <w:sz w:val="24"/>
          <w:szCs w:val="24"/>
          <w:lang w:val="id-ID"/>
        </w:rPr>
        <w:t xml:space="preserve">are </w:t>
      </w:r>
      <w:r w:rsidRPr="00F034BB">
        <w:rPr>
          <w:rFonts w:ascii="Times New Roman" w:hAnsi="Times New Roman"/>
          <w:sz w:val="24"/>
          <w:szCs w:val="24"/>
        </w:rPr>
        <w:t>also contrary to the ethics and morality.</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Cases </w:t>
      </w:r>
      <w:r w:rsidR="00764045">
        <w:rPr>
          <w:rFonts w:ascii="Times New Roman" w:hAnsi="Times New Roman"/>
          <w:sz w:val="24"/>
          <w:szCs w:val="24"/>
          <w:lang w:val="id-ID"/>
        </w:rPr>
        <w:t xml:space="preserve">related </w:t>
      </w:r>
      <w:r w:rsidRPr="00F034BB">
        <w:rPr>
          <w:rFonts w:ascii="Times New Roman" w:hAnsi="Times New Roman"/>
          <w:sz w:val="24"/>
          <w:szCs w:val="24"/>
        </w:rPr>
        <w:t>to ethics in the civil service as mentioned above involve some professions that violated state ethics as administration officials, legislators, prosecutors, judges, police, taxation of employees, and so forth.</w:t>
      </w:r>
    </w:p>
    <w:p w:rsidR="00B91621" w:rsidRDefault="00B91621"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In the context of governance</w:t>
      </w:r>
      <w:r w:rsidR="00C07376">
        <w:rPr>
          <w:rFonts w:ascii="Times New Roman" w:hAnsi="Times New Roman"/>
          <w:sz w:val="24"/>
          <w:szCs w:val="24"/>
          <w:lang w:val="id-ID"/>
        </w:rPr>
        <w:t xml:space="preserve"> implementation</w:t>
      </w:r>
      <w:r w:rsidRPr="00F034BB">
        <w:rPr>
          <w:rFonts w:ascii="Times New Roman" w:hAnsi="Times New Roman"/>
          <w:sz w:val="24"/>
          <w:szCs w:val="24"/>
        </w:rPr>
        <w:t>, ethic</w:t>
      </w:r>
      <w:r w:rsidR="00C07376">
        <w:rPr>
          <w:rFonts w:ascii="Times New Roman" w:hAnsi="Times New Roman"/>
          <w:sz w:val="24"/>
          <w:szCs w:val="24"/>
          <w:lang w:val="id-ID"/>
        </w:rPr>
        <w:t>al mater in</w:t>
      </w:r>
      <w:r w:rsidRPr="00F034BB">
        <w:rPr>
          <w:rFonts w:ascii="Times New Roman" w:hAnsi="Times New Roman"/>
          <w:sz w:val="24"/>
          <w:szCs w:val="24"/>
        </w:rPr>
        <w:t xml:space="preserve"> government bureaucracy is very important </w:t>
      </w:r>
      <w:r w:rsidR="00C07376">
        <w:rPr>
          <w:rFonts w:ascii="Times New Roman" w:hAnsi="Times New Roman"/>
          <w:sz w:val="24"/>
          <w:szCs w:val="24"/>
          <w:lang w:val="id-ID"/>
        </w:rPr>
        <w:t xml:space="preserve">so </w:t>
      </w:r>
      <w:r w:rsidRPr="00F034BB">
        <w:rPr>
          <w:rFonts w:ascii="Times New Roman" w:hAnsi="Times New Roman"/>
          <w:sz w:val="24"/>
          <w:szCs w:val="24"/>
        </w:rPr>
        <w:t xml:space="preserve">that the government bureaucracy continues to earn the trust </w:t>
      </w:r>
      <w:r w:rsidR="00C07376">
        <w:rPr>
          <w:rFonts w:ascii="Times New Roman" w:hAnsi="Times New Roman"/>
          <w:sz w:val="24"/>
          <w:szCs w:val="24"/>
          <w:lang w:val="id-ID"/>
        </w:rPr>
        <w:t xml:space="preserve">from </w:t>
      </w:r>
      <w:r w:rsidR="00CC6254">
        <w:rPr>
          <w:rFonts w:ascii="Times New Roman" w:hAnsi="Times New Roman"/>
          <w:sz w:val="24"/>
          <w:szCs w:val="24"/>
        </w:rPr>
        <w:t xml:space="preserve">society and </w:t>
      </w:r>
      <w:r w:rsidR="00C07376">
        <w:rPr>
          <w:rFonts w:ascii="Times New Roman" w:hAnsi="Times New Roman"/>
          <w:sz w:val="24"/>
          <w:szCs w:val="24"/>
          <w:lang w:val="id-ID"/>
        </w:rPr>
        <w:t xml:space="preserve">and can also </w:t>
      </w:r>
      <w:r w:rsidR="00CC6254">
        <w:rPr>
          <w:rFonts w:ascii="Times New Roman" w:hAnsi="Times New Roman"/>
          <w:sz w:val="24"/>
          <w:szCs w:val="24"/>
        </w:rPr>
        <w:t>realize</w:t>
      </w:r>
      <w:r w:rsidR="00C07376">
        <w:rPr>
          <w:rFonts w:ascii="Times New Roman" w:hAnsi="Times New Roman"/>
          <w:sz w:val="24"/>
          <w:szCs w:val="24"/>
          <w:lang w:val="id-ID"/>
        </w:rPr>
        <w:t xml:space="preserve">a </w:t>
      </w:r>
      <w:r w:rsidRPr="00F034BB">
        <w:rPr>
          <w:rFonts w:ascii="Times New Roman" w:hAnsi="Times New Roman"/>
          <w:sz w:val="24"/>
          <w:szCs w:val="24"/>
        </w:rPr>
        <w:t>clean government</w:t>
      </w:r>
      <w:r w:rsidR="00C07376">
        <w:rPr>
          <w:rFonts w:ascii="Times New Roman" w:hAnsi="Times New Roman"/>
          <w:sz w:val="24"/>
          <w:szCs w:val="24"/>
          <w:lang w:val="id-ID"/>
        </w:rPr>
        <w:t>al implemetation</w:t>
      </w:r>
      <w:r w:rsidRPr="00F034BB">
        <w:rPr>
          <w:rFonts w:ascii="Times New Roman" w:hAnsi="Times New Roman"/>
          <w:sz w:val="24"/>
          <w:szCs w:val="24"/>
        </w:rPr>
        <w:t xml:space="preserve">. </w:t>
      </w:r>
      <w:r w:rsidR="00C07376">
        <w:rPr>
          <w:rFonts w:ascii="Times New Roman" w:hAnsi="Times New Roman"/>
          <w:sz w:val="24"/>
          <w:szCs w:val="24"/>
          <w:lang w:val="id-ID"/>
        </w:rPr>
        <w:t xml:space="preserve">Proffession </w:t>
      </w:r>
      <w:r w:rsidR="00755E07">
        <w:rPr>
          <w:rFonts w:ascii="Times New Roman" w:hAnsi="Times New Roman"/>
          <w:sz w:val="24"/>
          <w:szCs w:val="24"/>
          <w:lang w:val="id-ID"/>
        </w:rPr>
        <w:t>e</w:t>
      </w:r>
      <w:r w:rsidRPr="00F034BB">
        <w:rPr>
          <w:rFonts w:ascii="Times New Roman" w:hAnsi="Times New Roman"/>
          <w:sz w:val="24"/>
          <w:szCs w:val="24"/>
        </w:rPr>
        <w:t xml:space="preserve">thics or bureaucracy ethics </w:t>
      </w:r>
      <w:r w:rsidR="00C07376">
        <w:rPr>
          <w:rFonts w:ascii="Times New Roman" w:hAnsi="Times New Roman"/>
          <w:sz w:val="24"/>
          <w:szCs w:val="24"/>
          <w:lang w:val="id-ID"/>
        </w:rPr>
        <w:t xml:space="preserve">refer to </w:t>
      </w:r>
      <w:r w:rsidRPr="00F034BB">
        <w:rPr>
          <w:rFonts w:ascii="Times New Roman" w:hAnsi="Times New Roman"/>
          <w:sz w:val="24"/>
          <w:szCs w:val="24"/>
        </w:rPr>
        <w:t>ethics pertaining to the duties carried</w:t>
      </w:r>
      <w:r w:rsidR="00756D86">
        <w:rPr>
          <w:rFonts w:ascii="Times New Roman" w:hAnsi="Times New Roman"/>
          <w:sz w:val="24"/>
          <w:szCs w:val="24"/>
        </w:rPr>
        <w:t xml:space="preserve"> out by someone demonstrates</w:t>
      </w:r>
      <w:r w:rsidR="00756D86">
        <w:rPr>
          <w:rFonts w:ascii="Times New Roman" w:hAnsi="Times New Roman"/>
          <w:sz w:val="24"/>
          <w:szCs w:val="24"/>
          <w:lang w:val="id-ID"/>
        </w:rPr>
        <w:t xml:space="preserve">ted with </w:t>
      </w:r>
      <w:r w:rsidRPr="00F034BB">
        <w:rPr>
          <w:rFonts w:ascii="Times New Roman" w:hAnsi="Times New Roman"/>
          <w:sz w:val="24"/>
          <w:szCs w:val="24"/>
        </w:rPr>
        <w:t>the duties and certain responsibilities that require time and attentionwhich is carried by the holder of the office (Simorangkir: 1978).</w:t>
      </w:r>
    </w:p>
    <w:p w:rsidR="00B91621" w:rsidRDefault="00B91621" w:rsidP="0013748D">
      <w:pPr>
        <w:spacing w:after="0" w:line="240" w:lineRule="auto"/>
        <w:jc w:val="both"/>
        <w:rPr>
          <w:rFonts w:ascii="Times New Roman" w:hAnsi="Times New Roman"/>
          <w:sz w:val="24"/>
          <w:szCs w:val="24"/>
          <w:lang w:val="id-ID"/>
        </w:rPr>
      </w:pPr>
    </w:p>
    <w:p w:rsidR="00F034BB" w:rsidRPr="00B0373A" w:rsidRDefault="00F034BB" w:rsidP="0013748D">
      <w:pPr>
        <w:spacing w:after="0" w:line="240" w:lineRule="auto"/>
        <w:jc w:val="both"/>
        <w:rPr>
          <w:rFonts w:ascii="Times New Roman" w:hAnsi="Times New Roman"/>
          <w:b/>
          <w:sz w:val="24"/>
          <w:szCs w:val="24"/>
        </w:rPr>
      </w:pPr>
      <w:r w:rsidRPr="007E7476">
        <w:rPr>
          <w:rFonts w:ascii="Times New Roman" w:hAnsi="Times New Roman"/>
          <w:sz w:val="24"/>
          <w:szCs w:val="24"/>
        </w:rPr>
        <w:t xml:space="preserve">Thus </w:t>
      </w:r>
      <w:r w:rsidR="00755E07" w:rsidRPr="007E7476">
        <w:rPr>
          <w:rFonts w:ascii="Times New Roman" w:hAnsi="Times New Roman"/>
          <w:sz w:val="24"/>
          <w:szCs w:val="24"/>
        </w:rPr>
        <w:t xml:space="preserve">bureaucracy </w:t>
      </w:r>
      <w:r w:rsidRPr="007E7476">
        <w:rPr>
          <w:rFonts w:ascii="Times New Roman" w:hAnsi="Times New Roman"/>
          <w:sz w:val="24"/>
          <w:szCs w:val="24"/>
        </w:rPr>
        <w:t xml:space="preserve">ethics is a good habit in the bureaucracy which then </w:t>
      </w:r>
      <w:r w:rsidR="007E7476">
        <w:rPr>
          <w:rFonts w:ascii="Times New Roman" w:hAnsi="Times New Roman"/>
          <w:sz w:val="24"/>
          <w:szCs w:val="24"/>
          <w:lang w:val="id-ID"/>
        </w:rPr>
        <w:t xml:space="preserve">internalized </w:t>
      </w:r>
      <w:r w:rsidRPr="007E7476">
        <w:rPr>
          <w:rFonts w:ascii="Times New Roman" w:hAnsi="Times New Roman"/>
          <w:sz w:val="24"/>
          <w:szCs w:val="24"/>
        </w:rPr>
        <w:t>into norms or rules</w:t>
      </w:r>
      <w:r w:rsidR="007E7476">
        <w:rPr>
          <w:rFonts w:ascii="Times New Roman" w:hAnsi="Times New Roman"/>
          <w:sz w:val="24"/>
          <w:szCs w:val="24"/>
          <w:lang w:val="id-ID"/>
        </w:rPr>
        <w:t>. I</w:t>
      </w:r>
      <w:r w:rsidRPr="007E7476">
        <w:rPr>
          <w:rFonts w:ascii="Times New Roman" w:hAnsi="Times New Roman"/>
          <w:sz w:val="24"/>
          <w:szCs w:val="24"/>
        </w:rPr>
        <w:t>n other words</w:t>
      </w:r>
      <w:r w:rsidR="007E7476">
        <w:rPr>
          <w:rFonts w:ascii="Times New Roman" w:hAnsi="Times New Roman"/>
          <w:sz w:val="24"/>
          <w:szCs w:val="24"/>
          <w:lang w:val="id-ID"/>
        </w:rPr>
        <w:t xml:space="preserve">,it </w:t>
      </w:r>
      <w:r w:rsidR="00934013">
        <w:rPr>
          <w:rFonts w:ascii="Times New Roman" w:hAnsi="Times New Roman"/>
          <w:sz w:val="24"/>
          <w:szCs w:val="24"/>
          <w:lang w:val="id-ID"/>
        </w:rPr>
        <w:t>be</w:t>
      </w:r>
      <w:r w:rsidRPr="007E7476">
        <w:rPr>
          <w:rFonts w:ascii="Times New Roman" w:hAnsi="Times New Roman"/>
          <w:sz w:val="24"/>
          <w:szCs w:val="24"/>
        </w:rPr>
        <w:t>c</w:t>
      </w:r>
      <w:r w:rsidR="007E7476">
        <w:rPr>
          <w:rFonts w:ascii="Times New Roman" w:hAnsi="Times New Roman"/>
          <w:sz w:val="24"/>
          <w:szCs w:val="24"/>
          <w:lang w:val="id-ID"/>
        </w:rPr>
        <w:t>o</w:t>
      </w:r>
      <w:r w:rsidRPr="007E7476">
        <w:rPr>
          <w:rFonts w:ascii="Times New Roman" w:hAnsi="Times New Roman"/>
          <w:sz w:val="24"/>
          <w:szCs w:val="24"/>
        </w:rPr>
        <w:t>me</w:t>
      </w:r>
      <w:r w:rsidR="007E7476">
        <w:rPr>
          <w:rFonts w:ascii="Times New Roman" w:hAnsi="Times New Roman"/>
          <w:sz w:val="24"/>
          <w:szCs w:val="24"/>
          <w:lang w:val="id-ID"/>
        </w:rPr>
        <w:t>s</w:t>
      </w:r>
      <w:r w:rsidRPr="007E7476">
        <w:rPr>
          <w:rFonts w:ascii="Times New Roman" w:hAnsi="Times New Roman"/>
          <w:sz w:val="24"/>
          <w:szCs w:val="24"/>
        </w:rPr>
        <w:t xml:space="preserve"> normative in human life and state administration</w:t>
      </w:r>
      <w:r w:rsidR="007E7476">
        <w:rPr>
          <w:rFonts w:ascii="Times New Roman" w:hAnsi="Times New Roman"/>
          <w:sz w:val="24"/>
          <w:szCs w:val="24"/>
          <w:lang w:val="id-ID"/>
        </w:rPr>
        <w:t>. H</w:t>
      </w:r>
      <w:r w:rsidR="00934013">
        <w:rPr>
          <w:rFonts w:ascii="Times New Roman" w:hAnsi="Times New Roman"/>
          <w:sz w:val="24"/>
          <w:szCs w:val="24"/>
          <w:lang w:val="id-ID"/>
        </w:rPr>
        <w:t>owever</w:t>
      </w:r>
      <w:r w:rsidRPr="007E7476">
        <w:rPr>
          <w:rFonts w:ascii="Times New Roman" w:hAnsi="Times New Roman"/>
          <w:sz w:val="24"/>
          <w:szCs w:val="24"/>
        </w:rPr>
        <w:t>, in the tradition of government in Indonesia</w:t>
      </w:r>
      <w:r w:rsidR="007E7476">
        <w:rPr>
          <w:rFonts w:ascii="Times New Roman" w:hAnsi="Times New Roman"/>
          <w:sz w:val="24"/>
          <w:szCs w:val="24"/>
          <w:lang w:val="id-ID"/>
        </w:rPr>
        <w:t>,</w:t>
      </w:r>
      <w:r w:rsidRPr="007E7476">
        <w:rPr>
          <w:rFonts w:ascii="Times New Roman" w:hAnsi="Times New Roman"/>
          <w:sz w:val="24"/>
          <w:szCs w:val="24"/>
        </w:rPr>
        <w:t xml:space="preserve"> moral values </w:t>
      </w:r>
      <w:r w:rsidR="007E7476">
        <w:rPr>
          <w:rFonts w:ascii="Times New Roman" w:hAnsi="Times New Roman"/>
          <w:sz w:val="24"/>
          <w:szCs w:val="24"/>
          <w:lang w:val="id-ID"/>
        </w:rPr>
        <w:t xml:space="preserve">in goverment </w:t>
      </w:r>
      <w:r w:rsidRPr="007E7476">
        <w:rPr>
          <w:rFonts w:ascii="Times New Roman" w:hAnsi="Times New Roman"/>
          <w:sz w:val="24"/>
          <w:szCs w:val="24"/>
        </w:rPr>
        <w:t xml:space="preserve">is not used as a reference as a form </w:t>
      </w:r>
      <w:r w:rsidR="00CC6254" w:rsidRPr="007E7476">
        <w:rPr>
          <w:rFonts w:ascii="Times New Roman" w:hAnsi="Times New Roman"/>
          <w:sz w:val="24"/>
          <w:szCs w:val="24"/>
        </w:rPr>
        <w:t xml:space="preserve">guidance </w:t>
      </w:r>
      <w:r w:rsidR="007E7476">
        <w:rPr>
          <w:rFonts w:ascii="Times New Roman" w:hAnsi="Times New Roman"/>
          <w:sz w:val="24"/>
          <w:szCs w:val="24"/>
          <w:lang w:val="id-ID"/>
        </w:rPr>
        <w:t xml:space="preserve">of </w:t>
      </w:r>
      <w:r w:rsidRPr="007E7476">
        <w:rPr>
          <w:rFonts w:ascii="Times New Roman" w:hAnsi="Times New Roman"/>
          <w:sz w:val="24"/>
          <w:szCs w:val="24"/>
        </w:rPr>
        <w:t>behavior and the basis for the government officers and policymakers in making decisions and public policy</w:t>
      </w:r>
      <w:r w:rsidRPr="00B0373A">
        <w:rPr>
          <w:rFonts w:ascii="Times New Roman" w:hAnsi="Times New Roman"/>
          <w:b/>
          <w:sz w:val="24"/>
          <w:szCs w:val="24"/>
        </w:rPr>
        <w:t>.</w:t>
      </w:r>
    </w:p>
    <w:p w:rsidR="008555C9" w:rsidRDefault="00F034BB" w:rsidP="00DF136A">
      <w:pPr>
        <w:spacing w:before="240" w:after="0" w:line="240" w:lineRule="auto"/>
        <w:jc w:val="both"/>
        <w:rPr>
          <w:rFonts w:ascii="Times New Roman" w:hAnsi="Times New Roman"/>
          <w:sz w:val="24"/>
          <w:szCs w:val="24"/>
          <w:lang w:val="id-ID"/>
        </w:rPr>
      </w:pPr>
      <w:r w:rsidRPr="00F034BB">
        <w:rPr>
          <w:rFonts w:ascii="Times New Roman" w:hAnsi="Times New Roman"/>
          <w:sz w:val="24"/>
          <w:szCs w:val="24"/>
        </w:rPr>
        <w:t>Government</w:t>
      </w:r>
      <w:r w:rsidR="00BE4DBC">
        <w:rPr>
          <w:rFonts w:ascii="Times New Roman" w:hAnsi="Times New Roman"/>
          <w:sz w:val="24"/>
          <w:szCs w:val="24"/>
          <w:lang w:val="id-ID"/>
        </w:rPr>
        <w:t xml:space="preserve">’s ways of working that </w:t>
      </w:r>
      <w:r w:rsidRPr="00F034BB">
        <w:rPr>
          <w:rFonts w:ascii="Times New Roman" w:hAnsi="Times New Roman"/>
          <w:sz w:val="24"/>
          <w:szCs w:val="24"/>
        </w:rPr>
        <w:t xml:space="preserve">are still dominated </w:t>
      </w:r>
      <w:r w:rsidR="00BE4DBC">
        <w:rPr>
          <w:rFonts w:ascii="Times New Roman" w:hAnsi="Times New Roman"/>
          <w:sz w:val="24"/>
          <w:szCs w:val="24"/>
          <w:lang w:val="id-ID"/>
        </w:rPr>
        <w:t xml:space="preserve">based on the </w:t>
      </w:r>
      <w:r w:rsidRPr="00F034BB">
        <w:rPr>
          <w:rFonts w:ascii="Times New Roman" w:hAnsi="Times New Roman"/>
          <w:sz w:val="24"/>
          <w:szCs w:val="24"/>
        </w:rPr>
        <w:t xml:space="preserve">concept of Max Weber is one reason </w:t>
      </w:r>
      <w:r w:rsidR="00362EC2">
        <w:rPr>
          <w:rFonts w:ascii="Times New Roman" w:hAnsi="Times New Roman"/>
          <w:sz w:val="24"/>
          <w:szCs w:val="24"/>
          <w:lang w:val="id-ID"/>
        </w:rPr>
        <w:t>why the g</w:t>
      </w:r>
      <w:r w:rsidR="00362EC2">
        <w:rPr>
          <w:rFonts w:ascii="Times New Roman" w:hAnsi="Times New Roman"/>
          <w:sz w:val="24"/>
          <w:szCs w:val="24"/>
        </w:rPr>
        <w:t>o</w:t>
      </w:r>
      <w:r w:rsidR="00BE4DBC">
        <w:rPr>
          <w:rFonts w:ascii="Times New Roman" w:hAnsi="Times New Roman"/>
          <w:sz w:val="24"/>
          <w:szCs w:val="24"/>
          <w:lang w:val="id-ID"/>
        </w:rPr>
        <w:t xml:space="preserve">vernmental practices </w:t>
      </w:r>
      <w:r w:rsidRPr="00F034BB">
        <w:rPr>
          <w:rFonts w:ascii="Times New Roman" w:hAnsi="Times New Roman"/>
          <w:sz w:val="24"/>
          <w:szCs w:val="24"/>
        </w:rPr>
        <w:t xml:space="preserve">neglect of the values </w:t>
      </w:r>
      <w:r w:rsidR="00BE4DBC">
        <w:rPr>
          <w:rFonts w:ascii="Times New Roman" w:hAnsi="Times New Roman"/>
          <w:sz w:val="24"/>
          <w:szCs w:val="24"/>
          <w:lang w:val="id-ID"/>
        </w:rPr>
        <w:t>di</w:t>
      </w:r>
      <w:r w:rsidR="00934013">
        <w:rPr>
          <w:rFonts w:ascii="Times New Roman" w:hAnsi="Times New Roman"/>
          <w:sz w:val="24"/>
          <w:szCs w:val="24"/>
          <w:lang w:val="id-ID"/>
        </w:rPr>
        <w:t>mension</w:t>
      </w:r>
      <w:r w:rsidR="00BE4DBC">
        <w:rPr>
          <w:rFonts w:ascii="Times New Roman" w:hAnsi="Times New Roman"/>
          <w:sz w:val="24"/>
          <w:szCs w:val="24"/>
          <w:lang w:val="id-ID"/>
        </w:rPr>
        <w:t>.</w:t>
      </w:r>
      <w:r w:rsidRPr="00F034BB">
        <w:rPr>
          <w:rFonts w:ascii="Times New Roman" w:hAnsi="Times New Roman"/>
          <w:sz w:val="24"/>
          <w:szCs w:val="24"/>
        </w:rPr>
        <w:t xml:space="preserve"> According to Weber</w:t>
      </w:r>
      <w:r w:rsidR="00DF136A">
        <w:rPr>
          <w:rFonts w:ascii="Times New Roman" w:hAnsi="Times New Roman"/>
          <w:sz w:val="24"/>
          <w:szCs w:val="24"/>
        </w:rPr>
        <w:t xml:space="preserve"> (Noor, 2012)</w:t>
      </w:r>
      <w:r w:rsidRPr="00F034BB">
        <w:rPr>
          <w:rFonts w:ascii="Times New Roman" w:hAnsi="Times New Roman"/>
          <w:sz w:val="24"/>
          <w:szCs w:val="24"/>
        </w:rPr>
        <w:t xml:space="preserve">, bureaucracy is the best method of organization </w:t>
      </w:r>
      <w:r w:rsidR="008555C9">
        <w:rPr>
          <w:rFonts w:ascii="Times New Roman" w:hAnsi="Times New Roman"/>
          <w:sz w:val="24"/>
          <w:szCs w:val="24"/>
          <w:lang w:val="id-ID"/>
        </w:rPr>
        <w:t xml:space="preserve">by </w:t>
      </w:r>
      <w:r w:rsidRPr="00F034BB">
        <w:rPr>
          <w:rFonts w:ascii="Times New Roman" w:hAnsi="Times New Roman"/>
          <w:sz w:val="24"/>
          <w:szCs w:val="24"/>
        </w:rPr>
        <w:t xml:space="preserve">specialization of </w:t>
      </w:r>
      <w:r w:rsidR="008555C9">
        <w:rPr>
          <w:rFonts w:ascii="Times New Roman" w:hAnsi="Times New Roman"/>
          <w:sz w:val="24"/>
          <w:szCs w:val="24"/>
          <w:lang w:val="id-ID"/>
        </w:rPr>
        <w:t xml:space="preserve">the </w:t>
      </w:r>
      <w:r w:rsidRPr="00F034BB">
        <w:rPr>
          <w:rFonts w:ascii="Times New Roman" w:hAnsi="Times New Roman"/>
          <w:sz w:val="24"/>
          <w:szCs w:val="24"/>
        </w:rPr>
        <w:t xml:space="preserve">tasks. </w:t>
      </w:r>
      <w:r w:rsidR="008555C9">
        <w:rPr>
          <w:rFonts w:ascii="Times New Roman" w:hAnsi="Times New Roman"/>
          <w:sz w:val="24"/>
          <w:szCs w:val="24"/>
          <w:lang w:val="id-ID"/>
        </w:rPr>
        <w:t>A</w:t>
      </w:r>
      <w:r w:rsidR="00764045">
        <w:rPr>
          <w:rFonts w:ascii="Times New Roman" w:hAnsi="Times New Roman"/>
          <w:sz w:val="24"/>
          <w:szCs w:val="24"/>
          <w:lang w:val="id-ID"/>
        </w:rPr>
        <w:t xml:space="preserve">ccording </w:t>
      </w:r>
      <w:r w:rsidR="008555C9" w:rsidRPr="00F034BB">
        <w:rPr>
          <w:rFonts w:ascii="Times New Roman" w:hAnsi="Times New Roman"/>
          <w:sz w:val="24"/>
          <w:szCs w:val="24"/>
        </w:rPr>
        <w:t>to Weber</w:t>
      </w:r>
      <w:r w:rsidR="008555C9">
        <w:rPr>
          <w:rFonts w:ascii="Times New Roman" w:hAnsi="Times New Roman"/>
          <w:sz w:val="24"/>
          <w:szCs w:val="24"/>
          <w:lang w:val="id-ID"/>
        </w:rPr>
        <w:t>, thera are several b</w:t>
      </w:r>
      <w:r w:rsidR="00764045">
        <w:rPr>
          <w:rFonts w:ascii="Times New Roman" w:hAnsi="Times New Roman"/>
          <w:sz w:val="24"/>
          <w:szCs w:val="24"/>
          <w:lang w:val="id-ID"/>
        </w:rPr>
        <w:t xml:space="preserve">asic </w:t>
      </w:r>
      <w:r w:rsidR="00986055">
        <w:rPr>
          <w:rFonts w:ascii="Times New Roman" w:hAnsi="Times New Roman"/>
          <w:sz w:val="24"/>
          <w:szCs w:val="24"/>
        </w:rPr>
        <w:t>principle</w:t>
      </w:r>
      <w:r w:rsidR="008555C9">
        <w:rPr>
          <w:rFonts w:ascii="Times New Roman" w:hAnsi="Times New Roman"/>
          <w:sz w:val="24"/>
          <w:szCs w:val="24"/>
          <w:lang w:val="id-ID"/>
        </w:rPr>
        <w:t>s</w:t>
      </w:r>
      <w:r w:rsidRPr="00F034BB">
        <w:rPr>
          <w:rFonts w:ascii="Times New Roman" w:hAnsi="Times New Roman"/>
          <w:sz w:val="24"/>
          <w:szCs w:val="24"/>
        </w:rPr>
        <w:t>and characteristics of bureaucracy</w:t>
      </w:r>
      <w:r w:rsidR="008555C9">
        <w:rPr>
          <w:rFonts w:ascii="Times New Roman" w:hAnsi="Times New Roman"/>
          <w:sz w:val="24"/>
          <w:szCs w:val="24"/>
          <w:lang w:val="id-ID"/>
        </w:rPr>
        <w:t>;</w:t>
      </w:r>
      <w:r w:rsidRPr="00F034BB">
        <w:rPr>
          <w:rFonts w:ascii="Times New Roman" w:hAnsi="Times New Roman"/>
          <w:sz w:val="24"/>
          <w:szCs w:val="24"/>
        </w:rPr>
        <w:t>(</w:t>
      </w:r>
      <w:r w:rsidR="00DF136A">
        <w:rPr>
          <w:rFonts w:ascii="Times New Roman" w:hAnsi="Times New Roman"/>
          <w:sz w:val="24"/>
          <w:szCs w:val="24"/>
        </w:rPr>
        <w:t>a</w:t>
      </w:r>
      <w:r w:rsidRPr="00F034BB">
        <w:rPr>
          <w:rFonts w:ascii="Times New Roman" w:hAnsi="Times New Roman"/>
          <w:sz w:val="24"/>
          <w:szCs w:val="24"/>
        </w:rPr>
        <w:t xml:space="preserve">) </w:t>
      </w:r>
      <w:r w:rsidR="00DF136A">
        <w:rPr>
          <w:rFonts w:ascii="Times New Roman" w:hAnsi="Times New Roman"/>
          <w:sz w:val="24"/>
          <w:szCs w:val="24"/>
        </w:rPr>
        <w:t>specialization</w:t>
      </w:r>
      <w:r w:rsidRPr="00F034BB">
        <w:rPr>
          <w:rFonts w:ascii="Times New Roman" w:hAnsi="Times New Roman"/>
          <w:sz w:val="24"/>
          <w:szCs w:val="24"/>
        </w:rPr>
        <w:t>;</w:t>
      </w:r>
      <w:r w:rsidR="00DF136A">
        <w:rPr>
          <w:rFonts w:ascii="Times New Roman" w:hAnsi="Times New Roman"/>
          <w:sz w:val="24"/>
          <w:szCs w:val="24"/>
        </w:rPr>
        <w:t xml:space="preserve"> (b) hierarchy; (c) abstract code; (d) impersonal; (e) competency, carreer and promotion; (e) discipline  </w:t>
      </w:r>
    </w:p>
    <w:p w:rsidR="00DF136A" w:rsidRPr="00DF136A" w:rsidRDefault="00DF136A" w:rsidP="00DF136A">
      <w:pPr>
        <w:spacing w:after="0" w:line="240" w:lineRule="auto"/>
        <w:ind w:firstLine="720"/>
        <w:jc w:val="both"/>
        <w:rPr>
          <w:rFonts w:ascii="inherit" w:eastAsia="Times New Roman" w:hAnsi="inherit"/>
          <w:color w:val="373737"/>
          <w:sz w:val="19"/>
          <w:szCs w:val="19"/>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Weber's ideal principle </w:t>
      </w:r>
      <w:r w:rsidR="008555C9">
        <w:rPr>
          <w:rFonts w:ascii="Times New Roman" w:hAnsi="Times New Roman"/>
          <w:sz w:val="24"/>
          <w:szCs w:val="24"/>
          <w:lang w:val="id-ID"/>
        </w:rPr>
        <w:t xml:space="preserve">put forward pays </w:t>
      </w:r>
      <w:r w:rsidRPr="00F034BB">
        <w:rPr>
          <w:rFonts w:ascii="Times New Roman" w:hAnsi="Times New Roman"/>
          <w:sz w:val="24"/>
          <w:szCs w:val="24"/>
        </w:rPr>
        <w:t xml:space="preserve">no attention to </w:t>
      </w:r>
      <w:r w:rsidR="008555C9">
        <w:rPr>
          <w:rFonts w:ascii="Times New Roman" w:hAnsi="Times New Roman"/>
          <w:sz w:val="24"/>
          <w:szCs w:val="24"/>
          <w:lang w:val="id-ID"/>
        </w:rPr>
        <w:t xml:space="preserve">human </w:t>
      </w:r>
      <w:r w:rsidRPr="00F034BB">
        <w:rPr>
          <w:rFonts w:ascii="Times New Roman" w:hAnsi="Times New Roman"/>
          <w:sz w:val="24"/>
          <w:szCs w:val="24"/>
        </w:rPr>
        <w:t xml:space="preserve">aspects in the bureaucracy. </w:t>
      </w:r>
      <w:r w:rsidR="00170989">
        <w:rPr>
          <w:rFonts w:ascii="Times New Roman" w:hAnsi="Times New Roman"/>
          <w:sz w:val="24"/>
          <w:szCs w:val="24"/>
          <w:lang w:val="id-ID"/>
        </w:rPr>
        <w:t xml:space="preserve">Meanwhile </w:t>
      </w:r>
      <w:r w:rsidRPr="00F034BB">
        <w:rPr>
          <w:rFonts w:ascii="Times New Roman" w:hAnsi="Times New Roman"/>
          <w:sz w:val="24"/>
          <w:szCs w:val="24"/>
        </w:rPr>
        <w:t xml:space="preserve">the effectiveness and efficiency of the bureaucracy </w:t>
      </w:r>
      <w:r w:rsidR="008555C9">
        <w:rPr>
          <w:rFonts w:ascii="Times New Roman" w:hAnsi="Times New Roman"/>
          <w:sz w:val="24"/>
          <w:szCs w:val="24"/>
          <w:lang w:val="id-ID"/>
        </w:rPr>
        <w:t xml:space="preserve">are </w:t>
      </w:r>
      <w:r w:rsidRPr="00F034BB">
        <w:rPr>
          <w:rFonts w:ascii="Times New Roman" w:hAnsi="Times New Roman"/>
          <w:sz w:val="24"/>
          <w:szCs w:val="24"/>
        </w:rPr>
        <w:t xml:space="preserve">very </w:t>
      </w:r>
      <w:r w:rsidR="00170989">
        <w:rPr>
          <w:rFonts w:ascii="Times New Roman" w:hAnsi="Times New Roman"/>
          <w:sz w:val="24"/>
          <w:szCs w:val="24"/>
          <w:lang w:val="id-ID"/>
        </w:rPr>
        <w:t xml:space="preserve">much </w:t>
      </w:r>
      <w:r w:rsidRPr="00F034BB">
        <w:rPr>
          <w:rFonts w:ascii="Times New Roman" w:hAnsi="Times New Roman"/>
          <w:sz w:val="24"/>
          <w:szCs w:val="24"/>
        </w:rPr>
        <w:t>influenced by the ethics and morality of employees.</w:t>
      </w:r>
    </w:p>
    <w:p w:rsidR="00362EC2" w:rsidRDefault="00362EC2" w:rsidP="0013748D">
      <w:pPr>
        <w:spacing w:after="0" w:line="240" w:lineRule="auto"/>
        <w:jc w:val="both"/>
        <w:rPr>
          <w:rFonts w:ascii="Times New Roman" w:hAnsi="Times New Roman"/>
          <w:sz w:val="24"/>
          <w:szCs w:val="24"/>
        </w:rPr>
      </w:pPr>
    </w:p>
    <w:p w:rsidR="00F034BB" w:rsidRPr="00F034BB" w:rsidRDefault="00D35DAC" w:rsidP="0013748D">
      <w:pPr>
        <w:spacing w:after="0" w:line="240" w:lineRule="auto"/>
        <w:jc w:val="both"/>
        <w:rPr>
          <w:rFonts w:ascii="Times New Roman" w:hAnsi="Times New Roman"/>
          <w:sz w:val="24"/>
          <w:szCs w:val="24"/>
        </w:rPr>
      </w:pPr>
      <w:r>
        <w:rPr>
          <w:rFonts w:ascii="Times New Roman" w:hAnsi="Times New Roman"/>
          <w:sz w:val="24"/>
          <w:szCs w:val="24"/>
          <w:lang w:val="id-ID"/>
        </w:rPr>
        <w:t xml:space="preserve">Governmental execution is essentially directed to serve </w:t>
      </w:r>
      <w:r w:rsidR="00F034BB" w:rsidRPr="00F034BB">
        <w:rPr>
          <w:rFonts w:ascii="Times New Roman" w:hAnsi="Times New Roman"/>
          <w:sz w:val="24"/>
          <w:szCs w:val="24"/>
        </w:rPr>
        <w:t>the public interest. Therefore, the government</w:t>
      </w:r>
      <w:r>
        <w:rPr>
          <w:rFonts w:ascii="Times New Roman" w:hAnsi="Times New Roman"/>
          <w:sz w:val="24"/>
          <w:szCs w:val="24"/>
          <w:lang w:val="id-ID"/>
        </w:rPr>
        <w:t xml:space="preserve"> serves a role as </w:t>
      </w:r>
      <w:r w:rsidR="00F034BB" w:rsidRPr="00F034BB">
        <w:rPr>
          <w:rFonts w:ascii="Times New Roman" w:hAnsi="Times New Roman"/>
          <w:sz w:val="24"/>
          <w:szCs w:val="24"/>
        </w:rPr>
        <w:t>a public servant. As a consequence</w:t>
      </w:r>
      <w:r>
        <w:rPr>
          <w:rFonts w:ascii="Times New Roman" w:hAnsi="Times New Roman"/>
          <w:sz w:val="24"/>
          <w:szCs w:val="24"/>
          <w:lang w:val="id-ID"/>
        </w:rPr>
        <w:t>,</w:t>
      </w:r>
      <w:r w:rsidR="00F034BB" w:rsidRPr="00F034BB">
        <w:rPr>
          <w:rFonts w:ascii="Times New Roman" w:hAnsi="Times New Roman"/>
          <w:sz w:val="24"/>
          <w:szCs w:val="24"/>
        </w:rPr>
        <w:t xml:space="preserve"> government </w:t>
      </w:r>
      <w:r>
        <w:rPr>
          <w:rFonts w:ascii="Times New Roman" w:hAnsi="Times New Roman"/>
          <w:sz w:val="24"/>
          <w:szCs w:val="24"/>
          <w:lang w:val="id-ID"/>
        </w:rPr>
        <w:t xml:space="preserve">is mandated as </w:t>
      </w:r>
      <w:r w:rsidR="00F034BB" w:rsidRPr="00F034BB">
        <w:rPr>
          <w:rFonts w:ascii="Times New Roman" w:hAnsi="Times New Roman"/>
          <w:sz w:val="24"/>
          <w:szCs w:val="24"/>
        </w:rPr>
        <w:t>a public servant</w:t>
      </w:r>
      <w:r w:rsidR="003A7E38">
        <w:rPr>
          <w:rFonts w:ascii="Times New Roman" w:hAnsi="Times New Roman"/>
          <w:sz w:val="24"/>
          <w:szCs w:val="24"/>
          <w:lang w:val="id-ID"/>
        </w:rPr>
        <w:t>. Theref</w:t>
      </w:r>
      <w:r>
        <w:rPr>
          <w:rFonts w:ascii="Times New Roman" w:hAnsi="Times New Roman"/>
          <w:sz w:val="24"/>
          <w:szCs w:val="24"/>
          <w:lang w:val="id-ID"/>
        </w:rPr>
        <w:t>ore</w:t>
      </w:r>
      <w:r w:rsidR="00F034BB" w:rsidRPr="00F034BB">
        <w:rPr>
          <w:rFonts w:ascii="Times New Roman" w:hAnsi="Times New Roman"/>
          <w:sz w:val="24"/>
          <w:szCs w:val="24"/>
        </w:rPr>
        <w:t>, the government should have a humanistic orientation</w:t>
      </w:r>
      <w:r>
        <w:rPr>
          <w:rFonts w:ascii="Times New Roman" w:hAnsi="Times New Roman"/>
          <w:sz w:val="24"/>
          <w:szCs w:val="24"/>
          <w:lang w:val="id-ID"/>
        </w:rPr>
        <w:t xml:space="preserve"> by which it </w:t>
      </w:r>
      <w:r>
        <w:rPr>
          <w:rFonts w:ascii="Times New Roman" w:hAnsi="Times New Roman"/>
          <w:sz w:val="24"/>
          <w:szCs w:val="24"/>
        </w:rPr>
        <w:t>prioritize</w:t>
      </w:r>
      <w:r w:rsidR="003A7E38">
        <w:rPr>
          <w:rFonts w:ascii="Times New Roman" w:hAnsi="Times New Roman"/>
          <w:sz w:val="24"/>
          <w:szCs w:val="24"/>
          <w:lang w:val="id-ID"/>
        </w:rPr>
        <w:t>s</w:t>
      </w:r>
      <w:r w:rsidR="00F034BB" w:rsidRPr="00F034BB">
        <w:rPr>
          <w:rFonts w:ascii="Times New Roman" w:hAnsi="Times New Roman"/>
          <w:sz w:val="24"/>
          <w:szCs w:val="24"/>
        </w:rPr>
        <w:t>humanitarian values.</w:t>
      </w:r>
    </w:p>
    <w:p w:rsidR="00B91621" w:rsidRDefault="00B91621" w:rsidP="0013748D">
      <w:pPr>
        <w:spacing w:after="0" w:line="240" w:lineRule="auto"/>
        <w:jc w:val="both"/>
        <w:rPr>
          <w:rFonts w:ascii="Times New Roman" w:hAnsi="Times New Roman"/>
          <w:sz w:val="24"/>
          <w:szCs w:val="24"/>
          <w:lang w:val="id-ID"/>
        </w:rPr>
      </w:pPr>
    </w:p>
    <w:p w:rsidR="00764045" w:rsidRPr="00764045" w:rsidRDefault="003A7E38" w:rsidP="0013748D">
      <w:pPr>
        <w:spacing w:after="0" w:line="240" w:lineRule="auto"/>
        <w:jc w:val="both"/>
        <w:rPr>
          <w:rFonts w:ascii="Times New Roman" w:hAnsi="Times New Roman"/>
          <w:sz w:val="24"/>
          <w:szCs w:val="24"/>
        </w:rPr>
      </w:pPr>
      <w:r>
        <w:rPr>
          <w:rFonts w:ascii="Times New Roman" w:hAnsi="Times New Roman"/>
          <w:sz w:val="24"/>
          <w:szCs w:val="24"/>
          <w:lang w:val="id-ID"/>
        </w:rPr>
        <w:t>Based on human</w:t>
      </w:r>
      <w:r w:rsidR="00764045">
        <w:rPr>
          <w:rFonts w:ascii="Times New Roman" w:hAnsi="Times New Roman"/>
          <w:sz w:val="24"/>
          <w:szCs w:val="24"/>
          <w:lang w:val="id-ID"/>
        </w:rPr>
        <w:t>e</w:t>
      </w:r>
      <w:r>
        <w:rPr>
          <w:rFonts w:ascii="Times New Roman" w:hAnsi="Times New Roman"/>
          <w:sz w:val="24"/>
          <w:szCs w:val="24"/>
          <w:lang w:val="id-ID"/>
        </w:rPr>
        <w:t xml:space="preserve"> g</w:t>
      </w:r>
      <w:r w:rsidR="00764045">
        <w:rPr>
          <w:rFonts w:ascii="Times New Roman" w:hAnsi="Times New Roman"/>
          <w:sz w:val="24"/>
          <w:szCs w:val="24"/>
          <w:lang w:val="id-ID"/>
        </w:rPr>
        <w:t>o</w:t>
      </w:r>
      <w:r>
        <w:rPr>
          <w:rFonts w:ascii="Times New Roman" w:hAnsi="Times New Roman"/>
          <w:sz w:val="24"/>
          <w:szCs w:val="24"/>
          <w:lang w:val="id-ID"/>
        </w:rPr>
        <w:t xml:space="preserve">vernmental </w:t>
      </w:r>
      <w:r w:rsidR="00F034BB" w:rsidRPr="00F034BB">
        <w:rPr>
          <w:rFonts w:ascii="Times New Roman" w:hAnsi="Times New Roman"/>
          <w:sz w:val="24"/>
          <w:szCs w:val="24"/>
        </w:rPr>
        <w:t>model</w:t>
      </w:r>
      <w:r>
        <w:rPr>
          <w:rFonts w:ascii="Times New Roman" w:hAnsi="Times New Roman"/>
          <w:sz w:val="24"/>
          <w:szCs w:val="24"/>
          <w:lang w:val="id-ID"/>
        </w:rPr>
        <w:t xml:space="preserve">, a person is </w:t>
      </w:r>
      <w:r w:rsidR="00F034BB" w:rsidRPr="00F034BB">
        <w:rPr>
          <w:rFonts w:ascii="Times New Roman" w:hAnsi="Times New Roman"/>
          <w:sz w:val="24"/>
          <w:szCs w:val="24"/>
        </w:rPr>
        <w:t>better value</w:t>
      </w:r>
      <w:r>
        <w:rPr>
          <w:rFonts w:ascii="Times New Roman" w:hAnsi="Times New Roman"/>
          <w:sz w:val="24"/>
          <w:szCs w:val="24"/>
          <w:lang w:val="id-ID"/>
        </w:rPr>
        <w:t>d</w:t>
      </w:r>
      <w:r w:rsidR="00F034BB" w:rsidRPr="00F034BB">
        <w:rPr>
          <w:rFonts w:ascii="Times New Roman" w:hAnsi="Times New Roman"/>
          <w:sz w:val="24"/>
          <w:szCs w:val="24"/>
        </w:rPr>
        <w:t xml:space="preserve"> in terms of </w:t>
      </w:r>
      <w:r>
        <w:rPr>
          <w:rFonts w:ascii="Times New Roman" w:hAnsi="Times New Roman"/>
          <w:sz w:val="24"/>
          <w:szCs w:val="24"/>
          <w:lang w:val="id-ID"/>
        </w:rPr>
        <w:t xml:space="preserve">his/her </w:t>
      </w:r>
      <w:r w:rsidR="00F034BB" w:rsidRPr="00F034BB">
        <w:rPr>
          <w:rFonts w:ascii="Times New Roman" w:hAnsi="Times New Roman"/>
          <w:sz w:val="24"/>
          <w:szCs w:val="24"/>
        </w:rPr>
        <w:t xml:space="preserve">usefulness. </w:t>
      </w:r>
      <w:r>
        <w:rPr>
          <w:rFonts w:ascii="Times New Roman" w:hAnsi="Times New Roman"/>
          <w:sz w:val="24"/>
          <w:szCs w:val="24"/>
          <w:lang w:val="id-ID"/>
        </w:rPr>
        <w:t>The nature of h</w:t>
      </w:r>
      <w:r w:rsidR="00764045">
        <w:rPr>
          <w:rFonts w:ascii="Times New Roman" w:hAnsi="Times New Roman"/>
          <w:sz w:val="24"/>
          <w:szCs w:val="24"/>
          <w:lang w:val="id-ID"/>
        </w:rPr>
        <w:t xml:space="preserve">uman </w:t>
      </w:r>
      <w:r w:rsidR="00F034BB" w:rsidRPr="00F034BB">
        <w:rPr>
          <w:rFonts w:ascii="Times New Roman" w:hAnsi="Times New Roman"/>
          <w:sz w:val="24"/>
          <w:szCs w:val="24"/>
        </w:rPr>
        <w:t xml:space="preserve">is not just </w:t>
      </w:r>
      <w:r w:rsidR="002D1C11">
        <w:rPr>
          <w:rFonts w:ascii="Times New Roman" w:hAnsi="Times New Roman"/>
          <w:sz w:val="24"/>
          <w:szCs w:val="24"/>
        </w:rPr>
        <w:t>maxim</w:t>
      </w:r>
      <w:r w:rsidR="004D3F6F">
        <w:rPr>
          <w:rFonts w:ascii="Times New Roman" w:hAnsi="Times New Roman"/>
          <w:sz w:val="24"/>
          <w:szCs w:val="24"/>
          <w:lang w:val="id-ID"/>
        </w:rPr>
        <w:t xml:space="preserve">ized in their </w:t>
      </w:r>
      <w:r w:rsidR="002D1C11">
        <w:rPr>
          <w:rFonts w:ascii="Times New Roman" w:hAnsi="Times New Roman"/>
          <w:sz w:val="24"/>
          <w:szCs w:val="24"/>
        </w:rPr>
        <w:t xml:space="preserve">benefits </w:t>
      </w:r>
      <w:r w:rsidR="00F034BB" w:rsidRPr="00F034BB">
        <w:rPr>
          <w:rFonts w:ascii="Times New Roman" w:hAnsi="Times New Roman"/>
          <w:sz w:val="24"/>
          <w:szCs w:val="24"/>
        </w:rPr>
        <w:t xml:space="preserve">or </w:t>
      </w:r>
      <w:r w:rsidR="00764045">
        <w:rPr>
          <w:rFonts w:ascii="Times New Roman" w:hAnsi="Times New Roman"/>
          <w:sz w:val="24"/>
          <w:szCs w:val="24"/>
          <w:lang w:val="id-ID"/>
        </w:rPr>
        <w:t xml:space="preserve">human being merely serve their role as </w:t>
      </w:r>
      <w:r w:rsidR="00F034BB" w:rsidRPr="00F034BB">
        <w:rPr>
          <w:rFonts w:ascii="Times New Roman" w:hAnsi="Times New Roman"/>
          <w:sz w:val="24"/>
          <w:szCs w:val="24"/>
        </w:rPr>
        <w:t xml:space="preserve">machines goals. Therefore, the values </w:t>
      </w:r>
      <w:r w:rsidR="00764045">
        <w:rPr>
          <w:rFonts w:ascii="Times New Roman" w:hAnsi="Times New Roman"/>
          <w:sz w:val="24"/>
          <w:szCs w:val="24"/>
          <w:lang w:val="id-ID"/>
        </w:rPr>
        <w:t>of</w:t>
      </w:r>
      <w:r w:rsidR="00F034BB" w:rsidRPr="00F034BB">
        <w:rPr>
          <w:rFonts w:ascii="Times New Roman" w:hAnsi="Times New Roman"/>
          <w:sz w:val="24"/>
          <w:szCs w:val="24"/>
        </w:rPr>
        <w:t xml:space="preserve"> well-being, dignity and freedom must be inherent in the governance process (</w:t>
      </w:r>
      <w:r w:rsidR="00F034BB" w:rsidRPr="003A7E38">
        <w:rPr>
          <w:rFonts w:ascii="Times New Roman" w:hAnsi="Times New Roman"/>
          <w:sz w:val="24"/>
          <w:szCs w:val="24"/>
        </w:rPr>
        <w:t>Muhtar</w:t>
      </w:r>
      <w:r w:rsidR="00F034BB" w:rsidRPr="00F034BB">
        <w:rPr>
          <w:rFonts w:ascii="Times New Roman" w:hAnsi="Times New Roman"/>
          <w:sz w:val="24"/>
          <w:szCs w:val="24"/>
        </w:rPr>
        <w:t>, 2008). The basic principle in the government, namely the human</w:t>
      </w:r>
      <w:r w:rsidR="00764045">
        <w:rPr>
          <w:rFonts w:ascii="Times New Roman" w:hAnsi="Times New Roman"/>
          <w:sz w:val="24"/>
          <w:szCs w:val="24"/>
          <w:lang w:val="id-ID"/>
        </w:rPr>
        <w:t xml:space="preserve">e </w:t>
      </w:r>
      <w:r w:rsidR="00F034BB" w:rsidRPr="00F034BB">
        <w:rPr>
          <w:rFonts w:ascii="Times New Roman" w:hAnsi="Times New Roman"/>
          <w:sz w:val="24"/>
          <w:szCs w:val="24"/>
        </w:rPr>
        <w:t xml:space="preserve">orientation and the </w:t>
      </w:r>
      <w:r w:rsidR="00F034BB" w:rsidRPr="00F034BB">
        <w:rPr>
          <w:rFonts w:ascii="Times New Roman" w:hAnsi="Times New Roman"/>
          <w:sz w:val="24"/>
          <w:szCs w:val="24"/>
        </w:rPr>
        <w:lastRenderedPageBreak/>
        <w:t xml:space="preserve">achievement of government objectives should be devoted to the provision of public services as </w:t>
      </w:r>
      <w:r w:rsidR="00764045">
        <w:rPr>
          <w:rFonts w:ascii="Times New Roman" w:hAnsi="Times New Roman"/>
          <w:sz w:val="24"/>
          <w:szCs w:val="24"/>
          <w:lang w:val="id-ID"/>
        </w:rPr>
        <w:t xml:space="preserve">depicted </w:t>
      </w:r>
      <w:r w:rsidR="00F034BB" w:rsidRPr="00F034BB">
        <w:rPr>
          <w:rFonts w:ascii="Times New Roman" w:hAnsi="Times New Roman"/>
          <w:sz w:val="24"/>
          <w:szCs w:val="24"/>
        </w:rPr>
        <w:t xml:space="preserve">in the concept of </w:t>
      </w:r>
      <w:r w:rsidR="00764045">
        <w:rPr>
          <w:rFonts w:ascii="Times New Roman" w:hAnsi="Times New Roman"/>
          <w:sz w:val="24"/>
          <w:szCs w:val="24"/>
        </w:rPr>
        <w:t>Hegalian</w:t>
      </w:r>
      <w:r w:rsidR="00F034BB" w:rsidRPr="00F034BB">
        <w:rPr>
          <w:rFonts w:ascii="Times New Roman" w:hAnsi="Times New Roman"/>
          <w:sz w:val="24"/>
          <w:szCs w:val="24"/>
        </w:rPr>
        <w:t>bureaucracy</w:t>
      </w:r>
    </w:p>
    <w:p w:rsidR="00B91621" w:rsidRPr="00DF136A" w:rsidRDefault="00B91621" w:rsidP="0013748D">
      <w:pPr>
        <w:spacing w:after="0" w:line="240" w:lineRule="auto"/>
        <w:jc w:val="both"/>
        <w:rPr>
          <w:rFonts w:ascii="Times New Roman" w:hAnsi="Times New Roman"/>
          <w:sz w:val="24"/>
          <w:szCs w:val="24"/>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Changing tradition of Weberian</w:t>
      </w:r>
      <w:r w:rsidR="00764045" w:rsidRPr="00F034BB">
        <w:rPr>
          <w:rFonts w:ascii="Times New Roman" w:hAnsi="Times New Roman"/>
          <w:sz w:val="24"/>
          <w:szCs w:val="24"/>
        </w:rPr>
        <w:t>bureaucracy</w:t>
      </w:r>
      <w:r w:rsidRPr="00F034BB">
        <w:rPr>
          <w:rFonts w:ascii="Times New Roman" w:hAnsi="Times New Roman"/>
          <w:sz w:val="24"/>
          <w:szCs w:val="24"/>
        </w:rPr>
        <w:t xml:space="preserve">to </w:t>
      </w:r>
      <w:r w:rsidR="00764045" w:rsidRPr="00F034BB">
        <w:rPr>
          <w:rFonts w:ascii="Times New Roman" w:hAnsi="Times New Roman"/>
          <w:sz w:val="24"/>
          <w:szCs w:val="24"/>
        </w:rPr>
        <w:t xml:space="preserve">bureaucracy </w:t>
      </w:r>
      <w:r w:rsidRPr="00F034BB">
        <w:rPr>
          <w:rFonts w:ascii="Times New Roman" w:hAnsi="Times New Roman"/>
          <w:sz w:val="24"/>
          <w:szCs w:val="24"/>
        </w:rPr>
        <w:t>Hegalian is not easy because Indonesia</w:t>
      </w:r>
      <w:r w:rsidR="00764045">
        <w:rPr>
          <w:rFonts w:ascii="Times New Roman" w:hAnsi="Times New Roman"/>
          <w:sz w:val="24"/>
          <w:szCs w:val="24"/>
          <w:lang w:val="id-ID"/>
        </w:rPr>
        <w:t>n</w:t>
      </w:r>
      <w:r w:rsidRPr="00F034BB">
        <w:rPr>
          <w:rFonts w:ascii="Times New Roman" w:hAnsi="Times New Roman"/>
          <w:sz w:val="24"/>
          <w:szCs w:val="24"/>
        </w:rPr>
        <w:t xml:space="preserve"> bureaucratic positions not in the neutral</w:t>
      </w:r>
      <w:r w:rsidR="00764045">
        <w:rPr>
          <w:rFonts w:ascii="Times New Roman" w:hAnsi="Times New Roman"/>
          <w:sz w:val="24"/>
          <w:szCs w:val="24"/>
          <w:lang w:val="id-ID"/>
        </w:rPr>
        <w:t xml:space="preserve">. There is </w:t>
      </w:r>
      <w:r w:rsidRPr="00F034BB">
        <w:rPr>
          <w:rFonts w:ascii="Times New Roman" w:hAnsi="Times New Roman"/>
          <w:sz w:val="24"/>
          <w:szCs w:val="24"/>
        </w:rPr>
        <w:t xml:space="preserve">still strong influence of the intervention of political forces against the policy making process. </w:t>
      </w:r>
      <w:r w:rsidR="00407D8C">
        <w:rPr>
          <w:rFonts w:ascii="Times New Roman" w:hAnsi="Times New Roman"/>
          <w:sz w:val="24"/>
          <w:szCs w:val="24"/>
          <w:lang w:val="id-ID"/>
        </w:rPr>
        <w:t xml:space="preserve">Instead </w:t>
      </w:r>
      <w:r w:rsidR="00407D8C" w:rsidRPr="00F034BB">
        <w:rPr>
          <w:rFonts w:ascii="Times New Roman" w:hAnsi="Times New Roman"/>
          <w:sz w:val="24"/>
          <w:szCs w:val="24"/>
        </w:rPr>
        <w:t>of being a public servant</w:t>
      </w:r>
      <w:r w:rsidR="00407D8C">
        <w:rPr>
          <w:rFonts w:ascii="Times New Roman" w:hAnsi="Times New Roman"/>
          <w:sz w:val="24"/>
          <w:szCs w:val="24"/>
          <w:lang w:val="id-ID"/>
        </w:rPr>
        <w:t xml:space="preserve">, </w:t>
      </w:r>
      <w:r w:rsidR="00427CC8">
        <w:rPr>
          <w:rFonts w:ascii="Times New Roman" w:hAnsi="Times New Roman"/>
          <w:sz w:val="24"/>
          <w:szCs w:val="24"/>
          <w:lang w:val="id-ID"/>
        </w:rPr>
        <w:t xml:space="preserve">the position of </w:t>
      </w:r>
      <w:r w:rsidR="00934013">
        <w:rPr>
          <w:rFonts w:ascii="Times New Roman" w:hAnsi="Times New Roman"/>
          <w:sz w:val="24"/>
          <w:szCs w:val="24"/>
          <w:lang w:val="id-ID"/>
        </w:rPr>
        <w:t xml:space="preserve">bureucrats </w:t>
      </w:r>
      <w:r w:rsidR="00427CC8">
        <w:rPr>
          <w:rFonts w:ascii="Times New Roman" w:hAnsi="Times New Roman"/>
          <w:sz w:val="24"/>
          <w:szCs w:val="24"/>
          <w:lang w:val="id-ID"/>
        </w:rPr>
        <w:t xml:space="preserve">is </w:t>
      </w:r>
      <w:r w:rsidRPr="00F034BB">
        <w:rPr>
          <w:rFonts w:ascii="Times New Roman" w:hAnsi="Times New Roman"/>
          <w:sz w:val="24"/>
          <w:szCs w:val="24"/>
        </w:rPr>
        <w:t xml:space="preserve">loyalists of regional heads. As a result, </w:t>
      </w:r>
      <w:r w:rsidR="00427CC8">
        <w:rPr>
          <w:rFonts w:ascii="Times New Roman" w:hAnsi="Times New Roman"/>
          <w:sz w:val="24"/>
          <w:szCs w:val="24"/>
          <w:lang w:val="id-ID"/>
        </w:rPr>
        <w:t xml:space="preserve">their </w:t>
      </w:r>
      <w:r w:rsidRPr="00F034BB">
        <w:rPr>
          <w:rFonts w:ascii="Times New Roman" w:hAnsi="Times New Roman"/>
          <w:sz w:val="24"/>
          <w:szCs w:val="24"/>
        </w:rPr>
        <w:t xml:space="preserve">orders </w:t>
      </w:r>
      <w:r w:rsidR="00427CC8">
        <w:rPr>
          <w:rFonts w:ascii="Times New Roman" w:hAnsi="Times New Roman"/>
          <w:sz w:val="24"/>
          <w:szCs w:val="24"/>
          <w:lang w:val="id-ID"/>
        </w:rPr>
        <w:t xml:space="preserve">and </w:t>
      </w:r>
      <w:r w:rsidRPr="00F034BB">
        <w:rPr>
          <w:rFonts w:ascii="Times New Roman" w:hAnsi="Times New Roman"/>
          <w:sz w:val="24"/>
          <w:szCs w:val="24"/>
        </w:rPr>
        <w:t xml:space="preserve">instructions </w:t>
      </w:r>
      <w:r w:rsidR="00427CC8">
        <w:rPr>
          <w:rFonts w:ascii="Times New Roman" w:hAnsi="Times New Roman"/>
          <w:sz w:val="24"/>
          <w:szCs w:val="24"/>
          <w:lang w:val="id-ID"/>
        </w:rPr>
        <w:t xml:space="preserve">should be </w:t>
      </w:r>
      <w:r w:rsidRPr="00F034BB">
        <w:rPr>
          <w:rFonts w:ascii="Times New Roman" w:hAnsi="Times New Roman"/>
          <w:sz w:val="24"/>
          <w:szCs w:val="24"/>
        </w:rPr>
        <w:t>absolute</w:t>
      </w:r>
      <w:r w:rsidR="00427CC8">
        <w:rPr>
          <w:rFonts w:ascii="Times New Roman" w:hAnsi="Times New Roman"/>
          <w:sz w:val="24"/>
          <w:szCs w:val="24"/>
          <w:lang w:val="id-ID"/>
        </w:rPr>
        <w:t xml:space="preserve">ly obeyed by the subordinates their </w:t>
      </w:r>
      <w:r w:rsidRPr="00F034BB">
        <w:rPr>
          <w:rFonts w:ascii="Times New Roman" w:hAnsi="Times New Roman"/>
          <w:sz w:val="24"/>
          <w:szCs w:val="24"/>
        </w:rPr>
        <w:t>subordinates although the substance is not in the public interest.</w:t>
      </w:r>
    </w:p>
    <w:p w:rsidR="00F034BB" w:rsidRPr="00F034BB" w:rsidRDefault="001E7214" w:rsidP="0013748D">
      <w:pPr>
        <w:spacing w:after="0" w:line="240" w:lineRule="auto"/>
        <w:jc w:val="both"/>
        <w:rPr>
          <w:rFonts w:ascii="Times New Roman" w:hAnsi="Times New Roman"/>
          <w:sz w:val="24"/>
          <w:szCs w:val="24"/>
        </w:rPr>
      </w:pPr>
      <w:r>
        <w:rPr>
          <w:rFonts w:ascii="Times New Roman" w:hAnsi="Times New Roman"/>
          <w:sz w:val="24"/>
          <w:szCs w:val="24"/>
          <w:lang w:val="id-ID"/>
        </w:rPr>
        <w:t>C</w:t>
      </w:r>
      <w:r w:rsidR="00F034BB" w:rsidRPr="00F034BB">
        <w:rPr>
          <w:rFonts w:ascii="Times New Roman" w:hAnsi="Times New Roman"/>
          <w:sz w:val="24"/>
          <w:szCs w:val="24"/>
        </w:rPr>
        <w:t>orruption, collusion, nepotism, graft</w:t>
      </w:r>
      <w:r>
        <w:rPr>
          <w:rFonts w:ascii="Times New Roman" w:hAnsi="Times New Roman"/>
          <w:sz w:val="24"/>
          <w:szCs w:val="24"/>
          <w:lang w:val="id-ID"/>
        </w:rPr>
        <w:t>,</w:t>
      </w:r>
      <w:r w:rsidR="00F034BB" w:rsidRPr="00F034BB">
        <w:rPr>
          <w:rFonts w:ascii="Times New Roman" w:hAnsi="Times New Roman"/>
          <w:sz w:val="24"/>
          <w:szCs w:val="24"/>
        </w:rPr>
        <w:t xml:space="preserve"> and abuse of authority in the practice of governance </w:t>
      </w:r>
      <w:r>
        <w:rPr>
          <w:rFonts w:ascii="Times New Roman" w:hAnsi="Times New Roman"/>
          <w:sz w:val="24"/>
          <w:szCs w:val="24"/>
          <w:lang w:val="id-ID"/>
        </w:rPr>
        <w:t xml:space="preserve">are of prevalent </w:t>
      </w:r>
      <w:r w:rsidRPr="00F034BB">
        <w:rPr>
          <w:rFonts w:ascii="Times New Roman" w:hAnsi="Times New Roman"/>
          <w:sz w:val="24"/>
          <w:szCs w:val="24"/>
        </w:rPr>
        <w:t xml:space="preserve">phenomenon </w:t>
      </w:r>
      <w:r>
        <w:rPr>
          <w:rFonts w:ascii="Times New Roman" w:hAnsi="Times New Roman"/>
          <w:sz w:val="24"/>
          <w:szCs w:val="24"/>
          <w:lang w:val="id-ID"/>
        </w:rPr>
        <w:t xml:space="preserve"> because </w:t>
      </w:r>
      <w:r w:rsidR="00F034BB" w:rsidRPr="00F034BB">
        <w:rPr>
          <w:rFonts w:ascii="Times New Roman" w:hAnsi="Times New Roman"/>
          <w:sz w:val="24"/>
          <w:szCs w:val="24"/>
        </w:rPr>
        <w:t>the government</w:t>
      </w:r>
      <w:r>
        <w:rPr>
          <w:rFonts w:ascii="Times New Roman" w:hAnsi="Times New Roman"/>
          <w:sz w:val="24"/>
          <w:szCs w:val="24"/>
          <w:lang w:val="id-ID"/>
        </w:rPr>
        <w:t>al</w:t>
      </w:r>
      <w:r w:rsidR="00F034BB" w:rsidRPr="00F034BB">
        <w:rPr>
          <w:rFonts w:ascii="Times New Roman" w:hAnsi="Times New Roman"/>
          <w:sz w:val="24"/>
          <w:szCs w:val="24"/>
        </w:rPr>
        <w:t xml:space="preserve"> bureaucracy </w:t>
      </w:r>
      <w:r>
        <w:rPr>
          <w:rFonts w:ascii="Times New Roman" w:hAnsi="Times New Roman"/>
          <w:sz w:val="24"/>
          <w:szCs w:val="24"/>
          <w:lang w:val="id-ID"/>
        </w:rPr>
        <w:t xml:space="preserve">is </w:t>
      </w:r>
      <w:r w:rsidR="00F034BB" w:rsidRPr="00F034BB">
        <w:rPr>
          <w:rFonts w:ascii="Times New Roman" w:hAnsi="Times New Roman"/>
          <w:sz w:val="24"/>
          <w:szCs w:val="24"/>
        </w:rPr>
        <w:t xml:space="preserve">exploited for the </w:t>
      </w:r>
      <w:r>
        <w:rPr>
          <w:rFonts w:ascii="Times New Roman" w:hAnsi="Times New Roman"/>
          <w:sz w:val="24"/>
          <w:szCs w:val="24"/>
          <w:lang w:val="id-ID"/>
        </w:rPr>
        <w:t xml:space="preserve">solely the </w:t>
      </w:r>
      <w:r w:rsidR="00F034BB" w:rsidRPr="00F034BB">
        <w:rPr>
          <w:rFonts w:ascii="Times New Roman" w:hAnsi="Times New Roman"/>
          <w:sz w:val="24"/>
          <w:szCs w:val="24"/>
        </w:rPr>
        <w:t xml:space="preserve">benefit of maximizing economic benefits to government officials. Available resources such as the </w:t>
      </w:r>
      <w:r>
        <w:rPr>
          <w:rFonts w:ascii="Times New Roman" w:hAnsi="Times New Roman"/>
          <w:sz w:val="24"/>
          <w:szCs w:val="24"/>
          <w:lang w:val="id-ID"/>
        </w:rPr>
        <w:t xml:space="preserve">regional </w:t>
      </w:r>
      <w:r w:rsidR="00F034BB" w:rsidRPr="00F034BB">
        <w:rPr>
          <w:rFonts w:ascii="Times New Roman" w:hAnsi="Times New Roman"/>
          <w:sz w:val="24"/>
          <w:szCs w:val="24"/>
        </w:rPr>
        <w:t>budget, local assets</w:t>
      </w:r>
      <w:r>
        <w:rPr>
          <w:rFonts w:ascii="Times New Roman" w:hAnsi="Times New Roman"/>
          <w:sz w:val="24"/>
          <w:szCs w:val="24"/>
          <w:lang w:val="id-ID"/>
        </w:rPr>
        <w:t>,</w:t>
      </w:r>
      <w:r w:rsidR="00F034BB" w:rsidRPr="00F034BB">
        <w:rPr>
          <w:rFonts w:ascii="Times New Roman" w:hAnsi="Times New Roman"/>
          <w:sz w:val="24"/>
          <w:szCs w:val="24"/>
        </w:rPr>
        <w:t xml:space="preserve"> and financial resources of the area </w:t>
      </w:r>
      <w:r w:rsidR="00362EC2">
        <w:rPr>
          <w:rFonts w:ascii="Times New Roman" w:hAnsi="Times New Roman"/>
          <w:sz w:val="24"/>
          <w:szCs w:val="24"/>
          <w:lang w:val="id-ID"/>
        </w:rPr>
        <w:t>are massiv</w:t>
      </w:r>
      <w:r w:rsidR="00362EC2">
        <w:rPr>
          <w:rFonts w:ascii="Times New Roman" w:hAnsi="Times New Roman"/>
          <w:sz w:val="24"/>
          <w:szCs w:val="24"/>
        </w:rPr>
        <w:t>e</w:t>
      </w:r>
      <w:r>
        <w:rPr>
          <w:rFonts w:ascii="Times New Roman" w:hAnsi="Times New Roman"/>
          <w:sz w:val="24"/>
          <w:szCs w:val="24"/>
          <w:lang w:val="id-ID"/>
        </w:rPr>
        <w:t xml:space="preserve">ly </w:t>
      </w:r>
      <w:r w:rsidR="00F034BB" w:rsidRPr="00F034BB">
        <w:rPr>
          <w:rFonts w:ascii="Times New Roman" w:hAnsi="Times New Roman"/>
          <w:sz w:val="24"/>
          <w:szCs w:val="24"/>
        </w:rPr>
        <w:t xml:space="preserve">exploited by government officials </w:t>
      </w:r>
      <w:r>
        <w:rPr>
          <w:rFonts w:ascii="Times New Roman" w:hAnsi="Times New Roman"/>
          <w:sz w:val="24"/>
          <w:szCs w:val="24"/>
          <w:lang w:val="id-ID"/>
        </w:rPr>
        <w:t xml:space="preserve">for the </w:t>
      </w:r>
      <w:r w:rsidR="0053710D" w:rsidRPr="0053710D">
        <w:rPr>
          <w:rFonts w:ascii="Times New Roman" w:hAnsi="Times New Roman"/>
          <w:color w:val="000000" w:themeColor="text1"/>
          <w:sz w:val="24"/>
          <w:szCs w:val="24"/>
        </w:rPr>
        <w:t>t</w:t>
      </w:r>
      <w:r w:rsidRPr="0053710D">
        <w:rPr>
          <w:rFonts w:ascii="Times New Roman" w:hAnsi="Times New Roman"/>
          <w:color w:val="000000" w:themeColor="text1"/>
          <w:sz w:val="24"/>
          <w:szCs w:val="24"/>
          <w:lang w:val="id-ID"/>
        </w:rPr>
        <w:t xml:space="preserve">ake </w:t>
      </w:r>
      <w:r>
        <w:rPr>
          <w:rFonts w:ascii="Times New Roman" w:hAnsi="Times New Roman"/>
          <w:sz w:val="24"/>
          <w:szCs w:val="24"/>
          <w:lang w:val="id-ID"/>
        </w:rPr>
        <w:t xml:space="preserve">of </w:t>
      </w:r>
      <w:r w:rsidR="00F034BB" w:rsidRPr="00F034BB">
        <w:rPr>
          <w:rFonts w:ascii="Times New Roman" w:hAnsi="Times New Roman"/>
          <w:sz w:val="24"/>
          <w:szCs w:val="24"/>
        </w:rPr>
        <w:t>economic benefits.</w:t>
      </w:r>
    </w:p>
    <w:p w:rsidR="00634AD2" w:rsidRDefault="00634AD2"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The impact </w:t>
      </w:r>
      <w:r w:rsidR="00681F97">
        <w:rPr>
          <w:rFonts w:ascii="Times New Roman" w:hAnsi="Times New Roman"/>
          <w:sz w:val="24"/>
          <w:szCs w:val="24"/>
          <w:lang w:val="id-ID"/>
        </w:rPr>
        <w:t xml:space="preserve">of this practice is that there is </w:t>
      </w:r>
      <w:r w:rsidRPr="00F034BB">
        <w:rPr>
          <w:rFonts w:ascii="Times New Roman" w:hAnsi="Times New Roman"/>
          <w:sz w:val="24"/>
          <w:szCs w:val="24"/>
        </w:rPr>
        <w:t>dehumanization</w:t>
      </w:r>
      <w:r w:rsidR="00681F97">
        <w:rPr>
          <w:rFonts w:ascii="Times New Roman" w:hAnsi="Times New Roman"/>
          <w:sz w:val="24"/>
          <w:szCs w:val="24"/>
          <w:lang w:val="id-ID"/>
        </w:rPr>
        <w:t xml:space="preserve"> process</w:t>
      </w:r>
      <w:r w:rsidRPr="00F034BB">
        <w:rPr>
          <w:rFonts w:ascii="Times New Roman" w:hAnsi="Times New Roman"/>
          <w:sz w:val="24"/>
          <w:szCs w:val="24"/>
        </w:rPr>
        <w:t xml:space="preserve">. </w:t>
      </w:r>
      <w:r w:rsidR="009D0816">
        <w:rPr>
          <w:rFonts w:ascii="Times New Roman" w:hAnsi="Times New Roman"/>
          <w:sz w:val="24"/>
          <w:szCs w:val="24"/>
          <w:lang w:val="id-ID"/>
        </w:rPr>
        <w:t xml:space="preserve">It follows that Regional Expenditure and Remuneration </w:t>
      </w:r>
      <w:r w:rsidRPr="00F034BB">
        <w:rPr>
          <w:rFonts w:ascii="Times New Roman" w:hAnsi="Times New Roman"/>
          <w:sz w:val="24"/>
          <w:szCs w:val="24"/>
        </w:rPr>
        <w:t xml:space="preserve">Budget and </w:t>
      </w:r>
      <w:r w:rsidR="009D0816">
        <w:rPr>
          <w:rFonts w:ascii="Times New Roman" w:hAnsi="Times New Roman"/>
          <w:sz w:val="24"/>
          <w:szCs w:val="24"/>
          <w:lang w:val="id-ID"/>
        </w:rPr>
        <w:t>other regional financi</w:t>
      </w:r>
      <w:r w:rsidR="00362EC2">
        <w:rPr>
          <w:rFonts w:ascii="Times New Roman" w:hAnsi="Times New Roman"/>
          <w:sz w:val="24"/>
          <w:szCs w:val="24"/>
        </w:rPr>
        <w:t>a</w:t>
      </w:r>
      <w:r w:rsidR="00362EC2">
        <w:rPr>
          <w:rFonts w:ascii="Times New Roman" w:hAnsi="Times New Roman"/>
          <w:sz w:val="24"/>
          <w:szCs w:val="24"/>
          <w:lang w:val="id-ID"/>
        </w:rPr>
        <w:t>l</w:t>
      </w:r>
      <w:r w:rsidR="009D0816">
        <w:rPr>
          <w:rFonts w:ascii="Times New Roman" w:hAnsi="Times New Roman"/>
          <w:sz w:val="24"/>
          <w:szCs w:val="24"/>
          <w:lang w:val="id-ID"/>
        </w:rPr>
        <w:t xml:space="preserve"> re</w:t>
      </w:r>
      <w:r w:rsidRPr="00F034BB">
        <w:rPr>
          <w:rFonts w:ascii="Times New Roman" w:hAnsi="Times New Roman"/>
          <w:sz w:val="24"/>
          <w:szCs w:val="24"/>
        </w:rPr>
        <w:t xml:space="preserve">sources (taxes, levies), and the orientation of the policy that </w:t>
      </w:r>
      <w:r w:rsidR="009D0816">
        <w:rPr>
          <w:rFonts w:ascii="Times New Roman" w:hAnsi="Times New Roman"/>
          <w:sz w:val="24"/>
          <w:szCs w:val="24"/>
          <w:lang w:val="id-ID"/>
        </w:rPr>
        <w:t xml:space="preserve">should be </w:t>
      </w:r>
      <w:r w:rsidRPr="00F034BB">
        <w:rPr>
          <w:rFonts w:ascii="Times New Roman" w:hAnsi="Times New Roman"/>
          <w:sz w:val="24"/>
          <w:szCs w:val="24"/>
        </w:rPr>
        <w:t xml:space="preserve">intended to improve the welfare of the people </w:t>
      </w:r>
      <w:r w:rsidR="009D0816">
        <w:rPr>
          <w:rFonts w:ascii="Times New Roman" w:hAnsi="Times New Roman"/>
          <w:sz w:val="24"/>
          <w:szCs w:val="24"/>
          <w:lang w:val="id-ID"/>
        </w:rPr>
        <w:t xml:space="preserve">is </w:t>
      </w:r>
      <w:r w:rsidRPr="00F034BB">
        <w:rPr>
          <w:rFonts w:ascii="Times New Roman" w:hAnsi="Times New Roman"/>
          <w:sz w:val="24"/>
          <w:szCs w:val="24"/>
        </w:rPr>
        <w:t>slow</w:t>
      </w:r>
      <w:r w:rsidR="009D0816">
        <w:rPr>
          <w:rFonts w:ascii="Times New Roman" w:hAnsi="Times New Roman"/>
          <w:sz w:val="24"/>
          <w:szCs w:val="24"/>
          <w:lang w:val="id-ID"/>
        </w:rPr>
        <w:t>ly manifested.</w:t>
      </w:r>
    </w:p>
    <w:p w:rsidR="00934013" w:rsidRDefault="00934013" w:rsidP="0013748D">
      <w:pPr>
        <w:spacing w:after="0" w:line="240" w:lineRule="auto"/>
        <w:jc w:val="both"/>
        <w:rPr>
          <w:rFonts w:ascii="Times New Roman" w:hAnsi="Times New Roman"/>
          <w:sz w:val="24"/>
          <w:szCs w:val="24"/>
          <w:lang w:val="id-ID"/>
        </w:rPr>
      </w:pPr>
    </w:p>
    <w:p w:rsidR="00F034BB" w:rsidRPr="00F034BB" w:rsidRDefault="009D0816" w:rsidP="0013748D">
      <w:pPr>
        <w:spacing w:after="0" w:line="240" w:lineRule="auto"/>
        <w:jc w:val="both"/>
        <w:rPr>
          <w:rFonts w:ascii="Times New Roman" w:hAnsi="Times New Roman"/>
          <w:sz w:val="24"/>
          <w:szCs w:val="24"/>
        </w:rPr>
      </w:pPr>
      <w:r>
        <w:rPr>
          <w:rFonts w:ascii="Times New Roman" w:hAnsi="Times New Roman"/>
          <w:sz w:val="24"/>
          <w:szCs w:val="24"/>
          <w:lang w:val="id-ID"/>
        </w:rPr>
        <w:t>A humane g</w:t>
      </w:r>
      <w:r w:rsidR="00934013">
        <w:rPr>
          <w:rFonts w:ascii="Times New Roman" w:hAnsi="Times New Roman"/>
          <w:sz w:val="24"/>
          <w:szCs w:val="24"/>
          <w:lang w:val="id-ID"/>
        </w:rPr>
        <w:t xml:space="preserve">overnment </w:t>
      </w:r>
      <w:r>
        <w:rPr>
          <w:rFonts w:ascii="Times New Roman" w:hAnsi="Times New Roman"/>
          <w:sz w:val="24"/>
          <w:szCs w:val="24"/>
          <w:lang w:val="id-ID"/>
        </w:rPr>
        <w:t xml:space="preserve">model </w:t>
      </w:r>
      <w:r w:rsidR="00F034BB" w:rsidRPr="00F034BB">
        <w:rPr>
          <w:rFonts w:ascii="Times New Roman" w:hAnsi="Times New Roman"/>
          <w:sz w:val="24"/>
          <w:szCs w:val="24"/>
        </w:rPr>
        <w:t xml:space="preserve">can only be realized if the government administration </w:t>
      </w:r>
      <w:r w:rsidR="00A11DCC">
        <w:rPr>
          <w:rFonts w:ascii="Times New Roman" w:hAnsi="Times New Roman"/>
          <w:sz w:val="24"/>
          <w:szCs w:val="24"/>
          <w:lang w:val="id-ID"/>
        </w:rPr>
        <w:t xml:space="preserve">has </w:t>
      </w:r>
      <w:r w:rsidR="00F034BB" w:rsidRPr="00F034BB">
        <w:rPr>
          <w:rFonts w:ascii="Times New Roman" w:hAnsi="Times New Roman"/>
          <w:sz w:val="24"/>
          <w:szCs w:val="24"/>
        </w:rPr>
        <w:t xml:space="preserve">ethical or moral accountability to the public. </w:t>
      </w:r>
      <w:r w:rsidR="00A11DCC">
        <w:rPr>
          <w:rFonts w:ascii="Times New Roman" w:hAnsi="Times New Roman"/>
          <w:sz w:val="24"/>
          <w:szCs w:val="24"/>
          <w:lang w:val="id-ID"/>
        </w:rPr>
        <w:t xml:space="preserve">There are several </w:t>
      </w:r>
      <w:r w:rsidR="00F034BB" w:rsidRPr="00F034BB">
        <w:rPr>
          <w:rFonts w:ascii="Times New Roman" w:hAnsi="Times New Roman"/>
          <w:sz w:val="24"/>
          <w:szCs w:val="24"/>
        </w:rPr>
        <w:t>form</w:t>
      </w:r>
      <w:r w:rsidR="00A11DCC">
        <w:rPr>
          <w:rFonts w:ascii="Times New Roman" w:hAnsi="Times New Roman"/>
          <w:sz w:val="24"/>
          <w:szCs w:val="24"/>
          <w:lang w:val="id-ID"/>
        </w:rPr>
        <w:t>s</w:t>
      </w:r>
      <w:r w:rsidR="00F034BB" w:rsidRPr="00F034BB">
        <w:rPr>
          <w:rFonts w:ascii="Times New Roman" w:hAnsi="Times New Roman"/>
          <w:sz w:val="24"/>
          <w:szCs w:val="24"/>
        </w:rPr>
        <w:t xml:space="preserve"> of </w:t>
      </w:r>
      <w:r w:rsidR="00A11DCC">
        <w:rPr>
          <w:rFonts w:ascii="Times New Roman" w:hAnsi="Times New Roman"/>
          <w:sz w:val="24"/>
          <w:szCs w:val="24"/>
          <w:lang w:val="id-ID"/>
        </w:rPr>
        <w:t xml:space="preserve">ethical and moral </w:t>
      </w:r>
      <w:r w:rsidR="00F034BB" w:rsidRPr="00F034BB">
        <w:rPr>
          <w:rFonts w:ascii="Times New Roman" w:hAnsi="Times New Roman"/>
          <w:sz w:val="24"/>
          <w:szCs w:val="24"/>
        </w:rPr>
        <w:t xml:space="preserve">accountability </w:t>
      </w:r>
      <w:r w:rsidR="00A11DCC">
        <w:rPr>
          <w:rFonts w:ascii="Times New Roman" w:hAnsi="Times New Roman"/>
          <w:sz w:val="24"/>
          <w:szCs w:val="24"/>
          <w:lang w:val="id-ID"/>
        </w:rPr>
        <w:t xml:space="preserve">such as </w:t>
      </w:r>
      <w:r w:rsidR="00F034BB" w:rsidRPr="00F034BB">
        <w:rPr>
          <w:rFonts w:ascii="Times New Roman" w:hAnsi="Times New Roman"/>
          <w:sz w:val="24"/>
          <w:szCs w:val="24"/>
        </w:rPr>
        <w:t>resign</w:t>
      </w:r>
      <w:r w:rsidR="00A11DCC">
        <w:rPr>
          <w:rFonts w:ascii="Times New Roman" w:hAnsi="Times New Roman"/>
          <w:sz w:val="24"/>
          <w:szCs w:val="24"/>
          <w:lang w:val="id-ID"/>
        </w:rPr>
        <w:t>ing fromcertain position when governmental officer</w:t>
      </w:r>
      <w:r w:rsidR="00AA18C6">
        <w:rPr>
          <w:rFonts w:ascii="Times New Roman" w:hAnsi="Times New Roman"/>
          <w:sz w:val="24"/>
          <w:szCs w:val="24"/>
          <w:lang w:val="id-ID"/>
        </w:rPr>
        <w:t>sfail to pe</w:t>
      </w:r>
      <w:r w:rsidR="00A11DCC">
        <w:rPr>
          <w:rFonts w:ascii="Times New Roman" w:hAnsi="Times New Roman"/>
          <w:sz w:val="24"/>
          <w:szCs w:val="24"/>
          <w:lang w:val="id-ID"/>
        </w:rPr>
        <w:t xml:space="preserve">rform their best </w:t>
      </w:r>
      <w:r w:rsidR="00AA18C6">
        <w:rPr>
          <w:rFonts w:ascii="Times New Roman" w:hAnsi="Times New Roman"/>
          <w:sz w:val="24"/>
          <w:szCs w:val="24"/>
          <w:lang w:val="id-ID"/>
        </w:rPr>
        <w:t xml:space="preserve">efforts, </w:t>
      </w:r>
      <w:r w:rsidR="00F034BB" w:rsidRPr="00F034BB">
        <w:rPr>
          <w:rFonts w:ascii="Times New Roman" w:hAnsi="Times New Roman"/>
          <w:sz w:val="24"/>
          <w:szCs w:val="24"/>
        </w:rPr>
        <w:t xml:space="preserve"> strict sanctions </w:t>
      </w:r>
      <w:r w:rsidR="00AA18C6">
        <w:rPr>
          <w:rFonts w:ascii="Times New Roman" w:hAnsi="Times New Roman"/>
          <w:sz w:val="24"/>
          <w:szCs w:val="24"/>
          <w:lang w:val="id-ID"/>
        </w:rPr>
        <w:t xml:space="preserve">to goverment </w:t>
      </w:r>
      <w:r w:rsidR="00934013">
        <w:rPr>
          <w:rFonts w:ascii="Times New Roman" w:hAnsi="Times New Roman"/>
          <w:sz w:val="24"/>
          <w:szCs w:val="24"/>
          <w:lang w:val="id-ID"/>
        </w:rPr>
        <w:t xml:space="preserve">officers </w:t>
      </w:r>
      <w:r w:rsidR="00F034BB" w:rsidRPr="00F034BB">
        <w:rPr>
          <w:rFonts w:ascii="Times New Roman" w:hAnsi="Times New Roman"/>
          <w:sz w:val="24"/>
          <w:szCs w:val="24"/>
        </w:rPr>
        <w:t>who violate the ethic</w:t>
      </w:r>
      <w:r w:rsidR="00AA18C6">
        <w:rPr>
          <w:rFonts w:ascii="Times New Roman" w:hAnsi="Times New Roman"/>
          <w:sz w:val="24"/>
          <w:szCs w:val="24"/>
          <w:lang w:val="id-ID"/>
        </w:rPr>
        <w:t>al position</w:t>
      </w:r>
      <w:r w:rsidR="00F034BB" w:rsidRPr="00F034BB">
        <w:rPr>
          <w:rFonts w:ascii="Times New Roman" w:hAnsi="Times New Roman"/>
          <w:sz w:val="24"/>
          <w:szCs w:val="24"/>
        </w:rPr>
        <w:t xml:space="preserve">, evaluation </w:t>
      </w:r>
      <w:r w:rsidR="00AA18C6">
        <w:rPr>
          <w:rFonts w:ascii="Times New Roman" w:hAnsi="Times New Roman"/>
          <w:sz w:val="24"/>
          <w:szCs w:val="24"/>
          <w:lang w:val="id-ID"/>
        </w:rPr>
        <w:t xml:space="preserve">of </w:t>
      </w:r>
      <w:r w:rsidR="00AA18C6" w:rsidRPr="00F034BB">
        <w:rPr>
          <w:rFonts w:ascii="Times New Roman" w:hAnsi="Times New Roman"/>
          <w:sz w:val="24"/>
          <w:szCs w:val="24"/>
        </w:rPr>
        <w:t xml:space="preserve">performance </w:t>
      </w:r>
      <w:r w:rsidR="00AA18C6">
        <w:rPr>
          <w:rFonts w:ascii="Times New Roman" w:hAnsi="Times New Roman"/>
          <w:sz w:val="24"/>
          <w:szCs w:val="24"/>
          <w:lang w:val="id-ID"/>
        </w:rPr>
        <w:t xml:space="preserve">is </w:t>
      </w:r>
      <w:r w:rsidR="00F034BB" w:rsidRPr="00F034BB">
        <w:rPr>
          <w:rFonts w:ascii="Times New Roman" w:hAnsi="Times New Roman"/>
          <w:sz w:val="24"/>
          <w:szCs w:val="24"/>
        </w:rPr>
        <w:t xml:space="preserve">conducted objectively </w:t>
      </w:r>
      <w:r w:rsidR="00AA18C6">
        <w:rPr>
          <w:rFonts w:ascii="Times New Roman" w:hAnsi="Times New Roman"/>
          <w:sz w:val="24"/>
          <w:szCs w:val="24"/>
          <w:lang w:val="id-ID"/>
        </w:rPr>
        <w:t xml:space="preserve">and it </w:t>
      </w:r>
      <w:r w:rsidR="00F034BB" w:rsidRPr="00F034BB">
        <w:rPr>
          <w:rFonts w:ascii="Times New Roman" w:hAnsi="Times New Roman"/>
          <w:sz w:val="24"/>
          <w:szCs w:val="24"/>
        </w:rPr>
        <w:t xml:space="preserve">should be done regularly </w:t>
      </w:r>
      <w:r w:rsidR="00AA18C6">
        <w:rPr>
          <w:rFonts w:ascii="Times New Roman" w:hAnsi="Times New Roman"/>
          <w:sz w:val="24"/>
          <w:szCs w:val="24"/>
          <w:lang w:val="id-ID"/>
        </w:rPr>
        <w:t xml:space="preserve">so that work </w:t>
      </w:r>
      <w:r w:rsidR="00F034BB" w:rsidRPr="00F034BB">
        <w:rPr>
          <w:rFonts w:ascii="Times New Roman" w:hAnsi="Times New Roman"/>
          <w:sz w:val="24"/>
          <w:szCs w:val="24"/>
        </w:rPr>
        <w:t xml:space="preserve">achievement and task </w:t>
      </w:r>
      <w:r w:rsidR="0053710D">
        <w:rPr>
          <w:rFonts w:ascii="Times New Roman" w:hAnsi="Times New Roman"/>
          <w:sz w:val="24"/>
          <w:szCs w:val="24"/>
          <w:lang w:val="id-ID"/>
        </w:rPr>
        <w:t>performed by g</w:t>
      </w:r>
      <w:r w:rsidR="0053710D">
        <w:rPr>
          <w:rFonts w:ascii="Times New Roman" w:hAnsi="Times New Roman"/>
          <w:sz w:val="24"/>
          <w:szCs w:val="24"/>
        </w:rPr>
        <w:t>o</w:t>
      </w:r>
      <w:r w:rsidR="00AA18C6">
        <w:rPr>
          <w:rFonts w:ascii="Times New Roman" w:hAnsi="Times New Roman"/>
          <w:sz w:val="24"/>
          <w:szCs w:val="24"/>
          <w:lang w:val="id-ID"/>
        </w:rPr>
        <w:t xml:space="preserve">vernment </w:t>
      </w:r>
      <w:r w:rsidR="00934013">
        <w:rPr>
          <w:rFonts w:ascii="Times New Roman" w:hAnsi="Times New Roman"/>
          <w:sz w:val="24"/>
          <w:szCs w:val="24"/>
          <w:lang w:val="id-ID"/>
        </w:rPr>
        <w:t xml:space="preserve">officers </w:t>
      </w:r>
      <w:r w:rsidR="00F034BB" w:rsidRPr="00F034BB">
        <w:rPr>
          <w:rFonts w:ascii="Times New Roman" w:hAnsi="Times New Roman"/>
          <w:sz w:val="24"/>
          <w:szCs w:val="24"/>
        </w:rPr>
        <w:t>can be measured</w:t>
      </w:r>
      <w:r w:rsidR="00AA18C6">
        <w:rPr>
          <w:rFonts w:ascii="Times New Roman" w:hAnsi="Times New Roman"/>
          <w:sz w:val="24"/>
          <w:szCs w:val="24"/>
          <w:lang w:val="id-ID"/>
        </w:rPr>
        <w:t xml:space="preserve">. Public </w:t>
      </w:r>
      <w:r w:rsidR="00F034BB" w:rsidRPr="00F034BB">
        <w:rPr>
          <w:rFonts w:ascii="Times New Roman" w:hAnsi="Times New Roman"/>
          <w:sz w:val="24"/>
          <w:szCs w:val="24"/>
        </w:rPr>
        <w:t xml:space="preserve">criticism and </w:t>
      </w:r>
      <w:r w:rsidR="00AA18C6">
        <w:rPr>
          <w:rFonts w:ascii="Times New Roman" w:hAnsi="Times New Roman"/>
          <w:sz w:val="24"/>
          <w:szCs w:val="24"/>
          <w:lang w:val="id-ID"/>
        </w:rPr>
        <w:t xml:space="preserve">public </w:t>
      </w:r>
      <w:r w:rsidR="00F034BB" w:rsidRPr="00F034BB">
        <w:rPr>
          <w:rFonts w:ascii="Times New Roman" w:hAnsi="Times New Roman"/>
          <w:sz w:val="24"/>
          <w:szCs w:val="24"/>
        </w:rPr>
        <w:t>resistance  toward government policy should be used as benchmarks to judge the performance of government.</w:t>
      </w:r>
    </w:p>
    <w:p w:rsidR="00634AD2" w:rsidRDefault="00634AD2" w:rsidP="0013748D">
      <w:pPr>
        <w:spacing w:after="0" w:line="240" w:lineRule="auto"/>
        <w:jc w:val="both"/>
        <w:rPr>
          <w:rFonts w:ascii="Times New Roman" w:hAnsi="Times New Roman"/>
          <w:sz w:val="24"/>
          <w:szCs w:val="24"/>
          <w:lang w:val="id-ID"/>
        </w:rPr>
      </w:pPr>
    </w:p>
    <w:p w:rsidR="00F034BB" w:rsidRPr="00F034BB" w:rsidRDefault="006E2028" w:rsidP="0013748D">
      <w:pPr>
        <w:spacing w:after="0" w:line="240" w:lineRule="auto"/>
        <w:jc w:val="both"/>
        <w:rPr>
          <w:rFonts w:ascii="Times New Roman" w:hAnsi="Times New Roman"/>
          <w:sz w:val="24"/>
          <w:szCs w:val="24"/>
        </w:rPr>
      </w:pPr>
      <w:r>
        <w:rPr>
          <w:rFonts w:ascii="Times New Roman" w:hAnsi="Times New Roman"/>
          <w:sz w:val="24"/>
          <w:szCs w:val="24"/>
          <w:lang w:val="id-ID"/>
        </w:rPr>
        <w:t xml:space="preserve">In addition to the aformementioned above, there must be condition that encourage government </w:t>
      </w:r>
      <w:r w:rsidR="00F034BB" w:rsidRPr="00F034BB">
        <w:rPr>
          <w:rFonts w:ascii="Times New Roman" w:hAnsi="Times New Roman"/>
          <w:sz w:val="24"/>
          <w:szCs w:val="24"/>
        </w:rPr>
        <w:t xml:space="preserve">officers </w:t>
      </w:r>
      <w:r>
        <w:rPr>
          <w:rFonts w:ascii="Times New Roman" w:hAnsi="Times New Roman"/>
          <w:sz w:val="24"/>
          <w:szCs w:val="24"/>
          <w:lang w:val="id-ID"/>
        </w:rPr>
        <w:t xml:space="preserve">posses </w:t>
      </w:r>
      <w:r w:rsidR="00F034BB" w:rsidRPr="00F034BB">
        <w:rPr>
          <w:rFonts w:ascii="Times New Roman" w:hAnsi="Times New Roman"/>
          <w:sz w:val="24"/>
          <w:szCs w:val="24"/>
        </w:rPr>
        <w:t xml:space="preserve">integrity, </w:t>
      </w:r>
      <w:r>
        <w:rPr>
          <w:rFonts w:ascii="Times New Roman" w:hAnsi="Times New Roman"/>
          <w:sz w:val="24"/>
          <w:szCs w:val="24"/>
          <w:lang w:val="id-ID"/>
        </w:rPr>
        <w:t xml:space="preserve">simplicity and the officers put </w:t>
      </w:r>
      <w:r w:rsidR="00F034BB" w:rsidRPr="00F034BB">
        <w:rPr>
          <w:rFonts w:ascii="Times New Roman" w:hAnsi="Times New Roman"/>
          <w:sz w:val="24"/>
          <w:szCs w:val="24"/>
        </w:rPr>
        <w:t xml:space="preserve">positions </w:t>
      </w:r>
      <w:r>
        <w:rPr>
          <w:rFonts w:ascii="Times New Roman" w:hAnsi="Times New Roman"/>
          <w:sz w:val="24"/>
          <w:szCs w:val="24"/>
          <w:lang w:val="id-ID"/>
        </w:rPr>
        <w:t xml:space="preserve">as a way to serve the community </w:t>
      </w:r>
      <w:r w:rsidR="00F034BB" w:rsidRPr="00F034BB">
        <w:rPr>
          <w:rFonts w:ascii="Times New Roman" w:hAnsi="Times New Roman"/>
          <w:sz w:val="24"/>
          <w:szCs w:val="24"/>
        </w:rPr>
        <w:t xml:space="preserve">not </w:t>
      </w:r>
      <w:r>
        <w:rPr>
          <w:rFonts w:ascii="Times New Roman" w:hAnsi="Times New Roman"/>
          <w:sz w:val="24"/>
          <w:szCs w:val="24"/>
          <w:lang w:val="id-ID"/>
        </w:rPr>
        <w:t xml:space="preserve">abusing for </w:t>
      </w:r>
      <w:r w:rsidR="00F034BB" w:rsidRPr="00F034BB">
        <w:rPr>
          <w:rFonts w:ascii="Times New Roman" w:hAnsi="Times New Roman"/>
          <w:sz w:val="24"/>
          <w:szCs w:val="24"/>
        </w:rPr>
        <w:t xml:space="preserve">moral hazard </w:t>
      </w:r>
      <w:r>
        <w:rPr>
          <w:rFonts w:ascii="Times New Roman" w:hAnsi="Times New Roman"/>
          <w:sz w:val="24"/>
          <w:szCs w:val="24"/>
          <w:lang w:val="id-ID"/>
        </w:rPr>
        <w:t xml:space="preserve">and corrupting </w:t>
      </w:r>
      <w:r w:rsidR="00EA08E9">
        <w:rPr>
          <w:rFonts w:ascii="Times New Roman" w:hAnsi="Times New Roman"/>
          <w:sz w:val="24"/>
          <w:szCs w:val="24"/>
          <w:lang w:val="id-ID"/>
        </w:rPr>
        <w:t xml:space="preserve">country’s </w:t>
      </w:r>
      <w:r w:rsidR="00F034BB" w:rsidRPr="00F034BB">
        <w:rPr>
          <w:rFonts w:ascii="Times New Roman" w:hAnsi="Times New Roman"/>
          <w:sz w:val="24"/>
          <w:szCs w:val="24"/>
        </w:rPr>
        <w:t>wealth</w:t>
      </w:r>
      <w:r w:rsidR="00EA08E9">
        <w:rPr>
          <w:rFonts w:ascii="Times New Roman" w:hAnsi="Times New Roman"/>
          <w:sz w:val="24"/>
          <w:szCs w:val="24"/>
          <w:lang w:val="id-ID"/>
        </w:rPr>
        <w:t xml:space="preserve"> for individual intererst. This can be manifetsed by </w:t>
      </w:r>
      <w:r w:rsidR="00F034BB" w:rsidRPr="00F034BB">
        <w:rPr>
          <w:rFonts w:ascii="Times New Roman" w:hAnsi="Times New Roman"/>
          <w:sz w:val="24"/>
          <w:szCs w:val="24"/>
        </w:rPr>
        <w:t xml:space="preserve">making the standards </w:t>
      </w:r>
      <w:r w:rsidR="00EA08E9">
        <w:rPr>
          <w:rFonts w:ascii="Times New Roman" w:hAnsi="Times New Roman"/>
          <w:sz w:val="24"/>
          <w:szCs w:val="24"/>
          <w:lang w:val="id-ID"/>
        </w:rPr>
        <w:t xml:space="preserve">abound </w:t>
      </w:r>
      <w:r w:rsidR="00F034BB" w:rsidRPr="00F034BB">
        <w:rPr>
          <w:rFonts w:ascii="Times New Roman" w:hAnsi="Times New Roman"/>
          <w:sz w:val="24"/>
          <w:szCs w:val="24"/>
        </w:rPr>
        <w:t xml:space="preserve">to regulate the needs of </w:t>
      </w:r>
      <w:r w:rsidR="00934013">
        <w:rPr>
          <w:rFonts w:ascii="Times New Roman" w:hAnsi="Times New Roman"/>
          <w:sz w:val="24"/>
          <w:szCs w:val="24"/>
          <w:lang w:val="id-ID"/>
        </w:rPr>
        <w:t xml:space="preserve">officers reasonably </w:t>
      </w:r>
      <w:r w:rsidR="00EA08E9">
        <w:rPr>
          <w:rFonts w:ascii="Times New Roman" w:hAnsi="Times New Roman"/>
          <w:sz w:val="24"/>
          <w:szCs w:val="24"/>
          <w:lang w:val="id-ID"/>
        </w:rPr>
        <w:t xml:space="preserve">but not </w:t>
      </w:r>
      <w:r w:rsidR="00F034BB" w:rsidRPr="00F034BB">
        <w:rPr>
          <w:rFonts w:ascii="Times New Roman" w:hAnsi="Times New Roman"/>
          <w:sz w:val="24"/>
          <w:szCs w:val="24"/>
        </w:rPr>
        <w:t>excessive</w:t>
      </w:r>
      <w:r w:rsidR="00EA08E9">
        <w:rPr>
          <w:rFonts w:ascii="Times New Roman" w:hAnsi="Times New Roman"/>
          <w:sz w:val="24"/>
          <w:szCs w:val="24"/>
          <w:lang w:val="id-ID"/>
        </w:rPr>
        <w:t>ly</w:t>
      </w:r>
      <w:r w:rsidR="00F034BB" w:rsidRPr="00F034BB">
        <w:rPr>
          <w:rFonts w:ascii="Times New Roman" w:hAnsi="Times New Roman"/>
          <w:sz w:val="24"/>
          <w:szCs w:val="24"/>
        </w:rPr>
        <w:t xml:space="preserve">, such as </w:t>
      </w:r>
      <w:r w:rsidR="00EA08E9">
        <w:rPr>
          <w:rFonts w:ascii="Times New Roman" w:hAnsi="Times New Roman"/>
          <w:sz w:val="24"/>
          <w:szCs w:val="24"/>
          <w:lang w:val="id-ID"/>
        </w:rPr>
        <w:t xml:space="preserve">the </w:t>
      </w:r>
      <w:r w:rsidR="00F034BB" w:rsidRPr="00F034BB">
        <w:rPr>
          <w:rFonts w:ascii="Times New Roman" w:hAnsi="Times New Roman"/>
          <w:sz w:val="24"/>
          <w:szCs w:val="24"/>
        </w:rPr>
        <w:t xml:space="preserve">purchase of official vehicles for </w:t>
      </w:r>
      <w:r w:rsidR="00934013">
        <w:rPr>
          <w:rFonts w:ascii="Times New Roman" w:hAnsi="Times New Roman"/>
          <w:sz w:val="24"/>
          <w:szCs w:val="24"/>
          <w:lang w:val="id-ID"/>
        </w:rPr>
        <w:t xml:space="preserve">officers </w:t>
      </w:r>
      <w:r w:rsidR="00F034BB" w:rsidRPr="00F034BB">
        <w:rPr>
          <w:rFonts w:ascii="Times New Roman" w:hAnsi="Times New Roman"/>
          <w:sz w:val="24"/>
          <w:szCs w:val="24"/>
        </w:rPr>
        <w:t>and other facilities.</w:t>
      </w:r>
    </w:p>
    <w:p w:rsidR="00634AD2" w:rsidRDefault="00634AD2" w:rsidP="0013748D">
      <w:pPr>
        <w:spacing w:after="0" w:line="240" w:lineRule="auto"/>
        <w:jc w:val="both"/>
        <w:rPr>
          <w:rFonts w:ascii="Times New Roman" w:hAnsi="Times New Roman"/>
          <w:sz w:val="24"/>
          <w:szCs w:val="24"/>
          <w:lang w:val="id-ID"/>
        </w:rPr>
      </w:pPr>
    </w:p>
    <w:p w:rsidR="00F034BB" w:rsidRPr="003A3D17" w:rsidRDefault="0083288F" w:rsidP="0013748D">
      <w:pPr>
        <w:spacing w:after="0" w:line="240" w:lineRule="auto"/>
        <w:jc w:val="both"/>
        <w:rPr>
          <w:rFonts w:ascii="Times New Roman" w:hAnsi="Times New Roman"/>
          <w:sz w:val="24"/>
          <w:szCs w:val="24"/>
        </w:rPr>
      </w:pPr>
      <w:r w:rsidRPr="0083288F">
        <w:rPr>
          <w:rFonts w:ascii="Times New Roman" w:hAnsi="Times New Roman"/>
          <w:sz w:val="24"/>
          <w:szCs w:val="24"/>
          <w:lang w:val="id-ID"/>
        </w:rPr>
        <w:t xml:space="preserve">Ethical </w:t>
      </w:r>
      <w:r w:rsidR="00F034BB" w:rsidRPr="0083288F">
        <w:rPr>
          <w:rFonts w:ascii="Times New Roman" w:hAnsi="Times New Roman"/>
          <w:sz w:val="24"/>
          <w:szCs w:val="24"/>
        </w:rPr>
        <w:t>Accountability and standard</w:t>
      </w:r>
      <w:r w:rsidRPr="0083288F">
        <w:rPr>
          <w:rFonts w:ascii="Times New Roman" w:hAnsi="Times New Roman"/>
          <w:sz w:val="24"/>
          <w:szCs w:val="24"/>
          <w:lang w:val="id-ID"/>
        </w:rPr>
        <w:t xml:space="preserve">ized </w:t>
      </w:r>
      <w:r w:rsidR="00F034BB" w:rsidRPr="0083288F">
        <w:rPr>
          <w:rFonts w:ascii="Times New Roman" w:hAnsi="Times New Roman"/>
          <w:sz w:val="24"/>
          <w:szCs w:val="24"/>
        </w:rPr>
        <w:t xml:space="preserve">behavior </w:t>
      </w:r>
      <w:r w:rsidRPr="0083288F">
        <w:rPr>
          <w:rFonts w:ascii="Times New Roman" w:hAnsi="Times New Roman"/>
          <w:sz w:val="24"/>
          <w:szCs w:val="24"/>
          <w:lang w:val="id-ID"/>
        </w:rPr>
        <w:t xml:space="preserve">of governmental officers have not been put into practice </w:t>
      </w:r>
      <w:r w:rsidR="00F034BB" w:rsidRPr="0083288F">
        <w:rPr>
          <w:rFonts w:ascii="Times New Roman" w:hAnsi="Times New Roman"/>
          <w:sz w:val="24"/>
          <w:szCs w:val="24"/>
        </w:rPr>
        <w:t xml:space="preserve">as </w:t>
      </w:r>
      <w:r w:rsidRPr="0083288F">
        <w:rPr>
          <w:rFonts w:ascii="Times New Roman" w:hAnsi="Times New Roman"/>
          <w:sz w:val="24"/>
          <w:szCs w:val="24"/>
          <w:lang w:val="id-ID"/>
        </w:rPr>
        <w:t>culture of good governenance</w:t>
      </w:r>
      <w:r>
        <w:rPr>
          <w:rFonts w:ascii="Times New Roman" w:hAnsi="Times New Roman"/>
          <w:b/>
          <w:sz w:val="24"/>
          <w:szCs w:val="24"/>
          <w:lang w:val="id-ID"/>
        </w:rPr>
        <w:t xml:space="preserve">. </w:t>
      </w:r>
      <w:r w:rsidR="000E4AED" w:rsidRPr="003A3D17">
        <w:rPr>
          <w:rFonts w:ascii="Times New Roman" w:hAnsi="Times New Roman"/>
          <w:sz w:val="24"/>
          <w:szCs w:val="24"/>
          <w:lang w:val="id-ID"/>
        </w:rPr>
        <w:t xml:space="preserve">Consequently, </w:t>
      </w:r>
      <w:r w:rsidR="002479D2" w:rsidRPr="003A3D17">
        <w:rPr>
          <w:rFonts w:ascii="Times New Roman" w:hAnsi="Times New Roman"/>
          <w:sz w:val="24"/>
          <w:szCs w:val="24"/>
          <w:lang w:val="id-ID"/>
        </w:rPr>
        <w:t xml:space="preserve">the </w:t>
      </w:r>
      <w:r w:rsidR="00F034BB" w:rsidRPr="003A3D17">
        <w:rPr>
          <w:rFonts w:ascii="Times New Roman" w:hAnsi="Times New Roman"/>
          <w:sz w:val="24"/>
          <w:szCs w:val="24"/>
        </w:rPr>
        <w:t xml:space="preserve">formation of </w:t>
      </w:r>
      <w:r w:rsidR="002479D2" w:rsidRPr="003A3D17">
        <w:rPr>
          <w:rFonts w:ascii="Times New Roman" w:hAnsi="Times New Roman"/>
          <w:sz w:val="24"/>
          <w:szCs w:val="24"/>
          <w:lang w:val="id-ID"/>
        </w:rPr>
        <w:t xml:space="preserve">bureucrstic </w:t>
      </w:r>
      <w:r w:rsidR="00F034BB" w:rsidRPr="003A3D17">
        <w:rPr>
          <w:rFonts w:ascii="Times New Roman" w:hAnsi="Times New Roman"/>
          <w:sz w:val="24"/>
          <w:szCs w:val="24"/>
        </w:rPr>
        <w:t>government</w:t>
      </w:r>
      <w:r w:rsidR="002479D2" w:rsidRPr="003A3D17">
        <w:rPr>
          <w:rFonts w:ascii="Times New Roman" w:hAnsi="Times New Roman"/>
          <w:sz w:val="24"/>
          <w:szCs w:val="24"/>
          <w:lang w:val="id-ID"/>
        </w:rPr>
        <w:t xml:space="preserve"> that was done in Indonesia </w:t>
      </w:r>
      <w:r w:rsidR="00F034BB" w:rsidRPr="003A3D17">
        <w:rPr>
          <w:rFonts w:ascii="Times New Roman" w:hAnsi="Times New Roman"/>
          <w:sz w:val="24"/>
          <w:szCs w:val="24"/>
        </w:rPr>
        <w:t xml:space="preserve">do not touch on the dimensions </w:t>
      </w:r>
      <w:r w:rsidR="002479D2" w:rsidRPr="003A3D17">
        <w:rPr>
          <w:rFonts w:ascii="Times New Roman" w:hAnsi="Times New Roman"/>
          <w:sz w:val="24"/>
          <w:szCs w:val="24"/>
          <w:lang w:val="id-ID"/>
        </w:rPr>
        <w:t xml:space="preserve">of cosntructing </w:t>
      </w:r>
      <w:r w:rsidR="00F034BB" w:rsidRPr="003A3D17">
        <w:rPr>
          <w:rFonts w:ascii="Times New Roman" w:hAnsi="Times New Roman"/>
          <w:sz w:val="24"/>
          <w:szCs w:val="24"/>
        </w:rPr>
        <w:t>value</w:t>
      </w:r>
      <w:r w:rsidR="002479D2" w:rsidRPr="003A3D17">
        <w:rPr>
          <w:rFonts w:ascii="Times New Roman" w:hAnsi="Times New Roman"/>
          <w:sz w:val="24"/>
          <w:szCs w:val="24"/>
          <w:lang w:val="id-ID"/>
        </w:rPr>
        <w:t xml:space="preserve"> system. The bu</w:t>
      </w:r>
      <w:r w:rsidR="002C6A18">
        <w:rPr>
          <w:rFonts w:ascii="Times New Roman" w:hAnsi="Times New Roman"/>
          <w:sz w:val="24"/>
          <w:szCs w:val="24"/>
          <w:lang w:val="id-ID"/>
        </w:rPr>
        <w:t>reucratic reformation is till li</w:t>
      </w:r>
      <w:r w:rsidR="002479D2" w:rsidRPr="003A3D17">
        <w:rPr>
          <w:rFonts w:ascii="Times New Roman" w:hAnsi="Times New Roman"/>
          <w:sz w:val="24"/>
          <w:szCs w:val="24"/>
          <w:lang w:val="id-ID"/>
        </w:rPr>
        <w:t>mite</w:t>
      </w:r>
      <w:r w:rsidR="00C72951">
        <w:rPr>
          <w:rFonts w:ascii="Times New Roman" w:hAnsi="Times New Roman"/>
          <w:sz w:val="24"/>
          <w:szCs w:val="24"/>
          <w:lang w:val="id-ID"/>
        </w:rPr>
        <w:t>d on formal structure of govern</w:t>
      </w:r>
      <w:r w:rsidR="002479D2" w:rsidRPr="003A3D17">
        <w:rPr>
          <w:rFonts w:ascii="Times New Roman" w:hAnsi="Times New Roman"/>
          <w:sz w:val="24"/>
          <w:szCs w:val="24"/>
          <w:lang w:val="id-ID"/>
        </w:rPr>
        <w:t xml:space="preserve">ment. </w:t>
      </w:r>
    </w:p>
    <w:p w:rsidR="00634AD2" w:rsidRDefault="00634AD2" w:rsidP="0013748D">
      <w:pPr>
        <w:spacing w:after="0" w:line="240" w:lineRule="auto"/>
        <w:jc w:val="both"/>
        <w:rPr>
          <w:rFonts w:ascii="Times New Roman" w:hAnsi="Times New Roman"/>
          <w:sz w:val="24"/>
          <w:szCs w:val="24"/>
          <w:lang w:val="id-ID"/>
        </w:rPr>
      </w:pPr>
    </w:p>
    <w:p w:rsidR="00F034BB" w:rsidRP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In the paradigm of New Public Service (NPS), </w:t>
      </w:r>
      <w:r w:rsidR="007E733C">
        <w:rPr>
          <w:rFonts w:ascii="Times New Roman" w:hAnsi="Times New Roman"/>
          <w:sz w:val="24"/>
          <w:szCs w:val="24"/>
          <w:lang w:val="id-ID"/>
        </w:rPr>
        <w:t xml:space="preserve">it is necessaary to have </w:t>
      </w:r>
      <w:r w:rsidRPr="00F034BB">
        <w:rPr>
          <w:rFonts w:ascii="Times New Roman" w:hAnsi="Times New Roman"/>
          <w:sz w:val="24"/>
          <w:szCs w:val="24"/>
        </w:rPr>
        <w:t xml:space="preserve">ethical </w:t>
      </w:r>
      <w:r w:rsidR="007E733C">
        <w:rPr>
          <w:rFonts w:ascii="Times New Roman" w:hAnsi="Times New Roman"/>
          <w:sz w:val="24"/>
          <w:szCs w:val="24"/>
          <w:lang w:val="id-ID"/>
        </w:rPr>
        <w:t xml:space="preserve">awareeness. The </w:t>
      </w:r>
      <w:r w:rsidRPr="00F034BB">
        <w:rPr>
          <w:rFonts w:ascii="Times New Roman" w:hAnsi="Times New Roman"/>
          <w:sz w:val="24"/>
          <w:szCs w:val="24"/>
        </w:rPr>
        <w:t xml:space="preserve">a citizen (the citizen) should obtain the </w:t>
      </w:r>
      <w:r w:rsidR="007E733C">
        <w:rPr>
          <w:rFonts w:ascii="Times New Roman" w:hAnsi="Times New Roman"/>
          <w:sz w:val="24"/>
          <w:szCs w:val="24"/>
          <w:lang w:val="id-ID"/>
        </w:rPr>
        <w:t xml:space="preserve">perfect </w:t>
      </w:r>
      <w:r w:rsidRPr="00F034BB">
        <w:rPr>
          <w:rFonts w:ascii="Times New Roman" w:hAnsi="Times New Roman"/>
          <w:sz w:val="24"/>
          <w:szCs w:val="24"/>
        </w:rPr>
        <w:t xml:space="preserve">services </w:t>
      </w:r>
      <w:r w:rsidR="007E733C">
        <w:rPr>
          <w:rFonts w:ascii="Times New Roman" w:hAnsi="Times New Roman"/>
          <w:sz w:val="24"/>
          <w:szCs w:val="24"/>
          <w:lang w:val="id-ID"/>
        </w:rPr>
        <w:t>from the</w:t>
      </w:r>
      <w:r w:rsidRPr="00F034BB">
        <w:rPr>
          <w:rFonts w:ascii="Times New Roman" w:hAnsi="Times New Roman"/>
          <w:sz w:val="24"/>
          <w:szCs w:val="24"/>
        </w:rPr>
        <w:t xml:space="preserve"> gove</w:t>
      </w:r>
      <w:r w:rsidR="007E733C">
        <w:rPr>
          <w:rFonts w:ascii="Times New Roman" w:hAnsi="Times New Roman"/>
          <w:sz w:val="24"/>
          <w:szCs w:val="24"/>
        </w:rPr>
        <w:t>rnment</w:t>
      </w:r>
      <w:r w:rsidRPr="00F034BB">
        <w:rPr>
          <w:rFonts w:ascii="Times New Roman" w:hAnsi="Times New Roman"/>
          <w:sz w:val="24"/>
          <w:szCs w:val="24"/>
        </w:rPr>
        <w:t>. Therefore</w:t>
      </w:r>
      <w:r w:rsidR="007E733C">
        <w:rPr>
          <w:rFonts w:ascii="Times New Roman" w:hAnsi="Times New Roman"/>
          <w:sz w:val="24"/>
          <w:szCs w:val="24"/>
          <w:lang w:val="id-ID"/>
        </w:rPr>
        <w:t xml:space="preserve">, </w:t>
      </w:r>
      <w:r w:rsidRPr="00F034BB">
        <w:rPr>
          <w:rFonts w:ascii="Times New Roman" w:hAnsi="Times New Roman"/>
          <w:sz w:val="24"/>
          <w:szCs w:val="24"/>
        </w:rPr>
        <w:t>the government should not onl</w:t>
      </w:r>
      <w:r w:rsidR="007E733C">
        <w:rPr>
          <w:rFonts w:ascii="Times New Roman" w:hAnsi="Times New Roman"/>
          <w:sz w:val="24"/>
          <w:szCs w:val="24"/>
        </w:rPr>
        <w:t xml:space="preserve">y control (steering) and </w:t>
      </w:r>
      <w:r w:rsidR="00934013">
        <w:rPr>
          <w:rFonts w:ascii="Times New Roman" w:hAnsi="Times New Roman"/>
          <w:sz w:val="24"/>
          <w:szCs w:val="24"/>
          <w:lang w:val="id-ID"/>
        </w:rPr>
        <w:t xml:space="preserve">satisfies </w:t>
      </w:r>
      <w:r w:rsidRPr="00F034BB">
        <w:rPr>
          <w:rFonts w:ascii="Times New Roman" w:hAnsi="Times New Roman"/>
          <w:sz w:val="24"/>
          <w:szCs w:val="24"/>
        </w:rPr>
        <w:t xml:space="preserve">their customers or constituents, but rather </w:t>
      </w:r>
      <w:r w:rsidR="007E733C">
        <w:rPr>
          <w:rFonts w:ascii="Times New Roman" w:hAnsi="Times New Roman"/>
          <w:sz w:val="24"/>
          <w:szCs w:val="24"/>
          <w:lang w:val="id-ID"/>
        </w:rPr>
        <w:t xml:space="preserve">they have to </w:t>
      </w:r>
      <w:r w:rsidRPr="00F034BB">
        <w:rPr>
          <w:rFonts w:ascii="Times New Roman" w:hAnsi="Times New Roman"/>
          <w:sz w:val="24"/>
          <w:szCs w:val="24"/>
        </w:rPr>
        <w:t xml:space="preserve">serve the whole society. Awareness </w:t>
      </w:r>
      <w:r w:rsidR="007E733C">
        <w:rPr>
          <w:rFonts w:ascii="Times New Roman" w:hAnsi="Times New Roman"/>
          <w:sz w:val="24"/>
          <w:szCs w:val="24"/>
          <w:lang w:val="id-ID"/>
        </w:rPr>
        <w:t>of giving the best ser</w:t>
      </w:r>
      <w:r w:rsidRPr="00F034BB">
        <w:rPr>
          <w:rFonts w:ascii="Times New Roman" w:hAnsi="Times New Roman"/>
          <w:sz w:val="24"/>
          <w:szCs w:val="24"/>
        </w:rPr>
        <w:t>v</w:t>
      </w:r>
      <w:r w:rsidR="007E733C">
        <w:rPr>
          <w:rFonts w:ascii="Times New Roman" w:hAnsi="Times New Roman"/>
          <w:sz w:val="24"/>
          <w:szCs w:val="24"/>
          <w:lang w:val="id-ID"/>
        </w:rPr>
        <w:t>ic</w:t>
      </w:r>
      <w:r w:rsidRPr="00F034BB">
        <w:rPr>
          <w:rFonts w:ascii="Times New Roman" w:hAnsi="Times New Roman"/>
          <w:sz w:val="24"/>
          <w:szCs w:val="24"/>
        </w:rPr>
        <w:t xml:space="preserve">e </w:t>
      </w:r>
      <w:r w:rsidR="007E733C">
        <w:rPr>
          <w:rFonts w:ascii="Times New Roman" w:hAnsi="Times New Roman"/>
          <w:sz w:val="24"/>
          <w:szCs w:val="24"/>
          <w:lang w:val="id-ID"/>
        </w:rPr>
        <w:t xml:space="preserve">to the </w:t>
      </w:r>
      <w:r w:rsidRPr="00F034BB">
        <w:rPr>
          <w:rFonts w:ascii="Times New Roman" w:hAnsi="Times New Roman"/>
          <w:sz w:val="24"/>
          <w:szCs w:val="24"/>
        </w:rPr>
        <w:t xml:space="preserve">citizens </w:t>
      </w:r>
      <w:r w:rsidR="007E733C">
        <w:rPr>
          <w:rFonts w:ascii="Times New Roman" w:hAnsi="Times New Roman"/>
          <w:sz w:val="24"/>
          <w:szCs w:val="24"/>
          <w:lang w:val="id-ID"/>
        </w:rPr>
        <w:t xml:space="preserve">is the </w:t>
      </w:r>
      <w:r w:rsidRPr="00F034BB">
        <w:rPr>
          <w:rFonts w:ascii="Times New Roman" w:hAnsi="Times New Roman"/>
          <w:sz w:val="24"/>
          <w:szCs w:val="24"/>
        </w:rPr>
        <w:t>m</w:t>
      </w:r>
      <w:r w:rsidR="007E733C">
        <w:rPr>
          <w:rFonts w:ascii="Times New Roman" w:hAnsi="Times New Roman"/>
          <w:sz w:val="24"/>
          <w:szCs w:val="24"/>
          <w:lang w:val="id-ID"/>
        </w:rPr>
        <w:t xml:space="preserve">anifestation </w:t>
      </w:r>
      <w:r w:rsidRPr="00F034BB">
        <w:rPr>
          <w:rFonts w:ascii="Times New Roman" w:hAnsi="Times New Roman"/>
          <w:sz w:val="24"/>
          <w:szCs w:val="24"/>
        </w:rPr>
        <w:t>of ethical awareness in realizing human</w:t>
      </w:r>
      <w:r w:rsidR="007E733C">
        <w:rPr>
          <w:rFonts w:ascii="Times New Roman" w:hAnsi="Times New Roman"/>
          <w:sz w:val="24"/>
          <w:szCs w:val="24"/>
          <w:lang w:val="id-ID"/>
        </w:rPr>
        <w:t>e</w:t>
      </w:r>
      <w:r w:rsidRPr="00F034BB">
        <w:rPr>
          <w:rFonts w:ascii="Times New Roman" w:hAnsi="Times New Roman"/>
          <w:sz w:val="24"/>
          <w:szCs w:val="24"/>
        </w:rPr>
        <w:t xml:space="preserve"> government.</w:t>
      </w:r>
    </w:p>
    <w:p w:rsidR="00634AD2" w:rsidRDefault="00634AD2" w:rsidP="0013748D">
      <w:pPr>
        <w:spacing w:after="0" w:line="240" w:lineRule="auto"/>
        <w:jc w:val="both"/>
        <w:rPr>
          <w:rFonts w:ascii="Times New Roman" w:hAnsi="Times New Roman"/>
          <w:b/>
          <w:sz w:val="24"/>
          <w:szCs w:val="24"/>
          <w:lang w:val="id-ID"/>
        </w:rPr>
      </w:pPr>
    </w:p>
    <w:p w:rsidR="00634AD2" w:rsidRDefault="00634AD2" w:rsidP="0013748D">
      <w:pPr>
        <w:spacing w:after="0" w:line="240" w:lineRule="auto"/>
        <w:jc w:val="both"/>
        <w:rPr>
          <w:rFonts w:ascii="Times New Roman" w:hAnsi="Times New Roman"/>
          <w:b/>
          <w:sz w:val="24"/>
          <w:szCs w:val="24"/>
          <w:lang w:val="id-ID"/>
        </w:rPr>
      </w:pPr>
    </w:p>
    <w:p w:rsidR="00F034BB" w:rsidRPr="00FE2A2B" w:rsidRDefault="00F034BB" w:rsidP="00FE2A2B">
      <w:pPr>
        <w:pStyle w:val="ListParagraph"/>
        <w:numPr>
          <w:ilvl w:val="0"/>
          <w:numId w:val="4"/>
        </w:numPr>
        <w:spacing w:after="0" w:line="240" w:lineRule="auto"/>
        <w:jc w:val="both"/>
        <w:rPr>
          <w:rFonts w:ascii="Times New Roman" w:hAnsi="Times New Roman"/>
          <w:b/>
          <w:sz w:val="24"/>
          <w:szCs w:val="24"/>
        </w:rPr>
      </w:pPr>
      <w:r w:rsidRPr="00FE2A2B">
        <w:rPr>
          <w:rFonts w:ascii="Times New Roman" w:hAnsi="Times New Roman"/>
          <w:b/>
          <w:sz w:val="24"/>
          <w:szCs w:val="24"/>
        </w:rPr>
        <w:t>Conclusion</w:t>
      </w:r>
    </w:p>
    <w:p w:rsidR="0053710D" w:rsidRDefault="0053710D" w:rsidP="0013748D">
      <w:pPr>
        <w:spacing w:after="0" w:line="240" w:lineRule="auto"/>
        <w:jc w:val="both"/>
        <w:rPr>
          <w:rFonts w:ascii="Times New Roman" w:hAnsi="Times New Roman"/>
          <w:sz w:val="24"/>
          <w:szCs w:val="24"/>
        </w:rPr>
      </w:pPr>
    </w:p>
    <w:p w:rsidR="00F034BB" w:rsidRPr="00F034BB" w:rsidRDefault="00843B3B" w:rsidP="0013748D">
      <w:pPr>
        <w:spacing w:after="0" w:line="240" w:lineRule="auto"/>
        <w:jc w:val="both"/>
        <w:rPr>
          <w:rFonts w:ascii="Times New Roman" w:hAnsi="Times New Roman"/>
          <w:sz w:val="24"/>
          <w:szCs w:val="24"/>
        </w:rPr>
      </w:pPr>
      <w:r>
        <w:rPr>
          <w:rFonts w:ascii="Times New Roman" w:hAnsi="Times New Roman"/>
          <w:sz w:val="24"/>
          <w:szCs w:val="24"/>
          <w:lang w:val="id-ID"/>
        </w:rPr>
        <w:t>G</w:t>
      </w:r>
      <w:r w:rsidR="00537908">
        <w:rPr>
          <w:rFonts w:ascii="Times New Roman" w:hAnsi="Times New Roman"/>
          <w:sz w:val="24"/>
          <w:szCs w:val="24"/>
          <w:lang w:val="id-ID"/>
        </w:rPr>
        <w:t xml:space="preserve">overnmental </w:t>
      </w:r>
      <w:r w:rsidR="00F034BB" w:rsidRPr="00F034BB">
        <w:rPr>
          <w:rFonts w:ascii="Times New Roman" w:hAnsi="Times New Roman"/>
          <w:sz w:val="24"/>
          <w:szCs w:val="24"/>
        </w:rPr>
        <w:t xml:space="preserve">bureaucracy </w:t>
      </w:r>
      <w:r>
        <w:rPr>
          <w:rFonts w:ascii="Times New Roman" w:hAnsi="Times New Roman"/>
          <w:sz w:val="24"/>
          <w:szCs w:val="24"/>
          <w:lang w:val="id-ID"/>
        </w:rPr>
        <w:t xml:space="preserve">refiormation </w:t>
      </w:r>
      <w:r w:rsidR="00F034BB" w:rsidRPr="00F034BB">
        <w:rPr>
          <w:rFonts w:ascii="Times New Roman" w:hAnsi="Times New Roman"/>
          <w:sz w:val="24"/>
          <w:szCs w:val="24"/>
        </w:rPr>
        <w:t xml:space="preserve">that emphasizes </w:t>
      </w:r>
      <w:r>
        <w:rPr>
          <w:rFonts w:ascii="Times New Roman" w:hAnsi="Times New Roman"/>
          <w:sz w:val="24"/>
          <w:szCs w:val="24"/>
          <w:lang w:val="id-ID"/>
        </w:rPr>
        <w:t xml:space="preserve">only on </w:t>
      </w:r>
      <w:r w:rsidR="00F034BB" w:rsidRPr="00F034BB">
        <w:rPr>
          <w:rFonts w:ascii="Times New Roman" w:hAnsi="Times New Roman"/>
          <w:sz w:val="24"/>
          <w:szCs w:val="24"/>
        </w:rPr>
        <w:t>the improvement of the formal governance structure and capacity building of government does not give guarantee of a government free of corruption (Corruption, Collusion and Nepotism). In reality the pretext of hiding behind the formal rules</w:t>
      </w:r>
      <w:r>
        <w:rPr>
          <w:rFonts w:ascii="Times New Roman" w:hAnsi="Times New Roman"/>
          <w:sz w:val="24"/>
          <w:szCs w:val="24"/>
          <w:lang w:val="id-ID"/>
        </w:rPr>
        <w:t>,</w:t>
      </w:r>
      <w:r w:rsidR="00F034BB" w:rsidRPr="00F034BB">
        <w:rPr>
          <w:rFonts w:ascii="Times New Roman" w:hAnsi="Times New Roman"/>
          <w:sz w:val="24"/>
          <w:szCs w:val="24"/>
        </w:rPr>
        <w:t xml:space="preserve"> ethical violations</w:t>
      </w:r>
      <w:r w:rsidR="00F87897">
        <w:rPr>
          <w:rFonts w:ascii="Times New Roman" w:hAnsi="Times New Roman"/>
          <w:sz w:val="24"/>
          <w:szCs w:val="24"/>
          <w:lang w:val="id-ID"/>
        </w:rPr>
        <w:t>often occurs in varieties of forms</w:t>
      </w:r>
      <w:r w:rsidR="00F034BB" w:rsidRPr="00F034BB">
        <w:rPr>
          <w:rFonts w:ascii="Times New Roman" w:hAnsi="Times New Roman"/>
          <w:sz w:val="24"/>
          <w:szCs w:val="24"/>
        </w:rPr>
        <w:t xml:space="preserve"> namely</w:t>
      </w:r>
      <w:r w:rsidR="00F87897">
        <w:rPr>
          <w:rFonts w:ascii="Times New Roman" w:hAnsi="Times New Roman"/>
          <w:sz w:val="24"/>
          <w:szCs w:val="24"/>
          <w:lang w:val="id-ID"/>
        </w:rPr>
        <w:t>,</w:t>
      </w:r>
      <w:r w:rsidR="00F034BB" w:rsidRPr="00F034BB">
        <w:rPr>
          <w:rFonts w:ascii="Times New Roman" w:hAnsi="Times New Roman"/>
          <w:sz w:val="24"/>
          <w:szCs w:val="24"/>
        </w:rPr>
        <w:t xml:space="preserve"> government</w:t>
      </w:r>
      <w:r w:rsidR="00F87897">
        <w:rPr>
          <w:rFonts w:ascii="Times New Roman" w:hAnsi="Times New Roman"/>
          <w:sz w:val="24"/>
          <w:szCs w:val="24"/>
          <w:lang w:val="id-ID"/>
        </w:rPr>
        <w:t>al</w:t>
      </w:r>
      <w:r w:rsidR="00F034BB" w:rsidRPr="00F034BB">
        <w:rPr>
          <w:rFonts w:ascii="Times New Roman" w:hAnsi="Times New Roman"/>
          <w:sz w:val="24"/>
          <w:szCs w:val="24"/>
        </w:rPr>
        <w:t xml:space="preserve"> administration resources such as finance, assets and authorities </w:t>
      </w:r>
      <w:r w:rsidR="00F87897">
        <w:rPr>
          <w:rFonts w:ascii="Times New Roman" w:hAnsi="Times New Roman"/>
          <w:sz w:val="24"/>
          <w:szCs w:val="24"/>
          <w:lang w:val="id-ID"/>
        </w:rPr>
        <w:t xml:space="preserve">are </w:t>
      </w:r>
      <w:r w:rsidR="00F034BB" w:rsidRPr="00F034BB">
        <w:rPr>
          <w:rFonts w:ascii="Times New Roman" w:hAnsi="Times New Roman"/>
          <w:sz w:val="24"/>
          <w:szCs w:val="24"/>
        </w:rPr>
        <w:t xml:space="preserve">used as a tool to maximize and </w:t>
      </w:r>
      <w:r w:rsidR="002D1C11">
        <w:rPr>
          <w:rFonts w:ascii="Times New Roman" w:hAnsi="Times New Roman"/>
          <w:sz w:val="24"/>
          <w:szCs w:val="24"/>
        </w:rPr>
        <w:t xml:space="preserve">to take </w:t>
      </w:r>
      <w:r w:rsidR="00F87897">
        <w:rPr>
          <w:rFonts w:ascii="Times New Roman" w:hAnsi="Times New Roman"/>
          <w:sz w:val="24"/>
          <w:szCs w:val="24"/>
        </w:rPr>
        <w:t xml:space="preserve">personal </w:t>
      </w:r>
      <w:r w:rsidR="00F87897">
        <w:rPr>
          <w:rFonts w:ascii="Times New Roman" w:hAnsi="Times New Roman"/>
          <w:sz w:val="24"/>
          <w:szCs w:val="24"/>
          <w:lang w:val="id-ID"/>
        </w:rPr>
        <w:t>benefits.</w:t>
      </w:r>
    </w:p>
    <w:p w:rsidR="00634AD2" w:rsidRDefault="00634AD2" w:rsidP="0013748D">
      <w:pPr>
        <w:spacing w:after="0" w:line="240" w:lineRule="auto"/>
        <w:jc w:val="both"/>
        <w:rPr>
          <w:rFonts w:ascii="Times New Roman" w:hAnsi="Times New Roman"/>
          <w:sz w:val="24"/>
          <w:szCs w:val="24"/>
          <w:lang w:val="id-ID"/>
        </w:rPr>
      </w:pPr>
    </w:p>
    <w:p w:rsidR="00F034BB" w:rsidRDefault="00F034BB" w:rsidP="0013748D">
      <w:pPr>
        <w:spacing w:after="0" w:line="240" w:lineRule="auto"/>
        <w:jc w:val="both"/>
        <w:rPr>
          <w:rFonts w:ascii="Times New Roman" w:hAnsi="Times New Roman"/>
          <w:sz w:val="24"/>
          <w:szCs w:val="24"/>
        </w:rPr>
      </w:pPr>
      <w:r w:rsidRPr="00F034BB">
        <w:rPr>
          <w:rFonts w:ascii="Times New Roman" w:hAnsi="Times New Roman"/>
          <w:sz w:val="24"/>
          <w:szCs w:val="24"/>
        </w:rPr>
        <w:t xml:space="preserve">There is no </w:t>
      </w:r>
      <w:r w:rsidR="00F87897">
        <w:rPr>
          <w:rFonts w:ascii="Times New Roman" w:hAnsi="Times New Roman"/>
          <w:sz w:val="24"/>
          <w:szCs w:val="24"/>
          <w:lang w:val="id-ID"/>
        </w:rPr>
        <w:t xml:space="preserve">ethical </w:t>
      </w:r>
      <w:r w:rsidRPr="00F034BB">
        <w:rPr>
          <w:rFonts w:ascii="Times New Roman" w:hAnsi="Times New Roman"/>
          <w:sz w:val="24"/>
          <w:szCs w:val="24"/>
        </w:rPr>
        <w:t xml:space="preserve">accountability and standards of behavior that </w:t>
      </w:r>
      <w:r w:rsidR="00F87897">
        <w:rPr>
          <w:rFonts w:ascii="Times New Roman" w:hAnsi="Times New Roman"/>
          <w:sz w:val="24"/>
          <w:szCs w:val="24"/>
          <w:lang w:val="id-ID"/>
        </w:rPr>
        <w:t xml:space="preserve">result in </w:t>
      </w:r>
      <w:r w:rsidRPr="00F034BB">
        <w:rPr>
          <w:rFonts w:ascii="Times New Roman" w:hAnsi="Times New Roman"/>
          <w:sz w:val="24"/>
          <w:szCs w:val="24"/>
        </w:rPr>
        <w:t xml:space="preserve">the official governance process </w:t>
      </w:r>
      <w:r w:rsidR="00F87897">
        <w:rPr>
          <w:rFonts w:ascii="Times New Roman" w:hAnsi="Times New Roman"/>
          <w:sz w:val="24"/>
          <w:szCs w:val="24"/>
          <w:lang w:val="id-ID"/>
        </w:rPr>
        <w:t xml:space="preserve">that are not </w:t>
      </w:r>
      <w:r w:rsidRPr="00F034BB">
        <w:rPr>
          <w:rFonts w:ascii="Times New Roman" w:hAnsi="Times New Roman"/>
          <w:sz w:val="24"/>
          <w:szCs w:val="24"/>
        </w:rPr>
        <w:t>based on the values and morals. Therefore</w:t>
      </w:r>
      <w:r w:rsidR="00F87897">
        <w:rPr>
          <w:rFonts w:ascii="Times New Roman" w:hAnsi="Times New Roman"/>
          <w:sz w:val="24"/>
          <w:szCs w:val="24"/>
          <w:lang w:val="id-ID"/>
        </w:rPr>
        <w:t>,</w:t>
      </w:r>
      <w:r w:rsidRPr="00F034BB">
        <w:rPr>
          <w:rFonts w:ascii="Times New Roman" w:hAnsi="Times New Roman"/>
          <w:sz w:val="24"/>
          <w:szCs w:val="24"/>
        </w:rPr>
        <w:t xml:space="preserve"> ethical awa</w:t>
      </w:r>
      <w:r w:rsidR="00F87897">
        <w:rPr>
          <w:rFonts w:ascii="Times New Roman" w:hAnsi="Times New Roman"/>
          <w:sz w:val="24"/>
          <w:szCs w:val="24"/>
          <w:lang w:val="id-ID"/>
        </w:rPr>
        <w:t>reness among the government o</w:t>
      </w:r>
      <w:r w:rsidRPr="00F034BB">
        <w:rPr>
          <w:rFonts w:ascii="Times New Roman" w:hAnsi="Times New Roman"/>
          <w:sz w:val="24"/>
          <w:szCs w:val="24"/>
        </w:rPr>
        <w:t>ffic</w:t>
      </w:r>
      <w:r w:rsidR="00F87897">
        <w:rPr>
          <w:rFonts w:ascii="Times New Roman" w:hAnsi="Times New Roman"/>
          <w:sz w:val="24"/>
          <w:szCs w:val="24"/>
          <w:lang w:val="id-ID"/>
        </w:rPr>
        <w:t xml:space="preserve">ers and governmental </w:t>
      </w:r>
      <w:r w:rsidRPr="00F034BB">
        <w:rPr>
          <w:rFonts w:ascii="Times New Roman" w:hAnsi="Times New Roman"/>
          <w:sz w:val="24"/>
          <w:szCs w:val="24"/>
        </w:rPr>
        <w:t xml:space="preserve">personnel </w:t>
      </w:r>
      <w:r w:rsidR="00F87897">
        <w:rPr>
          <w:rFonts w:ascii="Times New Roman" w:hAnsi="Times New Roman"/>
          <w:sz w:val="24"/>
          <w:szCs w:val="24"/>
          <w:lang w:val="id-ID"/>
        </w:rPr>
        <w:t>is necessary by which the government can give the best service to the citizen</w:t>
      </w:r>
      <w:r w:rsidR="00BC62EE">
        <w:rPr>
          <w:rFonts w:ascii="Times New Roman" w:hAnsi="Times New Roman"/>
          <w:sz w:val="24"/>
          <w:szCs w:val="24"/>
          <w:lang w:val="id-ID"/>
        </w:rPr>
        <w:t>.</w:t>
      </w:r>
    </w:p>
    <w:p w:rsidR="008502CC" w:rsidRPr="00634AD2" w:rsidRDefault="008502CC" w:rsidP="0013748D">
      <w:pPr>
        <w:spacing w:after="0" w:line="240" w:lineRule="auto"/>
        <w:jc w:val="both"/>
        <w:rPr>
          <w:rFonts w:ascii="Times New Roman" w:hAnsi="Times New Roman"/>
          <w:sz w:val="24"/>
          <w:szCs w:val="24"/>
          <w:lang w:val="id-ID"/>
        </w:rPr>
      </w:pPr>
    </w:p>
    <w:p w:rsidR="008502CC" w:rsidRPr="00155D08" w:rsidRDefault="008502CC" w:rsidP="0013748D">
      <w:pPr>
        <w:spacing w:after="0" w:line="240" w:lineRule="auto"/>
        <w:jc w:val="both"/>
        <w:rPr>
          <w:rFonts w:ascii="Times New Roman" w:hAnsi="Times New Roman"/>
          <w:b/>
          <w:sz w:val="24"/>
          <w:szCs w:val="24"/>
        </w:rPr>
      </w:pPr>
      <w:r w:rsidRPr="008D11FD">
        <w:rPr>
          <w:rFonts w:ascii="Times New Roman" w:hAnsi="Times New Roman"/>
          <w:b/>
          <w:sz w:val="24"/>
          <w:szCs w:val="24"/>
          <w:lang w:val="id-ID"/>
        </w:rPr>
        <w:t>Reference</w:t>
      </w:r>
      <w:r>
        <w:rPr>
          <w:rFonts w:ascii="Times New Roman" w:hAnsi="Times New Roman"/>
          <w:b/>
          <w:sz w:val="24"/>
          <w:szCs w:val="24"/>
        </w:rPr>
        <w:t>s</w:t>
      </w:r>
    </w:p>
    <w:p w:rsidR="008502CC" w:rsidRPr="008D11FD" w:rsidRDefault="008502CC" w:rsidP="0013748D">
      <w:pPr>
        <w:spacing w:after="0" w:line="240" w:lineRule="auto"/>
        <w:jc w:val="both"/>
        <w:rPr>
          <w:rFonts w:ascii="Times New Roman" w:hAnsi="Times New Roman"/>
          <w:sz w:val="24"/>
          <w:szCs w:val="24"/>
          <w:lang w:val="id-ID"/>
        </w:rPr>
      </w:pPr>
    </w:p>
    <w:p w:rsidR="008502CC" w:rsidRPr="008D11FD" w:rsidRDefault="008502CC" w:rsidP="0013748D">
      <w:pPr>
        <w:spacing w:after="0" w:line="240" w:lineRule="auto"/>
        <w:jc w:val="both"/>
        <w:rPr>
          <w:rFonts w:ascii="Times New Roman" w:hAnsi="Times New Roman"/>
          <w:sz w:val="24"/>
          <w:szCs w:val="24"/>
          <w:lang w:val="id-ID"/>
        </w:rPr>
      </w:pPr>
      <w:r w:rsidRPr="008D11FD">
        <w:rPr>
          <w:rFonts w:ascii="Times New Roman" w:hAnsi="Times New Roman"/>
          <w:sz w:val="24"/>
          <w:szCs w:val="24"/>
          <w:lang w:val="id-ID"/>
        </w:rPr>
        <w:t xml:space="preserve">Makhya, Syarief. </w:t>
      </w:r>
      <w:r w:rsidRPr="008D11FD">
        <w:rPr>
          <w:rFonts w:ascii="Times New Roman" w:hAnsi="Times New Roman"/>
          <w:i/>
          <w:sz w:val="24"/>
          <w:szCs w:val="24"/>
          <w:lang w:val="id-ID"/>
        </w:rPr>
        <w:t>Berlindung di Balik Aturan Formal</w:t>
      </w:r>
      <w:r w:rsidRPr="008D11FD">
        <w:rPr>
          <w:rFonts w:ascii="Times New Roman" w:hAnsi="Times New Roman"/>
          <w:sz w:val="24"/>
          <w:szCs w:val="24"/>
          <w:lang w:val="id-ID"/>
        </w:rPr>
        <w:t>, Media Indonesia, 2012</w:t>
      </w:r>
    </w:p>
    <w:p w:rsidR="008502CC" w:rsidRPr="008D11FD" w:rsidRDefault="008502CC" w:rsidP="0013748D">
      <w:pPr>
        <w:spacing w:after="0" w:line="240" w:lineRule="auto"/>
        <w:jc w:val="both"/>
        <w:rPr>
          <w:rFonts w:ascii="Times New Roman" w:hAnsi="Times New Roman"/>
          <w:sz w:val="24"/>
          <w:szCs w:val="24"/>
          <w:lang w:val="id-ID"/>
        </w:rPr>
      </w:pPr>
    </w:p>
    <w:p w:rsidR="008502CC" w:rsidRDefault="008502CC" w:rsidP="0013748D">
      <w:pPr>
        <w:spacing w:after="0" w:line="240" w:lineRule="auto"/>
        <w:jc w:val="both"/>
        <w:rPr>
          <w:rFonts w:ascii="Times New Roman" w:hAnsi="Times New Roman"/>
          <w:sz w:val="24"/>
          <w:szCs w:val="24"/>
        </w:rPr>
      </w:pPr>
      <w:r w:rsidRPr="008D11FD">
        <w:rPr>
          <w:rFonts w:ascii="Times New Roman" w:hAnsi="Times New Roman"/>
          <w:sz w:val="24"/>
          <w:szCs w:val="24"/>
          <w:lang w:val="id-ID"/>
        </w:rPr>
        <w:t xml:space="preserve">Makhya, Syarief. </w:t>
      </w:r>
      <w:r w:rsidRPr="00044AC9">
        <w:rPr>
          <w:rFonts w:ascii="Times New Roman" w:hAnsi="Times New Roman"/>
          <w:i/>
          <w:sz w:val="24"/>
          <w:szCs w:val="24"/>
        </w:rPr>
        <w:t>The Formulation of Lampung Provincial Budget Policy of 2011</w:t>
      </w:r>
      <w:r>
        <w:rPr>
          <w:rFonts w:ascii="Times New Roman" w:hAnsi="Times New Roman"/>
          <w:sz w:val="24"/>
          <w:szCs w:val="24"/>
        </w:rPr>
        <w:t>.</w:t>
      </w:r>
    </w:p>
    <w:p w:rsidR="008502CC" w:rsidRDefault="008502CC" w:rsidP="0013748D">
      <w:pPr>
        <w:spacing w:after="0" w:line="240" w:lineRule="auto"/>
        <w:jc w:val="both"/>
        <w:rPr>
          <w:rFonts w:ascii="Times New Roman" w:hAnsi="Times New Roman"/>
          <w:i/>
          <w:sz w:val="24"/>
          <w:szCs w:val="24"/>
        </w:rPr>
      </w:pPr>
      <w:r>
        <w:rPr>
          <w:rFonts w:ascii="Times New Roman" w:hAnsi="Times New Roman"/>
          <w:i/>
          <w:sz w:val="24"/>
          <w:szCs w:val="24"/>
        </w:rPr>
        <w:t>International Conf</w:t>
      </w:r>
      <w:r w:rsidR="00934013">
        <w:rPr>
          <w:rFonts w:ascii="Times New Roman" w:hAnsi="Times New Roman"/>
          <w:i/>
          <w:sz w:val="24"/>
          <w:szCs w:val="24"/>
          <w:lang w:val="id-ID"/>
        </w:rPr>
        <w:t>e</w:t>
      </w:r>
      <w:r>
        <w:rPr>
          <w:rFonts w:ascii="Times New Roman" w:hAnsi="Times New Roman"/>
          <w:i/>
          <w:sz w:val="24"/>
          <w:szCs w:val="24"/>
        </w:rPr>
        <w:t xml:space="preserve">rence of Decentralization 2012, IPDN Indonesia, 21 </w:t>
      </w:r>
    </w:p>
    <w:p w:rsidR="008502CC" w:rsidRPr="008D11FD" w:rsidRDefault="008502CC" w:rsidP="0013748D">
      <w:pPr>
        <w:spacing w:after="0" w:line="240" w:lineRule="auto"/>
        <w:jc w:val="both"/>
        <w:rPr>
          <w:rFonts w:ascii="Times New Roman" w:hAnsi="Times New Roman"/>
          <w:sz w:val="24"/>
          <w:szCs w:val="24"/>
          <w:lang w:val="id-ID"/>
        </w:rPr>
      </w:pPr>
      <w:r>
        <w:rPr>
          <w:rFonts w:ascii="Times New Roman" w:hAnsi="Times New Roman"/>
          <w:i/>
          <w:sz w:val="24"/>
          <w:szCs w:val="24"/>
        </w:rPr>
        <w:t xml:space="preserve">                November 2012</w:t>
      </w:r>
      <w:r w:rsidRPr="008D11FD">
        <w:rPr>
          <w:rFonts w:ascii="Times New Roman" w:hAnsi="Times New Roman"/>
          <w:sz w:val="24"/>
          <w:szCs w:val="24"/>
          <w:lang w:val="id-ID"/>
        </w:rPr>
        <w:t xml:space="preserve">. </w:t>
      </w:r>
    </w:p>
    <w:p w:rsidR="008502CC" w:rsidRPr="008D11FD" w:rsidRDefault="008502CC" w:rsidP="0013748D">
      <w:pPr>
        <w:spacing w:after="0" w:line="240" w:lineRule="auto"/>
        <w:jc w:val="both"/>
        <w:rPr>
          <w:rFonts w:ascii="Times New Roman" w:hAnsi="Times New Roman"/>
          <w:sz w:val="24"/>
          <w:szCs w:val="24"/>
          <w:lang w:val="id-ID"/>
        </w:rPr>
      </w:pPr>
    </w:p>
    <w:p w:rsidR="008502CC" w:rsidRPr="008D11FD" w:rsidRDefault="008502CC" w:rsidP="0013748D">
      <w:pPr>
        <w:spacing w:after="0" w:line="240" w:lineRule="auto"/>
        <w:ind w:left="993" w:hanging="993"/>
        <w:jc w:val="both"/>
        <w:rPr>
          <w:rFonts w:ascii="Times New Roman" w:hAnsi="Times New Roman"/>
          <w:sz w:val="24"/>
          <w:szCs w:val="24"/>
          <w:lang w:val="id-ID"/>
        </w:rPr>
      </w:pPr>
      <w:r w:rsidRPr="008D11FD">
        <w:rPr>
          <w:rFonts w:ascii="Times New Roman" w:hAnsi="Times New Roman"/>
          <w:sz w:val="24"/>
          <w:szCs w:val="24"/>
          <w:lang w:val="id-ID"/>
        </w:rPr>
        <w:t xml:space="preserve">Muhtar, Entang Adhy. 2008. </w:t>
      </w:r>
      <w:r w:rsidRPr="008D11FD">
        <w:rPr>
          <w:rFonts w:ascii="Times New Roman" w:hAnsi="Times New Roman"/>
          <w:i/>
          <w:sz w:val="24"/>
          <w:szCs w:val="24"/>
          <w:lang w:val="id-ID"/>
        </w:rPr>
        <w:t>Birokrasi Humanistik: Pelayanan Publik Berdasar Entrepreneurship Dalam Perspektif Kultural dan Etika</w:t>
      </w:r>
      <w:r w:rsidRPr="008D11FD">
        <w:rPr>
          <w:rFonts w:ascii="Times New Roman" w:hAnsi="Times New Roman"/>
          <w:sz w:val="24"/>
          <w:szCs w:val="24"/>
          <w:lang w:val="id-ID"/>
        </w:rPr>
        <w:t xml:space="preserve">, dalam </w:t>
      </w:r>
      <w:r w:rsidRPr="008D11FD">
        <w:rPr>
          <w:rFonts w:ascii="Times New Roman" w:hAnsi="Times New Roman"/>
          <w:b/>
          <w:sz w:val="24"/>
          <w:szCs w:val="24"/>
          <w:lang w:val="id-ID"/>
        </w:rPr>
        <w:t xml:space="preserve">Governance, </w:t>
      </w:r>
      <w:r w:rsidRPr="008D11FD">
        <w:rPr>
          <w:rFonts w:ascii="Times New Roman" w:hAnsi="Times New Roman"/>
          <w:sz w:val="24"/>
          <w:szCs w:val="24"/>
          <w:lang w:val="id-ID"/>
        </w:rPr>
        <w:t>Volume 4, Nomor 15, Juli-September 2008, Halaman 24-45</w:t>
      </w:r>
    </w:p>
    <w:p w:rsidR="00DF136A" w:rsidRDefault="00DF136A" w:rsidP="0013748D">
      <w:pPr>
        <w:shd w:val="clear" w:color="auto" w:fill="FFFFFF"/>
        <w:spacing w:after="0" w:line="240" w:lineRule="auto"/>
        <w:ind w:left="993" w:hanging="993"/>
        <w:jc w:val="both"/>
        <w:rPr>
          <w:rFonts w:ascii="Times New Roman" w:eastAsia="Times New Roman" w:hAnsi="Times New Roman"/>
          <w:color w:val="000000"/>
          <w:sz w:val="24"/>
          <w:szCs w:val="24"/>
        </w:rPr>
      </w:pPr>
    </w:p>
    <w:p w:rsidR="007C47F3" w:rsidRPr="00DF136A" w:rsidRDefault="00DF136A" w:rsidP="0013748D">
      <w:pPr>
        <w:shd w:val="clear" w:color="auto" w:fill="FFFFFF"/>
        <w:spacing w:after="0" w:line="240" w:lineRule="auto"/>
        <w:ind w:left="993" w:hanging="993"/>
        <w:jc w:val="both"/>
        <w:rPr>
          <w:rFonts w:ascii="Times New Roman" w:eastAsia="Times New Roman" w:hAnsi="Times New Roman"/>
          <w:color w:val="000000"/>
          <w:sz w:val="24"/>
          <w:szCs w:val="24"/>
          <w:lang w:val="de-LU"/>
        </w:rPr>
      </w:pPr>
      <w:r>
        <w:rPr>
          <w:rFonts w:ascii="Times New Roman" w:eastAsia="Times New Roman" w:hAnsi="Times New Roman"/>
          <w:color w:val="000000"/>
          <w:sz w:val="24"/>
          <w:szCs w:val="24"/>
        </w:rPr>
        <w:t xml:space="preserve">Noor, Irwan, 2012. Birokrasi Weber dalamKajianAdministrasiPublik. </w:t>
      </w:r>
      <w:hyperlink r:id="rId8" w:history="1">
        <w:r w:rsidRPr="00DF136A">
          <w:rPr>
            <w:rStyle w:val="Hyperlink"/>
            <w:rFonts w:ascii="Times New Roman" w:eastAsia="Times New Roman" w:hAnsi="Times New Roman"/>
            <w:sz w:val="24"/>
            <w:szCs w:val="24"/>
            <w:lang w:val="de-LU"/>
          </w:rPr>
          <w:t>http://irwannoor.lecture.ub.ac.id/2012/05/birokrasi-weber/</w:t>
        </w:r>
      </w:hyperlink>
      <w:r w:rsidRPr="00DF136A">
        <w:rPr>
          <w:rFonts w:ascii="Times New Roman" w:eastAsia="Times New Roman" w:hAnsi="Times New Roman"/>
          <w:color w:val="000000"/>
          <w:sz w:val="24"/>
          <w:szCs w:val="24"/>
          <w:lang w:val="de-LU"/>
        </w:rPr>
        <w:t xml:space="preserve"> diakses 2 Oktober 2016</w:t>
      </w:r>
    </w:p>
    <w:p w:rsidR="008502CC" w:rsidRPr="008D11FD" w:rsidRDefault="008502CC" w:rsidP="0013748D">
      <w:pPr>
        <w:shd w:val="clear" w:color="auto" w:fill="FFFFFF"/>
        <w:spacing w:after="0" w:line="240" w:lineRule="auto"/>
        <w:jc w:val="both"/>
        <w:rPr>
          <w:rFonts w:ascii="Times New Roman" w:eastAsia="Times New Roman" w:hAnsi="Times New Roman"/>
          <w:color w:val="000000"/>
          <w:sz w:val="24"/>
          <w:szCs w:val="24"/>
          <w:lang w:val="id-ID"/>
        </w:rPr>
      </w:pPr>
    </w:p>
    <w:p w:rsidR="008502CC" w:rsidRPr="008D11FD" w:rsidRDefault="008502CC" w:rsidP="0013748D">
      <w:pPr>
        <w:shd w:val="clear" w:color="auto" w:fill="FFFFFF"/>
        <w:spacing w:after="0" w:line="240" w:lineRule="auto"/>
        <w:jc w:val="both"/>
        <w:rPr>
          <w:rFonts w:ascii="Arial" w:eastAsia="Times New Roman" w:hAnsi="Arial" w:cs="Arial"/>
          <w:color w:val="555555"/>
          <w:sz w:val="15"/>
          <w:szCs w:val="15"/>
          <w:lang w:val="id-ID"/>
        </w:rPr>
      </w:pPr>
      <w:r w:rsidRPr="008D11FD">
        <w:rPr>
          <w:rFonts w:ascii="Times New Roman" w:eastAsia="Times New Roman" w:hAnsi="Times New Roman"/>
          <w:color w:val="000000"/>
          <w:sz w:val="24"/>
          <w:szCs w:val="24"/>
          <w:lang w:val="id-ID"/>
        </w:rPr>
        <w:t>Simorangkir, OP. 1978. </w:t>
      </w:r>
      <w:r w:rsidRPr="008D11FD">
        <w:rPr>
          <w:rFonts w:ascii="Times New Roman" w:eastAsia="Times New Roman" w:hAnsi="Times New Roman"/>
          <w:i/>
          <w:iCs/>
          <w:color w:val="000000"/>
          <w:sz w:val="24"/>
          <w:szCs w:val="24"/>
          <w:lang w:val="id-ID"/>
        </w:rPr>
        <w:t>Etika Jabatan</w:t>
      </w:r>
      <w:r w:rsidRPr="008D11FD">
        <w:rPr>
          <w:rFonts w:ascii="Times New Roman" w:eastAsia="Times New Roman" w:hAnsi="Times New Roman"/>
          <w:color w:val="000000"/>
          <w:sz w:val="24"/>
          <w:szCs w:val="24"/>
          <w:lang w:val="id-ID"/>
        </w:rPr>
        <w:t>. Aksara Persada Indonesia : Jakarta.</w:t>
      </w:r>
    </w:p>
    <w:p w:rsidR="008502CC" w:rsidRDefault="008502CC" w:rsidP="0013748D">
      <w:pPr>
        <w:spacing w:after="0" w:line="240" w:lineRule="auto"/>
        <w:jc w:val="both"/>
        <w:rPr>
          <w:rFonts w:ascii="Times New Roman" w:hAnsi="Times New Roman"/>
          <w:sz w:val="24"/>
          <w:szCs w:val="24"/>
        </w:rPr>
      </w:pPr>
    </w:p>
    <w:sectPr w:rsidR="008502CC" w:rsidSect="00F034BB">
      <w:headerReference w:type="default" r:id="rId9"/>
      <w:footerReference w:type="default" r:id="rId10"/>
      <w:pgSz w:w="12240" w:h="15840"/>
      <w:pgMar w:top="1985" w:right="1701" w:bottom="1985"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B28" w:rsidRDefault="00D64B28" w:rsidP="008502CC">
      <w:pPr>
        <w:spacing w:after="0" w:line="240" w:lineRule="auto"/>
      </w:pPr>
      <w:r>
        <w:separator/>
      </w:r>
    </w:p>
  </w:endnote>
  <w:endnote w:type="continuationSeparator" w:id="1">
    <w:p w:rsidR="00D64B28" w:rsidRDefault="00D64B28" w:rsidP="0085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CC" w:rsidRDefault="0064640A">
    <w:pPr>
      <w:pStyle w:val="Footer"/>
      <w:jc w:val="right"/>
    </w:pPr>
    <w:r>
      <w:fldChar w:fldCharType="begin"/>
    </w:r>
    <w:r w:rsidR="008372D3">
      <w:instrText xml:space="preserve"> PAGE   \* MERGEFORMAT </w:instrText>
    </w:r>
    <w:r>
      <w:fldChar w:fldCharType="separate"/>
    </w:r>
    <w:r w:rsidR="00194B33">
      <w:rPr>
        <w:noProof/>
      </w:rPr>
      <w:t>7</w:t>
    </w:r>
    <w:r>
      <w:rPr>
        <w:noProof/>
      </w:rPr>
      <w:fldChar w:fldCharType="end"/>
    </w:r>
  </w:p>
  <w:p w:rsidR="008502CC" w:rsidRDefault="00850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B28" w:rsidRDefault="00D64B28" w:rsidP="008502CC">
      <w:pPr>
        <w:spacing w:after="0" w:line="240" w:lineRule="auto"/>
      </w:pPr>
      <w:r>
        <w:separator/>
      </w:r>
    </w:p>
  </w:footnote>
  <w:footnote w:type="continuationSeparator" w:id="1">
    <w:p w:rsidR="00D64B28" w:rsidRDefault="00D64B28" w:rsidP="00850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CC" w:rsidRDefault="0064640A">
    <w:pPr>
      <w:pStyle w:val="Header"/>
      <w:jc w:val="right"/>
    </w:pPr>
    <w:r>
      <w:fldChar w:fldCharType="begin"/>
    </w:r>
    <w:r w:rsidR="008372D3">
      <w:instrText xml:space="preserve"> PAGE   \* MERGEFORMAT </w:instrText>
    </w:r>
    <w:r>
      <w:fldChar w:fldCharType="separate"/>
    </w:r>
    <w:r w:rsidR="00194B33">
      <w:rPr>
        <w:noProof/>
      </w:rPr>
      <w:t>7</w:t>
    </w:r>
    <w:r>
      <w:rPr>
        <w:noProof/>
      </w:rPr>
      <w:fldChar w:fldCharType="end"/>
    </w:r>
  </w:p>
  <w:p w:rsidR="008502CC" w:rsidRDefault="00850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654"/>
    <w:multiLevelType w:val="hybridMultilevel"/>
    <w:tmpl w:val="1B4CB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F19AE"/>
    <w:multiLevelType w:val="multilevel"/>
    <w:tmpl w:val="D586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AD5535"/>
    <w:multiLevelType w:val="hybridMultilevel"/>
    <w:tmpl w:val="6E08B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DE3EF3"/>
    <w:multiLevelType w:val="hybridMultilevel"/>
    <w:tmpl w:val="B762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034BB"/>
    <w:rsid w:val="00002192"/>
    <w:rsid w:val="00014908"/>
    <w:rsid w:val="00045556"/>
    <w:rsid w:val="00086EEB"/>
    <w:rsid w:val="000A3CE9"/>
    <w:rsid w:val="000E4AED"/>
    <w:rsid w:val="00105242"/>
    <w:rsid w:val="001122DA"/>
    <w:rsid w:val="00113521"/>
    <w:rsid w:val="0013748D"/>
    <w:rsid w:val="00165FF1"/>
    <w:rsid w:val="00170989"/>
    <w:rsid w:val="00193ECA"/>
    <w:rsid w:val="00194B33"/>
    <w:rsid w:val="001C0CFE"/>
    <w:rsid w:val="001E7214"/>
    <w:rsid w:val="0020212C"/>
    <w:rsid w:val="00205A33"/>
    <w:rsid w:val="002276F9"/>
    <w:rsid w:val="00231F4A"/>
    <w:rsid w:val="00232B64"/>
    <w:rsid w:val="002479D2"/>
    <w:rsid w:val="0029698C"/>
    <w:rsid w:val="002C6A18"/>
    <w:rsid w:val="002D1C11"/>
    <w:rsid w:val="00310086"/>
    <w:rsid w:val="00322F86"/>
    <w:rsid w:val="00327C5C"/>
    <w:rsid w:val="00362EC2"/>
    <w:rsid w:val="003A3D17"/>
    <w:rsid w:val="003A7E38"/>
    <w:rsid w:val="003C4104"/>
    <w:rsid w:val="003D171B"/>
    <w:rsid w:val="003E04FA"/>
    <w:rsid w:val="00407D8C"/>
    <w:rsid w:val="004240D4"/>
    <w:rsid w:val="00427CC8"/>
    <w:rsid w:val="00466FF2"/>
    <w:rsid w:val="004C1C3B"/>
    <w:rsid w:val="004D3F6F"/>
    <w:rsid w:val="004F33B7"/>
    <w:rsid w:val="005074E5"/>
    <w:rsid w:val="0052277C"/>
    <w:rsid w:val="0053710D"/>
    <w:rsid w:val="00537908"/>
    <w:rsid w:val="00553EAC"/>
    <w:rsid w:val="00567FC6"/>
    <w:rsid w:val="005E3AB3"/>
    <w:rsid w:val="00620F15"/>
    <w:rsid w:val="00634AD2"/>
    <w:rsid w:val="00644D1F"/>
    <w:rsid w:val="0064640A"/>
    <w:rsid w:val="00681F97"/>
    <w:rsid w:val="00690CED"/>
    <w:rsid w:val="006A75F7"/>
    <w:rsid w:val="006D1D97"/>
    <w:rsid w:val="006E2028"/>
    <w:rsid w:val="006F103B"/>
    <w:rsid w:val="00755E07"/>
    <w:rsid w:val="00756D86"/>
    <w:rsid w:val="00764045"/>
    <w:rsid w:val="00777240"/>
    <w:rsid w:val="007930AD"/>
    <w:rsid w:val="007C47F3"/>
    <w:rsid w:val="007E733C"/>
    <w:rsid w:val="007E7476"/>
    <w:rsid w:val="0083288F"/>
    <w:rsid w:val="008372D3"/>
    <w:rsid w:val="00843B3B"/>
    <w:rsid w:val="0084477C"/>
    <w:rsid w:val="008502CC"/>
    <w:rsid w:val="008555C9"/>
    <w:rsid w:val="00883A38"/>
    <w:rsid w:val="00934013"/>
    <w:rsid w:val="00955ED2"/>
    <w:rsid w:val="00962941"/>
    <w:rsid w:val="009774CE"/>
    <w:rsid w:val="00986055"/>
    <w:rsid w:val="00987D56"/>
    <w:rsid w:val="009A39BE"/>
    <w:rsid w:val="009C0CBD"/>
    <w:rsid w:val="009D0816"/>
    <w:rsid w:val="009F290D"/>
    <w:rsid w:val="00A01EF8"/>
    <w:rsid w:val="00A063C1"/>
    <w:rsid w:val="00A11DCC"/>
    <w:rsid w:val="00A15676"/>
    <w:rsid w:val="00A26DD9"/>
    <w:rsid w:val="00A604A1"/>
    <w:rsid w:val="00A9592C"/>
    <w:rsid w:val="00AA18C6"/>
    <w:rsid w:val="00AA71C2"/>
    <w:rsid w:val="00AB5AA9"/>
    <w:rsid w:val="00B0373A"/>
    <w:rsid w:val="00B046AE"/>
    <w:rsid w:val="00B14F76"/>
    <w:rsid w:val="00B649EA"/>
    <w:rsid w:val="00B91621"/>
    <w:rsid w:val="00BC491C"/>
    <w:rsid w:val="00BC62EE"/>
    <w:rsid w:val="00BC68EF"/>
    <w:rsid w:val="00BE4DBC"/>
    <w:rsid w:val="00C01507"/>
    <w:rsid w:val="00C07376"/>
    <w:rsid w:val="00C1137D"/>
    <w:rsid w:val="00C72951"/>
    <w:rsid w:val="00C83852"/>
    <w:rsid w:val="00CC6254"/>
    <w:rsid w:val="00CD1AB2"/>
    <w:rsid w:val="00CF47FF"/>
    <w:rsid w:val="00D35DAC"/>
    <w:rsid w:val="00D64B28"/>
    <w:rsid w:val="00D7439D"/>
    <w:rsid w:val="00D874FE"/>
    <w:rsid w:val="00D97996"/>
    <w:rsid w:val="00DC3684"/>
    <w:rsid w:val="00DD064C"/>
    <w:rsid w:val="00DF136A"/>
    <w:rsid w:val="00E040C6"/>
    <w:rsid w:val="00E25503"/>
    <w:rsid w:val="00E2728E"/>
    <w:rsid w:val="00E843B0"/>
    <w:rsid w:val="00E85904"/>
    <w:rsid w:val="00EA08E9"/>
    <w:rsid w:val="00EA7853"/>
    <w:rsid w:val="00EB3329"/>
    <w:rsid w:val="00EC3BF1"/>
    <w:rsid w:val="00EE186C"/>
    <w:rsid w:val="00F034BB"/>
    <w:rsid w:val="00F2581E"/>
    <w:rsid w:val="00F30044"/>
    <w:rsid w:val="00F349A1"/>
    <w:rsid w:val="00F72895"/>
    <w:rsid w:val="00F851B3"/>
    <w:rsid w:val="00F87897"/>
    <w:rsid w:val="00FB1B51"/>
    <w:rsid w:val="00FE2A2B"/>
    <w:rsid w:val="00FE41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2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34BB"/>
    <w:rPr>
      <w:rFonts w:ascii="Courier New" w:eastAsia="Times New Roman" w:hAnsi="Courier New" w:cs="Courier New"/>
      <w:sz w:val="20"/>
      <w:szCs w:val="20"/>
    </w:rPr>
  </w:style>
  <w:style w:type="paragraph" w:styleId="Header">
    <w:name w:val="header"/>
    <w:basedOn w:val="Normal"/>
    <w:link w:val="HeaderChar"/>
    <w:uiPriority w:val="99"/>
    <w:unhideWhenUsed/>
    <w:rsid w:val="008502CC"/>
    <w:pPr>
      <w:tabs>
        <w:tab w:val="center" w:pos="4680"/>
        <w:tab w:val="right" w:pos="9360"/>
      </w:tabs>
    </w:pPr>
  </w:style>
  <w:style w:type="character" w:customStyle="1" w:styleId="HeaderChar">
    <w:name w:val="Header Char"/>
    <w:basedOn w:val="DefaultParagraphFont"/>
    <w:link w:val="Header"/>
    <w:uiPriority w:val="99"/>
    <w:rsid w:val="008502CC"/>
    <w:rPr>
      <w:sz w:val="22"/>
      <w:szCs w:val="22"/>
    </w:rPr>
  </w:style>
  <w:style w:type="paragraph" w:styleId="Footer">
    <w:name w:val="footer"/>
    <w:basedOn w:val="Normal"/>
    <w:link w:val="FooterChar"/>
    <w:uiPriority w:val="99"/>
    <w:unhideWhenUsed/>
    <w:rsid w:val="008502CC"/>
    <w:pPr>
      <w:tabs>
        <w:tab w:val="center" w:pos="4680"/>
        <w:tab w:val="right" w:pos="9360"/>
      </w:tabs>
    </w:pPr>
  </w:style>
  <w:style w:type="character" w:customStyle="1" w:styleId="FooterChar">
    <w:name w:val="Footer Char"/>
    <w:basedOn w:val="DefaultParagraphFont"/>
    <w:link w:val="Footer"/>
    <w:uiPriority w:val="99"/>
    <w:rsid w:val="008502CC"/>
    <w:rPr>
      <w:sz w:val="22"/>
      <w:szCs w:val="22"/>
    </w:rPr>
  </w:style>
  <w:style w:type="paragraph" w:styleId="ListParagraph">
    <w:name w:val="List Paragraph"/>
    <w:basedOn w:val="Normal"/>
    <w:uiPriority w:val="34"/>
    <w:qFormat/>
    <w:rsid w:val="00567FC6"/>
    <w:pPr>
      <w:ind w:left="720"/>
      <w:contextualSpacing/>
    </w:pPr>
  </w:style>
  <w:style w:type="character" w:styleId="Hyperlink">
    <w:name w:val="Hyperlink"/>
    <w:basedOn w:val="DefaultParagraphFont"/>
    <w:uiPriority w:val="99"/>
    <w:unhideWhenUsed/>
    <w:rsid w:val="00DF13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486283">
      <w:bodyDiv w:val="1"/>
      <w:marLeft w:val="0"/>
      <w:marRight w:val="0"/>
      <w:marTop w:val="0"/>
      <w:marBottom w:val="0"/>
      <w:divBdr>
        <w:top w:val="none" w:sz="0" w:space="0" w:color="auto"/>
        <w:left w:val="none" w:sz="0" w:space="0" w:color="auto"/>
        <w:bottom w:val="none" w:sz="0" w:space="0" w:color="auto"/>
        <w:right w:val="none" w:sz="0" w:space="0" w:color="auto"/>
      </w:divBdr>
    </w:div>
    <w:div w:id="1534729256">
      <w:bodyDiv w:val="1"/>
      <w:marLeft w:val="0"/>
      <w:marRight w:val="0"/>
      <w:marTop w:val="0"/>
      <w:marBottom w:val="0"/>
      <w:divBdr>
        <w:top w:val="none" w:sz="0" w:space="0" w:color="auto"/>
        <w:left w:val="none" w:sz="0" w:space="0" w:color="auto"/>
        <w:bottom w:val="none" w:sz="0" w:space="0" w:color="auto"/>
        <w:right w:val="none" w:sz="0" w:space="0" w:color="auto"/>
      </w:divBdr>
    </w:div>
    <w:div w:id="20875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wannoor.lecture.ub.ac.id/2012/05/birokrasi-we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FD9B-F54F-40B7-B394-802CE323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2017-06-06T04:43:00Z</cp:lastPrinted>
  <dcterms:created xsi:type="dcterms:W3CDTF">2017-06-06T05:28:00Z</dcterms:created>
  <dcterms:modified xsi:type="dcterms:W3CDTF">2017-06-06T05:28:00Z</dcterms:modified>
</cp:coreProperties>
</file>