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5528" w14:textId="3D8D54E7" w:rsidR="006B3543" w:rsidRDefault="006B3543"/>
    <w:p w14:paraId="4C16AE67" w14:textId="77777777" w:rsidR="00993328" w:rsidRPr="00993328" w:rsidRDefault="00993328" w:rsidP="00993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3328">
        <w:rPr>
          <w:rFonts w:ascii="Times New Roman" w:eastAsia="Times New Roman" w:hAnsi="Times New Roman" w:cs="Times New Roman"/>
          <w:b/>
          <w:bCs/>
          <w:sz w:val="36"/>
          <w:szCs w:val="36"/>
        </w:rPr>
        <w:t>Paper Submission for IJCIET</w:t>
      </w:r>
    </w:p>
    <w:p w14:paraId="1D2D8541" w14:textId="39CAF8E9" w:rsidR="00993328" w:rsidRPr="00993328" w:rsidRDefault="00993328" w:rsidP="0099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2D4F2C" wp14:editId="5082823B">
            <wp:extent cx="762000" cy="762000"/>
            <wp:effectExtent l="0" t="0" r="0" b="0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l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665"/>
        <w:gridCol w:w="30"/>
        <w:gridCol w:w="2789"/>
      </w:tblGrid>
      <w:tr w:rsidR="00993328" w:rsidRPr="00993328" w14:paraId="19068F84" w14:textId="77777777" w:rsidTr="009933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0"/>
            </w:tblGrid>
            <w:tr w:rsidR="00993328" w:rsidRPr="00993328" w14:paraId="07C048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5DCE4D" w14:textId="77777777" w:rsidR="00993328" w:rsidRPr="00993328" w:rsidRDefault="00993328" w:rsidP="009933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9933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Dyah</w:t>
                  </w:r>
                  <w:proofErr w:type="spellEnd"/>
                  <w:r w:rsidRPr="009933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I </w:t>
                  </w:r>
                  <w:proofErr w:type="spellStart"/>
                  <w:r w:rsidRPr="009933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Kusumastuti</w:t>
                  </w:r>
                  <w:proofErr w:type="spellEnd"/>
                  <w:r w:rsidRPr="009933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&lt;kusumast@gmail.com&gt; </w:t>
                  </w:r>
                </w:p>
              </w:tc>
            </w:tr>
          </w:tbl>
          <w:p w14:paraId="76BB582F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32EEF9" w14:textId="67735D95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432859" wp14:editId="44B2C689">
                  <wp:extent cx="6350" cy="6350"/>
                  <wp:effectExtent l="0" t="0" r="0" b="0"/>
                  <wp:docPr id="2" name="Gambar 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Sun, Oct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, 2019, 5:47 AM</w:t>
            </w:r>
          </w:p>
        </w:tc>
      </w:tr>
      <w:tr w:rsidR="00993328" w:rsidRPr="00993328" w14:paraId="4C678FAA" w14:textId="77777777" w:rsidTr="009933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BBC7240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777DD09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328" w:rsidRPr="00993328" w14:paraId="250A4D12" w14:textId="77777777" w:rsidTr="009933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BFF4E17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63A052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3B78DE" w14:textId="77777777" w:rsidR="00993328" w:rsidRPr="00993328" w:rsidRDefault="00993328" w:rsidP="009933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93328" w:rsidRPr="00993328" w14:paraId="063BC30C" w14:textId="77777777" w:rsidTr="009933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993328" w:rsidRPr="00993328" w14:paraId="23A4E64D" w14:textId="77777777" w:rsidTr="009933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993328" w:rsidRPr="00993328" w14:paraId="1EB54CA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98A182" w14:textId="77777777" w:rsidR="00993328" w:rsidRPr="00993328" w:rsidRDefault="00993328" w:rsidP="009933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33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</w:t>
                        </w:r>
                        <w:proofErr w:type="spellStart"/>
                        <w:r w:rsidRPr="009933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iaemedu</w:t>
                        </w:r>
                        <w:proofErr w:type="spellEnd"/>
                        <w:r w:rsidRPr="009933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editor </w:t>
                        </w:r>
                      </w:p>
                      <w:p w14:paraId="7D78CF4A" w14:textId="3B115960" w:rsidR="00993328" w:rsidRPr="00993328" w:rsidRDefault="00993328" w:rsidP="009933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933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6F9E3E" wp14:editId="5CF84238">
                              <wp:extent cx="6350" cy="6350"/>
                              <wp:effectExtent l="0" t="0" r="0" b="0"/>
                              <wp:docPr id="1" name="Gambar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C49BB58" w14:textId="77777777" w:rsidR="00993328" w:rsidRPr="00993328" w:rsidRDefault="00993328" w:rsidP="00993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23EED1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Dear Sir </w:t>
            </w:r>
          </w:p>
          <w:p w14:paraId="658D8F68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36D90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Enclosed are the documents required for manuscript submission in your journal. They are manuscript submitted for International Journal of Civil Engineering and Technology, Copyright Transfer Form and Covering Letter.</w:t>
            </w:r>
          </w:p>
          <w:p w14:paraId="1E4EEC8E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5C2C0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I truly hope that this manuscript can be published in IJCIET journal.</w:t>
            </w:r>
          </w:p>
          <w:p w14:paraId="279D3550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317AD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Thanks</w:t>
            </w:r>
            <w:proofErr w:type="gramEnd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for your kind cooperation.</w:t>
            </w:r>
          </w:p>
          <w:p w14:paraId="58802AFA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D9E93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Best regard</w:t>
            </w:r>
          </w:p>
          <w:p w14:paraId="67B93A80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63D2E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Dyah</w:t>
            </w:r>
            <w:proofErr w:type="spellEnd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Indriana</w:t>
            </w:r>
            <w:proofErr w:type="spellEnd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Kusumastuti</w:t>
            </w:r>
            <w:proofErr w:type="spellEnd"/>
          </w:p>
          <w:p w14:paraId="3265F124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Engineering Department</w:t>
            </w:r>
          </w:p>
          <w:p w14:paraId="0BE0CD58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Lampung - Indonesia</w:t>
            </w:r>
          </w:p>
          <w:p w14:paraId="4A326596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00350" w14:textId="77777777" w:rsidR="00993328" w:rsidRPr="00993328" w:rsidRDefault="00993328" w:rsidP="009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28">
              <w:rPr>
                <w:rFonts w:ascii="Times New Roman" w:eastAsia="Times New Roman" w:hAnsi="Times New Roman" w:cs="Times New Roman"/>
                <w:sz w:val="24"/>
                <w:szCs w:val="24"/>
              </w:rPr>
              <w:t>3 Attachments • Scanned by Gmail</w:t>
            </w:r>
          </w:p>
        </w:tc>
      </w:tr>
    </w:tbl>
    <w:p w14:paraId="71FEE9C5" w14:textId="6C550427" w:rsidR="00993328" w:rsidRDefault="00993328"/>
    <w:p w14:paraId="148D2AA8" w14:textId="06AA2475" w:rsidR="00993328" w:rsidRDefault="00993328">
      <w:r>
        <w:br w:type="page"/>
      </w:r>
    </w:p>
    <w:p w14:paraId="62002B03" w14:textId="77777777" w:rsidR="00993328" w:rsidRDefault="00993328" w:rsidP="00993328">
      <w:pPr>
        <w:pStyle w:val="Judul2"/>
      </w:pPr>
      <w:r>
        <w:lastRenderedPageBreak/>
        <w:t xml:space="preserve">Paper Acceptance Notification </w:t>
      </w:r>
      <w:r>
        <w:rPr>
          <w:rStyle w:val="il"/>
        </w:rPr>
        <w:t>IJCIET</w:t>
      </w:r>
      <w:r>
        <w:t>/10/10/2019/IJCIET_ 44688</w:t>
      </w:r>
    </w:p>
    <w:p w14:paraId="3B7F0136" w14:textId="77777777" w:rsidR="00993328" w:rsidRDefault="00993328" w:rsidP="00993328">
      <w:pPr>
        <w:shd w:val="clear" w:color="auto" w:fill="DDDDDD"/>
        <w:rPr>
          <w:color w:val="666666"/>
        </w:rPr>
      </w:pPr>
      <w:r>
        <w:rPr>
          <w:color w:val="666666"/>
        </w:rPr>
        <w:t>Inbox</w:t>
      </w:r>
    </w:p>
    <w:p w14:paraId="125E3668" w14:textId="77823483" w:rsidR="00993328" w:rsidRDefault="00993328" w:rsidP="00993328">
      <w:r>
        <w:rPr>
          <w:noProof/>
        </w:rPr>
        <w:drawing>
          <wp:inline distT="0" distB="0" distL="0" distR="0" wp14:anchorId="2BEBBC82" wp14:editId="6644C68E">
            <wp:extent cx="762000" cy="762000"/>
            <wp:effectExtent l="0" t="0" r="0" b="0"/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l_8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085"/>
        <w:gridCol w:w="30"/>
        <w:gridCol w:w="2565"/>
      </w:tblGrid>
      <w:tr w:rsidR="00993328" w14:paraId="60977E39" w14:textId="77777777" w:rsidTr="0099332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9"/>
            </w:tblGrid>
            <w:tr w:rsidR="00993328" w14:paraId="6DCCC0D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59F9B1" w14:textId="77777777" w:rsidR="00993328" w:rsidRDefault="00993328">
                  <w:pPr>
                    <w:pStyle w:val="Judul3"/>
                  </w:pPr>
                  <w:r>
                    <w:rPr>
                      <w:rStyle w:val="gd"/>
                    </w:rPr>
                    <w:t>Chief Editor, IAEME Journals</w:t>
                  </w:r>
                  <w:r>
                    <w:rPr>
                      <w:rStyle w:val="qu"/>
                    </w:rPr>
                    <w:t xml:space="preserve"> </w:t>
                  </w:r>
                  <w:r>
                    <w:rPr>
                      <w:rStyle w:val="go"/>
                    </w:rPr>
                    <w:t>&lt;editor@iaeme.com&gt;</w:t>
                  </w:r>
                  <w:r>
                    <w:rPr>
                      <w:rStyle w:val="qu"/>
                    </w:rPr>
                    <w:t xml:space="preserve"> </w:t>
                  </w:r>
                </w:p>
              </w:tc>
            </w:tr>
          </w:tbl>
          <w:p w14:paraId="630E9ACC" w14:textId="77777777" w:rsidR="00993328" w:rsidRDefault="00993328"/>
        </w:tc>
        <w:tc>
          <w:tcPr>
            <w:tcW w:w="0" w:type="auto"/>
            <w:vAlign w:val="center"/>
            <w:hideMark/>
          </w:tcPr>
          <w:p w14:paraId="425561D8" w14:textId="750061FA" w:rsidR="00993328" w:rsidRDefault="00993328" w:rsidP="0099332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AB984D" wp14:editId="27800303">
                  <wp:extent cx="6350" cy="6350"/>
                  <wp:effectExtent l="0" t="0" r="0" b="0"/>
                  <wp:docPr id="5" name="Gambar 5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</w:rPr>
              <w:t>Mon, Oct 28, 2019, 1:50 PM</w:t>
            </w:r>
          </w:p>
        </w:tc>
      </w:tr>
      <w:tr w:rsidR="00993328" w14:paraId="795E8645" w14:textId="77777777" w:rsidTr="009933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ED239FC" w14:textId="77777777" w:rsidR="00993328" w:rsidRDefault="00993328"/>
        </w:tc>
        <w:tc>
          <w:tcPr>
            <w:tcW w:w="0" w:type="auto"/>
            <w:vMerge w:val="restart"/>
            <w:vAlign w:val="center"/>
            <w:hideMark/>
          </w:tcPr>
          <w:p w14:paraId="520733E4" w14:textId="77777777" w:rsidR="00993328" w:rsidRDefault="00993328">
            <w:pPr>
              <w:rPr>
                <w:sz w:val="20"/>
                <w:szCs w:val="20"/>
              </w:rPr>
            </w:pPr>
          </w:p>
        </w:tc>
      </w:tr>
      <w:tr w:rsidR="00993328" w14:paraId="46A3BF15" w14:textId="77777777" w:rsidTr="009933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A51FA1B" w14:textId="77777777" w:rsidR="00993328" w:rsidRDefault="009933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F4AD28" w14:textId="77777777" w:rsidR="00993328" w:rsidRDefault="00993328">
            <w:pPr>
              <w:rPr>
                <w:sz w:val="20"/>
                <w:szCs w:val="20"/>
              </w:rPr>
            </w:pPr>
          </w:p>
        </w:tc>
      </w:tr>
    </w:tbl>
    <w:p w14:paraId="12E663AB" w14:textId="77777777" w:rsidR="00993328" w:rsidRDefault="00993328" w:rsidP="00993328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93328" w14:paraId="1B285242" w14:textId="77777777" w:rsidTr="009933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</w:tblGrid>
            <w:tr w:rsidR="00993328" w14:paraId="78E96C99" w14:textId="77777777" w:rsidTr="009933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7"/>
                  </w:tblGrid>
                  <w:tr w:rsidR="00993328" w14:paraId="2F47EB3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8A6533" w14:textId="77777777" w:rsidR="00993328" w:rsidRDefault="00993328" w:rsidP="0099332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hb"/>
                          </w:rPr>
                          <w:t xml:space="preserve">to </w:t>
                        </w:r>
                        <w:r>
                          <w:rPr>
                            <w:rStyle w:val="g2"/>
                          </w:rPr>
                          <w:t>me</w:t>
                        </w:r>
                        <w:r>
                          <w:rPr>
                            <w:rStyle w:val="hb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rStyle w:val="g2"/>
                          </w:rPr>
                          <w:t>dyah.indriana</w:t>
                        </w:r>
                        <w:proofErr w:type="spellEnd"/>
                        <w:proofErr w:type="gramEnd"/>
                        <w:r>
                          <w:rPr>
                            <w:rStyle w:val="hb"/>
                          </w:rPr>
                          <w:t xml:space="preserve"> </w:t>
                        </w:r>
                      </w:p>
                      <w:p w14:paraId="77591357" w14:textId="042B5B08" w:rsidR="00993328" w:rsidRDefault="00993328" w:rsidP="00993328">
                        <w:r>
                          <w:rPr>
                            <w:noProof/>
                          </w:rPr>
                          <w:drawing>
                            <wp:inline distT="0" distB="0" distL="0" distR="0" wp14:anchorId="0AFE89FB" wp14:editId="7CFCAAA4">
                              <wp:extent cx="6350" cy="6350"/>
                              <wp:effectExtent l="0" t="0" r="0" b="0"/>
                              <wp:docPr id="4" name="Gambar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5167091" w14:textId="77777777" w:rsidR="00993328" w:rsidRDefault="00993328"/>
              </w:tc>
            </w:tr>
          </w:tbl>
          <w:p w14:paraId="2DF82896" w14:textId="77777777" w:rsidR="00993328" w:rsidRDefault="00993328" w:rsidP="00993328">
            <w:pPr>
              <w:pStyle w:val="Judul1"/>
              <w:spacing w:before="0"/>
              <w:jc w:val="both"/>
              <w:rPr>
                <w:color w:val="000000"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Dear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 xml:space="preserve">Beta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>Ratnasari</w:t>
            </w:r>
            <w:proofErr w:type="spellEnd"/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>Dyah</w:t>
            </w:r>
            <w:proofErr w:type="spellEnd"/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>Kusumastuti</w:t>
            </w:r>
            <w:proofErr w:type="spellEnd"/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>Endro</w:t>
            </w:r>
            <w:proofErr w:type="spellEnd"/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 xml:space="preserve"> P </w:t>
            </w:r>
            <w:proofErr w:type="spellStart"/>
            <w:r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>Wahono</w:t>
            </w:r>
            <w:proofErr w:type="spellEnd"/>
          </w:p>
          <w:p w14:paraId="2439D7D6" w14:textId="77777777" w:rsidR="00993328" w:rsidRDefault="00993328" w:rsidP="00993328">
            <w:pPr>
              <w:pStyle w:val="Judul1"/>
              <w:spacing w:before="0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14:paraId="5A1A024F" w14:textId="77777777" w:rsidR="00993328" w:rsidRDefault="00993328" w:rsidP="00993328">
            <w:pPr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We would like to inform you that your paper titled </w:t>
            </w:r>
            <w:r>
              <w:rPr>
                <w:rFonts w:ascii="Verdana" w:hAnsi="Verdana"/>
                <w:b/>
                <w:bCs/>
                <w:color w:val="FF0000"/>
              </w:rPr>
              <w:t xml:space="preserve">“RELATING CLIMATE VARIABILITIES ON BASEFLOW INDEX IN WAY SEKAMPUNG RIVER AT KUNYIR STATION” </w:t>
            </w:r>
            <w:r>
              <w:rPr>
                <w:rFonts w:ascii="Verdana" w:hAnsi="Verdana"/>
                <w:color w:val="000000"/>
              </w:rPr>
              <w:t xml:space="preserve">has been accepted for publication in </w:t>
            </w:r>
            <w:r>
              <w:rPr>
                <w:rFonts w:ascii="Verdana" w:hAnsi="Verdana"/>
                <w:b/>
                <w:bCs/>
                <w:color w:val="000000"/>
              </w:rPr>
              <w:t>International Journal of Civil Engineering and Technology (</w:t>
            </w:r>
            <w:r>
              <w:rPr>
                <w:rStyle w:val="il"/>
                <w:rFonts w:ascii="Verdana" w:hAnsi="Verdana"/>
                <w:b/>
                <w:bCs/>
                <w:color w:val="000000"/>
              </w:rPr>
              <w:t>IJCIET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), </w:t>
            </w:r>
            <w:r>
              <w:rPr>
                <w:rFonts w:ascii="Verdana" w:hAnsi="Verdana"/>
                <w:color w:val="000000"/>
              </w:rPr>
              <w:t>Volume 10, Issue 10, (October 2019) issue of the journal based on the Recommendation of the Editorial Board without any major corrections in the content submitted by the researcher.</w:t>
            </w:r>
          </w:p>
          <w:p w14:paraId="32D77B2C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                                                        </w:t>
            </w:r>
          </w:p>
          <w:p w14:paraId="0F9D2519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This letter is the official confirmation of acceptance of your research paper. </w:t>
            </w:r>
          </w:p>
          <w:p w14:paraId="1AA4E8F5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14:paraId="4389AD4F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Your research work is licensed under a Creative Commons Attribution 4.0 (International) License. (CC BY-NC 4.0). Hence no need to submit the Copyright form.</w:t>
            </w:r>
          </w:p>
          <w:p w14:paraId="13CA9348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</w:t>
            </w:r>
          </w:p>
          <w:p w14:paraId="5D80F3FE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Your research paper will be appearing in </w:t>
            </w:r>
            <w:r>
              <w:rPr>
                <w:rStyle w:val="il"/>
                <w:rFonts w:ascii="Verdana" w:hAnsi="Verdana"/>
                <w:color w:val="000000"/>
              </w:rPr>
              <w:t>IJCIET</w:t>
            </w:r>
            <w:r>
              <w:rPr>
                <w:rFonts w:ascii="Verdana" w:hAnsi="Verdana"/>
                <w:color w:val="000000"/>
              </w:rPr>
              <w:t>, Volume 10, Issue 10, October 2019.</w:t>
            </w:r>
          </w:p>
          <w:p w14:paraId="371D3203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14:paraId="761475A7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International Journal of Civil Engineering and Technology (</w:t>
            </w:r>
            <w:r>
              <w:rPr>
                <w:rStyle w:val="il"/>
                <w:rFonts w:ascii="Verdana" w:hAnsi="Verdana"/>
                <w:b/>
                <w:bCs/>
                <w:color w:val="000000"/>
              </w:rPr>
              <w:t>IJCIET</w:t>
            </w:r>
            <w:r>
              <w:rPr>
                <w:rFonts w:ascii="Verdana" w:hAnsi="Verdana"/>
                <w:b/>
                <w:bCs/>
                <w:color w:val="000000"/>
              </w:rPr>
              <w:t>)</w:t>
            </w:r>
          </w:p>
          <w:p w14:paraId="09F27C56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Journal Impact Factor (2019): 10.7810 Calculated by GISI</w:t>
            </w:r>
          </w:p>
          <w:p w14:paraId="36989BAD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ISSN Print: 0976 - 6308</w:t>
            </w:r>
          </w:p>
          <w:p w14:paraId="17990AAD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ISSN Online: 0976 - 6316</w:t>
            </w:r>
          </w:p>
          <w:p w14:paraId="653B459E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14:paraId="2DEAB623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>Review Comments are attached along with the mail.</w:t>
            </w:r>
          </w:p>
          <w:p w14:paraId="205A1A3C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 </w:t>
            </w:r>
          </w:p>
          <w:p w14:paraId="3BAD2825" w14:textId="77777777" w:rsidR="00993328" w:rsidRDefault="00993328" w:rsidP="00993328">
            <w:pPr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Kindly send the Publication fee 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$ 575/- (Online only). </w:t>
            </w:r>
            <w:r>
              <w:rPr>
                <w:rFonts w:ascii="Verdana" w:hAnsi="Verdana"/>
                <w:color w:val="000000"/>
              </w:rPr>
              <w:t xml:space="preserve">The Online Only mode includes online publication of paper, indexing of paper in more than 20 search engines and soft copy of the publication certificate. </w:t>
            </w:r>
          </w:p>
          <w:p w14:paraId="7CE9DDB1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</w:t>
            </w:r>
          </w:p>
          <w:p w14:paraId="32EACFBB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>You can transfer the money and send the scan copy of payment made evidence through e-mail.</w:t>
            </w:r>
          </w:p>
          <w:p w14:paraId="752FF94B" w14:textId="77777777" w:rsidR="00993328" w:rsidRDefault="00993328" w:rsidP="00993328">
            <w:pPr>
              <w:rPr>
                <w:color w:val="000000"/>
              </w:rPr>
            </w:pPr>
          </w:p>
          <w:p w14:paraId="4C7BB392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Account Details</w:t>
            </w:r>
          </w:p>
          <w:p w14:paraId="40A4D5A9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3"/>
              <w:gridCol w:w="5483"/>
            </w:tblGrid>
            <w:tr w:rsidR="00993328" w14:paraId="10028287" w14:textId="77777777" w:rsidTr="00993328">
              <w:tc>
                <w:tcPr>
                  <w:tcW w:w="3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A58445" w14:textId="77777777" w:rsidR="00993328" w:rsidRDefault="00993328">
                  <w:r>
                    <w:rPr>
                      <w:rFonts w:ascii="Verdana" w:hAnsi="Verdana"/>
                    </w:rPr>
                    <w:t>Account Number</w:t>
                  </w:r>
                </w:p>
              </w:tc>
              <w:tc>
                <w:tcPr>
                  <w:tcW w:w="57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D016AA" w14:textId="77777777" w:rsidR="00993328" w:rsidRDefault="00993328">
                  <w:r>
                    <w:rPr>
                      <w:rFonts w:ascii="Verdana" w:hAnsi="Verdana"/>
                    </w:rPr>
                    <w:t>1911683597</w:t>
                  </w:r>
                </w:p>
              </w:tc>
            </w:tr>
            <w:tr w:rsidR="00993328" w14:paraId="4CBBEFFF" w14:textId="77777777" w:rsidTr="00993328">
              <w:tc>
                <w:tcPr>
                  <w:tcW w:w="36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637CE" w14:textId="77777777" w:rsidR="00993328" w:rsidRDefault="00993328">
                  <w:r>
                    <w:rPr>
                      <w:rFonts w:ascii="Verdana" w:hAnsi="Verdana"/>
                    </w:rPr>
                    <w:t>Name of the Account</w:t>
                  </w: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A7AD9B" w14:textId="77777777" w:rsidR="00993328" w:rsidRDefault="00993328">
                  <w:r>
                    <w:rPr>
                      <w:rFonts w:ascii="Verdana" w:hAnsi="Verdana"/>
                    </w:rPr>
                    <w:t>IAEME Publication</w:t>
                  </w:r>
                </w:p>
              </w:tc>
            </w:tr>
            <w:tr w:rsidR="00993328" w14:paraId="62C4750C" w14:textId="77777777" w:rsidTr="00993328">
              <w:tc>
                <w:tcPr>
                  <w:tcW w:w="36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2D78F" w14:textId="77777777" w:rsidR="00993328" w:rsidRDefault="00993328">
                  <w:r>
                    <w:rPr>
                      <w:rFonts w:ascii="Verdana" w:hAnsi="Verdana"/>
                    </w:rPr>
                    <w:t>Bank</w:t>
                  </w: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44858E" w14:textId="77777777" w:rsidR="00993328" w:rsidRDefault="00993328">
                  <w:r>
                    <w:rPr>
                      <w:rFonts w:ascii="Verdana" w:hAnsi="Verdana"/>
                    </w:rPr>
                    <w:t>Kotak Mahindra Bank Ltd</w:t>
                  </w:r>
                </w:p>
              </w:tc>
            </w:tr>
            <w:tr w:rsidR="00993328" w14:paraId="1CAE96D4" w14:textId="77777777" w:rsidTr="00993328">
              <w:tc>
                <w:tcPr>
                  <w:tcW w:w="36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B2CBF" w14:textId="77777777" w:rsidR="00993328" w:rsidRDefault="00993328">
                  <w:r>
                    <w:rPr>
                      <w:rFonts w:ascii="Verdana" w:hAnsi="Verdana"/>
                    </w:rPr>
                    <w:t>Branch</w:t>
                  </w: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8057A0" w14:textId="77777777" w:rsidR="00993328" w:rsidRDefault="00993328">
                  <w:r>
                    <w:rPr>
                      <w:rFonts w:ascii="Verdana" w:hAnsi="Verdana"/>
                    </w:rPr>
                    <w:t>T. Nagar Branch</w:t>
                  </w:r>
                </w:p>
              </w:tc>
            </w:tr>
            <w:tr w:rsidR="00993328" w14:paraId="7EB87455" w14:textId="77777777" w:rsidTr="00993328">
              <w:tc>
                <w:tcPr>
                  <w:tcW w:w="36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DD06AC" w14:textId="77777777" w:rsidR="00993328" w:rsidRDefault="00993328">
                  <w:r>
                    <w:rPr>
                      <w:rFonts w:ascii="Verdana" w:hAnsi="Verdana"/>
                    </w:rPr>
                    <w:t>Address of the Bank</w:t>
                  </w: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55F582" w14:textId="77777777" w:rsidR="00993328" w:rsidRDefault="00993328">
                  <w:r>
                    <w:rPr>
                      <w:rFonts w:ascii="Verdana" w:hAnsi="Verdana"/>
                    </w:rPr>
                    <w:t xml:space="preserve">Ground Floor, Shree </w:t>
                  </w:r>
                  <w:proofErr w:type="spellStart"/>
                  <w:r>
                    <w:rPr>
                      <w:rFonts w:ascii="Verdana" w:hAnsi="Verdana"/>
                    </w:rPr>
                    <w:t>Essarar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Towers, 41 </w:t>
                  </w:r>
                  <w:proofErr w:type="spellStart"/>
                  <w:r>
                    <w:rPr>
                      <w:rFonts w:ascii="Verdana" w:hAnsi="Verdana"/>
                    </w:rPr>
                    <w:t>Venkatnarayana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Road, </w:t>
                  </w:r>
                  <w:proofErr w:type="spellStart"/>
                  <w:proofErr w:type="gramStart"/>
                  <w:r>
                    <w:rPr>
                      <w:rFonts w:ascii="Verdana" w:hAnsi="Verdana"/>
                    </w:rPr>
                    <w:t>T.Nagar</w:t>
                  </w:r>
                  <w:proofErr w:type="spellEnd"/>
                  <w:proofErr w:type="gramEnd"/>
                  <w:r>
                    <w:rPr>
                      <w:rFonts w:ascii="Verdana" w:hAnsi="Verdana"/>
                    </w:rPr>
                    <w:t>, Chennai - 600017, Tamil Nadu, India</w:t>
                  </w:r>
                </w:p>
              </w:tc>
            </w:tr>
            <w:tr w:rsidR="00993328" w14:paraId="437B8397" w14:textId="77777777" w:rsidTr="00993328">
              <w:tc>
                <w:tcPr>
                  <w:tcW w:w="36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3E79B" w14:textId="77777777" w:rsidR="00993328" w:rsidRDefault="00993328">
                  <w:r>
                    <w:rPr>
                      <w:rFonts w:ascii="Verdana" w:hAnsi="Verdana"/>
                    </w:rPr>
                    <w:t>Type of Account</w:t>
                  </w: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E8C932" w14:textId="77777777" w:rsidR="00993328" w:rsidRDefault="00993328">
                  <w:r>
                    <w:rPr>
                      <w:rFonts w:ascii="Verdana" w:hAnsi="Verdana"/>
                    </w:rPr>
                    <w:t>Current</w:t>
                  </w:r>
                </w:p>
              </w:tc>
            </w:tr>
            <w:tr w:rsidR="00993328" w14:paraId="3B2400FA" w14:textId="77777777" w:rsidTr="00993328">
              <w:tc>
                <w:tcPr>
                  <w:tcW w:w="36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41E94" w14:textId="77777777" w:rsidR="00993328" w:rsidRDefault="00993328">
                  <w:r>
                    <w:rPr>
                      <w:rFonts w:ascii="Verdana" w:hAnsi="Verdana"/>
                    </w:rPr>
                    <w:t>Swift Code</w:t>
                  </w: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61518" w14:textId="77777777" w:rsidR="00993328" w:rsidRDefault="00993328">
                  <w:r>
                    <w:rPr>
                      <w:rFonts w:ascii="Verdana" w:hAnsi="Verdana"/>
                    </w:rPr>
                    <w:t>KKBKINBBXXX</w:t>
                  </w:r>
                </w:p>
              </w:tc>
            </w:tr>
            <w:tr w:rsidR="00993328" w14:paraId="4E18A32E" w14:textId="77777777" w:rsidTr="00993328">
              <w:tc>
                <w:tcPr>
                  <w:tcW w:w="36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4646B1" w14:textId="77777777" w:rsidR="00993328" w:rsidRDefault="00993328">
                  <w:r>
                    <w:rPr>
                      <w:rFonts w:ascii="Verdana" w:hAnsi="Verdana"/>
                    </w:rPr>
                    <w:t>IFSC CODE</w:t>
                  </w: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12E644" w14:textId="77777777" w:rsidR="00993328" w:rsidRDefault="00993328">
                  <w:r>
                    <w:rPr>
                      <w:rFonts w:ascii="Verdana" w:hAnsi="Verdana"/>
                    </w:rPr>
                    <w:t>KKBK0000468</w:t>
                  </w:r>
                </w:p>
              </w:tc>
            </w:tr>
            <w:tr w:rsidR="00993328" w14:paraId="1500B500" w14:textId="77777777" w:rsidTr="00993328">
              <w:tc>
                <w:tcPr>
                  <w:tcW w:w="36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390BE1" w14:textId="77777777" w:rsidR="00993328" w:rsidRDefault="00993328">
                  <w:r>
                    <w:rPr>
                      <w:rFonts w:ascii="Verdana" w:hAnsi="Verdana"/>
                    </w:rPr>
                    <w:t>MICR CODE</w:t>
                  </w:r>
                </w:p>
              </w:tc>
              <w:tc>
                <w:tcPr>
                  <w:tcW w:w="57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898D5C" w14:textId="77777777" w:rsidR="00993328" w:rsidRDefault="00993328">
                  <w:r>
                    <w:rPr>
                      <w:rFonts w:ascii="Verdana" w:hAnsi="Verdana"/>
                    </w:rPr>
                    <w:t>600485008</w:t>
                  </w:r>
                </w:p>
              </w:tc>
            </w:tr>
          </w:tbl>
          <w:p w14:paraId="572C8BC7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14:paraId="62FB4146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lang w:val="en-IN"/>
              </w:rPr>
              <w:t xml:space="preserve">Kindly acknowledge the Paper acceptance. </w:t>
            </w:r>
            <w:proofErr w:type="gramStart"/>
            <w:r>
              <w:rPr>
                <w:rFonts w:ascii="Verdana" w:hAnsi="Verdana"/>
                <w:color w:val="000000"/>
                <w:lang w:val="en-IN"/>
              </w:rPr>
              <w:t>Thanks</w:t>
            </w:r>
            <w:proofErr w:type="gramEnd"/>
            <w:r>
              <w:rPr>
                <w:rFonts w:ascii="Verdana" w:hAnsi="Verdana"/>
                <w:color w:val="000000"/>
                <w:lang w:val="en-IN"/>
              </w:rPr>
              <w:t xml:space="preserve"> and looking to receive the payment from your side at the earliest.</w:t>
            </w:r>
          </w:p>
          <w:p w14:paraId="5C03F2D8" w14:textId="77777777" w:rsidR="00993328" w:rsidRDefault="00993328" w:rsidP="00993328">
            <w:pPr>
              <w:rPr>
                <w:color w:val="000000"/>
              </w:rPr>
            </w:pPr>
          </w:p>
          <w:p w14:paraId="1E882F33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t>Thank &amp; Regards.</w:t>
            </w:r>
          </w:p>
          <w:p w14:paraId="69876C20" w14:textId="77777777" w:rsidR="00993328" w:rsidRDefault="00993328" w:rsidP="00993328">
            <w:pPr>
              <w:rPr>
                <w:color w:val="000000"/>
              </w:rPr>
            </w:pPr>
          </w:p>
          <w:p w14:paraId="0B4BF519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Prof. Dr. S. Balasubramanian,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</w:rPr>
              <w:t>Ph.D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000000"/>
              </w:rPr>
              <w:t>, DSc</w:t>
            </w:r>
          </w:p>
          <w:p w14:paraId="7C068204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Chief Editor</w:t>
            </w:r>
          </w:p>
          <w:p w14:paraId="20B6CDAA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IAEME Publication</w:t>
            </w:r>
          </w:p>
          <w:p w14:paraId="1FFCB020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Plot: 03, Flat- S 1, </w:t>
            </w:r>
          </w:p>
          <w:p w14:paraId="3BFD8C66" w14:textId="77777777" w:rsidR="00993328" w:rsidRDefault="00993328" w:rsidP="00993328">
            <w:pPr>
              <w:rPr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</w:rPr>
              <w:t>Poomalai</w:t>
            </w:r>
            <w:proofErr w:type="spellEnd"/>
            <w:r>
              <w:rPr>
                <w:rFonts w:ascii="Verdana" w:hAnsi="Verdana"/>
                <w:b/>
                <w:bCs/>
                <w:color w:val="000000"/>
              </w:rPr>
              <w:t xml:space="preserve"> Santosh Pearls Apartment</w:t>
            </w:r>
          </w:p>
          <w:p w14:paraId="08FFF78E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lastRenderedPageBreak/>
              <w:t xml:space="preserve">Plot No. 10,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</w:rPr>
              <w:t>Vaiko</w:t>
            </w:r>
            <w:proofErr w:type="spellEnd"/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</w:rPr>
              <w:t>Salai</w:t>
            </w:r>
            <w:proofErr w:type="spellEnd"/>
            <w:r>
              <w:rPr>
                <w:rFonts w:ascii="Verdana" w:hAnsi="Verdana"/>
                <w:b/>
                <w:bCs/>
                <w:color w:val="000000"/>
              </w:rPr>
              <w:t xml:space="preserve"> 6</w:t>
            </w:r>
            <w:r>
              <w:rPr>
                <w:rFonts w:ascii="Verdana" w:hAnsi="Verdana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Street</w:t>
            </w:r>
          </w:p>
          <w:p w14:paraId="5EC8B589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Jai Shankar Nagar</w:t>
            </w:r>
          </w:p>
          <w:p w14:paraId="54E93663" w14:textId="77777777" w:rsidR="00993328" w:rsidRDefault="00993328" w:rsidP="00993328">
            <w:pPr>
              <w:rPr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</w:rPr>
              <w:t>Palavakkam</w:t>
            </w:r>
            <w:proofErr w:type="spellEnd"/>
            <w:r>
              <w:rPr>
                <w:rFonts w:ascii="Verdana" w:hAnsi="Verdana"/>
                <w:b/>
                <w:bCs/>
                <w:color w:val="000000"/>
              </w:rPr>
              <w:t>, Chennai- 600 041</w:t>
            </w:r>
          </w:p>
          <w:p w14:paraId="11D86A34" w14:textId="77777777" w:rsidR="00993328" w:rsidRDefault="00993328" w:rsidP="00993328">
            <w:pPr>
              <w:rPr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</w:rPr>
              <w:t>Tamilnadu</w:t>
            </w:r>
            <w:proofErr w:type="spellEnd"/>
            <w:r>
              <w:rPr>
                <w:rFonts w:ascii="Verdana" w:hAnsi="Verdana"/>
                <w:b/>
                <w:bCs/>
                <w:color w:val="000000"/>
              </w:rPr>
              <w:t>, India, Mobile: 09884798314</w:t>
            </w:r>
          </w:p>
          <w:p w14:paraId="366F187F" w14:textId="77777777" w:rsidR="00993328" w:rsidRDefault="00993328" w:rsidP="00993328">
            <w:pPr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E-mail: </w:t>
            </w:r>
            <w:hyperlink r:id="rId7" w:tgtFrame="_blank" w:history="1">
              <w:r>
                <w:rPr>
                  <w:rStyle w:val="Hyperlink"/>
                  <w:rFonts w:ascii="Verdana" w:hAnsi="Verdana"/>
                  <w:b/>
                  <w:bCs/>
                </w:rPr>
                <w:t>iaemedu@gmail.com</w:t>
              </w:r>
            </w:hyperlink>
          </w:p>
          <w:p w14:paraId="5F0B7E2D" w14:textId="77777777" w:rsidR="00993328" w:rsidRDefault="00993328" w:rsidP="00993328">
            <w:pPr>
              <w:rPr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Website: </w:t>
            </w:r>
            <w:hyperlink r:id="rId8" w:tgtFrame="_blank" w:history="1">
              <w:r>
                <w:rPr>
                  <w:rStyle w:val="Hyperlink"/>
                  <w:rFonts w:ascii="Verdana" w:hAnsi="Verdana"/>
                  <w:b/>
                  <w:bCs/>
                </w:rPr>
                <w:t>www.iaeme.com</w:t>
              </w:r>
            </w:hyperlink>
            <w:r>
              <w:rPr>
                <w:rFonts w:ascii="Verdana" w:hAnsi="Verdana"/>
                <w:color w:val="000000"/>
                <w:sz w:val="36"/>
                <w:szCs w:val="36"/>
              </w:rPr>
              <w:t>    </w:t>
            </w:r>
          </w:p>
          <w:p w14:paraId="56F46D79" w14:textId="77777777" w:rsidR="00993328" w:rsidRDefault="00993328" w:rsidP="00993328">
            <w:pPr>
              <w:rPr>
                <w:sz w:val="24"/>
                <w:szCs w:val="24"/>
              </w:rPr>
            </w:pPr>
          </w:p>
          <w:p w14:paraId="7A188EB9" w14:textId="77777777" w:rsidR="00993328" w:rsidRDefault="00993328" w:rsidP="00993328">
            <w:pPr>
              <w:rPr>
                <w:rStyle w:val="avw"/>
              </w:rPr>
            </w:pPr>
            <w:r>
              <w:rPr>
                <w:rStyle w:val="avw"/>
              </w:rPr>
              <w:t>2 Attachments</w:t>
            </w:r>
            <w:r>
              <w:rPr>
                <w:rStyle w:val="a2h"/>
              </w:rPr>
              <w:t xml:space="preserve"> • Scanned by Gmail</w:t>
            </w:r>
          </w:p>
        </w:tc>
      </w:tr>
    </w:tbl>
    <w:p w14:paraId="48456389" w14:textId="77777777" w:rsidR="00993328" w:rsidRDefault="00993328"/>
    <w:sectPr w:rsidR="00993328" w:rsidSect="00D64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28"/>
    <w:rsid w:val="006B3543"/>
    <w:rsid w:val="00993328"/>
    <w:rsid w:val="00D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188AC"/>
  <w15:chartTrackingRefBased/>
  <w15:docId w15:val="{A9226E8B-3F8C-4FAB-8896-E59F8A6C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993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link w:val="Judul2KAR"/>
    <w:uiPriority w:val="9"/>
    <w:qFormat/>
    <w:rsid w:val="00993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Judul3">
    <w:name w:val="heading 3"/>
    <w:basedOn w:val="Normal"/>
    <w:link w:val="Judul3KAR"/>
    <w:uiPriority w:val="9"/>
    <w:qFormat/>
    <w:rsid w:val="0099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rsid w:val="009933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udul3KAR">
    <w:name w:val="Judul 3 KAR"/>
    <w:basedOn w:val="FontParagrafDefault"/>
    <w:link w:val="Judul3"/>
    <w:uiPriority w:val="9"/>
    <w:rsid w:val="009933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FontParagrafDefault"/>
    <w:rsid w:val="00993328"/>
  </w:style>
  <w:style w:type="character" w:customStyle="1" w:styleId="qu">
    <w:name w:val="qu"/>
    <w:basedOn w:val="FontParagrafDefault"/>
    <w:rsid w:val="00993328"/>
  </w:style>
  <w:style w:type="character" w:customStyle="1" w:styleId="gd">
    <w:name w:val="gd"/>
    <w:basedOn w:val="FontParagrafDefault"/>
    <w:rsid w:val="00993328"/>
  </w:style>
  <w:style w:type="character" w:customStyle="1" w:styleId="go">
    <w:name w:val="go"/>
    <w:basedOn w:val="FontParagrafDefault"/>
    <w:rsid w:val="00993328"/>
  </w:style>
  <w:style w:type="character" w:customStyle="1" w:styleId="g3">
    <w:name w:val="g3"/>
    <w:basedOn w:val="FontParagrafDefault"/>
    <w:rsid w:val="00993328"/>
  </w:style>
  <w:style w:type="character" w:customStyle="1" w:styleId="hb">
    <w:name w:val="hb"/>
    <w:basedOn w:val="FontParagrafDefault"/>
    <w:rsid w:val="00993328"/>
  </w:style>
  <w:style w:type="character" w:customStyle="1" w:styleId="g2">
    <w:name w:val="g2"/>
    <w:basedOn w:val="FontParagrafDefault"/>
    <w:rsid w:val="00993328"/>
  </w:style>
  <w:style w:type="character" w:customStyle="1" w:styleId="avw">
    <w:name w:val="avw"/>
    <w:basedOn w:val="FontParagrafDefault"/>
    <w:rsid w:val="00993328"/>
  </w:style>
  <w:style w:type="character" w:customStyle="1" w:styleId="a2h">
    <w:name w:val="a2h"/>
    <w:basedOn w:val="FontParagrafDefault"/>
    <w:rsid w:val="00993328"/>
  </w:style>
  <w:style w:type="character" w:customStyle="1" w:styleId="Judul1KAR">
    <w:name w:val="Judul 1 KAR"/>
    <w:basedOn w:val="FontParagrafDefault"/>
    <w:link w:val="Judul1"/>
    <w:uiPriority w:val="9"/>
    <w:rsid w:val="009933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ParagrafDefault"/>
    <w:uiPriority w:val="99"/>
    <w:semiHidden/>
    <w:unhideWhenUsed/>
    <w:rsid w:val="0099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3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11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7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8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6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e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emed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kusumast@gmail.com</dc:creator>
  <cp:keywords/>
  <dc:description/>
  <cp:lastModifiedBy>kusumast@gmail.com</cp:lastModifiedBy>
  <cp:revision>1</cp:revision>
  <dcterms:created xsi:type="dcterms:W3CDTF">2022-11-10T09:49:00Z</dcterms:created>
  <dcterms:modified xsi:type="dcterms:W3CDTF">2022-11-10T09:52:00Z</dcterms:modified>
</cp:coreProperties>
</file>