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FE0C" w14:textId="77777777" w:rsidR="00B13121" w:rsidRDefault="00921E61">
      <w:pPr>
        <w:pStyle w:val="BodyText"/>
        <w:spacing w:before="2"/>
        <w:jc w:val="left"/>
        <w:rPr>
          <w:sz w:val="16"/>
        </w:rPr>
      </w:pPr>
      <w:r>
        <w:rPr>
          <w:noProof/>
          <w:lang w:val="id-ID" w:eastAsia="id-ID"/>
        </w:rPr>
        <w:drawing>
          <wp:anchor distT="0" distB="0" distL="0" distR="0" simplePos="0" relativeHeight="15728640" behindDoc="0" locked="0" layoutInCell="1" allowOverlap="1" wp14:anchorId="4989A063" wp14:editId="3FDAD02E">
            <wp:simplePos x="0" y="0"/>
            <wp:positionH relativeFrom="page">
              <wp:posOffset>1168400</wp:posOffset>
            </wp:positionH>
            <wp:positionV relativeFrom="page">
              <wp:posOffset>8282940</wp:posOffset>
            </wp:positionV>
            <wp:extent cx="858519" cy="22859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858519" cy="228599"/>
                    </a:xfrm>
                    <a:prstGeom prst="rect">
                      <a:avLst/>
                    </a:prstGeom>
                  </pic:spPr>
                </pic:pic>
              </a:graphicData>
            </a:graphic>
          </wp:anchor>
        </w:drawing>
      </w:r>
    </w:p>
    <w:p w14:paraId="16AEEA54" w14:textId="77777777" w:rsidR="00452F42" w:rsidRDefault="00452F42" w:rsidP="00452F42">
      <w:pPr>
        <w:tabs>
          <w:tab w:val="left" w:pos="4111"/>
        </w:tabs>
        <w:jc w:val="center"/>
        <w:rPr>
          <w:rFonts w:ascii="Arial" w:hAnsi="Arial"/>
          <w:b/>
          <w:sz w:val="28"/>
          <w:szCs w:val="28"/>
          <w:lang w:val="id-ID"/>
        </w:rPr>
      </w:pPr>
      <w:r w:rsidRPr="00C601FC">
        <w:rPr>
          <w:rFonts w:ascii="Arial" w:hAnsi="Arial" w:cs="Arial"/>
          <w:b/>
          <w:sz w:val="28"/>
          <w:szCs w:val="28"/>
        </w:rPr>
        <w:t xml:space="preserve">PENGARUH </w:t>
      </w:r>
      <w:r w:rsidRPr="00C601FC">
        <w:rPr>
          <w:rFonts w:ascii="Arial" w:hAnsi="Arial" w:cs="Arial"/>
          <w:b/>
          <w:i/>
          <w:sz w:val="28"/>
          <w:szCs w:val="28"/>
        </w:rPr>
        <w:t>FINANCIAL DISTRESS</w:t>
      </w:r>
      <w:r>
        <w:rPr>
          <w:rFonts w:ascii="Arial" w:hAnsi="Arial"/>
          <w:b/>
          <w:sz w:val="28"/>
          <w:szCs w:val="28"/>
          <w:lang w:val="id-ID"/>
        </w:rPr>
        <w:t xml:space="preserve"> </w:t>
      </w:r>
      <w:r w:rsidRPr="00C601FC">
        <w:rPr>
          <w:rFonts w:ascii="Arial" w:hAnsi="Arial" w:cs="Arial"/>
          <w:b/>
          <w:sz w:val="28"/>
          <w:szCs w:val="28"/>
        </w:rPr>
        <w:t>TERHADAP NILAI PERUSAHAAN SEBELUM DAN SAAT PANDEMI COVID-19</w:t>
      </w:r>
      <w:r>
        <w:rPr>
          <w:rFonts w:ascii="Arial" w:hAnsi="Arial"/>
          <w:b/>
          <w:sz w:val="28"/>
          <w:szCs w:val="28"/>
          <w:lang w:val="id-ID"/>
        </w:rPr>
        <w:t xml:space="preserve"> </w:t>
      </w:r>
    </w:p>
    <w:p w14:paraId="4F60556F" w14:textId="77777777" w:rsidR="00452F42" w:rsidRDefault="00452F42" w:rsidP="00452F42">
      <w:pPr>
        <w:tabs>
          <w:tab w:val="left" w:pos="4111"/>
        </w:tabs>
        <w:jc w:val="center"/>
        <w:rPr>
          <w:rFonts w:ascii="Arial" w:hAnsi="Arial"/>
          <w:b/>
          <w:sz w:val="28"/>
          <w:szCs w:val="28"/>
          <w:lang w:val="id-ID"/>
        </w:rPr>
      </w:pPr>
      <w:r>
        <w:rPr>
          <w:rFonts w:ascii="Arial" w:hAnsi="Arial"/>
          <w:b/>
          <w:sz w:val="28"/>
          <w:szCs w:val="28"/>
          <w:lang w:val="id-ID"/>
        </w:rPr>
        <w:t xml:space="preserve">(Studi Pada Perusahaan </w:t>
      </w:r>
      <w:r>
        <w:rPr>
          <w:rFonts w:ascii="Arial" w:hAnsi="Arial"/>
          <w:b/>
          <w:i/>
          <w:sz w:val="28"/>
          <w:szCs w:val="28"/>
          <w:lang w:val="id-ID"/>
        </w:rPr>
        <w:t xml:space="preserve">Property </w:t>
      </w:r>
      <w:r>
        <w:rPr>
          <w:rFonts w:ascii="Arial" w:hAnsi="Arial"/>
          <w:b/>
          <w:sz w:val="28"/>
          <w:szCs w:val="28"/>
          <w:lang w:val="id-ID"/>
        </w:rPr>
        <w:t xml:space="preserve">dan </w:t>
      </w:r>
      <w:r>
        <w:rPr>
          <w:rFonts w:ascii="Arial" w:hAnsi="Arial"/>
          <w:b/>
          <w:i/>
          <w:sz w:val="28"/>
          <w:szCs w:val="28"/>
          <w:lang w:val="id-ID"/>
        </w:rPr>
        <w:t>Real Estate</w:t>
      </w:r>
      <w:r>
        <w:rPr>
          <w:rFonts w:ascii="Arial" w:hAnsi="Arial"/>
          <w:b/>
          <w:sz w:val="28"/>
          <w:szCs w:val="28"/>
          <w:lang w:val="id-ID"/>
        </w:rPr>
        <w:t>)</w:t>
      </w:r>
    </w:p>
    <w:p w14:paraId="3DBA50A7" w14:textId="77777777" w:rsidR="00B454E9" w:rsidRPr="00C601FC" w:rsidRDefault="00B454E9" w:rsidP="00452F42">
      <w:pPr>
        <w:tabs>
          <w:tab w:val="left" w:pos="4111"/>
        </w:tabs>
        <w:jc w:val="center"/>
        <w:rPr>
          <w:rFonts w:ascii="Arial" w:hAnsi="Arial" w:cs="Arial"/>
          <w:b/>
          <w:sz w:val="28"/>
          <w:szCs w:val="28"/>
          <w:lang w:val="id-ID"/>
        </w:rPr>
      </w:pPr>
    </w:p>
    <w:p w14:paraId="2FB4DB87" w14:textId="77777777" w:rsidR="00B454E9" w:rsidRDefault="00452F42" w:rsidP="00B454E9">
      <w:pPr>
        <w:pStyle w:val="BodyText"/>
        <w:ind w:left="2880" w:right="2397" w:firstLine="720"/>
        <w:rPr>
          <w:rFonts w:ascii="Arial" w:hAnsi="Arial" w:cs="Arial"/>
          <w:lang w:val="id-ID"/>
        </w:rPr>
      </w:pPr>
      <w:r w:rsidRPr="00B23732">
        <w:rPr>
          <w:rFonts w:ascii="Arial" w:hAnsi="Arial" w:cs="Arial"/>
          <w:lang w:val="id-ID"/>
        </w:rPr>
        <w:t>De</w:t>
      </w:r>
      <w:r w:rsidR="00B454E9">
        <w:rPr>
          <w:rFonts w:ascii="Arial" w:hAnsi="Arial" w:cs="Arial"/>
          <w:lang w:val="id-ID"/>
        </w:rPr>
        <w:t>svita Adaria</w:t>
      </w:r>
    </w:p>
    <w:p w14:paraId="4856A11C" w14:textId="77777777" w:rsidR="00B13121" w:rsidRPr="00B454E9" w:rsidRDefault="00452F42" w:rsidP="00B454E9">
      <w:pPr>
        <w:pStyle w:val="BodyText"/>
        <w:ind w:left="2880" w:right="2397"/>
        <w:rPr>
          <w:rFonts w:ascii="Arial" w:hAnsi="Arial" w:cs="Arial"/>
          <w:spacing w:val="1"/>
          <w:lang w:val="id-ID"/>
        </w:rPr>
      </w:pPr>
      <w:r w:rsidRPr="00B23732">
        <w:rPr>
          <w:rFonts w:ascii="Arial" w:hAnsi="Arial" w:cs="Arial"/>
          <w:spacing w:val="1"/>
          <w:lang w:val="id-ID"/>
        </w:rPr>
        <w:t>desvitaadaria@gmail.com</w:t>
      </w:r>
    </w:p>
    <w:p w14:paraId="3E6F8B8F" w14:textId="77777777" w:rsidR="00B13121" w:rsidRPr="00B454E9" w:rsidRDefault="00921E61" w:rsidP="00B454E9">
      <w:pPr>
        <w:pStyle w:val="BodyText"/>
        <w:ind w:left="1315" w:right="468"/>
        <w:jc w:val="center"/>
        <w:rPr>
          <w:rFonts w:ascii="Arial" w:hAnsi="Arial" w:cs="Arial"/>
          <w:lang w:val="id-ID"/>
        </w:rPr>
      </w:pPr>
      <w:r w:rsidRPr="00B23732">
        <w:rPr>
          <w:rFonts w:ascii="Arial" w:hAnsi="Arial" w:cs="Arial"/>
        </w:rPr>
        <w:t>Prodi Akuntansi S1</w:t>
      </w:r>
      <w:r w:rsidRPr="00B23732">
        <w:rPr>
          <w:rFonts w:ascii="Arial" w:hAnsi="Arial" w:cs="Arial"/>
          <w:spacing w:val="-5"/>
        </w:rPr>
        <w:t xml:space="preserve"> </w:t>
      </w:r>
      <w:r w:rsidRPr="00B23732">
        <w:rPr>
          <w:rFonts w:ascii="Arial" w:hAnsi="Arial" w:cs="Arial"/>
        </w:rPr>
        <w:t>,</w:t>
      </w:r>
      <w:r w:rsidRPr="00B23732">
        <w:rPr>
          <w:rFonts w:ascii="Arial" w:hAnsi="Arial" w:cs="Arial"/>
          <w:spacing w:val="-3"/>
        </w:rPr>
        <w:t xml:space="preserve"> </w:t>
      </w:r>
      <w:r w:rsidRPr="00B23732">
        <w:rPr>
          <w:rFonts w:ascii="Arial" w:hAnsi="Arial" w:cs="Arial"/>
        </w:rPr>
        <w:t>Fakultas</w:t>
      </w:r>
      <w:r w:rsidRPr="00B23732">
        <w:rPr>
          <w:rFonts w:ascii="Arial" w:hAnsi="Arial" w:cs="Arial"/>
          <w:spacing w:val="-2"/>
        </w:rPr>
        <w:t xml:space="preserve"> </w:t>
      </w:r>
      <w:r w:rsidRPr="00B23732">
        <w:rPr>
          <w:rFonts w:ascii="Arial" w:hAnsi="Arial" w:cs="Arial"/>
        </w:rPr>
        <w:t>Ekonomi dan Bisnis,</w:t>
      </w:r>
      <w:r w:rsidRPr="00B23732">
        <w:rPr>
          <w:rFonts w:ascii="Arial" w:hAnsi="Arial" w:cs="Arial"/>
          <w:spacing w:val="5"/>
        </w:rPr>
        <w:t xml:space="preserve"> </w:t>
      </w:r>
      <w:r w:rsidRPr="00B23732">
        <w:rPr>
          <w:rFonts w:ascii="Arial" w:hAnsi="Arial" w:cs="Arial"/>
        </w:rPr>
        <w:t>Universitas</w:t>
      </w:r>
      <w:r w:rsidRPr="00B23732">
        <w:rPr>
          <w:rFonts w:ascii="Arial" w:hAnsi="Arial" w:cs="Arial"/>
          <w:spacing w:val="-1"/>
        </w:rPr>
        <w:t xml:space="preserve"> </w:t>
      </w:r>
      <w:r w:rsidR="00B454E9">
        <w:rPr>
          <w:rFonts w:ascii="Arial" w:hAnsi="Arial" w:cs="Arial"/>
          <w:lang w:val="id-ID"/>
        </w:rPr>
        <w:t>Lampung</w:t>
      </w:r>
    </w:p>
    <w:p w14:paraId="5849C55D" w14:textId="77777777" w:rsidR="00B454E9" w:rsidRDefault="00B454E9" w:rsidP="00B454E9">
      <w:pPr>
        <w:pStyle w:val="BodyText"/>
        <w:spacing w:line="242" w:lineRule="auto"/>
        <w:ind w:left="2880" w:right="2493" w:firstLine="720"/>
        <w:rPr>
          <w:rFonts w:ascii="Arial" w:hAnsi="Arial" w:cs="Arial"/>
          <w:lang w:val="id-ID"/>
        </w:rPr>
      </w:pPr>
    </w:p>
    <w:p w14:paraId="21256784" w14:textId="77777777" w:rsidR="00B13121" w:rsidRPr="00B23732" w:rsidRDefault="00B23732" w:rsidP="00B454E9">
      <w:pPr>
        <w:pStyle w:val="BodyText"/>
        <w:spacing w:line="242" w:lineRule="auto"/>
        <w:ind w:left="2880" w:right="2493" w:firstLine="720"/>
        <w:rPr>
          <w:rFonts w:ascii="Arial" w:hAnsi="Arial" w:cs="Arial"/>
        </w:rPr>
      </w:pPr>
      <w:r w:rsidRPr="00B23732">
        <w:rPr>
          <w:rFonts w:ascii="Arial" w:hAnsi="Arial" w:cs="Arial"/>
        </w:rPr>
        <w:t>Agrianti Komalasari</w:t>
      </w:r>
    </w:p>
    <w:p w14:paraId="3300E78E" w14:textId="77777777" w:rsidR="00B23732" w:rsidRDefault="001E5C66" w:rsidP="00B23732">
      <w:pPr>
        <w:pStyle w:val="Address"/>
        <w:shd w:val="solid" w:color="FFFFFF" w:fill="FFFFFF"/>
        <w:spacing w:before="60" w:after="60"/>
        <w:jc w:val="center"/>
        <w:rPr>
          <w:rFonts w:ascii="Arial" w:hAnsi="Arial" w:cs="Arial"/>
          <w:i w:val="0"/>
          <w:lang w:val="id-ID"/>
        </w:rPr>
      </w:pPr>
      <w:r>
        <w:rPr>
          <w:rFonts w:ascii="Arial" w:hAnsi="Arial" w:cs="Arial"/>
          <w:i w:val="0"/>
          <w:lang w:val="id-ID"/>
        </w:rPr>
        <w:t>agriantiksa@gmail.com</w:t>
      </w:r>
    </w:p>
    <w:p w14:paraId="44BFF9B1" w14:textId="77777777" w:rsidR="00665FD2" w:rsidRDefault="00B23732" w:rsidP="00B67FF5">
      <w:pPr>
        <w:pStyle w:val="Address"/>
        <w:shd w:val="solid" w:color="FFFFFF" w:fill="FFFFFF"/>
        <w:spacing w:before="60" w:after="60"/>
        <w:jc w:val="center"/>
        <w:rPr>
          <w:rFonts w:ascii="Arial" w:hAnsi="Arial" w:cs="Arial"/>
          <w:i w:val="0"/>
          <w:lang w:val="id-ID"/>
        </w:rPr>
      </w:pPr>
      <w:r w:rsidRPr="00C601FC">
        <w:rPr>
          <w:rFonts w:ascii="Arial" w:hAnsi="Arial" w:cs="Arial"/>
          <w:i w:val="0"/>
          <w:lang w:val="id-ID"/>
        </w:rPr>
        <w:t>Dosen Fakultas Ekonomi dan Bisnis, Universitas Lampung</w:t>
      </w:r>
    </w:p>
    <w:p w14:paraId="13DAE39B" w14:textId="77777777" w:rsidR="00B67FF5" w:rsidRPr="00B67FF5" w:rsidRDefault="00B67FF5" w:rsidP="00B67FF5">
      <w:pPr>
        <w:rPr>
          <w:lang w:val="id-ID"/>
        </w:rPr>
      </w:pPr>
    </w:p>
    <w:p w14:paraId="4F5A5ECA" w14:textId="77777777" w:rsidR="00B454E9" w:rsidRPr="00B454E9" w:rsidRDefault="00B454E9" w:rsidP="00B454E9">
      <w:pPr>
        <w:pStyle w:val="Address"/>
        <w:shd w:val="solid" w:color="FFFFFF" w:fill="FFFFFF"/>
        <w:spacing w:before="60" w:after="60"/>
        <w:ind w:left="2880" w:firstLine="720"/>
        <w:rPr>
          <w:rFonts w:ascii="Arial" w:hAnsi="Arial" w:cs="Arial"/>
          <w:i w:val="0"/>
          <w:lang w:val="id-ID"/>
        </w:rPr>
      </w:pPr>
      <w:r w:rsidRPr="00B454E9">
        <w:rPr>
          <w:rFonts w:ascii="Arial" w:hAnsi="Arial" w:cs="Arial"/>
          <w:i w:val="0"/>
        </w:rPr>
        <w:t>Niken Kusumawardani</w:t>
      </w:r>
    </w:p>
    <w:p w14:paraId="58F34F09" w14:textId="77777777" w:rsidR="00F86B9F" w:rsidRDefault="00F86B9F" w:rsidP="00B23732">
      <w:pPr>
        <w:pStyle w:val="Address"/>
        <w:shd w:val="solid" w:color="FFFFFF" w:fill="FFFFFF"/>
        <w:spacing w:before="60" w:after="60"/>
        <w:jc w:val="center"/>
        <w:rPr>
          <w:rFonts w:ascii="Arial" w:hAnsi="Arial" w:cs="Arial"/>
          <w:i w:val="0"/>
          <w:lang w:val="id-ID"/>
        </w:rPr>
      </w:pPr>
      <w:r w:rsidRPr="00F86B9F">
        <w:rPr>
          <w:rFonts w:ascii="Arial" w:hAnsi="Arial" w:cs="Arial"/>
          <w:i w:val="0"/>
          <w:lang w:val="id-ID"/>
        </w:rPr>
        <w:t xml:space="preserve">niken.kusumawardani@feb.unila.ac.id </w:t>
      </w:r>
    </w:p>
    <w:p w14:paraId="092BFC71" w14:textId="77777777" w:rsidR="00B23732" w:rsidRPr="00C601FC" w:rsidRDefault="00B23732" w:rsidP="00B23732">
      <w:pPr>
        <w:pStyle w:val="Address"/>
        <w:shd w:val="solid" w:color="FFFFFF" w:fill="FFFFFF"/>
        <w:spacing w:before="60" w:after="60"/>
        <w:jc w:val="center"/>
        <w:rPr>
          <w:rFonts w:ascii="Arial" w:hAnsi="Arial" w:cs="Arial"/>
          <w:i w:val="0"/>
          <w:lang w:val="id-ID"/>
        </w:rPr>
      </w:pPr>
      <w:r w:rsidRPr="00C601FC">
        <w:rPr>
          <w:rFonts w:ascii="Arial" w:hAnsi="Arial" w:cs="Arial"/>
          <w:i w:val="0"/>
          <w:lang w:val="id-ID"/>
        </w:rPr>
        <w:t>Dosen Fakultas Ekonomi dan Bisnis, Universitas Lampung</w:t>
      </w:r>
    </w:p>
    <w:p w14:paraId="77802B4D" w14:textId="77777777" w:rsidR="00665FD2" w:rsidRPr="00B23732" w:rsidRDefault="00665FD2" w:rsidP="00665FD2">
      <w:pPr>
        <w:pStyle w:val="BodyText"/>
        <w:spacing w:line="226" w:lineRule="exact"/>
        <w:ind w:left="1310" w:right="468"/>
        <w:jc w:val="center"/>
        <w:rPr>
          <w:rFonts w:ascii="Arial" w:hAnsi="Arial" w:cs="Arial"/>
          <w:lang w:val="id-ID"/>
        </w:rPr>
      </w:pPr>
    </w:p>
    <w:p w14:paraId="0B0A2848" w14:textId="77777777" w:rsidR="00B454E9" w:rsidRDefault="00B454E9" w:rsidP="00B454E9">
      <w:pPr>
        <w:pStyle w:val="Address"/>
        <w:shd w:val="solid" w:color="FFFFFF" w:fill="FFFFFF"/>
        <w:spacing w:before="60" w:after="60"/>
        <w:ind w:left="2880" w:firstLine="720"/>
        <w:rPr>
          <w:rFonts w:ascii="Arial" w:hAnsi="Arial" w:cs="Arial"/>
          <w:i w:val="0"/>
          <w:lang w:val="id-ID"/>
        </w:rPr>
      </w:pPr>
      <w:r>
        <w:rPr>
          <w:rFonts w:ascii="Arial" w:hAnsi="Arial" w:cs="Arial"/>
          <w:i w:val="0"/>
          <w:lang w:val="id-ID"/>
        </w:rPr>
        <w:t>Kiagus Andi</w:t>
      </w:r>
    </w:p>
    <w:p w14:paraId="1FB7F6A6" w14:textId="77777777" w:rsidR="00B23732" w:rsidRDefault="001E5C66" w:rsidP="00B23732">
      <w:pPr>
        <w:pStyle w:val="Address"/>
        <w:shd w:val="solid" w:color="FFFFFF" w:fill="FFFFFF"/>
        <w:spacing w:before="60" w:after="60"/>
        <w:jc w:val="center"/>
        <w:rPr>
          <w:rFonts w:ascii="Arial" w:hAnsi="Arial" w:cs="Arial"/>
          <w:i w:val="0"/>
          <w:lang w:val="id-ID"/>
        </w:rPr>
      </w:pPr>
      <w:r>
        <w:rPr>
          <w:rFonts w:ascii="Arial" w:hAnsi="Arial" w:cs="Arial"/>
          <w:i w:val="0"/>
          <w:lang w:val="id-ID"/>
        </w:rPr>
        <w:t>kiagus_andi@yahoo.com</w:t>
      </w:r>
    </w:p>
    <w:p w14:paraId="6F7E0363" w14:textId="77777777" w:rsidR="00F86B9F" w:rsidRDefault="00F86B9F" w:rsidP="00B67FF5">
      <w:pPr>
        <w:pStyle w:val="Address"/>
        <w:shd w:val="solid" w:color="FFFFFF" w:fill="FFFFFF"/>
        <w:spacing w:before="60" w:after="60"/>
        <w:jc w:val="center"/>
        <w:rPr>
          <w:rFonts w:ascii="Arial" w:hAnsi="Arial" w:cs="Arial"/>
          <w:i w:val="0"/>
          <w:lang w:val="id-ID"/>
        </w:rPr>
      </w:pPr>
    </w:p>
    <w:p w14:paraId="5054D8F0" w14:textId="77777777" w:rsidR="00B13121" w:rsidRPr="00B67FF5" w:rsidRDefault="00B23732" w:rsidP="00B67FF5">
      <w:pPr>
        <w:pStyle w:val="Address"/>
        <w:shd w:val="solid" w:color="FFFFFF" w:fill="FFFFFF"/>
        <w:spacing w:before="60" w:after="60"/>
        <w:jc w:val="center"/>
        <w:rPr>
          <w:rFonts w:ascii="Arial" w:hAnsi="Arial" w:cs="Arial"/>
          <w:i w:val="0"/>
          <w:lang w:val="id-ID"/>
        </w:rPr>
      </w:pPr>
      <w:r w:rsidRPr="00C601FC">
        <w:rPr>
          <w:rFonts w:ascii="Arial" w:hAnsi="Arial" w:cs="Arial"/>
          <w:i w:val="0"/>
          <w:lang w:val="id-ID"/>
        </w:rPr>
        <w:t>Dosen Fakultas Ekonomi</w:t>
      </w:r>
      <w:r w:rsidR="00B67FF5">
        <w:rPr>
          <w:rFonts w:ascii="Arial" w:hAnsi="Arial" w:cs="Arial"/>
          <w:i w:val="0"/>
          <w:lang w:val="id-ID"/>
        </w:rPr>
        <w:t xml:space="preserve"> dan Bisnis, Universitas Lampung</w:t>
      </w:r>
    </w:p>
    <w:p w14:paraId="62133F49" w14:textId="77777777" w:rsidR="00B67FF5" w:rsidRPr="00665FD2" w:rsidRDefault="00B67FF5">
      <w:pPr>
        <w:pStyle w:val="BodyText"/>
        <w:spacing w:before="5"/>
        <w:jc w:val="left"/>
        <w:rPr>
          <w:sz w:val="26"/>
          <w:lang w:val="id-ID"/>
        </w:rPr>
      </w:pPr>
    </w:p>
    <w:p w14:paraId="176FB408" w14:textId="77777777" w:rsidR="00452F42" w:rsidRPr="009D2B3A" w:rsidRDefault="00452F42" w:rsidP="00452F42">
      <w:pPr>
        <w:shd w:val="clear" w:color="auto" w:fill="FFFFFF"/>
        <w:rPr>
          <w:rFonts w:ascii="Arial" w:hAnsi="Arial" w:cs="Arial"/>
          <w:i/>
          <w:sz w:val="20"/>
          <w:szCs w:val="20"/>
          <w:lang w:val="id-ID"/>
        </w:rPr>
      </w:pPr>
      <w:r w:rsidRPr="009D2B3A">
        <w:rPr>
          <w:rFonts w:ascii="Arial" w:hAnsi="Arial" w:cs="Arial"/>
          <w:b/>
          <w:i/>
          <w:sz w:val="20"/>
          <w:szCs w:val="20"/>
          <w:lang w:val="id-ID"/>
        </w:rPr>
        <w:t>ABSTRACT</w:t>
      </w:r>
      <w:r w:rsidRPr="009D2B3A">
        <w:rPr>
          <w:rFonts w:ascii="Arial" w:hAnsi="Arial" w:cs="Arial"/>
          <w:b/>
          <w:i/>
          <w:sz w:val="20"/>
          <w:szCs w:val="20"/>
        </w:rPr>
        <w:t xml:space="preserve"> </w:t>
      </w:r>
    </w:p>
    <w:p w14:paraId="335A4896" w14:textId="77777777" w:rsidR="00B67FF5" w:rsidRDefault="00452F42" w:rsidP="00452F42">
      <w:pPr>
        <w:spacing w:before="240"/>
        <w:jc w:val="both"/>
        <w:rPr>
          <w:rFonts w:ascii="Arial" w:hAnsi="Arial" w:cs="Arial"/>
          <w:bCs/>
          <w:i/>
          <w:sz w:val="20"/>
          <w:szCs w:val="20"/>
          <w:lang w:val="id-ID"/>
        </w:rPr>
      </w:pPr>
      <w:r w:rsidRPr="009D2B3A">
        <w:rPr>
          <w:rFonts w:ascii="Arial" w:hAnsi="Arial" w:cs="Arial"/>
          <w:bCs/>
          <w:i/>
          <w:sz w:val="20"/>
          <w:szCs w:val="20"/>
        </w:rPr>
        <w:t>Indonesia is one of the countries affected by the Covid 19 pandemic. This has resulted in some sectors experiencing a decline in revenue. One of the affected sectors was the property and real estate sector. The study aims to anal</w:t>
      </w:r>
      <w:r w:rsidR="003D4A28">
        <w:rPr>
          <w:rFonts w:ascii="Arial" w:hAnsi="Arial" w:cs="Arial"/>
          <w:bCs/>
          <w:i/>
          <w:sz w:val="20"/>
          <w:szCs w:val="20"/>
        </w:rPr>
        <w:t>yze the impact of</w:t>
      </w:r>
      <w:r w:rsidR="003D4A28">
        <w:rPr>
          <w:rFonts w:ascii="Arial" w:hAnsi="Arial" w:cs="Arial"/>
          <w:bCs/>
          <w:i/>
          <w:sz w:val="20"/>
          <w:szCs w:val="20"/>
          <w:lang w:val="id-ID"/>
        </w:rPr>
        <w:t xml:space="preserve"> </w:t>
      </w:r>
      <w:r w:rsidR="003D4A28">
        <w:rPr>
          <w:rFonts w:ascii="Arial" w:hAnsi="Arial" w:cs="Arial"/>
          <w:bCs/>
          <w:i/>
          <w:sz w:val="20"/>
          <w:szCs w:val="20"/>
        </w:rPr>
        <w:t xml:space="preserve"> financial distress</w:t>
      </w:r>
      <w:r w:rsidR="003D4A28">
        <w:rPr>
          <w:rFonts w:ascii="Arial" w:hAnsi="Arial" w:cs="Arial"/>
          <w:bCs/>
          <w:i/>
          <w:sz w:val="20"/>
          <w:szCs w:val="20"/>
          <w:lang w:val="id-ID"/>
        </w:rPr>
        <w:t xml:space="preserve"> </w:t>
      </w:r>
      <w:r w:rsidRPr="009D2B3A">
        <w:rPr>
          <w:rFonts w:ascii="Arial" w:hAnsi="Arial" w:cs="Arial"/>
          <w:bCs/>
          <w:i/>
          <w:sz w:val="20"/>
          <w:szCs w:val="20"/>
        </w:rPr>
        <w:t>on firm value before and during the Covid-19</w:t>
      </w:r>
      <w:r w:rsidR="003D4A28">
        <w:rPr>
          <w:rFonts w:ascii="Arial" w:hAnsi="Arial" w:cs="Arial"/>
          <w:bCs/>
          <w:i/>
          <w:sz w:val="20"/>
          <w:szCs w:val="20"/>
          <w:lang w:val="id-ID"/>
        </w:rPr>
        <w:t xml:space="preserve"> </w:t>
      </w:r>
      <w:r w:rsidRPr="009D2B3A">
        <w:rPr>
          <w:rFonts w:ascii="Arial" w:hAnsi="Arial" w:cs="Arial"/>
          <w:bCs/>
          <w:i/>
          <w:sz w:val="20"/>
          <w:szCs w:val="20"/>
        </w:rPr>
        <w:t xml:space="preserve"> pandemic. The population in this study was a property and real estate company listed on the Indonesia Stock Exchange in 2019 and 2020 with a sample of 58 companies. Data analysis in this study was conducted using multiple linear regressions.</w:t>
      </w:r>
      <w:r w:rsidRPr="009D2B3A">
        <w:rPr>
          <w:rFonts w:ascii="Arial" w:hAnsi="Arial" w:cs="Arial"/>
          <w:sz w:val="20"/>
          <w:szCs w:val="20"/>
        </w:rPr>
        <w:t xml:space="preserve"> </w:t>
      </w:r>
      <w:r w:rsidRPr="009D2B3A">
        <w:rPr>
          <w:rFonts w:ascii="Arial" w:hAnsi="Arial" w:cs="Arial"/>
          <w:bCs/>
          <w:i/>
          <w:sz w:val="20"/>
          <w:szCs w:val="20"/>
        </w:rPr>
        <w:t>The results of the multiple linear regression tests in this study shows that financial distress have a significant negative effect on the firm value during Covid-19.  Mea</w:t>
      </w:r>
      <w:r w:rsidR="00921097">
        <w:rPr>
          <w:rFonts w:ascii="Arial" w:hAnsi="Arial" w:cs="Arial"/>
          <w:bCs/>
          <w:i/>
          <w:sz w:val="20"/>
          <w:szCs w:val="20"/>
        </w:rPr>
        <w:t xml:space="preserve">nwhile, financial distress </w:t>
      </w:r>
      <w:r w:rsidRPr="009D2B3A">
        <w:rPr>
          <w:rFonts w:ascii="Arial" w:hAnsi="Arial" w:cs="Arial"/>
          <w:bCs/>
          <w:i/>
          <w:sz w:val="20"/>
          <w:szCs w:val="20"/>
        </w:rPr>
        <w:t>had no significant effect on firm value before Covid-19.</w:t>
      </w:r>
    </w:p>
    <w:p w14:paraId="299F6661" w14:textId="77777777" w:rsidR="00452F42" w:rsidRPr="009D2B3A" w:rsidRDefault="00452F42" w:rsidP="00B67FF5">
      <w:pPr>
        <w:spacing w:after="240"/>
        <w:jc w:val="both"/>
        <w:rPr>
          <w:rFonts w:ascii="Arial" w:hAnsi="Arial" w:cs="Arial"/>
          <w:bCs/>
          <w:i/>
          <w:sz w:val="20"/>
          <w:szCs w:val="20"/>
          <w:lang w:val="id-ID"/>
        </w:rPr>
      </w:pPr>
      <w:r w:rsidRPr="009D2B3A">
        <w:rPr>
          <w:rFonts w:ascii="Arial" w:hAnsi="Arial" w:cs="Arial"/>
          <w:b/>
          <w:i/>
          <w:sz w:val="20"/>
          <w:szCs w:val="20"/>
        </w:rPr>
        <w:t>Keywords :</w:t>
      </w:r>
      <w:r w:rsidR="003D4A28">
        <w:rPr>
          <w:rFonts w:ascii="Arial" w:hAnsi="Arial" w:cs="Arial"/>
          <w:b/>
          <w:i/>
          <w:sz w:val="20"/>
          <w:szCs w:val="20"/>
          <w:lang w:val="id-ID"/>
        </w:rPr>
        <w:t xml:space="preserve"> </w:t>
      </w:r>
      <w:r w:rsidRPr="009D2B3A">
        <w:rPr>
          <w:rFonts w:ascii="Arial" w:hAnsi="Arial"/>
          <w:b/>
          <w:i/>
          <w:sz w:val="20"/>
          <w:szCs w:val="20"/>
          <w:lang w:val="id-ID"/>
        </w:rPr>
        <w:t xml:space="preserve">Covid-19, </w:t>
      </w:r>
      <w:r w:rsidRPr="009D2B3A">
        <w:rPr>
          <w:rFonts w:ascii="Arial" w:hAnsi="Arial" w:cs="Arial"/>
          <w:b/>
          <w:i/>
          <w:sz w:val="20"/>
          <w:szCs w:val="20"/>
          <w:lang w:val="id-ID"/>
        </w:rPr>
        <w:t>F</w:t>
      </w:r>
      <w:r w:rsidRPr="009D2B3A">
        <w:rPr>
          <w:rFonts w:ascii="Arial" w:hAnsi="Arial" w:cs="Arial"/>
          <w:b/>
          <w:i/>
          <w:sz w:val="20"/>
          <w:szCs w:val="20"/>
        </w:rPr>
        <w:t>irm value</w:t>
      </w:r>
      <w:r w:rsidRPr="009D2B3A">
        <w:rPr>
          <w:rFonts w:ascii="Arial" w:hAnsi="Arial"/>
          <w:b/>
          <w:i/>
          <w:sz w:val="20"/>
          <w:szCs w:val="20"/>
          <w:lang w:val="id-ID"/>
        </w:rPr>
        <w:t>, F</w:t>
      </w:r>
      <w:r w:rsidRPr="009D2B3A">
        <w:rPr>
          <w:rFonts w:ascii="Arial" w:hAnsi="Arial"/>
          <w:b/>
          <w:i/>
          <w:sz w:val="20"/>
          <w:szCs w:val="20"/>
        </w:rPr>
        <w:t>inancial distress</w:t>
      </w:r>
    </w:p>
    <w:p w14:paraId="63276071" w14:textId="77777777" w:rsidR="00452F42" w:rsidRPr="009D2B3A" w:rsidRDefault="00452F42" w:rsidP="00452F42">
      <w:pPr>
        <w:widowControl/>
        <w:numPr>
          <w:ilvl w:val="0"/>
          <w:numId w:val="12"/>
        </w:numPr>
        <w:autoSpaceDE/>
        <w:autoSpaceDN/>
        <w:spacing w:after="200"/>
        <w:ind w:left="426" w:hanging="426"/>
        <w:rPr>
          <w:rFonts w:ascii="Arial" w:hAnsi="Arial" w:cs="Arial"/>
          <w:b/>
          <w:color w:val="000000"/>
          <w:sz w:val="20"/>
          <w:szCs w:val="20"/>
        </w:rPr>
      </w:pPr>
      <w:r>
        <w:rPr>
          <w:rFonts w:ascii="Arial" w:hAnsi="Arial" w:cs="Arial"/>
          <w:noProof/>
          <w:sz w:val="20"/>
          <w:szCs w:val="20"/>
          <w:lang w:val="id-ID" w:eastAsia="id-ID"/>
        </w:rPr>
        <mc:AlternateContent>
          <mc:Choice Requires="wps">
            <w:drawing>
              <wp:anchor distT="0" distB="0" distL="114300" distR="114300" simplePos="0" relativeHeight="251659264" behindDoc="0" locked="0" layoutInCell="1" allowOverlap="1" wp14:anchorId="487142DC" wp14:editId="3C1EDD12">
                <wp:simplePos x="0" y="0"/>
                <wp:positionH relativeFrom="column">
                  <wp:posOffset>0</wp:posOffset>
                </wp:positionH>
                <wp:positionV relativeFrom="paragraph">
                  <wp:posOffset>0</wp:posOffset>
                </wp:positionV>
                <wp:extent cx="635000" cy="635000"/>
                <wp:effectExtent l="0" t="0" r="0" b="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4A0C6" id="_x0000_t202" coordsize="21600,21600" o:spt="202" path="m,l,21600r21600,l21600,xe">
                <v:stroke joinstyle="miter"/>
                <v:path gradientshapeok="t" o:connecttype="rect"/>
              </v:shapetype>
              <v:shape id="Text Box 1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9D2B3A">
        <w:rPr>
          <w:rFonts w:ascii="Arial" w:hAnsi="Arial" w:cs="Arial"/>
          <w:b/>
          <w:color w:val="000000"/>
          <w:sz w:val="20"/>
          <w:szCs w:val="20"/>
        </w:rPr>
        <w:t>PENDAHULUAN</w:t>
      </w:r>
    </w:p>
    <w:p w14:paraId="78ABBAA5" w14:textId="77777777" w:rsidR="00452F42" w:rsidRDefault="00452F42" w:rsidP="00B67FF5">
      <w:pPr>
        <w:spacing w:before="240"/>
        <w:jc w:val="both"/>
        <w:rPr>
          <w:sz w:val="20"/>
          <w:szCs w:val="20"/>
          <w:lang w:val="id-ID"/>
        </w:rPr>
      </w:pPr>
      <w:r w:rsidRPr="009D2B3A">
        <w:rPr>
          <w:rFonts w:ascii="Arial" w:hAnsi="Arial" w:cs="Arial"/>
          <w:color w:val="000000"/>
          <w:sz w:val="20"/>
          <w:szCs w:val="20"/>
        </w:rPr>
        <w:t>Pada</w:t>
      </w:r>
      <w:r w:rsidRPr="009D2B3A">
        <w:rPr>
          <w:rFonts w:ascii="Arial" w:hAnsi="Arial" w:cs="Arial"/>
          <w:color w:val="000000"/>
          <w:sz w:val="20"/>
          <w:szCs w:val="20"/>
          <w:lang w:val="id-ID"/>
        </w:rPr>
        <w:t xml:space="preserve"> tahun 2020 menjadi</w:t>
      </w:r>
      <w:r w:rsidRPr="009D2B3A">
        <w:rPr>
          <w:rFonts w:ascii="Arial" w:hAnsi="Arial" w:cs="Arial"/>
          <w:color w:val="000000"/>
          <w:sz w:val="20"/>
          <w:szCs w:val="20"/>
        </w:rPr>
        <w:t xml:space="preserve"> </w:t>
      </w:r>
      <w:r w:rsidRPr="009D2B3A">
        <w:rPr>
          <w:rFonts w:ascii="Arial" w:hAnsi="Arial" w:cs="Arial"/>
          <w:color w:val="000000"/>
          <w:sz w:val="20"/>
          <w:szCs w:val="20"/>
          <w:lang w:val="id-ID"/>
        </w:rPr>
        <w:t>tahun yang sangat berat bagi seluruh dunia</w:t>
      </w:r>
      <w:r w:rsidRPr="009D2B3A">
        <w:rPr>
          <w:rFonts w:ascii="Arial" w:hAnsi="Arial" w:cs="Arial"/>
          <w:color w:val="000000"/>
          <w:sz w:val="20"/>
          <w:szCs w:val="20"/>
        </w:rPr>
        <w:t xml:space="preserve">, </w:t>
      </w:r>
      <w:r w:rsidRPr="009D2B3A">
        <w:rPr>
          <w:rFonts w:ascii="Arial" w:hAnsi="Arial" w:cs="Arial"/>
          <w:color w:val="000000"/>
          <w:sz w:val="20"/>
          <w:szCs w:val="20"/>
          <w:lang w:val="id-ID"/>
        </w:rPr>
        <w:t>banyak negara</w:t>
      </w:r>
      <w:r w:rsidRPr="009D2B3A">
        <w:rPr>
          <w:rFonts w:ascii="Arial" w:hAnsi="Arial" w:cs="Arial"/>
          <w:color w:val="000000"/>
          <w:sz w:val="20"/>
          <w:szCs w:val="20"/>
        </w:rPr>
        <w:t xml:space="preserve"> sedang mengalami pandemi </w:t>
      </w:r>
      <w:r w:rsidRPr="009D2B3A">
        <w:rPr>
          <w:rFonts w:ascii="Arial" w:hAnsi="Arial" w:cs="Arial"/>
          <w:color w:val="000000"/>
          <w:sz w:val="20"/>
          <w:szCs w:val="20"/>
          <w:lang w:val="id-ID"/>
        </w:rPr>
        <w:t>Covid-19</w:t>
      </w:r>
      <w:r w:rsidRPr="009D2B3A">
        <w:rPr>
          <w:rFonts w:ascii="Arial" w:hAnsi="Arial" w:cs="Arial"/>
          <w:color w:val="000000"/>
          <w:sz w:val="20"/>
          <w:szCs w:val="20"/>
        </w:rPr>
        <w:t>.</w:t>
      </w:r>
      <w:r w:rsidRPr="009D2B3A">
        <w:rPr>
          <w:rFonts w:ascii="Arial" w:hAnsi="Arial" w:cs="Arial"/>
          <w:color w:val="000000"/>
          <w:sz w:val="20"/>
          <w:szCs w:val="20"/>
          <w:lang w:val="id-ID"/>
        </w:rPr>
        <w:t xml:space="preserve"> B</w:t>
      </w:r>
      <w:r w:rsidRPr="009D2B3A">
        <w:rPr>
          <w:rFonts w:ascii="Arial" w:hAnsi="Arial" w:cs="Arial"/>
          <w:color w:val="000000"/>
          <w:sz w:val="20"/>
          <w:szCs w:val="20"/>
        </w:rPr>
        <w:t xml:space="preserve">anyak negara maju yang terkena kasus </w:t>
      </w:r>
      <w:r w:rsidRPr="009D2B3A">
        <w:rPr>
          <w:rFonts w:ascii="Arial" w:hAnsi="Arial" w:cs="Arial"/>
          <w:sz w:val="20"/>
          <w:szCs w:val="20"/>
        </w:rPr>
        <w:t>C</w:t>
      </w:r>
      <w:r w:rsidRPr="009D2B3A">
        <w:rPr>
          <w:rFonts w:ascii="Arial" w:hAnsi="Arial" w:cs="Arial"/>
          <w:color w:val="000000"/>
          <w:sz w:val="20"/>
          <w:szCs w:val="20"/>
        </w:rPr>
        <w:t>ovid-19</w:t>
      </w:r>
      <w:r w:rsidRPr="009D2B3A">
        <w:rPr>
          <w:rFonts w:ascii="Arial" w:hAnsi="Arial" w:cs="Arial"/>
          <w:color w:val="000000"/>
          <w:sz w:val="20"/>
          <w:szCs w:val="20"/>
          <w:lang w:val="id-ID"/>
        </w:rPr>
        <w:t>,</w:t>
      </w:r>
      <w:r w:rsidRPr="009D2B3A">
        <w:rPr>
          <w:rFonts w:ascii="Arial" w:hAnsi="Arial" w:cs="Arial"/>
          <w:color w:val="000000"/>
          <w:sz w:val="20"/>
          <w:szCs w:val="20"/>
        </w:rPr>
        <w:t xml:space="preserve"> </w:t>
      </w:r>
      <w:r w:rsidRPr="009D2B3A">
        <w:rPr>
          <w:rFonts w:ascii="Arial" w:hAnsi="Arial" w:cs="Arial"/>
          <w:sz w:val="20"/>
          <w:szCs w:val="20"/>
        </w:rPr>
        <w:t>diantaranya</w:t>
      </w:r>
      <w:r w:rsidRPr="009D2B3A">
        <w:rPr>
          <w:rFonts w:ascii="Arial" w:hAnsi="Arial" w:cs="Arial"/>
          <w:color w:val="000000"/>
          <w:sz w:val="20"/>
          <w:szCs w:val="20"/>
        </w:rPr>
        <w:t xml:space="preserve"> </w:t>
      </w:r>
      <w:r w:rsidRPr="009D2B3A">
        <w:rPr>
          <w:rFonts w:ascii="Arial" w:hAnsi="Arial" w:cs="Arial"/>
          <w:color w:val="000000"/>
          <w:sz w:val="20"/>
          <w:szCs w:val="20"/>
          <w:lang w:val="id-ID"/>
        </w:rPr>
        <w:t xml:space="preserve">adalah </w:t>
      </w:r>
      <w:r w:rsidRPr="009D2B3A">
        <w:rPr>
          <w:rFonts w:ascii="Arial" w:hAnsi="Arial" w:cs="Arial"/>
          <w:color w:val="000000"/>
          <w:sz w:val="20"/>
          <w:szCs w:val="20"/>
        </w:rPr>
        <w:t xml:space="preserve">Amerika, Italia,  China,  Spanyol,  Jerman,  </w:t>
      </w:r>
      <w:r w:rsidRPr="009D2B3A">
        <w:rPr>
          <w:rFonts w:ascii="Arial" w:hAnsi="Arial" w:cs="Arial"/>
          <w:sz w:val="20"/>
          <w:szCs w:val="20"/>
        </w:rPr>
        <w:t>Prancis</w:t>
      </w:r>
      <w:r w:rsidRPr="009D2B3A">
        <w:rPr>
          <w:rFonts w:ascii="Arial" w:hAnsi="Arial" w:cs="Arial"/>
          <w:color w:val="000000"/>
          <w:sz w:val="20"/>
          <w:szCs w:val="20"/>
        </w:rPr>
        <w:t>,  Iran,  Inggris,  Swiss,  dan Belanda</w:t>
      </w:r>
      <w:r w:rsidRPr="009D2B3A">
        <w:rPr>
          <w:rFonts w:ascii="Arial" w:hAnsi="Arial" w:cs="Arial"/>
          <w:color w:val="000000"/>
          <w:sz w:val="20"/>
          <w:szCs w:val="20"/>
          <w:lang w:val="id-ID"/>
        </w:rPr>
        <w:t xml:space="preserve">. Banyak kebijakan yang diambil pemerintah dari berbagai negara, diantaranya kebijakan </w:t>
      </w:r>
      <w:r w:rsidRPr="009D2B3A">
        <w:rPr>
          <w:rFonts w:ascii="Arial" w:hAnsi="Arial" w:cs="Arial"/>
          <w:i/>
          <w:color w:val="000000"/>
          <w:sz w:val="20"/>
          <w:szCs w:val="20"/>
          <w:lang w:val="id-ID"/>
        </w:rPr>
        <w:t xml:space="preserve">lockdown. </w:t>
      </w:r>
      <w:r w:rsidRPr="009D2B3A">
        <w:rPr>
          <w:rFonts w:ascii="Arial" w:hAnsi="Arial" w:cs="Arial"/>
          <w:color w:val="000000"/>
          <w:sz w:val="20"/>
          <w:szCs w:val="20"/>
          <w:lang w:val="id-ID"/>
        </w:rPr>
        <w:t>Kebijakan-kebijakan yang dilakukan oleh beberapa negara mempengaruhi terhadap penurunan tingkat pertumbuhan ekonomi. S</w:t>
      </w:r>
      <w:r w:rsidRPr="009D2B3A">
        <w:rPr>
          <w:rFonts w:ascii="Arial" w:hAnsi="Arial" w:cs="Arial"/>
          <w:color w:val="000000"/>
          <w:sz w:val="20"/>
          <w:szCs w:val="20"/>
        </w:rPr>
        <w:t>alah satu  negara yang mengalami</w:t>
      </w:r>
      <w:r w:rsidRPr="009D2B3A">
        <w:rPr>
          <w:rFonts w:ascii="Arial" w:hAnsi="Arial" w:cs="Arial"/>
          <w:color w:val="000000"/>
          <w:sz w:val="20"/>
          <w:szCs w:val="20"/>
          <w:lang w:val="id-ID"/>
        </w:rPr>
        <w:t xml:space="preserve"> dampak </w:t>
      </w:r>
      <w:r w:rsidRPr="009D2B3A">
        <w:rPr>
          <w:rFonts w:ascii="Arial" w:hAnsi="Arial" w:cs="Arial"/>
          <w:color w:val="000000"/>
          <w:sz w:val="20"/>
          <w:szCs w:val="20"/>
        </w:rPr>
        <w:t>pandemi Covid-19</w:t>
      </w:r>
      <w:r w:rsidRPr="009D2B3A">
        <w:rPr>
          <w:rFonts w:ascii="Arial" w:hAnsi="Arial" w:cs="Arial"/>
          <w:color w:val="000000"/>
          <w:sz w:val="20"/>
          <w:szCs w:val="20"/>
          <w:lang w:val="id-ID"/>
        </w:rPr>
        <w:t xml:space="preserve"> yaitu Indonesia. Bukan hanya kesehatan yang </w:t>
      </w:r>
      <w:r w:rsidRPr="009D2B3A">
        <w:rPr>
          <w:rFonts w:ascii="Arial" w:hAnsi="Arial" w:cs="Arial"/>
          <w:color w:val="000000"/>
          <w:sz w:val="20"/>
          <w:szCs w:val="20"/>
          <w:lang w:val="id-ID"/>
        </w:rPr>
        <w:lastRenderedPageBreak/>
        <w:t xml:space="preserve">terdampak di Indonesia, tetapi pertumbuhan ekonomi Indonesia juga </w:t>
      </w:r>
      <w:r w:rsidRPr="009D2B3A">
        <w:rPr>
          <w:rFonts w:ascii="Arial" w:hAnsi="Arial" w:cs="Arial"/>
          <w:color w:val="000000"/>
          <w:sz w:val="20"/>
          <w:szCs w:val="20"/>
        </w:rPr>
        <w:t xml:space="preserve">mengalami dampak yang cukup </w:t>
      </w:r>
      <w:r w:rsidRPr="009D2B3A">
        <w:rPr>
          <w:rFonts w:ascii="Arial" w:hAnsi="Arial" w:cs="Arial"/>
          <w:color w:val="000000"/>
          <w:sz w:val="20"/>
          <w:szCs w:val="20"/>
          <w:lang w:val="id-ID"/>
        </w:rPr>
        <w:t xml:space="preserve">signifikan </w:t>
      </w:r>
      <w:r w:rsidRPr="009D2B3A">
        <w:rPr>
          <w:rFonts w:ascii="Arial" w:hAnsi="Arial" w:cs="Arial"/>
          <w:color w:val="000000"/>
          <w:sz w:val="20"/>
          <w:szCs w:val="20"/>
        </w:rPr>
        <w:t>akibat pandemi</w:t>
      </w:r>
      <w:r w:rsidRPr="009D2B3A">
        <w:rPr>
          <w:rFonts w:ascii="Arial" w:hAnsi="Arial" w:cs="Arial"/>
          <w:color w:val="000000"/>
          <w:sz w:val="20"/>
          <w:szCs w:val="20"/>
          <w:lang w:val="id-ID"/>
        </w:rPr>
        <w:t xml:space="preserve"> Covid-19. D</w:t>
      </w:r>
      <w:r w:rsidRPr="009D2B3A">
        <w:rPr>
          <w:rFonts w:ascii="Arial" w:hAnsi="Arial" w:cs="Arial"/>
          <w:color w:val="000000"/>
          <w:sz w:val="20"/>
          <w:szCs w:val="20"/>
        </w:rPr>
        <w:t xml:space="preserve">ikutip dari BPS (Badan Pusat Statistik)  lewat cnnindonesia.com,  pertumbuhan ekonomi Indonesia pada </w:t>
      </w:r>
      <w:r w:rsidRPr="009D2B3A">
        <w:rPr>
          <w:rFonts w:ascii="Arial" w:hAnsi="Arial" w:cs="Arial"/>
          <w:color w:val="000000"/>
          <w:sz w:val="20"/>
          <w:szCs w:val="20"/>
          <w:lang w:val="id-ID"/>
        </w:rPr>
        <w:t xml:space="preserve">awal tahun </w:t>
      </w:r>
      <w:r w:rsidRPr="009D2B3A">
        <w:rPr>
          <w:rFonts w:ascii="Arial" w:hAnsi="Arial" w:cs="Arial"/>
          <w:color w:val="000000"/>
          <w:sz w:val="20"/>
          <w:szCs w:val="20"/>
        </w:rPr>
        <w:t>2020 sebesar 2,97</w:t>
      </w:r>
      <w:r w:rsidRPr="009D2B3A">
        <w:rPr>
          <w:rFonts w:ascii="Arial" w:hAnsi="Arial" w:cs="Arial"/>
          <w:color w:val="000000"/>
          <w:sz w:val="20"/>
          <w:szCs w:val="20"/>
          <w:lang w:val="id-ID"/>
        </w:rPr>
        <w:t>%. Hal tersebut mengakibatkan p</w:t>
      </w:r>
      <w:r w:rsidRPr="009D2B3A">
        <w:rPr>
          <w:rFonts w:ascii="Arial" w:hAnsi="Arial" w:cs="Arial"/>
          <w:color w:val="000000"/>
          <w:sz w:val="20"/>
          <w:szCs w:val="20"/>
        </w:rPr>
        <w:t>ertumbuhan ekonomi Indonesia tahun 2020 menjadi yang terendah selama 20 tahun</w:t>
      </w:r>
      <w:r w:rsidRPr="009D2B3A">
        <w:rPr>
          <w:rFonts w:ascii="Arial" w:hAnsi="Arial" w:cs="Arial"/>
          <w:color w:val="000000"/>
          <w:sz w:val="20"/>
          <w:szCs w:val="20"/>
          <w:lang w:val="id-ID"/>
        </w:rPr>
        <w:t>.</w:t>
      </w:r>
      <w:r w:rsidRPr="009D2B3A">
        <w:rPr>
          <w:rFonts w:ascii="Arial" w:hAnsi="Arial" w:cs="Arial"/>
          <w:color w:val="000000"/>
          <w:sz w:val="20"/>
          <w:szCs w:val="20"/>
        </w:rPr>
        <w:t xml:space="preserve"> </w:t>
      </w:r>
      <w:r w:rsidRPr="009D2B3A">
        <w:rPr>
          <w:rFonts w:ascii="Arial" w:hAnsi="Arial" w:cs="Arial"/>
          <w:color w:val="000000"/>
          <w:sz w:val="20"/>
          <w:szCs w:val="20"/>
          <w:lang w:val="id-ID"/>
        </w:rPr>
        <w:t xml:space="preserve">Pandemi Covid-19 juga berdampak pada menurunkan performa </w:t>
      </w:r>
      <w:r w:rsidRPr="009D2B3A">
        <w:rPr>
          <w:rFonts w:ascii="Arial" w:hAnsi="Arial" w:cs="Arial"/>
          <w:color w:val="000000"/>
          <w:sz w:val="20"/>
          <w:szCs w:val="20"/>
        </w:rPr>
        <w:t xml:space="preserve">pada </w:t>
      </w:r>
      <w:r w:rsidRPr="009D2B3A">
        <w:rPr>
          <w:rFonts w:ascii="Arial" w:hAnsi="Arial" w:cs="Arial"/>
          <w:color w:val="000000"/>
          <w:sz w:val="20"/>
          <w:szCs w:val="20"/>
          <w:lang w:val="id-ID"/>
        </w:rPr>
        <w:t>perusahaan</w:t>
      </w:r>
      <w:r w:rsidRPr="009D2B3A">
        <w:rPr>
          <w:rFonts w:ascii="Arial" w:hAnsi="Arial" w:cs="Arial"/>
          <w:color w:val="000000"/>
          <w:sz w:val="20"/>
          <w:szCs w:val="20"/>
        </w:rPr>
        <w:t xml:space="preserve"> </w:t>
      </w:r>
      <w:r w:rsidRPr="009D2B3A">
        <w:rPr>
          <w:rFonts w:ascii="Arial" w:hAnsi="Arial" w:cs="Arial"/>
          <w:i/>
          <w:color w:val="000000"/>
          <w:sz w:val="20"/>
          <w:szCs w:val="20"/>
        </w:rPr>
        <w:t>property</w:t>
      </w:r>
      <w:r w:rsidRPr="009D2B3A">
        <w:rPr>
          <w:rFonts w:ascii="Arial" w:hAnsi="Arial" w:cs="Arial"/>
          <w:color w:val="000000"/>
          <w:sz w:val="20"/>
          <w:szCs w:val="20"/>
        </w:rPr>
        <w:t xml:space="preserve"> dan </w:t>
      </w:r>
      <w:r w:rsidRPr="009D2B3A">
        <w:rPr>
          <w:rFonts w:ascii="Arial" w:hAnsi="Arial" w:cs="Arial"/>
          <w:i/>
          <w:color w:val="000000"/>
          <w:sz w:val="20"/>
          <w:szCs w:val="20"/>
        </w:rPr>
        <w:t>real estate</w:t>
      </w:r>
      <w:r w:rsidRPr="009D2B3A">
        <w:rPr>
          <w:rFonts w:ascii="Arial" w:hAnsi="Arial" w:cs="Arial"/>
          <w:color w:val="000000"/>
          <w:sz w:val="20"/>
          <w:szCs w:val="20"/>
        </w:rPr>
        <w:t>.</w:t>
      </w:r>
      <w:r w:rsidRPr="009D2B3A">
        <w:rPr>
          <w:rFonts w:ascii="Arial" w:hAnsi="Arial" w:cs="Arial"/>
          <w:color w:val="000000"/>
          <w:sz w:val="20"/>
          <w:szCs w:val="20"/>
          <w:lang w:val="id-ID"/>
        </w:rPr>
        <w:t xml:space="preserve">  </w:t>
      </w:r>
      <w:r w:rsidRPr="009D2B3A">
        <w:rPr>
          <w:sz w:val="20"/>
          <w:szCs w:val="20"/>
        </w:rPr>
        <w:t>Ketu</w:t>
      </w:r>
      <w:r w:rsidRPr="009D2B3A">
        <w:rPr>
          <w:rFonts w:ascii="Arial" w:hAnsi="Arial" w:cs="Arial"/>
          <w:sz w:val="20"/>
          <w:szCs w:val="20"/>
        </w:rPr>
        <w:t xml:space="preserve">a umum REI (Real Estate Indonesia) memaparkan data penurunan performa sektor </w:t>
      </w:r>
      <w:r w:rsidRPr="009D2B3A">
        <w:rPr>
          <w:rFonts w:ascii="Arial" w:hAnsi="Arial" w:cs="Arial"/>
          <w:i/>
          <w:sz w:val="20"/>
          <w:szCs w:val="20"/>
        </w:rPr>
        <w:t xml:space="preserve">property </w:t>
      </w:r>
      <w:r w:rsidRPr="009D2B3A">
        <w:rPr>
          <w:rFonts w:ascii="Arial" w:hAnsi="Arial" w:cs="Arial"/>
          <w:sz w:val="20"/>
          <w:szCs w:val="20"/>
        </w:rPr>
        <w:t xml:space="preserve">dan </w:t>
      </w:r>
      <w:r w:rsidRPr="009D2B3A">
        <w:rPr>
          <w:rFonts w:ascii="Arial" w:hAnsi="Arial" w:cs="Arial"/>
          <w:i/>
          <w:sz w:val="20"/>
          <w:szCs w:val="20"/>
        </w:rPr>
        <w:t>real estate</w:t>
      </w:r>
      <w:r w:rsidRPr="009D2B3A">
        <w:rPr>
          <w:rFonts w:ascii="Arial" w:hAnsi="Arial" w:cs="Arial"/>
          <w:sz w:val="20"/>
          <w:szCs w:val="20"/>
        </w:rPr>
        <w:t xml:space="preserve"> akibat pandemi Covid-19.</w:t>
      </w:r>
    </w:p>
    <w:p w14:paraId="6F2445D9" w14:textId="77777777" w:rsidR="00452F42" w:rsidRPr="009D2B3A" w:rsidRDefault="00452F42" w:rsidP="00452F42">
      <w:pPr>
        <w:spacing w:before="240"/>
        <w:ind w:hanging="2"/>
        <w:jc w:val="both"/>
        <w:rPr>
          <w:sz w:val="20"/>
          <w:szCs w:val="20"/>
        </w:rPr>
      </w:pPr>
      <w:r>
        <w:rPr>
          <w:noProof/>
          <w:sz w:val="20"/>
          <w:szCs w:val="20"/>
          <w:lang w:val="id-ID" w:eastAsia="id-ID"/>
        </w:rPr>
        <w:drawing>
          <wp:anchor distT="0" distB="0" distL="114300" distR="114300" simplePos="0" relativeHeight="251660288" behindDoc="1" locked="0" layoutInCell="1" allowOverlap="1" wp14:anchorId="0713CBA4" wp14:editId="1D780CBA">
            <wp:simplePos x="0" y="0"/>
            <wp:positionH relativeFrom="column">
              <wp:posOffset>952500</wp:posOffset>
            </wp:positionH>
            <wp:positionV relativeFrom="paragraph">
              <wp:posOffset>53975</wp:posOffset>
            </wp:positionV>
            <wp:extent cx="3386455" cy="1840230"/>
            <wp:effectExtent l="0" t="0" r="4445" b="7620"/>
            <wp:wrapTight wrapText="bothSides">
              <wp:wrapPolygon edited="0">
                <wp:start x="0" y="0"/>
                <wp:lineTo x="0" y="21466"/>
                <wp:lineTo x="21507" y="21466"/>
                <wp:lineTo x="215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6455" cy="184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8840D" w14:textId="77777777" w:rsidR="00452F42" w:rsidRPr="009D2B3A" w:rsidRDefault="00452F42" w:rsidP="00452F42">
      <w:pPr>
        <w:ind w:hanging="2"/>
        <w:jc w:val="both"/>
        <w:rPr>
          <w:sz w:val="20"/>
          <w:szCs w:val="20"/>
          <w:lang w:val="id-ID"/>
        </w:rPr>
      </w:pPr>
    </w:p>
    <w:p w14:paraId="3F0EC80E" w14:textId="77777777" w:rsidR="00452F42" w:rsidRPr="009D2B3A" w:rsidRDefault="00452F42" w:rsidP="00452F42">
      <w:pPr>
        <w:ind w:hanging="2"/>
        <w:jc w:val="both"/>
        <w:rPr>
          <w:sz w:val="20"/>
          <w:szCs w:val="20"/>
          <w:lang w:val="id-ID"/>
        </w:rPr>
      </w:pPr>
    </w:p>
    <w:p w14:paraId="351D990E" w14:textId="77777777" w:rsidR="00452F42" w:rsidRPr="009D2B3A" w:rsidRDefault="00452F42" w:rsidP="00452F42">
      <w:pPr>
        <w:ind w:hanging="2"/>
        <w:jc w:val="both"/>
        <w:rPr>
          <w:sz w:val="20"/>
          <w:szCs w:val="20"/>
          <w:lang w:val="id-ID"/>
        </w:rPr>
      </w:pPr>
    </w:p>
    <w:p w14:paraId="4B856B01" w14:textId="77777777" w:rsidR="00452F42" w:rsidRPr="009D2B3A" w:rsidRDefault="00452F42" w:rsidP="00452F42">
      <w:pPr>
        <w:ind w:hanging="2"/>
        <w:jc w:val="both"/>
        <w:rPr>
          <w:sz w:val="20"/>
          <w:szCs w:val="20"/>
          <w:lang w:val="id-ID"/>
        </w:rPr>
      </w:pPr>
    </w:p>
    <w:p w14:paraId="5866D2B0" w14:textId="77777777" w:rsidR="00452F42" w:rsidRPr="009D2B3A" w:rsidRDefault="00452F42" w:rsidP="00452F42">
      <w:pPr>
        <w:ind w:hanging="2"/>
        <w:jc w:val="both"/>
        <w:rPr>
          <w:sz w:val="20"/>
          <w:szCs w:val="20"/>
          <w:lang w:val="id-ID"/>
        </w:rPr>
      </w:pPr>
    </w:p>
    <w:p w14:paraId="7BAD9528" w14:textId="77777777" w:rsidR="00452F42" w:rsidRPr="009D2B3A" w:rsidRDefault="00452F42" w:rsidP="00452F42">
      <w:pPr>
        <w:ind w:hanging="2"/>
        <w:jc w:val="both"/>
        <w:rPr>
          <w:sz w:val="20"/>
          <w:szCs w:val="20"/>
          <w:lang w:val="id-ID"/>
        </w:rPr>
      </w:pPr>
    </w:p>
    <w:p w14:paraId="4D401CF6" w14:textId="77777777" w:rsidR="00665FD2" w:rsidRDefault="00452F42" w:rsidP="00452F42">
      <w:pPr>
        <w:ind w:left="1440"/>
        <w:jc w:val="both"/>
        <w:rPr>
          <w:sz w:val="20"/>
          <w:szCs w:val="20"/>
          <w:lang w:val="id-ID"/>
        </w:rPr>
      </w:pPr>
      <w:r w:rsidRPr="009D2B3A">
        <w:rPr>
          <w:sz w:val="20"/>
          <w:szCs w:val="20"/>
          <w:lang w:val="id-ID"/>
        </w:rPr>
        <w:t xml:space="preserve">     </w:t>
      </w:r>
    </w:p>
    <w:p w14:paraId="2FA3E5E8" w14:textId="77777777" w:rsidR="00665FD2" w:rsidRDefault="00665FD2" w:rsidP="00452F42">
      <w:pPr>
        <w:ind w:left="1440"/>
        <w:jc w:val="both"/>
        <w:rPr>
          <w:sz w:val="20"/>
          <w:szCs w:val="20"/>
          <w:lang w:val="id-ID"/>
        </w:rPr>
      </w:pPr>
    </w:p>
    <w:p w14:paraId="3DB7B545" w14:textId="77777777" w:rsidR="00665FD2" w:rsidRDefault="00665FD2" w:rsidP="00452F42">
      <w:pPr>
        <w:ind w:left="1440"/>
        <w:jc w:val="both"/>
        <w:rPr>
          <w:sz w:val="20"/>
          <w:szCs w:val="20"/>
          <w:lang w:val="id-ID"/>
        </w:rPr>
      </w:pPr>
    </w:p>
    <w:p w14:paraId="4BB1F68D" w14:textId="77777777" w:rsidR="00665FD2" w:rsidRDefault="00665FD2" w:rsidP="00452F42">
      <w:pPr>
        <w:ind w:left="1440"/>
        <w:jc w:val="both"/>
        <w:rPr>
          <w:sz w:val="20"/>
          <w:szCs w:val="20"/>
          <w:lang w:val="id-ID"/>
        </w:rPr>
      </w:pPr>
    </w:p>
    <w:p w14:paraId="054C5AF0" w14:textId="77777777" w:rsidR="00665FD2" w:rsidRDefault="00665FD2" w:rsidP="00452F42">
      <w:pPr>
        <w:ind w:left="1440"/>
        <w:jc w:val="both"/>
        <w:rPr>
          <w:sz w:val="20"/>
          <w:szCs w:val="20"/>
          <w:lang w:val="id-ID"/>
        </w:rPr>
      </w:pPr>
    </w:p>
    <w:p w14:paraId="5D496940" w14:textId="77777777" w:rsidR="00452F42" w:rsidRPr="009D2B3A" w:rsidRDefault="00665FD2" w:rsidP="00452F42">
      <w:pPr>
        <w:ind w:left="1440"/>
        <w:jc w:val="both"/>
        <w:rPr>
          <w:sz w:val="20"/>
          <w:szCs w:val="20"/>
          <w:lang w:val="id-ID"/>
        </w:rPr>
      </w:pPr>
      <w:r>
        <w:rPr>
          <w:sz w:val="20"/>
          <w:szCs w:val="20"/>
          <w:lang w:val="id-ID"/>
        </w:rPr>
        <w:t xml:space="preserve">  </w:t>
      </w:r>
      <w:r w:rsidR="00452F42" w:rsidRPr="009D2B3A">
        <w:rPr>
          <w:sz w:val="20"/>
          <w:szCs w:val="20"/>
        </w:rPr>
        <w:t>Sumber : kontan.co.id per Mei 2020</w:t>
      </w:r>
    </w:p>
    <w:p w14:paraId="6457A1B3" w14:textId="77777777" w:rsidR="00452F42" w:rsidRPr="009D2B3A" w:rsidRDefault="00452F42" w:rsidP="00452F42">
      <w:pPr>
        <w:spacing w:before="240"/>
        <w:ind w:hanging="2"/>
        <w:jc w:val="center"/>
        <w:rPr>
          <w:sz w:val="20"/>
          <w:szCs w:val="20"/>
        </w:rPr>
      </w:pPr>
      <w:r w:rsidRPr="009D2B3A">
        <w:rPr>
          <w:sz w:val="20"/>
          <w:szCs w:val="20"/>
        </w:rPr>
        <w:t xml:space="preserve">Gambar 1.1 Performa Sektor </w:t>
      </w:r>
      <w:r w:rsidRPr="009D2B3A">
        <w:rPr>
          <w:i/>
          <w:sz w:val="20"/>
          <w:szCs w:val="20"/>
        </w:rPr>
        <w:t xml:space="preserve">Property </w:t>
      </w:r>
      <w:r w:rsidRPr="009D2B3A">
        <w:rPr>
          <w:sz w:val="20"/>
          <w:szCs w:val="20"/>
        </w:rPr>
        <w:t xml:space="preserve">Dan </w:t>
      </w:r>
      <w:r w:rsidRPr="009D2B3A">
        <w:rPr>
          <w:i/>
          <w:sz w:val="20"/>
          <w:szCs w:val="20"/>
        </w:rPr>
        <w:t xml:space="preserve">Real Estate </w:t>
      </w:r>
      <w:r w:rsidRPr="009D2B3A">
        <w:rPr>
          <w:sz w:val="20"/>
          <w:szCs w:val="20"/>
        </w:rPr>
        <w:t>Tahun 2020</w:t>
      </w:r>
    </w:p>
    <w:p w14:paraId="10E34DFC" w14:textId="77777777" w:rsidR="00452F42" w:rsidRDefault="00452F42" w:rsidP="00452F42">
      <w:pPr>
        <w:spacing w:before="240"/>
        <w:jc w:val="both"/>
        <w:rPr>
          <w:rFonts w:ascii="Arial" w:hAnsi="Arial"/>
          <w:sz w:val="20"/>
          <w:szCs w:val="20"/>
          <w:lang w:val="id-ID"/>
        </w:rPr>
      </w:pPr>
      <w:r w:rsidRPr="00D95C89">
        <w:rPr>
          <w:rFonts w:ascii="Arial" w:hAnsi="Arial" w:cs="Arial"/>
          <w:sz w:val="20"/>
          <w:szCs w:val="20"/>
        </w:rPr>
        <w:t xml:space="preserve">Dari gambar di atas diketahui bahwa performa perusahaan </w:t>
      </w:r>
      <w:r w:rsidRPr="00D95C89">
        <w:rPr>
          <w:rFonts w:ascii="Arial" w:hAnsi="Arial" w:cs="Arial"/>
          <w:i/>
          <w:sz w:val="20"/>
          <w:szCs w:val="20"/>
        </w:rPr>
        <w:t xml:space="preserve">property </w:t>
      </w:r>
      <w:r w:rsidRPr="00D95C89">
        <w:rPr>
          <w:rFonts w:ascii="Arial" w:hAnsi="Arial" w:cs="Arial"/>
          <w:sz w:val="20"/>
          <w:szCs w:val="20"/>
        </w:rPr>
        <w:t xml:space="preserve">dan </w:t>
      </w:r>
      <w:r w:rsidRPr="00D95C89">
        <w:rPr>
          <w:rFonts w:ascii="Arial" w:hAnsi="Arial" w:cs="Arial"/>
          <w:i/>
          <w:sz w:val="20"/>
          <w:szCs w:val="20"/>
        </w:rPr>
        <w:t xml:space="preserve">real estate </w:t>
      </w:r>
      <w:r w:rsidRPr="00D95C89">
        <w:rPr>
          <w:rFonts w:ascii="Arial" w:hAnsi="Arial" w:cs="Arial"/>
          <w:sz w:val="20"/>
          <w:szCs w:val="20"/>
        </w:rPr>
        <w:t>tahun 2020 yang mengalami penurunan karena dampak Covid-19. Ada beberapa segmen yang mengalami penurunan performa yaitu diantaranya pada segmen bisnis mal turun 85%, hotel turun 95%, perkantoran turun 74,6%, dan perumahan komersil turun 80%.</w:t>
      </w:r>
      <w:r w:rsidRPr="00D95C89">
        <w:rPr>
          <w:rFonts w:ascii="Arial" w:hAnsi="Arial" w:cs="Arial"/>
          <w:sz w:val="20"/>
          <w:szCs w:val="20"/>
          <w:lang w:val="id-ID"/>
        </w:rPr>
        <w:t xml:space="preserve"> </w:t>
      </w:r>
      <w:r w:rsidRPr="009D2B3A">
        <w:rPr>
          <w:rFonts w:ascii="Arial" w:hAnsi="Arial" w:cs="Arial"/>
          <w:sz w:val="20"/>
          <w:szCs w:val="20"/>
        </w:rPr>
        <w:t>Sebagai contoh </w:t>
      </w:r>
      <w:r w:rsidRPr="009D2B3A">
        <w:rPr>
          <w:rFonts w:ascii="Arial" w:hAnsi="Arial" w:cs="Arial"/>
          <w:sz w:val="20"/>
          <w:szCs w:val="20"/>
          <w:lang w:val="id-ID"/>
        </w:rPr>
        <w:t xml:space="preserve">salah satu perusahaan </w:t>
      </w:r>
      <w:r w:rsidRPr="009D2B3A">
        <w:rPr>
          <w:rFonts w:ascii="Arial" w:hAnsi="Arial" w:cs="Arial"/>
          <w:i/>
          <w:color w:val="000000"/>
          <w:sz w:val="20"/>
          <w:szCs w:val="20"/>
        </w:rPr>
        <w:t>property</w:t>
      </w:r>
      <w:r w:rsidRPr="009D2B3A">
        <w:rPr>
          <w:rFonts w:ascii="Arial" w:hAnsi="Arial" w:cs="Arial"/>
          <w:color w:val="000000"/>
          <w:sz w:val="20"/>
          <w:szCs w:val="20"/>
        </w:rPr>
        <w:t xml:space="preserve"> dan </w:t>
      </w:r>
      <w:r w:rsidRPr="009D2B3A">
        <w:rPr>
          <w:rFonts w:ascii="Arial" w:hAnsi="Arial" w:cs="Arial"/>
          <w:i/>
          <w:color w:val="000000"/>
          <w:sz w:val="20"/>
          <w:szCs w:val="20"/>
        </w:rPr>
        <w:t>real estate</w:t>
      </w:r>
      <w:r w:rsidRPr="009D2B3A">
        <w:rPr>
          <w:rFonts w:ascii="Arial" w:hAnsi="Arial" w:cs="Arial"/>
          <w:sz w:val="20"/>
          <w:szCs w:val="20"/>
        </w:rPr>
        <w:t xml:space="preserve"> PT Bumi Serpong Damai Tbk yang mencatat penurunan tajam pada kinerja kuartal I 2020. Pendapatan emiten berkode BSDE untuk kuartal pertama 2020 turun 57,1 persen jika dibandingkan kuartal IV 2019. Pendapatan perusahaan turun dari Rp1.854.284 miliar pada kuartal IV 2019 menjadi Rp1.495.785 miliar pada kuartal I 2020. Sementara laba bersih perusahaan BSDE pada kuartal I 2020 tercatat turun dari Rp481 miliar menjadi Rp259,6 miliar dan utang berbunga pun tercatat naik dari Rp13,5 triliun pada kuartal I 2019 menjadi Rp20,05 triliun pada kuartal I 2020. Penurunan pendapatan di sektor </w:t>
      </w:r>
      <w:r w:rsidRPr="00D95C89">
        <w:rPr>
          <w:rFonts w:ascii="Arial" w:hAnsi="Arial" w:cs="Arial"/>
          <w:i/>
          <w:sz w:val="20"/>
          <w:szCs w:val="20"/>
        </w:rPr>
        <w:t xml:space="preserve">property </w:t>
      </w:r>
      <w:r w:rsidRPr="00D95C89">
        <w:rPr>
          <w:rFonts w:ascii="Arial" w:hAnsi="Arial" w:cs="Arial"/>
          <w:sz w:val="20"/>
          <w:szCs w:val="20"/>
        </w:rPr>
        <w:t>ini dipicu oleh meredupnya penerimaan pada seluruh segmen bisnis dari penjualan tanah, bangunan, dan lainya akibat pandemi covid-19</w:t>
      </w:r>
      <w:r w:rsidRPr="00D95C89">
        <w:rPr>
          <w:rFonts w:ascii="Arial" w:hAnsi="Arial" w:cs="Arial"/>
          <w:sz w:val="20"/>
          <w:szCs w:val="20"/>
          <w:lang w:val="id-ID"/>
        </w:rPr>
        <w:t>.</w:t>
      </w:r>
    </w:p>
    <w:p w14:paraId="7B337CFB" w14:textId="77777777" w:rsidR="00B67FF5" w:rsidRDefault="00452F42" w:rsidP="00665FD2">
      <w:pPr>
        <w:spacing w:before="240"/>
        <w:jc w:val="both"/>
        <w:rPr>
          <w:rFonts w:ascii="Arial" w:hAnsi="Arial" w:cs="Arial"/>
          <w:i/>
          <w:sz w:val="20"/>
          <w:szCs w:val="20"/>
          <w:lang w:val="id-ID"/>
        </w:rPr>
      </w:pPr>
      <w:r w:rsidRPr="00D95C89">
        <w:rPr>
          <w:rFonts w:ascii="Arial" w:hAnsi="Arial" w:cs="Arial"/>
          <w:sz w:val="20"/>
          <w:szCs w:val="20"/>
        </w:rPr>
        <w:t xml:space="preserve">Pada data penilaian perusahaan </w:t>
      </w:r>
      <w:r w:rsidRPr="00D95C89">
        <w:rPr>
          <w:rFonts w:ascii="Arial" w:hAnsi="Arial" w:cs="Arial"/>
          <w:i/>
          <w:sz w:val="20"/>
          <w:szCs w:val="20"/>
        </w:rPr>
        <w:t xml:space="preserve">property </w:t>
      </w:r>
      <w:r w:rsidRPr="00D95C89">
        <w:rPr>
          <w:rFonts w:ascii="Arial" w:hAnsi="Arial" w:cs="Arial"/>
          <w:sz w:val="20"/>
          <w:szCs w:val="20"/>
        </w:rPr>
        <w:t xml:space="preserve">dan </w:t>
      </w:r>
      <w:r w:rsidRPr="00D95C89">
        <w:rPr>
          <w:rFonts w:ascii="Arial" w:hAnsi="Arial" w:cs="Arial"/>
          <w:i/>
          <w:sz w:val="20"/>
          <w:szCs w:val="20"/>
        </w:rPr>
        <w:t xml:space="preserve">real estate </w:t>
      </w:r>
      <w:r w:rsidRPr="00D95C89">
        <w:rPr>
          <w:rFonts w:ascii="Arial" w:hAnsi="Arial" w:cs="Arial"/>
          <w:sz w:val="20"/>
          <w:szCs w:val="20"/>
        </w:rPr>
        <w:t>ya</w:t>
      </w:r>
      <w:r w:rsidR="00665FD2">
        <w:rPr>
          <w:rFonts w:ascii="Arial" w:hAnsi="Arial" w:cs="Arial"/>
          <w:sz w:val="20"/>
          <w:szCs w:val="20"/>
        </w:rPr>
        <w:t xml:space="preserve">ng </w:t>
      </w:r>
      <w:r w:rsidR="00665FD2">
        <w:rPr>
          <w:rFonts w:ascii="Arial" w:hAnsi="Arial" w:cs="Arial"/>
          <w:sz w:val="20"/>
          <w:szCs w:val="20"/>
          <w:lang w:val="id-ID"/>
        </w:rPr>
        <w:t xml:space="preserve">terdaftar </w:t>
      </w:r>
      <w:r w:rsidR="00665FD2">
        <w:rPr>
          <w:rFonts w:ascii="Arial" w:hAnsi="Arial" w:cs="Arial"/>
          <w:sz w:val="20"/>
          <w:szCs w:val="20"/>
        </w:rPr>
        <w:t xml:space="preserve">di BEI </w:t>
      </w:r>
      <w:r w:rsidRPr="00D95C89">
        <w:rPr>
          <w:rFonts w:ascii="Arial" w:hAnsi="Arial" w:cs="Arial"/>
          <w:sz w:val="20"/>
          <w:szCs w:val="20"/>
        </w:rPr>
        <w:t xml:space="preserve">salah satu aspeknya adalah nilai dari perusahaan tersebut. Sejak awal perusahaan didirikan, para pimpinan perusahaan sudah menetapkan tujuan yang akan dicapai oleh perusahaan. Tujuan tersebut adalah untuk memaksimalkan nilai perusahaan atau kekayaan bagi pemegang saham. Peningkatan nilai perusahaan tercermin dari harga saham yang stabil, yang dalam jangka panjang mengalami kenaikan, semakin tinggi harga saham maka semakin tinggi pula nilai perusahaan (Sudana, 2009). Oleh karena itu, tercapai tidaknya tujuan ini dapat dilihat dan diukur dari harga saham perusahaan yang bersangkutan dari waktu ke waktu. </w:t>
      </w:r>
      <w:r w:rsidR="00665FD2">
        <w:rPr>
          <w:rFonts w:ascii="Arial" w:hAnsi="Arial" w:cs="Arial"/>
          <w:sz w:val="20"/>
          <w:szCs w:val="20"/>
          <w:lang w:val="id-ID"/>
        </w:rPr>
        <w:t xml:space="preserve">Salah satu </w:t>
      </w:r>
      <w:r w:rsidRPr="00D95C89">
        <w:rPr>
          <w:rFonts w:ascii="Arial" w:hAnsi="Arial" w:cs="Arial"/>
          <w:sz w:val="20"/>
          <w:szCs w:val="20"/>
        </w:rPr>
        <w:t>faktor yang dapat mempengaruh</w:t>
      </w:r>
      <w:r w:rsidR="00665FD2">
        <w:rPr>
          <w:rFonts w:ascii="Arial" w:hAnsi="Arial" w:cs="Arial"/>
          <w:sz w:val="20"/>
          <w:szCs w:val="20"/>
        </w:rPr>
        <w:t>i nilai perusahaan</w:t>
      </w:r>
      <w:r w:rsidR="00665FD2">
        <w:rPr>
          <w:rFonts w:ascii="Arial" w:hAnsi="Arial" w:cs="Arial"/>
          <w:sz w:val="20"/>
          <w:szCs w:val="20"/>
          <w:lang w:val="id-ID"/>
        </w:rPr>
        <w:t xml:space="preserve"> yaitu </w:t>
      </w:r>
      <w:r w:rsidR="00665FD2">
        <w:rPr>
          <w:rFonts w:ascii="Arial" w:hAnsi="Arial" w:cs="Arial"/>
          <w:i/>
          <w:sz w:val="20"/>
          <w:szCs w:val="20"/>
        </w:rPr>
        <w:t>financial distress</w:t>
      </w:r>
      <w:r w:rsidR="00665FD2">
        <w:rPr>
          <w:rFonts w:ascii="Arial" w:hAnsi="Arial" w:cs="Arial"/>
          <w:i/>
          <w:sz w:val="20"/>
          <w:szCs w:val="20"/>
          <w:lang w:val="id-ID"/>
        </w:rPr>
        <w:t>.</w:t>
      </w:r>
    </w:p>
    <w:p w14:paraId="014EB17B" w14:textId="77777777" w:rsidR="00B67FF5" w:rsidRPr="00B67FF5" w:rsidRDefault="00B67FF5" w:rsidP="00B67FF5">
      <w:pPr>
        <w:spacing w:before="240"/>
        <w:ind w:hanging="2"/>
        <w:jc w:val="both"/>
        <w:rPr>
          <w:rFonts w:ascii="Arial" w:hAnsi="Arial" w:cs="Arial"/>
          <w:sz w:val="20"/>
          <w:szCs w:val="20"/>
        </w:rPr>
      </w:pPr>
      <w:r w:rsidRPr="00B67FF5">
        <w:rPr>
          <w:rFonts w:ascii="Arial" w:hAnsi="Arial" w:cs="Arial"/>
          <w:i/>
          <w:sz w:val="20"/>
          <w:szCs w:val="20"/>
        </w:rPr>
        <w:lastRenderedPageBreak/>
        <w:t xml:space="preserve">Financial distress </w:t>
      </w:r>
      <w:r w:rsidRPr="00B67FF5">
        <w:rPr>
          <w:rFonts w:ascii="Arial" w:hAnsi="Arial" w:cs="Arial"/>
          <w:sz w:val="20"/>
          <w:szCs w:val="20"/>
        </w:rPr>
        <w:t xml:space="preserve"> merupakan kondisi dimana keuangan perusahaan dalam keadaan tidak sehat atau krisis yang</w:t>
      </w:r>
      <w:r w:rsidRPr="00B67FF5">
        <w:rPr>
          <w:rFonts w:ascii="Arial" w:hAnsi="Arial" w:cs="Arial"/>
          <w:i/>
          <w:sz w:val="20"/>
          <w:szCs w:val="20"/>
        </w:rPr>
        <w:t xml:space="preserve"> </w:t>
      </w:r>
      <w:r w:rsidRPr="00B67FF5">
        <w:rPr>
          <w:rFonts w:ascii="Arial" w:hAnsi="Arial" w:cs="Arial"/>
          <w:sz w:val="20"/>
          <w:szCs w:val="20"/>
        </w:rPr>
        <w:t xml:space="preserve">terjadi sebelum kebangkrutan. Model </w:t>
      </w:r>
      <w:r w:rsidRPr="00B67FF5">
        <w:rPr>
          <w:rFonts w:ascii="Arial" w:hAnsi="Arial" w:cs="Arial"/>
          <w:i/>
          <w:sz w:val="20"/>
          <w:szCs w:val="20"/>
        </w:rPr>
        <w:t xml:space="preserve">financial distress </w:t>
      </w:r>
      <w:r w:rsidRPr="00B67FF5">
        <w:rPr>
          <w:rFonts w:ascii="Arial" w:hAnsi="Arial" w:cs="Arial"/>
          <w:sz w:val="20"/>
          <w:szCs w:val="20"/>
        </w:rPr>
        <w:t xml:space="preserve"> perlu untuk dikembangkan, karena dengan mengetahui kondisi </w:t>
      </w:r>
      <w:r w:rsidRPr="00B67FF5">
        <w:rPr>
          <w:rFonts w:ascii="Arial" w:hAnsi="Arial" w:cs="Arial"/>
          <w:i/>
          <w:sz w:val="20"/>
          <w:szCs w:val="20"/>
        </w:rPr>
        <w:t xml:space="preserve">financial distress </w:t>
      </w:r>
      <w:r w:rsidRPr="00B67FF5">
        <w:rPr>
          <w:rFonts w:ascii="Arial" w:hAnsi="Arial" w:cs="Arial"/>
          <w:sz w:val="20"/>
          <w:szCs w:val="20"/>
        </w:rPr>
        <w:t xml:space="preserve">perusahaan sejak dini diharapkan dapat dilakukan tindakan-tindakan untuk mengantisipasi yang mengarah kepada kebangkrutan. Prediksi </w:t>
      </w:r>
      <w:r w:rsidRPr="00B67FF5">
        <w:rPr>
          <w:rFonts w:ascii="Arial" w:hAnsi="Arial" w:cs="Arial"/>
          <w:i/>
          <w:sz w:val="20"/>
          <w:szCs w:val="20"/>
        </w:rPr>
        <w:t xml:space="preserve">financial distress </w:t>
      </w:r>
      <w:r w:rsidRPr="00B67FF5">
        <w:rPr>
          <w:rFonts w:ascii="Arial" w:hAnsi="Arial" w:cs="Arial"/>
          <w:sz w:val="20"/>
          <w:szCs w:val="20"/>
        </w:rPr>
        <w:t xml:space="preserve"> perusahaan ini menjadi perhatian banyak pihak yaitu salah satunya perusahaan </w:t>
      </w:r>
      <w:r w:rsidRPr="00B67FF5">
        <w:rPr>
          <w:rFonts w:ascii="Arial" w:hAnsi="Arial" w:cs="Arial"/>
          <w:i/>
          <w:sz w:val="20"/>
          <w:szCs w:val="20"/>
        </w:rPr>
        <w:t>property</w:t>
      </w:r>
      <w:r w:rsidRPr="00B67FF5">
        <w:rPr>
          <w:rFonts w:ascii="Arial" w:hAnsi="Arial" w:cs="Arial"/>
          <w:sz w:val="20"/>
          <w:szCs w:val="20"/>
        </w:rPr>
        <w:t xml:space="preserve"> dan </w:t>
      </w:r>
      <w:r w:rsidRPr="00B67FF5">
        <w:rPr>
          <w:rFonts w:ascii="Arial" w:hAnsi="Arial" w:cs="Arial"/>
          <w:i/>
          <w:sz w:val="20"/>
          <w:szCs w:val="20"/>
        </w:rPr>
        <w:t>real estate</w:t>
      </w:r>
      <w:r w:rsidRPr="00B67FF5">
        <w:rPr>
          <w:rFonts w:ascii="Arial" w:hAnsi="Arial" w:cs="Arial"/>
          <w:sz w:val="20"/>
          <w:szCs w:val="20"/>
        </w:rPr>
        <w:t xml:space="preserve">. </w:t>
      </w:r>
      <w:r w:rsidRPr="00B67FF5">
        <w:rPr>
          <w:rFonts w:ascii="Arial" w:hAnsi="Arial" w:cs="Arial"/>
          <w:color w:val="000000"/>
          <w:sz w:val="20"/>
          <w:szCs w:val="20"/>
        </w:rPr>
        <w:t xml:space="preserve">Penelitian yang dilakukan oleh Anggraini </w:t>
      </w:r>
      <w:r w:rsidRPr="00B67FF5">
        <w:rPr>
          <w:rFonts w:ascii="Arial" w:hAnsi="Arial" w:cs="Arial"/>
          <w:i/>
          <w:color w:val="000000"/>
          <w:sz w:val="20"/>
          <w:szCs w:val="20"/>
        </w:rPr>
        <w:t>et al</w:t>
      </w:r>
      <w:r w:rsidRPr="00B67FF5">
        <w:rPr>
          <w:rFonts w:ascii="Arial" w:hAnsi="Arial" w:cs="Arial"/>
          <w:color w:val="000000"/>
          <w:sz w:val="20"/>
          <w:szCs w:val="20"/>
        </w:rPr>
        <w:t xml:space="preserve">. (2020) menyatakan </w:t>
      </w:r>
      <w:r w:rsidRPr="00B67FF5">
        <w:rPr>
          <w:rFonts w:ascii="Arial" w:hAnsi="Arial" w:cs="Arial"/>
          <w:i/>
          <w:color w:val="000000"/>
          <w:sz w:val="20"/>
          <w:szCs w:val="20"/>
        </w:rPr>
        <w:t xml:space="preserve">financial distress </w:t>
      </w:r>
      <w:r w:rsidRPr="00B67FF5">
        <w:rPr>
          <w:rFonts w:ascii="Arial" w:hAnsi="Arial" w:cs="Arial"/>
          <w:color w:val="000000"/>
          <w:sz w:val="20"/>
          <w:szCs w:val="20"/>
        </w:rPr>
        <w:t xml:space="preserve"> berpengaruh negatif terhadap nilai  perusahaan</w:t>
      </w:r>
      <w:r w:rsidRPr="00B67FF5">
        <w:rPr>
          <w:rFonts w:ascii="Arial" w:hAnsi="Arial" w:cs="Arial"/>
          <w:sz w:val="20"/>
          <w:szCs w:val="20"/>
        </w:rPr>
        <w:t xml:space="preserve"> Sedangkan dalam penelitian Valensia dan Khairani (2019) menyatakan bahwa </w:t>
      </w:r>
      <w:r w:rsidRPr="00B67FF5">
        <w:rPr>
          <w:rFonts w:ascii="Arial" w:hAnsi="Arial" w:cs="Arial"/>
          <w:i/>
          <w:sz w:val="20"/>
          <w:szCs w:val="20"/>
        </w:rPr>
        <w:t xml:space="preserve">financial distress </w:t>
      </w:r>
      <w:r w:rsidRPr="00B67FF5">
        <w:rPr>
          <w:rFonts w:ascii="Arial" w:hAnsi="Arial" w:cs="Arial"/>
          <w:sz w:val="20"/>
          <w:szCs w:val="20"/>
        </w:rPr>
        <w:t xml:space="preserve"> berpengaruh positif terhadap  nilai </w:t>
      </w:r>
      <w:r w:rsidRPr="00B67FF5">
        <w:rPr>
          <w:rFonts w:ascii="Arial" w:hAnsi="Arial" w:cs="Arial"/>
          <w:color w:val="000000"/>
          <w:sz w:val="20"/>
          <w:szCs w:val="20"/>
        </w:rPr>
        <w:t xml:space="preserve">perusahaan. </w:t>
      </w:r>
    </w:p>
    <w:p w14:paraId="42FB7EBF" w14:textId="77777777" w:rsidR="00452F42" w:rsidRPr="00665FD2" w:rsidRDefault="00452F42" w:rsidP="00665FD2">
      <w:pPr>
        <w:spacing w:before="240"/>
        <w:jc w:val="both"/>
        <w:rPr>
          <w:rFonts w:ascii="Arial" w:hAnsi="Arial" w:cs="Arial"/>
          <w:sz w:val="20"/>
          <w:szCs w:val="20"/>
          <w:lang w:val="id-ID"/>
        </w:rPr>
      </w:pPr>
      <w:r w:rsidRPr="009D2B3A">
        <w:rPr>
          <w:rFonts w:ascii="Arial" w:hAnsi="Arial" w:cs="Arial"/>
          <w:b/>
          <w:color w:val="000000"/>
          <w:sz w:val="20"/>
          <w:szCs w:val="20"/>
          <w:lang w:val="id-ID"/>
        </w:rPr>
        <w:t>TINJAUAN PUSTAKA</w:t>
      </w:r>
    </w:p>
    <w:p w14:paraId="453A2EAB" w14:textId="77777777" w:rsidR="00452F42" w:rsidRPr="009D2B3A" w:rsidRDefault="00452F42" w:rsidP="00452F42">
      <w:pPr>
        <w:jc w:val="both"/>
        <w:rPr>
          <w:rFonts w:ascii="Arial" w:hAnsi="Arial" w:cs="Arial"/>
          <w:b/>
          <w:color w:val="000000"/>
          <w:sz w:val="20"/>
          <w:szCs w:val="20"/>
          <w:lang w:val="id-ID"/>
        </w:rPr>
      </w:pPr>
      <w:r w:rsidRPr="009D2B3A">
        <w:rPr>
          <w:rFonts w:ascii="Arial" w:hAnsi="Arial" w:cs="Arial"/>
          <w:b/>
          <w:color w:val="000000"/>
          <w:sz w:val="20"/>
          <w:szCs w:val="20"/>
        </w:rPr>
        <w:t>Teori Sinyal</w:t>
      </w:r>
    </w:p>
    <w:p w14:paraId="641D2DC9" w14:textId="77777777" w:rsidR="00452F42" w:rsidRPr="004A1B30" w:rsidRDefault="004A1B30" w:rsidP="005B30BD">
      <w:pPr>
        <w:spacing w:after="240"/>
        <w:ind w:hanging="2"/>
        <w:jc w:val="both"/>
        <w:rPr>
          <w:rFonts w:ascii="Arial" w:hAnsi="Arial" w:cs="Arial"/>
          <w:sz w:val="20"/>
          <w:szCs w:val="20"/>
          <w:lang w:val="id-ID"/>
        </w:rPr>
      </w:pPr>
      <w:r>
        <w:rPr>
          <w:rFonts w:ascii="Arial" w:hAnsi="Arial" w:cs="Arial"/>
          <w:sz w:val="20"/>
          <w:szCs w:val="20"/>
          <w:lang w:val="id-ID"/>
        </w:rPr>
        <w:t xml:space="preserve">Menurut Spance (1973), teori sinyal yaitu pihak pengirim informasi memberikan suatu isyarat atau sinyal berupa informasi yang mencerminkan kondidi suatu perusahaan yang bermanfaat bagi pihak penerima atau investor. </w:t>
      </w:r>
      <w:r w:rsidR="005B30BD">
        <w:rPr>
          <w:rFonts w:ascii="Arial" w:hAnsi="Arial" w:cs="Arial"/>
          <w:sz w:val="20"/>
          <w:szCs w:val="20"/>
          <w:lang w:val="id-ID"/>
        </w:rPr>
        <w:t xml:space="preserve">Sinyal tersebut berwujud informasi yang berkaitan dengan usaha manajemen untuk mewujudkan apa yang dibutuhkan investor, atau informasi yang bisa menyatakan bahwa perusahaan memiliki kinerja lebih unggul dibandingkan perusahaan lainnya (Fajaria dan Isnalita, 2018). </w:t>
      </w:r>
      <w:r w:rsidR="00452F42" w:rsidRPr="009D7712">
        <w:rPr>
          <w:rFonts w:ascii="Arial" w:hAnsi="Arial" w:cs="Arial"/>
          <w:sz w:val="20"/>
          <w:szCs w:val="20"/>
        </w:rPr>
        <w:t>Teori sinyal merupakan suatu tindakan yang diambil oleh manajemen suatu perusahaan yang memberikan petunjuk kepada investor tentang bagaimana manajemen melihat prospek perusahaan (Brigham dan Houston, 2011).</w:t>
      </w:r>
      <w:r w:rsidR="00452F42" w:rsidRPr="009D7712">
        <w:rPr>
          <w:rFonts w:ascii="Arial" w:hAnsi="Arial" w:cs="Arial"/>
          <w:sz w:val="20"/>
          <w:szCs w:val="20"/>
          <w:lang w:val="id-ID"/>
        </w:rPr>
        <w:t xml:space="preserve"> </w:t>
      </w:r>
      <w:r w:rsidR="00452F42" w:rsidRPr="009D7712">
        <w:rPr>
          <w:rFonts w:ascii="Arial" w:hAnsi="Arial" w:cs="Arial"/>
          <w:sz w:val="20"/>
          <w:szCs w:val="20"/>
        </w:rPr>
        <w:t>Teori sinyal ini bisa diasumsikan bahwa pemberian informasi yang mengakui adanya laba yang rendah dapat membantu mengurangi adanya konflik antara manajer dan pemegang saham, karena manajer dengan teori ini berusaha menyampaikan informasi secara jujur dengan penuh kehati-hatian. Kenaikan nilai perusahaan merupakan sinyal bagi investor bahwa manajemen perusahaan meramalkan laba yang baik di masa depan dan begitupun sebaliknya</w:t>
      </w:r>
      <w:r w:rsidR="00452F42" w:rsidRPr="009D7712">
        <w:rPr>
          <w:rFonts w:ascii="Arial" w:hAnsi="Arial" w:cs="Arial"/>
          <w:sz w:val="20"/>
          <w:szCs w:val="20"/>
          <w:lang w:val="id-ID"/>
        </w:rPr>
        <w:t xml:space="preserve">. </w:t>
      </w:r>
      <w:r w:rsidR="009D7712" w:rsidRPr="009D7712">
        <w:rPr>
          <w:rFonts w:ascii="Arial" w:hAnsi="Arial" w:cs="Arial"/>
          <w:sz w:val="20"/>
          <w:szCs w:val="20"/>
        </w:rPr>
        <w:t>Nilai perusahaan menyebabkan prospek perusahaan, dimana hal ini ditunjukkan dengan meningkat atau menurunnya permintaan pasar terhadap perusahaan yang ditunjukan oleh nilai perusahaan. Sehingga semakin tinggi nilai perusahaan maka akan semakin baik penilaian yang investor terhadap perusahaan.</w:t>
      </w:r>
      <w:r>
        <w:rPr>
          <w:rFonts w:ascii="Arial" w:hAnsi="Arial" w:cs="Arial"/>
          <w:sz w:val="20"/>
          <w:szCs w:val="20"/>
          <w:lang w:val="id-ID"/>
        </w:rPr>
        <w:t xml:space="preserve"> </w:t>
      </w:r>
    </w:p>
    <w:p w14:paraId="4E7265CA" w14:textId="77777777" w:rsidR="00452F42" w:rsidRPr="009D2B3A" w:rsidRDefault="00452F42" w:rsidP="00452F42">
      <w:pPr>
        <w:spacing w:before="60" w:after="60"/>
        <w:jc w:val="both"/>
        <w:rPr>
          <w:rFonts w:ascii="Arial" w:hAnsi="Arial" w:cs="Arial"/>
          <w:b/>
          <w:color w:val="000000"/>
          <w:sz w:val="20"/>
          <w:szCs w:val="20"/>
          <w:lang w:val="id-ID"/>
        </w:rPr>
      </w:pPr>
      <w:r w:rsidRPr="009D2B3A">
        <w:rPr>
          <w:rFonts w:ascii="Arial" w:hAnsi="Arial" w:cs="Arial"/>
          <w:b/>
          <w:color w:val="000000"/>
          <w:sz w:val="20"/>
          <w:szCs w:val="20"/>
        </w:rPr>
        <w:t>Nilai Perusahaan</w:t>
      </w:r>
    </w:p>
    <w:p w14:paraId="15B7D432" w14:textId="77777777" w:rsidR="00452F42" w:rsidRPr="00C002B5" w:rsidRDefault="00BE4FE4" w:rsidP="00F42729">
      <w:pPr>
        <w:spacing w:before="60" w:after="240"/>
        <w:jc w:val="both"/>
        <w:rPr>
          <w:rFonts w:ascii="Arial" w:hAnsi="Arial" w:cs="Arial"/>
          <w:sz w:val="20"/>
          <w:szCs w:val="20"/>
          <w:lang w:val="id-ID"/>
        </w:rPr>
      </w:pPr>
      <w:r w:rsidRPr="00BE4FE4">
        <w:rPr>
          <w:rFonts w:ascii="Arial" w:hAnsi="Arial" w:cs="Arial"/>
          <w:sz w:val="20"/>
          <w:szCs w:val="20"/>
        </w:rPr>
        <w:t>Harga yang bersedia dibayar oleh calon pembeli diartikan sebagai harga pasar atas perusahaan itu sendiri.</w:t>
      </w:r>
      <w:r>
        <w:t xml:space="preserve"> </w:t>
      </w:r>
      <w:r w:rsidR="00560063">
        <w:rPr>
          <w:rFonts w:ascii="Arial" w:hAnsi="Arial" w:cs="Arial"/>
          <w:sz w:val="20"/>
          <w:szCs w:val="20"/>
          <w:lang w:val="id-ID"/>
        </w:rPr>
        <w:t>N</w:t>
      </w:r>
      <w:r w:rsidR="00452F42" w:rsidRPr="009D2B3A">
        <w:rPr>
          <w:rFonts w:ascii="Arial" w:hAnsi="Arial" w:cs="Arial"/>
          <w:sz w:val="20"/>
          <w:szCs w:val="20"/>
        </w:rPr>
        <w:t>ilai perusahaan merupakan</w:t>
      </w:r>
      <w:r w:rsidR="00560063">
        <w:rPr>
          <w:rFonts w:ascii="Arial" w:hAnsi="Arial" w:cs="Arial"/>
          <w:sz w:val="20"/>
          <w:szCs w:val="20"/>
          <w:lang w:val="id-ID"/>
        </w:rPr>
        <w:t xml:space="preserve"> nilai pasar suatu perusahaan dimana jika harga saham naik maka tingkat kesejahteraan para pemegang saham juga naik karena pemegang saham telah memilih orang-orang yang kompeten di bidangnya untuk menelola perusahaan (Kusumawati dan Setiawan, 2019). </w:t>
      </w:r>
      <w:r w:rsidR="00452F42" w:rsidRPr="009D2B3A">
        <w:rPr>
          <w:rFonts w:ascii="Arial" w:hAnsi="Arial" w:cs="Arial"/>
          <w:sz w:val="20"/>
          <w:szCs w:val="20"/>
        </w:rPr>
        <w:t>Nilai perusahaan merepresentasikan prestasi perusahaan dinilai dari berbagai hal sebagai faktor yang mempengaruhi</w:t>
      </w:r>
      <w:r w:rsidR="00452F42" w:rsidRPr="009D2B3A">
        <w:rPr>
          <w:rFonts w:ascii="Arial" w:hAnsi="Arial" w:cs="Arial"/>
          <w:sz w:val="20"/>
          <w:szCs w:val="20"/>
          <w:lang w:val="id-ID"/>
        </w:rPr>
        <w:t xml:space="preserve">, </w:t>
      </w:r>
      <w:r w:rsidR="00452F42" w:rsidRPr="009D2B3A">
        <w:rPr>
          <w:rFonts w:ascii="Arial" w:hAnsi="Arial" w:cs="Arial"/>
          <w:sz w:val="20"/>
          <w:szCs w:val="20"/>
        </w:rPr>
        <w:t>nilai perusahaan juga sebagai salah satu petunjuk bagi seseorang menilai tingkat kemajuan atau perkembangan perusahaan, semakin tinggi nilai yang dimiliki maka akan semakin baik pula perusahaan tersebut</w:t>
      </w:r>
      <w:r w:rsidR="00452F42" w:rsidRPr="009D2B3A">
        <w:rPr>
          <w:rFonts w:ascii="Arial" w:hAnsi="Arial" w:cs="Arial"/>
          <w:sz w:val="20"/>
          <w:szCs w:val="20"/>
          <w:lang w:val="id-ID"/>
        </w:rPr>
        <w:t>.</w:t>
      </w:r>
      <w:r w:rsidR="008132E4">
        <w:rPr>
          <w:rFonts w:ascii="Arial" w:hAnsi="Arial" w:cs="Arial"/>
          <w:sz w:val="20"/>
          <w:szCs w:val="20"/>
          <w:lang w:val="id-ID"/>
        </w:rPr>
        <w:t xml:space="preserve"> </w:t>
      </w:r>
      <w:r w:rsidR="00F42729">
        <w:rPr>
          <w:rFonts w:ascii="Arial" w:hAnsi="Arial" w:cs="Arial"/>
          <w:sz w:val="20"/>
          <w:szCs w:val="20"/>
          <w:lang w:val="id-ID"/>
        </w:rPr>
        <w:t xml:space="preserve">Menurut Brigham dan </w:t>
      </w:r>
      <w:r w:rsidR="00C002B5">
        <w:rPr>
          <w:rFonts w:ascii="Arial" w:hAnsi="Arial" w:cs="Arial"/>
          <w:sz w:val="20"/>
          <w:szCs w:val="20"/>
          <w:lang w:val="id-ID"/>
        </w:rPr>
        <w:t>Ehrhardt</w:t>
      </w:r>
      <w:r w:rsidR="00F42729">
        <w:rPr>
          <w:rFonts w:ascii="Arial" w:hAnsi="Arial" w:cs="Arial"/>
          <w:sz w:val="20"/>
          <w:szCs w:val="20"/>
          <w:lang w:val="id-ID"/>
        </w:rPr>
        <w:t xml:space="preserve"> (2011),.</w:t>
      </w:r>
      <w:r w:rsidR="00C002B5">
        <w:rPr>
          <w:rFonts w:ascii="Arial" w:hAnsi="Arial" w:cs="Arial"/>
          <w:sz w:val="20"/>
          <w:szCs w:val="20"/>
          <w:lang w:val="id-ID"/>
        </w:rPr>
        <w:t xml:space="preserve"> </w:t>
      </w:r>
      <w:r w:rsidR="00C002B5" w:rsidRPr="00C002B5">
        <w:rPr>
          <w:rFonts w:ascii="Arial" w:hAnsi="Arial" w:cs="Arial"/>
          <w:sz w:val="20"/>
          <w:szCs w:val="20"/>
        </w:rPr>
        <w:t>Nilai perusahaan menjadi bahan pertimbangan  penting bagi stakeholder (pihak- pihak yang berkepentingan terhadap perusahaan) sebagai dasar pengambilan keputusan tentang kinerja perusahaan. nilai perusahaan dipengaruh oleh banyak faktor internal perusahaan yang meliputi struktur modal da</w:t>
      </w:r>
      <w:r w:rsidR="00C002B5">
        <w:rPr>
          <w:rFonts w:ascii="Arial" w:hAnsi="Arial" w:cs="Arial"/>
          <w:sz w:val="20"/>
          <w:szCs w:val="20"/>
        </w:rPr>
        <w:t>n kinerja fudamental perusahaan</w:t>
      </w:r>
      <w:r w:rsidR="00C002B5">
        <w:rPr>
          <w:rFonts w:ascii="Arial" w:hAnsi="Arial" w:cs="Arial"/>
          <w:sz w:val="20"/>
          <w:szCs w:val="20"/>
          <w:lang w:val="id-ID"/>
        </w:rPr>
        <w:t>.</w:t>
      </w:r>
    </w:p>
    <w:p w14:paraId="48544586" w14:textId="77777777" w:rsidR="00665FD2" w:rsidRDefault="00452F42" w:rsidP="00665FD2">
      <w:pPr>
        <w:ind w:left="2" w:hanging="2"/>
        <w:jc w:val="both"/>
        <w:rPr>
          <w:rFonts w:ascii="Arial" w:hAnsi="Arial" w:cs="Arial"/>
          <w:b/>
          <w:i/>
          <w:sz w:val="20"/>
          <w:szCs w:val="20"/>
          <w:lang w:val="id-ID"/>
        </w:rPr>
      </w:pPr>
      <w:r w:rsidRPr="009D2B3A">
        <w:rPr>
          <w:rFonts w:ascii="Arial" w:hAnsi="Arial" w:cs="Arial"/>
          <w:b/>
          <w:i/>
          <w:sz w:val="20"/>
          <w:szCs w:val="20"/>
        </w:rPr>
        <w:t>Financial Distress</w:t>
      </w:r>
    </w:p>
    <w:p w14:paraId="63FC0AD5" w14:textId="77777777" w:rsidR="00452F42" w:rsidRPr="00D05D64" w:rsidRDefault="00452F42" w:rsidP="009D7712">
      <w:pPr>
        <w:tabs>
          <w:tab w:val="left" w:pos="0"/>
          <w:tab w:val="left" w:pos="540"/>
        </w:tabs>
        <w:ind w:hanging="2"/>
        <w:jc w:val="both"/>
        <w:rPr>
          <w:rFonts w:ascii="Arial" w:hAnsi="Arial" w:cs="Arial"/>
          <w:sz w:val="20"/>
          <w:szCs w:val="20"/>
          <w:lang w:val="id-ID"/>
        </w:rPr>
      </w:pPr>
      <w:r w:rsidRPr="00824AE3">
        <w:rPr>
          <w:rFonts w:ascii="Arial" w:hAnsi="Arial" w:cs="Arial"/>
          <w:color w:val="000000"/>
          <w:sz w:val="20"/>
          <w:szCs w:val="20"/>
          <w:highlight w:val="white"/>
        </w:rPr>
        <w:t xml:space="preserve">Menurut </w:t>
      </w:r>
      <w:r w:rsidR="00D05D64">
        <w:rPr>
          <w:rFonts w:ascii="Arial" w:hAnsi="Arial" w:cs="Arial"/>
          <w:color w:val="000000"/>
          <w:sz w:val="20"/>
          <w:szCs w:val="20"/>
          <w:highlight w:val="white"/>
          <w:lang w:val="id-ID"/>
        </w:rPr>
        <w:t xml:space="preserve">Brigham dan Daves </w:t>
      </w:r>
      <w:r w:rsidR="00D05D64">
        <w:rPr>
          <w:rFonts w:ascii="Arial" w:hAnsi="Arial" w:cs="Arial"/>
          <w:color w:val="000000"/>
          <w:sz w:val="20"/>
          <w:szCs w:val="20"/>
          <w:highlight w:val="white"/>
        </w:rPr>
        <w:t>(20</w:t>
      </w:r>
      <w:r w:rsidR="00D05D64">
        <w:rPr>
          <w:rFonts w:ascii="Arial" w:hAnsi="Arial" w:cs="Arial"/>
          <w:color w:val="000000"/>
          <w:sz w:val="20"/>
          <w:szCs w:val="20"/>
          <w:highlight w:val="white"/>
          <w:lang w:val="id-ID"/>
        </w:rPr>
        <w:t>18</w:t>
      </w:r>
      <w:r w:rsidRPr="00824AE3">
        <w:rPr>
          <w:rFonts w:ascii="Arial" w:hAnsi="Arial" w:cs="Arial"/>
          <w:color w:val="000000"/>
          <w:sz w:val="20"/>
          <w:szCs w:val="20"/>
          <w:highlight w:val="white"/>
        </w:rPr>
        <w:t xml:space="preserve">), </w:t>
      </w:r>
      <w:r w:rsidRPr="00824AE3">
        <w:rPr>
          <w:rFonts w:ascii="Arial" w:hAnsi="Arial" w:cs="Arial"/>
          <w:i/>
          <w:color w:val="000000"/>
          <w:sz w:val="20"/>
          <w:szCs w:val="20"/>
        </w:rPr>
        <w:t xml:space="preserve">financial distress </w:t>
      </w:r>
      <w:r w:rsidR="00D05D64">
        <w:rPr>
          <w:rFonts w:ascii="Arial" w:hAnsi="Arial" w:cs="Arial"/>
          <w:color w:val="000000"/>
          <w:sz w:val="20"/>
          <w:szCs w:val="20"/>
          <w:highlight w:val="white"/>
          <w:lang w:val="id-ID"/>
        </w:rPr>
        <w:t>dimulai ketika sebuah perusahaan tidak dapat memenuhi jadwal pembayaran atau ketika proyeksi arus kas mengindikasikan bahwa perusahaan tersebut akan segera tidak dapat memenuhi kewajibannya</w:t>
      </w:r>
      <w:r w:rsidRPr="00824AE3">
        <w:rPr>
          <w:rFonts w:ascii="Arial" w:hAnsi="Arial" w:cs="Arial"/>
          <w:color w:val="000000"/>
          <w:sz w:val="20"/>
          <w:szCs w:val="20"/>
          <w:highlight w:val="white"/>
        </w:rPr>
        <w:t>.</w:t>
      </w:r>
      <w:r w:rsidR="00D05D64">
        <w:rPr>
          <w:rFonts w:ascii="Arial" w:hAnsi="Arial" w:cs="Arial"/>
          <w:color w:val="000000"/>
          <w:sz w:val="20"/>
          <w:szCs w:val="20"/>
          <w:highlight w:val="white"/>
          <w:lang w:val="id-ID"/>
        </w:rPr>
        <w:t xml:space="preserve"> </w:t>
      </w:r>
      <w:r w:rsidR="00D05D64">
        <w:rPr>
          <w:rFonts w:ascii="Arial" w:hAnsi="Arial" w:cs="Arial"/>
          <w:i/>
          <w:color w:val="000000"/>
          <w:sz w:val="20"/>
          <w:szCs w:val="20"/>
          <w:highlight w:val="white"/>
          <w:lang w:val="id-ID"/>
        </w:rPr>
        <w:t>F</w:t>
      </w:r>
      <w:r w:rsidR="00824AE3" w:rsidRPr="00824AE3">
        <w:rPr>
          <w:rFonts w:ascii="Arial" w:hAnsi="Arial" w:cs="Arial"/>
          <w:i/>
          <w:color w:val="000000"/>
          <w:sz w:val="20"/>
          <w:szCs w:val="20"/>
          <w:highlight w:val="white"/>
        </w:rPr>
        <w:t xml:space="preserve">inancial </w:t>
      </w:r>
      <w:r w:rsidR="00824AE3" w:rsidRPr="00824AE3">
        <w:rPr>
          <w:rFonts w:ascii="Arial" w:hAnsi="Arial" w:cs="Arial"/>
          <w:i/>
          <w:color w:val="000000"/>
          <w:sz w:val="20"/>
          <w:szCs w:val="20"/>
          <w:highlight w:val="white"/>
        </w:rPr>
        <w:lastRenderedPageBreak/>
        <w:t xml:space="preserve">distress </w:t>
      </w:r>
      <w:r w:rsidR="00824AE3" w:rsidRPr="00824AE3">
        <w:rPr>
          <w:rFonts w:ascii="Arial" w:hAnsi="Arial" w:cs="Arial"/>
          <w:color w:val="000000"/>
          <w:sz w:val="20"/>
          <w:szCs w:val="20"/>
          <w:highlight w:val="white"/>
        </w:rPr>
        <w:t xml:space="preserve">merupakan </w:t>
      </w:r>
      <w:r w:rsidR="00824AE3" w:rsidRPr="00824AE3">
        <w:rPr>
          <w:rFonts w:ascii="Arial" w:hAnsi="Arial" w:cs="Arial"/>
          <w:color w:val="000000"/>
          <w:sz w:val="20"/>
          <w:szCs w:val="20"/>
          <w:highlight w:val="white"/>
          <w:lang w:val="id-ID"/>
        </w:rPr>
        <w:t xml:space="preserve">keadaan </w:t>
      </w:r>
      <w:r w:rsidR="00824AE3" w:rsidRPr="00824AE3">
        <w:rPr>
          <w:rFonts w:ascii="Arial" w:hAnsi="Arial" w:cs="Arial"/>
          <w:color w:val="000000"/>
          <w:sz w:val="20"/>
          <w:szCs w:val="20"/>
          <w:highlight w:val="white"/>
        </w:rPr>
        <w:t>awal dari terjadinya kebangkrutan.</w:t>
      </w:r>
      <w:r w:rsidR="00D05D64">
        <w:rPr>
          <w:rFonts w:ascii="Arial" w:hAnsi="Arial" w:cs="Arial"/>
          <w:color w:val="000000"/>
          <w:sz w:val="20"/>
          <w:szCs w:val="20"/>
          <w:lang w:val="id-ID"/>
        </w:rPr>
        <w:t xml:space="preserve"> </w:t>
      </w:r>
      <w:r w:rsidR="009D7712" w:rsidRPr="00824AE3">
        <w:rPr>
          <w:rFonts w:ascii="Arial" w:hAnsi="Arial" w:cs="Arial"/>
          <w:i/>
          <w:color w:val="000000"/>
          <w:sz w:val="20"/>
          <w:szCs w:val="20"/>
        </w:rPr>
        <w:t xml:space="preserve">Financial distress </w:t>
      </w:r>
      <w:r w:rsidR="009D7712" w:rsidRPr="00824AE3">
        <w:rPr>
          <w:rFonts w:ascii="Arial" w:hAnsi="Arial" w:cs="Arial"/>
          <w:i/>
          <w:color w:val="000000"/>
          <w:sz w:val="20"/>
          <w:szCs w:val="20"/>
          <w:highlight w:val="white"/>
        </w:rPr>
        <w:t xml:space="preserve"> </w:t>
      </w:r>
      <w:r w:rsidR="009D7712" w:rsidRPr="00824AE3">
        <w:rPr>
          <w:rFonts w:ascii="Arial" w:hAnsi="Arial" w:cs="Arial"/>
          <w:color w:val="000000"/>
          <w:sz w:val="20"/>
          <w:szCs w:val="20"/>
          <w:highlight w:val="white"/>
        </w:rPr>
        <w:t>terjadi ketika perusahaan gagal atau tidak mampu lagi memenuhi kewajiban debitur karena mengalami kekurangan dan ketidakcukupan dana untuk</w:t>
      </w:r>
      <w:r w:rsidR="009D7712" w:rsidRPr="00824AE3">
        <w:rPr>
          <w:rFonts w:ascii="Arial" w:hAnsi="Arial" w:cs="Arial"/>
          <w:sz w:val="20"/>
          <w:szCs w:val="20"/>
          <w:highlight w:val="white"/>
        </w:rPr>
        <w:t xml:space="preserve"> menjalankan</w:t>
      </w:r>
      <w:r w:rsidR="009D7712" w:rsidRPr="00824AE3">
        <w:rPr>
          <w:rFonts w:ascii="Arial" w:hAnsi="Arial" w:cs="Arial"/>
          <w:color w:val="000000"/>
          <w:sz w:val="20"/>
          <w:szCs w:val="20"/>
          <w:highlight w:val="white"/>
        </w:rPr>
        <w:t xml:space="preserve"> atau melanjutkan usahanya lagi. Perusahaan yang mengalami </w:t>
      </w:r>
      <w:r w:rsidR="009D7712" w:rsidRPr="00824AE3">
        <w:rPr>
          <w:rFonts w:ascii="Arial" w:hAnsi="Arial" w:cs="Arial"/>
          <w:i/>
          <w:color w:val="000000"/>
          <w:sz w:val="20"/>
          <w:szCs w:val="20"/>
        </w:rPr>
        <w:t xml:space="preserve">financial distress </w:t>
      </w:r>
      <w:r w:rsidR="009D7712" w:rsidRPr="00824AE3">
        <w:rPr>
          <w:rFonts w:ascii="Arial" w:hAnsi="Arial" w:cs="Arial"/>
          <w:color w:val="000000"/>
          <w:sz w:val="20"/>
          <w:szCs w:val="20"/>
          <w:highlight w:val="white"/>
        </w:rPr>
        <w:t xml:space="preserve"> umumnya mengalami penurunan dalam pertumbuhan, laba, dan aset tetap, serta peningkatan dalam tingkatan </w:t>
      </w:r>
      <w:r w:rsidR="009D7712" w:rsidRPr="00824AE3">
        <w:rPr>
          <w:rFonts w:ascii="Arial" w:hAnsi="Arial" w:cs="Arial"/>
          <w:sz w:val="20"/>
          <w:szCs w:val="20"/>
        </w:rPr>
        <w:t>persediaan relatif</w:t>
      </w:r>
      <w:r w:rsidR="00824AE3" w:rsidRPr="00824AE3">
        <w:rPr>
          <w:rFonts w:ascii="Arial" w:hAnsi="Arial" w:cs="Arial"/>
          <w:sz w:val="20"/>
          <w:szCs w:val="20"/>
        </w:rPr>
        <w:t xml:space="preserve"> terhadap perusahaan yang sehat</w:t>
      </w:r>
      <w:r w:rsidR="009D7712" w:rsidRPr="00824AE3">
        <w:rPr>
          <w:rFonts w:ascii="Arial" w:hAnsi="Arial" w:cs="Arial"/>
          <w:sz w:val="20"/>
          <w:szCs w:val="20"/>
        </w:rPr>
        <w:t xml:space="preserve">. </w:t>
      </w:r>
      <w:r w:rsidR="008132E4" w:rsidRPr="00824AE3">
        <w:rPr>
          <w:rFonts w:ascii="Arial" w:hAnsi="Arial" w:cs="Arial"/>
          <w:color w:val="000000"/>
          <w:sz w:val="20"/>
          <w:szCs w:val="20"/>
        </w:rPr>
        <w:t xml:space="preserve">Dengan demikian </w:t>
      </w:r>
      <w:r w:rsidR="008132E4" w:rsidRPr="00824AE3">
        <w:rPr>
          <w:rFonts w:ascii="Arial" w:hAnsi="Arial" w:cs="Arial"/>
          <w:i/>
          <w:sz w:val="20"/>
          <w:szCs w:val="20"/>
        </w:rPr>
        <w:t xml:space="preserve">financial distress </w:t>
      </w:r>
      <w:r w:rsidR="008132E4" w:rsidRPr="00824AE3">
        <w:rPr>
          <w:rFonts w:ascii="Arial" w:hAnsi="Arial" w:cs="Arial"/>
          <w:sz w:val="20"/>
          <w:szCs w:val="20"/>
        </w:rPr>
        <w:t xml:space="preserve"> (</w:t>
      </w:r>
      <w:r w:rsidR="008132E4" w:rsidRPr="00824AE3">
        <w:rPr>
          <w:rFonts w:ascii="Arial" w:hAnsi="Arial" w:cs="Arial"/>
          <w:i/>
          <w:sz w:val="20"/>
          <w:szCs w:val="20"/>
        </w:rPr>
        <w:t>financial distress</w:t>
      </w:r>
      <w:r w:rsidR="008132E4" w:rsidRPr="00824AE3">
        <w:rPr>
          <w:rFonts w:ascii="Arial" w:hAnsi="Arial" w:cs="Arial"/>
          <w:sz w:val="20"/>
          <w:szCs w:val="20"/>
        </w:rPr>
        <w:t>) pada perusahaan dapat terjadi karena faktor internal dan eksternal. Secara internal terjadi karena adanya kesalahan profesional yang dilakukan</w:t>
      </w:r>
      <w:r w:rsidR="00D05D64">
        <w:rPr>
          <w:rFonts w:ascii="Arial" w:hAnsi="Arial" w:cs="Arial"/>
          <w:sz w:val="20"/>
          <w:szCs w:val="20"/>
        </w:rPr>
        <w:t xml:space="preserve"> oleh para pengelola perusahaan</w:t>
      </w:r>
      <w:r w:rsidR="00D05D64">
        <w:rPr>
          <w:rFonts w:ascii="Arial" w:hAnsi="Arial" w:cs="Arial"/>
          <w:sz w:val="20"/>
          <w:szCs w:val="20"/>
          <w:lang w:val="id-ID"/>
        </w:rPr>
        <w:t xml:space="preserve"> (</w:t>
      </w:r>
      <w:r w:rsidR="00D05D64">
        <w:rPr>
          <w:rFonts w:ascii="Arial" w:hAnsi="Arial" w:cs="Arial"/>
          <w:color w:val="000000"/>
          <w:sz w:val="20"/>
          <w:szCs w:val="20"/>
          <w:highlight w:val="white"/>
        </w:rPr>
        <w:t>Menurut Gamayuni</w:t>
      </w:r>
      <w:r w:rsidR="00D05D64">
        <w:rPr>
          <w:rFonts w:ascii="Arial" w:hAnsi="Arial" w:cs="Arial"/>
          <w:color w:val="000000"/>
          <w:sz w:val="20"/>
          <w:szCs w:val="20"/>
          <w:highlight w:val="white"/>
          <w:lang w:val="id-ID"/>
        </w:rPr>
        <w:t xml:space="preserve">, </w:t>
      </w:r>
      <w:r w:rsidR="00D05D64">
        <w:rPr>
          <w:rFonts w:ascii="Arial" w:hAnsi="Arial" w:cs="Arial"/>
          <w:color w:val="000000"/>
          <w:sz w:val="20"/>
          <w:szCs w:val="20"/>
          <w:highlight w:val="white"/>
        </w:rPr>
        <w:t>2011)</w:t>
      </w:r>
      <w:r w:rsidR="00D05D64">
        <w:rPr>
          <w:rFonts w:ascii="Arial" w:hAnsi="Arial" w:cs="Arial"/>
          <w:color w:val="000000"/>
          <w:sz w:val="20"/>
          <w:szCs w:val="20"/>
          <w:lang w:val="id-ID"/>
        </w:rPr>
        <w:t xml:space="preserve">. Untuk mencegah terjadinya </w:t>
      </w:r>
      <w:r w:rsidR="00D05D64" w:rsidRPr="00824AE3">
        <w:rPr>
          <w:rFonts w:ascii="Arial" w:hAnsi="Arial" w:cs="Arial"/>
          <w:i/>
          <w:sz w:val="20"/>
          <w:szCs w:val="20"/>
        </w:rPr>
        <w:t xml:space="preserve">financial distress </w:t>
      </w:r>
      <w:r w:rsidR="00D05D64" w:rsidRPr="00824AE3">
        <w:rPr>
          <w:rFonts w:ascii="Arial" w:hAnsi="Arial" w:cs="Arial"/>
          <w:sz w:val="20"/>
          <w:szCs w:val="20"/>
        </w:rPr>
        <w:t xml:space="preserve"> </w:t>
      </w:r>
      <w:r w:rsidR="00D05D64">
        <w:rPr>
          <w:rFonts w:ascii="Arial" w:hAnsi="Arial" w:cs="Arial"/>
          <w:sz w:val="20"/>
          <w:szCs w:val="20"/>
          <w:lang w:val="id-ID"/>
        </w:rPr>
        <w:t>diperlukan analisis agar perusahaan dapat mengetahui faktor-faktor awal penyebab kebangkrutan. Semakin awal perusahaan mengetahui tanda-tanda kebangkrutan</w:t>
      </w:r>
      <w:r w:rsidR="00E33FD8">
        <w:rPr>
          <w:rFonts w:ascii="Arial" w:hAnsi="Arial" w:cs="Arial"/>
          <w:sz w:val="20"/>
          <w:szCs w:val="20"/>
          <w:lang w:val="id-ID"/>
        </w:rPr>
        <w:t xml:space="preserve"> maka manajemen dapat segera melakukan perbaikan.</w:t>
      </w:r>
    </w:p>
    <w:p w14:paraId="57386F75" w14:textId="77777777" w:rsidR="00665FD2" w:rsidRDefault="00452F42" w:rsidP="00665FD2">
      <w:pPr>
        <w:tabs>
          <w:tab w:val="left" w:pos="360"/>
          <w:tab w:val="left" w:pos="1080"/>
        </w:tabs>
        <w:spacing w:before="240"/>
        <w:ind w:hanging="2"/>
        <w:jc w:val="both"/>
        <w:rPr>
          <w:rFonts w:ascii="Arial" w:hAnsi="Arial" w:cs="Arial"/>
          <w:b/>
          <w:sz w:val="20"/>
          <w:szCs w:val="20"/>
          <w:lang w:val="id-ID"/>
        </w:rPr>
      </w:pPr>
      <w:r w:rsidRPr="009D2B3A">
        <w:rPr>
          <w:rFonts w:ascii="Arial" w:hAnsi="Arial" w:cs="Arial"/>
          <w:b/>
          <w:sz w:val="20"/>
          <w:szCs w:val="20"/>
          <w:lang w:val="id-ID"/>
        </w:rPr>
        <w:t>Hipotesis Penelitian</w:t>
      </w:r>
    </w:p>
    <w:p w14:paraId="2B18D2CB" w14:textId="77777777" w:rsidR="00452F42" w:rsidRPr="00665FD2" w:rsidRDefault="00452F42" w:rsidP="00665FD2">
      <w:pPr>
        <w:tabs>
          <w:tab w:val="left" w:pos="360"/>
          <w:tab w:val="left" w:pos="1080"/>
        </w:tabs>
        <w:spacing w:before="240"/>
        <w:ind w:hanging="2"/>
        <w:jc w:val="both"/>
        <w:rPr>
          <w:rFonts w:ascii="Arial" w:hAnsi="Arial" w:cs="Arial"/>
          <w:b/>
          <w:sz w:val="20"/>
          <w:szCs w:val="20"/>
          <w:lang w:val="id-ID"/>
        </w:rPr>
      </w:pPr>
      <w:r w:rsidRPr="009D2B3A">
        <w:rPr>
          <w:rFonts w:ascii="Arial" w:hAnsi="Arial" w:cs="Arial"/>
          <w:b/>
          <w:color w:val="000000"/>
          <w:sz w:val="20"/>
          <w:szCs w:val="20"/>
        </w:rPr>
        <w:t xml:space="preserve">Pengaruh </w:t>
      </w:r>
      <w:r w:rsidRPr="009D2B3A">
        <w:rPr>
          <w:rFonts w:ascii="Arial" w:hAnsi="Arial" w:cs="Arial"/>
          <w:b/>
          <w:i/>
          <w:color w:val="000000"/>
          <w:sz w:val="20"/>
          <w:szCs w:val="20"/>
        </w:rPr>
        <w:t xml:space="preserve">Financial Distress </w:t>
      </w:r>
      <w:r w:rsidRPr="009D2B3A">
        <w:rPr>
          <w:rFonts w:ascii="Arial" w:hAnsi="Arial" w:cs="Arial"/>
          <w:b/>
          <w:color w:val="000000"/>
          <w:sz w:val="20"/>
          <w:szCs w:val="20"/>
        </w:rPr>
        <w:t xml:space="preserve"> Terhadap Nilai Perusahaan </w:t>
      </w:r>
      <w:r w:rsidRPr="009D2B3A">
        <w:rPr>
          <w:rFonts w:ascii="Arial" w:hAnsi="Arial" w:cs="Arial"/>
          <w:b/>
          <w:sz w:val="20"/>
          <w:szCs w:val="20"/>
        </w:rPr>
        <w:t xml:space="preserve">Sebelum </w:t>
      </w:r>
      <w:r w:rsidR="00665FD2">
        <w:rPr>
          <w:rFonts w:ascii="Arial" w:hAnsi="Arial" w:cs="Arial"/>
          <w:b/>
          <w:sz w:val="20"/>
          <w:szCs w:val="20"/>
          <w:lang w:val="id-ID"/>
        </w:rPr>
        <w:t xml:space="preserve">Pandemi </w:t>
      </w:r>
      <w:r w:rsidRPr="009D2B3A">
        <w:rPr>
          <w:rFonts w:ascii="Arial" w:hAnsi="Arial" w:cs="Arial"/>
          <w:b/>
          <w:sz w:val="20"/>
          <w:szCs w:val="20"/>
        </w:rPr>
        <w:t>Covid-19</w:t>
      </w:r>
    </w:p>
    <w:p w14:paraId="725B6FD0" w14:textId="77777777" w:rsidR="00452F42" w:rsidRPr="009D2B3A" w:rsidRDefault="00452F42" w:rsidP="00452F42">
      <w:pPr>
        <w:ind w:hanging="2"/>
        <w:jc w:val="both"/>
        <w:rPr>
          <w:rFonts w:ascii="Arial" w:hAnsi="Arial" w:cs="Arial"/>
          <w:color w:val="000000"/>
          <w:sz w:val="20"/>
          <w:szCs w:val="20"/>
          <w:lang w:val="id-ID"/>
        </w:rPr>
      </w:pPr>
      <w:r w:rsidRPr="009D2B3A">
        <w:rPr>
          <w:rFonts w:ascii="Arial" w:hAnsi="Arial" w:cs="Arial"/>
          <w:sz w:val="20"/>
          <w:szCs w:val="20"/>
        </w:rPr>
        <w:t xml:space="preserve">Perusahaan yang mengalami </w:t>
      </w:r>
      <w:r w:rsidRPr="009D2B3A">
        <w:rPr>
          <w:rFonts w:ascii="Arial" w:hAnsi="Arial" w:cs="Arial"/>
          <w:i/>
          <w:sz w:val="20"/>
          <w:szCs w:val="20"/>
        </w:rPr>
        <w:t>financial distress</w:t>
      </w:r>
      <w:r w:rsidRPr="009D2B3A">
        <w:rPr>
          <w:rFonts w:ascii="Arial" w:hAnsi="Arial" w:cs="Arial"/>
          <w:i/>
          <w:sz w:val="20"/>
          <w:szCs w:val="20"/>
          <w:lang w:val="id-ID"/>
        </w:rPr>
        <w:t xml:space="preserve"> </w:t>
      </w:r>
      <w:r w:rsidRPr="009D2B3A">
        <w:rPr>
          <w:rFonts w:ascii="Arial" w:hAnsi="Arial" w:cs="Arial"/>
          <w:sz w:val="20"/>
          <w:szCs w:val="20"/>
        </w:rPr>
        <w:t>maka akan berdampak buruk pada nilai perusahaan tersebut.</w:t>
      </w:r>
      <w:r w:rsidRPr="009D2B3A">
        <w:rPr>
          <w:rFonts w:ascii="Arial" w:hAnsi="Arial" w:cs="Arial"/>
          <w:color w:val="000000"/>
          <w:sz w:val="20"/>
          <w:szCs w:val="20"/>
        </w:rPr>
        <w:t xml:space="preserve"> Ndicu (2018)</w:t>
      </w:r>
      <w:r w:rsidRPr="009D2B3A">
        <w:rPr>
          <w:rFonts w:ascii="Arial" w:hAnsi="Arial" w:cs="Arial"/>
          <w:sz w:val="20"/>
          <w:szCs w:val="20"/>
        </w:rPr>
        <w:t xml:space="preserve"> menyatakan bahwa </w:t>
      </w:r>
      <w:r w:rsidRPr="009D2B3A">
        <w:rPr>
          <w:rFonts w:ascii="Arial" w:hAnsi="Arial" w:cs="Arial"/>
          <w:i/>
          <w:sz w:val="20"/>
          <w:szCs w:val="20"/>
        </w:rPr>
        <w:t xml:space="preserve">financial distress </w:t>
      </w:r>
      <w:r w:rsidRPr="009D2B3A">
        <w:rPr>
          <w:rFonts w:ascii="Arial" w:hAnsi="Arial" w:cs="Arial"/>
          <w:sz w:val="20"/>
          <w:szCs w:val="20"/>
        </w:rPr>
        <w:t xml:space="preserve"> berpengaruh negatif terhadap  nilai </w:t>
      </w:r>
      <w:r w:rsidRPr="009D2B3A">
        <w:rPr>
          <w:rFonts w:ascii="Arial" w:hAnsi="Arial" w:cs="Arial"/>
          <w:color w:val="000000"/>
          <w:sz w:val="20"/>
          <w:szCs w:val="20"/>
        </w:rPr>
        <w:t xml:space="preserve">perusahaan. Penelitian yang dilakukan oleh </w:t>
      </w:r>
      <w:r w:rsidR="00824AE3" w:rsidRPr="00824AE3">
        <w:rPr>
          <w:rFonts w:ascii="Arial" w:hAnsi="Arial" w:cs="Arial"/>
          <w:sz w:val="20"/>
          <w:szCs w:val="20"/>
        </w:rPr>
        <w:t>Anggraini</w:t>
      </w:r>
      <w:r w:rsidRPr="009D2B3A">
        <w:rPr>
          <w:rFonts w:ascii="Arial" w:hAnsi="Arial" w:cs="Arial"/>
          <w:color w:val="000000"/>
          <w:sz w:val="20"/>
          <w:szCs w:val="20"/>
        </w:rPr>
        <w:t xml:space="preserve"> </w:t>
      </w:r>
      <w:r w:rsidRPr="009D2B3A">
        <w:rPr>
          <w:rFonts w:ascii="Arial" w:hAnsi="Arial" w:cs="Arial"/>
          <w:i/>
          <w:color w:val="000000"/>
          <w:sz w:val="20"/>
          <w:szCs w:val="20"/>
        </w:rPr>
        <w:t>et al</w:t>
      </w:r>
      <w:r w:rsidR="00824AE3">
        <w:rPr>
          <w:rFonts w:ascii="Arial" w:hAnsi="Arial" w:cs="Arial"/>
          <w:color w:val="000000"/>
          <w:sz w:val="20"/>
          <w:szCs w:val="20"/>
        </w:rPr>
        <w:t>. (20</w:t>
      </w:r>
      <w:r w:rsidR="00824AE3">
        <w:rPr>
          <w:rFonts w:ascii="Arial" w:hAnsi="Arial" w:cs="Arial"/>
          <w:color w:val="000000"/>
          <w:sz w:val="20"/>
          <w:szCs w:val="20"/>
          <w:lang w:val="id-ID"/>
        </w:rPr>
        <w:t>20</w:t>
      </w:r>
      <w:r w:rsidRPr="009D2B3A">
        <w:rPr>
          <w:rFonts w:ascii="Arial" w:hAnsi="Arial" w:cs="Arial"/>
          <w:color w:val="000000"/>
          <w:sz w:val="20"/>
          <w:szCs w:val="20"/>
        </w:rPr>
        <w:t xml:space="preserve">) mendukung  pernyataan tersebut dimana </w:t>
      </w:r>
      <w:r w:rsidRPr="009D2B3A">
        <w:rPr>
          <w:rFonts w:ascii="Arial" w:hAnsi="Arial" w:cs="Arial"/>
          <w:i/>
          <w:color w:val="000000"/>
          <w:sz w:val="20"/>
          <w:szCs w:val="20"/>
        </w:rPr>
        <w:t xml:space="preserve">financial distress </w:t>
      </w:r>
      <w:r w:rsidRPr="009D2B3A">
        <w:rPr>
          <w:rFonts w:ascii="Arial" w:hAnsi="Arial" w:cs="Arial"/>
          <w:color w:val="000000"/>
          <w:sz w:val="20"/>
          <w:szCs w:val="20"/>
        </w:rPr>
        <w:t xml:space="preserve"> berpengaruh negatif terhadap nilai  perusahaan. Berdasarkan uraian tersebut maka dapat dirumuskan hipotesis  sebagai berikut:  </w:t>
      </w:r>
    </w:p>
    <w:p w14:paraId="38DD7600" w14:textId="77777777" w:rsidR="00665FD2" w:rsidRDefault="00665FD2" w:rsidP="00452F42">
      <w:pPr>
        <w:ind w:left="567" w:hanging="569"/>
        <w:jc w:val="both"/>
        <w:rPr>
          <w:rFonts w:ascii="Arial" w:hAnsi="Arial" w:cs="Arial"/>
          <w:sz w:val="20"/>
          <w:szCs w:val="20"/>
          <w:lang w:val="id-ID"/>
        </w:rPr>
      </w:pPr>
      <w:r>
        <w:rPr>
          <w:rFonts w:ascii="Arial" w:hAnsi="Arial" w:cs="Arial"/>
          <w:b/>
          <w:sz w:val="20"/>
          <w:szCs w:val="20"/>
        </w:rPr>
        <w:t>H</w:t>
      </w:r>
      <w:r>
        <w:rPr>
          <w:rFonts w:ascii="Arial" w:hAnsi="Arial" w:cs="Arial"/>
          <w:b/>
          <w:sz w:val="20"/>
          <w:szCs w:val="20"/>
          <w:lang w:val="id-ID"/>
        </w:rPr>
        <w:t>1</w:t>
      </w:r>
      <w:r w:rsidR="00452F42" w:rsidRPr="009D2B3A">
        <w:rPr>
          <w:rFonts w:ascii="Arial" w:hAnsi="Arial" w:cs="Arial"/>
          <w:sz w:val="20"/>
          <w:szCs w:val="20"/>
        </w:rPr>
        <w:t xml:space="preserve">: </w:t>
      </w:r>
      <w:r w:rsidR="00452F42" w:rsidRPr="009D2B3A">
        <w:rPr>
          <w:rFonts w:ascii="Arial" w:hAnsi="Arial" w:cs="Arial"/>
          <w:i/>
          <w:sz w:val="20"/>
          <w:szCs w:val="20"/>
        </w:rPr>
        <w:t xml:space="preserve">Financial Distress </w:t>
      </w:r>
      <w:r w:rsidR="00452F42" w:rsidRPr="009D2B3A">
        <w:rPr>
          <w:rFonts w:ascii="Arial" w:hAnsi="Arial" w:cs="Arial"/>
          <w:sz w:val="20"/>
          <w:szCs w:val="20"/>
        </w:rPr>
        <w:t>berpengaruh negatif terhadap nilai perusahaan sebelum Covid-19.</w:t>
      </w:r>
    </w:p>
    <w:p w14:paraId="2304A628" w14:textId="77777777" w:rsidR="00665FD2" w:rsidRPr="00665FD2" w:rsidRDefault="00665FD2" w:rsidP="00665FD2">
      <w:pPr>
        <w:tabs>
          <w:tab w:val="left" w:pos="360"/>
          <w:tab w:val="left" w:pos="1080"/>
        </w:tabs>
        <w:spacing w:before="240"/>
        <w:ind w:hanging="2"/>
        <w:jc w:val="both"/>
        <w:rPr>
          <w:rFonts w:ascii="Arial" w:hAnsi="Arial" w:cs="Arial"/>
          <w:b/>
          <w:sz w:val="20"/>
          <w:szCs w:val="20"/>
          <w:lang w:val="id-ID"/>
        </w:rPr>
      </w:pPr>
      <w:r w:rsidRPr="009D2B3A">
        <w:rPr>
          <w:rFonts w:ascii="Arial" w:hAnsi="Arial" w:cs="Arial"/>
          <w:b/>
          <w:color w:val="000000"/>
          <w:sz w:val="20"/>
          <w:szCs w:val="20"/>
        </w:rPr>
        <w:t xml:space="preserve">Pengaruh </w:t>
      </w:r>
      <w:r w:rsidRPr="009D2B3A">
        <w:rPr>
          <w:rFonts w:ascii="Arial" w:hAnsi="Arial" w:cs="Arial"/>
          <w:b/>
          <w:i/>
          <w:color w:val="000000"/>
          <w:sz w:val="20"/>
          <w:szCs w:val="20"/>
        </w:rPr>
        <w:t xml:space="preserve">Financial Distress </w:t>
      </w:r>
      <w:r w:rsidRPr="009D2B3A">
        <w:rPr>
          <w:rFonts w:ascii="Arial" w:hAnsi="Arial" w:cs="Arial"/>
          <w:b/>
          <w:color w:val="000000"/>
          <w:sz w:val="20"/>
          <w:szCs w:val="20"/>
        </w:rPr>
        <w:t xml:space="preserve"> Terhadap Nilai Perusahaan </w:t>
      </w:r>
      <w:r>
        <w:rPr>
          <w:rFonts w:ascii="Arial" w:hAnsi="Arial" w:cs="Arial"/>
          <w:b/>
          <w:sz w:val="20"/>
          <w:szCs w:val="20"/>
        </w:rPr>
        <w:t>S</w:t>
      </w:r>
      <w:r>
        <w:rPr>
          <w:rFonts w:ascii="Arial" w:hAnsi="Arial" w:cs="Arial"/>
          <w:b/>
          <w:sz w:val="20"/>
          <w:szCs w:val="20"/>
          <w:lang w:val="id-ID"/>
        </w:rPr>
        <w:t>aat</w:t>
      </w:r>
      <w:r w:rsidRPr="009D2B3A">
        <w:rPr>
          <w:rFonts w:ascii="Arial" w:hAnsi="Arial" w:cs="Arial"/>
          <w:b/>
          <w:sz w:val="20"/>
          <w:szCs w:val="20"/>
        </w:rPr>
        <w:t xml:space="preserve"> </w:t>
      </w:r>
      <w:r>
        <w:rPr>
          <w:rFonts w:ascii="Arial" w:hAnsi="Arial" w:cs="Arial"/>
          <w:b/>
          <w:sz w:val="20"/>
          <w:szCs w:val="20"/>
          <w:lang w:val="id-ID"/>
        </w:rPr>
        <w:t xml:space="preserve">Pandemi </w:t>
      </w:r>
      <w:r w:rsidRPr="009D2B3A">
        <w:rPr>
          <w:rFonts w:ascii="Arial" w:hAnsi="Arial" w:cs="Arial"/>
          <w:b/>
          <w:sz w:val="20"/>
          <w:szCs w:val="20"/>
        </w:rPr>
        <w:t>Covid-19</w:t>
      </w:r>
    </w:p>
    <w:p w14:paraId="0467234D" w14:textId="77777777" w:rsidR="00665FD2" w:rsidRPr="009D2B3A" w:rsidRDefault="00665FD2" w:rsidP="00665FD2">
      <w:pPr>
        <w:ind w:hanging="2"/>
        <w:jc w:val="both"/>
        <w:rPr>
          <w:rFonts w:ascii="Arial" w:hAnsi="Arial" w:cs="Arial"/>
          <w:color w:val="000000"/>
          <w:sz w:val="20"/>
          <w:szCs w:val="20"/>
          <w:lang w:val="id-ID"/>
        </w:rPr>
      </w:pPr>
      <w:r w:rsidRPr="009D2B3A">
        <w:rPr>
          <w:rFonts w:ascii="Arial" w:hAnsi="Arial" w:cs="Arial"/>
          <w:sz w:val="20"/>
          <w:szCs w:val="20"/>
        </w:rPr>
        <w:t xml:space="preserve">Perusahaan yang mengalami </w:t>
      </w:r>
      <w:r w:rsidRPr="009D2B3A">
        <w:rPr>
          <w:rFonts w:ascii="Arial" w:hAnsi="Arial" w:cs="Arial"/>
          <w:i/>
          <w:sz w:val="20"/>
          <w:szCs w:val="20"/>
        </w:rPr>
        <w:t>financial distress</w:t>
      </w:r>
      <w:r w:rsidRPr="009D2B3A">
        <w:rPr>
          <w:rFonts w:ascii="Arial" w:hAnsi="Arial" w:cs="Arial"/>
          <w:i/>
          <w:sz w:val="20"/>
          <w:szCs w:val="20"/>
          <w:lang w:val="id-ID"/>
        </w:rPr>
        <w:t xml:space="preserve"> </w:t>
      </w:r>
      <w:r w:rsidRPr="009D2B3A">
        <w:rPr>
          <w:rFonts w:ascii="Arial" w:hAnsi="Arial" w:cs="Arial"/>
          <w:sz w:val="20"/>
          <w:szCs w:val="20"/>
        </w:rPr>
        <w:t>maka akan berdampak buruk pada nilai perusahaan tersebut.</w:t>
      </w:r>
      <w:r w:rsidRPr="009D2B3A">
        <w:rPr>
          <w:rFonts w:ascii="Arial" w:hAnsi="Arial" w:cs="Arial"/>
          <w:color w:val="000000"/>
          <w:sz w:val="20"/>
          <w:szCs w:val="20"/>
        </w:rPr>
        <w:t xml:space="preserve"> Ndicu (2018)</w:t>
      </w:r>
      <w:r w:rsidRPr="009D2B3A">
        <w:rPr>
          <w:rFonts w:ascii="Arial" w:hAnsi="Arial" w:cs="Arial"/>
          <w:sz w:val="20"/>
          <w:szCs w:val="20"/>
        </w:rPr>
        <w:t xml:space="preserve"> menyatakan bahwa </w:t>
      </w:r>
      <w:r w:rsidRPr="009D2B3A">
        <w:rPr>
          <w:rFonts w:ascii="Arial" w:hAnsi="Arial" w:cs="Arial"/>
          <w:i/>
          <w:sz w:val="20"/>
          <w:szCs w:val="20"/>
        </w:rPr>
        <w:t xml:space="preserve">financial distress </w:t>
      </w:r>
      <w:r w:rsidRPr="009D2B3A">
        <w:rPr>
          <w:rFonts w:ascii="Arial" w:hAnsi="Arial" w:cs="Arial"/>
          <w:sz w:val="20"/>
          <w:szCs w:val="20"/>
        </w:rPr>
        <w:t xml:space="preserve"> berpengaruh negatif terhadap  nilai </w:t>
      </w:r>
      <w:r w:rsidRPr="009D2B3A">
        <w:rPr>
          <w:rFonts w:ascii="Arial" w:hAnsi="Arial" w:cs="Arial"/>
          <w:color w:val="000000"/>
          <w:sz w:val="20"/>
          <w:szCs w:val="20"/>
        </w:rPr>
        <w:t xml:space="preserve">perusahaan. Penelitian yang dilakukan oleh </w:t>
      </w:r>
      <w:r w:rsidR="00824AE3" w:rsidRPr="00824AE3">
        <w:rPr>
          <w:rFonts w:ascii="Arial" w:hAnsi="Arial" w:cs="Arial"/>
          <w:sz w:val="20"/>
          <w:szCs w:val="20"/>
        </w:rPr>
        <w:t>Anggraini</w:t>
      </w:r>
      <w:r w:rsidRPr="009D2B3A">
        <w:rPr>
          <w:rFonts w:ascii="Arial" w:hAnsi="Arial" w:cs="Arial"/>
          <w:color w:val="000000"/>
          <w:sz w:val="20"/>
          <w:szCs w:val="20"/>
        </w:rPr>
        <w:t xml:space="preserve"> </w:t>
      </w:r>
      <w:r w:rsidRPr="009D2B3A">
        <w:rPr>
          <w:rFonts w:ascii="Arial" w:hAnsi="Arial" w:cs="Arial"/>
          <w:i/>
          <w:color w:val="000000"/>
          <w:sz w:val="20"/>
          <w:szCs w:val="20"/>
        </w:rPr>
        <w:t>et al</w:t>
      </w:r>
      <w:r w:rsidR="00824AE3">
        <w:rPr>
          <w:rFonts w:ascii="Arial" w:hAnsi="Arial" w:cs="Arial"/>
          <w:color w:val="000000"/>
          <w:sz w:val="20"/>
          <w:szCs w:val="20"/>
        </w:rPr>
        <w:t>. (20</w:t>
      </w:r>
      <w:r w:rsidR="00824AE3">
        <w:rPr>
          <w:rFonts w:ascii="Arial" w:hAnsi="Arial" w:cs="Arial"/>
          <w:color w:val="000000"/>
          <w:sz w:val="20"/>
          <w:szCs w:val="20"/>
          <w:lang w:val="id-ID"/>
        </w:rPr>
        <w:t>20</w:t>
      </w:r>
      <w:r w:rsidRPr="009D2B3A">
        <w:rPr>
          <w:rFonts w:ascii="Arial" w:hAnsi="Arial" w:cs="Arial"/>
          <w:color w:val="000000"/>
          <w:sz w:val="20"/>
          <w:szCs w:val="20"/>
        </w:rPr>
        <w:t xml:space="preserve">) mendukung  pernyataan tersebut dimana </w:t>
      </w:r>
      <w:r w:rsidRPr="009D2B3A">
        <w:rPr>
          <w:rFonts w:ascii="Arial" w:hAnsi="Arial" w:cs="Arial"/>
          <w:i/>
          <w:color w:val="000000"/>
          <w:sz w:val="20"/>
          <w:szCs w:val="20"/>
        </w:rPr>
        <w:t xml:space="preserve">financial distress </w:t>
      </w:r>
      <w:r w:rsidRPr="009D2B3A">
        <w:rPr>
          <w:rFonts w:ascii="Arial" w:hAnsi="Arial" w:cs="Arial"/>
          <w:color w:val="000000"/>
          <w:sz w:val="20"/>
          <w:szCs w:val="20"/>
        </w:rPr>
        <w:t xml:space="preserve"> berpengaruh negatif terhadap nilai  perusahaan. Berdasarkan uraian tersebut maka dapat dirumuskan hipotesis  sebagai berikut:  </w:t>
      </w:r>
    </w:p>
    <w:p w14:paraId="03C2017D" w14:textId="77777777" w:rsidR="00452F42" w:rsidRPr="00665FD2" w:rsidRDefault="00665FD2" w:rsidP="00665FD2">
      <w:pPr>
        <w:jc w:val="both"/>
        <w:rPr>
          <w:rFonts w:ascii="Arial" w:hAnsi="Arial" w:cs="Arial"/>
          <w:sz w:val="20"/>
          <w:szCs w:val="20"/>
        </w:rPr>
      </w:pPr>
      <w:r>
        <w:rPr>
          <w:rFonts w:ascii="Arial" w:hAnsi="Arial" w:cs="Arial"/>
          <w:b/>
          <w:sz w:val="20"/>
          <w:szCs w:val="20"/>
        </w:rPr>
        <w:t>H</w:t>
      </w:r>
      <w:r>
        <w:rPr>
          <w:rFonts w:ascii="Arial" w:hAnsi="Arial" w:cs="Arial"/>
          <w:b/>
          <w:sz w:val="20"/>
          <w:szCs w:val="20"/>
          <w:lang w:val="id-ID"/>
        </w:rPr>
        <w:t>2</w:t>
      </w:r>
      <w:r w:rsidR="00452F42" w:rsidRPr="009D2B3A">
        <w:rPr>
          <w:rFonts w:ascii="Arial" w:hAnsi="Arial" w:cs="Arial"/>
          <w:sz w:val="20"/>
          <w:szCs w:val="20"/>
        </w:rPr>
        <w:t xml:space="preserve">: </w:t>
      </w:r>
      <w:r w:rsidR="00452F42" w:rsidRPr="009D2B3A">
        <w:rPr>
          <w:rFonts w:ascii="Arial" w:hAnsi="Arial" w:cs="Arial"/>
          <w:i/>
          <w:sz w:val="20"/>
          <w:szCs w:val="20"/>
        </w:rPr>
        <w:t>Financial Distress</w:t>
      </w:r>
      <w:r w:rsidR="00452F42" w:rsidRPr="009D2B3A">
        <w:rPr>
          <w:rFonts w:ascii="Arial" w:hAnsi="Arial" w:cs="Arial"/>
          <w:i/>
          <w:sz w:val="20"/>
          <w:szCs w:val="20"/>
          <w:lang w:val="id-ID"/>
        </w:rPr>
        <w:t xml:space="preserve"> </w:t>
      </w:r>
      <w:r w:rsidR="00452F42" w:rsidRPr="009D2B3A">
        <w:rPr>
          <w:rFonts w:ascii="Arial" w:hAnsi="Arial" w:cs="Arial"/>
          <w:sz w:val="20"/>
          <w:szCs w:val="20"/>
        </w:rPr>
        <w:t xml:space="preserve">berpengaruh negatif terhadap nilai perusahaan saat Covid-19. </w:t>
      </w:r>
    </w:p>
    <w:p w14:paraId="44BFDAF2" w14:textId="77777777" w:rsidR="00452F42" w:rsidRPr="00665FD2" w:rsidRDefault="00452F42" w:rsidP="00665FD2">
      <w:pPr>
        <w:jc w:val="both"/>
        <w:rPr>
          <w:rFonts w:ascii="Arial" w:hAnsi="Arial" w:cs="Arial"/>
          <w:sz w:val="20"/>
          <w:szCs w:val="20"/>
          <w:lang w:val="id-ID"/>
        </w:rPr>
      </w:pPr>
    </w:p>
    <w:p w14:paraId="0F3F5B25" w14:textId="77777777" w:rsidR="00452F42" w:rsidRPr="009D2B3A" w:rsidRDefault="008132E4" w:rsidP="00452F42">
      <w:pPr>
        <w:ind w:left="360" w:hanging="360"/>
        <w:rPr>
          <w:rFonts w:ascii="Arial" w:hAnsi="Arial" w:cs="Arial"/>
          <w:b/>
          <w:color w:val="000000"/>
          <w:sz w:val="20"/>
          <w:szCs w:val="20"/>
          <w:lang w:val="id-ID"/>
        </w:rPr>
      </w:pPr>
      <w:r>
        <w:rPr>
          <w:rFonts w:ascii="Arial" w:hAnsi="Arial" w:cs="Arial"/>
          <w:b/>
          <w:color w:val="000000"/>
          <w:sz w:val="20"/>
          <w:szCs w:val="20"/>
          <w:lang w:val="id-ID"/>
        </w:rPr>
        <w:t>3</w:t>
      </w:r>
      <w:r w:rsidR="00452F42" w:rsidRPr="009D2B3A">
        <w:rPr>
          <w:rFonts w:ascii="Arial" w:hAnsi="Arial" w:cs="Arial"/>
          <w:b/>
          <w:color w:val="000000"/>
          <w:sz w:val="20"/>
          <w:szCs w:val="20"/>
          <w:lang w:val="id-ID"/>
        </w:rPr>
        <w:t xml:space="preserve">. </w:t>
      </w:r>
      <w:r w:rsidR="00452F42" w:rsidRPr="009D2B3A">
        <w:rPr>
          <w:rFonts w:ascii="Arial" w:hAnsi="Arial" w:cs="Arial"/>
          <w:b/>
          <w:color w:val="000000"/>
          <w:sz w:val="20"/>
          <w:szCs w:val="20"/>
        </w:rPr>
        <w:t>METODE PENELITIAN</w:t>
      </w:r>
    </w:p>
    <w:p w14:paraId="0C985D22" w14:textId="77777777" w:rsidR="00452F42" w:rsidRPr="009D2B3A" w:rsidRDefault="00452F42" w:rsidP="00452F42">
      <w:pPr>
        <w:rPr>
          <w:rFonts w:ascii="Arial" w:hAnsi="Arial" w:cs="Arial"/>
          <w:b/>
          <w:sz w:val="20"/>
          <w:szCs w:val="20"/>
          <w:lang w:val="id-ID"/>
        </w:rPr>
      </w:pPr>
      <w:r w:rsidRPr="009D2B3A">
        <w:rPr>
          <w:rFonts w:ascii="Arial" w:hAnsi="Arial" w:cs="Arial"/>
          <w:b/>
          <w:sz w:val="20"/>
          <w:szCs w:val="20"/>
        </w:rPr>
        <w:t>Populasi dan Sampel</w:t>
      </w:r>
    </w:p>
    <w:p w14:paraId="4C3987CA" w14:textId="77777777" w:rsidR="00452F42" w:rsidRPr="007A3A9A" w:rsidRDefault="007A3A9A" w:rsidP="00452F42">
      <w:pPr>
        <w:tabs>
          <w:tab w:val="left" w:pos="360"/>
          <w:tab w:val="left" w:pos="1080"/>
        </w:tabs>
        <w:ind w:right="566"/>
        <w:jc w:val="both"/>
        <w:rPr>
          <w:rFonts w:ascii="Arial" w:hAnsi="Arial" w:cs="Arial"/>
          <w:sz w:val="20"/>
          <w:szCs w:val="20"/>
          <w:lang w:val="id-ID"/>
        </w:rPr>
      </w:pPr>
      <w:r>
        <w:rPr>
          <w:rFonts w:ascii="Arial" w:hAnsi="Arial" w:cs="Arial"/>
          <w:sz w:val="20"/>
          <w:szCs w:val="20"/>
          <w:lang w:val="id-ID"/>
        </w:rPr>
        <w:t xml:space="preserve">Populasi dalam penelitian yaitu </w:t>
      </w:r>
      <w:r>
        <w:rPr>
          <w:rFonts w:ascii="Arial" w:hAnsi="Arial" w:cs="Arial"/>
          <w:noProof/>
          <w:color w:val="000000"/>
          <w:sz w:val="20"/>
          <w:szCs w:val="20"/>
          <w:lang w:val="id-ID"/>
        </w:rPr>
        <w:t>p</w:t>
      </w:r>
      <w:r w:rsidRPr="009D2B3A">
        <w:rPr>
          <w:rFonts w:ascii="Arial" w:hAnsi="Arial" w:cs="Arial"/>
          <w:noProof/>
          <w:color w:val="000000"/>
          <w:sz w:val="20"/>
          <w:szCs w:val="20"/>
        </w:rPr>
        <w:t xml:space="preserve">erusahan </w:t>
      </w:r>
      <w:r w:rsidRPr="009D2B3A">
        <w:rPr>
          <w:rFonts w:ascii="Arial" w:hAnsi="Arial" w:cs="Arial"/>
          <w:i/>
          <w:noProof/>
          <w:color w:val="000000"/>
          <w:sz w:val="20"/>
          <w:szCs w:val="20"/>
        </w:rPr>
        <w:t xml:space="preserve">property </w:t>
      </w:r>
      <w:r w:rsidRPr="009D2B3A">
        <w:rPr>
          <w:rFonts w:ascii="Arial" w:hAnsi="Arial" w:cs="Arial"/>
          <w:noProof/>
          <w:color w:val="000000"/>
          <w:sz w:val="20"/>
          <w:szCs w:val="20"/>
        </w:rPr>
        <w:t>dan</w:t>
      </w:r>
      <w:r w:rsidRPr="009D2B3A">
        <w:rPr>
          <w:rFonts w:ascii="Arial" w:hAnsi="Arial" w:cs="Arial"/>
          <w:i/>
          <w:noProof/>
          <w:color w:val="000000"/>
          <w:sz w:val="20"/>
          <w:szCs w:val="20"/>
        </w:rPr>
        <w:t xml:space="preserve"> real estate</w:t>
      </w:r>
      <w:r w:rsidRPr="009D2B3A">
        <w:rPr>
          <w:rFonts w:ascii="Arial" w:hAnsi="Arial" w:cs="Arial"/>
          <w:noProof/>
          <w:color w:val="000000"/>
          <w:sz w:val="20"/>
          <w:szCs w:val="20"/>
        </w:rPr>
        <w:t xml:space="preserve"> terdaftar di BEI tahun 2019 dan 2020</w:t>
      </w:r>
      <w:r w:rsidR="00452F42" w:rsidRPr="009D2B3A">
        <w:rPr>
          <w:rFonts w:ascii="Arial" w:hAnsi="Arial" w:cs="Arial"/>
          <w:sz w:val="20"/>
          <w:szCs w:val="20"/>
        </w:rPr>
        <w:t xml:space="preserve">. Metode pemilihan sampel menggunakan metode </w:t>
      </w:r>
      <w:r w:rsidR="00452F42" w:rsidRPr="009D2B3A">
        <w:rPr>
          <w:rFonts w:ascii="Arial" w:hAnsi="Arial" w:cs="Arial"/>
          <w:i/>
          <w:sz w:val="20"/>
          <w:szCs w:val="20"/>
        </w:rPr>
        <w:t>purposive sampling</w:t>
      </w:r>
      <w:r>
        <w:rPr>
          <w:rFonts w:ascii="Arial" w:hAnsi="Arial" w:cs="Arial"/>
          <w:sz w:val="20"/>
          <w:szCs w:val="20"/>
          <w:lang w:val="id-ID"/>
        </w:rPr>
        <w:t>. Sampel dalam penelitian ini ditentukan berdasarkan kriteria sebagai berikut:</w:t>
      </w:r>
    </w:p>
    <w:p w14:paraId="561B3130" w14:textId="77777777" w:rsidR="008132E4" w:rsidRPr="008132E4" w:rsidRDefault="008132E4" w:rsidP="00452F42">
      <w:pPr>
        <w:tabs>
          <w:tab w:val="left" w:pos="360"/>
          <w:tab w:val="left" w:pos="1080"/>
        </w:tabs>
        <w:ind w:right="566"/>
        <w:jc w:val="both"/>
        <w:rPr>
          <w:rFonts w:ascii="Arial" w:hAnsi="Arial" w:cs="Arial"/>
          <w:sz w:val="20"/>
          <w:szCs w:val="20"/>
          <w:lang w:val="id-ID"/>
        </w:rPr>
      </w:pPr>
    </w:p>
    <w:p w14:paraId="6C3AF259" w14:textId="77777777" w:rsidR="00452F42" w:rsidRPr="009D2B3A" w:rsidRDefault="00452F42" w:rsidP="00452F42">
      <w:pPr>
        <w:tabs>
          <w:tab w:val="left" w:pos="360"/>
          <w:tab w:val="left" w:pos="1080"/>
        </w:tabs>
        <w:jc w:val="center"/>
        <w:rPr>
          <w:rFonts w:ascii="Arial" w:hAnsi="Arial" w:cs="Arial"/>
          <w:noProof/>
          <w:color w:val="000000"/>
          <w:sz w:val="20"/>
          <w:szCs w:val="20"/>
        </w:rPr>
      </w:pPr>
      <w:r w:rsidRPr="009D2B3A">
        <w:rPr>
          <w:rFonts w:ascii="Arial" w:hAnsi="Arial" w:cs="Arial"/>
          <w:noProof/>
          <w:color w:val="000000"/>
          <w:sz w:val="20"/>
          <w:szCs w:val="20"/>
        </w:rPr>
        <w:t xml:space="preserve">Tabel </w:t>
      </w:r>
      <w:r w:rsidR="008132E4">
        <w:rPr>
          <w:rFonts w:ascii="Arial" w:hAnsi="Arial" w:cs="Arial"/>
          <w:noProof/>
          <w:color w:val="000000"/>
          <w:sz w:val="20"/>
          <w:szCs w:val="20"/>
          <w:lang w:val="id-ID"/>
        </w:rPr>
        <w:t>3</w:t>
      </w:r>
      <w:r w:rsidRPr="009D2B3A">
        <w:rPr>
          <w:rFonts w:ascii="Arial" w:hAnsi="Arial" w:cs="Arial"/>
          <w:noProof/>
          <w:color w:val="000000"/>
          <w:sz w:val="20"/>
          <w:szCs w:val="20"/>
        </w:rPr>
        <w:t>.1 Penarikan Sampel Penelitian</w:t>
      </w:r>
    </w:p>
    <w:tbl>
      <w:tblPr>
        <w:tblpPr w:leftFromText="180" w:rightFromText="180" w:vertAnchor="text" w:horzAnchor="margin" w:tblpXSpec="center" w:tblpY="194"/>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378"/>
        <w:gridCol w:w="993"/>
      </w:tblGrid>
      <w:tr w:rsidR="00452F42" w:rsidRPr="009D2B3A" w14:paraId="5CF509DA" w14:textId="77777777" w:rsidTr="00F17595">
        <w:trPr>
          <w:trHeight w:val="355"/>
        </w:trPr>
        <w:tc>
          <w:tcPr>
            <w:tcW w:w="534" w:type="dxa"/>
            <w:shd w:val="clear" w:color="auto" w:fill="auto"/>
          </w:tcPr>
          <w:p w14:paraId="2C704076" w14:textId="77777777" w:rsidR="00452F42" w:rsidRPr="009D2B3A" w:rsidRDefault="00452F42" w:rsidP="00F17595">
            <w:pPr>
              <w:tabs>
                <w:tab w:val="left" w:pos="360"/>
                <w:tab w:val="left" w:pos="1080"/>
              </w:tabs>
              <w:jc w:val="center"/>
              <w:rPr>
                <w:rFonts w:ascii="Arial" w:hAnsi="Arial" w:cs="Arial"/>
                <w:b/>
                <w:noProof/>
                <w:color w:val="000000"/>
                <w:sz w:val="20"/>
                <w:szCs w:val="20"/>
              </w:rPr>
            </w:pPr>
            <w:r w:rsidRPr="009D2B3A">
              <w:rPr>
                <w:rFonts w:ascii="Arial" w:hAnsi="Arial" w:cs="Arial"/>
                <w:b/>
                <w:noProof/>
                <w:color w:val="000000"/>
                <w:sz w:val="20"/>
                <w:szCs w:val="20"/>
              </w:rPr>
              <w:t>No</w:t>
            </w:r>
          </w:p>
        </w:tc>
        <w:tc>
          <w:tcPr>
            <w:tcW w:w="6378" w:type="dxa"/>
            <w:shd w:val="clear" w:color="auto" w:fill="auto"/>
          </w:tcPr>
          <w:p w14:paraId="6965B9B8" w14:textId="77777777" w:rsidR="00452F42" w:rsidRPr="009D2B3A" w:rsidRDefault="00452F42" w:rsidP="00F17595">
            <w:pPr>
              <w:tabs>
                <w:tab w:val="left" w:pos="360"/>
                <w:tab w:val="left" w:pos="1080"/>
              </w:tabs>
              <w:rPr>
                <w:rFonts w:ascii="Arial" w:hAnsi="Arial" w:cs="Arial"/>
                <w:b/>
                <w:noProof/>
                <w:color w:val="000000"/>
                <w:sz w:val="20"/>
                <w:szCs w:val="20"/>
              </w:rPr>
            </w:pPr>
            <w:r w:rsidRPr="009D2B3A">
              <w:rPr>
                <w:rFonts w:ascii="Arial" w:hAnsi="Arial" w:cs="Arial"/>
                <w:b/>
                <w:noProof/>
                <w:color w:val="000000"/>
                <w:sz w:val="20"/>
                <w:szCs w:val="20"/>
              </w:rPr>
              <w:t>Kriteria Yang Telah Ditentukan</w:t>
            </w:r>
          </w:p>
        </w:tc>
        <w:tc>
          <w:tcPr>
            <w:tcW w:w="993" w:type="dxa"/>
            <w:shd w:val="clear" w:color="auto" w:fill="auto"/>
          </w:tcPr>
          <w:p w14:paraId="7E92B34A" w14:textId="77777777" w:rsidR="00452F42" w:rsidRPr="009D2B3A" w:rsidRDefault="00452F42" w:rsidP="00F17595">
            <w:pPr>
              <w:tabs>
                <w:tab w:val="left" w:pos="360"/>
                <w:tab w:val="left" w:pos="1080"/>
              </w:tabs>
              <w:jc w:val="center"/>
              <w:rPr>
                <w:rFonts w:ascii="Arial" w:hAnsi="Arial" w:cs="Arial"/>
                <w:b/>
                <w:noProof/>
                <w:color w:val="000000"/>
                <w:sz w:val="20"/>
                <w:szCs w:val="20"/>
              </w:rPr>
            </w:pPr>
            <w:r w:rsidRPr="009D2B3A">
              <w:rPr>
                <w:rFonts w:ascii="Arial" w:hAnsi="Arial" w:cs="Arial"/>
                <w:b/>
                <w:noProof/>
                <w:color w:val="000000"/>
                <w:sz w:val="20"/>
                <w:szCs w:val="20"/>
              </w:rPr>
              <w:t>Jumlah</w:t>
            </w:r>
          </w:p>
        </w:tc>
      </w:tr>
      <w:tr w:rsidR="00452F42" w:rsidRPr="009D2B3A" w14:paraId="06F5E33D" w14:textId="77777777" w:rsidTr="00F17595">
        <w:tc>
          <w:tcPr>
            <w:tcW w:w="534" w:type="dxa"/>
            <w:shd w:val="clear" w:color="auto" w:fill="auto"/>
          </w:tcPr>
          <w:p w14:paraId="3F87E6A8" w14:textId="77777777" w:rsidR="00452F42" w:rsidRPr="009D2B3A" w:rsidRDefault="00452F42" w:rsidP="00F17595">
            <w:pPr>
              <w:tabs>
                <w:tab w:val="left" w:pos="360"/>
                <w:tab w:val="left" w:pos="1080"/>
              </w:tabs>
              <w:jc w:val="center"/>
              <w:rPr>
                <w:rFonts w:ascii="Arial" w:hAnsi="Arial" w:cs="Arial"/>
                <w:noProof/>
                <w:color w:val="000000"/>
                <w:sz w:val="20"/>
                <w:szCs w:val="20"/>
              </w:rPr>
            </w:pPr>
            <w:r w:rsidRPr="009D2B3A">
              <w:rPr>
                <w:rFonts w:ascii="Arial" w:hAnsi="Arial" w:cs="Arial"/>
                <w:noProof/>
                <w:color w:val="000000"/>
                <w:sz w:val="20"/>
                <w:szCs w:val="20"/>
              </w:rPr>
              <w:t>1</w:t>
            </w:r>
          </w:p>
        </w:tc>
        <w:tc>
          <w:tcPr>
            <w:tcW w:w="6378" w:type="dxa"/>
            <w:shd w:val="clear" w:color="auto" w:fill="auto"/>
          </w:tcPr>
          <w:p w14:paraId="5BA89B8A" w14:textId="77777777" w:rsidR="00452F42" w:rsidRPr="009D2B3A" w:rsidRDefault="00452F42" w:rsidP="00F17595">
            <w:pPr>
              <w:tabs>
                <w:tab w:val="left" w:pos="360"/>
                <w:tab w:val="left" w:pos="1080"/>
              </w:tabs>
              <w:jc w:val="both"/>
              <w:rPr>
                <w:rFonts w:ascii="Arial" w:hAnsi="Arial" w:cs="Arial"/>
                <w:noProof/>
                <w:color w:val="000000"/>
                <w:sz w:val="20"/>
                <w:szCs w:val="20"/>
              </w:rPr>
            </w:pPr>
            <w:r w:rsidRPr="009D2B3A">
              <w:rPr>
                <w:rFonts w:ascii="Arial" w:hAnsi="Arial" w:cs="Arial"/>
                <w:noProof/>
                <w:color w:val="000000"/>
                <w:sz w:val="20"/>
                <w:szCs w:val="20"/>
              </w:rPr>
              <w:t xml:space="preserve">Perusahan </w:t>
            </w:r>
            <w:r w:rsidRPr="009D2B3A">
              <w:rPr>
                <w:rFonts w:ascii="Arial" w:hAnsi="Arial" w:cs="Arial"/>
                <w:i/>
                <w:noProof/>
                <w:color w:val="000000"/>
                <w:sz w:val="20"/>
                <w:szCs w:val="20"/>
              </w:rPr>
              <w:t xml:space="preserve">property </w:t>
            </w:r>
            <w:r w:rsidRPr="009D2B3A">
              <w:rPr>
                <w:rFonts w:ascii="Arial" w:hAnsi="Arial" w:cs="Arial"/>
                <w:noProof/>
                <w:color w:val="000000"/>
                <w:sz w:val="20"/>
                <w:szCs w:val="20"/>
              </w:rPr>
              <w:t>dan</w:t>
            </w:r>
            <w:r w:rsidRPr="009D2B3A">
              <w:rPr>
                <w:rFonts w:ascii="Arial" w:hAnsi="Arial" w:cs="Arial"/>
                <w:i/>
                <w:noProof/>
                <w:color w:val="000000"/>
                <w:sz w:val="20"/>
                <w:szCs w:val="20"/>
              </w:rPr>
              <w:t xml:space="preserve"> real estate</w:t>
            </w:r>
            <w:r w:rsidRPr="009D2B3A">
              <w:rPr>
                <w:rFonts w:ascii="Arial" w:hAnsi="Arial" w:cs="Arial"/>
                <w:noProof/>
                <w:color w:val="000000"/>
                <w:sz w:val="20"/>
                <w:szCs w:val="20"/>
              </w:rPr>
              <w:t xml:space="preserve"> terdaftar di BEI tahun 2019 dan 2020 </w:t>
            </w:r>
          </w:p>
        </w:tc>
        <w:tc>
          <w:tcPr>
            <w:tcW w:w="993" w:type="dxa"/>
            <w:shd w:val="clear" w:color="auto" w:fill="auto"/>
          </w:tcPr>
          <w:p w14:paraId="6E63D52C" w14:textId="77777777" w:rsidR="00452F42" w:rsidRPr="009D2B3A" w:rsidRDefault="00452F42" w:rsidP="00F17595">
            <w:pPr>
              <w:tabs>
                <w:tab w:val="left" w:pos="360"/>
                <w:tab w:val="left" w:pos="1080"/>
              </w:tabs>
              <w:jc w:val="center"/>
              <w:rPr>
                <w:rFonts w:ascii="Arial" w:hAnsi="Arial" w:cs="Arial"/>
                <w:noProof/>
                <w:color w:val="000000"/>
                <w:sz w:val="20"/>
                <w:szCs w:val="20"/>
              </w:rPr>
            </w:pPr>
            <w:r w:rsidRPr="009D2B3A">
              <w:rPr>
                <w:rFonts w:ascii="Arial" w:hAnsi="Arial" w:cs="Arial"/>
                <w:noProof/>
                <w:color w:val="000000"/>
                <w:sz w:val="20"/>
                <w:szCs w:val="20"/>
              </w:rPr>
              <w:t>65</w:t>
            </w:r>
          </w:p>
        </w:tc>
      </w:tr>
      <w:tr w:rsidR="00452F42" w:rsidRPr="009D2B3A" w14:paraId="74E9302C" w14:textId="77777777" w:rsidTr="00F17595">
        <w:tc>
          <w:tcPr>
            <w:tcW w:w="534" w:type="dxa"/>
            <w:shd w:val="clear" w:color="auto" w:fill="auto"/>
          </w:tcPr>
          <w:p w14:paraId="221B3E27" w14:textId="77777777" w:rsidR="00452F42" w:rsidRPr="009D2B3A" w:rsidRDefault="00452F42" w:rsidP="00F17595">
            <w:pPr>
              <w:tabs>
                <w:tab w:val="left" w:pos="360"/>
                <w:tab w:val="left" w:pos="1080"/>
              </w:tabs>
              <w:jc w:val="center"/>
              <w:rPr>
                <w:rFonts w:ascii="Arial" w:hAnsi="Arial" w:cs="Arial"/>
                <w:noProof/>
                <w:color w:val="000000"/>
                <w:sz w:val="20"/>
                <w:szCs w:val="20"/>
              </w:rPr>
            </w:pPr>
            <w:r w:rsidRPr="009D2B3A">
              <w:rPr>
                <w:rFonts w:ascii="Arial" w:hAnsi="Arial" w:cs="Arial"/>
                <w:noProof/>
                <w:color w:val="000000"/>
                <w:sz w:val="20"/>
                <w:szCs w:val="20"/>
              </w:rPr>
              <w:t>2</w:t>
            </w:r>
          </w:p>
        </w:tc>
        <w:tc>
          <w:tcPr>
            <w:tcW w:w="6378" w:type="dxa"/>
            <w:shd w:val="clear" w:color="auto" w:fill="auto"/>
          </w:tcPr>
          <w:p w14:paraId="0A2C3158" w14:textId="77777777" w:rsidR="00452F42" w:rsidRPr="009D2B3A" w:rsidRDefault="00452F42" w:rsidP="00F17595">
            <w:pPr>
              <w:tabs>
                <w:tab w:val="left" w:pos="360"/>
                <w:tab w:val="left" w:pos="1080"/>
              </w:tabs>
              <w:jc w:val="both"/>
              <w:rPr>
                <w:rFonts w:ascii="Arial" w:hAnsi="Arial" w:cs="Arial"/>
                <w:noProof/>
                <w:color w:val="000000"/>
                <w:sz w:val="20"/>
                <w:szCs w:val="20"/>
              </w:rPr>
            </w:pPr>
            <w:r w:rsidRPr="009D2B3A">
              <w:rPr>
                <w:rFonts w:ascii="Arial" w:hAnsi="Arial" w:cs="Arial"/>
                <w:noProof/>
                <w:sz w:val="20"/>
                <w:szCs w:val="20"/>
              </w:rPr>
              <w:t>Perusahaan yang sahamnya tidak aktif diperdagangkan selama periode pengamatan</w:t>
            </w:r>
          </w:p>
        </w:tc>
        <w:tc>
          <w:tcPr>
            <w:tcW w:w="993" w:type="dxa"/>
            <w:shd w:val="clear" w:color="auto" w:fill="auto"/>
          </w:tcPr>
          <w:p w14:paraId="5C6DA1E8" w14:textId="77777777" w:rsidR="00452F42" w:rsidRPr="009D2B3A" w:rsidRDefault="00452F42" w:rsidP="00F17595">
            <w:pPr>
              <w:tabs>
                <w:tab w:val="left" w:pos="360"/>
                <w:tab w:val="left" w:pos="1080"/>
              </w:tabs>
              <w:jc w:val="center"/>
              <w:rPr>
                <w:rFonts w:ascii="Arial" w:hAnsi="Arial" w:cs="Arial"/>
                <w:noProof/>
                <w:color w:val="000000"/>
                <w:sz w:val="20"/>
                <w:szCs w:val="20"/>
              </w:rPr>
            </w:pPr>
            <w:r w:rsidRPr="009D2B3A">
              <w:rPr>
                <w:rFonts w:ascii="Arial" w:hAnsi="Arial" w:cs="Arial"/>
                <w:noProof/>
                <w:color w:val="000000"/>
                <w:sz w:val="20"/>
                <w:szCs w:val="20"/>
              </w:rPr>
              <w:t>(7)</w:t>
            </w:r>
          </w:p>
        </w:tc>
      </w:tr>
      <w:tr w:rsidR="00452F42" w:rsidRPr="009D2B3A" w14:paraId="293EE40E" w14:textId="77777777" w:rsidTr="00F17595">
        <w:tc>
          <w:tcPr>
            <w:tcW w:w="6912" w:type="dxa"/>
            <w:gridSpan w:val="2"/>
            <w:shd w:val="clear" w:color="auto" w:fill="auto"/>
          </w:tcPr>
          <w:p w14:paraId="30EA0198" w14:textId="77777777" w:rsidR="00452F42" w:rsidRPr="009D2B3A" w:rsidRDefault="00452F42" w:rsidP="00F17595">
            <w:pPr>
              <w:tabs>
                <w:tab w:val="left" w:pos="360"/>
                <w:tab w:val="left" w:pos="1080"/>
              </w:tabs>
              <w:jc w:val="both"/>
              <w:rPr>
                <w:rFonts w:ascii="Arial" w:hAnsi="Arial" w:cs="Arial"/>
                <w:noProof/>
                <w:color w:val="000000"/>
                <w:sz w:val="20"/>
                <w:szCs w:val="20"/>
              </w:rPr>
            </w:pPr>
            <w:r w:rsidRPr="009D2B3A">
              <w:rPr>
                <w:rFonts w:ascii="Arial" w:hAnsi="Arial" w:cs="Arial"/>
                <w:noProof/>
                <w:color w:val="000000"/>
                <w:sz w:val="20"/>
                <w:szCs w:val="20"/>
              </w:rPr>
              <w:t xml:space="preserve">Perusahaan yang digunakan sebagai sampel </w:t>
            </w:r>
          </w:p>
        </w:tc>
        <w:tc>
          <w:tcPr>
            <w:tcW w:w="993" w:type="dxa"/>
            <w:shd w:val="clear" w:color="auto" w:fill="auto"/>
          </w:tcPr>
          <w:p w14:paraId="1C4BF691" w14:textId="77777777" w:rsidR="00452F42" w:rsidRPr="009D2B3A" w:rsidRDefault="00452F42" w:rsidP="00F17595">
            <w:pPr>
              <w:tabs>
                <w:tab w:val="left" w:pos="360"/>
                <w:tab w:val="left" w:pos="1080"/>
              </w:tabs>
              <w:jc w:val="center"/>
              <w:rPr>
                <w:rFonts w:ascii="Arial" w:hAnsi="Arial" w:cs="Arial"/>
                <w:noProof/>
                <w:color w:val="000000"/>
                <w:sz w:val="20"/>
                <w:szCs w:val="20"/>
              </w:rPr>
            </w:pPr>
            <w:r w:rsidRPr="009D2B3A">
              <w:rPr>
                <w:rFonts w:ascii="Arial" w:hAnsi="Arial" w:cs="Arial"/>
                <w:noProof/>
                <w:color w:val="000000"/>
                <w:sz w:val="20"/>
                <w:szCs w:val="20"/>
              </w:rPr>
              <w:t>58</w:t>
            </w:r>
          </w:p>
        </w:tc>
      </w:tr>
      <w:tr w:rsidR="00452F42" w:rsidRPr="009D2B3A" w14:paraId="6822A10B" w14:textId="77777777" w:rsidTr="00F17595">
        <w:tc>
          <w:tcPr>
            <w:tcW w:w="6912" w:type="dxa"/>
            <w:gridSpan w:val="2"/>
            <w:shd w:val="clear" w:color="auto" w:fill="auto"/>
          </w:tcPr>
          <w:p w14:paraId="6CBFBC95" w14:textId="77777777" w:rsidR="00452F42" w:rsidRPr="009D2B3A" w:rsidRDefault="00452F42" w:rsidP="00F17595">
            <w:pPr>
              <w:tabs>
                <w:tab w:val="left" w:pos="360"/>
                <w:tab w:val="left" w:pos="1080"/>
              </w:tabs>
              <w:jc w:val="both"/>
              <w:rPr>
                <w:rFonts w:ascii="Arial" w:hAnsi="Arial" w:cs="Arial"/>
                <w:noProof/>
                <w:color w:val="000000"/>
                <w:sz w:val="20"/>
                <w:szCs w:val="20"/>
              </w:rPr>
            </w:pPr>
            <w:r w:rsidRPr="009D2B3A">
              <w:rPr>
                <w:rFonts w:ascii="Arial" w:hAnsi="Arial" w:cs="Arial"/>
                <w:noProof/>
                <w:color w:val="000000"/>
                <w:sz w:val="20"/>
                <w:szCs w:val="20"/>
              </w:rPr>
              <w:t xml:space="preserve">Total data penelitian x 2 periode </w:t>
            </w:r>
          </w:p>
        </w:tc>
        <w:tc>
          <w:tcPr>
            <w:tcW w:w="993" w:type="dxa"/>
            <w:shd w:val="clear" w:color="auto" w:fill="auto"/>
          </w:tcPr>
          <w:p w14:paraId="12B2959F" w14:textId="77777777" w:rsidR="00452F42" w:rsidRPr="009D2B3A" w:rsidRDefault="00452F42" w:rsidP="00F17595">
            <w:pPr>
              <w:tabs>
                <w:tab w:val="left" w:pos="360"/>
                <w:tab w:val="left" w:pos="1080"/>
              </w:tabs>
              <w:jc w:val="center"/>
              <w:rPr>
                <w:rFonts w:ascii="Arial" w:hAnsi="Arial" w:cs="Arial"/>
                <w:noProof/>
                <w:color w:val="000000"/>
                <w:sz w:val="20"/>
                <w:szCs w:val="20"/>
              </w:rPr>
            </w:pPr>
            <w:r w:rsidRPr="009D2B3A">
              <w:rPr>
                <w:rFonts w:ascii="Arial" w:hAnsi="Arial" w:cs="Arial"/>
                <w:noProof/>
                <w:color w:val="000000"/>
                <w:sz w:val="20"/>
                <w:szCs w:val="20"/>
              </w:rPr>
              <w:t>116</w:t>
            </w:r>
          </w:p>
        </w:tc>
      </w:tr>
    </w:tbl>
    <w:p w14:paraId="13890A40" w14:textId="77777777" w:rsidR="00452F42" w:rsidRPr="009D2B3A" w:rsidRDefault="008132E4" w:rsidP="008132E4">
      <w:pPr>
        <w:tabs>
          <w:tab w:val="left" w:pos="142"/>
          <w:tab w:val="left" w:pos="709"/>
          <w:tab w:val="left" w:pos="851"/>
        </w:tabs>
        <w:jc w:val="both"/>
        <w:rPr>
          <w:rFonts w:ascii="Arial" w:hAnsi="Arial" w:cs="Arial"/>
          <w:noProof/>
          <w:sz w:val="20"/>
          <w:szCs w:val="20"/>
          <w:lang w:val="id-ID"/>
        </w:rPr>
      </w:pPr>
      <w:r>
        <w:rPr>
          <w:rFonts w:ascii="Arial" w:hAnsi="Arial" w:cs="Arial"/>
          <w:noProof/>
          <w:sz w:val="20"/>
          <w:szCs w:val="20"/>
          <w:lang w:val="id-ID"/>
        </w:rPr>
        <w:tab/>
      </w:r>
      <w:r w:rsidR="00452F42" w:rsidRPr="009D2B3A">
        <w:rPr>
          <w:rFonts w:ascii="Arial" w:hAnsi="Arial" w:cs="Arial"/>
          <w:noProof/>
          <w:sz w:val="20"/>
          <w:szCs w:val="20"/>
        </w:rPr>
        <w:t>Sumber: Data diolah oleh penulis (2021)</w:t>
      </w:r>
    </w:p>
    <w:p w14:paraId="0B5AF845" w14:textId="77777777" w:rsidR="00C002B5" w:rsidRDefault="00C002B5">
      <w:pPr>
        <w:rPr>
          <w:rFonts w:ascii="Arial" w:hAnsi="Arial" w:cs="Arial"/>
          <w:sz w:val="20"/>
          <w:szCs w:val="20"/>
          <w:lang w:val="id-ID"/>
        </w:rPr>
      </w:pPr>
      <w:r>
        <w:rPr>
          <w:rFonts w:ascii="Arial" w:hAnsi="Arial" w:cs="Arial"/>
          <w:sz w:val="20"/>
          <w:szCs w:val="20"/>
          <w:lang w:val="id-ID"/>
        </w:rPr>
        <w:br w:type="page"/>
      </w:r>
    </w:p>
    <w:p w14:paraId="3BF31954" w14:textId="77777777" w:rsidR="009D7712" w:rsidRDefault="00452F42" w:rsidP="009D7712">
      <w:pPr>
        <w:tabs>
          <w:tab w:val="left" w:pos="142"/>
          <w:tab w:val="left" w:pos="709"/>
          <w:tab w:val="left" w:pos="851"/>
        </w:tabs>
        <w:jc w:val="both"/>
        <w:rPr>
          <w:rFonts w:ascii="Arial" w:hAnsi="Arial" w:cs="Arial"/>
          <w:noProof/>
          <w:color w:val="000000"/>
          <w:sz w:val="20"/>
          <w:szCs w:val="20"/>
          <w:lang w:val="id-ID"/>
        </w:rPr>
      </w:pPr>
      <w:r w:rsidRPr="009D2B3A">
        <w:rPr>
          <w:rFonts w:ascii="Arial" w:hAnsi="Arial" w:cs="Arial"/>
          <w:sz w:val="20"/>
          <w:szCs w:val="20"/>
        </w:rPr>
        <w:lastRenderedPageBreak/>
        <w:t xml:space="preserve">Berdasarkan pada tabel diatas, diketahui jumlah sampel yang digunakan yaitu sebanyak 58 </w:t>
      </w:r>
      <w:r w:rsidRPr="009D2B3A">
        <w:rPr>
          <w:rFonts w:ascii="Arial" w:hAnsi="Arial" w:cs="Arial"/>
          <w:noProof/>
          <w:color w:val="000000"/>
          <w:sz w:val="20"/>
          <w:szCs w:val="20"/>
        </w:rPr>
        <w:t xml:space="preserve">perusahan </w:t>
      </w:r>
      <w:r w:rsidRPr="009D2B3A">
        <w:rPr>
          <w:rFonts w:ascii="Arial" w:hAnsi="Arial" w:cs="Arial"/>
          <w:i/>
          <w:noProof/>
          <w:color w:val="000000"/>
          <w:sz w:val="20"/>
          <w:szCs w:val="20"/>
        </w:rPr>
        <w:t xml:space="preserve">property </w:t>
      </w:r>
      <w:r w:rsidRPr="009D2B3A">
        <w:rPr>
          <w:rFonts w:ascii="Arial" w:hAnsi="Arial" w:cs="Arial"/>
          <w:noProof/>
          <w:color w:val="000000"/>
          <w:sz w:val="20"/>
          <w:szCs w:val="20"/>
        </w:rPr>
        <w:t>dan</w:t>
      </w:r>
      <w:r w:rsidRPr="009D2B3A">
        <w:rPr>
          <w:rFonts w:ascii="Arial" w:hAnsi="Arial" w:cs="Arial"/>
          <w:i/>
          <w:noProof/>
          <w:color w:val="000000"/>
          <w:sz w:val="20"/>
          <w:szCs w:val="20"/>
        </w:rPr>
        <w:t xml:space="preserve"> real estate</w:t>
      </w:r>
      <w:r w:rsidRPr="009D2B3A">
        <w:rPr>
          <w:rFonts w:ascii="Arial" w:hAnsi="Arial" w:cs="Arial"/>
          <w:noProof/>
          <w:color w:val="000000"/>
          <w:sz w:val="20"/>
          <w:szCs w:val="20"/>
        </w:rPr>
        <w:t xml:space="preserve"> terdaftar di BEI tahun 2020 dan 2019. Dengan periode pengamatan tahun 2019 untuk sebelum Covid-19 dan tahun 2020 untuk saat Covid-19. Sehingga jumlah data yang digunakan dalam penelitian ini sebanyak 116.</w:t>
      </w:r>
    </w:p>
    <w:p w14:paraId="781F7012" w14:textId="77777777" w:rsidR="009D7712" w:rsidRDefault="009D7712" w:rsidP="009D7712">
      <w:pPr>
        <w:tabs>
          <w:tab w:val="left" w:pos="142"/>
          <w:tab w:val="left" w:pos="709"/>
          <w:tab w:val="left" w:pos="851"/>
        </w:tabs>
        <w:jc w:val="both"/>
        <w:rPr>
          <w:rFonts w:ascii="Arial" w:hAnsi="Arial" w:cs="Arial"/>
          <w:noProof/>
          <w:color w:val="000000"/>
          <w:sz w:val="20"/>
          <w:szCs w:val="20"/>
          <w:lang w:val="id-ID"/>
        </w:rPr>
      </w:pPr>
    </w:p>
    <w:p w14:paraId="691B6A75" w14:textId="77777777" w:rsidR="009D7712" w:rsidRDefault="009D7712" w:rsidP="009D7712">
      <w:pPr>
        <w:tabs>
          <w:tab w:val="left" w:pos="142"/>
          <w:tab w:val="left" w:pos="709"/>
          <w:tab w:val="left" w:pos="851"/>
        </w:tabs>
        <w:jc w:val="both"/>
        <w:rPr>
          <w:rFonts w:ascii="Arial" w:hAnsi="Arial" w:cs="Arial"/>
          <w:noProof/>
          <w:color w:val="000000"/>
          <w:sz w:val="20"/>
          <w:szCs w:val="20"/>
          <w:lang w:val="id-ID"/>
        </w:rPr>
      </w:pPr>
      <w:r w:rsidRPr="009D7712">
        <w:rPr>
          <w:rFonts w:ascii="Arial" w:hAnsi="Arial" w:cs="Arial"/>
          <w:b/>
          <w:sz w:val="20"/>
          <w:szCs w:val="20"/>
        </w:rPr>
        <w:t>Jenis dan Sumber Data</w:t>
      </w:r>
      <w:r w:rsidRPr="009D7712">
        <w:rPr>
          <w:rFonts w:ascii="Arial" w:hAnsi="Arial" w:cs="Arial"/>
          <w:noProof/>
          <w:color w:val="000000"/>
          <w:sz w:val="20"/>
          <w:szCs w:val="20"/>
        </w:rPr>
        <w:t xml:space="preserve"> </w:t>
      </w:r>
    </w:p>
    <w:p w14:paraId="5BCFF786" w14:textId="77777777" w:rsidR="009D7712" w:rsidRPr="009D7712" w:rsidRDefault="009D7712" w:rsidP="009D7712">
      <w:pPr>
        <w:ind w:hanging="2"/>
        <w:jc w:val="both"/>
        <w:rPr>
          <w:rFonts w:ascii="Arial" w:hAnsi="Arial" w:cs="Arial"/>
          <w:sz w:val="20"/>
          <w:szCs w:val="20"/>
        </w:rPr>
      </w:pPr>
      <w:r w:rsidRPr="009D7712">
        <w:rPr>
          <w:rFonts w:ascii="Arial" w:hAnsi="Arial" w:cs="Arial"/>
          <w:sz w:val="20"/>
          <w:szCs w:val="20"/>
        </w:rPr>
        <w:t>Data yang dikumpulkan</w:t>
      </w:r>
      <w:r w:rsidR="007A3A9A">
        <w:rPr>
          <w:rFonts w:ascii="Arial" w:hAnsi="Arial" w:cs="Arial"/>
          <w:sz w:val="20"/>
          <w:szCs w:val="20"/>
          <w:lang w:val="id-ID"/>
        </w:rPr>
        <w:t xml:space="preserve"> pada penelitian ini</w:t>
      </w:r>
      <w:r w:rsidRPr="009D7712">
        <w:rPr>
          <w:rFonts w:ascii="Arial" w:hAnsi="Arial" w:cs="Arial"/>
          <w:sz w:val="20"/>
          <w:szCs w:val="20"/>
        </w:rPr>
        <w:t xml:space="preserve"> berupa data kuantitatif. Jenis data dalam penelitian ini adalah data sekunder yang bersifat historis. Penelitian ini menggunakan pendekatan kuantitatif yang bersifat asosiatif.  Lingkup penelitian ini adalah perusahaan </w:t>
      </w:r>
      <w:r w:rsidRPr="009D7712">
        <w:rPr>
          <w:rFonts w:ascii="Arial" w:hAnsi="Arial" w:cs="Arial"/>
          <w:i/>
          <w:sz w:val="20"/>
          <w:szCs w:val="20"/>
        </w:rPr>
        <w:t xml:space="preserve">property </w:t>
      </w:r>
      <w:r w:rsidRPr="009D7712">
        <w:rPr>
          <w:rFonts w:ascii="Arial" w:hAnsi="Arial" w:cs="Arial"/>
          <w:sz w:val="20"/>
          <w:szCs w:val="20"/>
        </w:rPr>
        <w:t xml:space="preserve">dan </w:t>
      </w:r>
      <w:r w:rsidRPr="009D7712">
        <w:rPr>
          <w:rFonts w:ascii="Arial" w:hAnsi="Arial" w:cs="Arial"/>
          <w:i/>
          <w:sz w:val="20"/>
          <w:szCs w:val="20"/>
        </w:rPr>
        <w:t xml:space="preserve">real estate </w:t>
      </w:r>
      <w:r w:rsidRPr="009D7712">
        <w:rPr>
          <w:rFonts w:ascii="Arial" w:hAnsi="Arial" w:cs="Arial"/>
          <w:sz w:val="20"/>
          <w:szCs w:val="20"/>
        </w:rPr>
        <w:t>yang terdaftar di Bursa Efek Indonesia pada tahun 2019 dan 2020 yang melaporkan laporan keuangan tahunan</w:t>
      </w:r>
      <w:r w:rsidRPr="009D7712">
        <w:rPr>
          <w:rFonts w:ascii="Arial" w:hAnsi="Arial" w:cs="Arial"/>
          <w:color w:val="000000"/>
          <w:sz w:val="20"/>
          <w:szCs w:val="20"/>
        </w:rPr>
        <w:t>.</w:t>
      </w:r>
      <w:r w:rsidRPr="009D7712">
        <w:rPr>
          <w:rFonts w:ascii="Arial" w:hAnsi="Arial" w:cs="Arial"/>
          <w:sz w:val="20"/>
          <w:szCs w:val="20"/>
        </w:rPr>
        <w:t xml:space="preserve"> Sumber data berasal dari </w:t>
      </w:r>
      <w:r w:rsidRPr="009D7712">
        <w:rPr>
          <w:rFonts w:ascii="Arial" w:hAnsi="Arial" w:cs="Arial"/>
          <w:i/>
          <w:sz w:val="20"/>
          <w:szCs w:val="20"/>
        </w:rPr>
        <w:t>website</w:t>
      </w:r>
      <w:r w:rsidRPr="009D7712">
        <w:rPr>
          <w:rFonts w:ascii="Arial" w:hAnsi="Arial" w:cs="Arial"/>
          <w:sz w:val="20"/>
          <w:szCs w:val="20"/>
        </w:rPr>
        <w:t xml:space="preserve"> Bursa Efek Indonesia maupun di </w:t>
      </w:r>
      <w:r w:rsidRPr="009D7712">
        <w:rPr>
          <w:rFonts w:ascii="Arial" w:hAnsi="Arial" w:cs="Arial"/>
          <w:i/>
          <w:sz w:val="20"/>
          <w:szCs w:val="20"/>
        </w:rPr>
        <w:t>website</w:t>
      </w:r>
      <w:r w:rsidRPr="009D7712">
        <w:rPr>
          <w:rFonts w:ascii="Arial" w:hAnsi="Arial" w:cs="Arial"/>
          <w:sz w:val="20"/>
          <w:szCs w:val="20"/>
        </w:rPr>
        <w:t xml:space="preserve"> masing-masing perusahaan.</w:t>
      </w:r>
    </w:p>
    <w:p w14:paraId="5457B488" w14:textId="77777777" w:rsidR="009D7712" w:rsidRPr="009D7712" w:rsidRDefault="009D7712" w:rsidP="009D7712">
      <w:pPr>
        <w:spacing w:before="240"/>
        <w:ind w:hanging="2"/>
        <w:jc w:val="both"/>
        <w:rPr>
          <w:rFonts w:ascii="Arial" w:hAnsi="Arial" w:cs="Arial"/>
          <w:sz w:val="20"/>
          <w:szCs w:val="20"/>
        </w:rPr>
      </w:pPr>
      <w:r w:rsidRPr="009D7712">
        <w:rPr>
          <w:rFonts w:ascii="Arial" w:hAnsi="Arial" w:cs="Arial"/>
          <w:b/>
          <w:sz w:val="20"/>
          <w:szCs w:val="20"/>
        </w:rPr>
        <w:t>Metode Pengumpulan Data</w:t>
      </w:r>
    </w:p>
    <w:p w14:paraId="43B5B1FA" w14:textId="77777777" w:rsidR="009D7712" w:rsidRPr="009D7712" w:rsidRDefault="009D7712" w:rsidP="009D7712">
      <w:pPr>
        <w:ind w:hanging="2"/>
        <w:jc w:val="both"/>
        <w:rPr>
          <w:rFonts w:ascii="Arial" w:hAnsi="Arial" w:cs="Arial"/>
          <w:sz w:val="20"/>
          <w:szCs w:val="20"/>
        </w:rPr>
      </w:pPr>
      <w:r w:rsidRPr="009D7712">
        <w:rPr>
          <w:rFonts w:ascii="Arial" w:hAnsi="Arial" w:cs="Arial"/>
          <w:sz w:val="20"/>
          <w:szCs w:val="20"/>
        </w:rPr>
        <w:t xml:space="preserve">Metode pengumpulan data pada penelitian ini adalah metode dokumentasi, dengan cara mendownload </w:t>
      </w:r>
      <w:r w:rsidRPr="009D7712">
        <w:rPr>
          <w:rFonts w:ascii="Arial" w:hAnsi="Arial" w:cs="Arial"/>
          <w:i/>
          <w:sz w:val="20"/>
          <w:szCs w:val="20"/>
        </w:rPr>
        <w:t xml:space="preserve">annual report </w:t>
      </w:r>
      <w:r w:rsidRPr="009D7712">
        <w:rPr>
          <w:rFonts w:ascii="Arial" w:hAnsi="Arial" w:cs="Arial"/>
          <w:sz w:val="20"/>
          <w:szCs w:val="20"/>
        </w:rPr>
        <w:t xml:space="preserve">pada </w:t>
      </w:r>
      <w:r w:rsidRPr="009D7712">
        <w:rPr>
          <w:rFonts w:ascii="Arial" w:hAnsi="Arial" w:cs="Arial"/>
          <w:i/>
          <w:sz w:val="20"/>
          <w:szCs w:val="20"/>
        </w:rPr>
        <w:t>website</w:t>
      </w:r>
      <w:r w:rsidRPr="009D7712">
        <w:rPr>
          <w:rFonts w:ascii="Arial" w:hAnsi="Arial" w:cs="Arial"/>
          <w:sz w:val="20"/>
          <w:szCs w:val="20"/>
        </w:rPr>
        <w:t xml:space="preserve"> resmi BEI yaitu </w:t>
      </w:r>
      <w:hyperlink r:id="rId9">
        <w:r w:rsidRPr="009D7712">
          <w:rPr>
            <w:rFonts w:ascii="Arial" w:hAnsi="Arial" w:cs="Arial"/>
            <w:color w:val="000000"/>
            <w:sz w:val="20"/>
            <w:szCs w:val="20"/>
          </w:rPr>
          <w:t>www.idx.co.id</w:t>
        </w:r>
      </w:hyperlink>
      <w:r w:rsidRPr="009D7712">
        <w:rPr>
          <w:rFonts w:ascii="Arial" w:hAnsi="Arial" w:cs="Arial"/>
          <w:sz w:val="20"/>
          <w:szCs w:val="20"/>
        </w:rPr>
        <w:t xml:space="preserve"> ataupun di </w:t>
      </w:r>
      <w:r w:rsidRPr="009D7712">
        <w:rPr>
          <w:rFonts w:ascii="Arial" w:hAnsi="Arial" w:cs="Arial"/>
          <w:i/>
          <w:sz w:val="20"/>
          <w:szCs w:val="20"/>
        </w:rPr>
        <w:t>website</w:t>
      </w:r>
      <w:r w:rsidR="00187447">
        <w:rPr>
          <w:rFonts w:ascii="Arial" w:hAnsi="Arial" w:cs="Arial"/>
          <w:sz w:val="20"/>
          <w:szCs w:val="20"/>
        </w:rPr>
        <w:t xml:space="preserve"> masing-masing perusahaan</w:t>
      </w:r>
      <w:r w:rsidR="00187447">
        <w:rPr>
          <w:rFonts w:ascii="Arial" w:hAnsi="Arial" w:cs="Arial"/>
          <w:sz w:val="20"/>
          <w:szCs w:val="20"/>
          <w:lang w:val="id-ID"/>
        </w:rPr>
        <w:t xml:space="preserve">. </w:t>
      </w:r>
      <w:r w:rsidRPr="009D7712">
        <w:rPr>
          <w:rFonts w:ascii="Arial" w:hAnsi="Arial" w:cs="Arial"/>
          <w:sz w:val="20"/>
          <w:szCs w:val="20"/>
        </w:rPr>
        <w:t xml:space="preserve">Peneliti melakukan pengamatan dan pencatatan pada data-data dengan cara mencatat, mengamati, serta mempelajari dari buku-buku, beberapa karya ilmiah seperti jurnal baik itu internasional maupun nasional, dan mengakses internet pada situs-situs tertentu yang relevan dengan penelitian.  </w:t>
      </w:r>
    </w:p>
    <w:p w14:paraId="2C79A53B" w14:textId="77777777" w:rsidR="009D7712" w:rsidRDefault="009D7712" w:rsidP="00452F42">
      <w:pPr>
        <w:tabs>
          <w:tab w:val="left" w:pos="142"/>
          <w:tab w:val="left" w:pos="709"/>
          <w:tab w:val="left" w:pos="851"/>
        </w:tabs>
        <w:jc w:val="both"/>
        <w:rPr>
          <w:rFonts w:ascii="Arial" w:hAnsi="Arial" w:cs="Arial"/>
          <w:noProof/>
          <w:color w:val="000000"/>
          <w:sz w:val="20"/>
          <w:szCs w:val="20"/>
          <w:lang w:val="id-ID"/>
        </w:rPr>
      </w:pPr>
    </w:p>
    <w:p w14:paraId="51C48101" w14:textId="77777777" w:rsidR="00EC58F0" w:rsidRPr="009D7712" w:rsidRDefault="008132E4" w:rsidP="00452F42">
      <w:pPr>
        <w:tabs>
          <w:tab w:val="left" w:pos="142"/>
          <w:tab w:val="left" w:pos="709"/>
          <w:tab w:val="left" w:pos="851"/>
        </w:tabs>
        <w:jc w:val="both"/>
        <w:rPr>
          <w:rFonts w:ascii="Arial" w:hAnsi="Arial" w:cs="Arial"/>
          <w:noProof/>
          <w:color w:val="000000"/>
          <w:sz w:val="20"/>
          <w:szCs w:val="20"/>
          <w:lang w:val="id-ID"/>
        </w:rPr>
      </w:pPr>
      <w:r w:rsidRPr="00EC58F0">
        <w:rPr>
          <w:rFonts w:ascii="Arial" w:hAnsi="Arial" w:cs="Arial"/>
          <w:b/>
          <w:sz w:val="20"/>
          <w:szCs w:val="20"/>
        </w:rPr>
        <w:t>Pengukuran Variabel</w:t>
      </w:r>
      <w:r w:rsidR="00EC58F0" w:rsidRPr="00EC58F0">
        <w:rPr>
          <w:rFonts w:ascii="Arial" w:hAnsi="Arial" w:cs="Arial"/>
          <w:b/>
          <w:sz w:val="20"/>
          <w:szCs w:val="20"/>
          <w:lang w:val="id-ID"/>
        </w:rPr>
        <w:t xml:space="preserve"> Independen dan Dependen</w:t>
      </w:r>
    </w:p>
    <w:p w14:paraId="7A95E285" w14:textId="77777777" w:rsidR="00EC58F0" w:rsidRPr="00EC58F0" w:rsidRDefault="00EC58F0" w:rsidP="00452F42">
      <w:pPr>
        <w:tabs>
          <w:tab w:val="left" w:pos="142"/>
          <w:tab w:val="left" w:pos="709"/>
          <w:tab w:val="left" w:pos="851"/>
        </w:tabs>
        <w:jc w:val="both"/>
        <w:rPr>
          <w:rFonts w:ascii="Arial" w:hAnsi="Arial" w:cs="Arial"/>
          <w:b/>
          <w:sz w:val="20"/>
          <w:szCs w:val="20"/>
          <w:lang w:val="id-ID"/>
        </w:rPr>
      </w:pPr>
      <w:r w:rsidRPr="00EC58F0">
        <w:rPr>
          <w:rFonts w:ascii="Arial" w:hAnsi="Arial" w:cs="Arial"/>
          <w:sz w:val="20"/>
          <w:szCs w:val="20"/>
        </w:rPr>
        <w:t>Variabel Independen atau sering disebut variabel bebas merupakan variabel yang mempengaruhi atau yang menjadi sebab timbulnya variabel dependen (variabel terikat). Dalam penelitian ini yang menjadi variabel independen adalah</w:t>
      </w:r>
      <w:r w:rsidRPr="00EC58F0">
        <w:rPr>
          <w:rFonts w:ascii="Arial" w:hAnsi="Arial" w:cs="Arial"/>
          <w:sz w:val="20"/>
          <w:szCs w:val="20"/>
          <w:lang w:val="id-ID"/>
        </w:rPr>
        <w:t xml:space="preserve"> </w:t>
      </w:r>
      <w:r w:rsidRPr="00EC58F0">
        <w:rPr>
          <w:rFonts w:ascii="Arial" w:hAnsi="Arial" w:cs="Arial"/>
          <w:i/>
          <w:sz w:val="20"/>
          <w:szCs w:val="20"/>
          <w:lang w:val="id-ID"/>
        </w:rPr>
        <w:t xml:space="preserve">financial distress. </w:t>
      </w:r>
      <w:r w:rsidRPr="00EC58F0">
        <w:rPr>
          <w:rFonts w:ascii="Arial" w:hAnsi="Arial" w:cs="Arial"/>
          <w:sz w:val="20"/>
          <w:szCs w:val="20"/>
          <w:lang w:val="id-ID"/>
        </w:rPr>
        <w:t xml:space="preserve">Sedangkan </w:t>
      </w:r>
      <w:r w:rsidRPr="00EC58F0">
        <w:rPr>
          <w:rFonts w:ascii="Arial" w:hAnsi="Arial" w:cs="Arial"/>
          <w:sz w:val="20"/>
          <w:szCs w:val="20"/>
        </w:rPr>
        <w:t>Variabel dependen atau variabel terikat merupakan variabel dipengaruhi oleh variabel bebas. Pada penelitian ini yang menjadi variabel dependen adalah nilai perusahaan.</w:t>
      </w:r>
    </w:p>
    <w:p w14:paraId="631FFC61" w14:textId="77777777" w:rsidR="008132E4" w:rsidRPr="008132E4" w:rsidRDefault="008132E4" w:rsidP="00452F42">
      <w:pPr>
        <w:tabs>
          <w:tab w:val="left" w:pos="142"/>
          <w:tab w:val="left" w:pos="709"/>
          <w:tab w:val="left" w:pos="851"/>
        </w:tabs>
        <w:jc w:val="both"/>
        <w:rPr>
          <w:rFonts w:ascii="Arial" w:hAnsi="Arial" w:cs="Arial"/>
          <w:noProof/>
          <w:sz w:val="20"/>
          <w:szCs w:val="20"/>
          <w:lang w:val="id-ID"/>
        </w:rPr>
      </w:pPr>
    </w:p>
    <w:p w14:paraId="5D21FD03" w14:textId="77777777" w:rsidR="00452F42" w:rsidRPr="009D2B3A" w:rsidRDefault="00452F42" w:rsidP="00452F42">
      <w:pPr>
        <w:tabs>
          <w:tab w:val="left" w:pos="360"/>
          <w:tab w:val="left" w:pos="1080"/>
        </w:tabs>
        <w:spacing w:before="240"/>
        <w:jc w:val="center"/>
        <w:rPr>
          <w:rFonts w:ascii="Arial" w:hAnsi="Arial" w:cs="Arial"/>
          <w:noProof/>
          <w:color w:val="000000"/>
          <w:sz w:val="20"/>
          <w:szCs w:val="20"/>
          <w:lang w:val="id-ID"/>
        </w:rPr>
      </w:pPr>
      <w:r w:rsidRPr="009D2B3A">
        <w:rPr>
          <w:rFonts w:ascii="Arial" w:hAnsi="Arial" w:cs="Arial"/>
          <w:b/>
          <w:color w:val="000000"/>
          <w:sz w:val="20"/>
          <w:szCs w:val="20"/>
          <w:lang w:val="id-ID"/>
        </w:rPr>
        <w:t xml:space="preserve"> </w:t>
      </w:r>
      <w:r w:rsidRPr="009D2B3A">
        <w:rPr>
          <w:rFonts w:ascii="Arial" w:hAnsi="Arial" w:cs="Arial"/>
          <w:noProof/>
          <w:color w:val="000000"/>
          <w:sz w:val="20"/>
          <w:szCs w:val="20"/>
        </w:rPr>
        <w:t xml:space="preserve">Tabel </w:t>
      </w:r>
      <w:r w:rsidR="008132E4">
        <w:rPr>
          <w:rFonts w:ascii="Arial" w:hAnsi="Arial" w:cs="Arial"/>
          <w:noProof/>
          <w:color w:val="000000"/>
          <w:sz w:val="20"/>
          <w:szCs w:val="20"/>
          <w:lang w:val="id-ID"/>
        </w:rPr>
        <w:t>3</w:t>
      </w:r>
      <w:r w:rsidRPr="009D2B3A">
        <w:rPr>
          <w:rFonts w:ascii="Arial" w:hAnsi="Arial" w:cs="Arial"/>
          <w:noProof/>
          <w:color w:val="000000"/>
          <w:sz w:val="20"/>
          <w:szCs w:val="20"/>
        </w:rPr>
        <w:t>.</w:t>
      </w:r>
      <w:r w:rsidRPr="009D2B3A">
        <w:rPr>
          <w:rFonts w:ascii="Arial" w:hAnsi="Arial" w:cs="Arial"/>
          <w:noProof/>
          <w:color w:val="000000"/>
          <w:sz w:val="20"/>
          <w:szCs w:val="20"/>
          <w:lang w:val="id-ID"/>
        </w:rPr>
        <w:t xml:space="preserve">2 </w:t>
      </w:r>
      <w:r w:rsidR="00EC58F0">
        <w:rPr>
          <w:rFonts w:ascii="Arial" w:hAnsi="Arial" w:cs="Arial"/>
          <w:noProof/>
          <w:color w:val="000000"/>
          <w:sz w:val="20"/>
          <w:szCs w:val="20"/>
          <w:lang w:val="id-ID"/>
        </w:rPr>
        <w:t>Pengukuran Variabel</w:t>
      </w:r>
    </w:p>
    <w:p w14:paraId="7BF44BE1" w14:textId="77777777" w:rsidR="00452F42" w:rsidRPr="009D2B3A" w:rsidRDefault="00452F42" w:rsidP="00452F42">
      <w:pPr>
        <w:rPr>
          <w:rFonts w:ascii="Arial" w:hAnsi="Arial" w:cs="Arial"/>
          <w:b/>
          <w:color w:val="000000"/>
          <w:sz w:val="20"/>
          <w:szCs w:val="20"/>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5828"/>
      </w:tblGrid>
      <w:tr w:rsidR="00452F42" w:rsidRPr="009D2B3A" w14:paraId="6D98E487" w14:textId="77777777" w:rsidTr="00915A88">
        <w:tc>
          <w:tcPr>
            <w:tcW w:w="2268" w:type="dxa"/>
            <w:shd w:val="clear" w:color="auto" w:fill="auto"/>
          </w:tcPr>
          <w:p w14:paraId="660FF73D" w14:textId="77777777" w:rsidR="00452F42" w:rsidRPr="009D2B3A" w:rsidRDefault="00452F42" w:rsidP="00F17595">
            <w:pPr>
              <w:rPr>
                <w:rFonts w:ascii="Arial" w:hAnsi="Arial" w:cs="Arial"/>
                <w:b/>
                <w:color w:val="000000"/>
                <w:sz w:val="20"/>
                <w:szCs w:val="20"/>
                <w:lang w:val="id-ID"/>
              </w:rPr>
            </w:pPr>
            <w:r w:rsidRPr="009D2B3A">
              <w:rPr>
                <w:rFonts w:ascii="Arial" w:hAnsi="Arial" w:cs="Arial"/>
                <w:b/>
                <w:color w:val="000000"/>
                <w:sz w:val="20"/>
                <w:szCs w:val="20"/>
                <w:lang w:val="id-ID"/>
              </w:rPr>
              <w:t>Variabel</w:t>
            </w:r>
          </w:p>
        </w:tc>
        <w:tc>
          <w:tcPr>
            <w:tcW w:w="6017" w:type="dxa"/>
            <w:shd w:val="clear" w:color="auto" w:fill="auto"/>
          </w:tcPr>
          <w:p w14:paraId="0D8CCCC9" w14:textId="77777777" w:rsidR="00452F42" w:rsidRPr="009D2B3A" w:rsidRDefault="00452F42" w:rsidP="00F17595">
            <w:pPr>
              <w:rPr>
                <w:rFonts w:ascii="Arial" w:hAnsi="Arial" w:cs="Arial"/>
                <w:b/>
                <w:color w:val="000000"/>
                <w:sz w:val="20"/>
                <w:szCs w:val="20"/>
                <w:lang w:val="id-ID"/>
              </w:rPr>
            </w:pPr>
            <w:r w:rsidRPr="009D2B3A">
              <w:rPr>
                <w:rFonts w:ascii="Arial" w:hAnsi="Arial" w:cs="Arial"/>
                <w:b/>
                <w:color w:val="000000"/>
                <w:sz w:val="20"/>
                <w:szCs w:val="20"/>
                <w:lang w:val="id-ID"/>
              </w:rPr>
              <w:t>Pengukuran</w:t>
            </w:r>
          </w:p>
        </w:tc>
      </w:tr>
      <w:tr w:rsidR="00452F42" w:rsidRPr="009D2B3A" w14:paraId="62939239" w14:textId="77777777" w:rsidTr="00915A88">
        <w:tc>
          <w:tcPr>
            <w:tcW w:w="2268" w:type="dxa"/>
            <w:shd w:val="clear" w:color="auto" w:fill="auto"/>
          </w:tcPr>
          <w:p w14:paraId="1D840103" w14:textId="77777777" w:rsidR="00452F42" w:rsidRDefault="00452F42" w:rsidP="00F17595">
            <w:pPr>
              <w:rPr>
                <w:rFonts w:ascii="Arial" w:hAnsi="Arial" w:cs="Arial"/>
                <w:b/>
                <w:color w:val="000000"/>
                <w:sz w:val="20"/>
                <w:szCs w:val="20"/>
                <w:lang w:val="id-ID"/>
              </w:rPr>
            </w:pPr>
            <w:r w:rsidRPr="009D2B3A">
              <w:rPr>
                <w:rFonts w:ascii="Arial" w:hAnsi="Arial" w:cs="Arial"/>
                <w:b/>
                <w:color w:val="000000"/>
                <w:sz w:val="20"/>
                <w:szCs w:val="20"/>
                <w:lang w:val="id-ID"/>
              </w:rPr>
              <w:t>Nilai Perusahaan</w:t>
            </w:r>
          </w:p>
          <w:p w14:paraId="6C278E34" w14:textId="77777777" w:rsidR="00915A88" w:rsidRPr="00915A88" w:rsidRDefault="00915A88" w:rsidP="00F17595">
            <w:pPr>
              <w:rPr>
                <w:rFonts w:ascii="Arial" w:hAnsi="Arial" w:cs="Arial"/>
                <w:color w:val="000000"/>
                <w:sz w:val="18"/>
                <w:szCs w:val="18"/>
                <w:lang w:val="id-ID"/>
              </w:rPr>
            </w:pPr>
            <w:r w:rsidRPr="00915A88">
              <w:rPr>
                <w:rFonts w:ascii="Arial" w:hAnsi="Arial" w:cs="Arial"/>
                <w:color w:val="000000"/>
                <w:sz w:val="18"/>
                <w:szCs w:val="18"/>
                <w:lang w:val="id-ID"/>
              </w:rPr>
              <w:t>(James Tobin, 1968)</w:t>
            </w:r>
          </w:p>
        </w:tc>
        <w:tc>
          <w:tcPr>
            <w:tcW w:w="6017" w:type="dxa"/>
            <w:shd w:val="clear" w:color="auto" w:fill="auto"/>
          </w:tcPr>
          <w:p w14:paraId="448750FC" w14:textId="77777777" w:rsidR="00452F42" w:rsidRPr="00915A88" w:rsidRDefault="00452F42" w:rsidP="00915A88">
            <w:pPr>
              <w:jc w:val="center"/>
              <w:rPr>
                <w:rFonts w:ascii="Arial" w:hAnsi="Arial" w:cs="Arial"/>
                <w:sz w:val="20"/>
                <w:szCs w:val="20"/>
                <w:u w:val="single"/>
              </w:rPr>
            </w:pPr>
            <w:r w:rsidRPr="00915A88">
              <w:rPr>
                <w:rFonts w:ascii="Arial" w:hAnsi="Arial" w:cs="Arial"/>
                <w:sz w:val="20"/>
                <w:szCs w:val="20"/>
              </w:rPr>
              <w:t xml:space="preserve">Tobin Q =  </w:t>
            </w:r>
            <w:r w:rsidRPr="00915A88">
              <w:rPr>
                <w:rFonts w:ascii="Arial" w:hAnsi="Arial" w:cs="Arial"/>
                <w:sz w:val="20"/>
                <w:szCs w:val="20"/>
                <w:u w:val="single"/>
              </w:rPr>
              <w:t>Total Market Value + Total Book Value of Liabilities</w:t>
            </w:r>
          </w:p>
          <w:p w14:paraId="163AA333" w14:textId="77777777" w:rsidR="00452F42" w:rsidRPr="009D2B3A" w:rsidRDefault="00452F42" w:rsidP="00915A88">
            <w:pPr>
              <w:ind w:hanging="2"/>
              <w:jc w:val="center"/>
              <w:rPr>
                <w:rFonts w:ascii="Arial" w:hAnsi="Arial" w:cs="Arial"/>
                <w:sz w:val="20"/>
                <w:szCs w:val="20"/>
                <w:lang w:val="id-ID"/>
              </w:rPr>
            </w:pPr>
            <w:r w:rsidRPr="00915A88">
              <w:rPr>
                <w:rFonts w:ascii="Arial" w:hAnsi="Arial" w:cs="Arial"/>
                <w:sz w:val="20"/>
                <w:szCs w:val="20"/>
              </w:rPr>
              <w:t>Total Book Value of Assets</w:t>
            </w:r>
          </w:p>
        </w:tc>
      </w:tr>
      <w:tr w:rsidR="00452F42" w:rsidRPr="009D2B3A" w14:paraId="608DF292" w14:textId="77777777" w:rsidTr="00915A88">
        <w:tc>
          <w:tcPr>
            <w:tcW w:w="2268" w:type="dxa"/>
            <w:shd w:val="clear" w:color="auto" w:fill="auto"/>
          </w:tcPr>
          <w:p w14:paraId="525D8579" w14:textId="77777777" w:rsidR="00452F42" w:rsidRPr="009D2B3A" w:rsidRDefault="00452F42" w:rsidP="00F17595">
            <w:pPr>
              <w:pBdr>
                <w:top w:val="nil"/>
                <w:left w:val="nil"/>
                <w:bottom w:val="nil"/>
                <w:right w:val="nil"/>
                <w:between w:val="nil"/>
              </w:pBdr>
              <w:tabs>
                <w:tab w:val="left" w:pos="360"/>
                <w:tab w:val="left" w:pos="1080"/>
              </w:tabs>
              <w:suppressAutoHyphens/>
              <w:textDirection w:val="btLr"/>
              <w:textAlignment w:val="top"/>
              <w:outlineLvl w:val="0"/>
              <w:rPr>
                <w:rFonts w:ascii="Arial" w:hAnsi="Arial" w:cs="Arial"/>
                <w:color w:val="000000"/>
                <w:sz w:val="20"/>
                <w:szCs w:val="20"/>
              </w:rPr>
            </w:pPr>
            <w:r w:rsidRPr="009D2B3A">
              <w:rPr>
                <w:rFonts w:ascii="Arial" w:hAnsi="Arial" w:cs="Arial"/>
                <w:b/>
                <w:i/>
                <w:color w:val="000000"/>
                <w:sz w:val="20"/>
                <w:szCs w:val="20"/>
              </w:rPr>
              <w:t xml:space="preserve">Financial Distress </w:t>
            </w:r>
            <w:r w:rsidRPr="009D2B3A">
              <w:rPr>
                <w:rFonts w:ascii="Arial" w:hAnsi="Arial" w:cs="Arial"/>
                <w:b/>
                <w:color w:val="000000"/>
                <w:sz w:val="20"/>
                <w:szCs w:val="20"/>
              </w:rPr>
              <w:t xml:space="preserve"> </w:t>
            </w:r>
          </w:p>
          <w:p w14:paraId="68D65AF5" w14:textId="77777777" w:rsidR="00452F42" w:rsidRPr="00915A88" w:rsidRDefault="00915A88" w:rsidP="00F17595">
            <w:pPr>
              <w:rPr>
                <w:rFonts w:ascii="Arial" w:hAnsi="Arial" w:cs="Arial"/>
                <w:color w:val="000000"/>
                <w:sz w:val="18"/>
                <w:szCs w:val="18"/>
                <w:lang w:val="id-ID"/>
              </w:rPr>
            </w:pPr>
            <w:r w:rsidRPr="00915A88">
              <w:rPr>
                <w:rFonts w:ascii="Arial" w:hAnsi="Arial" w:cs="Arial"/>
                <w:color w:val="000000"/>
                <w:sz w:val="18"/>
                <w:szCs w:val="18"/>
                <w:lang w:val="id-ID"/>
              </w:rPr>
              <w:t>(Edward I Altman, 1968)</w:t>
            </w:r>
          </w:p>
        </w:tc>
        <w:tc>
          <w:tcPr>
            <w:tcW w:w="6017" w:type="dxa"/>
            <w:shd w:val="clear" w:color="auto" w:fill="auto"/>
          </w:tcPr>
          <w:p w14:paraId="026C4758" w14:textId="77777777" w:rsidR="00452F42" w:rsidRPr="009D2B3A" w:rsidRDefault="00452F42" w:rsidP="00F17595">
            <w:pPr>
              <w:rPr>
                <w:rFonts w:ascii="Arial" w:hAnsi="Arial" w:cs="Arial"/>
                <w:sz w:val="20"/>
                <w:szCs w:val="20"/>
                <w:lang w:val="id-ID"/>
              </w:rPr>
            </w:pPr>
            <w:r w:rsidRPr="009D2B3A">
              <w:rPr>
                <w:rFonts w:ascii="Arial" w:hAnsi="Arial" w:cs="Arial"/>
                <w:sz w:val="20"/>
                <w:szCs w:val="20"/>
              </w:rPr>
              <w:t>Z-Score = 1.2X1 + 1.4X2 + 3.3X3 + 0.6X4 + 1.0 X5</w:t>
            </w:r>
          </w:p>
          <w:p w14:paraId="0EF9A262" w14:textId="77777777" w:rsidR="00452F42" w:rsidRPr="009D2B3A" w:rsidRDefault="00452F42" w:rsidP="00F17595">
            <w:pPr>
              <w:rPr>
                <w:rFonts w:ascii="Arial" w:hAnsi="Arial" w:cs="Arial"/>
                <w:sz w:val="20"/>
                <w:szCs w:val="20"/>
                <w:lang w:val="id-ID"/>
              </w:rPr>
            </w:pPr>
            <w:r w:rsidRPr="009D2B3A">
              <w:rPr>
                <w:rFonts w:ascii="Arial" w:hAnsi="Arial" w:cs="Arial"/>
                <w:sz w:val="20"/>
                <w:szCs w:val="20"/>
                <w:lang w:val="id-ID"/>
              </w:rPr>
              <w:t>Keterangan:</w:t>
            </w:r>
          </w:p>
          <w:p w14:paraId="19D751EA" w14:textId="77777777" w:rsidR="00452F42" w:rsidRPr="009D2B3A" w:rsidRDefault="00452F42" w:rsidP="00F17595">
            <w:pPr>
              <w:tabs>
                <w:tab w:val="left" w:pos="360"/>
                <w:tab w:val="left" w:pos="1080"/>
              </w:tabs>
              <w:ind w:hanging="2"/>
              <w:jc w:val="both"/>
              <w:rPr>
                <w:rFonts w:ascii="Arial" w:hAnsi="Arial" w:cs="Arial"/>
                <w:color w:val="000000"/>
                <w:sz w:val="20"/>
                <w:szCs w:val="20"/>
              </w:rPr>
            </w:pPr>
            <w:r w:rsidRPr="009D2B3A">
              <w:rPr>
                <w:rFonts w:ascii="Arial" w:hAnsi="Arial" w:cs="Arial"/>
                <w:color w:val="000000"/>
                <w:sz w:val="20"/>
                <w:szCs w:val="20"/>
              </w:rPr>
              <w:t>X1 =  Modal kerja / Total aset</w:t>
            </w:r>
          </w:p>
          <w:p w14:paraId="746E2CFC" w14:textId="77777777" w:rsidR="00452F42" w:rsidRPr="009D2B3A" w:rsidRDefault="00452F42" w:rsidP="00F17595">
            <w:pPr>
              <w:tabs>
                <w:tab w:val="left" w:pos="360"/>
                <w:tab w:val="left" w:pos="1080"/>
              </w:tabs>
              <w:jc w:val="both"/>
              <w:rPr>
                <w:rFonts w:ascii="Arial" w:hAnsi="Arial" w:cs="Arial"/>
                <w:color w:val="000000"/>
                <w:sz w:val="20"/>
                <w:szCs w:val="20"/>
              </w:rPr>
            </w:pPr>
            <w:r w:rsidRPr="009D2B3A">
              <w:rPr>
                <w:rFonts w:ascii="Arial" w:hAnsi="Arial" w:cs="Arial"/>
                <w:color w:val="000000"/>
                <w:sz w:val="20"/>
                <w:szCs w:val="20"/>
              </w:rPr>
              <w:t>X2 = Saldo laba / Total aset</w:t>
            </w:r>
          </w:p>
          <w:p w14:paraId="41C0BB7A" w14:textId="77777777" w:rsidR="00452F42" w:rsidRPr="009D2B3A" w:rsidRDefault="00452F42" w:rsidP="00F17595">
            <w:pPr>
              <w:tabs>
                <w:tab w:val="left" w:pos="360"/>
                <w:tab w:val="left" w:pos="1080"/>
              </w:tabs>
              <w:jc w:val="both"/>
              <w:rPr>
                <w:rFonts w:ascii="Arial" w:hAnsi="Arial" w:cs="Arial"/>
                <w:color w:val="000000"/>
                <w:sz w:val="20"/>
                <w:szCs w:val="20"/>
              </w:rPr>
            </w:pPr>
            <w:r w:rsidRPr="009D2B3A">
              <w:rPr>
                <w:rFonts w:ascii="Arial" w:hAnsi="Arial" w:cs="Arial"/>
                <w:color w:val="000000"/>
                <w:sz w:val="20"/>
                <w:szCs w:val="20"/>
              </w:rPr>
              <w:t>X3 = EBIT / Total aset</w:t>
            </w:r>
          </w:p>
          <w:p w14:paraId="19E521F2" w14:textId="77777777" w:rsidR="00452F42" w:rsidRPr="009D2B3A" w:rsidRDefault="00452F42" w:rsidP="00F17595">
            <w:pPr>
              <w:tabs>
                <w:tab w:val="left" w:pos="360"/>
                <w:tab w:val="left" w:pos="3870"/>
              </w:tabs>
              <w:ind w:hanging="2"/>
              <w:jc w:val="both"/>
              <w:rPr>
                <w:rFonts w:ascii="Arial" w:hAnsi="Arial" w:cs="Arial"/>
                <w:color w:val="000000"/>
                <w:sz w:val="20"/>
                <w:szCs w:val="20"/>
              </w:rPr>
            </w:pPr>
            <w:r w:rsidRPr="009D2B3A">
              <w:rPr>
                <w:rFonts w:ascii="Arial" w:hAnsi="Arial" w:cs="Arial"/>
                <w:color w:val="000000"/>
                <w:sz w:val="20"/>
                <w:szCs w:val="20"/>
              </w:rPr>
              <w:tab/>
              <w:t>X4 = Nilai pasar ekuitas / Nilai buku dari total hutang</w:t>
            </w:r>
          </w:p>
          <w:p w14:paraId="0654069A" w14:textId="77777777" w:rsidR="00452F42" w:rsidRPr="009D2B3A" w:rsidRDefault="00452F42" w:rsidP="00F17595">
            <w:pPr>
              <w:tabs>
                <w:tab w:val="left" w:pos="360"/>
                <w:tab w:val="left" w:pos="1080"/>
              </w:tabs>
              <w:jc w:val="both"/>
              <w:rPr>
                <w:rFonts w:ascii="Arial" w:hAnsi="Arial" w:cs="Arial"/>
                <w:color w:val="000000"/>
                <w:sz w:val="20"/>
                <w:szCs w:val="20"/>
                <w:lang w:val="id-ID"/>
              </w:rPr>
            </w:pPr>
            <w:r w:rsidRPr="009D2B3A">
              <w:rPr>
                <w:rFonts w:ascii="Arial" w:hAnsi="Arial" w:cs="Arial"/>
                <w:color w:val="000000"/>
                <w:sz w:val="20"/>
                <w:szCs w:val="20"/>
              </w:rPr>
              <w:t>X5 = Total Penjualan / Total aset</w:t>
            </w:r>
          </w:p>
        </w:tc>
      </w:tr>
    </w:tbl>
    <w:p w14:paraId="409FC6D2" w14:textId="77777777" w:rsidR="008132E4" w:rsidRPr="002D063B" w:rsidRDefault="008132E4" w:rsidP="008132E4">
      <w:pPr>
        <w:tabs>
          <w:tab w:val="left" w:pos="142"/>
          <w:tab w:val="left" w:pos="709"/>
          <w:tab w:val="left" w:pos="851"/>
        </w:tabs>
        <w:jc w:val="both"/>
        <w:rPr>
          <w:rFonts w:ascii="Arial" w:hAnsi="Arial" w:cs="Arial"/>
          <w:noProof/>
          <w:sz w:val="20"/>
          <w:szCs w:val="20"/>
          <w:lang w:val="id-ID"/>
        </w:rPr>
      </w:pPr>
      <w:r>
        <w:rPr>
          <w:rFonts w:ascii="Arial" w:hAnsi="Arial" w:cs="Arial"/>
          <w:noProof/>
          <w:sz w:val="20"/>
          <w:szCs w:val="20"/>
          <w:lang w:val="id-ID"/>
        </w:rPr>
        <w:tab/>
      </w:r>
    </w:p>
    <w:p w14:paraId="4C9B42D3" w14:textId="77777777" w:rsidR="00452F42" w:rsidRPr="009D2B3A" w:rsidRDefault="00452F42" w:rsidP="00452F42">
      <w:pPr>
        <w:rPr>
          <w:rFonts w:ascii="Arial" w:hAnsi="Arial" w:cs="Arial"/>
          <w:color w:val="000000"/>
          <w:sz w:val="20"/>
          <w:szCs w:val="20"/>
          <w:lang w:val="id-ID"/>
        </w:rPr>
      </w:pPr>
    </w:p>
    <w:p w14:paraId="7B5F7F00" w14:textId="77777777" w:rsidR="00452F42" w:rsidRDefault="00EC58F0" w:rsidP="009D7712">
      <w:pPr>
        <w:rPr>
          <w:rFonts w:ascii="Arial" w:hAnsi="Arial" w:cs="Arial"/>
          <w:b/>
          <w:color w:val="000000"/>
          <w:sz w:val="20"/>
          <w:szCs w:val="20"/>
          <w:lang w:val="id-ID"/>
        </w:rPr>
      </w:pPr>
      <w:r>
        <w:rPr>
          <w:rFonts w:ascii="Arial" w:hAnsi="Arial" w:cs="Arial"/>
          <w:b/>
          <w:color w:val="000000"/>
          <w:sz w:val="20"/>
          <w:szCs w:val="20"/>
          <w:lang w:val="id-ID"/>
        </w:rPr>
        <w:t>4</w:t>
      </w:r>
      <w:r w:rsidR="00452F42" w:rsidRPr="009D2B3A">
        <w:rPr>
          <w:rFonts w:ascii="Arial" w:hAnsi="Arial" w:cs="Arial"/>
          <w:b/>
          <w:color w:val="000000"/>
          <w:sz w:val="20"/>
          <w:szCs w:val="20"/>
          <w:lang w:val="id-ID"/>
        </w:rPr>
        <w:t xml:space="preserve">. </w:t>
      </w:r>
      <w:r w:rsidR="00452F42" w:rsidRPr="009D2B3A">
        <w:rPr>
          <w:rFonts w:ascii="Arial" w:hAnsi="Arial" w:cs="Arial"/>
          <w:b/>
          <w:color w:val="000000"/>
          <w:sz w:val="20"/>
          <w:szCs w:val="20"/>
        </w:rPr>
        <w:t>HASIL DAN PEMBAHASAN</w:t>
      </w:r>
    </w:p>
    <w:p w14:paraId="199827DA" w14:textId="77777777" w:rsidR="00EC58F0" w:rsidRPr="00EC58F0" w:rsidRDefault="00EC58F0" w:rsidP="00EC58F0">
      <w:pPr>
        <w:tabs>
          <w:tab w:val="left" w:pos="567"/>
          <w:tab w:val="left" w:pos="7937"/>
        </w:tabs>
        <w:ind w:right="-1" w:hanging="2"/>
        <w:jc w:val="both"/>
        <w:rPr>
          <w:rFonts w:ascii="Arial" w:hAnsi="Arial" w:cs="Arial"/>
          <w:b/>
          <w:bCs/>
          <w:sz w:val="20"/>
          <w:szCs w:val="20"/>
          <w:lang w:val="id-ID"/>
        </w:rPr>
      </w:pPr>
      <w:r w:rsidRPr="00EC58F0">
        <w:rPr>
          <w:rFonts w:ascii="Arial" w:hAnsi="Arial" w:cs="Arial"/>
          <w:b/>
          <w:bCs/>
          <w:sz w:val="20"/>
          <w:szCs w:val="20"/>
        </w:rPr>
        <w:t>Analisis Statistik Deskriptif</w:t>
      </w:r>
    </w:p>
    <w:p w14:paraId="7D3D8B9E" w14:textId="77777777" w:rsidR="00EC58F0" w:rsidRPr="00EC58F0" w:rsidRDefault="00EC58F0" w:rsidP="00CA257D">
      <w:pPr>
        <w:tabs>
          <w:tab w:val="left" w:pos="567"/>
          <w:tab w:val="left" w:pos="7937"/>
        </w:tabs>
        <w:ind w:right="-1" w:hanging="2"/>
        <w:jc w:val="both"/>
        <w:rPr>
          <w:rFonts w:ascii="Arial" w:hAnsi="Arial" w:cs="Arial"/>
          <w:sz w:val="20"/>
          <w:szCs w:val="20"/>
          <w:lang w:val="id-ID"/>
        </w:rPr>
      </w:pPr>
      <w:r w:rsidRPr="00EC58F0">
        <w:rPr>
          <w:rFonts w:ascii="Arial" w:hAnsi="Arial" w:cs="Arial"/>
          <w:sz w:val="20"/>
          <w:szCs w:val="20"/>
        </w:rPr>
        <w:t>Statistik deskriptif memberikan gambaran atau deskripsi suatu data yang dilihat dari nilai rata-rata (</w:t>
      </w:r>
      <w:r w:rsidRPr="00EC58F0">
        <w:rPr>
          <w:rFonts w:ascii="Arial" w:hAnsi="Arial" w:cs="Arial"/>
          <w:i/>
          <w:sz w:val="20"/>
          <w:szCs w:val="20"/>
        </w:rPr>
        <w:t>mean</w:t>
      </w:r>
      <w:r w:rsidRPr="00EC58F0">
        <w:rPr>
          <w:rFonts w:ascii="Arial" w:hAnsi="Arial" w:cs="Arial"/>
          <w:sz w:val="20"/>
          <w:szCs w:val="20"/>
        </w:rPr>
        <w:t>), standar deviasi, nilai maksimum, dan nilai minimum (Ghozali, 2016).</w:t>
      </w:r>
    </w:p>
    <w:p w14:paraId="3D2219CB" w14:textId="77777777" w:rsidR="009D7712" w:rsidRDefault="009D7712" w:rsidP="00EC58F0">
      <w:pPr>
        <w:tabs>
          <w:tab w:val="left" w:pos="567"/>
          <w:tab w:val="left" w:pos="7937"/>
        </w:tabs>
        <w:spacing w:line="480" w:lineRule="auto"/>
        <w:ind w:right="-1"/>
        <w:jc w:val="center"/>
        <w:rPr>
          <w:rFonts w:ascii="Arial" w:hAnsi="Arial" w:cs="Arial"/>
          <w:noProof/>
          <w:sz w:val="20"/>
          <w:szCs w:val="20"/>
          <w:lang w:val="id-ID"/>
        </w:rPr>
      </w:pPr>
    </w:p>
    <w:p w14:paraId="60446214" w14:textId="77777777" w:rsidR="00EC58F0" w:rsidRPr="00EC58F0" w:rsidRDefault="00EC58F0" w:rsidP="00EC58F0">
      <w:pPr>
        <w:tabs>
          <w:tab w:val="left" w:pos="567"/>
          <w:tab w:val="left" w:pos="7937"/>
        </w:tabs>
        <w:spacing w:line="480" w:lineRule="auto"/>
        <w:ind w:right="-1"/>
        <w:jc w:val="center"/>
        <w:rPr>
          <w:rFonts w:ascii="Arial" w:hAnsi="Arial" w:cs="Arial"/>
          <w:sz w:val="20"/>
          <w:szCs w:val="20"/>
          <w:lang w:val="id-ID"/>
        </w:rPr>
      </w:pPr>
      <w:r w:rsidRPr="00EC58F0">
        <w:rPr>
          <w:rFonts w:ascii="Arial" w:hAnsi="Arial" w:cs="Arial"/>
          <w:noProof/>
          <w:sz w:val="20"/>
          <w:szCs w:val="20"/>
        </w:rPr>
        <w:lastRenderedPageBreak/>
        <w:t xml:space="preserve">Tabel 4.1 Hasil Uji </w:t>
      </w:r>
      <w:r w:rsidRPr="00EC58F0">
        <w:rPr>
          <w:rFonts w:ascii="Arial" w:hAnsi="Arial" w:cs="Arial"/>
          <w:bCs/>
          <w:sz w:val="20"/>
          <w:szCs w:val="20"/>
        </w:rPr>
        <w:t>Statistik Deskriptif</w:t>
      </w:r>
    </w:p>
    <w:tbl>
      <w:tblPr>
        <w:tblW w:w="8364" w:type="dxa"/>
        <w:tblInd w:w="108" w:type="dxa"/>
        <w:tblLayout w:type="fixed"/>
        <w:tblLook w:val="0000" w:firstRow="0" w:lastRow="0" w:firstColumn="0" w:lastColumn="0" w:noHBand="0" w:noVBand="0"/>
      </w:tblPr>
      <w:tblGrid>
        <w:gridCol w:w="2694"/>
        <w:gridCol w:w="425"/>
        <w:gridCol w:w="1134"/>
        <w:gridCol w:w="1417"/>
        <w:gridCol w:w="1276"/>
        <w:gridCol w:w="1418"/>
      </w:tblGrid>
      <w:tr w:rsidR="00EC58F0" w:rsidRPr="00EC58F0" w14:paraId="7AA531C2" w14:textId="77777777" w:rsidTr="00CA257D">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A73713B" w14:textId="77777777" w:rsidR="00EC58F0" w:rsidRPr="00CA257D" w:rsidRDefault="00EC58F0" w:rsidP="00CA257D">
            <w:pPr>
              <w:tabs>
                <w:tab w:val="left" w:pos="1354"/>
              </w:tabs>
              <w:adjustRightInd w:val="0"/>
              <w:jc w:val="center"/>
              <w:rPr>
                <w:rFonts w:ascii="Arial" w:hAnsi="Arial" w:cs="Arial"/>
                <w:b/>
                <w:sz w:val="18"/>
                <w:szCs w:val="18"/>
              </w:rPr>
            </w:pPr>
            <w:r w:rsidRPr="00CA257D">
              <w:rPr>
                <w:rFonts w:ascii="Arial" w:hAnsi="Arial" w:cs="Arial"/>
                <w:b/>
                <w:sz w:val="18"/>
                <w:szCs w:val="18"/>
              </w:rPr>
              <w:t>Variabel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CBC7B6" w14:textId="77777777" w:rsidR="00EC58F0" w:rsidRPr="00CA257D" w:rsidRDefault="00EC58F0" w:rsidP="00CA257D">
            <w:pPr>
              <w:adjustRightInd w:val="0"/>
              <w:ind w:left="-108" w:right="60"/>
              <w:jc w:val="center"/>
              <w:rPr>
                <w:rFonts w:ascii="Arial" w:hAnsi="Arial" w:cs="Arial"/>
                <w:b/>
                <w:sz w:val="18"/>
                <w:szCs w:val="18"/>
              </w:rPr>
            </w:pPr>
            <w:r w:rsidRPr="00CA257D">
              <w:rPr>
                <w:rFonts w:ascii="Arial" w:hAnsi="Arial" w:cs="Arial"/>
                <w:b/>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984CF" w14:textId="77777777" w:rsidR="00EC58F0" w:rsidRPr="00CA257D" w:rsidRDefault="00EC58F0" w:rsidP="00CA257D">
            <w:pPr>
              <w:adjustRightInd w:val="0"/>
              <w:ind w:left="-108" w:right="60"/>
              <w:jc w:val="center"/>
              <w:rPr>
                <w:rFonts w:ascii="Arial" w:hAnsi="Arial" w:cs="Arial"/>
                <w:b/>
                <w:sz w:val="18"/>
                <w:szCs w:val="18"/>
              </w:rPr>
            </w:pPr>
            <w:r w:rsidRPr="00CA257D">
              <w:rPr>
                <w:rFonts w:ascii="Arial" w:hAnsi="Arial" w:cs="Arial"/>
                <w:b/>
                <w:sz w:val="18"/>
                <w:szCs w:val="18"/>
              </w:rPr>
              <w:t>Minimun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28BE0E" w14:textId="77777777" w:rsidR="00EC58F0" w:rsidRPr="00CA257D" w:rsidRDefault="00EC58F0" w:rsidP="00CA257D">
            <w:pPr>
              <w:adjustRightInd w:val="0"/>
              <w:ind w:left="-108" w:right="60"/>
              <w:jc w:val="center"/>
              <w:rPr>
                <w:rFonts w:ascii="Arial" w:hAnsi="Arial" w:cs="Arial"/>
                <w:b/>
                <w:sz w:val="18"/>
                <w:szCs w:val="18"/>
              </w:rPr>
            </w:pPr>
            <w:r w:rsidRPr="00CA257D">
              <w:rPr>
                <w:rFonts w:ascii="Arial" w:hAnsi="Arial" w:cs="Arial"/>
                <w:b/>
                <w:sz w:val="18"/>
                <w:szCs w:val="18"/>
              </w:rPr>
              <w:t>Maksimum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01C85" w14:textId="77777777" w:rsidR="00EC58F0" w:rsidRPr="00CA257D" w:rsidRDefault="00EC58F0" w:rsidP="00CA257D">
            <w:pPr>
              <w:adjustRightInd w:val="0"/>
              <w:ind w:left="60" w:right="60"/>
              <w:jc w:val="center"/>
              <w:rPr>
                <w:rFonts w:ascii="Arial" w:hAnsi="Arial" w:cs="Arial"/>
                <w:b/>
                <w:i/>
                <w:sz w:val="18"/>
                <w:szCs w:val="18"/>
              </w:rPr>
            </w:pPr>
            <w:r w:rsidRPr="00CA257D">
              <w:rPr>
                <w:rFonts w:ascii="Arial" w:hAnsi="Arial" w:cs="Arial"/>
                <w:b/>
                <w:i/>
                <w:sz w:val="18"/>
                <w:szCs w:val="18"/>
              </w:rPr>
              <w:t>Mean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22D07D" w14:textId="77777777" w:rsidR="00EC58F0" w:rsidRPr="00CA257D" w:rsidRDefault="00EC58F0" w:rsidP="00CA257D">
            <w:pPr>
              <w:adjustRightInd w:val="0"/>
              <w:ind w:left="60" w:right="60"/>
              <w:jc w:val="center"/>
              <w:rPr>
                <w:rFonts w:ascii="Arial" w:hAnsi="Arial" w:cs="Arial"/>
                <w:b/>
                <w:i/>
                <w:sz w:val="18"/>
                <w:szCs w:val="18"/>
              </w:rPr>
            </w:pPr>
            <w:r w:rsidRPr="00CA257D">
              <w:rPr>
                <w:rFonts w:ascii="Arial" w:hAnsi="Arial" w:cs="Arial"/>
                <w:b/>
                <w:i/>
                <w:sz w:val="18"/>
                <w:szCs w:val="18"/>
              </w:rPr>
              <w:t>Std. Deviation</w:t>
            </w:r>
          </w:p>
        </w:tc>
      </w:tr>
      <w:tr w:rsidR="00EC58F0" w:rsidRPr="00EC58F0" w14:paraId="7F9B0CCB" w14:textId="77777777" w:rsidTr="00CA257D">
        <w:tc>
          <w:tcPr>
            <w:tcW w:w="2694" w:type="dxa"/>
            <w:tcBorders>
              <w:top w:val="single" w:sz="4" w:space="0" w:color="auto"/>
              <w:left w:val="single" w:sz="4" w:space="0" w:color="auto"/>
              <w:bottom w:val="single" w:sz="4" w:space="0" w:color="auto"/>
              <w:right w:val="single" w:sz="4" w:space="0" w:color="auto"/>
            </w:tcBorders>
            <w:shd w:val="clear" w:color="auto" w:fill="auto"/>
          </w:tcPr>
          <w:p w14:paraId="2E72E453" w14:textId="77777777" w:rsidR="00EC58F0" w:rsidRPr="00CA257D" w:rsidRDefault="00EC58F0" w:rsidP="00CA257D">
            <w:pPr>
              <w:adjustRightInd w:val="0"/>
              <w:ind w:left="60" w:right="60"/>
              <w:rPr>
                <w:rFonts w:ascii="Arial" w:hAnsi="Arial" w:cs="Arial"/>
                <w:sz w:val="18"/>
                <w:szCs w:val="18"/>
              </w:rPr>
            </w:pPr>
            <w:r w:rsidRPr="00CA257D">
              <w:rPr>
                <w:rFonts w:ascii="Arial" w:hAnsi="Arial" w:cs="Arial"/>
                <w:i/>
                <w:color w:val="000000"/>
                <w:sz w:val="18"/>
                <w:szCs w:val="18"/>
              </w:rPr>
              <w:t>Financial Distress</w:t>
            </w:r>
            <w:r w:rsidRPr="00CA257D">
              <w:rPr>
                <w:rFonts w:ascii="Arial" w:hAnsi="Arial" w:cs="Arial"/>
                <w:color w:val="000000"/>
                <w:sz w:val="18"/>
                <w:szCs w:val="18"/>
              </w:rPr>
              <w:t xml:space="preserve"> </w:t>
            </w:r>
            <w:r w:rsidRPr="00CA257D">
              <w:rPr>
                <w:rFonts w:ascii="Arial" w:hAnsi="Arial" w:cs="Arial"/>
                <w:sz w:val="18"/>
                <w:szCs w:val="18"/>
              </w:rPr>
              <w:t>Sebelum Covid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AE1FF1" w14:textId="77777777" w:rsidR="00EC58F0" w:rsidRPr="00CA257D" w:rsidRDefault="00EC58F0" w:rsidP="00CA257D">
            <w:pPr>
              <w:adjustRightInd w:val="0"/>
              <w:ind w:left="-108" w:right="60"/>
              <w:jc w:val="center"/>
              <w:rPr>
                <w:rFonts w:ascii="Arial" w:hAnsi="Arial" w:cs="Arial"/>
                <w:sz w:val="18"/>
                <w:szCs w:val="18"/>
              </w:rPr>
            </w:pPr>
            <w:r w:rsidRPr="00CA257D">
              <w:rPr>
                <w:rFonts w:ascii="Arial" w:hAnsi="Arial" w:cs="Arial"/>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0C2796" w14:textId="77777777" w:rsidR="00EC58F0" w:rsidRPr="00CA257D" w:rsidRDefault="00EC58F0" w:rsidP="00CA257D">
            <w:pPr>
              <w:adjustRightInd w:val="0"/>
              <w:ind w:left="60" w:right="60"/>
              <w:jc w:val="right"/>
              <w:rPr>
                <w:rFonts w:ascii="Arial" w:hAnsi="Arial" w:cs="Arial"/>
                <w:sz w:val="18"/>
                <w:szCs w:val="18"/>
              </w:rPr>
            </w:pPr>
            <w:r w:rsidRPr="00CA257D">
              <w:rPr>
                <w:rFonts w:ascii="Arial" w:hAnsi="Arial" w:cs="Arial"/>
                <w:sz w:val="18"/>
                <w:szCs w:val="18"/>
              </w:rPr>
              <w:t>0,0671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576076" w14:textId="77777777" w:rsidR="00EC58F0" w:rsidRPr="00CA257D" w:rsidRDefault="00EC58F0" w:rsidP="00CA257D">
            <w:pPr>
              <w:adjustRightInd w:val="0"/>
              <w:ind w:left="60" w:right="60"/>
              <w:jc w:val="right"/>
              <w:rPr>
                <w:rFonts w:ascii="Arial" w:hAnsi="Arial" w:cs="Arial"/>
                <w:sz w:val="18"/>
                <w:szCs w:val="18"/>
              </w:rPr>
            </w:pPr>
            <w:r w:rsidRPr="00CA257D">
              <w:rPr>
                <w:rFonts w:ascii="Arial" w:hAnsi="Arial" w:cs="Arial"/>
                <w:sz w:val="18"/>
                <w:szCs w:val="18"/>
              </w:rPr>
              <w:t>3,9973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C66D4" w14:textId="77777777" w:rsidR="00EC58F0" w:rsidRPr="00CA257D" w:rsidRDefault="00EC58F0" w:rsidP="00CA257D">
            <w:pPr>
              <w:adjustRightInd w:val="0"/>
              <w:ind w:left="60" w:right="60"/>
              <w:jc w:val="right"/>
              <w:rPr>
                <w:rFonts w:ascii="Arial" w:hAnsi="Arial" w:cs="Arial"/>
                <w:sz w:val="18"/>
                <w:szCs w:val="18"/>
              </w:rPr>
            </w:pPr>
            <w:r w:rsidRPr="00CA257D">
              <w:rPr>
                <w:rFonts w:ascii="Arial" w:hAnsi="Arial" w:cs="Arial"/>
                <w:sz w:val="18"/>
                <w:szCs w:val="18"/>
              </w:rPr>
              <w:t>1,889414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A1DCA8" w14:textId="77777777" w:rsidR="00EC58F0" w:rsidRPr="00CA257D" w:rsidRDefault="00EC58F0" w:rsidP="00CA257D">
            <w:pPr>
              <w:adjustRightInd w:val="0"/>
              <w:ind w:left="60" w:right="60"/>
              <w:jc w:val="right"/>
              <w:rPr>
                <w:rFonts w:ascii="Arial" w:hAnsi="Arial" w:cs="Arial"/>
                <w:sz w:val="18"/>
                <w:szCs w:val="18"/>
              </w:rPr>
            </w:pPr>
            <w:r w:rsidRPr="00CA257D">
              <w:rPr>
                <w:rFonts w:ascii="Arial" w:hAnsi="Arial" w:cs="Arial"/>
                <w:sz w:val="18"/>
                <w:szCs w:val="18"/>
              </w:rPr>
              <w:t>1,2228992</w:t>
            </w:r>
          </w:p>
        </w:tc>
      </w:tr>
      <w:tr w:rsidR="00EC58F0" w:rsidRPr="00EC58F0" w14:paraId="06647C87" w14:textId="77777777" w:rsidTr="00CA257D">
        <w:tc>
          <w:tcPr>
            <w:tcW w:w="2694" w:type="dxa"/>
            <w:tcBorders>
              <w:top w:val="single" w:sz="4" w:space="0" w:color="auto"/>
              <w:left w:val="single" w:sz="4" w:space="0" w:color="auto"/>
              <w:bottom w:val="single" w:sz="4" w:space="0" w:color="auto"/>
              <w:right w:val="single" w:sz="4" w:space="0" w:color="auto"/>
            </w:tcBorders>
            <w:shd w:val="clear" w:color="auto" w:fill="auto"/>
          </w:tcPr>
          <w:p w14:paraId="7A46BA02" w14:textId="77777777" w:rsidR="00EC58F0" w:rsidRPr="00CA257D" w:rsidRDefault="00EC58F0" w:rsidP="00CA257D">
            <w:pPr>
              <w:adjustRightInd w:val="0"/>
              <w:ind w:left="60" w:right="60"/>
              <w:rPr>
                <w:rFonts w:ascii="Arial" w:hAnsi="Arial" w:cs="Arial"/>
                <w:sz w:val="18"/>
                <w:szCs w:val="18"/>
              </w:rPr>
            </w:pPr>
            <w:r w:rsidRPr="00CA257D">
              <w:rPr>
                <w:rFonts w:ascii="Arial" w:hAnsi="Arial" w:cs="Arial"/>
                <w:i/>
                <w:sz w:val="18"/>
                <w:szCs w:val="18"/>
              </w:rPr>
              <w:t xml:space="preserve">Financial distress </w:t>
            </w:r>
            <w:r w:rsidRPr="00CA257D">
              <w:rPr>
                <w:rFonts w:ascii="Arial" w:hAnsi="Arial" w:cs="Arial"/>
                <w:sz w:val="18"/>
                <w:szCs w:val="18"/>
              </w:rPr>
              <w:t xml:space="preserve"> Saat Covid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65ADF15" w14:textId="77777777" w:rsidR="00EC58F0" w:rsidRPr="00CA257D" w:rsidRDefault="00EC58F0" w:rsidP="00CA257D">
            <w:pPr>
              <w:adjustRightInd w:val="0"/>
              <w:ind w:left="-108" w:right="60"/>
              <w:jc w:val="center"/>
              <w:rPr>
                <w:rFonts w:ascii="Arial" w:hAnsi="Arial" w:cs="Arial"/>
                <w:sz w:val="18"/>
                <w:szCs w:val="18"/>
              </w:rPr>
            </w:pPr>
            <w:r w:rsidRPr="00CA257D">
              <w:rPr>
                <w:rFonts w:ascii="Arial" w:hAnsi="Arial" w:cs="Arial"/>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CE1F2" w14:textId="77777777" w:rsidR="00EC58F0" w:rsidRPr="00CA257D" w:rsidRDefault="00EC58F0" w:rsidP="00CA257D">
            <w:pPr>
              <w:adjustRightInd w:val="0"/>
              <w:ind w:left="60" w:right="60"/>
              <w:jc w:val="right"/>
              <w:rPr>
                <w:rFonts w:ascii="Arial" w:hAnsi="Arial" w:cs="Arial"/>
                <w:sz w:val="18"/>
                <w:szCs w:val="18"/>
              </w:rPr>
            </w:pPr>
            <w:r w:rsidRPr="00CA257D">
              <w:rPr>
                <w:rFonts w:ascii="Arial" w:hAnsi="Arial" w:cs="Arial"/>
                <w:sz w:val="18"/>
                <w:szCs w:val="18"/>
              </w:rPr>
              <w:t>0,0501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E4FF65" w14:textId="77777777" w:rsidR="00EC58F0" w:rsidRPr="00CA257D" w:rsidRDefault="00EC58F0" w:rsidP="00CA257D">
            <w:pPr>
              <w:adjustRightInd w:val="0"/>
              <w:ind w:left="60" w:right="60"/>
              <w:jc w:val="right"/>
              <w:rPr>
                <w:rFonts w:ascii="Arial" w:hAnsi="Arial" w:cs="Arial"/>
                <w:sz w:val="18"/>
                <w:szCs w:val="18"/>
              </w:rPr>
            </w:pPr>
            <w:r w:rsidRPr="00CA257D">
              <w:rPr>
                <w:rFonts w:ascii="Arial" w:hAnsi="Arial" w:cs="Arial"/>
                <w:sz w:val="18"/>
                <w:szCs w:val="18"/>
              </w:rPr>
              <w:t>3,9806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26908B" w14:textId="77777777" w:rsidR="00EC58F0" w:rsidRPr="00CA257D" w:rsidRDefault="00EC58F0" w:rsidP="00CA257D">
            <w:pPr>
              <w:adjustRightInd w:val="0"/>
              <w:ind w:left="60" w:right="60"/>
              <w:jc w:val="right"/>
              <w:rPr>
                <w:rFonts w:ascii="Arial" w:hAnsi="Arial" w:cs="Arial"/>
                <w:sz w:val="18"/>
                <w:szCs w:val="18"/>
              </w:rPr>
            </w:pPr>
            <w:r w:rsidRPr="00CA257D">
              <w:rPr>
                <w:rFonts w:ascii="Arial" w:hAnsi="Arial" w:cs="Arial"/>
                <w:sz w:val="18"/>
                <w:szCs w:val="18"/>
              </w:rPr>
              <w:t>1,699298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840FF2" w14:textId="77777777" w:rsidR="00EC58F0" w:rsidRPr="00CA257D" w:rsidRDefault="00EC58F0" w:rsidP="00CA257D">
            <w:pPr>
              <w:adjustRightInd w:val="0"/>
              <w:ind w:left="60" w:right="60"/>
              <w:jc w:val="right"/>
              <w:rPr>
                <w:rFonts w:ascii="Arial" w:hAnsi="Arial" w:cs="Arial"/>
                <w:sz w:val="18"/>
                <w:szCs w:val="18"/>
              </w:rPr>
            </w:pPr>
            <w:r w:rsidRPr="00CA257D">
              <w:rPr>
                <w:rFonts w:ascii="Arial" w:hAnsi="Arial" w:cs="Arial"/>
                <w:sz w:val="18"/>
                <w:szCs w:val="18"/>
              </w:rPr>
              <w:t>1,1120946</w:t>
            </w:r>
          </w:p>
        </w:tc>
      </w:tr>
      <w:tr w:rsidR="00EC58F0" w:rsidRPr="00EC58F0" w14:paraId="07D33B01" w14:textId="77777777" w:rsidTr="00CA257D">
        <w:tc>
          <w:tcPr>
            <w:tcW w:w="2694" w:type="dxa"/>
            <w:tcBorders>
              <w:top w:val="single" w:sz="4" w:space="0" w:color="auto"/>
              <w:left w:val="single" w:sz="4" w:space="0" w:color="auto"/>
              <w:bottom w:val="single" w:sz="4" w:space="0" w:color="auto"/>
              <w:right w:val="single" w:sz="4" w:space="0" w:color="auto"/>
            </w:tcBorders>
            <w:shd w:val="clear" w:color="auto" w:fill="auto"/>
          </w:tcPr>
          <w:p w14:paraId="5809F0B4" w14:textId="77777777" w:rsidR="00EC58F0" w:rsidRPr="00CA257D" w:rsidRDefault="00EC58F0" w:rsidP="00CA257D">
            <w:pPr>
              <w:adjustRightInd w:val="0"/>
              <w:ind w:left="60" w:right="60"/>
              <w:rPr>
                <w:rFonts w:ascii="Arial" w:hAnsi="Arial" w:cs="Arial"/>
                <w:sz w:val="18"/>
                <w:szCs w:val="18"/>
              </w:rPr>
            </w:pPr>
            <w:r w:rsidRPr="00CA257D">
              <w:rPr>
                <w:rFonts w:ascii="Arial" w:hAnsi="Arial" w:cs="Arial"/>
                <w:sz w:val="18"/>
                <w:szCs w:val="18"/>
              </w:rPr>
              <w:t xml:space="preserve">Nilai Perusahaan Sebelum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6402EF" w14:textId="77777777" w:rsidR="00EC58F0" w:rsidRPr="00CA257D" w:rsidRDefault="00EC58F0" w:rsidP="00CA257D">
            <w:pPr>
              <w:adjustRightInd w:val="0"/>
              <w:ind w:left="-108" w:right="60"/>
              <w:jc w:val="center"/>
              <w:rPr>
                <w:rFonts w:ascii="Arial" w:hAnsi="Arial" w:cs="Arial"/>
                <w:sz w:val="18"/>
                <w:szCs w:val="18"/>
              </w:rPr>
            </w:pPr>
            <w:r w:rsidRPr="00CA257D">
              <w:rPr>
                <w:rFonts w:ascii="Arial" w:hAnsi="Arial" w:cs="Arial"/>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D1409F" w14:textId="77777777" w:rsidR="00EC58F0" w:rsidRPr="00CA257D" w:rsidRDefault="00EC58F0" w:rsidP="00CA257D">
            <w:pPr>
              <w:adjustRightInd w:val="0"/>
              <w:ind w:left="60" w:right="60"/>
              <w:jc w:val="right"/>
              <w:rPr>
                <w:rFonts w:ascii="Arial" w:hAnsi="Arial" w:cs="Arial"/>
                <w:color w:val="010205"/>
                <w:sz w:val="18"/>
                <w:szCs w:val="18"/>
              </w:rPr>
            </w:pPr>
            <w:r w:rsidRPr="00CA257D">
              <w:rPr>
                <w:rFonts w:ascii="Arial" w:hAnsi="Arial" w:cs="Arial"/>
                <w:color w:val="010205"/>
                <w:sz w:val="18"/>
                <w:szCs w:val="18"/>
              </w:rPr>
              <w:t>0,2430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A8FDA2" w14:textId="77777777" w:rsidR="00EC58F0" w:rsidRPr="00CA257D" w:rsidRDefault="00EC58F0" w:rsidP="00CA257D">
            <w:pPr>
              <w:adjustRightInd w:val="0"/>
              <w:ind w:left="60" w:right="60"/>
              <w:jc w:val="right"/>
              <w:rPr>
                <w:rFonts w:ascii="Arial" w:hAnsi="Arial" w:cs="Arial"/>
                <w:color w:val="010205"/>
                <w:sz w:val="18"/>
                <w:szCs w:val="18"/>
              </w:rPr>
            </w:pPr>
            <w:r w:rsidRPr="00CA257D">
              <w:rPr>
                <w:rFonts w:ascii="Arial" w:hAnsi="Arial" w:cs="Arial"/>
                <w:color w:val="010205"/>
                <w:sz w:val="18"/>
                <w:szCs w:val="18"/>
              </w:rPr>
              <w:t>1,8437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1722F1" w14:textId="77777777" w:rsidR="00EC58F0" w:rsidRPr="00CA257D" w:rsidRDefault="00EC58F0" w:rsidP="00CA257D">
            <w:pPr>
              <w:adjustRightInd w:val="0"/>
              <w:ind w:left="60" w:right="60"/>
              <w:jc w:val="right"/>
              <w:rPr>
                <w:rFonts w:ascii="Arial" w:hAnsi="Arial" w:cs="Arial"/>
                <w:color w:val="010205"/>
                <w:sz w:val="18"/>
                <w:szCs w:val="18"/>
              </w:rPr>
            </w:pPr>
            <w:r w:rsidRPr="00CA257D">
              <w:rPr>
                <w:rFonts w:ascii="Arial" w:hAnsi="Arial" w:cs="Arial"/>
                <w:color w:val="010205"/>
                <w:sz w:val="18"/>
                <w:szCs w:val="18"/>
              </w:rPr>
              <w:t>0,873678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A45164" w14:textId="77777777" w:rsidR="00EC58F0" w:rsidRPr="00CA257D" w:rsidRDefault="00EC58F0" w:rsidP="00CA257D">
            <w:pPr>
              <w:adjustRightInd w:val="0"/>
              <w:ind w:left="60" w:right="60"/>
              <w:jc w:val="right"/>
              <w:rPr>
                <w:rFonts w:ascii="Arial" w:hAnsi="Arial" w:cs="Arial"/>
                <w:color w:val="010205"/>
                <w:sz w:val="18"/>
                <w:szCs w:val="18"/>
              </w:rPr>
            </w:pPr>
            <w:r w:rsidRPr="00CA257D">
              <w:rPr>
                <w:rFonts w:ascii="Arial" w:hAnsi="Arial" w:cs="Arial"/>
                <w:sz w:val="18"/>
                <w:szCs w:val="18"/>
              </w:rPr>
              <w:t>0,3997862</w:t>
            </w:r>
          </w:p>
        </w:tc>
      </w:tr>
      <w:tr w:rsidR="00EC58F0" w:rsidRPr="00EC58F0" w14:paraId="39911CD1" w14:textId="77777777" w:rsidTr="00CA257D">
        <w:tc>
          <w:tcPr>
            <w:tcW w:w="2694" w:type="dxa"/>
            <w:tcBorders>
              <w:top w:val="single" w:sz="4" w:space="0" w:color="auto"/>
              <w:left w:val="single" w:sz="4" w:space="0" w:color="auto"/>
              <w:bottom w:val="single" w:sz="4" w:space="0" w:color="auto"/>
              <w:right w:val="single" w:sz="4" w:space="0" w:color="auto"/>
            </w:tcBorders>
            <w:shd w:val="clear" w:color="auto" w:fill="auto"/>
          </w:tcPr>
          <w:p w14:paraId="4D8B4864" w14:textId="77777777" w:rsidR="00EC58F0" w:rsidRPr="00CA257D" w:rsidRDefault="00EC58F0" w:rsidP="00CA257D">
            <w:pPr>
              <w:adjustRightInd w:val="0"/>
              <w:ind w:left="60" w:right="60"/>
              <w:rPr>
                <w:rFonts w:ascii="Arial" w:hAnsi="Arial" w:cs="Arial"/>
                <w:sz w:val="18"/>
                <w:szCs w:val="18"/>
              </w:rPr>
            </w:pPr>
            <w:r w:rsidRPr="00CA257D">
              <w:rPr>
                <w:rFonts w:ascii="Arial" w:hAnsi="Arial" w:cs="Arial"/>
                <w:sz w:val="18"/>
                <w:szCs w:val="18"/>
              </w:rPr>
              <w:t xml:space="preserve">Nilai Perusahaan Saat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64F28D" w14:textId="77777777" w:rsidR="00EC58F0" w:rsidRPr="00CA257D" w:rsidRDefault="00EC58F0" w:rsidP="00CA257D">
            <w:pPr>
              <w:adjustRightInd w:val="0"/>
              <w:ind w:left="-108" w:right="60"/>
              <w:jc w:val="center"/>
              <w:rPr>
                <w:rFonts w:ascii="Arial" w:hAnsi="Arial" w:cs="Arial"/>
                <w:sz w:val="18"/>
                <w:szCs w:val="18"/>
              </w:rPr>
            </w:pPr>
            <w:r w:rsidRPr="00CA257D">
              <w:rPr>
                <w:rFonts w:ascii="Arial" w:hAnsi="Arial" w:cs="Arial"/>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9FD58" w14:textId="77777777" w:rsidR="00EC58F0" w:rsidRPr="00CA257D" w:rsidRDefault="00EC58F0" w:rsidP="00CA257D">
            <w:pPr>
              <w:adjustRightInd w:val="0"/>
              <w:ind w:left="60" w:right="60"/>
              <w:jc w:val="right"/>
              <w:rPr>
                <w:rFonts w:ascii="Arial" w:hAnsi="Arial" w:cs="Arial"/>
                <w:sz w:val="18"/>
                <w:szCs w:val="18"/>
              </w:rPr>
            </w:pPr>
            <w:r w:rsidRPr="00CA257D">
              <w:rPr>
                <w:rFonts w:ascii="Arial" w:hAnsi="Arial" w:cs="Arial"/>
                <w:sz w:val="18"/>
                <w:szCs w:val="18"/>
              </w:rPr>
              <w:t>0,2158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38BEA9" w14:textId="77777777" w:rsidR="00EC58F0" w:rsidRPr="00CA257D" w:rsidRDefault="00EC58F0" w:rsidP="00CA257D">
            <w:pPr>
              <w:adjustRightInd w:val="0"/>
              <w:ind w:left="60" w:right="60"/>
              <w:jc w:val="right"/>
              <w:rPr>
                <w:rFonts w:ascii="Arial" w:hAnsi="Arial" w:cs="Arial"/>
                <w:sz w:val="18"/>
                <w:szCs w:val="18"/>
              </w:rPr>
            </w:pPr>
            <w:r w:rsidRPr="00CA257D">
              <w:rPr>
                <w:rFonts w:ascii="Arial" w:hAnsi="Arial" w:cs="Arial"/>
                <w:sz w:val="18"/>
                <w:szCs w:val="18"/>
              </w:rPr>
              <w:t>1,9373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F71AE1" w14:textId="77777777" w:rsidR="00EC58F0" w:rsidRPr="00CA257D" w:rsidRDefault="00EC58F0" w:rsidP="00CA257D">
            <w:pPr>
              <w:adjustRightInd w:val="0"/>
              <w:ind w:left="60" w:right="60"/>
              <w:jc w:val="center"/>
              <w:rPr>
                <w:rFonts w:ascii="Arial" w:hAnsi="Arial" w:cs="Arial"/>
                <w:sz w:val="18"/>
                <w:szCs w:val="18"/>
              </w:rPr>
            </w:pPr>
            <w:r w:rsidRPr="00CA257D">
              <w:rPr>
                <w:rFonts w:ascii="Arial" w:hAnsi="Arial" w:cs="Arial"/>
                <w:sz w:val="18"/>
                <w:szCs w:val="18"/>
              </w:rPr>
              <w:t>0,837562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CF3781" w14:textId="77777777" w:rsidR="00EC58F0" w:rsidRPr="00CA257D" w:rsidRDefault="00EC58F0" w:rsidP="00CA257D">
            <w:pPr>
              <w:adjustRightInd w:val="0"/>
              <w:ind w:left="60" w:right="60"/>
              <w:jc w:val="right"/>
              <w:rPr>
                <w:rFonts w:ascii="Arial" w:hAnsi="Arial" w:cs="Arial"/>
                <w:sz w:val="18"/>
                <w:szCs w:val="18"/>
              </w:rPr>
            </w:pPr>
            <w:r w:rsidRPr="00CA257D">
              <w:rPr>
                <w:rFonts w:ascii="Arial" w:hAnsi="Arial" w:cs="Arial"/>
                <w:color w:val="010205"/>
                <w:sz w:val="18"/>
                <w:szCs w:val="18"/>
              </w:rPr>
              <w:t>0,3726220</w:t>
            </w:r>
          </w:p>
        </w:tc>
      </w:tr>
    </w:tbl>
    <w:p w14:paraId="0F0B464F" w14:textId="77777777" w:rsidR="00EC58F0" w:rsidRPr="00EC58F0" w:rsidRDefault="00EC58F0" w:rsidP="00EC58F0">
      <w:pPr>
        <w:adjustRightInd w:val="0"/>
        <w:rPr>
          <w:rFonts w:ascii="Arial" w:hAnsi="Arial" w:cs="Arial"/>
          <w:iCs/>
          <w:sz w:val="20"/>
          <w:szCs w:val="20"/>
        </w:rPr>
      </w:pPr>
      <w:r w:rsidRPr="00EC58F0">
        <w:rPr>
          <w:rFonts w:ascii="Arial" w:hAnsi="Arial" w:cs="Arial"/>
          <w:iCs/>
          <w:sz w:val="20"/>
          <w:szCs w:val="20"/>
        </w:rPr>
        <w:t xml:space="preserve">Sumber: </w:t>
      </w:r>
      <w:r w:rsidRPr="00EC58F0">
        <w:rPr>
          <w:rFonts w:ascii="Arial" w:hAnsi="Arial" w:cs="Arial"/>
          <w:sz w:val="20"/>
          <w:szCs w:val="20"/>
        </w:rPr>
        <w:t xml:space="preserve">Output SPSS 24, </w:t>
      </w:r>
      <w:r w:rsidRPr="00EC58F0">
        <w:rPr>
          <w:rFonts w:ascii="Arial" w:hAnsi="Arial" w:cs="Arial"/>
          <w:iCs/>
          <w:sz w:val="20"/>
          <w:szCs w:val="20"/>
        </w:rPr>
        <w:t xml:space="preserve"> data yang diolah (2021)</w:t>
      </w:r>
    </w:p>
    <w:p w14:paraId="3E950A02" w14:textId="77777777" w:rsidR="00233136" w:rsidRDefault="00233136">
      <w:pPr>
        <w:rPr>
          <w:color w:val="000000"/>
          <w:sz w:val="24"/>
          <w:szCs w:val="24"/>
          <w:lang w:val="id-ID"/>
        </w:rPr>
      </w:pPr>
      <w:r>
        <w:rPr>
          <w:color w:val="000000"/>
          <w:sz w:val="24"/>
          <w:szCs w:val="24"/>
        </w:rPr>
        <w:t xml:space="preserve">Berdasarkan data di atas dapat dijelaskan dari masing-masing variabel sebagai berikut: </w:t>
      </w:r>
    </w:p>
    <w:p w14:paraId="76ADC93D" w14:textId="77777777" w:rsidR="00233136" w:rsidRPr="00233136" w:rsidRDefault="00233136" w:rsidP="00233136">
      <w:pPr>
        <w:widowControl/>
        <w:numPr>
          <w:ilvl w:val="0"/>
          <w:numId w:val="15"/>
        </w:numPr>
        <w:pBdr>
          <w:top w:val="nil"/>
          <w:left w:val="nil"/>
          <w:bottom w:val="nil"/>
          <w:right w:val="nil"/>
          <w:between w:val="nil"/>
        </w:pBdr>
        <w:suppressAutoHyphens/>
        <w:autoSpaceDE/>
        <w:autoSpaceDN/>
        <w:ind w:left="236" w:hangingChars="118" w:hanging="236"/>
        <w:jc w:val="both"/>
        <w:textDirection w:val="btLr"/>
        <w:textAlignment w:val="top"/>
        <w:outlineLvl w:val="0"/>
        <w:rPr>
          <w:rFonts w:ascii="Arial" w:hAnsi="Arial" w:cs="Arial"/>
          <w:color w:val="010205"/>
          <w:sz w:val="20"/>
          <w:szCs w:val="20"/>
        </w:rPr>
      </w:pPr>
      <w:r w:rsidRPr="00233136">
        <w:rPr>
          <w:rFonts w:ascii="Arial" w:hAnsi="Arial" w:cs="Arial"/>
          <w:i/>
          <w:color w:val="000000"/>
          <w:sz w:val="20"/>
          <w:szCs w:val="20"/>
        </w:rPr>
        <w:t xml:space="preserve">Financial Distress </w:t>
      </w:r>
      <w:r w:rsidRPr="00233136">
        <w:rPr>
          <w:rFonts w:ascii="Arial" w:hAnsi="Arial" w:cs="Arial"/>
          <w:color w:val="000000"/>
          <w:sz w:val="20"/>
          <w:szCs w:val="20"/>
        </w:rPr>
        <w:t>Sebelum Covid-19</w:t>
      </w:r>
    </w:p>
    <w:p w14:paraId="040E1330" w14:textId="77777777" w:rsidR="00233136" w:rsidRPr="00233136" w:rsidRDefault="00233136" w:rsidP="00233136">
      <w:pPr>
        <w:pBdr>
          <w:top w:val="nil"/>
          <w:left w:val="nil"/>
          <w:bottom w:val="nil"/>
          <w:right w:val="nil"/>
          <w:between w:val="nil"/>
        </w:pBdr>
        <w:tabs>
          <w:tab w:val="left" w:pos="0"/>
        </w:tabs>
        <w:spacing w:after="240"/>
        <w:ind w:hanging="2"/>
        <w:jc w:val="both"/>
        <w:rPr>
          <w:rFonts w:ascii="Arial" w:hAnsi="Arial" w:cs="Arial"/>
          <w:color w:val="000000"/>
          <w:sz w:val="20"/>
          <w:szCs w:val="20"/>
        </w:rPr>
      </w:pPr>
      <w:r w:rsidRPr="00233136">
        <w:rPr>
          <w:rFonts w:ascii="Arial" w:hAnsi="Arial" w:cs="Arial"/>
          <w:color w:val="000000"/>
          <w:sz w:val="20"/>
          <w:szCs w:val="20"/>
        </w:rPr>
        <w:t xml:space="preserve">Pada variabel kedua yaitu </w:t>
      </w:r>
      <w:r w:rsidRPr="00233136">
        <w:rPr>
          <w:rFonts w:ascii="Arial" w:hAnsi="Arial" w:cs="Arial"/>
          <w:i/>
          <w:color w:val="000000"/>
          <w:sz w:val="20"/>
          <w:szCs w:val="20"/>
        </w:rPr>
        <w:t xml:space="preserve">financial distress </w:t>
      </w:r>
      <w:r w:rsidRPr="00233136">
        <w:rPr>
          <w:rFonts w:ascii="Arial" w:hAnsi="Arial" w:cs="Arial"/>
          <w:color w:val="000000"/>
          <w:sz w:val="20"/>
          <w:szCs w:val="20"/>
        </w:rPr>
        <w:t xml:space="preserve"> sebelum Covid-19, penelitian ini menggunakan perhitungan Z-Score. Pada hasil uji statistik deskriptif menunjukkan bahwa nilai terendah sebesar 0,0671 yang dimiliki perusahaan </w:t>
      </w:r>
      <w:r w:rsidRPr="00233136">
        <w:rPr>
          <w:rFonts w:ascii="Arial" w:hAnsi="Arial" w:cs="Arial"/>
          <w:color w:val="000000"/>
          <w:sz w:val="20"/>
          <w:szCs w:val="20"/>
          <w:lang w:eastAsia="id-ID"/>
        </w:rPr>
        <w:t xml:space="preserve">Bliss Properti Indonesia </w:t>
      </w:r>
      <w:r w:rsidRPr="00233136">
        <w:rPr>
          <w:rFonts w:ascii="Arial" w:hAnsi="Arial" w:cs="Arial"/>
          <w:color w:val="000000"/>
          <w:sz w:val="20"/>
          <w:szCs w:val="20"/>
        </w:rPr>
        <w:t xml:space="preserve">Tbk pada tahun 2019. Berarti  pada tahun tersebut perusahaan mengalami </w:t>
      </w:r>
      <w:r w:rsidRPr="00233136">
        <w:rPr>
          <w:rFonts w:ascii="Arial" w:hAnsi="Arial" w:cs="Arial"/>
          <w:i/>
          <w:color w:val="000000"/>
          <w:sz w:val="20"/>
          <w:szCs w:val="20"/>
        </w:rPr>
        <w:t xml:space="preserve">financial distress </w:t>
      </w:r>
      <w:r w:rsidRPr="00233136">
        <w:rPr>
          <w:rFonts w:ascii="Arial" w:hAnsi="Arial" w:cs="Arial"/>
          <w:color w:val="000000"/>
          <w:sz w:val="20"/>
          <w:szCs w:val="20"/>
        </w:rPr>
        <w:t xml:space="preserve">karena nilai Z-Score kurang dari 1,8.  Sedangkan nilai tertinggi dimiliki oleh perusahaan </w:t>
      </w:r>
      <w:r w:rsidRPr="00233136">
        <w:rPr>
          <w:rFonts w:ascii="Arial" w:hAnsi="Arial" w:cs="Arial"/>
          <w:color w:val="000000"/>
          <w:sz w:val="20"/>
          <w:szCs w:val="20"/>
          <w:lang w:eastAsia="id-ID"/>
        </w:rPr>
        <w:t xml:space="preserve">Puradelta Lestari </w:t>
      </w:r>
      <w:r w:rsidRPr="00233136">
        <w:rPr>
          <w:rFonts w:ascii="Arial" w:hAnsi="Arial" w:cs="Arial"/>
          <w:color w:val="000000"/>
          <w:sz w:val="20"/>
          <w:szCs w:val="20"/>
        </w:rPr>
        <w:t xml:space="preserve">Tbk pada tahun 2019 dengan nilai sebesar 3,9973 yang berarti  pada tahun tersebut perusahaan tidak mengalami </w:t>
      </w:r>
      <w:r w:rsidRPr="00233136">
        <w:rPr>
          <w:rFonts w:ascii="Arial" w:hAnsi="Arial" w:cs="Arial"/>
          <w:i/>
          <w:color w:val="000000"/>
          <w:sz w:val="20"/>
          <w:szCs w:val="20"/>
        </w:rPr>
        <w:t xml:space="preserve">financial distress </w:t>
      </w:r>
      <w:r w:rsidRPr="00233136">
        <w:rPr>
          <w:rFonts w:ascii="Arial" w:hAnsi="Arial" w:cs="Arial"/>
          <w:color w:val="000000"/>
          <w:sz w:val="20"/>
          <w:szCs w:val="20"/>
        </w:rPr>
        <w:t xml:space="preserve">karena nilai Z-Score lebih dari 3,0. Rata-rata nilai Z-Score sebelum Covid-19  perusahaan </w:t>
      </w:r>
      <w:r w:rsidRPr="00233136">
        <w:rPr>
          <w:rFonts w:ascii="Arial" w:hAnsi="Arial" w:cs="Arial"/>
          <w:i/>
          <w:color w:val="000000"/>
          <w:sz w:val="20"/>
          <w:szCs w:val="20"/>
        </w:rPr>
        <w:t xml:space="preserve">property </w:t>
      </w:r>
      <w:r w:rsidRPr="00233136">
        <w:rPr>
          <w:rFonts w:ascii="Arial" w:hAnsi="Arial" w:cs="Arial"/>
          <w:color w:val="000000"/>
          <w:sz w:val="20"/>
          <w:szCs w:val="20"/>
        </w:rPr>
        <w:t>dan</w:t>
      </w:r>
      <w:r w:rsidRPr="00233136">
        <w:rPr>
          <w:rFonts w:ascii="Arial" w:hAnsi="Arial" w:cs="Arial"/>
          <w:i/>
          <w:color w:val="000000"/>
          <w:sz w:val="20"/>
          <w:szCs w:val="20"/>
        </w:rPr>
        <w:t xml:space="preserve"> real estate </w:t>
      </w:r>
      <w:r w:rsidRPr="00233136">
        <w:rPr>
          <w:rFonts w:ascii="Arial" w:hAnsi="Arial" w:cs="Arial"/>
          <w:color w:val="000000"/>
          <w:sz w:val="20"/>
          <w:szCs w:val="20"/>
        </w:rPr>
        <w:t>yang terdaftar di BEI tahun 2019 yaitu sebesar 1,889414. Sementara nilai standar deviasi sebesar 1,2228992 yang berarti bahwa jika terjadi penyimpangan rata rata, maka penyimpangan tersebut tidak lebih dari 1,2228992 atau -1,2228992.</w:t>
      </w:r>
    </w:p>
    <w:p w14:paraId="2B02CCD0" w14:textId="77777777" w:rsidR="00233136" w:rsidRPr="00233136" w:rsidRDefault="00233136" w:rsidP="00233136">
      <w:pPr>
        <w:widowControl/>
        <w:numPr>
          <w:ilvl w:val="0"/>
          <w:numId w:val="15"/>
        </w:numPr>
        <w:pBdr>
          <w:top w:val="nil"/>
          <w:left w:val="nil"/>
          <w:bottom w:val="nil"/>
          <w:right w:val="nil"/>
          <w:between w:val="nil"/>
        </w:pBdr>
        <w:suppressAutoHyphens/>
        <w:autoSpaceDE/>
        <w:autoSpaceDN/>
        <w:ind w:left="284" w:hanging="284"/>
        <w:jc w:val="both"/>
        <w:textDirection w:val="btLr"/>
        <w:textAlignment w:val="top"/>
        <w:outlineLvl w:val="0"/>
        <w:rPr>
          <w:rFonts w:ascii="Arial" w:hAnsi="Arial" w:cs="Arial"/>
          <w:color w:val="000000"/>
          <w:sz w:val="20"/>
          <w:szCs w:val="20"/>
        </w:rPr>
      </w:pPr>
      <w:r w:rsidRPr="00233136">
        <w:rPr>
          <w:rFonts w:ascii="Arial" w:hAnsi="Arial" w:cs="Arial"/>
          <w:i/>
          <w:color w:val="000000"/>
          <w:sz w:val="20"/>
          <w:szCs w:val="20"/>
        </w:rPr>
        <w:t xml:space="preserve">Financial Distress </w:t>
      </w:r>
      <w:r w:rsidRPr="00233136">
        <w:rPr>
          <w:rFonts w:ascii="Arial" w:hAnsi="Arial" w:cs="Arial"/>
          <w:color w:val="000000"/>
          <w:sz w:val="20"/>
          <w:szCs w:val="20"/>
        </w:rPr>
        <w:t>Saat Covid-19</w:t>
      </w:r>
    </w:p>
    <w:p w14:paraId="25782021" w14:textId="77777777" w:rsidR="00233136" w:rsidRPr="00233136" w:rsidRDefault="00233136" w:rsidP="00233136">
      <w:pPr>
        <w:ind w:hanging="2"/>
        <w:jc w:val="both"/>
        <w:rPr>
          <w:rFonts w:ascii="Arial" w:hAnsi="Arial" w:cs="Arial"/>
          <w:sz w:val="20"/>
          <w:szCs w:val="20"/>
        </w:rPr>
      </w:pPr>
      <w:r w:rsidRPr="00233136">
        <w:rPr>
          <w:rFonts w:ascii="Arial" w:hAnsi="Arial" w:cs="Arial"/>
          <w:color w:val="000000"/>
          <w:sz w:val="20"/>
          <w:szCs w:val="20"/>
        </w:rPr>
        <w:t xml:space="preserve">Pada variabel kedua yaitu </w:t>
      </w:r>
      <w:r w:rsidRPr="00233136">
        <w:rPr>
          <w:rFonts w:ascii="Arial" w:hAnsi="Arial" w:cs="Arial"/>
          <w:i/>
          <w:color w:val="000000"/>
          <w:sz w:val="20"/>
          <w:szCs w:val="20"/>
        </w:rPr>
        <w:t xml:space="preserve">financial distress </w:t>
      </w:r>
      <w:r w:rsidRPr="00233136">
        <w:rPr>
          <w:rFonts w:ascii="Arial" w:hAnsi="Arial" w:cs="Arial"/>
          <w:color w:val="000000"/>
          <w:sz w:val="20"/>
          <w:szCs w:val="20"/>
        </w:rPr>
        <w:t xml:space="preserve">saat Covid-19, penelitian ini menggunakan perhitungan </w:t>
      </w:r>
      <w:r w:rsidRPr="00233136">
        <w:rPr>
          <w:rFonts w:ascii="Arial" w:hAnsi="Arial" w:cs="Arial"/>
          <w:sz w:val="20"/>
          <w:szCs w:val="20"/>
        </w:rPr>
        <w:t xml:space="preserve">Z-Score. Pada hasil uji statistik deskriptif menunjukkan bahwa nilai terendah sebesar 0,0501 yang dimiliki perusahaan </w:t>
      </w:r>
      <w:r w:rsidRPr="00233136">
        <w:rPr>
          <w:rFonts w:ascii="Arial" w:hAnsi="Arial" w:cs="Arial"/>
          <w:color w:val="000000"/>
          <w:sz w:val="20"/>
          <w:szCs w:val="20"/>
          <w:lang w:eastAsia="id-ID"/>
        </w:rPr>
        <w:t>Binakarya Jaya Abadi</w:t>
      </w:r>
      <w:r w:rsidRPr="00233136">
        <w:rPr>
          <w:rFonts w:ascii="Arial" w:hAnsi="Arial" w:cs="Arial"/>
          <w:color w:val="000000"/>
          <w:sz w:val="20"/>
          <w:szCs w:val="20"/>
        </w:rPr>
        <w:t xml:space="preserve"> Tbk </w:t>
      </w:r>
      <w:r w:rsidRPr="00233136">
        <w:rPr>
          <w:rFonts w:ascii="Arial" w:hAnsi="Arial" w:cs="Arial"/>
          <w:sz w:val="20"/>
          <w:szCs w:val="20"/>
        </w:rPr>
        <w:t xml:space="preserve">pada tahun 2020. Berarti  pada tahun tersebut perusahaan </w:t>
      </w:r>
      <w:r w:rsidRPr="00233136">
        <w:rPr>
          <w:rFonts w:ascii="Arial" w:hAnsi="Arial" w:cs="Arial"/>
          <w:color w:val="000000"/>
          <w:sz w:val="20"/>
          <w:szCs w:val="20"/>
        </w:rPr>
        <w:t xml:space="preserve">mengalami </w:t>
      </w:r>
      <w:r w:rsidRPr="00233136">
        <w:rPr>
          <w:rFonts w:ascii="Arial" w:hAnsi="Arial" w:cs="Arial"/>
          <w:i/>
          <w:color w:val="000000"/>
          <w:sz w:val="20"/>
          <w:szCs w:val="20"/>
        </w:rPr>
        <w:t xml:space="preserve">financial distress </w:t>
      </w:r>
      <w:r w:rsidRPr="00233136">
        <w:rPr>
          <w:rFonts w:ascii="Arial" w:hAnsi="Arial" w:cs="Arial"/>
          <w:color w:val="000000"/>
          <w:sz w:val="20"/>
          <w:szCs w:val="20"/>
        </w:rPr>
        <w:t xml:space="preserve">karena nilai </w:t>
      </w:r>
      <w:r w:rsidRPr="00233136">
        <w:rPr>
          <w:rFonts w:ascii="Arial" w:hAnsi="Arial" w:cs="Arial"/>
          <w:sz w:val="20"/>
          <w:szCs w:val="20"/>
        </w:rPr>
        <w:t xml:space="preserve">Z-Score </w:t>
      </w:r>
      <w:r w:rsidRPr="00233136">
        <w:rPr>
          <w:rFonts w:ascii="Arial" w:hAnsi="Arial" w:cs="Arial"/>
          <w:color w:val="000000"/>
          <w:sz w:val="20"/>
          <w:szCs w:val="20"/>
        </w:rPr>
        <w:t>kurang dari 1,8</w:t>
      </w:r>
      <w:r w:rsidRPr="00233136">
        <w:rPr>
          <w:rFonts w:ascii="Arial" w:hAnsi="Arial" w:cs="Arial"/>
          <w:sz w:val="20"/>
          <w:szCs w:val="20"/>
        </w:rPr>
        <w:t xml:space="preserve">. Sedangkan nilai tertinggi dimiliki oleh perusahaan </w:t>
      </w:r>
      <w:r w:rsidRPr="00233136">
        <w:rPr>
          <w:rFonts w:ascii="Arial" w:hAnsi="Arial" w:cs="Arial"/>
          <w:color w:val="000000"/>
          <w:sz w:val="20"/>
          <w:szCs w:val="20"/>
          <w:lang w:eastAsia="id-ID"/>
        </w:rPr>
        <w:t xml:space="preserve">Bekasi Asri Pemula </w:t>
      </w:r>
      <w:r w:rsidRPr="00233136">
        <w:rPr>
          <w:rFonts w:ascii="Arial" w:hAnsi="Arial" w:cs="Arial"/>
          <w:color w:val="000000"/>
          <w:sz w:val="20"/>
          <w:szCs w:val="20"/>
        </w:rPr>
        <w:t xml:space="preserve">Tbk </w:t>
      </w:r>
      <w:r w:rsidRPr="00233136">
        <w:rPr>
          <w:rFonts w:ascii="Arial" w:hAnsi="Arial" w:cs="Arial"/>
          <w:sz w:val="20"/>
          <w:szCs w:val="20"/>
        </w:rPr>
        <w:t xml:space="preserve">dengan nilai sebesar 3,9806 yang berarti  pada tahun tersebut perusahaan </w:t>
      </w:r>
      <w:r w:rsidRPr="00233136">
        <w:rPr>
          <w:rFonts w:ascii="Arial" w:hAnsi="Arial" w:cs="Arial"/>
          <w:color w:val="000000"/>
          <w:sz w:val="20"/>
          <w:szCs w:val="20"/>
        </w:rPr>
        <w:t xml:space="preserve">tidak mengalami </w:t>
      </w:r>
      <w:r w:rsidRPr="00233136">
        <w:rPr>
          <w:rFonts w:ascii="Arial" w:hAnsi="Arial" w:cs="Arial"/>
          <w:i/>
          <w:color w:val="000000"/>
          <w:sz w:val="20"/>
          <w:szCs w:val="20"/>
        </w:rPr>
        <w:t xml:space="preserve">financial distress </w:t>
      </w:r>
      <w:r w:rsidRPr="00233136">
        <w:rPr>
          <w:rFonts w:ascii="Arial" w:hAnsi="Arial" w:cs="Arial"/>
          <w:color w:val="000000"/>
          <w:sz w:val="20"/>
          <w:szCs w:val="20"/>
        </w:rPr>
        <w:t xml:space="preserve">karena nilai </w:t>
      </w:r>
      <w:r w:rsidRPr="00233136">
        <w:rPr>
          <w:rFonts w:ascii="Arial" w:hAnsi="Arial" w:cs="Arial"/>
          <w:sz w:val="20"/>
          <w:szCs w:val="20"/>
        </w:rPr>
        <w:t xml:space="preserve">Z-Score </w:t>
      </w:r>
      <w:r w:rsidRPr="00233136">
        <w:rPr>
          <w:rFonts w:ascii="Arial" w:hAnsi="Arial" w:cs="Arial"/>
          <w:color w:val="000000"/>
          <w:sz w:val="20"/>
          <w:szCs w:val="20"/>
        </w:rPr>
        <w:t>lebih dari 3,0</w:t>
      </w:r>
      <w:r w:rsidRPr="00233136">
        <w:rPr>
          <w:rFonts w:ascii="Arial" w:hAnsi="Arial" w:cs="Arial"/>
          <w:sz w:val="20"/>
          <w:szCs w:val="20"/>
        </w:rPr>
        <w:t xml:space="preserve">. Rata-rata nilai Z-Score saat Covid-19  perusahaan </w:t>
      </w:r>
      <w:r w:rsidRPr="00233136">
        <w:rPr>
          <w:rFonts w:ascii="Arial" w:hAnsi="Arial" w:cs="Arial"/>
          <w:i/>
          <w:sz w:val="20"/>
          <w:szCs w:val="20"/>
        </w:rPr>
        <w:t xml:space="preserve">property </w:t>
      </w:r>
      <w:r w:rsidRPr="00233136">
        <w:rPr>
          <w:rFonts w:ascii="Arial" w:hAnsi="Arial" w:cs="Arial"/>
          <w:sz w:val="20"/>
          <w:szCs w:val="20"/>
        </w:rPr>
        <w:t>dan</w:t>
      </w:r>
      <w:r w:rsidRPr="00233136">
        <w:rPr>
          <w:rFonts w:ascii="Arial" w:hAnsi="Arial" w:cs="Arial"/>
          <w:i/>
          <w:sz w:val="20"/>
          <w:szCs w:val="20"/>
        </w:rPr>
        <w:t xml:space="preserve"> real estate </w:t>
      </w:r>
      <w:r w:rsidRPr="00233136">
        <w:rPr>
          <w:rFonts w:ascii="Arial" w:hAnsi="Arial" w:cs="Arial"/>
          <w:sz w:val="20"/>
          <w:szCs w:val="20"/>
        </w:rPr>
        <w:t xml:space="preserve">yaitu sebesar 1,699298. Sementara nilai standar deviasi sebesar 1,1120946 yang berarti bahwa </w:t>
      </w:r>
      <w:r w:rsidRPr="00233136">
        <w:rPr>
          <w:rFonts w:ascii="Arial" w:hAnsi="Arial" w:cs="Arial"/>
          <w:color w:val="000000"/>
          <w:sz w:val="20"/>
          <w:szCs w:val="20"/>
        </w:rPr>
        <w:t xml:space="preserve">jika terjadi penyimpangan rata rata, maka penyimpangan tersebut tidak lebih dari </w:t>
      </w:r>
      <w:r w:rsidRPr="00233136">
        <w:rPr>
          <w:rFonts w:ascii="Arial" w:hAnsi="Arial" w:cs="Arial"/>
          <w:sz w:val="20"/>
          <w:szCs w:val="20"/>
        </w:rPr>
        <w:t xml:space="preserve">1,1120946 </w:t>
      </w:r>
      <w:r w:rsidRPr="00233136">
        <w:rPr>
          <w:rFonts w:ascii="Arial" w:hAnsi="Arial" w:cs="Arial"/>
          <w:color w:val="000000"/>
          <w:sz w:val="20"/>
          <w:szCs w:val="20"/>
        </w:rPr>
        <w:t>atau -</w:t>
      </w:r>
      <w:r w:rsidRPr="00233136">
        <w:rPr>
          <w:rFonts w:ascii="Arial" w:hAnsi="Arial" w:cs="Arial"/>
          <w:sz w:val="20"/>
          <w:szCs w:val="20"/>
        </w:rPr>
        <w:t>1,1120946.</w:t>
      </w:r>
    </w:p>
    <w:p w14:paraId="0C75604B" w14:textId="77777777" w:rsidR="00233136" w:rsidRPr="00233136" w:rsidRDefault="00233136" w:rsidP="00233136">
      <w:pPr>
        <w:widowControl/>
        <w:numPr>
          <w:ilvl w:val="0"/>
          <w:numId w:val="15"/>
        </w:numPr>
        <w:pBdr>
          <w:top w:val="nil"/>
          <w:left w:val="nil"/>
          <w:bottom w:val="nil"/>
          <w:right w:val="nil"/>
          <w:between w:val="nil"/>
        </w:pBdr>
        <w:tabs>
          <w:tab w:val="left" w:pos="142"/>
        </w:tabs>
        <w:suppressAutoHyphens/>
        <w:autoSpaceDE/>
        <w:autoSpaceDN/>
        <w:spacing w:before="240"/>
        <w:ind w:leftChars="-1" w:left="236" w:hangingChars="119" w:hanging="238"/>
        <w:jc w:val="both"/>
        <w:textDirection w:val="btLr"/>
        <w:textAlignment w:val="top"/>
        <w:outlineLvl w:val="0"/>
        <w:rPr>
          <w:rFonts w:ascii="Arial" w:hAnsi="Arial" w:cs="Arial"/>
          <w:color w:val="000000"/>
          <w:sz w:val="20"/>
          <w:szCs w:val="20"/>
        </w:rPr>
      </w:pPr>
      <w:r w:rsidRPr="00233136">
        <w:rPr>
          <w:rFonts w:ascii="Arial" w:hAnsi="Arial" w:cs="Arial"/>
          <w:color w:val="000000"/>
          <w:sz w:val="20"/>
          <w:szCs w:val="20"/>
        </w:rPr>
        <w:t>Nilai Perusahaan Sebelum Covid-19</w:t>
      </w:r>
    </w:p>
    <w:p w14:paraId="0DFBC99B" w14:textId="77777777" w:rsidR="00C002B5" w:rsidRDefault="00233136" w:rsidP="00233136">
      <w:pPr>
        <w:ind w:hanging="2"/>
        <w:jc w:val="both"/>
        <w:rPr>
          <w:rFonts w:ascii="Arial" w:hAnsi="Arial" w:cs="Arial"/>
          <w:sz w:val="20"/>
          <w:szCs w:val="20"/>
        </w:rPr>
      </w:pPr>
      <w:r w:rsidRPr="00233136">
        <w:rPr>
          <w:rFonts w:ascii="Arial" w:hAnsi="Arial" w:cs="Arial"/>
          <w:color w:val="000000"/>
          <w:sz w:val="20"/>
          <w:szCs w:val="20"/>
        </w:rPr>
        <w:t xml:space="preserve">Pada variabel dependen yaitu nilai perusahaan, penelitian ini menggunakan perhitungan </w:t>
      </w:r>
      <w:r w:rsidRPr="00233136">
        <w:rPr>
          <w:rFonts w:ascii="Arial" w:hAnsi="Arial" w:cs="Arial"/>
          <w:sz w:val="20"/>
          <w:szCs w:val="20"/>
        </w:rPr>
        <w:t xml:space="preserve">Tobin's Q. Pada hasil uji statistik deskriptif menunjukkan bahwa nilai terendah sebesar </w:t>
      </w:r>
      <w:r w:rsidRPr="00233136">
        <w:rPr>
          <w:rFonts w:ascii="Arial" w:hAnsi="Arial" w:cs="Arial"/>
          <w:color w:val="010205"/>
          <w:sz w:val="20"/>
          <w:szCs w:val="20"/>
        </w:rPr>
        <w:t xml:space="preserve">0,2430 </w:t>
      </w:r>
      <w:r w:rsidRPr="00233136">
        <w:rPr>
          <w:rFonts w:ascii="Arial" w:hAnsi="Arial" w:cs="Arial"/>
          <w:sz w:val="20"/>
          <w:szCs w:val="20"/>
        </w:rPr>
        <w:t xml:space="preserve">yang dimiliki perusahaan </w:t>
      </w:r>
      <w:r w:rsidRPr="00233136">
        <w:rPr>
          <w:rFonts w:ascii="Arial" w:hAnsi="Arial" w:cs="Arial"/>
          <w:color w:val="000000"/>
          <w:sz w:val="20"/>
          <w:szCs w:val="20"/>
          <w:lang w:eastAsia="id-ID"/>
        </w:rPr>
        <w:t>Greenwood Sejahtera</w:t>
      </w:r>
      <w:r w:rsidRPr="00233136">
        <w:rPr>
          <w:rFonts w:ascii="Arial" w:hAnsi="Arial" w:cs="Arial"/>
          <w:color w:val="3C3C3C"/>
          <w:sz w:val="20"/>
          <w:szCs w:val="20"/>
          <w:lang w:eastAsia="id-ID"/>
        </w:rPr>
        <w:t xml:space="preserve"> </w:t>
      </w:r>
      <w:r w:rsidRPr="00233136">
        <w:rPr>
          <w:rFonts w:ascii="Arial" w:hAnsi="Arial" w:cs="Arial"/>
          <w:sz w:val="20"/>
          <w:szCs w:val="20"/>
        </w:rPr>
        <w:t xml:space="preserve">Tbk pada tahun 2019. Sedangkan nilai tertinggi dimiliki perusahaan </w:t>
      </w:r>
      <w:r w:rsidRPr="00233136">
        <w:rPr>
          <w:rFonts w:ascii="Arial" w:hAnsi="Arial" w:cs="Arial"/>
          <w:color w:val="000000"/>
          <w:sz w:val="20"/>
          <w:szCs w:val="20"/>
          <w:lang w:eastAsia="id-ID"/>
        </w:rPr>
        <w:t>Gowa Makassar Tourism Developm</w:t>
      </w:r>
      <w:r w:rsidRPr="00233136">
        <w:rPr>
          <w:rFonts w:ascii="Arial" w:hAnsi="Arial" w:cs="Arial"/>
          <w:sz w:val="20"/>
          <w:szCs w:val="20"/>
        </w:rPr>
        <w:t xml:space="preserve"> Tbk sebesar 1,8437 dimana pada tahun tersebut perusahaan memiliki nilai pasar dan hutang lebih tinggi dari nilai aset yang dimiliki. Rata-rata nilai Tobin's Q sebelum Covid-19  pada  perusahaan </w:t>
      </w:r>
      <w:r w:rsidRPr="00233136">
        <w:rPr>
          <w:rFonts w:ascii="Arial" w:hAnsi="Arial" w:cs="Arial"/>
          <w:i/>
          <w:sz w:val="20"/>
          <w:szCs w:val="20"/>
        </w:rPr>
        <w:t xml:space="preserve">property </w:t>
      </w:r>
      <w:r w:rsidRPr="00233136">
        <w:rPr>
          <w:rFonts w:ascii="Arial" w:hAnsi="Arial" w:cs="Arial"/>
          <w:sz w:val="20"/>
          <w:szCs w:val="20"/>
        </w:rPr>
        <w:t>dan</w:t>
      </w:r>
      <w:r w:rsidRPr="00233136">
        <w:rPr>
          <w:rFonts w:ascii="Arial" w:hAnsi="Arial" w:cs="Arial"/>
          <w:i/>
          <w:sz w:val="20"/>
          <w:szCs w:val="20"/>
        </w:rPr>
        <w:t xml:space="preserve"> real estate </w:t>
      </w:r>
      <w:r w:rsidRPr="00233136">
        <w:rPr>
          <w:rFonts w:ascii="Arial" w:hAnsi="Arial" w:cs="Arial"/>
          <w:sz w:val="20"/>
          <w:szCs w:val="20"/>
        </w:rPr>
        <w:t>yang terdaftar di BEI tahun 2019 yaitu 0,873678. Sementara nilai standar deviasi sebesar 0,3997862 yang berarti bahwa jika terjadi penyimpangan rata rata, penyimpangan tersebut tidak lebih dari 0,3997862 atau -0,3997862.</w:t>
      </w:r>
    </w:p>
    <w:p w14:paraId="0F72072B" w14:textId="77777777" w:rsidR="00233136" w:rsidRPr="00C002B5" w:rsidRDefault="00C002B5" w:rsidP="00C002B5">
      <w:pPr>
        <w:rPr>
          <w:rFonts w:ascii="Arial" w:hAnsi="Arial" w:cs="Arial"/>
          <w:sz w:val="20"/>
          <w:szCs w:val="20"/>
          <w:lang w:val="id-ID"/>
        </w:rPr>
      </w:pPr>
      <w:r>
        <w:rPr>
          <w:rFonts w:ascii="Arial" w:hAnsi="Arial" w:cs="Arial"/>
          <w:sz w:val="20"/>
          <w:szCs w:val="20"/>
        </w:rPr>
        <w:br w:type="page"/>
      </w:r>
    </w:p>
    <w:p w14:paraId="2489B784" w14:textId="77777777" w:rsidR="00233136" w:rsidRPr="00233136" w:rsidRDefault="00233136" w:rsidP="00233136">
      <w:pPr>
        <w:widowControl/>
        <w:numPr>
          <w:ilvl w:val="0"/>
          <w:numId w:val="15"/>
        </w:numPr>
        <w:pBdr>
          <w:top w:val="nil"/>
          <w:left w:val="nil"/>
          <w:bottom w:val="nil"/>
          <w:right w:val="nil"/>
          <w:between w:val="nil"/>
        </w:pBdr>
        <w:suppressAutoHyphens/>
        <w:autoSpaceDE/>
        <w:autoSpaceDN/>
        <w:spacing w:before="240"/>
        <w:ind w:leftChars="-1" w:left="354" w:hangingChars="178" w:hanging="356"/>
        <w:jc w:val="both"/>
        <w:textDirection w:val="btLr"/>
        <w:textAlignment w:val="top"/>
        <w:outlineLvl w:val="0"/>
        <w:rPr>
          <w:rFonts w:ascii="Arial" w:hAnsi="Arial" w:cs="Arial"/>
          <w:color w:val="000000"/>
          <w:sz w:val="20"/>
          <w:szCs w:val="20"/>
        </w:rPr>
      </w:pPr>
      <w:r w:rsidRPr="00233136">
        <w:rPr>
          <w:rFonts w:ascii="Arial" w:hAnsi="Arial" w:cs="Arial"/>
          <w:color w:val="000000"/>
          <w:sz w:val="20"/>
          <w:szCs w:val="20"/>
        </w:rPr>
        <w:lastRenderedPageBreak/>
        <w:t>Nilai Perusahaan Saat Covid-19</w:t>
      </w:r>
    </w:p>
    <w:p w14:paraId="525213F3" w14:textId="77777777" w:rsidR="00233136" w:rsidRPr="00233136" w:rsidRDefault="00233136" w:rsidP="00233136">
      <w:pPr>
        <w:spacing w:after="240"/>
        <w:ind w:hanging="2"/>
        <w:jc w:val="both"/>
        <w:rPr>
          <w:rFonts w:ascii="Arial" w:hAnsi="Arial" w:cs="Arial"/>
          <w:sz w:val="20"/>
          <w:szCs w:val="20"/>
        </w:rPr>
      </w:pPr>
      <w:r w:rsidRPr="00233136">
        <w:rPr>
          <w:rFonts w:ascii="Arial" w:hAnsi="Arial" w:cs="Arial"/>
          <w:sz w:val="20"/>
          <w:szCs w:val="20"/>
        </w:rPr>
        <w:t xml:space="preserve">Pada hasil uji statistik deskriptif menunjukkan bahwa nilai terendah sebesar 0,2158 yang dimiliki perusahaan </w:t>
      </w:r>
      <w:r w:rsidRPr="00233136">
        <w:rPr>
          <w:rFonts w:ascii="Arial" w:hAnsi="Arial" w:cs="Arial"/>
          <w:color w:val="000000"/>
          <w:sz w:val="20"/>
          <w:szCs w:val="20"/>
          <w:lang w:eastAsia="id-ID"/>
        </w:rPr>
        <w:t>Greenwood Sejahtera</w:t>
      </w:r>
      <w:r w:rsidRPr="00233136">
        <w:rPr>
          <w:rFonts w:ascii="Arial" w:hAnsi="Arial" w:cs="Arial"/>
          <w:color w:val="3C3C3C"/>
          <w:sz w:val="20"/>
          <w:szCs w:val="20"/>
          <w:lang w:eastAsia="id-ID"/>
        </w:rPr>
        <w:t xml:space="preserve"> </w:t>
      </w:r>
      <w:r w:rsidRPr="00233136">
        <w:rPr>
          <w:rFonts w:ascii="Arial" w:hAnsi="Arial" w:cs="Arial"/>
          <w:sz w:val="20"/>
          <w:szCs w:val="20"/>
        </w:rPr>
        <w:t xml:space="preserve">Tbk pada tahun 2020  yang berarti nilai pasar dan hutang perusahaan lebih kecil dibandingkan nilai aset perusahaan. Sedangkan nilai tertinggi dimiliki oleh perusahaan </w:t>
      </w:r>
      <w:r w:rsidRPr="00233136">
        <w:rPr>
          <w:rFonts w:ascii="Arial" w:hAnsi="Arial" w:cs="Arial"/>
          <w:color w:val="000000"/>
          <w:sz w:val="20"/>
          <w:szCs w:val="20"/>
          <w:lang w:eastAsia="id-ID"/>
        </w:rPr>
        <w:t>Puradelta Lestari</w:t>
      </w:r>
      <w:r w:rsidRPr="00233136">
        <w:rPr>
          <w:rFonts w:ascii="Arial" w:hAnsi="Arial" w:cs="Arial"/>
          <w:color w:val="3C3C3C"/>
          <w:sz w:val="20"/>
          <w:szCs w:val="20"/>
          <w:lang w:eastAsia="id-ID"/>
        </w:rPr>
        <w:t xml:space="preserve"> </w:t>
      </w:r>
      <w:r w:rsidRPr="00233136">
        <w:rPr>
          <w:rFonts w:ascii="Arial" w:hAnsi="Arial" w:cs="Arial"/>
          <w:sz w:val="20"/>
          <w:szCs w:val="20"/>
        </w:rPr>
        <w:t xml:space="preserve">Tbk sebesar 1,9373 dimana pada tahun tersebut perusahaan memiliki nilai pasar dan hutang lebih tinggi dari nilai aset yang dimiliki. Sehingga rata-rata nilai Tobin's Q saat Covid-19 pada  perusahaan </w:t>
      </w:r>
      <w:r w:rsidRPr="00233136">
        <w:rPr>
          <w:rFonts w:ascii="Arial" w:hAnsi="Arial" w:cs="Arial"/>
          <w:i/>
          <w:sz w:val="20"/>
          <w:szCs w:val="20"/>
        </w:rPr>
        <w:t xml:space="preserve">property </w:t>
      </w:r>
      <w:r w:rsidRPr="00233136">
        <w:rPr>
          <w:rFonts w:ascii="Arial" w:hAnsi="Arial" w:cs="Arial"/>
          <w:sz w:val="20"/>
          <w:szCs w:val="20"/>
        </w:rPr>
        <w:t>dan</w:t>
      </w:r>
      <w:r w:rsidRPr="00233136">
        <w:rPr>
          <w:rFonts w:ascii="Arial" w:hAnsi="Arial" w:cs="Arial"/>
          <w:i/>
          <w:sz w:val="20"/>
          <w:szCs w:val="20"/>
        </w:rPr>
        <w:t xml:space="preserve"> real estate </w:t>
      </w:r>
      <w:r w:rsidRPr="00233136">
        <w:rPr>
          <w:rFonts w:ascii="Arial" w:hAnsi="Arial" w:cs="Arial"/>
          <w:sz w:val="20"/>
          <w:szCs w:val="20"/>
        </w:rPr>
        <w:t xml:space="preserve">yang terdaftar di BEI tahun 2020 yaitu 0,837562. Sementara nilai standar deviasi sebesar </w:t>
      </w:r>
      <w:r w:rsidRPr="00233136">
        <w:rPr>
          <w:rFonts w:ascii="Arial" w:hAnsi="Arial" w:cs="Arial"/>
          <w:color w:val="010205"/>
          <w:sz w:val="20"/>
          <w:szCs w:val="20"/>
        </w:rPr>
        <w:t xml:space="preserve">0,3726220 </w:t>
      </w:r>
      <w:r w:rsidRPr="00233136">
        <w:rPr>
          <w:rFonts w:ascii="Arial" w:hAnsi="Arial" w:cs="Arial"/>
          <w:sz w:val="20"/>
          <w:szCs w:val="20"/>
        </w:rPr>
        <w:t xml:space="preserve">yang berarti bahwa jika terjadi penyimpangan rata rata, penyimpangan tersebut tidak lebih dari </w:t>
      </w:r>
      <w:r w:rsidRPr="00233136">
        <w:rPr>
          <w:rFonts w:ascii="Arial" w:hAnsi="Arial" w:cs="Arial"/>
          <w:color w:val="010205"/>
          <w:sz w:val="20"/>
          <w:szCs w:val="20"/>
        </w:rPr>
        <w:t xml:space="preserve">0,3726220 </w:t>
      </w:r>
      <w:r w:rsidRPr="00233136">
        <w:rPr>
          <w:rFonts w:ascii="Arial" w:hAnsi="Arial" w:cs="Arial"/>
          <w:sz w:val="20"/>
          <w:szCs w:val="20"/>
        </w:rPr>
        <w:t>atau -</w:t>
      </w:r>
      <w:r w:rsidRPr="00233136">
        <w:rPr>
          <w:rFonts w:ascii="Arial" w:hAnsi="Arial" w:cs="Arial"/>
          <w:color w:val="010205"/>
          <w:sz w:val="20"/>
          <w:szCs w:val="20"/>
        </w:rPr>
        <w:t>0,3726220</w:t>
      </w:r>
      <w:r w:rsidRPr="00233136">
        <w:rPr>
          <w:rFonts w:ascii="Arial" w:hAnsi="Arial" w:cs="Arial"/>
          <w:sz w:val="20"/>
          <w:szCs w:val="20"/>
        </w:rPr>
        <w:t>.</w:t>
      </w:r>
    </w:p>
    <w:p w14:paraId="31D438AE" w14:textId="77777777" w:rsidR="00C9135F" w:rsidRPr="00C9135F" w:rsidRDefault="00C9135F" w:rsidP="00C9135F">
      <w:pPr>
        <w:adjustRightInd w:val="0"/>
        <w:spacing w:before="240"/>
        <w:rPr>
          <w:rFonts w:ascii="Arial" w:hAnsi="Arial" w:cs="Arial"/>
          <w:b/>
          <w:bCs/>
          <w:sz w:val="20"/>
          <w:szCs w:val="20"/>
        </w:rPr>
      </w:pPr>
      <w:r w:rsidRPr="00C9135F">
        <w:rPr>
          <w:rFonts w:ascii="Arial" w:hAnsi="Arial" w:cs="Arial"/>
          <w:b/>
          <w:bCs/>
          <w:sz w:val="20"/>
          <w:szCs w:val="20"/>
        </w:rPr>
        <w:t>Hasil Uji Hipotesis</w:t>
      </w:r>
    </w:p>
    <w:p w14:paraId="358F382A" w14:textId="77777777" w:rsidR="009F69A8" w:rsidRDefault="009F69A8" w:rsidP="009F69A8">
      <w:pPr>
        <w:jc w:val="both"/>
        <w:rPr>
          <w:rFonts w:ascii="Arial" w:hAnsi="Arial" w:cs="Arial"/>
          <w:b/>
          <w:sz w:val="20"/>
          <w:szCs w:val="20"/>
          <w:lang w:val="id-ID"/>
        </w:rPr>
      </w:pPr>
      <w:r w:rsidRPr="009F69A8">
        <w:rPr>
          <w:rFonts w:ascii="Arial" w:hAnsi="Arial" w:cs="Arial"/>
          <w:b/>
          <w:bCs/>
          <w:sz w:val="20"/>
          <w:szCs w:val="20"/>
        </w:rPr>
        <w:t xml:space="preserve">Hasil Uji </w:t>
      </w:r>
      <w:r w:rsidRPr="009F69A8">
        <w:rPr>
          <w:rFonts w:ascii="Arial" w:hAnsi="Arial" w:cs="Arial"/>
          <w:b/>
          <w:sz w:val="20"/>
          <w:szCs w:val="20"/>
        </w:rPr>
        <w:t>Koefisien Determinasi (</w:t>
      </w:r>
      <w:r w:rsidRPr="009F69A8">
        <w:rPr>
          <w:rFonts w:ascii="Arial" w:hAnsi="Arial" w:cs="Arial"/>
          <w:b/>
          <w:i/>
          <w:sz w:val="20"/>
          <w:szCs w:val="20"/>
        </w:rPr>
        <w:t>R Square</w:t>
      </w:r>
      <w:r w:rsidRPr="009F69A8">
        <w:rPr>
          <w:rFonts w:ascii="Arial" w:hAnsi="Arial" w:cs="Arial"/>
          <w:b/>
          <w:sz w:val="20"/>
          <w:szCs w:val="20"/>
        </w:rPr>
        <w:t>)</w:t>
      </w:r>
    </w:p>
    <w:p w14:paraId="526A6BA3" w14:textId="77777777" w:rsidR="009F69A8" w:rsidRDefault="009F69A8" w:rsidP="009F69A8">
      <w:pPr>
        <w:spacing w:after="240"/>
        <w:jc w:val="both"/>
        <w:rPr>
          <w:rFonts w:ascii="Arial" w:hAnsi="Arial" w:cs="Arial"/>
          <w:sz w:val="20"/>
          <w:szCs w:val="20"/>
          <w:lang w:val="id-ID"/>
        </w:rPr>
      </w:pPr>
      <w:r w:rsidRPr="009F69A8">
        <w:rPr>
          <w:rFonts w:ascii="Arial" w:hAnsi="Arial" w:cs="Arial"/>
          <w:sz w:val="20"/>
          <w:szCs w:val="20"/>
        </w:rPr>
        <w:t xml:space="preserve">Berdasarkan hasil uji koefisien determinasi diketahui bahwa nilai </w:t>
      </w:r>
      <w:r w:rsidRPr="009F69A8">
        <w:rPr>
          <w:rFonts w:ascii="Arial" w:hAnsi="Arial" w:cs="Arial"/>
          <w:i/>
          <w:sz w:val="20"/>
          <w:szCs w:val="20"/>
        </w:rPr>
        <w:t>Adjusted</w:t>
      </w:r>
      <w:r w:rsidRPr="009F69A8">
        <w:rPr>
          <w:rFonts w:ascii="Arial" w:hAnsi="Arial" w:cs="Arial"/>
          <w:i/>
          <w:spacing w:val="-7"/>
          <w:sz w:val="20"/>
          <w:szCs w:val="20"/>
        </w:rPr>
        <w:t xml:space="preserve"> </w:t>
      </w:r>
      <w:r w:rsidRPr="009F69A8">
        <w:rPr>
          <w:rFonts w:ascii="Arial" w:hAnsi="Arial" w:cs="Arial"/>
          <w:i/>
          <w:sz w:val="20"/>
          <w:szCs w:val="20"/>
        </w:rPr>
        <w:t>R</w:t>
      </w:r>
      <w:r w:rsidRPr="009F69A8">
        <w:rPr>
          <w:rFonts w:ascii="Arial" w:hAnsi="Arial" w:cs="Arial"/>
          <w:i/>
          <w:spacing w:val="-6"/>
          <w:sz w:val="20"/>
          <w:szCs w:val="20"/>
        </w:rPr>
        <w:t xml:space="preserve"> </w:t>
      </w:r>
      <w:r w:rsidRPr="009F69A8">
        <w:rPr>
          <w:rFonts w:ascii="Arial" w:hAnsi="Arial" w:cs="Arial"/>
          <w:i/>
          <w:sz w:val="20"/>
          <w:szCs w:val="20"/>
        </w:rPr>
        <w:t>Square</w:t>
      </w:r>
      <w:r w:rsidRPr="009F69A8">
        <w:rPr>
          <w:rFonts w:ascii="Arial" w:hAnsi="Arial" w:cs="Arial"/>
          <w:i/>
          <w:spacing w:val="-6"/>
          <w:sz w:val="20"/>
          <w:szCs w:val="20"/>
        </w:rPr>
        <w:t xml:space="preserve"> </w:t>
      </w:r>
      <w:r w:rsidRPr="009F69A8">
        <w:rPr>
          <w:rFonts w:ascii="Arial" w:hAnsi="Arial" w:cs="Arial"/>
          <w:sz w:val="20"/>
          <w:szCs w:val="20"/>
        </w:rPr>
        <w:t xml:space="preserve">data sebelum Covid-19 sebesar  </w:t>
      </w:r>
      <w:r w:rsidRPr="009F69A8">
        <w:rPr>
          <w:rFonts w:ascii="Arial" w:hAnsi="Arial" w:cs="Arial"/>
          <w:color w:val="010205"/>
          <w:sz w:val="20"/>
          <w:szCs w:val="20"/>
        </w:rPr>
        <w:t xml:space="preserve">0,344 </w:t>
      </w:r>
      <w:r w:rsidRPr="009F69A8">
        <w:rPr>
          <w:rFonts w:ascii="Arial" w:hAnsi="Arial" w:cs="Arial"/>
          <w:sz w:val="20"/>
          <w:szCs w:val="20"/>
        </w:rPr>
        <w:t xml:space="preserve">atau 34,4%. Hasil ini menunjukkan bahwa kemampuan variabel independen yaitu </w:t>
      </w:r>
      <w:r w:rsidRPr="009F69A8">
        <w:rPr>
          <w:rFonts w:ascii="Arial" w:hAnsi="Arial" w:cs="Arial"/>
          <w:i/>
          <w:sz w:val="20"/>
          <w:szCs w:val="20"/>
        </w:rPr>
        <w:t xml:space="preserve">financial distress </w:t>
      </w:r>
      <w:r w:rsidRPr="009F69A8">
        <w:rPr>
          <w:rFonts w:ascii="Arial" w:hAnsi="Arial" w:cs="Arial"/>
          <w:sz w:val="20"/>
          <w:szCs w:val="20"/>
        </w:rPr>
        <w:t>dalam menjelaskan variabel dependen yaitu nilai perusahaan sebelum Covid-19 sebesar 34,4</w:t>
      </w:r>
      <w:r>
        <w:rPr>
          <w:rFonts w:ascii="Arial" w:hAnsi="Arial" w:cs="Arial"/>
          <w:sz w:val="20"/>
          <w:szCs w:val="20"/>
        </w:rPr>
        <w:t>%</w:t>
      </w:r>
      <w:r>
        <w:rPr>
          <w:rFonts w:ascii="Arial" w:hAnsi="Arial" w:cs="Arial"/>
          <w:sz w:val="20"/>
          <w:szCs w:val="20"/>
          <w:lang w:val="id-ID"/>
        </w:rPr>
        <w:t xml:space="preserve"> </w:t>
      </w:r>
      <w:r w:rsidRPr="009F69A8">
        <w:rPr>
          <w:rFonts w:ascii="Arial" w:hAnsi="Arial" w:cs="Arial"/>
          <w:sz w:val="20"/>
          <w:szCs w:val="20"/>
        </w:rPr>
        <w:t>sedangkan sisanya sebesar 65,6% dipengaruhi atau dijelaskan oleh variabel lain.</w:t>
      </w:r>
      <w:r w:rsidRPr="009F69A8">
        <w:rPr>
          <w:rFonts w:ascii="Arial" w:hAnsi="Arial" w:cs="Arial"/>
          <w:sz w:val="20"/>
          <w:szCs w:val="20"/>
          <w:lang w:val="id-ID"/>
        </w:rPr>
        <w:t xml:space="preserve"> S</w:t>
      </w:r>
      <w:r>
        <w:rPr>
          <w:rFonts w:ascii="Arial" w:hAnsi="Arial" w:cs="Arial"/>
          <w:sz w:val="20"/>
          <w:szCs w:val="20"/>
          <w:lang w:val="id-ID"/>
        </w:rPr>
        <w:t>ementara itu,</w:t>
      </w:r>
      <w:r w:rsidRPr="009F69A8">
        <w:rPr>
          <w:rFonts w:ascii="Arial" w:hAnsi="Arial" w:cs="Arial"/>
          <w:sz w:val="20"/>
          <w:szCs w:val="20"/>
          <w:lang w:val="id-ID"/>
        </w:rPr>
        <w:t xml:space="preserve"> b</w:t>
      </w:r>
      <w:r w:rsidRPr="009F69A8">
        <w:rPr>
          <w:rFonts w:ascii="Arial" w:hAnsi="Arial" w:cs="Arial"/>
          <w:sz w:val="20"/>
          <w:szCs w:val="20"/>
        </w:rPr>
        <w:t>erdasarkan hasil uji</w:t>
      </w:r>
      <w:r w:rsidRPr="009F69A8">
        <w:rPr>
          <w:rFonts w:ascii="Arial" w:hAnsi="Arial" w:cs="Arial"/>
          <w:sz w:val="20"/>
          <w:szCs w:val="20"/>
          <w:lang w:val="id-ID"/>
        </w:rPr>
        <w:t xml:space="preserve"> </w:t>
      </w:r>
      <w:r w:rsidRPr="009F69A8">
        <w:rPr>
          <w:rFonts w:ascii="Arial" w:hAnsi="Arial" w:cs="Arial"/>
          <w:sz w:val="20"/>
          <w:szCs w:val="20"/>
        </w:rPr>
        <w:t xml:space="preserve">koefisien determinasi diketahui bahwa nilai </w:t>
      </w:r>
      <w:r w:rsidRPr="009F69A8">
        <w:rPr>
          <w:rFonts w:ascii="Arial" w:hAnsi="Arial" w:cs="Arial"/>
          <w:i/>
          <w:sz w:val="20"/>
          <w:szCs w:val="20"/>
        </w:rPr>
        <w:t>Adjusted</w:t>
      </w:r>
      <w:r w:rsidRPr="009F69A8">
        <w:rPr>
          <w:rFonts w:ascii="Arial" w:hAnsi="Arial" w:cs="Arial"/>
          <w:i/>
          <w:spacing w:val="-7"/>
          <w:sz w:val="20"/>
          <w:szCs w:val="20"/>
        </w:rPr>
        <w:t xml:space="preserve"> </w:t>
      </w:r>
      <w:r w:rsidRPr="009F69A8">
        <w:rPr>
          <w:rFonts w:ascii="Arial" w:hAnsi="Arial" w:cs="Arial"/>
          <w:i/>
          <w:sz w:val="20"/>
          <w:szCs w:val="20"/>
        </w:rPr>
        <w:t>R</w:t>
      </w:r>
      <w:r w:rsidRPr="009F69A8">
        <w:rPr>
          <w:rFonts w:ascii="Arial" w:hAnsi="Arial" w:cs="Arial"/>
          <w:i/>
          <w:spacing w:val="-6"/>
          <w:sz w:val="20"/>
          <w:szCs w:val="20"/>
        </w:rPr>
        <w:t xml:space="preserve"> </w:t>
      </w:r>
      <w:r w:rsidRPr="009F69A8">
        <w:rPr>
          <w:rFonts w:ascii="Arial" w:hAnsi="Arial" w:cs="Arial"/>
          <w:i/>
          <w:sz w:val="20"/>
          <w:szCs w:val="20"/>
        </w:rPr>
        <w:t>Square</w:t>
      </w:r>
      <w:r w:rsidRPr="009F69A8">
        <w:rPr>
          <w:rFonts w:ascii="Arial" w:hAnsi="Arial" w:cs="Arial"/>
          <w:i/>
          <w:spacing w:val="-6"/>
          <w:sz w:val="20"/>
          <w:szCs w:val="20"/>
        </w:rPr>
        <w:t xml:space="preserve"> </w:t>
      </w:r>
      <w:r w:rsidRPr="009F69A8">
        <w:rPr>
          <w:rFonts w:ascii="Arial" w:hAnsi="Arial" w:cs="Arial"/>
          <w:sz w:val="20"/>
          <w:szCs w:val="20"/>
        </w:rPr>
        <w:t xml:space="preserve">data saat Covid-19 sebesar </w:t>
      </w:r>
      <w:r w:rsidRPr="009F69A8">
        <w:rPr>
          <w:rFonts w:ascii="Arial" w:hAnsi="Arial" w:cs="Arial"/>
          <w:color w:val="010205"/>
          <w:sz w:val="20"/>
          <w:szCs w:val="20"/>
        </w:rPr>
        <w:t xml:space="preserve">0,431 </w:t>
      </w:r>
      <w:r w:rsidRPr="009F69A8">
        <w:rPr>
          <w:rFonts w:ascii="Arial" w:hAnsi="Arial" w:cs="Arial"/>
          <w:sz w:val="20"/>
          <w:szCs w:val="20"/>
        </w:rPr>
        <w:t xml:space="preserve">atau 43,1%. Hasil ini menunjukkan bahwa kemampuan variabel independen yaitu </w:t>
      </w:r>
      <w:r w:rsidRPr="009F69A8">
        <w:rPr>
          <w:rFonts w:ascii="Arial" w:hAnsi="Arial" w:cs="Arial"/>
          <w:i/>
          <w:sz w:val="20"/>
          <w:szCs w:val="20"/>
        </w:rPr>
        <w:t xml:space="preserve">financial distress </w:t>
      </w:r>
      <w:r w:rsidRPr="009F69A8">
        <w:rPr>
          <w:rFonts w:ascii="Arial" w:hAnsi="Arial" w:cs="Arial"/>
          <w:sz w:val="20"/>
          <w:szCs w:val="20"/>
        </w:rPr>
        <w:t xml:space="preserve">saat Covid-19 dalam menjelaskan variabel dependen yaitu nilai perusahaan saat Covid-19 sebesar 43,1%  sedangkan sisanya sebesar 56,9% dipengaruhi atau dijelaskan oleh variabel lain. </w:t>
      </w:r>
    </w:p>
    <w:p w14:paraId="57B037E3" w14:textId="77777777" w:rsidR="009F69A8" w:rsidRPr="009F69A8" w:rsidRDefault="009F69A8" w:rsidP="009F69A8">
      <w:pPr>
        <w:pStyle w:val="Heading2"/>
        <w:ind w:left="0"/>
        <w:rPr>
          <w:rFonts w:ascii="Arial" w:hAnsi="Arial" w:cs="Arial"/>
          <w:color w:val="000000"/>
          <w:lang w:val="id-ID"/>
        </w:rPr>
      </w:pPr>
      <w:r w:rsidRPr="009F69A8">
        <w:rPr>
          <w:rFonts w:ascii="Arial" w:hAnsi="Arial" w:cs="Arial"/>
          <w:bCs w:val="0"/>
          <w:color w:val="000000"/>
        </w:rPr>
        <w:t xml:space="preserve">Hasil Uji Kelayakan Model Regresi </w:t>
      </w:r>
      <w:r w:rsidRPr="009F69A8">
        <w:rPr>
          <w:rFonts w:ascii="Arial" w:hAnsi="Arial" w:cs="Arial"/>
          <w:color w:val="000000"/>
        </w:rPr>
        <w:t>(Uji Statistik</w:t>
      </w:r>
      <w:r w:rsidRPr="009F69A8">
        <w:rPr>
          <w:rFonts w:ascii="Arial" w:hAnsi="Arial" w:cs="Arial"/>
          <w:color w:val="000000"/>
          <w:spacing w:val="-1"/>
        </w:rPr>
        <w:t xml:space="preserve"> </w:t>
      </w:r>
      <w:r w:rsidRPr="009F69A8">
        <w:rPr>
          <w:rFonts w:ascii="Arial" w:hAnsi="Arial" w:cs="Arial"/>
          <w:color w:val="000000"/>
        </w:rPr>
        <w:t>F)</w:t>
      </w:r>
    </w:p>
    <w:p w14:paraId="1E5CD9FB" w14:textId="77777777" w:rsidR="009F69A8" w:rsidRPr="009F69A8" w:rsidRDefault="009F69A8" w:rsidP="009F69A8">
      <w:pPr>
        <w:pStyle w:val="Heading2"/>
        <w:spacing w:after="240"/>
        <w:ind w:left="0"/>
        <w:rPr>
          <w:rFonts w:ascii="Arial" w:hAnsi="Arial" w:cs="Arial"/>
          <w:b w:val="0"/>
          <w:color w:val="000000"/>
        </w:rPr>
      </w:pPr>
      <w:r w:rsidRPr="009F69A8">
        <w:rPr>
          <w:rFonts w:ascii="Arial" w:hAnsi="Arial" w:cs="Arial"/>
          <w:b w:val="0"/>
          <w:color w:val="000000"/>
        </w:rPr>
        <w:t xml:space="preserve">Berdasrkan </w:t>
      </w:r>
      <w:r w:rsidRPr="009F69A8">
        <w:rPr>
          <w:rFonts w:ascii="Arial" w:hAnsi="Arial" w:cs="Arial"/>
          <w:b w:val="0"/>
          <w:bCs w:val="0"/>
          <w:color w:val="000000"/>
        </w:rPr>
        <w:t xml:space="preserve">hasil </w:t>
      </w:r>
      <w:r w:rsidRPr="009F69A8">
        <w:rPr>
          <w:rFonts w:ascii="Arial" w:hAnsi="Arial" w:cs="Arial"/>
          <w:b w:val="0"/>
          <w:color w:val="000000"/>
        </w:rPr>
        <w:t>uji</w:t>
      </w:r>
      <w:r w:rsidRPr="009F69A8">
        <w:rPr>
          <w:rFonts w:ascii="Arial" w:hAnsi="Arial" w:cs="Arial"/>
          <w:b w:val="0"/>
          <w:color w:val="000000"/>
          <w:spacing w:val="-3"/>
        </w:rPr>
        <w:t xml:space="preserve"> </w:t>
      </w:r>
      <w:r w:rsidRPr="009F69A8">
        <w:rPr>
          <w:rFonts w:ascii="Arial" w:hAnsi="Arial" w:cs="Arial"/>
          <w:b w:val="0"/>
          <w:color w:val="000000"/>
        </w:rPr>
        <w:t>F sebelum Covid-19 bahwa nilai</w:t>
      </w:r>
      <w:r w:rsidRPr="009F69A8">
        <w:rPr>
          <w:rFonts w:ascii="Arial" w:hAnsi="Arial" w:cs="Arial"/>
          <w:b w:val="0"/>
          <w:color w:val="000000"/>
          <w:spacing w:val="1"/>
        </w:rPr>
        <w:t xml:space="preserve"> </w:t>
      </w:r>
      <w:r w:rsidRPr="009F69A8">
        <w:rPr>
          <w:rFonts w:ascii="Arial" w:hAnsi="Arial" w:cs="Arial"/>
          <w:b w:val="0"/>
          <w:color w:val="000000"/>
        </w:rPr>
        <w:t>F</w:t>
      </w:r>
      <w:r w:rsidRPr="009F69A8">
        <w:rPr>
          <w:rFonts w:ascii="Arial" w:hAnsi="Arial" w:cs="Arial"/>
          <w:b w:val="0"/>
          <w:color w:val="000000"/>
          <w:spacing w:val="-13"/>
        </w:rPr>
        <w:t xml:space="preserve"> </w:t>
      </w:r>
      <w:r w:rsidRPr="009F69A8">
        <w:rPr>
          <w:rFonts w:ascii="Arial" w:hAnsi="Arial" w:cs="Arial"/>
          <w:b w:val="0"/>
          <w:color w:val="000000"/>
        </w:rPr>
        <w:t>sebesar</w:t>
      </w:r>
      <w:r w:rsidRPr="009F69A8">
        <w:rPr>
          <w:rFonts w:ascii="Arial" w:hAnsi="Arial" w:cs="Arial"/>
          <w:b w:val="0"/>
          <w:color w:val="000000"/>
          <w:spacing w:val="-13"/>
        </w:rPr>
        <w:t xml:space="preserve"> </w:t>
      </w:r>
      <w:r w:rsidRPr="009F69A8">
        <w:rPr>
          <w:rFonts w:ascii="Arial" w:hAnsi="Arial" w:cs="Arial"/>
          <w:b w:val="0"/>
          <w:color w:val="000000"/>
        </w:rPr>
        <w:t xml:space="preserve">0,020. Sementara berdasrkan </w:t>
      </w:r>
      <w:r w:rsidRPr="009F69A8">
        <w:rPr>
          <w:rFonts w:ascii="Arial" w:hAnsi="Arial" w:cs="Arial"/>
          <w:b w:val="0"/>
          <w:bCs w:val="0"/>
          <w:color w:val="000000"/>
        </w:rPr>
        <w:t xml:space="preserve">hasil </w:t>
      </w:r>
      <w:r w:rsidRPr="009F69A8">
        <w:rPr>
          <w:rFonts w:ascii="Arial" w:hAnsi="Arial" w:cs="Arial"/>
          <w:b w:val="0"/>
          <w:color w:val="000000"/>
        </w:rPr>
        <w:t>uji</w:t>
      </w:r>
      <w:r w:rsidRPr="009F69A8">
        <w:rPr>
          <w:rFonts w:ascii="Arial" w:hAnsi="Arial" w:cs="Arial"/>
          <w:b w:val="0"/>
          <w:color w:val="000000"/>
          <w:spacing w:val="-3"/>
        </w:rPr>
        <w:t xml:space="preserve"> </w:t>
      </w:r>
      <w:r w:rsidRPr="009F69A8">
        <w:rPr>
          <w:rFonts w:ascii="Arial" w:hAnsi="Arial" w:cs="Arial"/>
          <w:b w:val="0"/>
          <w:color w:val="000000"/>
        </w:rPr>
        <w:t>F saat Covid-19 bahwa nilai</w:t>
      </w:r>
      <w:r w:rsidRPr="009F69A8">
        <w:rPr>
          <w:rFonts w:ascii="Arial" w:hAnsi="Arial" w:cs="Arial"/>
          <w:b w:val="0"/>
          <w:color w:val="000000"/>
          <w:spacing w:val="1"/>
        </w:rPr>
        <w:t xml:space="preserve"> </w:t>
      </w:r>
      <w:r w:rsidRPr="009F69A8">
        <w:rPr>
          <w:rFonts w:ascii="Arial" w:hAnsi="Arial" w:cs="Arial"/>
          <w:b w:val="0"/>
          <w:color w:val="000000"/>
        </w:rPr>
        <w:t>F</w:t>
      </w:r>
      <w:r w:rsidRPr="009F69A8">
        <w:rPr>
          <w:rFonts w:ascii="Arial" w:hAnsi="Arial" w:cs="Arial"/>
          <w:b w:val="0"/>
          <w:color w:val="000000"/>
          <w:spacing w:val="-13"/>
        </w:rPr>
        <w:t xml:space="preserve"> </w:t>
      </w:r>
      <w:r w:rsidRPr="009F69A8">
        <w:rPr>
          <w:rFonts w:ascii="Arial" w:hAnsi="Arial" w:cs="Arial"/>
          <w:b w:val="0"/>
          <w:color w:val="000000"/>
        </w:rPr>
        <w:t>sebesar</w:t>
      </w:r>
      <w:r w:rsidRPr="009F69A8">
        <w:rPr>
          <w:rFonts w:ascii="Arial" w:hAnsi="Arial" w:cs="Arial"/>
          <w:b w:val="0"/>
          <w:color w:val="000000"/>
          <w:spacing w:val="-13"/>
        </w:rPr>
        <w:t xml:space="preserve"> </w:t>
      </w:r>
      <w:r w:rsidRPr="009F69A8">
        <w:rPr>
          <w:rFonts w:ascii="Arial" w:hAnsi="Arial" w:cs="Arial"/>
          <w:b w:val="0"/>
          <w:color w:val="000000"/>
        </w:rPr>
        <w:t>0,027. Artinya</w:t>
      </w:r>
      <w:r w:rsidRPr="009F69A8">
        <w:rPr>
          <w:rFonts w:ascii="Arial" w:hAnsi="Arial" w:cs="Arial"/>
          <w:b w:val="0"/>
          <w:color w:val="000000"/>
          <w:spacing w:val="-14"/>
        </w:rPr>
        <w:t xml:space="preserve"> </w:t>
      </w:r>
      <w:r w:rsidRPr="009F69A8">
        <w:rPr>
          <w:rFonts w:ascii="Arial" w:hAnsi="Arial" w:cs="Arial"/>
          <w:b w:val="0"/>
          <w:color w:val="000000"/>
        </w:rPr>
        <w:t>nilai</w:t>
      </w:r>
      <w:r w:rsidRPr="009F69A8">
        <w:rPr>
          <w:rFonts w:ascii="Arial" w:hAnsi="Arial" w:cs="Arial"/>
          <w:b w:val="0"/>
          <w:color w:val="000000"/>
          <w:spacing w:val="-13"/>
        </w:rPr>
        <w:t xml:space="preserve"> </w:t>
      </w:r>
      <w:r w:rsidRPr="009F69A8">
        <w:rPr>
          <w:rFonts w:ascii="Arial" w:hAnsi="Arial" w:cs="Arial"/>
          <w:b w:val="0"/>
          <w:color w:val="000000"/>
        </w:rPr>
        <w:t>tersebut</w:t>
      </w:r>
      <w:r w:rsidRPr="009F69A8">
        <w:rPr>
          <w:rFonts w:ascii="Arial" w:hAnsi="Arial" w:cs="Arial"/>
          <w:b w:val="0"/>
          <w:color w:val="000000"/>
          <w:spacing w:val="-12"/>
        </w:rPr>
        <w:t xml:space="preserve"> </w:t>
      </w:r>
      <w:r w:rsidRPr="009F69A8">
        <w:rPr>
          <w:rFonts w:ascii="Arial" w:hAnsi="Arial" w:cs="Arial"/>
          <w:b w:val="0"/>
          <w:color w:val="000000"/>
        </w:rPr>
        <w:t>lebih</w:t>
      </w:r>
      <w:r w:rsidRPr="009F69A8">
        <w:rPr>
          <w:rFonts w:ascii="Arial" w:hAnsi="Arial" w:cs="Arial"/>
          <w:b w:val="0"/>
          <w:color w:val="000000"/>
          <w:spacing w:val="-13"/>
        </w:rPr>
        <w:t xml:space="preserve"> </w:t>
      </w:r>
      <w:r w:rsidRPr="009F69A8">
        <w:rPr>
          <w:rFonts w:ascii="Arial" w:hAnsi="Arial" w:cs="Arial"/>
          <w:b w:val="0"/>
          <w:color w:val="000000"/>
        </w:rPr>
        <w:t>kecil</w:t>
      </w:r>
      <w:r w:rsidRPr="009F69A8">
        <w:rPr>
          <w:rFonts w:ascii="Arial" w:hAnsi="Arial" w:cs="Arial"/>
          <w:b w:val="0"/>
          <w:color w:val="000000"/>
          <w:spacing w:val="-57"/>
        </w:rPr>
        <w:t xml:space="preserve"> </w:t>
      </w:r>
      <w:r w:rsidRPr="009F69A8">
        <w:rPr>
          <w:rFonts w:ascii="Arial" w:hAnsi="Arial" w:cs="Arial"/>
          <w:b w:val="0"/>
          <w:color w:val="000000"/>
        </w:rPr>
        <w:t>dari tingkat signifikansi 0,05. Sehingga dari hasil tersebut dapat diambil kesimpulan bahwa</w:t>
      </w:r>
      <w:r w:rsidRPr="009F69A8">
        <w:rPr>
          <w:rFonts w:ascii="Arial" w:hAnsi="Arial" w:cs="Arial"/>
          <w:b w:val="0"/>
          <w:color w:val="000000"/>
          <w:spacing w:val="1"/>
        </w:rPr>
        <w:t xml:space="preserve"> </w:t>
      </w:r>
      <w:r w:rsidRPr="009F69A8">
        <w:rPr>
          <w:rFonts w:ascii="Arial" w:hAnsi="Arial" w:cs="Arial"/>
          <w:b w:val="0"/>
          <w:color w:val="000000"/>
        </w:rPr>
        <w:t>model</w:t>
      </w:r>
      <w:r w:rsidRPr="009F69A8">
        <w:rPr>
          <w:rFonts w:ascii="Arial" w:hAnsi="Arial" w:cs="Arial"/>
          <w:b w:val="0"/>
          <w:color w:val="000000"/>
          <w:spacing w:val="-1"/>
        </w:rPr>
        <w:t xml:space="preserve"> </w:t>
      </w:r>
      <w:r w:rsidRPr="009F69A8">
        <w:rPr>
          <w:rFonts w:ascii="Arial" w:hAnsi="Arial" w:cs="Arial"/>
          <w:b w:val="0"/>
          <w:color w:val="000000"/>
        </w:rPr>
        <w:t>regresi pada penelitian ini fit</w:t>
      </w:r>
      <w:r w:rsidRPr="009F69A8">
        <w:rPr>
          <w:rFonts w:ascii="Arial" w:hAnsi="Arial" w:cs="Arial"/>
          <w:b w:val="0"/>
          <w:color w:val="000000"/>
          <w:spacing w:val="2"/>
        </w:rPr>
        <w:t xml:space="preserve"> </w:t>
      </w:r>
      <w:r w:rsidRPr="009F69A8">
        <w:rPr>
          <w:rFonts w:ascii="Arial" w:hAnsi="Arial" w:cs="Arial"/>
          <w:b w:val="0"/>
          <w:color w:val="000000"/>
        </w:rPr>
        <w:t>atau layak digunakan.</w:t>
      </w:r>
    </w:p>
    <w:p w14:paraId="6B2335D7" w14:textId="77777777" w:rsidR="00E86374" w:rsidRPr="00E86374" w:rsidRDefault="00452F42" w:rsidP="00452F42">
      <w:pPr>
        <w:spacing w:before="60" w:after="60"/>
        <w:rPr>
          <w:rFonts w:ascii="Arial" w:hAnsi="Arial" w:cs="Arial"/>
          <w:b/>
          <w:sz w:val="20"/>
          <w:szCs w:val="20"/>
          <w:lang w:val="id-ID"/>
        </w:rPr>
      </w:pPr>
      <w:r w:rsidRPr="009D2B3A">
        <w:rPr>
          <w:rFonts w:ascii="Arial" w:hAnsi="Arial" w:cs="Arial"/>
          <w:b/>
          <w:bCs/>
          <w:sz w:val="20"/>
          <w:szCs w:val="20"/>
        </w:rPr>
        <w:t xml:space="preserve">Hasil Uji </w:t>
      </w:r>
      <w:r w:rsidRPr="009D2B3A">
        <w:rPr>
          <w:rFonts w:ascii="Arial" w:hAnsi="Arial" w:cs="Arial"/>
          <w:b/>
          <w:sz w:val="20"/>
          <w:szCs w:val="20"/>
        </w:rPr>
        <w:t>Signifikansi Parameter Individual (Uji Statistik t)</w:t>
      </w:r>
    </w:p>
    <w:p w14:paraId="40D57A22" w14:textId="77777777" w:rsidR="00452F42" w:rsidRPr="009D2B3A" w:rsidRDefault="00452F42" w:rsidP="00452F42">
      <w:pPr>
        <w:spacing w:before="60" w:after="60"/>
        <w:jc w:val="center"/>
        <w:rPr>
          <w:rFonts w:ascii="Arial" w:hAnsi="Arial" w:cs="Arial"/>
          <w:b/>
          <w:sz w:val="20"/>
          <w:szCs w:val="20"/>
          <w:lang w:val="id-ID"/>
        </w:rPr>
      </w:pPr>
      <w:r w:rsidRPr="009D2B3A">
        <w:rPr>
          <w:rFonts w:ascii="Arial" w:hAnsi="Arial" w:cs="Arial"/>
          <w:bCs/>
          <w:sz w:val="20"/>
          <w:szCs w:val="20"/>
        </w:rPr>
        <w:t>Tabel 4.</w:t>
      </w:r>
      <w:r w:rsidR="008E1523">
        <w:rPr>
          <w:rFonts w:ascii="Arial" w:hAnsi="Arial" w:cs="Arial"/>
          <w:bCs/>
          <w:sz w:val="20"/>
          <w:szCs w:val="20"/>
          <w:lang w:val="id-ID"/>
        </w:rPr>
        <w:t xml:space="preserve">2 </w:t>
      </w:r>
      <w:r w:rsidRPr="009D2B3A">
        <w:rPr>
          <w:rFonts w:ascii="Arial" w:hAnsi="Arial" w:cs="Arial"/>
          <w:bCs/>
          <w:sz w:val="20"/>
          <w:szCs w:val="20"/>
        </w:rPr>
        <w:t xml:space="preserve">Hasil Uji </w:t>
      </w:r>
      <w:r w:rsidRPr="009D2B3A">
        <w:rPr>
          <w:rFonts w:ascii="Arial" w:hAnsi="Arial" w:cs="Arial"/>
          <w:sz w:val="20"/>
          <w:szCs w:val="20"/>
        </w:rPr>
        <w:t>Statistik t</w:t>
      </w:r>
    </w:p>
    <w:tbl>
      <w:tblPr>
        <w:tblpPr w:leftFromText="180" w:rightFromText="180" w:vertAnchor="text" w:horzAnchor="margin" w:tblpXSpec="center" w:tblpY="130"/>
        <w:tblW w:w="6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992"/>
        <w:gridCol w:w="851"/>
        <w:gridCol w:w="1134"/>
      </w:tblGrid>
      <w:tr w:rsidR="00CA257D" w:rsidRPr="009D2B3A" w14:paraId="546BD5D9" w14:textId="77777777" w:rsidTr="00CA257D">
        <w:trPr>
          <w:trHeight w:val="176"/>
        </w:trPr>
        <w:tc>
          <w:tcPr>
            <w:tcW w:w="3545" w:type="dxa"/>
            <w:shd w:val="clear" w:color="auto" w:fill="auto"/>
            <w:hideMark/>
          </w:tcPr>
          <w:p w14:paraId="58BB3C19" w14:textId="77777777" w:rsidR="00CA257D" w:rsidRPr="009D2B3A" w:rsidRDefault="00CA257D" w:rsidP="00CA257D">
            <w:pPr>
              <w:adjustRightInd w:val="0"/>
              <w:ind w:left="60" w:right="60"/>
              <w:jc w:val="center"/>
              <w:rPr>
                <w:rFonts w:ascii="Arial" w:hAnsi="Arial" w:cs="Arial"/>
                <w:b/>
                <w:sz w:val="20"/>
                <w:szCs w:val="20"/>
              </w:rPr>
            </w:pPr>
            <w:r w:rsidRPr="009D2B3A">
              <w:rPr>
                <w:rFonts w:ascii="Arial" w:hAnsi="Arial" w:cs="Arial"/>
                <w:b/>
                <w:sz w:val="20"/>
                <w:szCs w:val="20"/>
              </w:rPr>
              <w:t>Variabel</w:t>
            </w:r>
          </w:p>
        </w:tc>
        <w:tc>
          <w:tcPr>
            <w:tcW w:w="992" w:type="dxa"/>
            <w:shd w:val="clear" w:color="auto" w:fill="auto"/>
            <w:hideMark/>
          </w:tcPr>
          <w:p w14:paraId="21FD6B71" w14:textId="77777777" w:rsidR="00CA257D" w:rsidRPr="009D2B3A" w:rsidRDefault="00CA257D" w:rsidP="00CA257D">
            <w:pPr>
              <w:adjustRightInd w:val="0"/>
              <w:ind w:left="60" w:right="60"/>
              <w:jc w:val="center"/>
              <w:rPr>
                <w:rFonts w:ascii="Arial" w:hAnsi="Arial" w:cs="Arial"/>
                <w:b/>
                <w:color w:val="010205"/>
                <w:sz w:val="20"/>
                <w:szCs w:val="20"/>
              </w:rPr>
            </w:pPr>
            <w:r w:rsidRPr="009D2B3A">
              <w:rPr>
                <w:rFonts w:ascii="Arial" w:hAnsi="Arial" w:cs="Arial"/>
                <w:b/>
                <w:noProof/>
                <w:sz w:val="20"/>
                <w:szCs w:val="20"/>
              </w:rPr>
              <w:t>Β</w:t>
            </w:r>
          </w:p>
        </w:tc>
        <w:tc>
          <w:tcPr>
            <w:tcW w:w="851" w:type="dxa"/>
            <w:shd w:val="clear" w:color="auto" w:fill="auto"/>
            <w:hideMark/>
          </w:tcPr>
          <w:p w14:paraId="120F9828" w14:textId="77777777" w:rsidR="00CA257D" w:rsidRPr="009D2B3A" w:rsidRDefault="00CA257D" w:rsidP="00CA257D">
            <w:pPr>
              <w:adjustRightInd w:val="0"/>
              <w:ind w:left="60" w:right="60"/>
              <w:jc w:val="center"/>
              <w:rPr>
                <w:rFonts w:ascii="Arial" w:hAnsi="Arial" w:cs="Arial"/>
                <w:b/>
                <w:color w:val="010205"/>
                <w:sz w:val="20"/>
                <w:szCs w:val="20"/>
              </w:rPr>
            </w:pPr>
            <w:r w:rsidRPr="009D2B3A">
              <w:rPr>
                <w:rFonts w:ascii="Arial" w:hAnsi="Arial" w:cs="Arial"/>
                <w:b/>
                <w:color w:val="010205"/>
                <w:sz w:val="20"/>
                <w:szCs w:val="20"/>
              </w:rPr>
              <w:t>Sig.</w:t>
            </w:r>
          </w:p>
        </w:tc>
        <w:tc>
          <w:tcPr>
            <w:tcW w:w="1134" w:type="dxa"/>
          </w:tcPr>
          <w:p w14:paraId="7B4D02A8" w14:textId="77777777" w:rsidR="00CA257D" w:rsidRPr="009D2B3A" w:rsidRDefault="00CA257D" w:rsidP="00CA257D">
            <w:pPr>
              <w:adjustRightInd w:val="0"/>
              <w:ind w:left="60" w:right="60"/>
              <w:jc w:val="center"/>
              <w:rPr>
                <w:rFonts w:ascii="Arial" w:hAnsi="Arial" w:cs="Arial"/>
                <w:b/>
                <w:color w:val="010205"/>
                <w:sz w:val="20"/>
                <w:szCs w:val="20"/>
                <w:lang w:val="id-ID"/>
              </w:rPr>
            </w:pPr>
            <w:r w:rsidRPr="009D2B3A">
              <w:rPr>
                <w:rFonts w:ascii="Arial" w:hAnsi="Arial" w:cs="Arial"/>
                <w:b/>
                <w:color w:val="010205"/>
                <w:sz w:val="20"/>
                <w:szCs w:val="20"/>
                <w:lang w:val="id-ID"/>
              </w:rPr>
              <w:t>Hasil</w:t>
            </w:r>
          </w:p>
        </w:tc>
      </w:tr>
      <w:tr w:rsidR="00CA257D" w:rsidRPr="009D2B3A" w14:paraId="13CD4CA1" w14:textId="77777777" w:rsidTr="00CA257D">
        <w:trPr>
          <w:trHeight w:val="188"/>
        </w:trPr>
        <w:tc>
          <w:tcPr>
            <w:tcW w:w="3545" w:type="dxa"/>
            <w:shd w:val="clear" w:color="auto" w:fill="auto"/>
            <w:hideMark/>
          </w:tcPr>
          <w:p w14:paraId="47F7D88C" w14:textId="77777777" w:rsidR="00CA257D" w:rsidRPr="009D2B3A" w:rsidRDefault="00CA257D" w:rsidP="00CA257D">
            <w:pPr>
              <w:adjustRightInd w:val="0"/>
              <w:ind w:left="60" w:right="60"/>
              <w:rPr>
                <w:rFonts w:ascii="Arial" w:hAnsi="Arial" w:cs="Arial"/>
                <w:sz w:val="20"/>
                <w:szCs w:val="20"/>
              </w:rPr>
            </w:pPr>
            <w:r w:rsidRPr="009D2B3A">
              <w:rPr>
                <w:rFonts w:ascii="Arial" w:hAnsi="Arial" w:cs="Arial"/>
                <w:i/>
                <w:sz w:val="20"/>
                <w:szCs w:val="20"/>
              </w:rPr>
              <w:t xml:space="preserve">Financial distress </w:t>
            </w:r>
            <w:r w:rsidRPr="009D2B3A">
              <w:rPr>
                <w:rFonts w:ascii="Arial" w:hAnsi="Arial" w:cs="Arial"/>
                <w:sz w:val="20"/>
                <w:szCs w:val="20"/>
              </w:rPr>
              <w:t xml:space="preserve"> Sebelum  Covid</w:t>
            </w:r>
          </w:p>
        </w:tc>
        <w:tc>
          <w:tcPr>
            <w:tcW w:w="992" w:type="dxa"/>
            <w:shd w:val="clear" w:color="auto" w:fill="auto"/>
            <w:hideMark/>
          </w:tcPr>
          <w:p w14:paraId="0A3B5039" w14:textId="77777777" w:rsidR="00CA257D" w:rsidRPr="009D2B3A" w:rsidRDefault="00CA257D" w:rsidP="00CA257D">
            <w:pPr>
              <w:adjustRightInd w:val="0"/>
              <w:ind w:left="60" w:right="60"/>
              <w:jc w:val="right"/>
              <w:rPr>
                <w:rFonts w:ascii="Arial" w:hAnsi="Arial" w:cs="Arial"/>
                <w:sz w:val="20"/>
                <w:szCs w:val="20"/>
              </w:rPr>
            </w:pPr>
            <w:r w:rsidRPr="009D2B3A">
              <w:rPr>
                <w:rFonts w:ascii="Arial" w:hAnsi="Arial" w:cs="Arial"/>
                <w:sz w:val="20"/>
                <w:szCs w:val="20"/>
              </w:rPr>
              <w:t>-0,243</w:t>
            </w:r>
          </w:p>
        </w:tc>
        <w:tc>
          <w:tcPr>
            <w:tcW w:w="851" w:type="dxa"/>
            <w:shd w:val="clear" w:color="auto" w:fill="auto"/>
            <w:hideMark/>
          </w:tcPr>
          <w:p w14:paraId="20815AA0" w14:textId="77777777" w:rsidR="00CA257D" w:rsidRPr="009D2B3A" w:rsidRDefault="00CA257D" w:rsidP="00CA257D">
            <w:pPr>
              <w:adjustRightInd w:val="0"/>
              <w:ind w:left="60" w:right="60"/>
              <w:jc w:val="right"/>
              <w:rPr>
                <w:rFonts w:ascii="Arial" w:hAnsi="Arial" w:cs="Arial"/>
                <w:sz w:val="20"/>
                <w:szCs w:val="20"/>
              </w:rPr>
            </w:pPr>
            <w:r w:rsidRPr="009D2B3A">
              <w:rPr>
                <w:rFonts w:ascii="Arial" w:hAnsi="Arial" w:cs="Arial"/>
                <w:sz w:val="20"/>
                <w:szCs w:val="20"/>
              </w:rPr>
              <w:t>0,175</w:t>
            </w:r>
          </w:p>
        </w:tc>
        <w:tc>
          <w:tcPr>
            <w:tcW w:w="1134" w:type="dxa"/>
          </w:tcPr>
          <w:p w14:paraId="1D7E5D48" w14:textId="77777777" w:rsidR="00CA257D" w:rsidRPr="009D2B3A" w:rsidRDefault="00CA257D" w:rsidP="00CA257D">
            <w:pPr>
              <w:adjustRightInd w:val="0"/>
              <w:ind w:left="60" w:right="60"/>
              <w:jc w:val="center"/>
              <w:rPr>
                <w:rFonts w:ascii="Arial" w:hAnsi="Arial" w:cs="Arial"/>
                <w:sz w:val="20"/>
                <w:szCs w:val="20"/>
                <w:lang w:val="id-ID"/>
              </w:rPr>
            </w:pPr>
            <w:r w:rsidRPr="009D2B3A">
              <w:rPr>
                <w:rFonts w:ascii="Arial" w:hAnsi="Arial" w:cs="Arial"/>
                <w:sz w:val="20"/>
                <w:szCs w:val="20"/>
                <w:lang w:val="id-ID"/>
              </w:rPr>
              <w:t>Ditolak</w:t>
            </w:r>
          </w:p>
        </w:tc>
      </w:tr>
      <w:tr w:rsidR="00CA257D" w:rsidRPr="009D2B3A" w14:paraId="36563993" w14:textId="77777777" w:rsidTr="00CA257D">
        <w:trPr>
          <w:trHeight w:val="188"/>
        </w:trPr>
        <w:tc>
          <w:tcPr>
            <w:tcW w:w="3545" w:type="dxa"/>
            <w:shd w:val="clear" w:color="auto" w:fill="auto"/>
          </w:tcPr>
          <w:p w14:paraId="46017C2D" w14:textId="77777777" w:rsidR="00CA257D" w:rsidRPr="009D2B3A" w:rsidRDefault="00CA257D" w:rsidP="00CA257D">
            <w:pPr>
              <w:adjustRightInd w:val="0"/>
              <w:ind w:left="60" w:right="60"/>
              <w:rPr>
                <w:rFonts w:ascii="Arial" w:hAnsi="Arial" w:cs="Arial"/>
                <w:sz w:val="20"/>
                <w:szCs w:val="20"/>
              </w:rPr>
            </w:pPr>
            <w:r w:rsidRPr="009D2B3A">
              <w:rPr>
                <w:rFonts w:ascii="Arial" w:hAnsi="Arial" w:cs="Arial"/>
                <w:i/>
                <w:sz w:val="20"/>
                <w:szCs w:val="20"/>
              </w:rPr>
              <w:t xml:space="preserve">Financial distress </w:t>
            </w:r>
            <w:r w:rsidRPr="009D2B3A">
              <w:rPr>
                <w:rFonts w:ascii="Arial" w:hAnsi="Arial" w:cs="Arial"/>
                <w:sz w:val="20"/>
                <w:szCs w:val="20"/>
              </w:rPr>
              <w:t xml:space="preserve"> Saat Covid</w:t>
            </w:r>
          </w:p>
        </w:tc>
        <w:tc>
          <w:tcPr>
            <w:tcW w:w="992" w:type="dxa"/>
            <w:shd w:val="clear" w:color="auto" w:fill="auto"/>
          </w:tcPr>
          <w:p w14:paraId="4205B353" w14:textId="77777777" w:rsidR="00CA257D" w:rsidRPr="009D2B3A" w:rsidRDefault="00CA257D" w:rsidP="00CA257D">
            <w:pPr>
              <w:adjustRightInd w:val="0"/>
              <w:ind w:left="60" w:right="60"/>
              <w:jc w:val="right"/>
              <w:rPr>
                <w:rFonts w:ascii="Arial" w:hAnsi="Arial" w:cs="Arial"/>
                <w:color w:val="010205"/>
                <w:sz w:val="20"/>
                <w:szCs w:val="20"/>
              </w:rPr>
            </w:pPr>
            <w:r w:rsidRPr="009D2B3A">
              <w:rPr>
                <w:rFonts w:ascii="Arial" w:hAnsi="Arial" w:cs="Arial"/>
                <w:color w:val="010205"/>
                <w:sz w:val="20"/>
                <w:szCs w:val="20"/>
              </w:rPr>
              <w:t>-0,390</w:t>
            </w:r>
          </w:p>
        </w:tc>
        <w:tc>
          <w:tcPr>
            <w:tcW w:w="851" w:type="dxa"/>
            <w:shd w:val="clear" w:color="auto" w:fill="auto"/>
          </w:tcPr>
          <w:p w14:paraId="6FBD3CFC" w14:textId="77777777" w:rsidR="00CA257D" w:rsidRPr="009D2B3A" w:rsidRDefault="00CA257D" w:rsidP="00CA257D">
            <w:pPr>
              <w:adjustRightInd w:val="0"/>
              <w:ind w:left="60" w:right="60"/>
              <w:jc w:val="right"/>
              <w:rPr>
                <w:rFonts w:ascii="Arial" w:hAnsi="Arial" w:cs="Arial"/>
                <w:color w:val="010205"/>
                <w:sz w:val="20"/>
                <w:szCs w:val="20"/>
              </w:rPr>
            </w:pPr>
            <w:r w:rsidRPr="009D2B3A">
              <w:rPr>
                <w:rFonts w:ascii="Arial" w:hAnsi="Arial" w:cs="Arial"/>
                <w:color w:val="010205"/>
                <w:sz w:val="20"/>
                <w:szCs w:val="20"/>
              </w:rPr>
              <w:t>0,015</w:t>
            </w:r>
          </w:p>
        </w:tc>
        <w:tc>
          <w:tcPr>
            <w:tcW w:w="1134" w:type="dxa"/>
          </w:tcPr>
          <w:p w14:paraId="49D9747A" w14:textId="77777777" w:rsidR="00CA257D" w:rsidRPr="009D2B3A" w:rsidRDefault="00CA257D" w:rsidP="00CA257D">
            <w:pPr>
              <w:adjustRightInd w:val="0"/>
              <w:ind w:left="60" w:right="60"/>
              <w:jc w:val="right"/>
              <w:rPr>
                <w:rFonts w:ascii="Arial" w:hAnsi="Arial" w:cs="Arial"/>
                <w:color w:val="010205"/>
                <w:sz w:val="20"/>
                <w:szCs w:val="20"/>
              </w:rPr>
            </w:pPr>
            <w:r w:rsidRPr="009D2B3A">
              <w:rPr>
                <w:rFonts w:ascii="Arial" w:hAnsi="Arial" w:cs="Arial"/>
                <w:sz w:val="20"/>
                <w:szCs w:val="20"/>
                <w:lang w:val="id-ID"/>
              </w:rPr>
              <w:t>Diterima</w:t>
            </w:r>
          </w:p>
        </w:tc>
      </w:tr>
    </w:tbl>
    <w:p w14:paraId="24EB7A4C" w14:textId="77777777" w:rsidR="00452F42" w:rsidRPr="009D2B3A" w:rsidRDefault="00452F42" w:rsidP="00452F42">
      <w:pPr>
        <w:spacing w:before="60" w:after="60"/>
        <w:rPr>
          <w:rFonts w:ascii="Arial" w:hAnsi="Arial" w:cs="Arial"/>
          <w:sz w:val="20"/>
          <w:szCs w:val="20"/>
          <w:lang w:val="id-ID"/>
        </w:rPr>
      </w:pPr>
    </w:p>
    <w:p w14:paraId="78BF6A6E" w14:textId="77777777" w:rsidR="00452F42" w:rsidRPr="009D2B3A" w:rsidRDefault="00452F42" w:rsidP="00452F42">
      <w:pPr>
        <w:spacing w:before="60" w:after="60"/>
        <w:rPr>
          <w:rFonts w:ascii="Arial" w:hAnsi="Arial" w:cs="Arial"/>
          <w:sz w:val="20"/>
          <w:szCs w:val="20"/>
          <w:lang w:val="id-ID"/>
        </w:rPr>
      </w:pPr>
    </w:p>
    <w:p w14:paraId="62630056" w14:textId="77777777" w:rsidR="00452F42" w:rsidRPr="00F54DB3" w:rsidRDefault="00452F42" w:rsidP="00452F42">
      <w:pPr>
        <w:rPr>
          <w:rFonts w:ascii="Arial" w:hAnsi="Arial" w:cs="Arial"/>
          <w:sz w:val="20"/>
          <w:szCs w:val="20"/>
          <w:lang w:val="id-ID"/>
        </w:rPr>
      </w:pPr>
    </w:p>
    <w:p w14:paraId="0B10BF2F" w14:textId="77777777" w:rsidR="00F54DB3" w:rsidRPr="00C002B5" w:rsidRDefault="00CA257D" w:rsidP="00C002B5">
      <w:pPr>
        <w:spacing w:before="60" w:after="60"/>
        <w:ind w:left="720"/>
        <w:rPr>
          <w:rFonts w:ascii="Arial" w:hAnsi="Arial" w:cs="Arial"/>
          <w:iCs/>
          <w:sz w:val="20"/>
          <w:szCs w:val="20"/>
          <w:lang w:val="id-ID"/>
        </w:rPr>
      </w:pPr>
      <w:r>
        <w:rPr>
          <w:rFonts w:ascii="Arial" w:hAnsi="Arial" w:cs="Arial"/>
          <w:sz w:val="20"/>
          <w:szCs w:val="20"/>
          <w:lang w:val="id-ID"/>
        </w:rPr>
        <w:t xml:space="preserve">  </w:t>
      </w:r>
      <w:r w:rsidR="00452F42" w:rsidRPr="009D2B3A">
        <w:rPr>
          <w:rFonts w:ascii="Arial" w:hAnsi="Arial" w:cs="Arial"/>
          <w:iCs/>
          <w:sz w:val="20"/>
          <w:szCs w:val="20"/>
        </w:rPr>
        <w:t>Sumber: Hasil olahan SPSS 24, 2021</w:t>
      </w:r>
    </w:p>
    <w:p w14:paraId="1C831CAF" w14:textId="77777777" w:rsidR="00452F42" w:rsidRPr="009D2B3A" w:rsidRDefault="00452F42" w:rsidP="00452F42">
      <w:pPr>
        <w:spacing w:before="240"/>
        <w:jc w:val="both"/>
        <w:rPr>
          <w:rFonts w:ascii="Arial" w:hAnsi="Arial" w:cs="Arial"/>
          <w:color w:val="000000"/>
          <w:sz w:val="20"/>
          <w:szCs w:val="20"/>
        </w:rPr>
      </w:pPr>
      <w:r w:rsidRPr="009D2B3A">
        <w:rPr>
          <w:rFonts w:ascii="Arial" w:hAnsi="Arial" w:cs="Arial"/>
          <w:b/>
          <w:bCs/>
          <w:color w:val="000000"/>
          <w:sz w:val="20"/>
          <w:szCs w:val="20"/>
        </w:rPr>
        <w:t xml:space="preserve">Pembahasan </w:t>
      </w:r>
    </w:p>
    <w:p w14:paraId="6CF0184C" w14:textId="77777777" w:rsidR="00452F42" w:rsidRPr="00C9135F" w:rsidRDefault="00452F42" w:rsidP="00C9135F">
      <w:pPr>
        <w:adjustRightInd w:val="0"/>
        <w:jc w:val="both"/>
        <w:rPr>
          <w:rFonts w:ascii="Arial" w:hAnsi="Arial" w:cs="Arial"/>
          <w:b/>
          <w:bCs/>
          <w:sz w:val="20"/>
          <w:szCs w:val="20"/>
          <w:lang w:val="id-ID"/>
        </w:rPr>
      </w:pPr>
      <w:r w:rsidRPr="00C9135F">
        <w:rPr>
          <w:rFonts w:ascii="Arial" w:hAnsi="Arial" w:cs="Arial"/>
          <w:b/>
          <w:bCs/>
          <w:sz w:val="20"/>
          <w:szCs w:val="20"/>
        </w:rPr>
        <w:t xml:space="preserve">Pengaruh </w:t>
      </w:r>
      <w:r w:rsidRPr="00C9135F">
        <w:rPr>
          <w:rFonts w:ascii="Arial" w:hAnsi="Arial" w:cs="Arial"/>
          <w:b/>
          <w:bCs/>
          <w:i/>
          <w:sz w:val="20"/>
          <w:szCs w:val="20"/>
        </w:rPr>
        <w:t xml:space="preserve">Financial Distress </w:t>
      </w:r>
      <w:r w:rsidRPr="00C9135F">
        <w:rPr>
          <w:rFonts w:ascii="Arial" w:hAnsi="Arial" w:cs="Arial"/>
          <w:b/>
          <w:bCs/>
          <w:sz w:val="20"/>
          <w:szCs w:val="20"/>
        </w:rPr>
        <w:t xml:space="preserve"> Terhadap Nilai Perusahaan </w:t>
      </w:r>
      <w:r w:rsidR="00CA257D" w:rsidRPr="00C9135F">
        <w:rPr>
          <w:rFonts w:ascii="Arial" w:hAnsi="Arial" w:cs="Arial"/>
          <w:b/>
          <w:bCs/>
          <w:sz w:val="20"/>
          <w:szCs w:val="20"/>
        </w:rPr>
        <w:t>Sebelum</w:t>
      </w:r>
      <w:r w:rsidR="00CA257D" w:rsidRPr="00C9135F">
        <w:rPr>
          <w:rFonts w:ascii="Arial" w:hAnsi="Arial" w:cs="Arial"/>
          <w:b/>
          <w:bCs/>
          <w:sz w:val="20"/>
          <w:szCs w:val="20"/>
          <w:lang w:val="id-ID"/>
        </w:rPr>
        <w:t xml:space="preserve"> Pandemi </w:t>
      </w:r>
      <w:r w:rsidRPr="00C9135F">
        <w:rPr>
          <w:rFonts w:ascii="Arial" w:hAnsi="Arial" w:cs="Arial"/>
          <w:b/>
          <w:bCs/>
          <w:sz w:val="20"/>
          <w:szCs w:val="20"/>
        </w:rPr>
        <w:t>Covid-19</w:t>
      </w:r>
    </w:p>
    <w:p w14:paraId="51E11AB0" w14:textId="77777777" w:rsidR="00CA257D" w:rsidRPr="00C002B5" w:rsidRDefault="00C9135F" w:rsidP="00C002B5">
      <w:pPr>
        <w:jc w:val="both"/>
        <w:rPr>
          <w:rFonts w:ascii="Arial" w:hAnsi="Arial" w:cs="Arial"/>
          <w:sz w:val="20"/>
          <w:szCs w:val="20"/>
          <w:lang w:val="id-ID"/>
        </w:rPr>
      </w:pPr>
      <w:r w:rsidRPr="00C9135F">
        <w:rPr>
          <w:rFonts w:ascii="Arial" w:hAnsi="Arial" w:cs="Arial"/>
          <w:sz w:val="20"/>
          <w:szCs w:val="20"/>
        </w:rPr>
        <w:t xml:space="preserve">Berdasarkan hasil statistik t </w:t>
      </w:r>
      <w:r w:rsidRPr="00C9135F">
        <w:rPr>
          <w:rFonts w:ascii="Arial" w:hAnsi="Arial" w:cs="Arial"/>
          <w:iCs/>
          <w:sz w:val="20"/>
          <w:szCs w:val="20"/>
        </w:rPr>
        <w:t xml:space="preserve">sebelum Covid-19 </w:t>
      </w:r>
      <w:r w:rsidRPr="00C9135F">
        <w:rPr>
          <w:rFonts w:ascii="Arial" w:hAnsi="Arial" w:cs="Arial"/>
          <w:sz w:val="20"/>
          <w:szCs w:val="20"/>
        </w:rPr>
        <w:t xml:space="preserve">dapat diketahui variabel independen </w:t>
      </w:r>
      <w:r w:rsidRPr="00C9135F">
        <w:rPr>
          <w:rFonts w:ascii="Arial" w:hAnsi="Arial" w:cs="Arial"/>
          <w:i/>
          <w:sz w:val="20"/>
          <w:szCs w:val="20"/>
        </w:rPr>
        <w:t xml:space="preserve">financial distress </w:t>
      </w:r>
      <w:r w:rsidRPr="00C9135F">
        <w:rPr>
          <w:rFonts w:ascii="Arial" w:hAnsi="Arial" w:cs="Arial"/>
          <w:sz w:val="20"/>
          <w:szCs w:val="20"/>
        </w:rPr>
        <w:t xml:space="preserve"> </w:t>
      </w:r>
      <w:r w:rsidRPr="00C9135F">
        <w:rPr>
          <w:rFonts w:ascii="Arial" w:hAnsi="Arial" w:cs="Arial"/>
          <w:iCs/>
          <w:sz w:val="20"/>
          <w:szCs w:val="20"/>
        </w:rPr>
        <w:t xml:space="preserve">sebelum Covid-19 </w:t>
      </w:r>
      <w:r w:rsidRPr="00C9135F">
        <w:rPr>
          <w:rFonts w:ascii="Arial" w:hAnsi="Arial" w:cs="Arial"/>
          <w:sz w:val="20"/>
          <w:szCs w:val="20"/>
        </w:rPr>
        <w:t xml:space="preserve">yang diukur menggunakan Z-Score. Didapatkan nilai signifikansi sebesar </w:t>
      </w:r>
      <w:r w:rsidRPr="00C9135F">
        <w:rPr>
          <w:rFonts w:ascii="Arial" w:hAnsi="Arial" w:cs="Arial"/>
          <w:color w:val="010205"/>
          <w:sz w:val="20"/>
          <w:szCs w:val="20"/>
        </w:rPr>
        <w:t>0,175</w:t>
      </w:r>
      <w:r w:rsidRPr="00C9135F">
        <w:rPr>
          <w:rFonts w:ascii="Arial" w:hAnsi="Arial" w:cs="Arial"/>
          <w:sz w:val="20"/>
          <w:szCs w:val="20"/>
        </w:rPr>
        <w:t xml:space="preserve"> (</w:t>
      </w:r>
      <w:r w:rsidRPr="00C9135F">
        <w:rPr>
          <w:rFonts w:ascii="Arial" w:hAnsi="Arial" w:cs="Arial"/>
          <w:color w:val="010205"/>
          <w:sz w:val="20"/>
          <w:szCs w:val="20"/>
        </w:rPr>
        <w:t xml:space="preserve">0,175 </w:t>
      </w:r>
      <w:r w:rsidRPr="00C9135F">
        <w:rPr>
          <w:rFonts w:ascii="Arial" w:hAnsi="Arial" w:cs="Arial"/>
          <w:sz w:val="20"/>
          <w:szCs w:val="20"/>
        </w:rPr>
        <w:t xml:space="preserve">&gt; 0,05) dan koefisien (arah) bernilai negatif sebesar </w:t>
      </w:r>
      <w:r w:rsidRPr="00C9135F">
        <w:rPr>
          <w:rFonts w:ascii="Arial" w:hAnsi="Arial" w:cs="Arial"/>
          <w:color w:val="010205"/>
          <w:sz w:val="20"/>
          <w:szCs w:val="20"/>
        </w:rPr>
        <w:t xml:space="preserve">-0,243 </w:t>
      </w:r>
      <w:r w:rsidRPr="00C9135F">
        <w:rPr>
          <w:rFonts w:ascii="Arial" w:hAnsi="Arial" w:cs="Arial"/>
          <w:sz w:val="20"/>
          <w:szCs w:val="20"/>
        </w:rPr>
        <w:t xml:space="preserve">yang berarti bahwa </w:t>
      </w:r>
      <w:r w:rsidRPr="00C9135F">
        <w:rPr>
          <w:rFonts w:ascii="Arial" w:hAnsi="Arial" w:cs="Arial"/>
          <w:i/>
          <w:sz w:val="20"/>
          <w:szCs w:val="20"/>
        </w:rPr>
        <w:t xml:space="preserve">financial distress </w:t>
      </w:r>
      <w:r w:rsidRPr="00C9135F">
        <w:rPr>
          <w:rFonts w:ascii="Arial" w:hAnsi="Arial" w:cs="Arial"/>
          <w:sz w:val="20"/>
          <w:szCs w:val="20"/>
        </w:rPr>
        <w:t xml:space="preserve"> tidak berpengaruh terhadap nilai perusahaan </w:t>
      </w:r>
      <w:r w:rsidRPr="00C9135F">
        <w:rPr>
          <w:rFonts w:ascii="Arial" w:hAnsi="Arial" w:cs="Arial"/>
          <w:iCs/>
          <w:sz w:val="20"/>
          <w:szCs w:val="20"/>
        </w:rPr>
        <w:t>sebelum Covid-19</w:t>
      </w:r>
      <w:r w:rsidRPr="00C9135F">
        <w:rPr>
          <w:rFonts w:ascii="Arial" w:hAnsi="Arial" w:cs="Arial"/>
          <w:i/>
          <w:sz w:val="20"/>
          <w:szCs w:val="20"/>
        </w:rPr>
        <w:t xml:space="preserve">. </w:t>
      </w:r>
      <w:r w:rsidRPr="00C9135F">
        <w:rPr>
          <w:rFonts w:ascii="Arial" w:hAnsi="Arial" w:cs="Arial"/>
          <w:sz w:val="20"/>
          <w:szCs w:val="20"/>
        </w:rPr>
        <w:t>Sehingga dapat disimpulkan bahwa H</w:t>
      </w:r>
      <w:r>
        <w:rPr>
          <w:rFonts w:ascii="Arial" w:hAnsi="Arial" w:cs="Arial"/>
          <w:sz w:val="20"/>
          <w:szCs w:val="20"/>
          <w:lang w:val="id-ID"/>
        </w:rPr>
        <w:t>1</w:t>
      </w:r>
      <w:r w:rsidRPr="00C9135F">
        <w:rPr>
          <w:rFonts w:ascii="Arial" w:hAnsi="Arial" w:cs="Arial"/>
          <w:sz w:val="20"/>
          <w:szCs w:val="20"/>
        </w:rPr>
        <w:t xml:space="preserve"> ditolak.</w:t>
      </w:r>
      <w:r w:rsidRPr="00C9135F">
        <w:rPr>
          <w:rFonts w:ascii="Arial" w:hAnsi="Arial" w:cs="Arial"/>
          <w:sz w:val="20"/>
          <w:szCs w:val="20"/>
          <w:lang w:val="id-ID"/>
        </w:rPr>
        <w:t xml:space="preserve"> </w:t>
      </w:r>
      <w:r w:rsidR="00B23732" w:rsidRPr="00C9135F">
        <w:rPr>
          <w:rFonts w:ascii="Arial" w:hAnsi="Arial" w:cs="Arial"/>
          <w:noProof/>
          <w:sz w:val="20"/>
          <w:szCs w:val="20"/>
        </w:rPr>
        <w:t xml:space="preserve">Hal tersebut dikarenakan resiko perusahaan untuk mengalami </w:t>
      </w:r>
      <w:r w:rsidR="00B23732" w:rsidRPr="00C9135F">
        <w:rPr>
          <w:rFonts w:ascii="Arial" w:hAnsi="Arial" w:cs="Arial"/>
          <w:i/>
          <w:noProof/>
          <w:sz w:val="20"/>
          <w:szCs w:val="20"/>
        </w:rPr>
        <w:t>financial distress</w:t>
      </w:r>
      <w:r w:rsidR="00B23732" w:rsidRPr="00C9135F">
        <w:rPr>
          <w:rFonts w:ascii="Arial" w:hAnsi="Arial" w:cs="Arial"/>
          <w:noProof/>
          <w:sz w:val="20"/>
          <w:szCs w:val="20"/>
        </w:rPr>
        <w:t xml:space="preserve"> lebih kecil karena belum adanya pandemi Covid-19. Oleh karena itu, perusahaan masih dapat berusaha untuk meningkatkan pendapatan ataupun meningkatkan kefektifannya dalam mengelola aset yang dimiliki.</w:t>
      </w:r>
      <w:r w:rsidR="00B23732" w:rsidRPr="00C9135F">
        <w:rPr>
          <w:rFonts w:ascii="Arial" w:hAnsi="Arial" w:cs="Arial"/>
          <w:noProof/>
          <w:color w:val="000000"/>
          <w:sz w:val="20"/>
          <w:szCs w:val="20"/>
        </w:rPr>
        <w:t xml:space="preserve"> </w:t>
      </w:r>
      <w:r w:rsidR="00B23732" w:rsidRPr="00C9135F">
        <w:rPr>
          <w:rFonts w:ascii="Arial" w:hAnsi="Arial" w:cs="Arial"/>
          <w:noProof/>
          <w:sz w:val="20"/>
          <w:szCs w:val="20"/>
        </w:rPr>
        <w:t xml:space="preserve">Sehingga investor dalam melihat nilai perusahaan tidak dipengaruhi oleh aspek </w:t>
      </w:r>
      <w:r w:rsidR="00B23732" w:rsidRPr="00C9135F">
        <w:rPr>
          <w:rFonts w:ascii="Arial" w:hAnsi="Arial" w:cs="Arial"/>
          <w:i/>
          <w:noProof/>
          <w:sz w:val="20"/>
          <w:szCs w:val="20"/>
        </w:rPr>
        <w:t xml:space="preserve">financial distress </w:t>
      </w:r>
      <w:r w:rsidR="00B23732" w:rsidRPr="00C9135F">
        <w:rPr>
          <w:rFonts w:ascii="Arial" w:hAnsi="Arial" w:cs="Arial"/>
          <w:noProof/>
          <w:sz w:val="20"/>
          <w:szCs w:val="20"/>
        </w:rPr>
        <w:t>.</w:t>
      </w:r>
    </w:p>
    <w:p w14:paraId="43C9AE2D" w14:textId="77777777" w:rsidR="00CA257D" w:rsidRPr="00CA257D" w:rsidRDefault="00CA257D" w:rsidP="00452F42">
      <w:pPr>
        <w:adjustRightInd w:val="0"/>
        <w:jc w:val="both"/>
        <w:rPr>
          <w:rFonts w:ascii="Arial" w:hAnsi="Arial" w:cs="Arial"/>
          <w:b/>
          <w:bCs/>
          <w:sz w:val="20"/>
          <w:szCs w:val="20"/>
          <w:lang w:val="id-ID"/>
        </w:rPr>
      </w:pPr>
      <w:r w:rsidRPr="009D2B3A">
        <w:rPr>
          <w:rFonts w:ascii="Arial" w:hAnsi="Arial" w:cs="Arial"/>
          <w:b/>
          <w:bCs/>
          <w:sz w:val="20"/>
          <w:szCs w:val="20"/>
        </w:rPr>
        <w:lastRenderedPageBreak/>
        <w:t xml:space="preserve">Pengaruh </w:t>
      </w:r>
      <w:r w:rsidRPr="009D2B3A">
        <w:rPr>
          <w:rFonts w:ascii="Arial" w:hAnsi="Arial" w:cs="Arial"/>
          <w:b/>
          <w:bCs/>
          <w:i/>
          <w:sz w:val="20"/>
          <w:szCs w:val="20"/>
        </w:rPr>
        <w:t xml:space="preserve">Financial Distress </w:t>
      </w:r>
      <w:r w:rsidRPr="009D2B3A">
        <w:rPr>
          <w:rFonts w:ascii="Arial" w:hAnsi="Arial" w:cs="Arial"/>
          <w:b/>
          <w:bCs/>
          <w:sz w:val="20"/>
          <w:szCs w:val="20"/>
        </w:rPr>
        <w:t xml:space="preserve"> Terhadap Nilai Perusahaan </w:t>
      </w:r>
      <w:r>
        <w:rPr>
          <w:rFonts w:ascii="Arial" w:hAnsi="Arial" w:cs="Arial"/>
          <w:b/>
          <w:bCs/>
          <w:sz w:val="20"/>
          <w:szCs w:val="20"/>
        </w:rPr>
        <w:t>Sebelum</w:t>
      </w:r>
      <w:r>
        <w:rPr>
          <w:rFonts w:ascii="Arial" w:hAnsi="Arial" w:cs="Arial"/>
          <w:b/>
          <w:bCs/>
          <w:sz w:val="20"/>
          <w:szCs w:val="20"/>
          <w:lang w:val="id-ID"/>
        </w:rPr>
        <w:t xml:space="preserve"> Pandemi </w:t>
      </w:r>
      <w:r w:rsidRPr="009D2B3A">
        <w:rPr>
          <w:rFonts w:ascii="Arial" w:hAnsi="Arial" w:cs="Arial"/>
          <w:b/>
          <w:bCs/>
          <w:sz w:val="20"/>
          <w:szCs w:val="20"/>
        </w:rPr>
        <w:t>Covid-19</w:t>
      </w:r>
    </w:p>
    <w:p w14:paraId="2B2BBED4" w14:textId="77777777" w:rsidR="00452F42" w:rsidRPr="00C9135F" w:rsidRDefault="00C9135F" w:rsidP="00C9135F">
      <w:pPr>
        <w:jc w:val="both"/>
        <w:rPr>
          <w:rFonts w:ascii="Arial" w:hAnsi="Arial" w:cs="Arial"/>
          <w:sz w:val="20"/>
          <w:szCs w:val="20"/>
          <w:lang w:val="id-ID"/>
        </w:rPr>
      </w:pPr>
      <w:r w:rsidRPr="00C9135F">
        <w:rPr>
          <w:rFonts w:ascii="Arial" w:hAnsi="Arial" w:cs="Arial"/>
          <w:sz w:val="20"/>
          <w:szCs w:val="20"/>
        </w:rPr>
        <w:t xml:space="preserve">Berdasarkan hasil statistik t </w:t>
      </w:r>
      <w:r w:rsidRPr="00C9135F">
        <w:rPr>
          <w:rFonts w:ascii="Arial" w:hAnsi="Arial" w:cs="Arial"/>
          <w:iCs/>
          <w:sz w:val="20"/>
          <w:szCs w:val="20"/>
        </w:rPr>
        <w:t xml:space="preserve">saat Covid-19 </w:t>
      </w:r>
      <w:r w:rsidRPr="00C9135F">
        <w:rPr>
          <w:rFonts w:ascii="Arial" w:hAnsi="Arial" w:cs="Arial"/>
          <w:sz w:val="20"/>
          <w:szCs w:val="20"/>
        </w:rPr>
        <w:t xml:space="preserve">dapat diketahui bahwa variabel independen </w:t>
      </w:r>
      <w:r w:rsidRPr="00C9135F">
        <w:rPr>
          <w:rFonts w:ascii="Arial" w:hAnsi="Arial" w:cs="Arial"/>
          <w:i/>
          <w:sz w:val="20"/>
          <w:szCs w:val="20"/>
        </w:rPr>
        <w:t xml:space="preserve">financial distress </w:t>
      </w:r>
      <w:r w:rsidRPr="00C9135F">
        <w:rPr>
          <w:rFonts w:ascii="Arial" w:hAnsi="Arial" w:cs="Arial"/>
          <w:sz w:val="20"/>
          <w:szCs w:val="20"/>
        </w:rPr>
        <w:t xml:space="preserve"> </w:t>
      </w:r>
      <w:r w:rsidRPr="00C9135F">
        <w:rPr>
          <w:rFonts w:ascii="Arial" w:hAnsi="Arial" w:cs="Arial"/>
          <w:iCs/>
          <w:sz w:val="20"/>
          <w:szCs w:val="20"/>
        </w:rPr>
        <w:t xml:space="preserve">saat Covid-19 </w:t>
      </w:r>
      <w:r w:rsidRPr="00C9135F">
        <w:rPr>
          <w:rFonts w:ascii="Arial" w:hAnsi="Arial" w:cs="Arial"/>
          <w:sz w:val="20"/>
          <w:szCs w:val="20"/>
        </w:rPr>
        <w:t xml:space="preserve"> yang diukur menggunakan Z-Score. Didapatkan nilai signifikansi sebesar </w:t>
      </w:r>
      <w:r w:rsidRPr="00C9135F">
        <w:rPr>
          <w:rFonts w:ascii="Arial" w:hAnsi="Arial" w:cs="Arial"/>
          <w:color w:val="010205"/>
          <w:sz w:val="20"/>
          <w:szCs w:val="20"/>
        </w:rPr>
        <w:t>0,015</w:t>
      </w:r>
      <w:r w:rsidRPr="00C9135F">
        <w:rPr>
          <w:rFonts w:ascii="Arial" w:hAnsi="Arial" w:cs="Arial"/>
          <w:sz w:val="20"/>
          <w:szCs w:val="20"/>
        </w:rPr>
        <w:t xml:space="preserve"> (</w:t>
      </w:r>
      <w:r w:rsidRPr="00C9135F">
        <w:rPr>
          <w:rFonts w:ascii="Arial" w:hAnsi="Arial" w:cs="Arial"/>
          <w:color w:val="010205"/>
          <w:sz w:val="20"/>
          <w:szCs w:val="20"/>
        </w:rPr>
        <w:t xml:space="preserve">0,015 </w:t>
      </w:r>
      <w:r w:rsidRPr="00C9135F">
        <w:rPr>
          <w:rFonts w:ascii="Arial" w:hAnsi="Arial" w:cs="Arial"/>
          <w:sz w:val="20"/>
          <w:szCs w:val="20"/>
        </w:rPr>
        <w:t xml:space="preserve">&gt; 0,05) dan koefisien (arah) bernilai negatif sebesar </w:t>
      </w:r>
      <w:r w:rsidRPr="00C9135F">
        <w:rPr>
          <w:rFonts w:ascii="Arial" w:hAnsi="Arial" w:cs="Arial"/>
          <w:color w:val="010205"/>
          <w:sz w:val="20"/>
          <w:szCs w:val="20"/>
        </w:rPr>
        <w:t xml:space="preserve">-0,390. </w:t>
      </w:r>
      <w:r w:rsidRPr="00C9135F">
        <w:rPr>
          <w:rFonts w:ascii="Arial" w:hAnsi="Arial" w:cs="Arial"/>
          <w:sz w:val="20"/>
          <w:szCs w:val="20"/>
        </w:rPr>
        <w:t xml:space="preserve">Berarti bahwa </w:t>
      </w:r>
      <w:r w:rsidRPr="00C9135F">
        <w:rPr>
          <w:rFonts w:ascii="Arial" w:hAnsi="Arial" w:cs="Arial"/>
          <w:i/>
          <w:sz w:val="20"/>
          <w:szCs w:val="20"/>
        </w:rPr>
        <w:t xml:space="preserve">financial distress </w:t>
      </w:r>
      <w:r w:rsidRPr="00C9135F">
        <w:rPr>
          <w:rFonts w:ascii="Arial" w:hAnsi="Arial" w:cs="Arial"/>
          <w:sz w:val="20"/>
          <w:szCs w:val="20"/>
        </w:rPr>
        <w:t xml:space="preserve"> berpengaruh negatif terhadap nilai perusahaan </w:t>
      </w:r>
      <w:r w:rsidRPr="00C9135F">
        <w:rPr>
          <w:rFonts w:ascii="Arial" w:hAnsi="Arial" w:cs="Arial"/>
          <w:iCs/>
          <w:sz w:val="20"/>
          <w:szCs w:val="20"/>
        </w:rPr>
        <w:t>saat Covid-19</w:t>
      </w:r>
      <w:r w:rsidRPr="00C9135F">
        <w:rPr>
          <w:rFonts w:ascii="Arial" w:hAnsi="Arial" w:cs="Arial"/>
          <w:i/>
          <w:sz w:val="20"/>
          <w:szCs w:val="20"/>
        </w:rPr>
        <w:t xml:space="preserve">. </w:t>
      </w:r>
      <w:r w:rsidRPr="00C9135F">
        <w:rPr>
          <w:rFonts w:ascii="Arial" w:hAnsi="Arial" w:cs="Arial"/>
          <w:sz w:val="20"/>
          <w:szCs w:val="20"/>
        </w:rPr>
        <w:t>Sehingga dapat disimpulkan bahwa H2</w:t>
      </w:r>
      <w:r>
        <w:rPr>
          <w:rFonts w:ascii="Arial" w:hAnsi="Arial" w:cs="Arial"/>
          <w:sz w:val="20"/>
          <w:szCs w:val="20"/>
          <w:vertAlign w:val="subscript"/>
          <w:lang w:val="id-ID"/>
        </w:rPr>
        <w:t xml:space="preserve"> </w:t>
      </w:r>
      <w:r w:rsidRPr="00C9135F">
        <w:rPr>
          <w:rFonts w:ascii="Arial" w:hAnsi="Arial" w:cs="Arial"/>
          <w:sz w:val="20"/>
          <w:szCs w:val="20"/>
        </w:rPr>
        <w:t>diterima</w:t>
      </w:r>
      <w:r w:rsidR="00452F42" w:rsidRPr="009D2B3A">
        <w:rPr>
          <w:rFonts w:ascii="Arial" w:hAnsi="Arial" w:cs="Arial"/>
          <w:noProof/>
          <w:color w:val="000000"/>
          <w:sz w:val="20"/>
          <w:szCs w:val="20"/>
        </w:rPr>
        <w:t xml:space="preserve">. Sehingga pada saat Covid-19 investor dalam menilai nilai perusahaan melihat kondisi keuangan perusahaan </w:t>
      </w:r>
      <w:r w:rsidR="00452F42" w:rsidRPr="009D2B3A">
        <w:rPr>
          <w:rFonts w:ascii="Arial" w:hAnsi="Arial" w:cs="Arial"/>
          <w:i/>
          <w:noProof/>
          <w:sz w:val="20"/>
          <w:szCs w:val="20"/>
        </w:rPr>
        <w:t xml:space="preserve">property </w:t>
      </w:r>
      <w:r w:rsidR="00452F42" w:rsidRPr="009D2B3A">
        <w:rPr>
          <w:rFonts w:ascii="Arial" w:hAnsi="Arial" w:cs="Arial"/>
          <w:noProof/>
          <w:sz w:val="20"/>
          <w:szCs w:val="20"/>
        </w:rPr>
        <w:t xml:space="preserve">dan </w:t>
      </w:r>
      <w:r w:rsidR="00452F42" w:rsidRPr="009D2B3A">
        <w:rPr>
          <w:rFonts w:ascii="Arial" w:hAnsi="Arial" w:cs="Arial"/>
          <w:i/>
          <w:noProof/>
          <w:sz w:val="20"/>
          <w:szCs w:val="20"/>
        </w:rPr>
        <w:t>real estate.</w:t>
      </w:r>
      <w:r w:rsidR="00452F42" w:rsidRPr="009D2B3A">
        <w:rPr>
          <w:rFonts w:ascii="Arial" w:hAnsi="Arial" w:cs="Arial"/>
          <w:noProof/>
          <w:sz w:val="20"/>
          <w:szCs w:val="20"/>
        </w:rPr>
        <w:t xml:space="preserve"> Karena pada masa pandemi ada beberapa perusahaan yang mengalami penurunan pendapatan yang menjadi salah satu aspek yang akan mempengaruhi kondisi keuangan suatau perusahaan. Apabila perusahaan </w:t>
      </w:r>
      <w:r w:rsidR="00452F42" w:rsidRPr="009D2B3A">
        <w:rPr>
          <w:rFonts w:ascii="Arial" w:hAnsi="Arial" w:cs="Arial"/>
          <w:i/>
          <w:noProof/>
          <w:sz w:val="20"/>
          <w:szCs w:val="20"/>
        </w:rPr>
        <w:t xml:space="preserve">property </w:t>
      </w:r>
      <w:r w:rsidR="00452F42" w:rsidRPr="009D2B3A">
        <w:rPr>
          <w:rFonts w:ascii="Arial" w:hAnsi="Arial" w:cs="Arial"/>
          <w:noProof/>
          <w:sz w:val="20"/>
          <w:szCs w:val="20"/>
        </w:rPr>
        <w:t xml:space="preserve">dan </w:t>
      </w:r>
      <w:r w:rsidR="00452F42" w:rsidRPr="009D2B3A">
        <w:rPr>
          <w:rFonts w:ascii="Arial" w:hAnsi="Arial" w:cs="Arial"/>
          <w:i/>
          <w:noProof/>
          <w:sz w:val="20"/>
          <w:szCs w:val="20"/>
        </w:rPr>
        <w:t xml:space="preserve">real estate </w:t>
      </w:r>
      <w:r w:rsidR="00452F42" w:rsidRPr="009D2B3A">
        <w:rPr>
          <w:rFonts w:ascii="Arial" w:hAnsi="Arial" w:cs="Arial"/>
          <w:noProof/>
          <w:sz w:val="20"/>
          <w:szCs w:val="20"/>
        </w:rPr>
        <w:t xml:space="preserve">dalam kondisi mengalami </w:t>
      </w:r>
      <w:r w:rsidR="00452F42" w:rsidRPr="009D2B3A">
        <w:rPr>
          <w:rFonts w:ascii="Arial" w:hAnsi="Arial" w:cs="Arial"/>
          <w:i/>
          <w:noProof/>
          <w:sz w:val="20"/>
          <w:szCs w:val="20"/>
        </w:rPr>
        <w:t xml:space="preserve">financial distress </w:t>
      </w:r>
      <w:r w:rsidR="00452F42" w:rsidRPr="009D2B3A">
        <w:rPr>
          <w:rFonts w:ascii="Arial" w:hAnsi="Arial" w:cs="Arial"/>
          <w:noProof/>
          <w:sz w:val="20"/>
          <w:szCs w:val="20"/>
        </w:rPr>
        <w:t xml:space="preserve"> maka investor akan mempertimbangkan lagi untuk berinvestasi pada perusahaan tersebut.</w:t>
      </w:r>
      <w:r>
        <w:rPr>
          <w:rFonts w:ascii="Arial" w:hAnsi="Arial" w:cs="Arial"/>
          <w:noProof/>
          <w:sz w:val="20"/>
          <w:szCs w:val="20"/>
          <w:lang w:val="id-ID"/>
        </w:rPr>
        <w:t xml:space="preserve"> </w:t>
      </w:r>
      <w:r w:rsidRPr="00C9135F">
        <w:rPr>
          <w:rFonts w:ascii="Arial" w:hAnsi="Arial" w:cs="Arial"/>
          <w:noProof/>
          <w:color w:val="000000"/>
          <w:sz w:val="20"/>
          <w:szCs w:val="20"/>
        </w:rPr>
        <w:t xml:space="preserve">Hal tersebut dibuktikan dengan rata-rata perusahaan mengalami </w:t>
      </w:r>
      <w:r w:rsidRPr="00C9135F">
        <w:rPr>
          <w:rFonts w:ascii="Arial" w:hAnsi="Arial" w:cs="Arial"/>
          <w:i/>
          <w:noProof/>
          <w:sz w:val="20"/>
          <w:szCs w:val="20"/>
        </w:rPr>
        <w:t>financial distress</w:t>
      </w:r>
      <w:r w:rsidRPr="00C9135F">
        <w:rPr>
          <w:rFonts w:ascii="Arial" w:hAnsi="Arial" w:cs="Arial"/>
          <w:noProof/>
          <w:sz w:val="20"/>
          <w:szCs w:val="20"/>
        </w:rPr>
        <w:t xml:space="preserve"> yaitu memiliki nilai zscore dibawah 1,8. Ada beberapa faktor yang mempengaruhi perusahaan mengalami </w:t>
      </w:r>
      <w:r w:rsidRPr="00C9135F">
        <w:rPr>
          <w:rFonts w:ascii="Arial" w:hAnsi="Arial" w:cs="Arial"/>
          <w:i/>
          <w:noProof/>
          <w:color w:val="000000"/>
          <w:sz w:val="20"/>
          <w:szCs w:val="20"/>
        </w:rPr>
        <w:t xml:space="preserve">financial distress </w:t>
      </w:r>
      <w:r w:rsidRPr="00C9135F">
        <w:rPr>
          <w:rFonts w:ascii="Arial" w:hAnsi="Arial" w:cs="Arial"/>
          <w:noProof/>
          <w:sz w:val="20"/>
          <w:szCs w:val="20"/>
        </w:rPr>
        <w:t>salah satunya turunnya pendapatan dan ketidakefektifan perusahaan dalam mengelola asetnya.</w:t>
      </w:r>
      <w:r>
        <w:rPr>
          <w:noProof/>
          <w:sz w:val="24"/>
          <w:szCs w:val="24"/>
        </w:rPr>
        <w:t xml:space="preserve"> </w:t>
      </w:r>
    </w:p>
    <w:p w14:paraId="4844939F" w14:textId="77777777" w:rsidR="00B23732" w:rsidRPr="00B23732" w:rsidRDefault="00B23732" w:rsidP="00452F42">
      <w:pPr>
        <w:adjustRightInd w:val="0"/>
        <w:jc w:val="both"/>
        <w:rPr>
          <w:rFonts w:ascii="Arial" w:hAnsi="Arial" w:cs="Arial"/>
          <w:noProof/>
          <w:sz w:val="20"/>
          <w:szCs w:val="20"/>
          <w:lang w:val="id-ID"/>
        </w:rPr>
      </w:pPr>
    </w:p>
    <w:p w14:paraId="09E014FB" w14:textId="77777777" w:rsidR="00452F42" w:rsidRPr="009D2B3A" w:rsidRDefault="00452F42" w:rsidP="00452F42">
      <w:pPr>
        <w:spacing w:before="60" w:after="60"/>
        <w:rPr>
          <w:rFonts w:ascii="Arial" w:hAnsi="Arial" w:cs="Arial"/>
          <w:b/>
          <w:color w:val="000000"/>
          <w:sz w:val="20"/>
          <w:szCs w:val="20"/>
        </w:rPr>
      </w:pPr>
      <w:r w:rsidRPr="009D2B3A">
        <w:rPr>
          <w:rFonts w:ascii="Arial" w:hAnsi="Arial" w:cs="Arial"/>
          <w:b/>
          <w:color w:val="000000"/>
          <w:sz w:val="20"/>
          <w:szCs w:val="20"/>
          <w:lang w:val="id-ID"/>
        </w:rPr>
        <w:t xml:space="preserve">4. </w:t>
      </w:r>
      <w:r w:rsidRPr="009D2B3A">
        <w:rPr>
          <w:rFonts w:ascii="Arial" w:hAnsi="Arial" w:cs="Arial"/>
          <w:b/>
          <w:color w:val="000000"/>
          <w:sz w:val="20"/>
          <w:szCs w:val="20"/>
        </w:rPr>
        <w:t>KESIMPULAN DAN SARAN</w:t>
      </w:r>
    </w:p>
    <w:p w14:paraId="749188F8" w14:textId="77777777" w:rsidR="00452F42" w:rsidRDefault="00452F42" w:rsidP="00452F42">
      <w:pPr>
        <w:adjustRightInd w:val="0"/>
        <w:jc w:val="both"/>
        <w:rPr>
          <w:rFonts w:ascii="Arial" w:hAnsi="Arial" w:cs="Arial"/>
          <w:b/>
          <w:color w:val="000000"/>
          <w:sz w:val="20"/>
          <w:szCs w:val="20"/>
          <w:lang w:val="id-ID"/>
        </w:rPr>
      </w:pPr>
      <w:r w:rsidRPr="009D2B3A">
        <w:rPr>
          <w:rFonts w:ascii="Arial" w:hAnsi="Arial" w:cs="Arial"/>
          <w:b/>
          <w:color w:val="000000"/>
          <w:sz w:val="20"/>
          <w:szCs w:val="20"/>
          <w:lang w:val="id-ID"/>
        </w:rPr>
        <w:t>Kesimpulan</w:t>
      </w:r>
    </w:p>
    <w:p w14:paraId="0E407D3F" w14:textId="77777777" w:rsidR="002D063B" w:rsidRPr="00E86374" w:rsidRDefault="002D063B" w:rsidP="00452F42">
      <w:pPr>
        <w:adjustRightInd w:val="0"/>
        <w:jc w:val="both"/>
        <w:rPr>
          <w:rFonts w:ascii="Arial" w:hAnsi="Arial" w:cs="Arial"/>
          <w:color w:val="000000"/>
          <w:sz w:val="20"/>
          <w:szCs w:val="20"/>
          <w:lang w:val="id-ID"/>
        </w:rPr>
      </w:pPr>
      <w:r w:rsidRPr="002D063B">
        <w:rPr>
          <w:rFonts w:ascii="Arial" w:hAnsi="Arial" w:cs="Arial"/>
          <w:color w:val="000000"/>
          <w:sz w:val="20"/>
          <w:szCs w:val="20"/>
        </w:rPr>
        <w:t xml:space="preserve">Penelitian ini dilakukan untuk mengetahui pengaruh nilai perusahaan terhadap </w:t>
      </w:r>
      <w:r>
        <w:rPr>
          <w:rFonts w:ascii="Arial" w:hAnsi="Arial" w:cs="Arial"/>
          <w:i/>
          <w:color w:val="000000"/>
          <w:sz w:val="20"/>
          <w:szCs w:val="20"/>
        </w:rPr>
        <w:t>financial distress</w:t>
      </w:r>
      <w:r>
        <w:rPr>
          <w:rFonts w:ascii="Arial" w:hAnsi="Arial" w:cs="Arial"/>
          <w:i/>
          <w:color w:val="000000"/>
          <w:sz w:val="20"/>
          <w:szCs w:val="20"/>
          <w:lang w:val="id-ID"/>
        </w:rPr>
        <w:t xml:space="preserve"> </w:t>
      </w:r>
      <w:r w:rsidRPr="002D063B">
        <w:rPr>
          <w:rFonts w:ascii="Arial" w:hAnsi="Arial" w:cs="Arial"/>
          <w:color w:val="000000"/>
          <w:sz w:val="20"/>
          <w:szCs w:val="20"/>
        </w:rPr>
        <w:t xml:space="preserve">sebelum dan saat Covid-19 pada perusahaan sektor </w:t>
      </w:r>
      <w:r w:rsidRPr="002D063B">
        <w:rPr>
          <w:rFonts w:ascii="Arial" w:hAnsi="Arial" w:cs="Arial"/>
          <w:i/>
          <w:color w:val="000000"/>
          <w:sz w:val="20"/>
          <w:szCs w:val="20"/>
        </w:rPr>
        <w:t xml:space="preserve">property </w:t>
      </w:r>
      <w:r w:rsidRPr="002D063B">
        <w:rPr>
          <w:rFonts w:ascii="Arial" w:hAnsi="Arial" w:cs="Arial"/>
          <w:color w:val="000000"/>
          <w:sz w:val="20"/>
          <w:szCs w:val="20"/>
        </w:rPr>
        <w:t xml:space="preserve">dan </w:t>
      </w:r>
      <w:r w:rsidRPr="002D063B">
        <w:rPr>
          <w:rFonts w:ascii="Arial" w:hAnsi="Arial" w:cs="Arial"/>
          <w:i/>
          <w:color w:val="000000"/>
          <w:sz w:val="20"/>
          <w:szCs w:val="20"/>
        </w:rPr>
        <w:t>real estate</w:t>
      </w:r>
      <w:r w:rsidRPr="002D063B">
        <w:rPr>
          <w:rFonts w:ascii="Arial" w:hAnsi="Arial" w:cs="Arial"/>
          <w:color w:val="000000"/>
          <w:sz w:val="20"/>
          <w:szCs w:val="20"/>
        </w:rPr>
        <w:t>. Alat analsis hipotesis yang digunakaan pada penelitian ini yaitu regresi linear berganda. Sehingga dari hasil uji yang dilakukan dapat diambil kesimpulan sebagai berikut:</w:t>
      </w:r>
    </w:p>
    <w:p w14:paraId="5B1183C5" w14:textId="77777777" w:rsidR="00B23732" w:rsidRPr="00B23732" w:rsidRDefault="00452F42" w:rsidP="00452F42">
      <w:pPr>
        <w:pStyle w:val="ListParagraph"/>
        <w:widowControl/>
        <w:numPr>
          <w:ilvl w:val="0"/>
          <w:numId w:val="13"/>
        </w:numPr>
        <w:adjustRightInd w:val="0"/>
        <w:spacing w:after="200"/>
        <w:ind w:left="426" w:hanging="426"/>
        <w:contextualSpacing/>
        <w:rPr>
          <w:rFonts w:ascii="Arial" w:hAnsi="Arial" w:cs="Arial"/>
          <w:sz w:val="20"/>
          <w:szCs w:val="20"/>
        </w:rPr>
      </w:pPr>
      <w:r w:rsidRPr="009D2B3A">
        <w:rPr>
          <w:rFonts w:ascii="Arial" w:hAnsi="Arial" w:cs="Arial"/>
          <w:sz w:val="20"/>
          <w:szCs w:val="20"/>
        </w:rPr>
        <w:t xml:space="preserve">Berdasrkan hasil uji hipotesis variabel </w:t>
      </w:r>
      <w:r w:rsidRPr="009D2B3A">
        <w:rPr>
          <w:rFonts w:ascii="Arial" w:hAnsi="Arial" w:cs="Arial"/>
          <w:i/>
          <w:sz w:val="20"/>
          <w:szCs w:val="20"/>
        </w:rPr>
        <w:t xml:space="preserve">financial distress </w:t>
      </w:r>
      <w:r w:rsidRPr="009D2B3A">
        <w:rPr>
          <w:rFonts w:ascii="Arial" w:hAnsi="Arial" w:cs="Arial"/>
          <w:sz w:val="20"/>
          <w:szCs w:val="20"/>
        </w:rPr>
        <w:t xml:space="preserve"> tidak berpengaruh signifikan terhadap nilai perusahaan sebelum Covid-19 berarti </w:t>
      </w:r>
      <w:r w:rsidRPr="009D2B3A">
        <w:rPr>
          <w:rFonts w:ascii="Arial" w:hAnsi="Arial" w:cs="Arial"/>
          <w:noProof/>
          <w:sz w:val="20"/>
          <w:szCs w:val="20"/>
        </w:rPr>
        <w:t>H2</w:t>
      </w:r>
      <w:r w:rsidRPr="009D2B3A">
        <w:rPr>
          <w:rFonts w:ascii="Arial" w:hAnsi="Arial" w:cs="Arial"/>
          <w:noProof/>
          <w:sz w:val="20"/>
          <w:szCs w:val="20"/>
          <w:vertAlign w:val="subscript"/>
        </w:rPr>
        <w:t xml:space="preserve"> </w:t>
      </w:r>
      <w:r w:rsidRPr="009D2B3A">
        <w:rPr>
          <w:rFonts w:ascii="Arial" w:hAnsi="Arial" w:cs="Arial"/>
          <w:noProof/>
          <w:sz w:val="20"/>
          <w:szCs w:val="20"/>
        </w:rPr>
        <w:t>ditolak.</w:t>
      </w:r>
      <w:r w:rsidRPr="009D2B3A">
        <w:rPr>
          <w:rFonts w:ascii="Arial" w:hAnsi="Arial" w:cs="Arial"/>
          <w:sz w:val="20"/>
          <w:szCs w:val="20"/>
        </w:rPr>
        <w:t xml:space="preserve"> </w:t>
      </w:r>
    </w:p>
    <w:p w14:paraId="49F90B03" w14:textId="77777777" w:rsidR="00452F42" w:rsidRPr="00B23732" w:rsidRDefault="00B23732" w:rsidP="00B23732">
      <w:pPr>
        <w:pStyle w:val="ListParagraph"/>
        <w:widowControl/>
        <w:numPr>
          <w:ilvl w:val="0"/>
          <w:numId w:val="13"/>
        </w:numPr>
        <w:adjustRightInd w:val="0"/>
        <w:spacing w:after="200"/>
        <w:ind w:left="426" w:hanging="426"/>
        <w:contextualSpacing/>
        <w:rPr>
          <w:rFonts w:ascii="Arial" w:hAnsi="Arial" w:cs="Arial"/>
          <w:sz w:val="20"/>
          <w:szCs w:val="20"/>
        </w:rPr>
      </w:pPr>
      <w:r w:rsidRPr="009D2B3A">
        <w:rPr>
          <w:rFonts w:ascii="Arial" w:hAnsi="Arial" w:cs="Arial"/>
          <w:sz w:val="20"/>
          <w:szCs w:val="20"/>
        </w:rPr>
        <w:t>Berdasrkan hasil uji hipotesis variabel</w:t>
      </w:r>
      <w:r w:rsidR="00452F42" w:rsidRPr="009D2B3A">
        <w:rPr>
          <w:rFonts w:ascii="Arial" w:hAnsi="Arial" w:cs="Arial"/>
          <w:sz w:val="20"/>
          <w:szCs w:val="20"/>
        </w:rPr>
        <w:t xml:space="preserve"> </w:t>
      </w:r>
      <w:r w:rsidR="00452F42" w:rsidRPr="009D2B3A">
        <w:rPr>
          <w:rFonts w:ascii="Arial" w:hAnsi="Arial" w:cs="Arial"/>
          <w:i/>
          <w:sz w:val="20"/>
          <w:szCs w:val="20"/>
        </w:rPr>
        <w:t xml:space="preserve">financial distress </w:t>
      </w:r>
      <w:r w:rsidR="00452F42" w:rsidRPr="009D2B3A">
        <w:rPr>
          <w:rFonts w:ascii="Arial" w:hAnsi="Arial" w:cs="Arial"/>
          <w:sz w:val="20"/>
          <w:szCs w:val="20"/>
        </w:rPr>
        <w:t xml:space="preserve"> berpengaruh negatif signifikan terhadap nilai perusahaan saat Covid-19 berarti </w:t>
      </w:r>
      <w:r w:rsidR="00452F42" w:rsidRPr="009D2B3A">
        <w:rPr>
          <w:rFonts w:ascii="Arial" w:hAnsi="Arial" w:cs="Arial"/>
          <w:noProof/>
          <w:sz w:val="20"/>
          <w:szCs w:val="20"/>
        </w:rPr>
        <w:t>H2</w:t>
      </w:r>
      <w:r>
        <w:rPr>
          <w:rFonts w:ascii="Arial" w:hAnsi="Arial" w:cs="Arial"/>
          <w:noProof/>
          <w:sz w:val="20"/>
          <w:szCs w:val="20"/>
          <w:vertAlign w:val="subscript"/>
          <w:lang w:val="id-ID"/>
        </w:rPr>
        <w:t xml:space="preserve"> </w:t>
      </w:r>
      <w:r w:rsidR="00452F42" w:rsidRPr="009D2B3A">
        <w:rPr>
          <w:rFonts w:ascii="Arial" w:hAnsi="Arial" w:cs="Arial"/>
          <w:noProof/>
          <w:sz w:val="20"/>
          <w:szCs w:val="20"/>
        </w:rPr>
        <w:t>diterima</w:t>
      </w:r>
      <w:r w:rsidR="00452F42" w:rsidRPr="009D2B3A">
        <w:rPr>
          <w:rFonts w:ascii="Arial" w:hAnsi="Arial" w:cs="Arial"/>
          <w:sz w:val="20"/>
          <w:szCs w:val="20"/>
        </w:rPr>
        <w:t xml:space="preserve">. </w:t>
      </w:r>
      <w:r w:rsidR="00452F42" w:rsidRPr="00B23732">
        <w:rPr>
          <w:rFonts w:ascii="Arial" w:hAnsi="Arial" w:cs="Arial"/>
          <w:sz w:val="20"/>
          <w:szCs w:val="20"/>
        </w:rPr>
        <w:t xml:space="preserve"> </w:t>
      </w:r>
    </w:p>
    <w:p w14:paraId="722841E3" w14:textId="77777777" w:rsidR="002D063B" w:rsidRDefault="002D063B" w:rsidP="00B23732">
      <w:pPr>
        <w:pStyle w:val="ListParagraph"/>
        <w:adjustRightInd w:val="0"/>
        <w:ind w:left="0" w:firstLine="0"/>
        <w:rPr>
          <w:rFonts w:ascii="Arial" w:hAnsi="Arial" w:cs="Arial"/>
          <w:b/>
          <w:sz w:val="20"/>
          <w:szCs w:val="20"/>
          <w:lang w:val="id-ID"/>
        </w:rPr>
      </w:pPr>
    </w:p>
    <w:p w14:paraId="0D748C77" w14:textId="77777777" w:rsidR="00452F42" w:rsidRDefault="00452F42" w:rsidP="00B23732">
      <w:pPr>
        <w:pStyle w:val="ListParagraph"/>
        <w:adjustRightInd w:val="0"/>
        <w:ind w:left="0" w:firstLine="0"/>
        <w:rPr>
          <w:rFonts w:ascii="Arial" w:hAnsi="Arial" w:cs="Arial"/>
          <w:b/>
          <w:sz w:val="20"/>
          <w:szCs w:val="20"/>
          <w:lang w:val="id-ID"/>
        </w:rPr>
      </w:pPr>
      <w:r w:rsidRPr="009D2B3A">
        <w:rPr>
          <w:rFonts w:ascii="Arial" w:hAnsi="Arial" w:cs="Arial"/>
          <w:b/>
          <w:sz w:val="20"/>
          <w:szCs w:val="20"/>
          <w:lang w:val="id-ID"/>
        </w:rPr>
        <w:t>Saran</w:t>
      </w:r>
    </w:p>
    <w:p w14:paraId="4B3D7364" w14:textId="77777777" w:rsidR="00F54DB3" w:rsidRPr="00F54DB3" w:rsidRDefault="00F54DB3" w:rsidP="00B23732">
      <w:pPr>
        <w:pStyle w:val="ListParagraph"/>
        <w:adjustRightInd w:val="0"/>
        <w:ind w:left="0" w:firstLine="0"/>
        <w:rPr>
          <w:rFonts w:ascii="Arial" w:hAnsi="Arial" w:cs="Arial"/>
          <w:b/>
          <w:sz w:val="20"/>
          <w:szCs w:val="20"/>
          <w:lang w:val="id-ID"/>
        </w:rPr>
      </w:pPr>
      <w:r w:rsidRPr="00F54DB3">
        <w:rPr>
          <w:rFonts w:ascii="Arial" w:hAnsi="Arial" w:cs="Arial"/>
          <w:sz w:val="20"/>
          <w:szCs w:val="20"/>
        </w:rPr>
        <w:t>Saran-saran atas penelitian ini yang dapat diberikan terkait hasil penelitian adalah sebagai berikut</w:t>
      </w:r>
      <w:r w:rsidRPr="00F54DB3">
        <w:rPr>
          <w:rFonts w:ascii="Arial" w:hAnsi="Arial" w:cs="Arial"/>
          <w:sz w:val="20"/>
          <w:szCs w:val="20"/>
          <w:lang w:val="id-ID"/>
        </w:rPr>
        <w:t>:</w:t>
      </w:r>
    </w:p>
    <w:p w14:paraId="0F80AC15" w14:textId="77777777" w:rsidR="00452F42" w:rsidRPr="009D2B3A" w:rsidRDefault="00452F42" w:rsidP="00452F42">
      <w:pPr>
        <w:pStyle w:val="ListParagraph"/>
        <w:widowControl/>
        <w:numPr>
          <w:ilvl w:val="0"/>
          <w:numId w:val="14"/>
        </w:numPr>
        <w:adjustRightInd w:val="0"/>
        <w:ind w:left="426" w:hanging="426"/>
        <w:contextualSpacing/>
        <w:rPr>
          <w:rFonts w:ascii="Arial" w:hAnsi="Arial" w:cs="Arial"/>
          <w:color w:val="000000"/>
          <w:sz w:val="20"/>
          <w:szCs w:val="20"/>
        </w:rPr>
      </w:pPr>
      <w:r w:rsidRPr="009D2B3A">
        <w:rPr>
          <w:rFonts w:ascii="Arial" w:hAnsi="Arial" w:cs="Arial"/>
          <w:color w:val="000000"/>
          <w:sz w:val="20"/>
          <w:szCs w:val="20"/>
        </w:rPr>
        <w:t>Untuk penelitian selanjutnya dapat menambahkan variabel lainnya seperti variabel ukuran perusahaan supaya dapat menjelaskan variabel dependen yaitu nilai perusahaan.</w:t>
      </w:r>
    </w:p>
    <w:p w14:paraId="5656528E" w14:textId="77777777" w:rsidR="00452F42" w:rsidRPr="002D063B" w:rsidRDefault="00452F42" w:rsidP="002D063B">
      <w:pPr>
        <w:pStyle w:val="ListParagraph"/>
        <w:widowControl/>
        <w:numPr>
          <w:ilvl w:val="0"/>
          <w:numId w:val="14"/>
        </w:numPr>
        <w:adjustRightInd w:val="0"/>
        <w:spacing w:after="240"/>
        <w:ind w:left="426" w:hanging="426"/>
        <w:contextualSpacing/>
        <w:rPr>
          <w:rFonts w:ascii="Arial" w:hAnsi="Arial" w:cs="Arial"/>
          <w:color w:val="000000"/>
          <w:sz w:val="20"/>
          <w:szCs w:val="20"/>
        </w:rPr>
      </w:pPr>
      <w:r w:rsidRPr="009D2B3A">
        <w:rPr>
          <w:rFonts w:ascii="Arial" w:hAnsi="Arial" w:cs="Arial"/>
          <w:color w:val="000000"/>
          <w:sz w:val="20"/>
          <w:szCs w:val="20"/>
        </w:rPr>
        <w:t>Untuk peneliti selanjutnya dapat menggunkan periode yang panjang seperti tahun 2018 dan 2019 untuk periode sebelum Covid-19. Sedangkan tahun 2020 dan 2021 untuk periode saat Covid-19.</w:t>
      </w:r>
    </w:p>
    <w:p w14:paraId="48AA02E1" w14:textId="77777777" w:rsidR="002D063B" w:rsidRPr="002D063B" w:rsidRDefault="002D063B" w:rsidP="002D063B">
      <w:pPr>
        <w:widowControl/>
        <w:adjustRightInd w:val="0"/>
        <w:jc w:val="both"/>
        <w:rPr>
          <w:rFonts w:ascii="Arial" w:hAnsi="Arial" w:cs="Arial"/>
          <w:b/>
          <w:bCs/>
          <w:sz w:val="20"/>
          <w:szCs w:val="20"/>
          <w:lang w:val="id-ID"/>
        </w:rPr>
      </w:pPr>
      <w:r w:rsidRPr="002D063B">
        <w:rPr>
          <w:rFonts w:ascii="Arial" w:hAnsi="Arial" w:cs="Arial"/>
          <w:b/>
          <w:bCs/>
          <w:sz w:val="20"/>
          <w:szCs w:val="20"/>
          <w:lang w:val="id-ID"/>
        </w:rPr>
        <w:t>Kontribusi Penelitian</w:t>
      </w:r>
    </w:p>
    <w:p w14:paraId="3D3D3DCA" w14:textId="77777777" w:rsidR="002D063B" w:rsidRPr="002D063B" w:rsidRDefault="002D063B" w:rsidP="002D063B">
      <w:pPr>
        <w:adjustRightInd w:val="0"/>
        <w:jc w:val="both"/>
        <w:rPr>
          <w:rFonts w:ascii="Arial" w:hAnsi="Arial" w:cs="Arial"/>
          <w:bCs/>
          <w:sz w:val="20"/>
          <w:szCs w:val="20"/>
          <w:lang w:val="id-ID"/>
        </w:rPr>
      </w:pPr>
      <w:r w:rsidRPr="002D063B">
        <w:rPr>
          <w:rFonts w:ascii="Arial" w:hAnsi="Arial" w:cs="Arial"/>
          <w:bCs/>
          <w:sz w:val="20"/>
          <w:szCs w:val="20"/>
          <w:lang w:val="id-ID"/>
        </w:rPr>
        <w:t>Berdasarkan hasil penelitian yang telah dilakukan, maka terdapat beberapa kontribusi dalam penelitian ini apabila diterapkan yaitu sebagai berikut:</w:t>
      </w:r>
    </w:p>
    <w:p w14:paraId="7178563B" w14:textId="77777777" w:rsidR="002D063B" w:rsidRPr="002D063B" w:rsidRDefault="002D063B" w:rsidP="002D063B">
      <w:pPr>
        <w:pStyle w:val="ListParagraph"/>
        <w:widowControl/>
        <w:numPr>
          <w:ilvl w:val="3"/>
          <w:numId w:val="14"/>
        </w:numPr>
        <w:autoSpaceDE/>
        <w:autoSpaceDN/>
        <w:spacing w:after="200"/>
        <w:ind w:left="426" w:hanging="426"/>
        <w:contextualSpacing/>
        <w:rPr>
          <w:rFonts w:ascii="Arial" w:hAnsi="Arial" w:cs="Arial"/>
          <w:noProof/>
          <w:sz w:val="20"/>
          <w:szCs w:val="20"/>
        </w:rPr>
      </w:pPr>
      <w:r w:rsidRPr="002D063B">
        <w:rPr>
          <w:rFonts w:ascii="Arial" w:hAnsi="Arial" w:cs="Arial"/>
          <w:sz w:val="20"/>
          <w:szCs w:val="20"/>
          <w:lang w:val="id-ID"/>
        </w:rPr>
        <w:t>M</w:t>
      </w:r>
      <w:r w:rsidRPr="002D063B">
        <w:rPr>
          <w:rFonts w:ascii="Arial" w:hAnsi="Arial" w:cs="Arial"/>
          <w:sz w:val="20"/>
          <w:szCs w:val="20"/>
        </w:rPr>
        <w:t>emberikan gambaran singkat kepada manajer</w:t>
      </w:r>
      <w:r w:rsidRPr="002D063B">
        <w:rPr>
          <w:rFonts w:ascii="Arial" w:hAnsi="Arial" w:cs="Arial"/>
          <w:sz w:val="20"/>
          <w:szCs w:val="20"/>
          <w:lang w:val="id-ID"/>
        </w:rPr>
        <w:t xml:space="preserve"> perusahaan</w:t>
      </w:r>
      <w:r w:rsidRPr="002D063B">
        <w:rPr>
          <w:rFonts w:ascii="Arial" w:hAnsi="Arial" w:cs="Arial"/>
          <w:sz w:val="20"/>
          <w:szCs w:val="20"/>
        </w:rPr>
        <w:t xml:space="preserve"> tentang dampak dan pengaruh Covid-19</w:t>
      </w:r>
      <w:r w:rsidRPr="002D063B">
        <w:rPr>
          <w:rFonts w:ascii="Arial" w:hAnsi="Arial" w:cs="Arial"/>
          <w:sz w:val="20"/>
          <w:szCs w:val="20"/>
          <w:lang w:val="id-ID"/>
        </w:rPr>
        <w:t xml:space="preserve"> </w:t>
      </w:r>
      <w:r w:rsidRPr="002D063B">
        <w:rPr>
          <w:rFonts w:ascii="Arial" w:hAnsi="Arial" w:cs="Arial"/>
          <w:sz w:val="20"/>
          <w:szCs w:val="20"/>
        </w:rPr>
        <w:t>terhadap nilai perus</w:t>
      </w:r>
      <w:r w:rsidRPr="002D063B">
        <w:rPr>
          <w:rFonts w:ascii="Arial" w:hAnsi="Arial" w:cs="Arial"/>
          <w:sz w:val="20"/>
          <w:szCs w:val="20"/>
          <w:lang w:val="id-ID"/>
        </w:rPr>
        <w:t>a</w:t>
      </w:r>
      <w:r w:rsidRPr="002D063B">
        <w:rPr>
          <w:rFonts w:ascii="Arial" w:hAnsi="Arial" w:cs="Arial"/>
          <w:sz w:val="20"/>
          <w:szCs w:val="20"/>
        </w:rPr>
        <w:t xml:space="preserve">haan </w:t>
      </w:r>
      <w:r w:rsidRPr="002D063B">
        <w:rPr>
          <w:rFonts w:ascii="Arial" w:hAnsi="Arial" w:cs="Arial"/>
          <w:sz w:val="20"/>
          <w:szCs w:val="20"/>
          <w:lang w:val="id-ID"/>
        </w:rPr>
        <w:t xml:space="preserve">pada </w:t>
      </w:r>
      <w:r w:rsidRPr="002D063B">
        <w:rPr>
          <w:rFonts w:ascii="Arial" w:hAnsi="Arial" w:cs="Arial"/>
          <w:sz w:val="20"/>
          <w:szCs w:val="20"/>
        </w:rPr>
        <w:t xml:space="preserve">sebelum dan saat terjadi pandemi </w:t>
      </w:r>
      <w:r w:rsidRPr="002D063B">
        <w:rPr>
          <w:rFonts w:ascii="Arial" w:hAnsi="Arial" w:cs="Arial"/>
          <w:sz w:val="20"/>
          <w:szCs w:val="20"/>
          <w:lang w:val="id-ID"/>
        </w:rPr>
        <w:t>dengan menggunakan rasio keuangan.</w:t>
      </w:r>
    </w:p>
    <w:p w14:paraId="30910C32" w14:textId="77777777" w:rsidR="002D063B" w:rsidRPr="002D063B" w:rsidRDefault="002D063B" w:rsidP="002D063B">
      <w:pPr>
        <w:pStyle w:val="ListParagraph"/>
        <w:widowControl/>
        <w:numPr>
          <w:ilvl w:val="3"/>
          <w:numId w:val="14"/>
        </w:numPr>
        <w:autoSpaceDE/>
        <w:autoSpaceDN/>
        <w:spacing w:after="200"/>
        <w:ind w:left="426" w:hanging="426"/>
        <w:contextualSpacing/>
        <w:rPr>
          <w:rFonts w:ascii="Arial" w:hAnsi="Arial" w:cs="Arial"/>
          <w:noProof/>
          <w:sz w:val="20"/>
          <w:szCs w:val="20"/>
        </w:rPr>
      </w:pPr>
      <w:r w:rsidRPr="002D063B">
        <w:rPr>
          <w:rFonts w:ascii="Arial" w:hAnsi="Arial" w:cs="Arial"/>
          <w:sz w:val="20"/>
          <w:szCs w:val="20"/>
          <w:lang w:val="id-ID"/>
        </w:rPr>
        <w:t>M</w:t>
      </w:r>
      <w:r w:rsidRPr="002D063B">
        <w:rPr>
          <w:rFonts w:ascii="Arial" w:hAnsi="Arial" w:cs="Arial"/>
          <w:sz w:val="20"/>
          <w:szCs w:val="20"/>
        </w:rPr>
        <w:t>emberikan referensi dan informasi</w:t>
      </w:r>
      <w:r w:rsidRPr="002D063B">
        <w:rPr>
          <w:rFonts w:ascii="Arial" w:hAnsi="Arial" w:cs="Arial"/>
          <w:sz w:val="20"/>
          <w:szCs w:val="20"/>
          <w:lang w:val="id-ID"/>
        </w:rPr>
        <w:t xml:space="preserve"> </w:t>
      </w:r>
      <w:r w:rsidRPr="002D063B">
        <w:rPr>
          <w:rFonts w:ascii="Arial" w:hAnsi="Arial" w:cs="Arial"/>
          <w:sz w:val="20"/>
          <w:szCs w:val="20"/>
        </w:rPr>
        <w:t xml:space="preserve">dalam menentukan instrument perhitungan dalam menentukan nilai perusahaan untuk pengambilan keputusan dalam </w:t>
      </w:r>
      <w:r w:rsidRPr="002D063B">
        <w:rPr>
          <w:rFonts w:ascii="Arial" w:hAnsi="Arial" w:cs="Arial"/>
          <w:sz w:val="20"/>
          <w:szCs w:val="20"/>
          <w:lang w:val="id-ID"/>
        </w:rPr>
        <w:t xml:space="preserve"> ber</w:t>
      </w:r>
      <w:r w:rsidRPr="002D063B">
        <w:rPr>
          <w:rFonts w:ascii="Arial" w:hAnsi="Arial" w:cs="Arial"/>
          <w:sz w:val="20"/>
          <w:szCs w:val="20"/>
        </w:rPr>
        <w:t xml:space="preserve">investasi </w:t>
      </w:r>
      <w:r w:rsidRPr="002D063B">
        <w:rPr>
          <w:rFonts w:ascii="Arial" w:hAnsi="Arial" w:cs="Arial"/>
          <w:sz w:val="20"/>
          <w:szCs w:val="20"/>
          <w:lang w:val="id-ID"/>
        </w:rPr>
        <w:t xml:space="preserve"> pada </w:t>
      </w:r>
      <w:r w:rsidRPr="002D063B">
        <w:rPr>
          <w:rFonts w:ascii="Arial" w:hAnsi="Arial" w:cs="Arial"/>
          <w:sz w:val="20"/>
          <w:szCs w:val="20"/>
        </w:rPr>
        <w:t>saat pandemi Covid-19</w:t>
      </w:r>
      <w:r w:rsidRPr="002D063B">
        <w:rPr>
          <w:rFonts w:ascii="Arial" w:hAnsi="Arial" w:cs="Arial"/>
          <w:sz w:val="20"/>
          <w:szCs w:val="20"/>
          <w:lang w:val="id-ID"/>
        </w:rPr>
        <w:t>.</w:t>
      </w:r>
    </w:p>
    <w:p w14:paraId="478DB042" w14:textId="77777777" w:rsidR="002D063B" w:rsidRPr="002D063B" w:rsidRDefault="002D063B" w:rsidP="002D063B">
      <w:pPr>
        <w:pStyle w:val="ListParagraph"/>
        <w:widowControl/>
        <w:numPr>
          <w:ilvl w:val="3"/>
          <w:numId w:val="14"/>
        </w:numPr>
        <w:autoSpaceDE/>
        <w:autoSpaceDN/>
        <w:spacing w:after="200"/>
        <w:ind w:left="426" w:hanging="426"/>
        <w:contextualSpacing/>
        <w:rPr>
          <w:rFonts w:ascii="Arial" w:hAnsi="Arial" w:cs="Arial"/>
          <w:noProof/>
          <w:sz w:val="20"/>
          <w:szCs w:val="20"/>
        </w:rPr>
      </w:pPr>
      <w:r w:rsidRPr="002D063B">
        <w:rPr>
          <w:rFonts w:ascii="Arial" w:hAnsi="Arial" w:cs="Arial"/>
          <w:sz w:val="20"/>
          <w:szCs w:val="20"/>
          <w:lang w:val="id-ID"/>
        </w:rPr>
        <w:t>Memberikan gambaran mengenai perbedaan kondisi perusahaan pada sebelum dan saat pandemi Covid-19, sehingga dapat menjadi bahan pertimbangan dalam pengambilan keputusan.</w:t>
      </w:r>
    </w:p>
    <w:p w14:paraId="21AFA281" w14:textId="77777777" w:rsidR="002D063B" w:rsidRPr="002D063B" w:rsidRDefault="002D063B" w:rsidP="002D063B">
      <w:pPr>
        <w:widowControl/>
        <w:adjustRightInd w:val="0"/>
        <w:contextualSpacing/>
        <w:rPr>
          <w:rFonts w:ascii="Arial" w:hAnsi="Arial" w:cs="Arial"/>
          <w:color w:val="000000"/>
          <w:sz w:val="20"/>
          <w:szCs w:val="20"/>
          <w:lang w:val="id-ID"/>
        </w:rPr>
      </w:pPr>
    </w:p>
    <w:p w14:paraId="69F9F020" w14:textId="77777777" w:rsidR="00452F42" w:rsidRPr="009D2B3A" w:rsidRDefault="00452F42" w:rsidP="00452F42">
      <w:pPr>
        <w:pStyle w:val="BodyText"/>
        <w:spacing w:before="60" w:after="60"/>
        <w:rPr>
          <w:rFonts w:ascii="Arial" w:hAnsi="Arial" w:cs="Arial"/>
          <w:lang w:val="id-ID"/>
        </w:rPr>
      </w:pPr>
    </w:p>
    <w:p w14:paraId="347DDD7B" w14:textId="77777777" w:rsidR="00452F42" w:rsidRPr="00B23732" w:rsidRDefault="00452F42" w:rsidP="00B23732">
      <w:pPr>
        <w:pStyle w:val="Heading3"/>
        <w:spacing w:before="60" w:after="60"/>
        <w:jc w:val="both"/>
        <w:rPr>
          <w:rFonts w:ascii="Arial" w:hAnsi="Arial" w:cs="Arial"/>
          <w:sz w:val="20"/>
          <w:szCs w:val="20"/>
          <w:lang w:val="id-ID"/>
        </w:rPr>
      </w:pPr>
      <w:r w:rsidRPr="009D2B3A">
        <w:rPr>
          <w:rFonts w:ascii="Arial" w:hAnsi="Arial" w:cs="Arial"/>
          <w:sz w:val="20"/>
          <w:szCs w:val="20"/>
          <w:lang w:val="id-ID"/>
        </w:rPr>
        <w:t xml:space="preserve">REFERENSI </w:t>
      </w:r>
      <w:r w:rsidRPr="009D2B3A">
        <w:rPr>
          <w:rFonts w:ascii="Arial" w:hAnsi="Arial" w:cs="Arial"/>
          <w:b w:val="0"/>
          <w:color w:val="000000"/>
          <w:sz w:val="20"/>
          <w:szCs w:val="20"/>
        </w:rPr>
        <w:fldChar w:fldCharType="begin" w:fldLock="1"/>
      </w:r>
      <w:r w:rsidRPr="009D2B3A">
        <w:rPr>
          <w:rFonts w:ascii="Arial" w:hAnsi="Arial" w:cs="Arial"/>
          <w:b w:val="0"/>
          <w:color w:val="000000"/>
          <w:sz w:val="20"/>
          <w:szCs w:val="20"/>
        </w:rPr>
        <w:instrText xml:space="preserve">ADDIN Mendeley Bibliography CSL_BIBLIOGRAPHY </w:instrText>
      </w:r>
      <w:r w:rsidRPr="009D2B3A">
        <w:rPr>
          <w:rFonts w:ascii="Arial" w:hAnsi="Arial" w:cs="Arial"/>
          <w:b w:val="0"/>
          <w:color w:val="000000"/>
          <w:sz w:val="20"/>
          <w:szCs w:val="20"/>
        </w:rPr>
        <w:fldChar w:fldCharType="separate"/>
      </w:r>
    </w:p>
    <w:p w14:paraId="5BA69A10" w14:textId="77777777" w:rsidR="00452F42" w:rsidRPr="00B23732" w:rsidRDefault="00452F42" w:rsidP="00B23732">
      <w:pPr>
        <w:ind w:left="709" w:hanging="709"/>
        <w:jc w:val="both"/>
        <w:rPr>
          <w:rFonts w:ascii="Arial" w:hAnsi="Arial" w:cs="Arial"/>
          <w:color w:val="000000"/>
          <w:sz w:val="20"/>
          <w:szCs w:val="20"/>
          <w:lang w:val="id-ID"/>
        </w:rPr>
      </w:pPr>
      <w:r w:rsidRPr="009D2B3A">
        <w:rPr>
          <w:rFonts w:ascii="Arial" w:hAnsi="Arial" w:cs="Arial"/>
          <w:color w:val="000000"/>
          <w:sz w:val="20"/>
          <w:szCs w:val="20"/>
        </w:rPr>
        <w:t xml:space="preserve">Anggraini, Fivi., Seprijon, Yenni Pillisia., dan Rahmi, Siti. </w:t>
      </w:r>
      <w:r w:rsidRPr="009D2B3A">
        <w:rPr>
          <w:rFonts w:ascii="Arial" w:hAnsi="Arial" w:cs="Arial"/>
          <w:noProof/>
          <w:color w:val="000000"/>
          <w:sz w:val="20"/>
          <w:szCs w:val="20"/>
        </w:rPr>
        <w:t xml:space="preserve">2020. </w:t>
      </w:r>
      <w:r w:rsidRPr="009D2B3A">
        <w:rPr>
          <w:rFonts w:ascii="Arial" w:hAnsi="Arial" w:cs="Arial"/>
          <w:color w:val="000000"/>
          <w:sz w:val="20"/>
          <w:szCs w:val="20"/>
        </w:rPr>
        <w:t xml:space="preserve">Pengaruh </w:t>
      </w:r>
      <w:r w:rsidRPr="009D2B3A">
        <w:rPr>
          <w:rFonts w:ascii="Arial" w:hAnsi="Arial" w:cs="Arial"/>
          <w:i/>
          <w:color w:val="000000"/>
          <w:sz w:val="20"/>
          <w:szCs w:val="20"/>
        </w:rPr>
        <w:t>Intellectual Capital</w:t>
      </w:r>
      <w:r w:rsidRPr="009D2B3A">
        <w:rPr>
          <w:rFonts w:ascii="Arial" w:hAnsi="Arial" w:cs="Arial"/>
          <w:color w:val="000000"/>
          <w:sz w:val="20"/>
          <w:szCs w:val="20"/>
        </w:rPr>
        <w:t xml:space="preserve"> Terhadap Nilai Perusahaan Dengan </w:t>
      </w:r>
      <w:r w:rsidRPr="009D2B3A">
        <w:rPr>
          <w:rFonts w:ascii="Arial" w:hAnsi="Arial" w:cs="Arial"/>
          <w:i/>
          <w:color w:val="000000"/>
          <w:sz w:val="20"/>
          <w:szCs w:val="20"/>
        </w:rPr>
        <w:t>Financial Distress</w:t>
      </w:r>
      <w:r w:rsidRPr="009D2B3A">
        <w:rPr>
          <w:rFonts w:ascii="Arial" w:hAnsi="Arial" w:cs="Arial"/>
          <w:color w:val="000000"/>
          <w:sz w:val="20"/>
          <w:szCs w:val="20"/>
        </w:rPr>
        <w:t xml:space="preserve"> Sebagai Variabel Intervening. </w:t>
      </w:r>
      <w:r w:rsidRPr="009D2B3A">
        <w:rPr>
          <w:rFonts w:ascii="Arial" w:hAnsi="Arial" w:cs="Arial"/>
          <w:i/>
          <w:color w:val="000000"/>
          <w:sz w:val="20"/>
          <w:szCs w:val="20"/>
        </w:rPr>
        <w:t>Jurnal Informasi</w:t>
      </w:r>
      <w:r w:rsidRPr="009D2B3A">
        <w:rPr>
          <w:rFonts w:ascii="Arial" w:hAnsi="Arial" w:cs="Arial"/>
          <w:color w:val="000000"/>
          <w:sz w:val="20"/>
          <w:szCs w:val="20"/>
        </w:rPr>
        <w:t>, Perpajakan, Akuntansi, dan Keuangan Publik. Vol . 15, No. 2.</w:t>
      </w:r>
    </w:p>
    <w:p w14:paraId="2171449C" w14:textId="77777777" w:rsidR="00452F42" w:rsidRDefault="00452F42" w:rsidP="00452F42">
      <w:pPr>
        <w:ind w:left="720" w:hanging="720"/>
        <w:jc w:val="both"/>
        <w:rPr>
          <w:rFonts w:ascii="Arial" w:hAnsi="Arial" w:cs="Arial"/>
          <w:sz w:val="20"/>
          <w:szCs w:val="20"/>
          <w:lang w:val="id-ID"/>
        </w:rPr>
      </w:pPr>
      <w:r w:rsidRPr="009D2B3A">
        <w:rPr>
          <w:rFonts w:ascii="Arial" w:hAnsi="Arial" w:cs="Arial"/>
          <w:sz w:val="20"/>
          <w:szCs w:val="20"/>
        </w:rPr>
        <w:t xml:space="preserve">Brealey, Richard A., Stewart C. Myers., dan Alan J. Marcus. 2009. </w:t>
      </w:r>
      <w:r w:rsidRPr="009D2B3A">
        <w:rPr>
          <w:rFonts w:ascii="Arial" w:hAnsi="Arial" w:cs="Arial"/>
          <w:i/>
          <w:sz w:val="20"/>
          <w:szCs w:val="20"/>
        </w:rPr>
        <w:t>Dasar-dasar Manajemen Keuangan Perusahaan</w:t>
      </w:r>
      <w:r w:rsidRPr="009D2B3A">
        <w:rPr>
          <w:rFonts w:ascii="Arial" w:hAnsi="Arial" w:cs="Arial"/>
          <w:sz w:val="20"/>
          <w:szCs w:val="20"/>
        </w:rPr>
        <w:t>. Jilid 1. Edisi Kelima. Jakarta: Erlangga.</w:t>
      </w:r>
    </w:p>
    <w:p w14:paraId="1161E4A0" w14:textId="77777777" w:rsidR="00E33FD8" w:rsidRDefault="00E33FD8" w:rsidP="00452F42">
      <w:pPr>
        <w:ind w:left="720" w:hanging="720"/>
        <w:jc w:val="both"/>
        <w:rPr>
          <w:rFonts w:ascii="Arial" w:hAnsi="Arial" w:cs="Arial"/>
          <w:sz w:val="20"/>
          <w:szCs w:val="20"/>
          <w:lang w:val="id-ID"/>
        </w:rPr>
      </w:pPr>
      <w:r w:rsidRPr="00E33FD8">
        <w:rPr>
          <w:rFonts w:ascii="Arial" w:hAnsi="Arial" w:cs="Arial"/>
          <w:sz w:val="20"/>
          <w:szCs w:val="20"/>
        </w:rPr>
        <w:t>Brigham, E. F., &amp; Daves, P. R.</w:t>
      </w:r>
      <w:r>
        <w:rPr>
          <w:rFonts w:ascii="Arial" w:hAnsi="Arial" w:cs="Arial"/>
          <w:sz w:val="20"/>
          <w:szCs w:val="20"/>
        </w:rPr>
        <w:t xml:space="preserve"> 2018</w:t>
      </w:r>
      <w:r w:rsidRPr="00E33FD8">
        <w:rPr>
          <w:rFonts w:ascii="Arial" w:hAnsi="Arial" w:cs="Arial"/>
          <w:sz w:val="20"/>
          <w:szCs w:val="20"/>
        </w:rPr>
        <w:t>.</w:t>
      </w:r>
      <w:r w:rsidRPr="00E33FD8">
        <w:rPr>
          <w:rFonts w:ascii="Arial" w:hAnsi="Arial" w:cs="Arial"/>
          <w:i/>
          <w:sz w:val="20"/>
          <w:szCs w:val="20"/>
        </w:rPr>
        <w:t xml:space="preserve"> Intermediet Financial Management</w:t>
      </w:r>
      <w:r w:rsidRPr="00E33FD8">
        <w:rPr>
          <w:rFonts w:ascii="Arial" w:hAnsi="Arial" w:cs="Arial"/>
          <w:sz w:val="20"/>
          <w:szCs w:val="20"/>
        </w:rPr>
        <w:t>. Boston: Cengage Learning</w:t>
      </w:r>
      <w:r>
        <w:rPr>
          <w:rFonts w:ascii="Arial" w:hAnsi="Arial" w:cs="Arial"/>
          <w:sz w:val="20"/>
          <w:szCs w:val="20"/>
          <w:lang w:val="id-ID"/>
        </w:rPr>
        <w:t>.</w:t>
      </w:r>
    </w:p>
    <w:p w14:paraId="738C7A54" w14:textId="77777777" w:rsidR="00C002B5" w:rsidRPr="00C002B5" w:rsidRDefault="00C002B5" w:rsidP="00452F42">
      <w:pPr>
        <w:ind w:left="720" w:hanging="720"/>
        <w:jc w:val="both"/>
        <w:rPr>
          <w:rFonts w:ascii="Arial" w:hAnsi="Arial" w:cs="Arial"/>
          <w:sz w:val="20"/>
          <w:szCs w:val="20"/>
          <w:lang w:val="id-ID"/>
        </w:rPr>
      </w:pPr>
      <w:r w:rsidRPr="00C002B5">
        <w:rPr>
          <w:rFonts w:ascii="Arial" w:hAnsi="Arial" w:cs="Arial"/>
          <w:sz w:val="20"/>
          <w:szCs w:val="20"/>
        </w:rPr>
        <w:t xml:space="preserve">Brigham, Eugene F &amp; Ehrhardt, Michael C. 2011. </w:t>
      </w:r>
      <w:r w:rsidRPr="00C002B5">
        <w:rPr>
          <w:rFonts w:ascii="Arial" w:hAnsi="Arial" w:cs="Arial"/>
          <w:i/>
          <w:sz w:val="20"/>
          <w:szCs w:val="20"/>
        </w:rPr>
        <w:t>Financial Management: Theory and Practice</w:t>
      </w:r>
      <w:r>
        <w:rPr>
          <w:rFonts w:ascii="Arial" w:hAnsi="Arial" w:cs="Arial"/>
          <w:sz w:val="20"/>
          <w:szCs w:val="20"/>
          <w:lang w:val="id-ID"/>
        </w:rPr>
        <w:t xml:space="preserve">. </w:t>
      </w:r>
      <w:r w:rsidRPr="00C002B5">
        <w:rPr>
          <w:rFonts w:ascii="Arial" w:hAnsi="Arial" w:cs="Arial"/>
          <w:sz w:val="20"/>
          <w:szCs w:val="20"/>
        </w:rPr>
        <w:t xml:space="preserve">Thirteen Edition. </w:t>
      </w:r>
      <w:r>
        <w:rPr>
          <w:rFonts w:ascii="Arial" w:hAnsi="Arial" w:cs="Arial"/>
          <w:sz w:val="20"/>
          <w:szCs w:val="20"/>
        </w:rPr>
        <w:t>South Western Cengage Learning</w:t>
      </w:r>
      <w:r>
        <w:rPr>
          <w:rFonts w:ascii="Arial" w:hAnsi="Arial" w:cs="Arial"/>
          <w:sz w:val="20"/>
          <w:szCs w:val="20"/>
          <w:lang w:val="id-ID"/>
        </w:rPr>
        <w:t xml:space="preserve">: </w:t>
      </w:r>
      <w:r w:rsidRPr="00C002B5">
        <w:rPr>
          <w:rFonts w:ascii="Arial" w:hAnsi="Arial" w:cs="Arial"/>
          <w:sz w:val="20"/>
          <w:szCs w:val="20"/>
        </w:rPr>
        <w:t>United States of America</w:t>
      </w:r>
      <w:r>
        <w:rPr>
          <w:rFonts w:ascii="Arial" w:hAnsi="Arial" w:cs="Arial"/>
          <w:sz w:val="20"/>
          <w:szCs w:val="20"/>
          <w:lang w:val="id-ID"/>
        </w:rPr>
        <w:t>.</w:t>
      </w:r>
    </w:p>
    <w:p w14:paraId="6F3DEF29" w14:textId="77777777" w:rsidR="00452F42" w:rsidRPr="009D2B3A" w:rsidRDefault="00452F42" w:rsidP="00452F42">
      <w:pPr>
        <w:ind w:left="720" w:hanging="720"/>
        <w:jc w:val="both"/>
        <w:rPr>
          <w:rFonts w:ascii="Arial" w:hAnsi="Arial" w:cs="Arial"/>
          <w:sz w:val="20"/>
          <w:szCs w:val="20"/>
          <w:lang w:val="id-ID"/>
        </w:rPr>
      </w:pPr>
      <w:r w:rsidRPr="009D2B3A">
        <w:rPr>
          <w:rFonts w:ascii="Arial" w:hAnsi="Arial" w:cs="Arial"/>
          <w:sz w:val="20"/>
          <w:szCs w:val="20"/>
        </w:rPr>
        <w:t xml:space="preserve">Brigham, Eugene F. dan Houston, Joel F. 2011. </w:t>
      </w:r>
      <w:r w:rsidRPr="009D2B3A">
        <w:rPr>
          <w:rFonts w:ascii="Arial" w:hAnsi="Arial" w:cs="Arial"/>
          <w:i/>
          <w:sz w:val="20"/>
          <w:szCs w:val="20"/>
        </w:rPr>
        <w:t>Dasar-dasar Manajemen Keuangan Terjemahan</w:t>
      </w:r>
      <w:r w:rsidRPr="009D2B3A">
        <w:rPr>
          <w:rFonts w:ascii="Arial" w:hAnsi="Arial" w:cs="Arial"/>
          <w:sz w:val="20"/>
          <w:szCs w:val="20"/>
        </w:rPr>
        <w:t>. Edisi 10. Jakarta: Salemba Empat.</w:t>
      </w:r>
    </w:p>
    <w:p w14:paraId="360CE178" w14:textId="77777777" w:rsidR="00452F42" w:rsidRPr="00E33FD8" w:rsidRDefault="00452F42" w:rsidP="00452F42">
      <w:pPr>
        <w:ind w:left="709" w:hanging="709"/>
        <w:jc w:val="both"/>
        <w:rPr>
          <w:rFonts w:ascii="Arial" w:hAnsi="Arial" w:cs="Arial"/>
          <w:sz w:val="20"/>
          <w:szCs w:val="20"/>
          <w:lang w:val="id-ID"/>
        </w:rPr>
      </w:pPr>
      <w:r w:rsidRPr="009D2B3A">
        <w:rPr>
          <w:rFonts w:ascii="Arial" w:hAnsi="Arial" w:cs="Arial"/>
          <w:sz w:val="20"/>
          <w:szCs w:val="20"/>
        </w:rPr>
        <w:t xml:space="preserve">Brigham, Eugene F. dan Houston, Joel F. 2001. </w:t>
      </w:r>
      <w:r w:rsidRPr="009D2B3A">
        <w:rPr>
          <w:rFonts w:ascii="Arial" w:hAnsi="Arial" w:cs="Arial"/>
          <w:i/>
          <w:sz w:val="20"/>
          <w:szCs w:val="20"/>
        </w:rPr>
        <w:t>Dasar-Dasar Manajemen Keuangan</w:t>
      </w:r>
      <w:r w:rsidRPr="009D2B3A">
        <w:rPr>
          <w:rFonts w:ascii="Arial" w:hAnsi="Arial" w:cs="Arial"/>
          <w:sz w:val="20"/>
          <w:szCs w:val="20"/>
        </w:rPr>
        <w:t>. Edisi 8, Buku 2. Jakarta: Salemba Empat.</w:t>
      </w:r>
    </w:p>
    <w:p w14:paraId="27328FE3" w14:textId="77777777" w:rsidR="00452F42" w:rsidRPr="009D2B3A" w:rsidRDefault="00452F42" w:rsidP="00452F42">
      <w:pPr>
        <w:ind w:left="720" w:hanging="720"/>
        <w:jc w:val="both"/>
        <w:rPr>
          <w:rFonts w:ascii="Arial" w:hAnsi="Arial" w:cs="Arial"/>
          <w:sz w:val="20"/>
          <w:szCs w:val="20"/>
        </w:rPr>
      </w:pPr>
      <w:r w:rsidRPr="009D2B3A">
        <w:rPr>
          <w:rFonts w:ascii="Arial" w:hAnsi="Arial" w:cs="Arial"/>
          <w:sz w:val="20"/>
          <w:szCs w:val="20"/>
        </w:rPr>
        <w:t xml:space="preserve">Chen, Li Yueh. 2004. Examining The Effect OfOrganization Culture And Leadership Behaviors On Organizational Commitment, Job Satisfaction, Adan Job Performance At Small And Middle-Sized Firma Of Taiwan. </w:t>
      </w:r>
      <w:r w:rsidRPr="009D2B3A">
        <w:rPr>
          <w:rFonts w:ascii="Arial" w:hAnsi="Arial" w:cs="Arial"/>
          <w:i/>
          <w:sz w:val="20"/>
          <w:szCs w:val="20"/>
        </w:rPr>
        <w:t>Journal of American Academy of Business</w:t>
      </w:r>
      <w:r w:rsidRPr="009D2B3A">
        <w:rPr>
          <w:rFonts w:ascii="Arial" w:hAnsi="Arial" w:cs="Arial"/>
          <w:sz w:val="20"/>
          <w:szCs w:val="20"/>
        </w:rPr>
        <w:t>.</w:t>
      </w:r>
    </w:p>
    <w:p w14:paraId="59C6C264" w14:textId="77777777" w:rsidR="00452F42" w:rsidRDefault="00452F42" w:rsidP="00452F42">
      <w:pPr>
        <w:ind w:left="720" w:hanging="720"/>
        <w:jc w:val="both"/>
        <w:rPr>
          <w:rFonts w:ascii="Arial" w:hAnsi="Arial" w:cs="Arial"/>
          <w:sz w:val="20"/>
          <w:szCs w:val="20"/>
          <w:lang w:val="id-ID"/>
        </w:rPr>
      </w:pPr>
      <w:r w:rsidRPr="009D2B3A">
        <w:rPr>
          <w:rFonts w:ascii="Arial" w:hAnsi="Arial" w:cs="Arial"/>
          <w:sz w:val="20"/>
          <w:szCs w:val="20"/>
        </w:rPr>
        <w:t xml:space="preserve">Darsono dan Ashari. 2005. </w:t>
      </w:r>
      <w:r w:rsidRPr="009D2B3A">
        <w:rPr>
          <w:rFonts w:ascii="Arial" w:hAnsi="Arial" w:cs="Arial"/>
          <w:i/>
          <w:sz w:val="20"/>
          <w:szCs w:val="20"/>
        </w:rPr>
        <w:t>Pedoman Praktis Memahami Laporan Keuangan</w:t>
      </w:r>
      <w:r w:rsidRPr="009D2B3A">
        <w:rPr>
          <w:rFonts w:ascii="Arial" w:hAnsi="Arial" w:cs="Arial"/>
          <w:sz w:val="20"/>
          <w:szCs w:val="20"/>
        </w:rPr>
        <w:t>. Yogyakarta : CV. Andi Offset.</w:t>
      </w:r>
    </w:p>
    <w:p w14:paraId="391C68BF" w14:textId="77777777" w:rsidR="00824AE3" w:rsidRPr="00824AE3" w:rsidRDefault="00824AE3" w:rsidP="00452F42">
      <w:pPr>
        <w:ind w:left="720" w:hanging="720"/>
        <w:jc w:val="both"/>
        <w:rPr>
          <w:rFonts w:ascii="Arial" w:hAnsi="Arial" w:cs="Arial"/>
          <w:sz w:val="20"/>
          <w:szCs w:val="20"/>
          <w:lang w:val="id-ID"/>
        </w:rPr>
      </w:pPr>
      <w:r w:rsidRPr="00824AE3">
        <w:rPr>
          <w:rFonts w:ascii="Arial" w:hAnsi="Arial" w:cs="Arial"/>
          <w:color w:val="222222"/>
          <w:sz w:val="20"/>
          <w:szCs w:val="20"/>
          <w:shd w:val="clear" w:color="auto" w:fill="FFFFFF"/>
        </w:rPr>
        <w:t>Dini, S., Purba, T. U. C., Rahmadan</w:t>
      </w:r>
      <w:r>
        <w:rPr>
          <w:rFonts w:ascii="Arial" w:hAnsi="Arial" w:cs="Arial"/>
          <w:color w:val="222222"/>
          <w:sz w:val="20"/>
          <w:szCs w:val="20"/>
          <w:shd w:val="clear" w:color="auto" w:fill="FFFFFF"/>
        </w:rPr>
        <w:t>i, F., Nadila, &amp; Kurnianti, P. 2020</w:t>
      </w:r>
      <w:r w:rsidRPr="00824AE3">
        <w:rPr>
          <w:rFonts w:ascii="Arial" w:hAnsi="Arial" w:cs="Arial"/>
          <w:color w:val="222222"/>
          <w:sz w:val="20"/>
          <w:szCs w:val="20"/>
          <w:shd w:val="clear" w:color="auto" w:fill="FFFFFF"/>
        </w:rPr>
        <w:t>. Faktor-Faktor yang Mempengaruhi Nilai Perusahaan Sektor Perdagangan, Jasa dan Investasi yang terdaftar di BEI</w:t>
      </w:r>
      <w:r>
        <w:rPr>
          <w:rFonts w:ascii="Arial" w:hAnsi="Arial" w:cs="Arial"/>
          <w:color w:val="222222"/>
          <w:sz w:val="20"/>
          <w:szCs w:val="20"/>
          <w:shd w:val="clear" w:color="auto" w:fill="FFFFFF"/>
          <w:lang w:val="id-ID"/>
        </w:rPr>
        <w:t>.</w:t>
      </w:r>
      <w:r w:rsidRPr="00824AE3">
        <w:rPr>
          <w:rFonts w:ascii="Tahoma" w:hAnsi="Tahoma" w:cs="Tahoma"/>
          <w:color w:val="222222"/>
          <w:sz w:val="18"/>
          <w:szCs w:val="18"/>
          <w:shd w:val="clear" w:color="auto" w:fill="FFFFFF"/>
        </w:rPr>
        <w:t xml:space="preserve"> </w:t>
      </w:r>
      <w:r w:rsidRPr="00824AE3">
        <w:rPr>
          <w:rFonts w:ascii="Arial" w:hAnsi="Arial" w:cs="Arial"/>
          <w:color w:val="222222"/>
          <w:sz w:val="20"/>
          <w:szCs w:val="20"/>
          <w:shd w:val="clear" w:color="auto" w:fill="FFFFFF"/>
        </w:rPr>
        <w:t>Jurnal Akuntansi</w:t>
      </w:r>
      <w:r>
        <w:rPr>
          <w:rFonts w:ascii="Arial" w:hAnsi="Arial" w:cs="Arial"/>
          <w:color w:val="222222"/>
          <w:sz w:val="20"/>
          <w:szCs w:val="20"/>
          <w:shd w:val="clear" w:color="auto" w:fill="FFFFFF"/>
          <w:lang w:val="id-ID"/>
        </w:rPr>
        <w:t>.</w:t>
      </w:r>
    </w:p>
    <w:p w14:paraId="11EB28E1" w14:textId="77777777" w:rsidR="00452F42" w:rsidRDefault="00452F42" w:rsidP="00452F42">
      <w:pPr>
        <w:ind w:left="720" w:hanging="720"/>
        <w:jc w:val="both"/>
        <w:rPr>
          <w:rFonts w:ascii="Arial" w:hAnsi="Arial" w:cs="Arial"/>
          <w:sz w:val="20"/>
          <w:szCs w:val="20"/>
          <w:lang w:val="id-ID"/>
        </w:rPr>
      </w:pPr>
      <w:r w:rsidRPr="009D2B3A">
        <w:rPr>
          <w:rFonts w:ascii="Arial" w:hAnsi="Arial" w:cs="Arial"/>
          <w:sz w:val="20"/>
          <w:szCs w:val="20"/>
        </w:rPr>
        <w:t xml:space="preserve">Fahmi, Irham. 2014. </w:t>
      </w:r>
      <w:r w:rsidRPr="009D2B3A">
        <w:rPr>
          <w:rFonts w:ascii="Arial" w:hAnsi="Arial" w:cs="Arial"/>
          <w:i/>
          <w:sz w:val="20"/>
          <w:szCs w:val="20"/>
        </w:rPr>
        <w:t>Pengantar Ekonomi Manajemen</w:t>
      </w:r>
      <w:r w:rsidRPr="009D2B3A">
        <w:rPr>
          <w:rFonts w:ascii="Arial" w:hAnsi="Arial" w:cs="Arial"/>
          <w:sz w:val="20"/>
          <w:szCs w:val="20"/>
        </w:rPr>
        <w:t>. Bandung: Alfabeta.</w:t>
      </w:r>
    </w:p>
    <w:p w14:paraId="058BE9C7" w14:textId="77777777" w:rsidR="005B30BD" w:rsidRPr="005B30BD" w:rsidRDefault="005B30BD" w:rsidP="00452F42">
      <w:pPr>
        <w:ind w:left="720" w:hanging="720"/>
        <w:jc w:val="both"/>
        <w:rPr>
          <w:rFonts w:ascii="Arial" w:hAnsi="Arial" w:cs="Arial"/>
          <w:sz w:val="20"/>
          <w:szCs w:val="20"/>
          <w:lang w:val="id-ID"/>
        </w:rPr>
      </w:pPr>
      <w:r>
        <w:rPr>
          <w:rFonts w:ascii="Arial" w:hAnsi="Arial" w:cs="Arial"/>
          <w:sz w:val="20"/>
          <w:szCs w:val="20"/>
        </w:rPr>
        <w:t>Fajaria, A. Z. &amp; I. 2018</w:t>
      </w:r>
      <w:r w:rsidRPr="005B30BD">
        <w:rPr>
          <w:rFonts w:ascii="Arial" w:hAnsi="Arial" w:cs="Arial"/>
          <w:sz w:val="20"/>
          <w:szCs w:val="20"/>
        </w:rPr>
        <w:t xml:space="preserve">. The Effect of Profitability, Liquidity, Leverage and Firm Growth of Firm Value with its Dividend Policy as a Moderating Variable. </w:t>
      </w:r>
      <w:r w:rsidRPr="005B30BD">
        <w:rPr>
          <w:rFonts w:ascii="Arial" w:hAnsi="Arial" w:cs="Arial"/>
          <w:i/>
          <w:sz w:val="20"/>
          <w:szCs w:val="20"/>
        </w:rPr>
        <w:t>International Journal of Managerial Studies and Research</w:t>
      </w:r>
      <w:r>
        <w:rPr>
          <w:rFonts w:ascii="Arial" w:hAnsi="Arial" w:cs="Arial"/>
          <w:sz w:val="20"/>
          <w:szCs w:val="20"/>
          <w:lang w:val="id-ID"/>
        </w:rPr>
        <w:t xml:space="preserve">. </w:t>
      </w:r>
      <w:r w:rsidRPr="005B30BD">
        <w:rPr>
          <w:rFonts w:ascii="Arial" w:hAnsi="Arial" w:cs="Arial"/>
          <w:sz w:val="20"/>
          <w:szCs w:val="20"/>
        </w:rPr>
        <w:t>6(10), 55–69.</w:t>
      </w:r>
    </w:p>
    <w:p w14:paraId="639426F2" w14:textId="77777777" w:rsidR="00452F42" w:rsidRPr="009D2B3A" w:rsidRDefault="00452F42" w:rsidP="00452F42">
      <w:pPr>
        <w:ind w:left="720" w:hanging="720"/>
        <w:jc w:val="both"/>
        <w:rPr>
          <w:rFonts w:ascii="Arial" w:hAnsi="Arial" w:cs="Arial"/>
          <w:sz w:val="20"/>
          <w:szCs w:val="20"/>
          <w:lang w:val="id-ID" w:eastAsia="zh-CN"/>
        </w:rPr>
      </w:pPr>
      <w:r w:rsidRPr="009D2B3A">
        <w:rPr>
          <w:rFonts w:ascii="Arial" w:hAnsi="Arial" w:cs="Arial"/>
          <w:sz w:val="20"/>
          <w:szCs w:val="20"/>
          <w:lang w:eastAsia="zh-CN"/>
        </w:rPr>
        <w:t xml:space="preserve">Ghozali, Imam. 2016. </w:t>
      </w:r>
      <w:r w:rsidRPr="009D2B3A">
        <w:rPr>
          <w:rFonts w:ascii="Arial" w:hAnsi="Arial" w:cs="Arial"/>
          <w:i/>
          <w:sz w:val="20"/>
          <w:szCs w:val="20"/>
          <w:lang w:eastAsia="zh-CN"/>
        </w:rPr>
        <w:t>Aplikasi Analisis Mul</w:t>
      </w:r>
      <w:r w:rsidRPr="009D2B3A">
        <w:rPr>
          <w:rFonts w:ascii="Arial" w:hAnsi="Arial" w:cs="Arial"/>
          <w:i/>
          <w:sz w:val="20"/>
          <w:szCs w:val="20"/>
        </w:rPr>
        <w:t>tivariate Dengan Program SPSS</w:t>
      </w:r>
      <w:r w:rsidRPr="009D2B3A">
        <w:rPr>
          <w:rFonts w:ascii="Arial" w:hAnsi="Arial" w:cs="Arial"/>
          <w:sz w:val="20"/>
          <w:szCs w:val="20"/>
        </w:rPr>
        <w:t xml:space="preserve">. Cetakan Kedelapan. </w:t>
      </w:r>
      <w:r w:rsidRPr="009D2B3A">
        <w:rPr>
          <w:rFonts w:ascii="Arial" w:hAnsi="Arial" w:cs="Arial"/>
          <w:sz w:val="20"/>
          <w:szCs w:val="20"/>
          <w:lang w:eastAsia="zh-CN"/>
        </w:rPr>
        <w:t>Semarang: Badan Penerbit Universitas Diponegoro.</w:t>
      </w:r>
    </w:p>
    <w:p w14:paraId="45A6FFD5" w14:textId="77777777" w:rsidR="00452F42" w:rsidRPr="009D2B3A" w:rsidRDefault="00452F42" w:rsidP="00452F42">
      <w:pPr>
        <w:ind w:left="709" w:hanging="709"/>
        <w:jc w:val="both"/>
        <w:rPr>
          <w:rFonts w:ascii="Arial" w:hAnsi="Arial" w:cs="Arial"/>
          <w:sz w:val="20"/>
          <w:szCs w:val="20"/>
        </w:rPr>
      </w:pPr>
      <w:r w:rsidRPr="009D2B3A">
        <w:rPr>
          <w:rFonts w:ascii="Arial" w:hAnsi="Arial" w:cs="Arial"/>
          <w:sz w:val="20"/>
          <w:szCs w:val="20"/>
        </w:rPr>
        <w:t xml:space="preserve">Hanafi, Mahmud dan Abdul Halim. 2012. </w:t>
      </w:r>
      <w:r w:rsidRPr="009D2B3A">
        <w:rPr>
          <w:rFonts w:ascii="Arial" w:hAnsi="Arial" w:cs="Arial"/>
          <w:i/>
          <w:sz w:val="20"/>
          <w:szCs w:val="20"/>
        </w:rPr>
        <w:t>Analisi Laporan Keuangan</w:t>
      </w:r>
      <w:r w:rsidRPr="009D2B3A">
        <w:rPr>
          <w:rFonts w:ascii="Arial" w:hAnsi="Arial" w:cs="Arial"/>
          <w:sz w:val="20"/>
          <w:szCs w:val="20"/>
        </w:rPr>
        <w:t>. Yogyakarta: UPP STIM YKPN.</w:t>
      </w:r>
    </w:p>
    <w:p w14:paraId="32B17A20" w14:textId="77777777" w:rsidR="00452F42" w:rsidRPr="009D2B3A" w:rsidRDefault="00452F42" w:rsidP="00452F42">
      <w:pPr>
        <w:ind w:left="720" w:hanging="720"/>
        <w:jc w:val="both"/>
        <w:rPr>
          <w:rFonts w:ascii="Arial" w:hAnsi="Arial" w:cs="Arial"/>
          <w:sz w:val="20"/>
          <w:szCs w:val="20"/>
          <w:lang w:val="id-ID"/>
        </w:rPr>
      </w:pPr>
      <w:r w:rsidRPr="009D2B3A">
        <w:rPr>
          <w:rFonts w:ascii="Arial" w:hAnsi="Arial" w:cs="Arial"/>
          <w:sz w:val="20"/>
          <w:szCs w:val="20"/>
        </w:rPr>
        <w:t xml:space="preserve">Harmono. 2009. </w:t>
      </w:r>
      <w:r w:rsidRPr="009D2B3A">
        <w:rPr>
          <w:rFonts w:ascii="Arial" w:hAnsi="Arial" w:cs="Arial"/>
          <w:i/>
          <w:sz w:val="20"/>
          <w:szCs w:val="20"/>
        </w:rPr>
        <w:t>Manajemen Keuangan Berbasis Balanced Scorecard</w:t>
      </w:r>
      <w:r w:rsidRPr="009D2B3A">
        <w:rPr>
          <w:rFonts w:ascii="Arial" w:hAnsi="Arial" w:cs="Arial"/>
          <w:sz w:val="20"/>
          <w:szCs w:val="20"/>
        </w:rPr>
        <w:t xml:space="preserve">) Jakarta: Bumi Aksara.  </w:t>
      </w:r>
    </w:p>
    <w:p w14:paraId="5DA6FF1B" w14:textId="77777777" w:rsidR="00452F42" w:rsidRPr="009D2B3A" w:rsidRDefault="00452F42" w:rsidP="00452F42">
      <w:pPr>
        <w:ind w:left="720" w:hanging="720"/>
        <w:jc w:val="both"/>
        <w:rPr>
          <w:rFonts w:ascii="Arial" w:hAnsi="Arial" w:cs="Arial"/>
          <w:sz w:val="20"/>
          <w:szCs w:val="20"/>
        </w:rPr>
      </w:pPr>
      <w:r w:rsidRPr="009D2B3A">
        <w:rPr>
          <w:rFonts w:ascii="Arial" w:hAnsi="Arial" w:cs="Arial"/>
          <w:sz w:val="20"/>
          <w:szCs w:val="20"/>
        </w:rPr>
        <w:t xml:space="preserve">Indriantoro, Bambang Supomo. 2009. </w:t>
      </w:r>
      <w:r w:rsidRPr="009D2B3A">
        <w:rPr>
          <w:rFonts w:ascii="Arial" w:hAnsi="Arial" w:cs="Arial"/>
          <w:i/>
          <w:sz w:val="20"/>
          <w:szCs w:val="20"/>
        </w:rPr>
        <w:t>Metodologi Penelitian Bisnis untuk Akuntansi dan Manajemen</w:t>
      </w:r>
      <w:r w:rsidRPr="009D2B3A">
        <w:rPr>
          <w:rFonts w:ascii="Arial" w:hAnsi="Arial" w:cs="Arial"/>
          <w:sz w:val="20"/>
          <w:szCs w:val="20"/>
        </w:rPr>
        <w:t xml:space="preserve"> Yogyakarta: BPFE.</w:t>
      </w:r>
    </w:p>
    <w:p w14:paraId="6A9594B5" w14:textId="77777777" w:rsidR="00452F42" w:rsidRPr="009D2B3A" w:rsidRDefault="00452F42" w:rsidP="00452F42">
      <w:pPr>
        <w:ind w:left="720" w:hanging="720"/>
        <w:jc w:val="both"/>
        <w:rPr>
          <w:rFonts w:ascii="Arial" w:hAnsi="Arial" w:cs="Arial"/>
          <w:sz w:val="20"/>
          <w:szCs w:val="20"/>
        </w:rPr>
      </w:pPr>
      <w:r w:rsidRPr="009D2B3A">
        <w:rPr>
          <w:rFonts w:ascii="Arial" w:hAnsi="Arial" w:cs="Arial"/>
          <w:sz w:val="20"/>
          <w:szCs w:val="20"/>
        </w:rPr>
        <w:t xml:space="preserve">Ndicu, N. D. 2018. Financial Innovations Risk, Financial Distress and Firms Value: A Critical Review of Literature. </w:t>
      </w:r>
      <w:r w:rsidRPr="009D2B3A">
        <w:rPr>
          <w:rFonts w:ascii="Arial" w:hAnsi="Arial" w:cs="Arial"/>
          <w:i/>
          <w:sz w:val="20"/>
          <w:szCs w:val="20"/>
        </w:rPr>
        <w:t>European Scientific Journal</w:t>
      </w:r>
      <w:r w:rsidRPr="009D2B3A">
        <w:rPr>
          <w:rFonts w:ascii="Arial" w:hAnsi="Arial" w:cs="Arial"/>
          <w:sz w:val="20"/>
          <w:szCs w:val="20"/>
        </w:rPr>
        <w:t>. 99–118.</w:t>
      </w:r>
    </w:p>
    <w:p w14:paraId="0776E529" w14:textId="77777777" w:rsidR="00452F42" w:rsidRPr="009D2B3A" w:rsidRDefault="00452F42" w:rsidP="00452F42">
      <w:pPr>
        <w:ind w:left="720" w:hanging="720"/>
        <w:jc w:val="both"/>
        <w:rPr>
          <w:rFonts w:ascii="Arial" w:hAnsi="Arial" w:cs="Arial"/>
          <w:sz w:val="20"/>
          <w:szCs w:val="20"/>
        </w:rPr>
      </w:pPr>
      <w:r w:rsidRPr="009D2B3A">
        <w:rPr>
          <w:rFonts w:ascii="Arial" w:hAnsi="Arial" w:cs="Arial"/>
          <w:sz w:val="20"/>
          <w:szCs w:val="20"/>
        </w:rPr>
        <w:t xml:space="preserve">Kahya, Emel dan Theodossiou, Panayiotis. 1999. </w:t>
      </w:r>
      <w:r w:rsidRPr="009D2B3A">
        <w:rPr>
          <w:rFonts w:ascii="Arial" w:hAnsi="Arial" w:cs="Arial"/>
          <w:i/>
          <w:sz w:val="20"/>
          <w:szCs w:val="20"/>
        </w:rPr>
        <w:t>Predicting Corporate Financial Distress: a Time-Series CUSUM Methodology</w:t>
      </w:r>
      <w:r w:rsidRPr="009D2B3A">
        <w:rPr>
          <w:rFonts w:ascii="Arial" w:hAnsi="Arial" w:cs="Arial"/>
          <w:sz w:val="20"/>
          <w:szCs w:val="20"/>
        </w:rPr>
        <w:t>. Review of Quantitative Finance and Accounting, Boston: Kluwer Academic Publishers.</w:t>
      </w:r>
    </w:p>
    <w:p w14:paraId="7741FD9A" w14:textId="77777777" w:rsidR="00452F42" w:rsidRPr="009D2B3A" w:rsidRDefault="00452F42" w:rsidP="00452F42">
      <w:pPr>
        <w:jc w:val="both"/>
        <w:rPr>
          <w:rFonts w:ascii="Arial" w:hAnsi="Arial" w:cs="Arial"/>
          <w:sz w:val="20"/>
          <w:szCs w:val="20"/>
        </w:rPr>
      </w:pPr>
      <w:r w:rsidRPr="009D2B3A">
        <w:rPr>
          <w:rFonts w:ascii="Arial" w:hAnsi="Arial" w:cs="Arial"/>
          <w:sz w:val="20"/>
          <w:szCs w:val="20"/>
        </w:rPr>
        <w:t xml:space="preserve">Kasmir. 2017. </w:t>
      </w:r>
      <w:r w:rsidRPr="009D2B3A">
        <w:rPr>
          <w:rFonts w:ascii="Arial" w:hAnsi="Arial" w:cs="Arial"/>
          <w:i/>
          <w:sz w:val="20"/>
          <w:szCs w:val="20"/>
        </w:rPr>
        <w:t>Analisis Laporan Keuangan</w:t>
      </w:r>
      <w:r w:rsidRPr="009D2B3A">
        <w:rPr>
          <w:rFonts w:ascii="Arial" w:hAnsi="Arial" w:cs="Arial"/>
          <w:sz w:val="20"/>
          <w:szCs w:val="20"/>
        </w:rPr>
        <w:t>. Jakarta: PT Raja Grafindo Persada.</w:t>
      </w:r>
    </w:p>
    <w:p w14:paraId="39AB077D" w14:textId="77777777" w:rsidR="00452F42" w:rsidRPr="009D2B3A" w:rsidRDefault="00452F42" w:rsidP="00452F42">
      <w:pPr>
        <w:ind w:left="720" w:hanging="720"/>
        <w:jc w:val="both"/>
        <w:rPr>
          <w:rFonts w:ascii="Arial" w:hAnsi="Arial" w:cs="Arial"/>
          <w:sz w:val="20"/>
          <w:szCs w:val="20"/>
        </w:rPr>
      </w:pPr>
      <w:r w:rsidRPr="009D2B3A">
        <w:rPr>
          <w:rFonts w:ascii="Arial" w:hAnsi="Arial" w:cs="Arial"/>
          <w:sz w:val="20"/>
          <w:szCs w:val="20"/>
          <w:lang w:eastAsia="zh-CN"/>
        </w:rPr>
        <w:t xml:space="preserve">Kasmir. 2015. </w:t>
      </w:r>
      <w:r w:rsidRPr="009D2B3A">
        <w:rPr>
          <w:rFonts w:ascii="Arial" w:hAnsi="Arial" w:cs="Arial"/>
          <w:i/>
          <w:sz w:val="20"/>
          <w:szCs w:val="20"/>
          <w:lang w:eastAsia="zh-CN"/>
        </w:rPr>
        <w:t>Analisis Laporan Keuangan</w:t>
      </w:r>
      <w:r w:rsidRPr="009D2B3A">
        <w:rPr>
          <w:rFonts w:ascii="Arial" w:hAnsi="Arial" w:cs="Arial"/>
          <w:sz w:val="20"/>
          <w:szCs w:val="20"/>
          <w:lang w:eastAsia="zh-CN"/>
        </w:rPr>
        <w:t>. Jakarta : PT Raja Grafindo Persada.</w:t>
      </w:r>
    </w:p>
    <w:p w14:paraId="714B1AB4" w14:textId="77777777" w:rsidR="00452F42" w:rsidRPr="009D2B3A" w:rsidRDefault="00452F42" w:rsidP="00452F42">
      <w:pPr>
        <w:ind w:left="720" w:hanging="720"/>
        <w:jc w:val="both"/>
        <w:rPr>
          <w:rFonts w:ascii="Arial" w:hAnsi="Arial" w:cs="Arial"/>
          <w:sz w:val="20"/>
          <w:szCs w:val="20"/>
          <w:lang w:val="id-ID"/>
        </w:rPr>
      </w:pPr>
      <w:r w:rsidRPr="009D2B3A">
        <w:rPr>
          <w:rFonts w:ascii="Arial" w:hAnsi="Arial" w:cs="Arial"/>
          <w:sz w:val="20"/>
          <w:szCs w:val="20"/>
        </w:rPr>
        <w:t xml:space="preserve">Kasmir. 2014. </w:t>
      </w:r>
      <w:r w:rsidRPr="009D2B3A">
        <w:rPr>
          <w:rFonts w:ascii="Arial" w:hAnsi="Arial" w:cs="Arial"/>
          <w:i/>
          <w:sz w:val="20"/>
          <w:szCs w:val="20"/>
        </w:rPr>
        <w:t>Analisis Laporan Keuangan</w:t>
      </w:r>
      <w:r w:rsidRPr="009D2B3A">
        <w:rPr>
          <w:rFonts w:ascii="Arial" w:hAnsi="Arial" w:cs="Arial"/>
          <w:sz w:val="20"/>
          <w:szCs w:val="20"/>
        </w:rPr>
        <w:t>. Jakarta: PT Raja Grafindo Persada.</w:t>
      </w:r>
    </w:p>
    <w:p w14:paraId="694C527D" w14:textId="77777777" w:rsidR="00452F42" w:rsidRPr="009D2B3A" w:rsidRDefault="00452F42" w:rsidP="00452F42">
      <w:pPr>
        <w:ind w:left="709" w:hanging="709"/>
        <w:jc w:val="both"/>
        <w:rPr>
          <w:rFonts w:ascii="Arial" w:hAnsi="Arial" w:cs="Arial"/>
          <w:sz w:val="20"/>
          <w:szCs w:val="20"/>
          <w:lang w:val="id-ID"/>
        </w:rPr>
      </w:pPr>
      <w:r w:rsidRPr="009D2B3A">
        <w:rPr>
          <w:rFonts w:ascii="Arial" w:hAnsi="Arial" w:cs="Arial"/>
          <w:sz w:val="20"/>
          <w:szCs w:val="20"/>
        </w:rPr>
        <w:t xml:space="preserve">Lumentut, G. F., dan Mangantar, M. 2019. Pengaruh Likuiditas, Profitabilitas, Solvabilitas, Dan Aktivitas Terhadap Nilai Perusahaan Mannufaktur Yang Terdaftar Di Indeks Kompas 100 Periode 2012-2016. </w:t>
      </w:r>
      <w:r w:rsidRPr="009D2B3A">
        <w:rPr>
          <w:rFonts w:ascii="Arial" w:hAnsi="Arial" w:cs="Arial"/>
          <w:i/>
          <w:sz w:val="20"/>
          <w:szCs w:val="20"/>
        </w:rPr>
        <w:t>Jurnal Riset Ekonomi, Manajemen, Bisnis Dan Akuntansi</w:t>
      </w:r>
      <w:r w:rsidRPr="009D2B3A">
        <w:rPr>
          <w:rFonts w:ascii="Arial" w:hAnsi="Arial" w:cs="Arial"/>
          <w:sz w:val="20"/>
          <w:szCs w:val="20"/>
        </w:rPr>
        <w:t>, 7(3).</w:t>
      </w:r>
    </w:p>
    <w:p w14:paraId="30058337" w14:textId="77777777" w:rsidR="00452F42" w:rsidRPr="009D2B3A" w:rsidRDefault="00452F42" w:rsidP="00452F42">
      <w:pPr>
        <w:ind w:left="720" w:hanging="720"/>
        <w:jc w:val="both"/>
        <w:rPr>
          <w:rFonts w:ascii="Arial" w:hAnsi="Arial" w:cs="Arial"/>
          <w:sz w:val="20"/>
          <w:szCs w:val="20"/>
          <w:lang w:val="id-ID"/>
        </w:rPr>
      </w:pPr>
      <w:r w:rsidRPr="009D2B3A">
        <w:rPr>
          <w:rFonts w:ascii="Arial" w:hAnsi="Arial" w:cs="Arial"/>
          <w:sz w:val="20"/>
          <w:szCs w:val="20"/>
        </w:rPr>
        <w:lastRenderedPageBreak/>
        <w:t xml:space="preserve">Noerirawan, Abdul Muid Moch. Ronni. 2012. Pengaruh Faktor Internal dan Eksternal Perusahaan Terhadap Nilai Perusahaan. </w:t>
      </w:r>
      <w:r w:rsidRPr="009D2B3A">
        <w:rPr>
          <w:rFonts w:ascii="Arial" w:hAnsi="Arial" w:cs="Arial"/>
          <w:i/>
          <w:sz w:val="20"/>
          <w:szCs w:val="20"/>
        </w:rPr>
        <w:t>Jurnal Akuntansi</w:t>
      </w:r>
      <w:r w:rsidRPr="009D2B3A">
        <w:rPr>
          <w:rFonts w:ascii="Arial" w:hAnsi="Arial" w:cs="Arial"/>
          <w:sz w:val="20"/>
          <w:szCs w:val="20"/>
        </w:rPr>
        <w:t xml:space="preserve"> Vol.1 No. 2, hal. 4.</w:t>
      </w:r>
    </w:p>
    <w:p w14:paraId="5E87ADD8" w14:textId="77777777" w:rsidR="00452F42" w:rsidRPr="009D2B3A" w:rsidRDefault="00452F42" w:rsidP="00452F42">
      <w:pPr>
        <w:ind w:left="720" w:hanging="720"/>
        <w:jc w:val="both"/>
        <w:rPr>
          <w:rFonts w:ascii="Arial" w:hAnsi="Arial" w:cs="Arial"/>
          <w:sz w:val="20"/>
          <w:szCs w:val="20"/>
        </w:rPr>
      </w:pPr>
      <w:r w:rsidRPr="009D2B3A">
        <w:rPr>
          <w:rFonts w:ascii="Arial" w:hAnsi="Arial" w:cs="Arial"/>
          <w:sz w:val="20"/>
          <w:szCs w:val="20"/>
        </w:rPr>
        <w:t xml:space="preserve">Platt, H dan Platt, M. B. 2002. Predicting Financial Distress. </w:t>
      </w:r>
      <w:r w:rsidRPr="009D2B3A">
        <w:rPr>
          <w:rFonts w:ascii="Arial" w:hAnsi="Arial" w:cs="Arial"/>
          <w:i/>
          <w:sz w:val="20"/>
          <w:szCs w:val="20"/>
        </w:rPr>
        <w:t>Journal of Financial Service Professionals</w:t>
      </w:r>
      <w:r w:rsidRPr="009D2B3A">
        <w:rPr>
          <w:rFonts w:ascii="Arial" w:hAnsi="Arial" w:cs="Arial"/>
          <w:sz w:val="20"/>
          <w:szCs w:val="20"/>
        </w:rPr>
        <w:t>. 12-15.</w:t>
      </w:r>
    </w:p>
    <w:p w14:paraId="162521A5" w14:textId="77777777" w:rsidR="00452F42" w:rsidRDefault="00452F42" w:rsidP="00452F42">
      <w:pPr>
        <w:ind w:left="720" w:hanging="720"/>
        <w:jc w:val="both"/>
        <w:rPr>
          <w:rFonts w:ascii="Arial" w:hAnsi="Arial" w:cs="Arial"/>
          <w:sz w:val="20"/>
          <w:szCs w:val="20"/>
          <w:lang w:val="id-ID"/>
        </w:rPr>
      </w:pPr>
      <w:r w:rsidRPr="009D2B3A">
        <w:rPr>
          <w:rFonts w:ascii="Arial" w:hAnsi="Arial" w:cs="Arial"/>
          <w:sz w:val="20"/>
          <w:szCs w:val="20"/>
        </w:rPr>
        <w:t xml:space="preserve">Putra, Aa Ngurah Dharma Adi dan Lestari, Putu Vivi. 2016. Pengaruh Kebijakan Dividen, Likuiditas, Profitabilitas, dan Ukuran Perusahaan Terhadap Nilai Perusahaan. </w:t>
      </w:r>
      <w:r w:rsidRPr="009D2B3A">
        <w:rPr>
          <w:rFonts w:ascii="Arial" w:hAnsi="Arial" w:cs="Arial"/>
          <w:i/>
          <w:sz w:val="20"/>
          <w:szCs w:val="20"/>
        </w:rPr>
        <w:t>E-Jurnal Manajemen Unud</w:t>
      </w:r>
      <w:r w:rsidRPr="009D2B3A">
        <w:rPr>
          <w:rFonts w:ascii="Arial" w:hAnsi="Arial" w:cs="Arial"/>
          <w:sz w:val="20"/>
          <w:szCs w:val="20"/>
        </w:rPr>
        <w:t>, Vol. 5, No. 7.</w:t>
      </w:r>
    </w:p>
    <w:p w14:paraId="2988792E" w14:textId="77777777" w:rsidR="002D063B" w:rsidRPr="00E86374" w:rsidRDefault="002D063B" w:rsidP="00452F42">
      <w:pPr>
        <w:ind w:left="720" w:hanging="720"/>
        <w:jc w:val="both"/>
        <w:rPr>
          <w:rFonts w:ascii="Arial" w:hAnsi="Arial" w:cs="Arial"/>
          <w:color w:val="000000"/>
          <w:sz w:val="20"/>
          <w:szCs w:val="20"/>
          <w:lang w:val="id-ID"/>
        </w:rPr>
      </w:pPr>
      <w:r w:rsidRPr="002D063B">
        <w:rPr>
          <w:rFonts w:ascii="Arial" w:hAnsi="Arial" w:cs="Arial"/>
          <w:color w:val="222222"/>
          <w:sz w:val="20"/>
          <w:szCs w:val="20"/>
          <w:shd w:val="clear" w:color="auto" w:fill="FFFFFF"/>
        </w:rPr>
        <w:t>Riny. (2018). Analisis Faktor Yang Mempengaruhi Nilai Perusahaan Pada Perusahaan Perbankan Yang Terdaftar Di Bursa Efek Indonesia. JWEM STIE MIKROSKIL, 14(3), 152.</w:t>
      </w:r>
    </w:p>
    <w:p w14:paraId="739DA310" w14:textId="77777777" w:rsidR="00452F42" w:rsidRPr="009D2B3A" w:rsidRDefault="00452F42" w:rsidP="00452F42">
      <w:pPr>
        <w:ind w:left="720" w:hanging="720"/>
        <w:jc w:val="both"/>
        <w:rPr>
          <w:rFonts w:ascii="Arial" w:hAnsi="Arial" w:cs="Arial"/>
          <w:color w:val="000000"/>
          <w:sz w:val="20"/>
          <w:szCs w:val="20"/>
        </w:rPr>
      </w:pPr>
      <w:r w:rsidRPr="009D2B3A">
        <w:rPr>
          <w:rFonts w:ascii="Arial" w:hAnsi="Arial" w:cs="Arial"/>
          <w:color w:val="000000"/>
          <w:sz w:val="20"/>
          <w:szCs w:val="20"/>
        </w:rPr>
        <w:t xml:space="preserve">Rudangga, I Gusti Ngurah Gede dan Sudiarta, Gede Merta. 2016. Pengaruh Ukuran Perusahaan, Leverage, dan Profitabilitas Terhadap Nilai </w:t>
      </w:r>
      <w:r w:rsidRPr="009D2B3A">
        <w:rPr>
          <w:rFonts w:ascii="Arial" w:hAnsi="Arial" w:cs="Arial"/>
          <w:i/>
          <w:color w:val="000000"/>
          <w:sz w:val="20"/>
          <w:szCs w:val="20"/>
        </w:rPr>
        <w:t>Perusahaan. E- Jurnal Manajemen Unud</w:t>
      </w:r>
      <w:r w:rsidRPr="009D2B3A">
        <w:rPr>
          <w:rFonts w:ascii="Arial" w:hAnsi="Arial" w:cs="Arial"/>
          <w:color w:val="000000"/>
          <w:sz w:val="20"/>
          <w:szCs w:val="20"/>
        </w:rPr>
        <w:t>. Vol. 5, No. 7.</w:t>
      </w:r>
    </w:p>
    <w:p w14:paraId="0185965A" w14:textId="77777777" w:rsidR="00452F42" w:rsidRPr="009D2B3A" w:rsidRDefault="00452F42" w:rsidP="00452F42">
      <w:pPr>
        <w:ind w:left="720" w:hanging="720"/>
        <w:jc w:val="both"/>
        <w:rPr>
          <w:rFonts w:ascii="Arial" w:hAnsi="Arial" w:cs="Arial"/>
          <w:sz w:val="20"/>
          <w:szCs w:val="20"/>
        </w:rPr>
      </w:pPr>
      <w:r w:rsidRPr="009D2B3A">
        <w:rPr>
          <w:rFonts w:ascii="Arial" w:hAnsi="Arial" w:cs="Arial"/>
          <w:sz w:val="20"/>
          <w:szCs w:val="20"/>
        </w:rPr>
        <w:t xml:space="preserve">Salvatore, Dominick. 2005. </w:t>
      </w:r>
      <w:r w:rsidRPr="009D2B3A">
        <w:rPr>
          <w:rFonts w:ascii="Arial" w:hAnsi="Arial" w:cs="Arial"/>
          <w:i/>
          <w:sz w:val="20"/>
          <w:szCs w:val="20"/>
        </w:rPr>
        <w:t>Ekonomi Manajerial dalam Perekonomian Global</w:t>
      </w:r>
      <w:r w:rsidRPr="009D2B3A">
        <w:rPr>
          <w:rFonts w:ascii="Arial" w:hAnsi="Arial" w:cs="Arial"/>
          <w:sz w:val="20"/>
          <w:szCs w:val="20"/>
        </w:rPr>
        <w:t>. Salemba Empat: Jakarta.</w:t>
      </w:r>
    </w:p>
    <w:p w14:paraId="7CE59FC8" w14:textId="77777777" w:rsidR="00452F42" w:rsidRPr="009D2B3A" w:rsidRDefault="00452F42" w:rsidP="00452F42">
      <w:pPr>
        <w:ind w:left="709" w:hanging="709"/>
        <w:jc w:val="both"/>
        <w:rPr>
          <w:rFonts w:ascii="Arial" w:hAnsi="Arial" w:cs="Arial"/>
          <w:sz w:val="20"/>
          <w:szCs w:val="20"/>
        </w:rPr>
      </w:pPr>
      <w:r w:rsidRPr="009D2B3A">
        <w:rPr>
          <w:rFonts w:ascii="Arial" w:hAnsi="Arial" w:cs="Arial"/>
          <w:sz w:val="20"/>
          <w:szCs w:val="20"/>
        </w:rPr>
        <w:t xml:space="preserve">Sartono, R Agus. 2010. </w:t>
      </w:r>
      <w:r w:rsidRPr="009D2B3A">
        <w:rPr>
          <w:rFonts w:ascii="Arial" w:hAnsi="Arial" w:cs="Arial"/>
          <w:i/>
          <w:sz w:val="20"/>
          <w:szCs w:val="20"/>
        </w:rPr>
        <w:t>Manajemen Keuangan Teori dan Aplikasi</w:t>
      </w:r>
      <w:r w:rsidRPr="009D2B3A">
        <w:rPr>
          <w:rFonts w:ascii="Arial" w:hAnsi="Arial" w:cs="Arial"/>
          <w:sz w:val="20"/>
          <w:szCs w:val="20"/>
        </w:rPr>
        <w:t>. Yogyakarta : Edisi Keempat.</w:t>
      </w:r>
    </w:p>
    <w:p w14:paraId="102FB87E" w14:textId="77777777" w:rsidR="00452F42" w:rsidRPr="009D2B3A" w:rsidRDefault="00452F42" w:rsidP="00452F42">
      <w:pPr>
        <w:ind w:left="709" w:hanging="709"/>
        <w:jc w:val="both"/>
        <w:rPr>
          <w:rFonts w:ascii="Arial" w:hAnsi="Arial" w:cs="Arial"/>
          <w:sz w:val="20"/>
          <w:szCs w:val="20"/>
        </w:rPr>
      </w:pPr>
      <w:r w:rsidRPr="009D2B3A">
        <w:rPr>
          <w:rFonts w:ascii="Arial" w:hAnsi="Arial" w:cs="Arial"/>
          <w:sz w:val="20"/>
          <w:szCs w:val="20"/>
        </w:rPr>
        <w:t xml:space="preserve">Sartono, R Agus. 2000. </w:t>
      </w:r>
      <w:r w:rsidRPr="009D2B3A">
        <w:rPr>
          <w:rFonts w:ascii="Arial" w:hAnsi="Arial" w:cs="Arial"/>
          <w:i/>
          <w:sz w:val="20"/>
          <w:szCs w:val="20"/>
        </w:rPr>
        <w:t>Manajemen Keuangan Teori dan Aplikasi</w:t>
      </w:r>
      <w:r w:rsidRPr="009D2B3A">
        <w:rPr>
          <w:rFonts w:ascii="Arial" w:hAnsi="Arial" w:cs="Arial"/>
          <w:sz w:val="20"/>
          <w:szCs w:val="20"/>
        </w:rPr>
        <w:t>. Yogyakarta : Edisi Keempat.</w:t>
      </w:r>
    </w:p>
    <w:p w14:paraId="11C569F5" w14:textId="77777777" w:rsidR="00452F42" w:rsidRPr="009D2B3A" w:rsidRDefault="00452F42" w:rsidP="00452F42">
      <w:pPr>
        <w:ind w:left="709" w:hanging="709"/>
        <w:jc w:val="both"/>
        <w:rPr>
          <w:rFonts w:ascii="Arial" w:hAnsi="Arial" w:cs="Arial"/>
          <w:sz w:val="20"/>
          <w:szCs w:val="20"/>
          <w:lang w:val="id-ID"/>
        </w:rPr>
      </w:pPr>
      <w:r w:rsidRPr="009D2B3A">
        <w:rPr>
          <w:rFonts w:ascii="Arial" w:hAnsi="Arial" w:cs="Arial"/>
          <w:sz w:val="20"/>
          <w:szCs w:val="20"/>
        </w:rPr>
        <w:t xml:space="preserve">Sawir, Agnes. 2005. </w:t>
      </w:r>
      <w:r w:rsidRPr="009D2B3A">
        <w:rPr>
          <w:rFonts w:ascii="Arial" w:hAnsi="Arial" w:cs="Arial"/>
          <w:i/>
          <w:sz w:val="20"/>
          <w:szCs w:val="20"/>
        </w:rPr>
        <w:t>Analisis Kinerja Keuangan dan Perencanaan Keuangan</w:t>
      </w:r>
      <w:r w:rsidRPr="009D2B3A">
        <w:rPr>
          <w:rFonts w:ascii="Arial" w:hAnsi="Arial" w:cs="Arial"/>
          <w:sz w:val="20"/>
          <w:szCs w:val="20"/>
        </w:rPr>
        <w:t>. Jakarta: PT Gramedia Pustaka Utama.</w:t>
      </w:r>
    </w:p>
    <w:p w14:paraId="5D7E879C" w14:textId="77777777" w:rsidR="00452F42" w:rsidRPr="009D2B3A" w:rsidRDefault="00452F42" w:rsidP="00452F42">
      <w:pPr>
        <w:ind w:left="720" w:hanging="720"/>
        <w:jc w:val="both"/>
        <w:rPr>
          <w:rFonts w:ascii="Arial" w:hAnsi="Arial" w:cs="Arial"/>
          <w:sz w:val="20"/>
          <w:szCs w:val="20"/>
          <w:lang w:val="id-ID"/>
        </w:rPr>
      </w:pPr>
      <w:r w:rsidRPr="009D2B3A">
        <w:rPr>
          <w:rFonts w:ascii="Arial" w:hAnsi="Arial" w:cs="Arial"/>
          <w:sz w:val="20"/>
          <w:szCs w:val="20"/>
        </w:rPr>
        <w:t xml:space="preserve">Subramanyam, KR dan John, J. Wild. 2010. </w:t>
      </w:r>
      <w:r w:rsidRPr="009D2B3A">
        <w:rPr>
          <w:rFonts w:ascii="Arial" w:hAnsi="Arial" w:cs="Arial"/>
          <w:i/>
          <w:sz w:val="20"/>
          <w:szCs w:val="20"/>
        </w:rPr>
        <w:t>Analisis Laporan Keuangan</w:t>
      </w:r>
      <w:r w:rsidRPr="009D2B3A">
        <w:rPr>
          <w:rFonts w:ascii="Arial" w:hAnsi="Arial" w:cs="Arial"/>
          <w:sz w:val="20"/>
          <w:szCs w:val="20"/>
        </w:rPr>
        <w:t>. Jakarta : Salemba Empat.</w:t>
      </w:r>
    </w:p>
    <w:p w14:paraId="5A2560EF" w14:textId="77777777" w:rsidR="00452F42" w:rsidRPr="009D2B3A" w:rsidRDefault="00452F42" w:rsidP="00452F42">
      <w:pPr>
        <w:ind w:left="720" w:hanging="720"/>
        <w:jc w:val="both"/>
        <w:rPr>
          <w:rFonts w:ascii="Arial" w:hAnsi="Arial" w:cs="Arial"/>
          <w:sz w:val="20"/>
          <w:szCs w:val="20"/>
          <w:lang w:val="id-ID"/>
        </w:rPr>
      </w:pPr>
      <w:r w:rsidRPr="009D2B3A">
        <w:rPr>
          <w:rFonts w:ascii="Arial" w:hAnsi="Arial" w:cs="Arial"/>
          <w:sz w:val="20"/>
          <w:szCs w:val="20"/>
        </w:rPr>
        <w:t xml:space="preserve">Sudana, I Made. 2009. </w:t>
      </w:r>
      <w:r w:rsidRPr="009D2B3A">
        <w:rPr>
          <w:rFonts w:ascii="Arial" w:hAnsi="Arial" w:cs="Arial"/>
          <w:i/>
          <w:sz w:val="20"/>
          <w:szCs w:val="20"/>
        </w:rPr>
        <w:t>Manajemen Keuangan</w:t>
      </w:r>
      <w:r w:rsidRPr="009D2B3A">
        <w:rPr>
          <w:rFonts w:ascii="Arial" w:hAnsi="Arial" w:cs="Arial"/>
          <w:sz w:val="20"/>
          <w:szCs w:val="20"/>
        </w:rPr>
        <w:t>. Surabaya : Airlangga University.</w:t>
      </w:r>
    </w:p>
    <w:p w14:paraId="670494ED" w14:textId="77777777" w:rsidR="00452F42" w:rsidRPr="009D2B3A" w:rsidRDefault="00452F42" w:rsidP="00452F42">
      <w:pPr>
        <w:ind w:left="720" w:hanging="720"/>
        <w:jc w:val="both"/>
        <w:rPr>
          <w:rFonts w:ascii="Arial" w:hAnsi="Arial" w:cs="Arial"/>
          <w:sz w:val="20"/>
          <w:szCs w:val="20"/>
        </w:rPr>
      </w:pPr>
      <w:r w:rsidRPr="009D2B3A">
        <w:rPr>
          <w:rFonts w:ascii="Arial" w:hAnsi="Arial" w:cs="Arial"/>
          <w:sz w:val="20"/>
          <w:szCs w:val="20"/>
        </w:rPr>
        <w:t xml:space="preserve">Sugiyono. 2013. </w:t>
      </w:r>
      <w:r w:rsidRPr="009D2B3A">
        <w:rPr>
          <w:rFonts w:ascii="Arial" w:hAnsi="Arial" w:cs="Arial"/>
          <w:i/>
          <w:sz w:val="20"/>
          <w:szCs w:val="20"/>
        </w:rPr>
        <w:t>Metode Penelitian Kuantitatif, Kualitatif dan R&amp;D</w:t>
      </w:r>
      <w:r w:rsidRPr="009D2B3A">
        <w:rPr>
          <w:rFonts w:ascii="Arial" w:hAnsi="Arial" w:cs="Arial"/>
          <w:sz w:val="20"/>
          <w:szCs w:val="20"/>
        </w:rPr>
        <w:t>. Bandung: CV Alfabeta.</w:t>
      </w:r>
    </w:p>
    <w:p w14:paraId="35D23BB7" w14:textId="77777777" w:rsidR="00452F42" w:rsidRPr="009D2B3A" w:rsidRDefault="00452F42" w:rsidP="00452F42">
      <w:pPr>
        <w:ind w:left="720" w:hanging="720"/>
        <w:jc w:val="both"/>
        <w:rPr>
          <w:rFonts w:ascii="Arial" w:hAnsi="Arial" w:cs="Arial"/>
          <w:sz w:val="20"/>
          <w:szCs w:val="20"/>
        </w:rPr>
      </w:pPr>
      <w:r w:rsidRPr="009D2B3A">
        <w:rPr>
          <w:rFonts w:ascii="Arial" w:hAnsi="Arial" w:cs="Arial"/>
          <w:sz w:val="20"/>
          <w:szCs w:val="20"/>
        </w:rPr>
        <w:t>Sunyoto,</w:t>
      </w:r>
      <w:r w:rsidRPr="009D2B3A">
        <w:rPr>
          <w:rFonts w:ascii="Arial" w:hAnsi="Arial" w:cs="Arial"/>
          <w:spacing w:val="-12"/>
          <w:sz w:val="20"/>
          <w:szCs w:val="20"/>
        </w:rPr>
        <w:t xml:space="preserve"> </w:t>
      </w:r>
      <w:r w:rsidRPr="009D2B3A">
        <w:rPr>
          <w:rFonts w:ascii="Arial" w:hAnsi="Arial" w:cs="Arial"/>
          <w:sz w:val="20"/>
          <w:szCs w:val="20"/>
        </w:rPr>
        <w:t>D.</w:t>
      </w:r>
      <w:r w:rsidRPr="009D2B3A">
        <w:rPr>
          <w:rFonts w:ascii="Arial" w:hAnsi="Arial" w:cs="Arial"/>
          <w:spacing w:val="-12"/>
          <w:sz w:val="20"/>
          <w:szCs w:val="20"/>
        </w:rPr>
        <w:t xml:space="preserve"> </w:t>
      </w:r>
      <w:r w:rsidRPr="009D2B3A">
        <w:rPr>
          <w:rFonts w:ascii="Arial" w:hAnsi="Arial" w:cs="Arial"/>
          <w:sz w:val="20"/>
          <w:szCs w:val="20"/>
        </w:rPr>
        <w:t>2016.</w:t>
      </w:r>
      <w:r w:rsidRPr="009D2B3A">
        <w:rPr>
          <w:rFonts w:ascii="Arial" w:hAnsi="Arial" w:cs="Arial"/>
          <w:spacing w:val="-11"/>
          <w:sz w:val="20"/>
          <w:szCs w:val="20"/>
        </w:rPr>
        <w:t xml:space="preserve"> </w:t>
      </w:r>
      <w:r w:rsidRPr="009D2B3A">
        <w:rPr>
          <w:rFonts w:ascii="Arial" w:hAnsi="Arial" w:cs="Arial"/>
          <w:i/>
          <w:sz w:val="20"/>
          <w:szCs w:val="20"/>
        </w:rPr>
        <w:t>Metodologi</w:t>
      </w:r>
      <w:r w:rsidRPr="009D2B3A">
        <w:rPr>
          <w:rFonts w:ascii="Arial" w:hAnsi="Arial" w:cs="Arial"/>
          <w:i/>
          <w:spacing w:val="-11"/>
          <w:sz w:val="20"/>
          <w:szCs w:val="20"/>
        </w:rPr>
        <w:t xml:space="preserve"> </w:t>
      </w:r>
      <w:r w:rsidRPr="009D2B3A">
        <w:rPr>
          <w:rFonts w:ascii="Arial" w:hAnsi="Arial" w:cs="Arial"/>
          <w:i/>
          <w:sz w:val="20"/>
          <w:szCs w:val="20"/>
        </w:rPr>
        <w:t>Penelitian</w:t>
      </w:r>
      <w:r w:rsidRPr="009D2B3A">
        <w:rPr>
          <w:rFonts w:ascii="Arial" w:hAnsi="Arial" w:cs="Arial"/>
          <w:i/>
          <w:spacing w:val="-11"/>
          <w:sz w:val="20"/>
          <w:szCs w:val="20"/>
        </w:rPr>
        <w:t xml:space="preserve"> </w:t>
      </w:r>
      <w:r w:rsidRPr="009D2B3A">
        <w:rPr>
          <w:rFonts w:ascii="Arial" w:hAnsi="Arial" w:cs="Arial"/>
          <w:i/>
          <w:sz w:val="20"/>
          <w:szCs w:val="20"/>
        </w:rPr>
        <w:t>Akuntansi.</w:t>
      </w:r>
      <w:r w:rsidRPr="009D2B3A">
        <w:rPr>
          <w:rFonts w:ascii="Arial" w:hAnsi="Arial" w:cs="Arial"/>
          <w:i/>
          <w:spacing w:val="-9"/>
          <w:sz w:val="20"/>
          <w:szCs w:val="20"/>
        </w:rPr>
        <w:t xml:space="preserve"> </w:t>
      </w:r>
      <w:r w:rsidRPr="009D2B3A">
        <w:rPr>
          <w:rFonts w:ascii="Arial" w:hAnsi="Arial" w:cs="Arial"/>
          <w:sz w:val="20"/>
          <w:szCs w:val="20"/>
        </w:rPr>
        <w:t>Bandung:</w:t>
      </w:r>
      <w:r w:rsidRPr="009D2B3A">
        <w:rPr>
          <w:rFonts w:ascii="Arial" w:hAnsi="Arial" w:cs="Arial"/>
          <w:spacing w:val="-10"/>
          <w:sz w:val="20"/>
          <w:szCs w:val="20"/>
        </w:rPr>
        <w:t xml:space="preserve"> </w:t>
      </w:r>
      <w:r w:rsidRPr="009D2B3A">
        <w:rPr>
          <w:rFonts w:ascii="Arial" w:hAnsi="Arial" w:cs="Arial"/>
          <w:sz w:val="20"/>
          <w:szCs w:val="20"/>
        </w:rPr>
        <w:t>PT</w:t>
      </w:r>
      <w:r w:rsidRPr="009D2B3A">
        <w:rPr>
          <w:rFonts w:ascii="Arial" w:hAnsi="Arial" w:cs="Arial"/>
          <w:spacing w:val="-11"/>
          <w:sz w:val="20"/>
          <w:szCs w:val="20"/>
        </w:rPr>
        <w:t xml:space="preserve"> </w:t>
      </w:r>
      <w:r w:rsidRPr="009D2B3A">
        <w:rPr>
          <w:rFonts w:ascii="Arial" w:hAnsi="Arial" w:cs="Arial"/>
          <w:sz w:val="20"/>
          <w:szCs w:val="20"/>
        </w:rPr>
        <w:t>Refika</w:t>
      </w:r>
      <w:r w:rsidRPr="009D2B3A">
        <w:rPr>
          <w:rFonts w:ascii="Arial" w:hAnsi="Arial" w:cs="Arial"/>
          <w:spacing w:val="-12"/>
          <w:sz w:val="20"/>
          <w:szCs w:val="20"/>
        </w:rPr>
        <w:t xml:space="preserve"> </w:t>
      </w:r>
      <w:r w:rsidRPr="009D2B3A">
        <w:rPr>
          <w:rFonts w:ascii="Arial" w:hAnsi="Arial" w:cs="Arial"/>
          <w:sz w:val="20"/>
          <w:szCs w:val="20"/>
        </w:rPr>
        <w:t>Aditama.</w:t>
      </w:r>
    </w:p>
    <w:p w14:paraId="5D49995F" w14:textId="77777777" w:rsidR="004A1B30" w:rsidRPr="004A1B30" w:rsidRDefault="004A1B30" w:rsidP="00452F42">
      <w:pPr>
        <w:ind w:left="720" w:hanging="720"/>
        <w:jc w:val="both"/>
        <w:rPr>
          <w:rFonts w:ascii="Arial" w:hAnsi="Arial" w:cs="Arial"/>
          <w:sz w:val="20"/>
          <w:szCs w:val="20"/>
          <w:lang w:val="id-ID"/>
        </w:rPr>
      </w:pPr>
      <w:r w:rsidRPr="004A1B30">
        <w:rPr>
          <w:rFonts w:ascii="Arial" w:hAnsi="Arial" w:cs="Arial"/>
          <w:sz w:val="20"/>
          <w:szCs w:val="20"/>
        </w:rPr>
        <w:t xml:space="preserve">Spence, Michael. 1973. Job Market Signaling. </w:t>
      </w:r>
      <w:r w:rsidRPr="004A1B30">
        <w:rPr>
          <w:rFonts w:ascii="Arial" w:hAnsi="Arial" w:cs="Arial"/>
          <w:i/>
          <w:sz w:val="20"/>
          <w:szCs w:val="20"/>
        </w:rPr>
        <w:t>The Quarterly Journal of Economics</w:t>
      </w:r>
      <w:r>
        <w:rPr>
          <w:rFonts w:ascii="Arial" w:hAnsi="Arial" w:cs="Arial"/>
          <w:sz w:val="20"/>
          <w:szCs w:val="20"/>
          <w:lang w:val="id-ID"/>
        </w:rPr>
        <w:t xml:space="preserve">. </w:t>
      </w:r>
      <w:r>
        <w:rPr>
          <w:rFonts w:ascii="Arial" w:hAnsi="Arial" w:cs="Arial"/>
          <w:sz w:val="20"/>
          <w:szCs w:val="20"/>
        </w:rPr>
        <w:t>Vol. 87, No. 3.</w:t>
      </w:r>
    </w:p>
    <w:p w14:paraId="6B8DACB2" w14:textId="77777777" w:rsidR="00452F42" w:rsidRPr="00BE4FE4" w:rsidRDefault="00452F42" w:rsidP="00452F42">
      <w:pPr>
        <w:ind w:left="720" w:hanging="720"/>
        <w:jc w:val="both"/>
        <w:rPr>
          <w:rFonts w:ascii="Arial" w:hAnsi="Arial" w:cs="Arial"/>
          <w:sz w:val="20"/>
          <w:szCs w:val="20"/>
          <w:lang w:val="id-ID"/>
        </w:rPr>
      </w:pPr>
      <w:r w:rsidRPr="009D2B3A">
        <w:rPr>
          <w:rFonts w:ascii="Arial" w:hAnsi="Arial" w:cs="Arial"/>
          <w:sz w:val="20"/>
          <w:szCs w:val="20"/>
        </w:rPr>
        <w:t xml:space="preserve">Tanujaya, L. R., Semuel, H., dan Devie. 2017. Analisa Pengaruh Corporate Governance, CSR, dan Financial Distress terhadap Firm Value pada Perusahaan yang Terdaftar dalam BEI Tahun 2011-2015. </w:t>
      </w:r>
      <w:r w:rsidRPr="009D2B3A">
        <w:rPr>
          <w:rFonts w:ascii="Arial" w:hAnsi="Arial" w:cs="Arial"/>
          <w:i/>
          <w:sz w:val="20"/>
          <w:szCs w:val="20"/>
        </w:rPr>
        <w:t>Petra Business and Management Review</w:t>
      </w:r>
      <w:r w:rsidRPr="009D2B3A">
        <w:rPr>
          <w:rFonts w:ascii="Arial" w:hAnsi="Arial" w:cs="Arial"/>
          <w:sz w:val="20"/>
          <w:szCs w:val="20"/>
        </w:rPr>
        <w:t>, 3 (1), 63–77.</w:t>
      </w:r>
    </w:p>
    <w:p w14:paraId="35272B0A" w14:textId="77777777" w:rsidR="00452F42" w:rsidRPr="009D2B3A" w:rsidRDefault="00452F42" w:rsidP="00452F42">
      <w:pPr>
        <w:ind w:left="709" w:hanging="709"/>
        <w:jc w:val="both"/>
        <w:rPr>
          <w:rFonts w:ascii="Arial" w:hAnsi="Arial" w:cs="Arial"/>
          <w:sz w:val="20"/>
          <w:szCs w:val="20"/>
          <w:lang w:val="id-ID"/>
        </w:rPr>
      </w:pPr>
      <w:r w:rsidRPr="009D2B3A">
        <w:rPr>
          <w:rFonts w:ascii="Arial" w:hAnsi="Arial" w:cs="Arial"/>
          <w:sz w:val="20"/>
          <w:szCs w:val="20"/>
        </w:rPr>
        <w:t>Valensia, Katrina dan Khairani, Siti</w:t>
      </w:r>
      <w:r w:rsidRPr="009D2B3A">
        <w:rPr>
          <w:rFonts w:ascii="Arial" w:hAnsi="Arial" w:cs="Arial"/>
          <w:noProof/>
          <w:sz w:val="20"/>
          <w:szCs w:val="20"/>
        </w:rPr>
        <w:t xml:space="preserve">. 2019. </w:t>
      </w:r>
      <w:r w:rsidRPr="009D2B3A">
        <w:rPr>
          <w:rFonts w:ascii="Arial" w:hAnsi="Arial" w:cs="Arial"/>
          <w:sz w:val="20"/>
          <w:szCs w:val="20"/>
        </w:rPr>
        <w:t xml:space="preserve">Pengaruh Profitabilitas, Financial Distress, Dewan Komisaris Independen Dan Komite Audit Terhadap Nilai Perusahaan Dimediasi Oleh </w:t>
      </w:r>
      <w:r w:rsidRPr="009D2B3A">
        <w:rPr>
          <w:rFonts w:ascii="Arial" w:hAnsi="Arial" w:cs="Arial"/>
          <w:i/>
          <w:sz w:val="20"/>
          <w:szCs w:val="20"/>
        </w:rPr>
        <w:t>Tax Avoidance. Jurnal Akuntansi</w:t>
      </w:r>
      <w:r w:rsidRPr="009D2B3A">
        <w:rPr>
          <w:rFonts w:ascii="Arial" w:hAnsi="Arial" w:cs="Arial"/>
          <w:sz w:val="20"/>
          <w:szCs w:val="20"/>
        </w:rPr>
        <w:t xml:space="preserve">. Vol. 9, No. 1.   </w:t>
      </w:r>
    </w:p>
    <w:p w14:paraId="3AAAFA92" w14:textId="77777777" w:rsidR="00452F42" w:rsidRPr="009D2B3A" w:rsidRDefault="00452F42" w:rsidP="00452F42">
      <w:pPr>
        <w:ind w:left="720" w:hanging="720"/>
        <w:jc w:val="both"/>
        <w:rPr>
          <w:rStyle w:val="HTMLCite"/>
          <w:rFonts w:ascii="Arial" w:hAnsi="Arial" w:cs="Arial"/>
          <w:i w:val="0"/>
          <w:sz w:val="20"/>
          <w:szCs w:val="20"/>
          <w:lang w:val="id-ID"/>
        </w:rPr>
      </w:pPr>
      <w:r w:rsidRPr="009D2B3A">
        <w:rPr>
          <w:rFonts w:ascii="Arial" w:hAnsi="Arial" w:cs="Arial"/>
          <w:b/>
          <w:color w:val="000000"/>
          <w:sz w:val="20"/>
          <w:szCs w:val="20"/>
        </w:rPr>
        <w:fldChar w:fldCharType="end"/>
      </w:r>
      <w:r w:rsidRPr="009D2B3A">
        <w:rPr>
          <w:rFonts w:ascii="Arial" w:hAnsi="Arial" w:cs="Arial"/>
          <w:color w:val="000000"/>
          <w:sz w:val="20"/>
          <w:szCs w:val="20"/>
          <w:shd w:val="clear" w:color="auto" w:fill="FFFFFF"/>
        </w:rPr>
        <w:t xml:space="preserve"> Aida, Nur Rohmi. 2020. Update Virus Corona di Dunia 29 Maret: 662.073 Kasus di 200 Negara, 139.426 Sembuh. Kompas.com. </w:t>
      </w:r>
      <w:hyperlink w:history="1">
        <w:r w:rsidRPr="009D2B3A">
          <w:rPr>
            <w:rStyle w:val="Hyperlink"/>
            <w:rFonts w:ascii="Arial" w:hAnsi="Arial" w:cs="Arial"/>
            <w:sz w:val="20"/>
            <w:szCs w:val="20"/>
          </w:rPr>
          <w:t>https://www. kompas.com/tren/read/2020/03/29/092500765/update-virus-corona-di-dunia-29-maret--662.073-kasus-di-200-negara-139.426?page=all</w:t>
        </w:r>
      </w:hyperlink>
      <w:r w:rsidRPr="009D2B3A">
        <w:rPr>
          <w:rFonts w:ascii="Arial" w:hAnsi="Arial" w:cs="Arial"/>
          <w:sz w:val="20"/>
          <w:szCs w:val="20"/>
        </w:rPr>
        <w:t xml:space="preserve"> diakses pada 20 </w:t>
      </w:r>
      <w:r w:rsidRPr="009D2B3A">
        <w:rPr>
          <w:rStyle w:val="HTMLCite"/>
          <w:rFonts w:ascii="Arial" w:hAnsi="Arial" w:cs="Arial"/>
          <w:i w:val="0"/>
          <w:sz w:val="20"/>
          <w:szCs w:val="20"/>
        </w:rPr>
        <w:t>Agustus 2020.</w:t>
      </w:r>
    </w:p>
    <w:p w14:paraId="4C5B8802" w14:textId="77777777" w:rsidR="00452F42" w:rsidRPr="009D2B3A" w:rsidRDefault="00452F42" w:rsidP="00452F42">
      <w:pPr>
        <w:pStyle w:val="Heading1"/>
        <w:ind w:left="720" w:hanging="720"/>
        <w:jc w:val="both"/>
        <w:rPr>
          <w:rStyle w:val="HTMLCite"/>
          <w:rFonts w:ascii="Arial" w:hAnsi="Arial" w:cs="Arial"/>
          <w:b w:val="0"/>
          <w:i w:val="0"/>
          <w:sz w:val="20"/>
          <w:szCs w:val="20"/>
          <w:lang w:val="id-ID"/>
        </w:rPr>
      </w:pPr>
      <w:r w:rsidRPr="009D2B3A">
        <w:rPr>
          <w:rFonts w:ascii="Arial" w:hAnsi="Arial" w:cs="Arial"/>
          <w:b w:val="0"/>
          <w:bCs w:val="0"/>
          <w:color w:val="000000"/>
          <w:sz w:val="20"/>
          <w:szCs w:val="20"/>
        </w:rPr>
        <w:t>Mayasari</w:t>
      </w:r>
      <w:r w:rsidRPr="009D2B3A">
        <w:rPr>
          <w:rFonts w:ascii="Arial" w:hAnsi="Arial" w:cs="Arial"/>
          <w:b w:val="0"/>
          <w:color w:val="000000"/>
          <w:sz w:val="20"/>
          <w:szCs w:val="20"/>
          <w:lang w:val="id-ID"/>
        </w:rPr>
        <w:t xml:space="preserve">, </w:t>
      </w:r>
      <w:r w:rsidRPr="009D2B3A">
        <w:rPr>
          <w:rFonts w:ascii="Arial" w:hAnsi="Arial" w:cs="Arial"/>
          <w:b w:val="0"/>
          <w:bCs w:val="0"/>
          <w:color w:val="000000"/>
          <w:sz w:val="20"/>
          <w:szCs w:val="20"/>
        </w:rPr>
        <w:t>Selvi</w:t>
      </w:r>
      <w:r w:rsidRPr="009D2B3A">
        <w:rPr>
          <w:rFonts w:ascii="Arial" w:hAnsi="Arial" w:cs="Arial"/>
          <w:b w:val="0"/>
          <w:bCs w:val="0"/>
          <w:color w:val="000000"/>
          <w:sz w:val="20"/>
          <w:szCs w:val="20"/>
          <w:lang w:val="id-ID"/>
        </w:rPr>
        <w:t>. 2020</w:t>
      </w:r>
      <w:r w:rsidRPr="009D2B3A">
        <w:rPr>
          <w:rFonts w:ascii="Arial" w:hAnsi="Arial" w:cs="Arial"/>
          <w:b w:val="0"/>
          <w:bCs w:val="0"/>
          <w:color w:val="313132"/>
          <w:sz w:val="20"/>
          <w:szCs w:val="20"/>
          <w:lang w:val="id-ID"/>
        </w:rPr>
        <w:t xml:space="preserve">. </w:t>
      </w:r>
      <w:r w:rsidRPr="009D2B3A">
        <w:rPr>
          <w:rFonts w:ascii="Arial" w:hAnsi="Arial" w:cs="Arial"/>
          <w:b w:val="0"/>
          <w:color w:val="000000"/>
          <w:sz w:val="20"/>
          <w:szCs w:val="20"/>
        </w:rPr>
        <w:t xml:space="preserve">Pasar </w:t>
      </w:r>
      <w:r w:rsidRPr="009D2B3A">
        <w:rPr>
          <w:rFonts w:ascii="Arial" w:hAnsi="Arial" w:cs="Arial"/>
          <w:b w:val="0"/>
          <w:color w:val="000000"/>
          <w:sz w:val="20"/>
          <w:szCs w:val="20"/>
          <w:lang w:val="id-ID"/>
        </w:rPr>
        <w:t>P</w:t>
      </w:r>
      <w:r w:rsidRPr="009D2B3A">
        <w:rPr>
          <w:rFonts w:ascii="Arial" w:hAnsi="Arial" w:cs="Arial"/>
          <w:b w:val="0"/>
          <w:color w:val="000000"/>
          <w:sz w:val="20"/>
          <w:szCs w:val="20"/>
        </w:rPr>
        <w:t xml:space="preserve">roperti </w:t>
      </w:r>
      <w:r w:rsidRPr="009D2B3A">
        <w:rPr>
          <w:rFonts w:ascii="Arial" w:hAnsi="Arial" w:cs="Arial"/>
          <w:b w:val="0"/>
          <w:color w:val="000000"/>
          <w:sz w:val="20"/>
          <w:szCs w:val="20"/>
          <w:lang w:val="id-ID"/>
        </w:rPr>
        <w:t>T</w:t>
      </w:r>
      <w:r w:rsidRPr="009D2B3A">
        <w:rPr>
          <w:rFonts w:ascii="Arial" w:hAnsi="Arial" w:cs="Arial"/>
          <w:b w:val="0"/>
          <w:color w:val="000000"/>
          <w:sz w:val="20"/>
          <w:szCs w:val="20"/>
        </w:rPr>
        <w:t xml:space="preserve">ertekan </w:t>
      </w:r>
      <w:r w:rsidRPr="009D2B3A">
        <w:rPr>
          <w:rFonts w:ascii="Arial" w:hAnsi="Arial" w:cs="Arial"/>
          <w:b w:val="0"/>
          <w:color w:val="000000"/>
          <w:sz w:val="20"/>
          <w:szCs w:val="20"/>
          <w:lang w:val="id-ID"/>
        </w:rPr>
        <w:t>p</w:t>
      </w:r>
      <w:r w:rsidRPr="009D2B3A">
        <w:rPr>
          <w:rFonts w:ascii="Arial" w:hAnsi="Arial" w:cs="Arial"/>
          <w:b w:val="0"/>
          <w:color w:val="000000"/>
          <w:sz w:val="20"/>
          <w:szCs w:val="20"/>
        </w:rPr>
        <w:t xml:space="preserve">andemi Covid-19, REI </w:t>
      </w:r>
      <w:r w:rsidRPr="009D2B3A">
        <w:rPr>
          <w:rFonts w:ascii="Arial" w:hAnsi="Arial" w:cs="Arial"/>
          <w:b w:val="0"/>
          <w:color w:val="000000"/>
          <w:sz w:val="20"/>
          <w:szCs w:val="20"/>
          <w:lang w:val="id-ID"/>
        </w:rPr>
        <w:t>M</w:t>
      </w:r>
      <w:r w:rsidRPr="009D2B3A">
        <w:rPr>
          <w:rFonts w:ascii="Arial" w:hAnsi="Arial" w:cs="Arial"/>
          <w:b w:val="0"/>
          <w:color w:val="000000"/>
          <w:sz w:val="20"/>
          <w:szCs w:val="20"/>
        </w:rPr>
        <w:t xml:space="preserve">inta </w:t>
      </w:r>
      <w:r w:rsidRPr="009D2B3A">
        <w:rPr>
          <w:rFonts w:ascii="Arial" w:hAnsi="Arial" w:cs="Arial"/>
          <w:b w:val="0"/>
          <w:color w:val="000000"/>
          <w:sz w:val="20"/>
          <w:szCs w:val="20"/>
          <w:lang w:val="id-ID"/>
        </w:rPr>
        <w:t>p</w:t>
      </w:r>
      <w:r w:rsidRPr="009D2B3A">
        <w:rPr>
          <w:rFonts w:ascii="Arial" w:hAnsi="Arial" w:cs="Arial"/>
          <w:b w:val="0"/>
          <w:color w:val="000000"/>
          <w:sz w:val="20"/>
          <w:szCs w:val="20"/>
        </w:rPr>
        <w:t xml:space="preserve">emerintah </w:t>
      </w:r>
      <w:r w:rsidRPr="009D2B3A">
        <w:rPr>
          <w:rFonts w:ascii="Arial" w:hAnsi="Arial" w:cs="Arial"/>
          <w:b w:val="0"/>
          <w:color w:val="000000"/>
          <w:sz w:val="20"/>
          <w:szCs w:val="20"/>
          <w:lang w:val="id-ID"/>
        </w:rPr>
        <w:t>T</w:t>
      </w:r>
      <w:r w:rsidRPr="009D2B3A">
        <w:rPr>
          <w:rFonts w:ascii="Arial" w:hAnsi="Arial" w:cs="Arial"/>
          <w:b w:val="0"/>
          <w:color w:val="000000"/>
          <w:sz w:val="20"/>
          <w:szCs w:val="20"/>
        </w:rPr>
        <w:t xml:space="preserve">ambah </w:t>
      </w:r>
      <w:r w:rsidRPr="009D2B3A">
        <w:rPr>
          <w:rFonts w:ascii="Arial" w:hAnsi="Arial" w:cs="Arial"/>
          <w:b w:val="0"/>
          <w:color w:val="000000"/>
          <w:sz w:val="20"/>
          <w:szCs w:val="20"/>
          <w:lang w:val="id-ID"/>
        </w:rPr>
        <w:t>R</w:t>
      </w:r>
      <w:r w:rsidRPr="009D2B3A">
        <w:rPr>
          <w:rFonts w:ascii="Arial" w:hAnsi="Arial" w:cs="Arial"/>
          <w:b w:val="0"/>
          <w:color w:val="000000"/>
          <w:sz w:val="20"/>
          <w:szCs w:val="20"/>
        </w:rPr>
        <w:t xml:space="preserve">elaksasi </w:t>
      </w:r>
      <w:r w:rsidRPr="009D2B3A">
        <w:rPr>
          <w:rFonts w:ascii="Arial" w:hAnsi="Arial" w:cs="Arial"/>
          <w:b w:val="0"/>
          <w:color w:val="000000"/>
          <w:sz w:val="20"/>
          <w:szCs w:val="20"/>
          <w:lang w:val="id-ID"/>
        </w:rPr>
        <w:t>P</w:t>
      </w:r>
      <w:r w:rsidRPr="009D2B3A">
        <w:rPr>
          <w:rFonts w:ascii="Arial" w:hAnsi="Arial" w:cs="Arial"/>
          <w:b w:val="0"/>
          <w:color w:val="000000"/>
          <w:sz w:val="20"/>
          <w:szCs w:val="20"/>
        </w:rPr>
        <w:t>ajak</w:t>
      </w:r>
      <w:r w:rsidRPr="009D2B3A">
        <w:rPr>
          <w:rFonts w:ascii="Arial" w:hAnsi="Arial" w:cs="Arial"/>
          <w:b w:val="0"/>
          <w:color w:val="000000"/>
          <w:sz w:val="20"/>
          <w:szCs w:val="20"/>
          <w:lang w:val="id-ID"/>
        </w:rPr>
        <w:t xml:space="preserve">. </w:t>
      </w:r>
      <w:r w:rsidRPr="009D2B3A">
        <w:rPr>
          <w:rFonts w:ascii="Arial" w:hAnsi="Arial" w:cs="Arial"/>
          <w:b w:val="0"/>
          <w:color w:val="000000"/>
          <w:sz w:val="20"/>
          <w:szCs w:val="20"/>
        </w:rPr>
        <w:t>kontan.co.id</w:t>
      </w:r>
      <w:r w:rsidRPr="009D2B3A">
        <w:rPr>
          <w:rFonts w:ascii="Arial" w:hAnsi="Arial" w:cs="Arial"/>
          <w:b w:val="0"/>
          <w:sz w:val="20"/>
          <w:szCs w:val="20"/>
          <w:lang w:val="id-ID"/>
        </w:rPr>
        <w:t xml:space="preserve">. </w:t>
      </w:r>
      <w:hyperlink w:history="1">
        <w:r w:rsidRPr="009D2B3A">
          <w:rPr>
            <w:rStyle w:val="Hyperlink"/>
            <w:rFonts w:ascii="Arial" w:hAnsi="Arial" w:cs="Arial"/>
            <w:b w:val="0"/>
            <w:sz w:val="20"/>
            <w:szCs w:val="20"/>
            <w:lang w:val="id-ID"/>
          </w:rPr>
          <w:t>https://industri .kontan.co.id/news/pasar-properti-tertekan-pandemi-covid-19-rei-minta-pemerintah-tambah-relaksasi-pajak</w:t>
        </w:r>
      </w:hyperlink>
      <w:r w:rsidRPr="009D2B3A">
        <w:rPr>
          <w:rFonts w:ascii="Arial" w:hAnsi="Arial" w:cs="Arial"/>
          <w:b w:val="0"/>
          <w:sz w:val="20"/>
          <w:szCs w:val="20"/>
          <w:lang w:val="id-ID"/>
        </w:rPr>
        <w:t xml:space="preserve"> </w:t>
      </w:r>
      <w:r w:rsidRPr="009D2B3A">
        <w:rPr>
          <w:rFonts w:ascii="Arial" w:hAnsi="Arial" w:cs="Arial"/>
          <w:b w:val="0"/>
          <w:color w:val="000000"/>
          <w:sz w:val="20"/>
          <w:szCs w:val="20"/>
          <w:lang w:val="id-ID"/>
        </w:rPr>
        <w:t xml:space="preserve">diakses pada 20 </w:t>
      </w:r>
      <w:r w:rsidRPr="009D2B3A">
        <w:rPr>
          <w:rStyle w:val="HTMLCite"/>
          <w:rFonts w:ascii="Arial" w:hAnsi="Arial" w:cs="Arial"/>
          <w:b w:val="0"/>
          <w:i w:val="0"/>
          <w:color w:val="000000"/>
          <w:sz w:val="20"/>
          <w:szCs w:val="20"/>
        </w:rPr>
        <w:t>Agustus 2020</w:t>
      </w:r>
      <w:r w:rsidRPr="009D2B3A">
        <w:rPr>
          <w:rStyle w:val="HTMLCite"/>
          <w:rFonts w:ascii="Arial" w:hAnsi="Arial" w:cs="Arial"/>
          <w:b w:val="0"/>
          <w:i w:val="0"/>
          <w:color w:val="000000"/>
          <w:sz w:val="20"/>
          <w:szCs w:val="20"/>
          <w:lang w:val="id-ID"/>
        </w:rPr>
        <w:t>.</w:t>
      </w:r>
    </w:p>
    <w:p w14:paraId="6E7D8DD0" w14:textId="77777777" w:rsidR="00452F42" w:rsidRPr="009D2B3A" w:rsidRDefault="00452F42" w:rsidP="00452F42">
      <w:pPr>
        <w:ind w:left="720" w:hanging="720"/>
        <w:jc w:val="both"/>
        <w:rPr>
          <w:rStyle w:val="HTMLCite"/>
          <w:rFonts w:ascii="Arial" w:hAnsi="Arial" w:cs="Arial"/>
          <w:i w:val="0"/>
          <w:sz w:val="20"/>
          <w:szCs w:val="20"/>
          <w:lang w:val="id-ID"/>
        </w:rPr>
      </w:pPr>
      <w:r w:rsidRPr="009D2B3A">
        <w:rPr>
          <w:rFonts w:ascii="Arial" w:hAnsi="Arial" w:cs="Arial"/>
          <w:sz w:val="20"/>
          <w:szCs w:val="20"/>
        </w:rPr>
        <w:t xml:space="preserve">Septalisma, Bisma. 2020. Corona Buat Kinerja Sektor Properti Terpukul. cnnindonesia.com. </w:t>
      </w:r>
      <w:hyperlink r:id="rId10" w:history="1">
        <w:r w:rsidRPr="009D2B3A">
          <w:rPr>
            <w:rStyle w:val="Hyperlink"/>
            <w:rFonts w:ascii="Arial" w:hAnsi="Arial" w:cs="Arial"/>
            <w:sz w:val="20"/>
            <w:szCs w:val="20"/>
          </w:rPr>
          <w:t>https://www.cnnindonesia.com/ekonomi/202005151 92225-92-50392/corona-buat-kinerja-sektor-properti-terpukul</w:t>
        </w:r>
      </w:hyperlink>
      <w:r w:rsidRPr="009D2B3A">
        <w:rPr>
          <w:rFonts w:ascii="Arial" w:hAnsi="Arial" w:cs="Arial"/>
          <w:sz w:val="20"/>
          <w:szCs w:val="20"/>
        </w:rPr>
        <w:t xml:space="preserve"> diakses pada 20 </w:t>
      </w:r>
      <w:r w:rsidRPr="009D2B3A">
        <w:rPr>
          <w:rStyle w:val="HTMLCite"/>
          <w:rFonts w:ascii="Arial" w:hAnsi="Arial" w:cs="Arial"/>
          <w:i w:val="0"/>
          <w:sz w:val="20"/>
          <w:szCs w:val="20"/>
        </w:rPr>
        <w:t>Agustus 2020.</w:t>
      </w:r>
    </w:p>
    <w:p w14:paraId="61B663A4" w14:textId="77777777" w:rsidR="00452F42" w:rsidRPr="009D2B3A" w:rsidRDefault="00452F42" w:rsidP="00452F42">
      <w:pPr>
        <w:ind w:left="720" w:hanging="720"/>
        <w:jc w:val="both"/>
        <w:rPr>
          <w:rFonts w:ascii="Arial" w:hAnsi="Arial" w:cs="Arial"/>
          <w:iCs/>
          <w:sz w:val="20"/>
          <w:szCs w:val="20"/>
          <w:lang w:val="id-ID"/>
        </w:rPr>
      </w:pPr>
    </w:p>
    <w:p w14:paraId="2D1966D1" w14:textId="77777777" w:rsidR="00452F42" w:rsidRPr="009D2B3A" w:rsidRDefault="0008299B" w:rsidP="00452F42">
      <w:pPr>
        <w:tabs>
          <w:tab w:val="center" w:pos="3969"/>
        </w:tabs>
        <w:rPr>
          <w:rFonts w:ascii="Arial" w:hAnsi="Arial" w:cs="Arial"/>
          <w:sz w:val="20"/>
          <w:szCs w:val="20"/>
          <w:lang w:val="id-ID"/>
        </w:rPr>
      </w:pPr>
      <w:hyperlink r:id="rId11" w:history="1">
        <w:r w:rsidR="00452F42" w:rsidRPr="009D2B3A">
          <w:rPr>
            <w:rStyle w:val="Hyperlink"/>
            <w:rFonts w:ascii="Arial" w:hAnsi="Arial" w:cs="Arial"/>
            <w:sz w:val="20"/>
            <w:szCs w:val="20"/>
          </w:rPr>
          <w:t>www.idx.co.id</w:t>
        </w:r>
      </w:hyperlink>
    </w:p>
    <w:p w14:paraId="428A2A68" w14:textId="77777777" w:rsidR="00B13121" w:rsidRPr="00C002B5" w:rsidRDefault="0008299B" w:rsidP="00C002B5">
      <w:pPr>
        <w:tabs>
          <w:tab w:val="center" w:pos="3969"/>
        </w:tabs>
        <w:rPr>
          <w:rFonts w:ascii="Arial" w:hAnsi="Arial" w:cs="Arial"/>
          <w:sz w:val="24"/>
          <w:szCs w:val="24"/>
          <w:lang w:val="id-ID"/>
        </w:rPr>
      </w:pPr>
      <w:hyperlink r:id="rId12" w:history="1">
        <w:r w:rsidR="00452F42" w:rsidRPr="00C601FC">
          <w:rPr>
            <w:rStyle w:val="Hyperlink"/>
            <w:rFonts w:ascii="Arial" w:hAnsi="Arial" w:cs="Arial"/>
            <w:sz w:val="24"/>
            <w:szCs w:val="24"/>
          </w:rPr>
          <w:t>www.i</w:t>
        </w:r>
        <w:r w:rsidR="00452F42" w:rsidRPr="00C601FC">
          <w:rPr>
            <w:rStyle w:val="Hyperlink"/>
            <w:rFonts w:ascii="Arial" w:hAnsi="Arial" w:cs="Arial"/>
            <w:sz w:val="24"/>
            <w:szCs w:val="24"/>
            <w:lang w:val="id-ID"/>
          </w:rPr>
          <w:t>nvesting</w:t>
        </w:r>
        <w:r w:rsidR="00452F42" w:rsidRPr="00C601FC">
          <w:rPr>
            <w:rStyle w:val="Hyperlink"/>
            <w:rFonts w:ascii="Arial" w:hAnsi="Arial" w:cs="Arial"/>
            <w:sz w:val="24"/>
            <w:szCs w:val="24"/>
          </w:rPr>
          <w:t>.co</w:t>
        </w:r>
        <w:r w:rsidR="00452F42" w:rsidRPr="00C601FC">
          <w:rPr>
            <w:rStyle w:val="Hyperlink"/>
            <w:rFonts w:ascii="Arial" w:hAnsi="Arial" w:cs="Arial"/>
            <w:sz w:val="24"/>
            <w:szCs w:val="24"/>
            <w:lang w:val="id-ID"/>
          </w:rPr>
          <w:t>m</w:t>
        </w:r>
      </w:hyperlink>
    </w:p>
    <w:sectPr w:rsidR="00B13121" w:rsidRPr="00C002B5" w:rsidSect="00665FD2">
      <w:headerReference w:type="even" r:id="rId13"/>
      <w:headerReference w:type="default" r:id="rId14"/>
      <w:footerReference w:type="even" r:id="rId15"/>
      <w:footerReference w:type="default" r:id="rId16"/>
      <w:type w:val="continuous"/>
      <w:pgSz w:w="10319" w:h="14571" w:code="13"/>
      <w:pgMar w:top="1540" w:right="1000" w:bottom="1520" w:left="1000" w:header="712" w:footer="1332" w:gutter="0"/>
      <w:pgNumType w:start="190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F695" w14:textId="77777777" w:rsidR="0008299B" w:rsidRDefault="0008299B">
      <w:r>
        <w:separator/>
      </w:r>
    </w:p>
  </w:endnote>
  <w:endnote w:type="continuationSeparator" w:id="0">
    <w:p w14:paraId="04DA873E" w14:textId="77777777" w:rsidR="0008299B" w:rsidRDefault="0008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04FD" w14:textId="0F5554A8" w:rsidR="00B13121" w:rsidRDefault="00CB7A57">
    <w:pPr>
      <w:pStyle w:val="BodyText"/>
      <w:spacing w:line="14" w:lineRule="auto"/>
      <w:jc w:val="left"/>
    </w:pPr>
    <w:r>
      <w:rPr>
        <w:noProof/>
      </w:rPr>
      <mc:AlternateContent>
        <mc:Choice Requires="wps">
          <w:drawing>
            <wp:anchor distT="0" distB="0" distL="114300" distR="114300" simplePos="0" relativeHeight="487042048" behindDoc="1" locked="0" layoutInCell="1" allowOverlap="1" wp14:anchorId="566FB271" wp14:editId="105B082D">
              <wp:simplePos x="0" y="0"/>
              <wp:positionH relativeFrom="page">
                <wp:posOffset>1238885</wp:posOffset>
              </wp:positionH>
              <wp:positionV relativeFrom="page">
                <wp:posOffset>8280400</wp:posOffset>
              </wp:positionV>
              <wp:extent cx="1868170" cy="15621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70E2" w14:textId="77777777" w:rsidR="00B13121" w:rsidRPr="00B67FF5" w:rsidRDefault="00B13121" w:rsidP="00B67FF5">
                          <w:pPr>
                            <w:spacing w:before="9"/>
                            <w:rPr>
                              <w:sz w:val="18"/>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FB271" id="_x0000_t202" coordsize="21600,21600" o:spt="202" path="m,l,21600r21600,l21600,xe">
              <v:stroke joinstyle="miter"/>
              <v:path gradientshapeok="t" o:connecttype="rect"/>
            </v:shapetype>
            <v:shape id="Text Box 1" o:spid="_x0000_s1030" type="#_x0000_t202" style="position:absolute;margin-left:97.55pt;margin-top:652pt;width:147.1pt;height:12.3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" filled="f" stroked="f">
              <v:textbox inset="0,0,0,0">
                <w:txbxContent>
                  <w:p w14:paraId="12E370E2" w14:textId="77777777" w:rsidR="00B13121" w:rsidRPr="00B67FF5" w:rsidRDefault="00B13121" w:rsidP="00B67FF5">
                    <w:pPr>
                      <w:spacing w:before="9"/>
                      <w:rPr>
                        <w:sz w:val="18"/>
                        <w:lang w:val="id-ID"/>
                      </w:rPr>
                    </w:pPr>
                  </w:p>
                </w:txbxContent>
              </v:textbox>
              <w10:wrap anchorx="page" anchory="page"/>
            </v:shape>
          </w:pict>
        </mc:Fallback>
      </mc:AlternateContent>
    </w:r>
    <w:r>
      <w:rPr>
        <w:noProof/>
      </w:rPr>
      <mc:AlternateContent>
        <mc:Choice Requires="wps">
          <w:drawing>
            <wp:anchor distT="0" distB="0" distL="114300" distR="114300" simplePos="0" relativeHeight="487040512" behindDoc="1" locked="0" layoutInCell="1" allowOverlap="1" wp14:anchorId="161D7FEE" wp14:editId="377A15AE">
              <wp:simplePos x="0" y="0"/>
              <wp:positionH relativeFrom="page">
                <wp:posOffset>645795</wp:posOffset>
              </wp:positionH>
              <wp:positionV relativeFrom="page">
                <wp:posOffset>8232140</wp:posOffset>
              </wp:positionV>
              <wp:extent cx="4721225" cy="327660"/>
              <wp:effectExtent l="0" t="0" r="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1225" cy="327660"/>
                      </a:xfrm>
                      <a:custGeom>
                        <a:avLst/>
                        <a:gdLst>
                          <a:gd name="T0" fmla="+- 0 6867 1017"/>
                          <a:gd name="T1" fmla="*/ T0 w 7435"/>
                          <a:gd name="T2" fmla="+- 0 12964 12964"/>
                          <a:gd name="T3" fmla="*/ 12964 h 516"/>
                          <a:gd name="T4" fmla="+- 0 1821 1017"/>
                          <a:gd name="T5" fmla="*/ T4 w 7435"/>
                          <a:gd name="T6" fmla="+- 0 12964 12964"/>
                          <a:gd name="T7" fmla="*/ 12964 h 516"/>
                          <a:gd name="T8" fmla="+- 0 1813 1017"/>
                          <a:gd name="T9" fmla="*/ T8 w 7435"/>
                          <a:gd name="T10" fmla="+- 0 12964 12964"/>
                          <a:gd name="T11" fmla="*/ 12964 h 516"/>
                          <a:gd name="T12" fmla="+- 0 1017 1017"/>
                          <a:gd name="T13" fmla="*/ T12 w 7435"/>
                          <a:gd name="T14" fmla="+- 0 12964 12964"/>
                          <a:gd name="T15" fmla="*/ 12964 h 516"/>
                          <a:gd name="T16" fmla="+- 0 1017 1017"/>
                          <a:gd name="T17" fmla="*/ T16 w 7435"/>
                          <a:gd name="T18" fmla="+- 0 12972 12964"/>
                          <a:gd name="T19" fmla="*/ 12972 h 516"/>
                          <a:gd name="T20" fmla="+- 0 1017 1017"/>
                          <a:gd name="T21" fmla="*/ T20 w 7435"/>
                          <a:gd name="T22" fmla="+- 0 13048 12964"/>
                          <a:gd name="T23" fmla="*/ 13048 h 516"/>
                          <a:gd name="T24" fmla="+- 0 1021 1017"/>
                          <a:gd name="T25" fmla="*/ T24 w 7435"/>
                          <a:gd name="T26" fmla="+- 0 13048 12964"/>
                          <a:gd name="T27" fmla="*/ 13048 h 516"/>
                          <a:gd name="T28" fmla="+- 0 1021 1017"/>
                          <a:gd name="T29" fmla="*/ T28 w 7435"/>
                          <a:gd name="T30" fmla="+- 0 13408 12964"/>
                          <a:gd name="T31" fmla="*/ 13408 h 516"/>
                          <a:gd name="T32" fmla="+- 0 1017 1017"/>
                          <a:gd name="T33" fmla="*/ T32 w 7435"/>
                          <a:gd name="T34" fmla="+- 0 13408 12964"/>
                          <a:gd name="T35" fmla="*/ 13408 h 516"/>
                          <a:gd name="T36" fmla="+- 0 1017 1017"/>
                          <a:gd name="T37" fmla="*/ T36 w 7435"/>
                          <a:gd name="T38" fmla="+- 0 13480 12964"/>
                          <a:gd name="T39" fmla="*/ 13480 h 516"/>
                          <a:gd name="T40" fmla="+- 0 1021 1017"/>
                          <a:gd name="T41" fmla="*/ T40 w 7435"/>
                          <a:gd name="T42" fmla="+- 0 13480 12964"/>
                          <a:gd name="T43" fmla="*/ 13480 h 516"/>
                          <a:gd name="T44" fmla="+- 0 1813 1017"/>
                          <a:gd name="T45" fmla="*/ T44 w 7435"/>
                          <a:gd name="T46" fmla="+- 0 13480 12964"/>
                          <a:gd name="T47" fmla="*/ 13480 h 516"/>
                          <a:gd name="T48" fmla="+- 0 1817 1017"/>
                          <a:gd name="T49" fmla="*/ T48 w 7435"/>
                          <a:gd name="T50" fmla="+- 0 13480 12964"/>
                          <a:gd name="T51" fmla="*/ 13480 h 516"/>
                          <a:gd name="T52" fmla="+- 0 1821 1017"/>
                          <a:gd name="T53" fmla="*/ T52 w 7435"/>
                          <a:gd name="T54" fmla="+- 0 13480 12964"/>
                          <a:gd name="T55" fmla="*/ 13480 h 516"/>
                          <a:gd name="T56" fmla="+- 0 1821 1017"/>
                          <a:gd name="T57" fmla="*/ T56 w 7435"/>
                          <a:gd name="T58" fmla="+- 0 13048 12964"/>
                          <a:gd name="T59" fmla="*/ 13048 h 516"/>
                          <a:gd name="T60" fmla="+- 0 1821 1017"/>
                          <a:gd name="T61" fmla="*/ T60 w 7435"/>
                          <a:gd name="T62" fmla="+- 0 12972 12964"/>
                          <a:gd name="T63" fmla="*/ 12972 h 516"/>
                          <a:gd name="T64" fmla="+- 0 6867 1017"/>
                          <a:gd name="T65" fmla="*/ T64 w 7435"/>
                          <a:gd name="T66" fmla="+- 0 12972 12964"/>
                          <a:gd name="T67" fmla="*/ 12972 h 516"/>
                          <a:gd name="T68" fmla="+- 0 6867 1017"/>
                          <a:gd name="T69" fmla="*/ T68 w 7435"/>
                          <a:gd name="T70" fmla="+- 0 12964 12964"/>
                          <a:gd name="T71" fmla="*/ 12964 h 516"/>
                          <a:gd name="T72" fmla="+- 0 6875 1017"/>
                          <a:gd name="T73" fmla="*/ T72 w 7435"/>
                          <a:gd name="T74" fmla="+- 0 12964 12964"/>
                          <a:gd name="T75" fmla="*/ 12964 h 516"/>
                          <a:gd name="T76" fmla="+- 0 6867 1017"/>
                          <a:gd name="T77" fmla="*/ T76 w 7435"/>
                          <a:gd name="T78" fmla="+- 0 12964 12964"/>
                          <a:gd name="T79" fmla="*/ 12964 h 516"/>
                          <a:gd name="T80" fmla="+- 0 6867 1017"/>
                          <a:gd name="T81" fmla="*/ T80 w 7435"/>
                          <a:gd name="T82" fmla="+- 0 12972 12964"/>
                          <a:gd name="T83" fmla="*/ 12972 h 516"/>
                          <a:gd name="T84" fmla="+- 0 6875 1017"/>
                          <a:gd name="T85" fmla="*/ T84 w 7435"/>
                          <a:gd name="T86" fmla="+- 0 12972 12964"/>
                          <a:gd name="T87" fmla="*/ 12972 h 516"/>
                          <a:gd name="T88" fmla="+- 0 6875 1017"/>
                          <a:gd name="T89" fmla="*/ T88 w 7435"/>
                          <a:gd name="T90" fmla="+- 0 12964 12964"/>
                          <a:gd name="T91" fmla="*/ 12964 h 516"/>
                          <a:gd name="T92" fmla="+- 0 8451 1017"/>
                          <a:gd name="T93" fmla="*/ T92 w 7435"/>
                          <a:gd name="T94" fmla="+- 0 12964 12964"/>
                          <a:gd name="T95" fmla="*/ 12964 h 516"/>
                          <a:gd name="T96" fmla="+- 0 6875 1017"/>
                          <a:gd name="T97" fmla="*/ T96 w 7435"/>
                          <a:gd name="T98" fmla="+- 0 12964 12964"/>
                          <a:gd name="T99" fmla="*/ 12964 h 516"/>
                          <a:gd name="T100" fmla="+- 0 6875 1017"/>
                          <a:gd name="T101" fmla="*/ T100 w 7435"/>
                          <a:gd name="T102" fmla="+- 0 12972 12964"/>
                          <a:gd name="T103" fmla="*/ 12972 h 516"/>
                          <a:gd name="T104" fmla="+- 0 8451 1017"/>
                          <a:gd name="T105" fmla="*/ T104 w 7435"/>
                          <a:gd name="T106" fmla="+- 0 12972 12964"/>
                          <a:gd name="T107" fmla="*/ 12972 h 516"/>
                          <a:gd name="T108" fmla="+- 0 8451 1017"/>
                          <a:gd name="T109" fmla="*/ T108 w 7435"/>
                          <a:gd name="T110" fmla="+- 0 12964 12964"/>
                          <a:gd name="T111" fmla="*/ 12964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435" h="516">
                            <a:moveTo>
                              <a:pt x="5850" y="0"/>
                            </a:moveTo>
                            <a:lnTo>
                              <a:pt x="804" y="0"/>
                            </a:lnTo>
                            <a:lnTo>
                              <a:pt x="796" y="0"/>
                            </a:lnTo>
                            <a:lnTo>
                              <a:pt x="0" y="0"/>
                            </a:lnTo>
                            <a:lnTo>
                              <a:pt x="0" y="8"/>
                            </a:lnTo>
                            <a:lnTo>
                              <a:pt x="0" y="84"/>
                            </a:lnTo>
                            <a:lnTo>
                              <a:pt x="4" y="84"/>
                            </a:lnTo>
                            <a:lnTo>
                              <a:pt x="4" y="444"/>
                            </a:lnTo>
                            <a:lnTo>
                              <a:pt x="0" y="444"/>
                            </a:lnTo>
                            <a:lnTo>
                              <a:pt x="0" y="516"/>
                            </a:lnTo>
                            <a:lnTo>
                              <a:pt x="4" y="516"/>
                            </a:lnTo>
                            <a:lnTo>
                              <a:pt x="796" y="516"/>
                            </a:lnTo>
                            <a:lnTo>
                              <a:pt x="800" y="516"/>
                            </a:lnTo>
                            <a:lnTo>
                              <a:pt x="804" y="516"/>
                            </a:lnTo>
                            <a:lnTo>
                              <a:pt x="804" y="84"/>
                            </a:lnTo>
                            <a:lnTo>
                              <a:pt x="804" y="8"/>
                            </a:lnTo>
                            <a:lnTo>
                              <a:pt x="5850" y="8"/>
                            </a:lnTo>
                            <a:lnTo>
                              <a:pt x="5850" y="0"/>
                            </a:lnTo>
                            <a:close/>
                            <a:moveTo>
                              <a:pt x="5858" y="0"/>
                            </a:moveTo>
                            <a:lnTo>
                              <a:pt x="5850" y="0"/>
                            </a:lnTo>
                            <a:lnTo>
                              <a:pt x="5850" y="8"/>
                            </a:lnTo>
                            <a:lnTo>
                              <a:pt x="5858" y="8"/>
                            </a:lnTo>
                            <a:lnTo>
                              <a:pt x="5858" y="0"/>
                            </a:lnTo>
                            <a:close/>
                            <a:moveTo>
                              <a:pt x="7434" y="0"/>
                            </a:moveTo>
                            <a:lnTo>
                              <a:pt x="5858" y="0"/>
                            </a:lnTo>
                            <a:lnTo>
                              <a:pt x="5858" y="8"/>
                            </a:lnTo>
                            <a:lnTo>
                              <a:pt x="7434" y="8"/>
                            </a:lnTo>
                            <a:lnTo>
                              <a:pt x="7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B0BF" id="AutoShape 3" o:spid="_x0000_s1026" style="position:absolute;margin-left:50.85pt;margin-top:648.2pt;width:371.75pt;height:25.8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3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" path="m5850,l804,r-8,l,,,8,,84r4,l4,444r-4,l,516r4,l796,516r4,l804,516r,-432l804,8r5046,l5850,xm5858,r-8,l5850,8r8,l5858,xm7434,l5858,r,8l7434,8r,-8xe" fillcolor="black" stroked="f">
              <v:path arrowok="t" o:connecttype="custom" o:connectlocs="3714750,8232140;510540,8232140;505460,8232140;0,8232140;0,8237220;0,8285480;2540,8285480;2540,8514080;0,8514080;0,8559800;2540,8559800;505460,8559800;508000,8559800;510540,8559800;510540,8285480;510540,8237220;3714750,8237220;3714750,8232140;3719830,8232140;3714750,8232140;3714750,8237220;3719830,8237220;3719830,8232140;4720590,8232140;3719830,8232140;3719830,8237220;4720590,8237220;4720590,8232140" o:connectangles="0,0,0,0,0,0,0,0,0,0,0,0,0,0,0,0,0,0,0,0,0,0,0,0,0,0,0,0"/>
              <w10:wrap anchorx="page" anchory="page"/>
            </v:shape>
          </w:pict>
        </mc:Fallback>
      </mc:AlternateContent>
    </w:r>
    <w:r w:rsidR="00921E61">
      <w:rPr>
        <w:noProof/>
        <w:lang w:val="id-ID" w:eastAsia="id-ID"/>
      </w:rPr>
      <w:drawing>
        <wp:anchor distT="0" distB="0" distL="0" distR="0" simplePos="0" relativeHeight="487041024" behindDoc="1" locked="0" layoutInCell="1" allowOverlap="1" wp14:anchorId="04C19000" wp14:editId="10BE0EDE">
          <wp:simplePos x="0" y="0"/>
          <wp:positionH relativeFrom="page">
            <wp:posOffset>4432300</wp:posOffset>
          </wp:positionH>
          <wp:positionV relativeFrom="page">
            <wp:posOffset>8282940</wp:posOffset>
          </wp:positionV>
          <wp:extent cx="858520" cy="228599"/>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858520" cy="228599"/>
                  </a:xfrm>
                  <a:prstGeom prst="rect">
                    <a:avLst/>
                  </a:prstGeom>
                </pic:spPr>
              </pic:pic>
            </a:graphicData>
          </a:graphic>
        </wp:anchor>
      </w:drawing>
    </w:r>
    <w:r>
      <w:rPr>
        <w:noProof/>
      </w:rPr>
      <mc:AlternateContent>
        <mc:Choice Requires="wps">
          <w:drawing>
            <wp:anchor distT="0" distB="0" distL="114300" distR="114300" simplePos="0" relativeHeight="487041536" behindDoc="1" locked="0" layoutInCell="1" allowOverlap="1" wp14:anchorId="664D1D55" wp14:editId="70F2C79D">
              <wp:simplePos x="0" y="0"/>
              <wp:positionH relativeFrom="page">
                <wp:posOffset>680720</wp:posOffset>
              </wp:positionH>
              <wp:positionV relativeFrom="page">
                <wp:posOffset>8279130</wp:posOffset>
              </wp:positionV>
              <wp:extent cx="381000" cy="1943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4FC4" w14:textId="77777777" w:rsidR="00B13121" w:rsidRDefault="00921E61">
                          <w:pPr>
                            <w:spacing w:before="10"/>
                            <w:ind w:left="60"/>
                            <w:rPr>
                              <w:b/>
                              <w:sz w:val="24"/>
                            </w:rPr>
                          </w:pPr>
                          <w:r>
                            <w:fldChar w:fldCharType="begin"/>
                          </w:r>
                          <w:r>
                            <w:rPr>
                              <w:b/>
                              <w:color w:val="FFFFFF"/>
                              <w:sz w:val="24"/>
                            </w:rPr>
                            <w:instrText xml:space="preserve"> PAGE </w:instrText>
                          </w:r>
                          <w:r>
                            <w:fldChar w:fldCharType="separate"/>
                          </w:r>
                          <w:r w:rsidR="00F36867">
                            <w:rPr>
                              <w:b/>
                              <w:noProof/>
                              <w:color w:val="FFFFFF"/>
                              <w:sz w:val="24"/>
                            </w:rPr>
                            <w:t>1902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D1D55" id="Text Box 2" o:spid="_x0000_s1031" type="#_x0000_t202" style="position:absolute;margin-left:53.6pt;margin-top:651.9pt;width:30pt;height:15.3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" filled="f" stroked="f">
              <v:textbox inset="0,0,0,0">
                <w:txbxContent>
                  <w:p w14:paraId="33F04FC4" w14:textId="77777777" w:rsidR="00B13121" w:rsidRDefault="00921E61">
                    <w:pPr>
                      <w:spacing w:before="10"/>
                      <w:ind w:left="60"/>
                      <w:rPr>
                        <w:b/>
                        <w:sz w:val="24"/>
                      </w:rPr>
                    </w:pPr>
                    <w:r>
                      <w:fldChar w:fldCharType="begin"/>
                    </w:r>
                    <w:r>
                      <w:rPr>
                        <w:b/>
                        <w:color w:val="FFFFFF"/>
                        <w:sz w:val="24"/>
                      </w:rPr>
                      <w:instrText xml:space="preserve"> PAGE </w:instrText>
                    </w:r>
                    <w:r>
                      <w:fldChar w:fldCharType="separate"/>
                    </w:r>
                    <w:r w:rsidR="00F36867">
                      <w:rPr>
                        <w:b/>
                        <w:noProof/>
                        <w:color w:val="FFFFFF"/>
                        <w:sz w:val="24"/>
                      </w:rPr>
                      <w:t>1902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2CCE" w14:textId="6BC51845" w:rsidR="00B13121" w:rsidRDefault="00CB7A57">
    <w:pPr>
      <w:pStyle w:val="BodyText"/>
      <w:spacing w:line="14" w:lineRule="auto"/>
      <w:jc w:val="left"/>
    </w:pPr>
    <w:r>
      <w:rPr>
        <w:noProof/>
      </w:rPr>
      <mc:AlternateContent>
        <mc:Choice Requires="wpg">
          <w:drawing>
            <wp:anchor distT="0" distB="0" distL="114300" distR="114300" simplePos="0" relativeHeight="487038976" behindDoc="1" locked="0" layoutInCell="1" allowOverlap="1" wp14:anchorId="376B390B" wp14:editId="00EEFF4F">
              <wp:simplePos x="0" y="0"/>
              <wp:positionH relativeFrom="page">
                <wp:posOffset>1186815</wp:posOffset>
              </wp:positionH>
              <wp:positionV relativeFrom="page">
                <wp:posOffset>8232140</wp:posOffset>
              </wp:positionV>
              <wp:extent cx="4721225" cy="327660"/>
              <wp:effectExtent l="0" t="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1225" cy="327660"/>
                        <a:chOff x="1869" y="12964"/>
                        <a:chExt cx="7435" cy="516"/>
                      </a:xfrm>
                    </wpg:grpSpPr>
                    <wps:wsp>
                      <wps:cNvPr id="4" name="Rectangle 9"/>
                      <wps:cNvSpPr>
                        <a:spLocks noChangeArrowheads="1"/>
                      </wps:cNvSpPr>
                      <wps:spPr bwMode="auto">
                        <a:xfrm>
                          <a:off x="8559" y="12976"/>
                          <a:ext cx="745" cy="504"/>
                        </a:xfrm>
                        <a:prstGeom prst="rect">
                          <a:avLst/>
                        </a:prstGeom>
                        <a:solidFill>
                          <a:srgbClr val="25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8"/>
                      <wps:cNvSpPr>
                        <a:spLocks/>
                      </wps:cNvSpPr>
                      <wps:spPr bwMode="auto">
                        <a:xfrm>
                          <a:off x="1868" y="12964"/>
                          <a:ext cx="6691" cy="8"/>
                        </a:xfrm>
                        <a:custGeom>
                          <a:avLst/>
                          <a:gdLst>
                            <a:gd name="T0" fmla="+- 0 3598 1869"/>
                            <a:gd name="T1" fmla="*/ T0 w 6691"/>
                            <a:gd name="T2" fmla="+- 0 12964 12964"/>
                            <a:gd name="T3" fmla="*/ 12964 h 8"/>
                            <a:gd name="T4" fmla="+- 0 1869 1869"/>
                            <a:gd name="T5" fmla="*/ T4 w 6691"/>
                            <a:gd name="T6" fmla="+- 0 12964 12964"/>
                            <a:gd name="T7" fmla="*/ 12964 h 8"/>
                            <a:gd name="T8" fmla="+- 0 1869 1869"/>
                            <a:gd name="T9" fmla="*/ T8 w 6691"/>
                            <a:gd name="T10" fmla="+- 0 12972 12964"/>
                            <a:gd name="T11" fmla="*/ 12972 h 8"/>
                            <a:gd name="T12" fmla="+- 0 3598 1869"/>
                            <a:gd name="T13" fmla="*/ T12 w 6691"/>
                            <a:gd name="T14" fmla="+- 0 12972 12964"/>
                            <a:gd name="T15" fmla="*/ 12972 h 8"/>
                            <a:gd name="T16" fmla="+- 0 3598 1869"/>
                            <a:gd name="T17" fmla="*/ T16 w 6691"/>
                            <a:gd name="T18" fmla="+- 0 12964 12964"/>
                            <a:gd name="T19" fmla="*/ 12964 h 8"/>
                            <a:gd name="T20" fmla="+- 0 8559 1869"/>
                            <a:gd name="T21" fmla="*/ T20 w 6691"/>
                            <a:gd name="T22" fmla="+- 0 12964 12964"/>
                            <a:gd name="T23" fmla="*/ 12964 h 8"/>
                            <a:gd name="T24" fmla="+- 0 3606 1869"/>
                            <a:gd name="T25" fmla="*/ T24 w 6691"/>
                            <a:gd name="T26" fmla="+- 0 12964 12964"/>
                            <a:gd name="T27" fmla="*/ 12964 h 8"/>
                            <a:gd name="T28" fmla="+- 0 3598 1869"/>
                            <a:gd name="T29" fmla="*/ T28 w 6691"/>
                            <a:gd name="T30" fmla="+- 0 12964 12964"/>
                            <a:gd name="T31" fmla="*/ 12964 h 8"/>
                            <a:gd name="T32" fmla="+- 0 3598 1869"/>
                            <a:gd name="T33" fmla="*/ T32 w 6691"/>
                            <a:gd name="T34" fmla="+- 0 12972 12964"/>
                            <a:gd name="T35" fmla="*/ 12972 h 8"/>
                            <a:gd name="T36" fmla="+- 0 3606 1869"/>
                            <a:gd name="T37" fmla="*/ T36 w 6691"/>
                            <a:gd name="T38" fmla="+- 0 12972 12964"/>
                            <a:gd name="T39" fmla="*/ 12972 h 8"/>
                            <a:gd name="T40" fmla="+- 0 8559 1869"/>
                            <a:gd name="T41" fmla="*/ T40 w 6691"/>
                            <a:gd name="T42" fmla="+- 0 12972 12964"/>
                            <a:gd name="T43" fmla="*/ 12972 h 8"/>
                            <a:gd name="T44" fmla="+- 0 8559 1869"/>
                            <a:gd name="T45" fmla="*/ T44 w 6691"/>
                            <a:gd name="T46" fmla="+- 0 12964 12964"/>
                            <a:gd name="T47" fmla="*/ 12964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91" h="8">
                              <a:moveTo>
                                <a:pt x="1729" y="0"/>
                              </a:moveTo>
                              <a:lnTo>
                                <a:pt x="0" y="0"/>
                              </a:lnTo>
                              <a:lnTo>
                                <a:pt x="0" y="8"/>
                              </a:lnTo>
                              <a:lnTo>
                                <a:pt x="1729" y="8"/>
                              </a:lnTo>
                              <a:lnTo>
                                <a:pt x="1729" y="0"/>
                              </a:lnTo>
                              <a:close/>
                              <a:moveTo>
                                <a:pt x="6690" y="0"/>
                              </a:moveTo>
                              <a:lnTo>
                                <a:pt x="1737" y="0"/>
                              </a:lnTo>
                              <a:lnTo>
                                <a:pt x="1729" y="0"/>
                              </a:lnTo>
                              <a:lnTo>
                                <a:pt x="1729" y="8"/>
                              </a:lnTo>
                              <a:lnTo>
                                <a:pt x="1737" y="8"/>
                              </a:lnTo>
                              <a:lnTo>
                                <a:pt x="6690" y="8"/>
                              </a:lnTo>
                              <a:lnTo>
                                <a:pt x="6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8559" y="12964"/>
                          <a:ext cx="745" cy="516"/>
                        </a:xfrm>
                        <a:custGeom>
                          <a:avLst/>
                          <a:gdLst>
                            <a:gd name="T0" fmla="+- 0 9304 8559"/>
                            <a:gd name="T1" fmla="*/ T0 w 745"/>
                            <a:gd name="T2" fmla="+- 0 13408 12964"/>
                            <a:gd name="T3" fmla="*/ 13408 h 516"/>
                            <a:gd name="T4" fmla="+- 0 8559 8559"/>
                            <a:gd name="T5" fmla="*/ T4 w 745"/>
                            <a:gd name="T6" fmla="+- 0 13408 12964"/>
                            <a:gd name="T7" fmla="*/ 13408 h 516"/>
                            <a:gd name="T8" fmla="+- 0 8559 8559"/>
                            <a:gd name="T9" fmla="*/ T8 w 745"/>
                            <a:gd name="T10" fmla="+- 0 13480 12964"/>
                            <a:gd name="T11" fmla="*/ 13480 h 516"/>
                            <a:gd name="T12" fmla="+- 0 9304 8559"/>
                            <a:gd name="T13" fmla="*/ T12 w 745"/>
                            <a:gd name="T14" fmla="+- 0 13480 12964"/>
                            <a:gd name="T15" fmla="*/ 13480 h 516"/>
                            <a:gd name="T16" fmla="+- 0 9304 8559"/>
                            <a:gd name="T17" fmla="*/ T16 w 745"/>
                            <a:gd name="T18" fmla="+- 0 13408 12964"/>
                            <a:gd name="T19" fmla="*/ 13408 h 516"/>
                            <a:gd name="T20" fmla="+- 0 9304 8559"/>
                            <a:gd name="T21" fmla="*/ T20 w 745"/>
                            <a:gd name="T22" fmla="+- 0 12964 12964"/>
                            <a:gd name="T23" fmla="*/ 12964 h 516"/>
                            <a:gd name="T24" fmla="+- 0 8559 8559"/>
                            <a:gd name="T25" fmla="*/ T24 w 745"/>
                            <a:gd name="T26" fmla="+- 0 12964 12964"/>
                            <a:gd name="T27" fmla="*/ 12964 h 516"/>
                            <a:gd name="T28" fmla="+- 0 8559 8559"/>
                            <a:gd name="T29" fmla="*/ T28 w 745"/>
                            <a:gd name="T30" fmla="+- 0 13048 12964"/>
                            <a:gd name="T31" fmla="*/ 13048 h 516"/>
                            <a:gd name="T32" fmla="+- 0 9304 8559"/>
                            <a:gd name="T33" fmla="*/ T32 w 745"/>
                            <a:gd name="T34" fmla="+- 0 13048 12964"/>
                            <a:gd name="T35" fmla="*/ 13048 h 516"/>
                            <a:gd name="T36" fmla="+- 0 9304 8559"/>
                            <a:gd name="T37" fmla="*/ T36 w 745"/>
                            <a:gd name="T38" fmla="+- 0 12964 12964"/>
                            <a:gd name="T39" fmla="*/ 12964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5" h="516">
                              <a:moveTo>
                                <a:pt x="745" y="444"/>
                              </a:moveTo>
                              <a:lnTo>
                                <a:pt x="0" y="444"/>
                              </a:lnTo>
                              <a:lnTo>
                                <a:pt x="0" y="516"/>
                              </a:lnTo>
                              <a:lnTo>
                                <a:pt x="745" y="516"/>
                              </a:lnTo>
                              <a:lnTo>
                                <a:pt x="745" y="444"/>
                              </a:lnTo>
                              <a:close/>
                              <a:moveTo>
                                <a:pt x="745" y="0"/>
                              </a:moveTo>
                              <a:lnTo>
                                <a:pt x="0" y="0"/>
                              </a:lnTo>
                              <a:lnTo>
                                <a:pt x="0" y="84"/>
                              </a:lnTo>
                              <a:lnTo>
                                <a:pt x="745" y="84"/>
                              </a:lnTo>
                              <a:lnTo>
                                <a:pt x="745"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CBA08" id="Group 6" o:spid="_x0000_s1026" style="position:absolute;margin-left:93.45pt;margin-top:648.2pt;width:371.75pt;height:25.8pt;z-index:-16277504;mso-position-horizontal-relative:page;mso-position-vertical-relative:page" coordorigin="1869,12964" coordsize="743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">
              <v:rect id="Rectangle 9" o:spid="_x0000_s1027" style="position:absolute;left:8559;top:12976;width:74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" fillcolor="#252525" stroked="f"/>
              <v:shape id="AutoShape 8" o:spid="_x0000_s1028" style="position:absolute;left:1868;top:12964;width:6691;height:8;visibility:visible;mso-wrap-style:square;v-text-anchor:top" coordsize="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" path="m1729,l,,,8r1729,l1729,xm6690,l1737,r-8,l1729,8r8,l6690,8r,-8xe" fillcolor="black" stroked="f">
                <v:path arrowok="t" o:connecttype="custom" o:connectlocs="1729,12964;0,12964;0,12972;1729,12972;1729,12964;6690,12964;1737,12964;1729,12964;1729,12972;1737,12972;6690,12972;6690,12964" o:connectangles="0,0,0,0,0,0,0,0,0,0,0,0"/>
              </v:shape>
              <v:shape id="AutoShape 7" o:spid="_x0000_s1029" style="position:absolute;left:8559;top:12964;width:745;height:516;visibility:visible;mso-wrap-style:square;v-text-anchor:top" coordsize="74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" path="m745,444l,444r,72l745,516r,-72xm745,l,,,84r745,l745,xe" fillcolor="#252525" stroked="f">
                <v:path arrowok="t" o:connecttype="custom" o:connectlocs="745,13408;0,13408;0,13480;745,13480;745,13408;745,12964;0,12964;0,13048;745,13048;745,12964" o:connectangles="0,0,0,0,0,0,0,0,0,0"/>
              </v:shape>
              <w10:wrap anchorx="page" anchory="page"/>
            </v:group>
          </w:pict>
        </mc:Fallback>
      </mc:AlternateContent>
    </w:r>
    <w:r>
      <w:rPr>
        <w:noProof/>
      </w:rPr>
      <mc:AlternateContent>
        <mc:Choice Requires="wps">
          <w:drawing>
            <wp:anchor distT="0" distB="0" distL="114300" distR="114300" simplePos="0" relativeHeight="487039488" behindDoc="1" locked="0" layoutInCell="1" allowOverlap="1" wp14:anchorId="27783BCE" wp14:editId="00C93C68">
              <wp:simplePos x="0" y="0"/>
              <wp:positionH relativeFrom="page">
                <wp:posOffset>5490845</wp:posOffset>
              </wp:positionH>
              <wp:positionV relativeFrom="page">
                <wp:posOffset>8279130</wp:posOffset>
              </wp:positionV>
              <wp:extent cx="381000" cy="1943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D75C" w14:textId="77777777" w:rsidR="00B13121" w:rsidRPr="00B454E9" w:rsidRDefault="00921E61">
                          <w:pPr>
                            <w:spacing w:before="10"/>
                            <w:ind w:left="60"/>
                            <w:rPr>
                              <w:b/>
                              <w:sz w:val="24"/>
                              <w:lang w:val="id-ID"/>
                            </w:rPr>
                          </w:pPr>
                          <w:r>
                            <w:fldChar w:fldCharType="begin"/>
                          </w:r>
                          <w:r>
                            <w:rPr>
                              <w:b/>
                              <w:color w:val="FFFFFF"/>
                              <w:sz w:val="24"/>
                            </w:rPr>
                            <w:instrText xml:space="preserve"> PAGE </w:instrText>
                          </w:r>
                          <w:r>
                            <w:fldChar w:fldCharType="separate"/>
                          </w:r>
                          <w:r w:rsidR="00F36867">
                            <w:rPr>
                              <w:b/>
                              <w:noProof/>
                              <w:color w:val="FFFFFF"/>
                              <w:sz w:val="24"/>
                            </w:rPr>
                            <w:t>1901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83BCE" id="_x0000_t202" coordsize="21600,21600" o:spt="202" path="m,l,21600r21600,l21600,xe">
              <v:stroke joinstyle="miter"/>
              <v:path gradientshapeok="t" o:connecttype="rect"/>
            </v:shapetype>
            <v:shape id="Text Box 5" o:spid="_x0000_s1032" type="#_x0000_t202" style="position:absolute;margin-left:432.35pt;margin-top:651.9pt;width:30pt;height:15.3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" filled="f" stroked="f">
              <v:textbox inset="0,0,0,0">
                <w:txbxContent>
                  <w:p w14:paraId="5DC2D75C" w14:textId="77777777" w:rsidR="00B13121" w:rsidRPr="00B454E9" w:rsidRDefault="00921E61">
                    <w:pPr>
                      <w:spacing w:before="10"/>
                      <w:ind w:left="60"/>
                      <w:rPr>
                        <w:b/>
                        <w:sz w:val="24"/>
                        <w:lang w:val="id-ID"/>
                      </w:rPr>
                    </w:pPr>
                    <w:r>
                      <w:fldChar w:fldCharType="begin"/>
                    </w:r>
                    <w:r>
                      <w:rPr>
                        <w:b/>
                        <w:color w:val="FFFFFF"/>
                        <w:sz w:val="24"/>
                      </w:rPr>
                      <w:instrText xml:space="preserve"> PAGE </w:instrText>
                    </w:r>
                    <w:r>
                      <w:fldChar w:fldCharType="separate"/>
                    </w:r>
                    <w:r w:rsidR="00F36867">
                      <w:rPr>
                        <w:b/>
                        <w:noProof/>
                        <w:color w:val="FFFFFF"/>
                        <w:sz w:val="24"/>
                      </w:rPr>
                      <w:t>1901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40000" behindDoc="1" locked="0" layoutInCell="1" allowOverlap="1" wp14:anchorId="4A9B1B63" wp14:editId="55166660">
              <wp:simplePos x="0" y="0"/>
              <wp:positionH relativeFrom="page">
                <wp:posOffset>3163570</wp:posOffset>
              </wp:positionH>
              <wp:positionV relativeFrom="page">
                <wp:posOffset>8296275</wp:posOffset>
              </wp:positionV>
              <wp:extent cx="1920240" cy="139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4F7DA" w14:textId="77777777" w:rsidR="00B13121" w:rsidRPr="00B67FF5" w:rsidRDefault="00B13121" w:rsidP="00B67FF5">
                          <w:pPr>
                            <w:spacing w:line="203" w:lineRule="exact"/>
                            <w:rPr>
                              <w:rFonts w:ascii="Calibri"/>
                              <w:sz w:val="18"/>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1B63" id="Text Box 4" o:spid="_x0000_s1033" type="#_x0000_t202" style="position:absolute;margin-left:249.1pt;margin-top:653.25pt;width:151.2pt;height:11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" filled="f" stroked="f">
              <v:textbox inset="0,0,0,0">
                <w:txbxContent>
                  <w:p w14:paraId="4B54F7DA" w14:textId="77777777" w:rsidR="00B13121" w:rsidRPr="00B67FF5" w:rsidRDefault="00B13121" w:rsidP="00B67FF5">
                    <w:pPr>
                      <w:spacing w:line="203" w:lineRule="exact"/>
                      <w:rPr>
                        <w:rFonts w:ascii="Calibri"/>
                        <w:sz w:val="18"/>
                        <w:lang w:val="id-I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D18A" w14:textId="77777777" w:rsidR="0008299B" w:rsidRDefault="0008299B">
      <w:r>
        <w:separator/>
      </w:r>
    </w:p>
  </w:footnote>
  <w:footnote w:type="continuationSeparator" w:id="0">
    <w:p w14:paraId="6253E9E1" w14:textId="77777777" w:rsidR="0008299B" w:rsidRDefault="0008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AFD3" w14:textId="0FA2C6AF" w:rsidR="00B13121" w:rsidRDefault="00CB7A57">
    <w:pPr>
      <w:pStyle w:val="BodyText"/>
      <w:spacing w:line="14" w:lineRule="auto"/>
      <w:jc w:val="left"/>
    </w:pPr>
    <w:r>
      <w:rPr>
        <w:noProof/>
      </w:rPr>
      <mc:AlternateContent>
        <mc:Choice Requires="wps">
          <w:drawing>
            <wp:anchor distT="0" distB="0" distL="114300" distR="114300" simplePos="0" relativeHeight="487036928" behindDoc="1" locked="0" layoutInCell="1" allowOverlap="1" wp14:anchorId="0FBB732D" wp14:editId="77DA6006">
              <wp:simplePos x="0" y="0"/>
              <wp:positionH relativeFrom="page">
                <wp:posOffset>711835</wp:posOffset>
              </wp:positionH>
              <wp:positionV relativeFrom="page">
                <wp:posOffset>452120</wp:posOffset>
              </wp:positionV>
              <wp:extent cx="4726305" cy="523875"/>
              <wp:effectExtent l="0" t="0" r="0" b="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6305" cy="523875"/>
                      </a:xfrm>
                      <a:custGeom>
                        <a:avLst/>
                        <a:gdLst>
                          <a:gd name="T0" fmla="+- 0 2457 1121"/>
                          <a:gd name="T1" fmla="*/ T0 w 7443"/>
                          <a:gd name="T2" fmla="+- 0 712 712"/>
                          <a:gd name="T3" fmla="*/ 712 h 825"/>
                          <a:gd name="T4" fmla="+- 0 1133 1121"/>
                          <a:gd name="T5" fmla="*/ T4 w 7443"/>
                          <a:gd name="T6" fmla="+- 0 712 712"/>
                          <a:gd name="T7" fmla="*/ 712 h 825"/>
                          <a:gd name="T8" fmla="+- 0 1133 1121"/>
                          <a:gd name="T9" fmla="*/ T8 w 7443"/>
                          <a:gd name="T10" fmla="+- 0 712 712"/>
                          <a:gd name="T11" fmla="*/ 712 h 825"/>
                          <a:gd name="T12" fmla="+- 0 1133 1121"/>
                          <a:gd name="T13" fmla="*/ T12 w 7443"/>
                          <a:gd name="T14" fmla="+- 0 784 712"/>
                          <a:gd name="T15" fmla="*/ 784 h 825"/>
                          <a:gd name="T16" fmla="+- 0 1133 1121"/>
                          <a:gd name="T17" fmla="*/ T16 w 7443"/>
                          <a:gd name="T18" fmla="+- 0 1452 712"/>
                          <a:gd name="T19" fmla="*/ 1452 h 825"/>
                          <a:gd name="T20" fmla="+- 0 1133 1121"/>
                          <a:gd name="T21" fmla="*/ T20 w 7443"/>
                          <a:gd name="T22" fmla="+- 0 1524 712"/>
                          <a:gd name="T23" fmla="*/ 1524 h 825"/>
                          <a:gd name="T24" fmla="+- 0 2457 1121"/>
                          <a:gd name="T25" fmla="*/ T24 w 7443"/>
                          <a:gd name="T26" fmla="+- 0 1524 712"/>
                          <a:gd name="T27" fmla="*/ 1524 h 825"/>
                          <a:gd name="T28" fmla="+- 0 2457 1121"/>
                          <a:gd name="T29" fmla="*/ T28 w 7443"/>
                          <a:gd name="T30" fmla="+- 0 1452 712"/>
                          <a:gd name="T31" fmla="*/ 1452 h 825"/>
                          <a:gd name="T32" fmla="+- 0 2457 1121"/>
                          <a:gd name="T33" fmla="*/ T32 w 7443"/>
                          <a:gd name="T34" fmla="+- 0 784 712"/>
                          <a:gd name="T35" fmla="*/ 784 h 825"/>
                          <a:gd name="T36" fmla="+- 0 2457 1121"/>
                          <a:gd name="T37" fmla="*/ T36 w 7443"/>
                          <a:gd name="T38" fmla="+- 0 712 712"/>
                          <a:gd name="T39" fmla="*/ 712 h 825"/>
                          <a:gd name="T40" fmla="+- 0 2457 1121"/>
                          <a:gd name="T41" fmla="*/ T40 w 7443"/>
                          <a:gd name="T42" fmla="+- 0 712 712"/>
                          <a:gd name="T43" fmla="*/ 712 h 825"/>
                          <a:gd name="T44" fmla="+- 0 8563 1121"/>
                          <a:gd name="T45" fmla="*/ T44 w 7443"/>
                          <a:gd name="T46" fmla="+- 0 1529 712"/>
                          <a:gd name="T47" fmla="*/ 1529 h 825"/>
                          <a:gd name="T48" fmla="+- 0 2457 1121"/>
                          <a:gd name="T49" fmla="*/ T48 w 7443"/>
                          <a:gd name="T50" fmla="+- 0 1529 712"/>
                          <a:gd name="T51" fmla="*/ 1529 h 825"/>
                          <a:gd name="T52" fmla="+- 0 2453 1121"/>
                          <a:gd name="T53" fmla="*/ T52 w 7443"/>
                          <a:gd name="T54" fmla="+- 0 1529 712"/>
                          <a:gd name="T55" fmla="*/ 1529 h 825"/>
                          <a:gd name="T56" fmla="+- 0 2445 1121"/>
                          <a:gd name="T57" fmla="*/ T56 w 7443"/>
                          <a:gd name="T58" fmla="+- 0 1529 712"/>
                          <a:gd name="T59" fmla="*/ 1529 h 825"/>
                          <a:gd name="T60" fmla="+- 0 1121 1121"/>
                          <a:gd name="T61" fmla="*/ T60 w 7443"/>
                          <a:gd name="T62" fmla="+- 0 1529 712"/>
                          <a:gd name="T63" fmla="*/ 1529 h 825"/>
                          <a:gd name="T64" fmla="+- 0 1121 1121"/>
                          <a:gd name="T65" fmla="*/ T64 w 7443"/>
                          <a:gd name="T66" fmla="+- 0 1537 712"/>
                          <a:gd name="T67" fmla="*/ 1537 h 825"/>
                          <a:gd name="T68" fmla="+- 0 2445 1121"/>
                          <a:gd name="T69" fmla="*/ T68 w 7443"/>
                          <a:gd name="T70" fmla="+- 0 1537 712"/>
                          <a:gd name="T71" fmla="*/ 1537 h 825"/>
                          <a:gd name="T72" fmla="+- 0 2453 1121"/>
                          <a:gd name="T73" fmla="*/ T72 w 7443"/>
                          <a:gd name="T74" fmla="+- 0 1537 712"/>
                          <a:gd name="T75" fmla="*/ 1537 h 825"/>
                          <a:gd name="T76" fmla="+- 0 2457 1121"/>
                          <a:gd name="T77" fmla="*/ T76 w 7443"/>
                          <a:gd name="T78" fmla="+- 0 1537 712"/>
                          <a:gd name="T79" fmla="*/ 1537 h 825"/>
                          <a:gd name="T80" fmla="+- 0 8563 1121"/>
                          <a:gd name="T81" fmla="*/ T80 w 7443"/>
                          <a:gd name="T82" fmla="+- 0 1537 712"/>
                          <a:gd name="T83" fmla="*/ 1537 h 825"/>
                          <a:gd name="T84" fmla="+- 0 8563 1121"/>
                          <a:gd name="T85" fmla="*/ T84 w 7443"/>
                          <a:gd name="T86" fmla="+- 0 1529 712"/>
                          <a:gd name="T87" fmla="*/ 1529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443" h="825">
                            <a:moveTo>
                              <a:pt x="1336" y="0"/>
                            </a:moveTo>
                            <a:lnTo>
                              <a:pt x="12" y="0"/>
                            </a:lnTo>
                            <a:lnTo>
                              <a:pt x="12" y="72"/>
                            </a:lnTo>
                            <a:lnTo>
                              <a:pt x="12" y="740"/>
                            </a:lnTo>
                            <a:lnTo>
                              <a:pt x="12" y="812"/>
                            </a:lnTo>
                            <a:lnTo>
                              <a:pt x="1336" y="812"/>
                            </a:lnTo>
                            <a:lnTo>
                              <a:pt x="1336" y="740"/>
                            </a:lnTo>
                            <a:lnTo>
                              <a:pt x="1336" y="72"/>
                            </a:lnTo>
                            <a:lnTo>
                              <a:pt x="1336" y="0"/>
                            </a:lnTo>
                            <a:close/>
                            <a:moveTo>
                              <a:pt x="7442" y="817"/>
                            </a:moveTo>
                            <a:lnTo>
                              <a:pt x="1336" y="817"/>
                            </a:lnTo>
                            <a:lnTo>
                              <a:pt x="1332" y="817"/>
                            </a:lnTo>
                            <a:lnTo>
                              <a:pt x="1324" y="817"/>
                            </a:lnTo>
                            <a:lnTo>
                              <a:pt x="0" y="817"/>
                            </a:lnTo>
                            <a:lnTo>
                              <a:pt x="0" y="825"/>
                            </a:lnTo>
                            <a:lnTo>
                              <a:pt x="1324" y="825"/>
                            </a:lnTo>
                            <a:lnTo>
                              <a:pt x="1332" y="825"/>
                            </a:lnTo>
                            <a:lnTo>
                              <a:pt x="1336" y="825"/>
                            </a:lnTo>
                            <a:lnTo>
                              <a:pt x="7442" y="825"/>
                            </a:lnTo>
                            <a:lnTo>
                              <a:pt x="7442" y="8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90D2" id="AutoShape 12" o:spid="_x0000_s1026" style="position:absolute;margin-left:56.05pt;margin-top:35.6pt;width:372.15pt;height:41.25pt;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4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" path="m1336,l12,r,72l12,740r,72l1336,812r,-72l1336,72r,-72xm7442,817r-6106,l1332,817r-8,l,817r,8l1324,825r8,l1336,825r6106,l7442,817xe" fillcolor="black" stroked="f">
              <v:path arrowok="t" o:connecttype="custom" o:connectlocs="848360,452120;7620,452120;7620,452120;7620,497840;7620,922020;7620,967740;848360,967740;848360,922020;848360,497840;848360,452120;848360,452120;4725670,970915;848360,970915;845820,970915;840740,970915;0,970915;0,975995;840740,975995;845820,975995;848360,975995;4725670,975995;4725670,970915" o:connectangles="0,0,0,0,0,0,0,0,0,0,0,0,0,0,0,0,0,0,0,0,0,0"/>
              <w10:wrap anchorx="page" anchory="page"/>
            </v:shape>
          </w:pict>
        </mc:Fallback>
      </mc:AlternateContent>
    </w:r>
    <w:r w:rsidR="00921E61">
      <w:rPr>
        <w:noProof/>
        <w:lang w:val="id-ID" w:eastAsia="id-ID"/>
      </w:rPr>
      <w:drawing>
        <wp:anchor distT="0" distB="0" distL="0" distR="0" simplePos="0" relativeHeight="487037440" behindDoc="1" locked="0" layoutInCell="1" allowOverlap="1" wp14:anchorId="253E40D8" wp14:editId="604A5A7C">
          <wp:simplePos x="0" y="0"/>
          <wp:positionH relativeFrom="page">
            <wp:posOffset>4443729</wp:posOffset>
          </wp:positionH>
          <wp:positionV relativeFrom="page">
            <wp:posOffset>498474</wp:posOffset>
          </wp:positionV>
          <wp:extent cx="993775" cy="42354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93775" cy="423545"/>
                  </a:xfrm>
                  <a:prstGeom prst="rect">
                    <a:avLst/>
                  </a:prstGeom>
                </pic:spPr>
              </pic:pic>
            </a:graphicData>
          </a:graphic>
        </wp:anchor>
      </w:drawing>
    </w:r>
    <w:r>
      <w:rPr>
        <w:noProof/>
      </w:rPr>
      <mc:AlternateContent>
        <mc:Choice Requires="wps">
          <w:drawing>
            <wp:anchor distT="0" distB="0" distL="114300" distR="114300" simplePos="0" relativeHeight="487037952" behindDoc="1" locked="0" layoutInCell="1" allowOverlap="1" wp14:anchorId="1F7E33D8" wp14:editId="7056DA46">
              <wp:simplePos x="0" y="0"/>
              <wp:positionH relativeFrom="page">
                <wp:posOffset>1621155</wp:posOffset>
              </wp:positionH>
              <wp:positionV relativeFrom="page">
                <wp:posOffset>515620</wp:posOffset>
              </wp:positionV>
              <wp:extent cx="2562225" cy="33528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67EBB" w14:textId="77777777" w:rsidR="00B13121" w:rsidRDefault="00921E61">
                          <w:pPr>
                            <w:spacing w:line="260" w:lineRule="exact"/>
                            <w:ind w:left="20"/>
                            <w:rPr>
                              <w:rFonts w:ascii="Calibri"/>
                              <w:b/>
                              <w:sz w:val="24"/>
                            </w:rPr>
                          </w:pPr>
                          <w:r>
                            <w:rPr>
                              <w:rFonts w:ascii="Calibri"/>
                              <w:b/>
                              <w:w w:val="110"/>
                              <w:sz w:val="24"/>
                            </w:rPr>
                            <w:t>Jurnal</w:t>
                          </w:r>
                          <w:r>
                            <w:rPr>
                              <w:rFonts w:ascii="Calibri"/>
                              <w:b/>
                              <w:spacing w:val="-6"/>
                              <w:w w:val="110"/>
                              <w:sz w:val="24"/>
                            </w:rPr>
                            <w:t xml:space="preserve"> </w:t>
                          </w:r>
                          <w:r>
                            <w:rPr>
                              <w:rFonts w:ascii="Calibri"/>
                              <w:b/>
                              <w:w w:val="110"/>
                              <w:sz w:val="24"/>
                            </w:rPr>
                            <w:t>Akuntansi</w:t>
                          </w:r>
                          <w:r>
                            <w:rPr>
                              <w:rFonts w:ascii="Calibri"/>
                              <w:b/>
                              <w:spacing w:val="-4"/>
                              <w:w w:val="110"/>
                              <w:sz w:val="24"/>
                            </w:rPr>
                            <w:t xml:space="preserve"> </w:t>
                          </w:r>
                          <w:r>
                            <w:rPr>
                              <w:rFonts w:ascii="Calibri"/>
                              <w:b/>
                              <w:w w:val="110"/>
                              <w:sz w:val="24"/>
                            </w:rPr>
                            <w:t>Bisnis</w:t>
                          </w:r>
                          <w:r>
                            <w:rPr>
                              <w:rFonts w:ascii="Calibri"/>
                              <w:b/>
                              <w:spacing w:val="-7"/>
                              <w:w w:val="110"/>
                              <w:sz w:val="24"/>
                            </w:rPr>
                            <w:t xml:space="preserve"> </w:t>
                          </w:r>
                          <w:r>
                            <w:rPr>
                              <w:rFonts w:ascii="Calibri"/>
                              <w:b/>
                              <w:w w:val="110"/>
                              <w:sz w:val="24"/>
                            </w:rPr>
                            <w:t>dan</w:t>
                          </w:r>
                          <w:r>
                            <w:rPr>
                              <w:rFonts w:ascii="Calibri"/>
                              <w:b/>
                              <w:spacing w:val="-4"/>
                              <w:w w:val="110"/>
                              <w:sz w:val="24"/>
                            </w:rPr>
                            <w:t xml:space="preserve"> </w:t>
                          </w:r>
                          <w:r>
                            <w:rPr>
                              <w:rFonts w:ascii="Calibri"/>
                              <w:b/>
                              <w:w w:val="110"/>
                              <w:sz w:val="24"/>
                            </w:rPr>
                            <w:t>Ekonomi</w:t>
                          </w:r>
                        </w:p>
                        <w:p w14:paraId="4BE896A3" w14:textId="77777777" w:rsidR="00B13121" w:rsidRDefault="00B13121">
                          <w:pPr>
                            <w:spacing w:line="248"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E33D8" id="_x0000_t202" coordsize="21600,21600" o:spt="202" path="m,l,21600r21600,l21600,xe">
              <v:stroke joinstyle="miter"/>
              <v:path gradientshapeok="t" o:connecttype="rect"/>
            </v:shapetype>
            <v:shape id="Text Box 11" o:spid="_x0000_s1026" type="#_x0000_t202" style="position:absolute;margin-left:127.65pt;margin-top:40.6pt;width:201.75pt;height:26.4pt;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" filled="f" stroked="f">
              <v:textbox inset="0,0,0,0">
                <w:txbxContent>
                  <w:p w14:paraId="3B767EBB" w14:textId="77777777" w:rsidR="00B13121" w:rsidRDefault="00921E61">
                    <w:pPr>
                      <w:spacing w:line="260" w:lineRule="exact"/>
                      <w:ind w:left="20"/>
                      <w:rPr>
                        <w:rFonts w:ascii="Calibri"/>
                        <w:b/>
                        <w:sz w:val="24"/>
                      </w:rPr>
                    </w:pPr>
                    <w:r>
                      <w:rPr>
                        <w:rFonts w:ascii="Calibri"/>
                        <w:b/>
                        <w:w w:val="110"/>
                        <w:sz w:val="24"/>
                      </w:rPr>
                      <w:t>Jurnal</w:t>
                    </w:r>
                    <w:r>
                      <w:rPr>
                        <w:rFonts w:ascii="Calibri"/>
                        <w:b/>
                        <w:spacing w:val="-6"/>
                        <w:w w:val="110"/>
                        <w:sz w:val="24"/>
                      </w:rPr>
                      <w:t xml:space="preserve"> </w:t>
                    </w:r>
                    <w:r>
                      <w:rPr>
                        <w:rFonts w:ascii="Calibri"/>
                        <w:b/>
                        <w:w w:val="110"/>
                        <w:sz w:val="24"/>
                      </w:rPr>
                      <w:t>Akuntansi</w:t>
                    </w:r>
                    <w:r>
                      <w:rPr>
                        <w:rFonts w:ascii="Calibri"/>
                        <w:b/>
                        <w:spacing w:val="-4"/>
                        <w:w w:val="110"/>
                        <w:sz w:val="24"/>
                      </w:rPr>
                      <w:t xml:space="preserve"> </w:t>
                    </w:r>
                    <w:r>
                      <w:rPr>
                        <w:rFonts w:ascii="Calibri"/>
                        <w:b/>
                        <w:w w:val="110"/>
                        <w:sz w:val="24"/>
                      </w:rPr>
                      <w:t>Bisnis</w:t>
                    </w:r>
                    <w:r>
                      <w:rPr>
                        <w:rFonts w:ascii="Calibri"/>
                        <w:b/>
                        <w:spacing w:val="-7"/>
                        <w:w w:val="110"/>
                        <w:sz w:val="24"/>
                      </w:rPr>
                      <w:t xml:space="preserve"> </w:t>
                    </w:r>
                    <w:r>
                      <w:rPr>
                        <w:rFonts w:ascii="Calibri"/>
                        <w:b/>
                        <w:w w:val="110"/>
                        <w:sz w:val="24"/>
                      </w:rPr>
                      <w:t>dan</w:t>
                    </w:r>
                    <w:r>
                      <w:rPr>
                        <w:rFonts w:ascii="Calibri"/>
                        <w:b/>
                        <w:spacing w:val="-4"/>
                        <w:w w:val="110"/>
                        <w:sz w:val="24"/>
                      </w:rPr>
                      <w:t xml:space="preserve"> </w:t>
                    </w:r>
                    <w:r>
                      <w:rPr>
                        <w:rFonts w:ascii="Calibri"/>
                        <w:b/>
                        <w:w w:val="110"/>
                        <w:sz w:val="24"/>
                      </w:rPr>
                      <w:t>Ekonomi</w:t>
                    </w:r>
                  </w:p>
                  <w:p w14:paraId="4BE896A3" w14:textId="77777777" w:rsidR="00B13121" w:rsidRDefault="00B13121">
                    <w:pPr>
                      <w:spacing w:line="248"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487038464" behindDoc="1" locked="0" layoutInCell="1" allowOverlap="1" wp14:anchorId="4797B56B" wp14:editId="34E3A20E">
              <wp:simplePos x="0" y="0"/>
              <wp:positionH relativeFrom="page">
                <wp:posOffset>911860</wp:posOffset>
              </wp:positionH>
              <wp:positionV relativeFrom="page">
                <wp:posOffset>601980</wp:posOffset>
              </wp:positionV>
              <wp:extent cx="528320" cy="33337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C556C" w14:textId="77777777" w:rsidR="00B13121" w:rsidRDefault="00921E61">
                          <w:pPr>
                            <w:spacing w:line="264" w:lineRule="exact"/>
                            <w:ind w:left="131"/>
                            <w:rPr>
                              <w:rFonts w:ascii="Calibri"/>
                              <w:b/>
                              <w:sz w:val="24"/>
                            </w:rPr>
                          </w:pPr>
                          <w:r>
                            <w:rPr>
                              <w:rFonts w:ascii="Calibri"/>
                              <w:b/>
                              <w:color w:val="FFFFFF"/>
                              <w:sz w:val="24"/>
                            </w:rPr>
                            <w:t>ISSN</w:t>
                          </w:r>
                        </w:p>
                        <w:p w14:paraId="6335DF82" w14:textId="77777777" w:rsidR="00B13121" w:rsidRDefault="00921E61">
                          <w:pPr>
                            <w:ind w:left="20"/>
                            <w:rPr>
                              <w:rFonts w:ascii="Tahoma"/>
                              <w:b/>
                              <w:sz w:val="20"/>
                            </w:rPr>
                          </w:pPr>
                          <w:r>
                            <w:rPr>
                              <w:rFonts w:ascii="Tahoma"/>
                              <w:b/>
                              <w:color w:val="FFFFFF"/>
                              <w:w w:val="70"/>
                              <w:sz w:val="20"/>
                            </w:rPr>
                            <w:t>2460-030X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7B56B" id="Text Box 10" o:spid="_x0000_s1027" type="#_x0000_t202" style="position:absolute;margin-left:71.8pt;margin-top:47.4pt;width:41.6pt;height:26.2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" filled="f" stroked="f">
              <v:textbox inset="0,0,0,0">
                <w:txbxContent>
                  <w:p w14:paraId="3B0C556C" w14:textId="77777777" w:rsidR="00B13121" w:rsidRDefault="00921E61">
                    <w:pPr>
                      <w:spacing w:line="264" w:lineRule="exact"/>
                      <w:ind w:left="131"/>
                      <w:rPr>
                        <w:rFonts w:ascii="Calibri"/>
                        <w:b/>
                        <w:sz w:val="24"/>
                      </w:rPr>
                    </w:pPr>
                    <w:r>
                      <w:rPr>
                        <w:rFonts w:ascii="Calibri"/>
                        <w:b/>
                        <w:color w:val="FFFFFF"/>
                        <w:sz w:val="24"/>
                      </w:rPr>
                      <w:t>ISSN</w:t>
                    </w:r>
                  </w:p>
                  <w:p w14:paraId="6335DF82" w14:textId="77777777" w:rsidR="00B13121" w:rsidRDefault="00921E61">
                    <w:pPr>
                      <w:ind w:left="20"/>
                      <w:rPr>
                        <w:rFonts w:ascii="Tahoma"/>
                        <w:b/>
                        <w:sz w:val="20"/>
                      </w:rPr>
                    </w:pPr>
                    <w:r>
                      <w:rPr>
                        <w:rFonts w:ascii="Tahoma"/>
                        <w:b/>
                        <w:color w:val="FFFFFF"/>
                        <w:w w:val="70"/>
                        <w:sz w:val="20"/>
                      </w:rPr>
                      <w:t>2460-030X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6E13" w14:textId="17012CE3" w:rsidR="00B13121" w:rsidRDefault="00CB7A57">
    <w:pPr>
      <w:pStyle w:val="BodyText"/>
      <w:spacing w:line="14" w:lineRule="auto"/>
      <w:jc w:val="left"/>
    </w:pPr>
    <w:r>
      <w:rPr>
        <w:noProof/>
      </w:rPr>
      <mc:AlternateContent>
        <mc:Choice Requires="wps">
          <w:drawing>
            <wp:anchor distT="0" distB="0" distL="114300" distR="114300" simplePos="0" relativeHeight="487034880" behindDoc="1" locked="0" layoutInCell="1" allowOverlap="1" wp14:anchorId="22179C72" wp14:editId="5AB96FC1">
              <wp:simplePos x="0" y="0"/>
              <wp:positionH relativeFrom="page">
                <wp:posOffset>1179195</wp:posOffset>
              </wp:positionH>
              <wp:positionV relativeFrom="page">
                <wp:posOffset>452120</wp:posOffset>
              </wp:positionV>
              <wp:extent cx="4670425" cy="536575"/>
              <wp:effectExtent l="0" t="0" r="0" b="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536575"/>
                      </a:xfrm>
                      <a:custGeom>
                        <a:avLst/>
                        <a:gdLst>
                          <a:gd name="T0" fmla="+- 0 7795 1857"/>
                          <a:gd name="T1" fmla="*/ T0 w 7355"/>
                          <a:gd name="T2" fmla="+- 0 1549 712"/>
                          <a:gd name="T3" fmla="*/ 1549 h 845"/>
                          <a:gd name="T4" fmla="+- 0 1857 1857"/>
                          <a:gd name="T5" fmla="*/ T4 w 7355"/>
                          <a:gd name="T6" fmla="+- 0 1549 712"/>
                          <a:gd name="T7" fmla="*/ 1549 h 845"/>
                          <a:gd name="T8" fmla="+- 0 1857 1857"/>
                          <a:gd name="T9" fmla="*/ T8 w 7355"/>
                          <a:gd name="T10" fmla="+- 0 1557 712"/>
                          <a:gd name="T11" fmla="*/ 1557 h 845"/>
                          <a:gd name="T12" fmla="+- 0 7795 1857"/>
                          <a:gd name="T13" fmla="*/ T12 w 7355"/>
                          <a:gd name="T14" fmla="+- 0 1557 712"/>
                          <a:gd name="T15" fmla="*/ 1557 h 845"/>
                          <a:gd name="T16" fmla="+- 0 7795 1857"/>
                          <a:gd name="T17" fmla="*/ T16 w 7355"/>
                          <a:gd name="T18" fmla="+- 0 1549 712"/>
                          <a:gd name="T19" fmla="*/ 1549 h 845"/>
                          <a:gd name="T20" fmla="+- 0 7803 1857"/>
                          <a:gd name="T21" fmla="*/ T20 w 7355"/>
                          <a:gd name="T22" fmla="+- 0 1549 712"/>
                          <a:gd name="T23" fmla="*/ 1549 h 845"/>
                          <a:gd name="T24" fmla="+- 0 7795 1857"/>
                          <a:gd name="T25" fmla="*/ T24 w 7355"/>
                          <a:gd name="T26" fmla="+- 0 1549 712"/>
                          <a:gd name="T27" fmla="*/ 1549 h 845"/>
                          <a:gd name="T28" fmla="+- 0 7795 1857"/>
                          <a:gd name="T29" fmla="*/ T28 w 7355"/>
                          <a:gd name="T30" fmla="+- 0 1557 712"/>
                          <a:gd name="T31" fmla="*/ 1557 h 845"/>
                          <a:gd name="T32" fmla="+- 0 7803 1857"/>
                          <a:gd name="T33" fmla="*/ T32 w 7355"/>
                          <a:gd name="T34" fmla="+- 0 1557 712"/>
                          <a:gd name="T35" fmla="*/ 1557 h 845"/>
                          <a:gd name="T36" fmla="+- 0 7803 1857"/>
                          <a:gd name="T37" fmla="*/ T36 w 7355"/>
                          <a:gd name="T38" fmla="+- 0 1549 712"/>
                          <a:gd name="T39" fmla="*/ 1549 h 845"/>
                          <a:gd name="T40" fmla="+- 0 9208 1857"/>
                          <a:gd name="T41" fmla="*/ T40 w 7355"/>
                          <a:gd name="T42" fmla="+- 0 1549 712"/>
                          <a:gd name="T43" fmla="*/ 1549 h 845"/>
                          <a:gd name="T44" fmla="+- 0 7803 1857"/>
                          <a:gd name="T45" fmla="*/ T44 w 7355"/>
                          <a:gd name="T46" fmla="+- 0 1549 712"/>
                          <a:gd name="T47" fmla="*/ 1549 h 845"/>
                          <a:gd name="T48" fmla="+- 0 7803 1857"/>
                          <a:gd name="T49" fmla="*/ T48 w 7355"/>
                          <a:gd name="T50" fmla="+- 0 1557 712"/>
                          <a:gd name="T51" fmla="*/ 1557 h 845"/>
                          <a:gd name="T52" fmla="+- 0 9208 1857"/>
                          <a:gd name="T53" fmla="*/ T52 w 7355"/>
                          <a:gd name="T54" fmla="+- 0 1557 712"/>
                          <a:gd name="T55" fmla="*/ 1557 h 845"/>
                          <a:gd name="T56" fmla="+- 0 9208 1857"/>
                          <a:gd name="T57" fmla="*/ T56 w 7355"/>
                          <a:gd name="T58" fmla="+- 0 1549 712"/>
                          <a:gd name="T59" fmla="*/ 1549 h 845"/>
                          <a:gd name="T60" fmla="+- 0 9212 1857"/>
                          <a:gd name="T61" fmla="*/ T60 w 7355"/>
                          <a:gd name="T62" fmla="+- 0 712 712"/>
                          <a:gd name="T63" fmla="*/ 712 h 845"/>
                          <a:gd name="T64" fmla="+- 0 7807 1857"/>
                          <a:gd name="T65" fmla="*/ T64 w 7355"/>
                          <a:gd name="T66" fmla="+- 0 712 712"/>
                          <a:gd name="T67" fmla="*/ 712 h 845"/>
                          <a:gd name="T68" fmla="+- 0 7807 1857"/>
                          <a:gd name="T69" fmla="*/ T68 w 7355"/>
                          <a:gd name="T70" fmla="+- 0 712 712"/>
                          <a:gd name="T71" fmla="*/ 712 h 845"/>
                          <a:gd name="T72" fmla="+- 0 7807 1857"/>
                          <a:gd name="T73" fmla="*/ T72 w 7355"/>
                          <a:gd name="T74" fmla="+- 0 784 712"/>
                          <a:gd name="T75" fmla="*/ 784 h 845"/>
                          <a:gd name="T76" fmla="+- 0 7807 1857"/>
                          <a:gd name="T77" fmla="*/ T76 w 7355"/>
                          <a:gd name="T78" fmla="+- 0 1472 712"/>
                          <a:gd name="T79" fmla="*/ 1472 h 845"/>
                          <a:gd name="T80" fmla="+- 0 7803 1857"/>
                          <a:gd name="T81" fmla="*/ T80 w 7355"/>
                          <a:gd name="T82" fmla="+- 0 1472 712"/>
                          <a:gd name="T83" fmla="*/ 1472 h 845"/>
                          <a:gd name="T84" fmla="+- 0 7803 1857"/>
                          <a:gd name="T85" fmla="*/ T84 w 7355"/>
                          <a:gd name="T86" fmla="+- 0 784 712"/>
                          <a:gd name="T87" fmla="*/ 784 h 845"/>
                          <a:gd name="T88" fmla="+- 0 7807 1857"/>
                          <a:gd name="T89" fmla="*/ T88 w 7355"/>
                          <a:gd name="T90" fmla="+- 0 784 712"/>
                          <a:gd name="T91" fmla="*/ 784 h 845"/>
                          <a:gd name="T92" fmla="+- 0 7807 1857"/>
                          <a:gd name="T93" fmla="*/ T92 w 7355"/>
                          <a:gd name="T94" fmla="+- 0 712 712"/>
                          <a:gd name="T95" fmla="*/ 712 h 845"/>
                          <a:gd name="T96" fmla="+- 0 7803 1857"/>
                          <a:gd name="T97" fmla="*/ T96 w 7355"/>
                          <a:gd name="T98" fmla="+- 0 712 712"/>
                          <a:gd name="T99" fmla="*/ 712 h 845"/>
                          <a:gd name="T100" fmla="+- 0 7795 1857"/>
                          <a:gd name="T101" fmla="*/ T100 w 7355"/>
                          <a:gd name="T102" fmla="+- 0 712 712"/>
                          <a:gd name="T103" fmla="*/ 712 h 845"/>
                          <a:gd name="T104" fmla="+- 0 7795 1857"/>
                          <a:gd name="T105" fmla="*/ T104 w 7355"/>
                          <a:gd name="T106" fmla="+- 0 784 712"/>
                          <a:gd name="T107" fmla="*/ 784 h 845"/>
                          <a:gd name="T108" fmla="+- 0 7795 1857"/>
                          <a:gd name="T109" fmla="*/ T108 w 7355"/>
                          <a:gd name="T110" fmla="+- 0 784 712"/>
                          <a:gd name="T111" fmla="*/ 784 h 845"/>
                          <a:gd name="T112" fmla="+- 0 7795 1857"/>
                          <a:gd name="T113" fmla="*/ T112 w 7355"/>
                          <a:gd name="T114" fmla="+- 0 1548 712"/>
                          <a:gd name="T115" fmla="*/ 1548 h 845"/>
                          <a:gd name="T116" fmla="+- 0 7803 1857"/>
                          <a:gd name="T117" fmla="*/ T116 w 7355"/>
                          <a:gd name="T118" fmla="+- 0 1548 712"/>
                          <a:gd name="T119" fmla="*/ 1548 h 845"/>
                          <a:gd name="T120" fmla="+- 0 7803 1857"/>
                          <a:gd name="T121" fmla="*/ T120 w 7355"/>
                          <a:gd name="T122" fmla="+- 0 1544 712"/>
                          <a:gd name="T123" fmla="*/ 1544 h 845"/>
                          <a:gd name="T124" fmla="+- 0 7807 1857"/>
                          <a:gd name="T125" fmla="*/ T124 w 7355"/>
                          <a:gd name="T126" fmla="+- 0 1544 712"/>
                          <a:gd name="T127" fmla="*/ 1544 h 845"/>
                          <a:gd name="T128" fmla="+- 0 7807 1857"/>
                          <a:gd name="T129" fmla="*/ T128 w 7355"/>
                          <a:gd name="T130" fmla="+- 0 1548 712"/>
                          <a:gd name="T131" fmla="*/ 1548 h 845"/>
                          <a:gd name="T132" fmla="+- 0 9212 1857"/>
                          <a:gd name="T133" fmla="*/ T132 w 7355"/>
                          <a:gd name="T134" fmla="+- 0 1548 712"/>
                          <a:gd name="T135" fmla="*/ 1548 h 845"/>
                          <a:gd name="T136" fmla="+- 0 9212 1857"/>
                          <a:gd name="T137" fmla="*/ T136 w 7355"/>
                          <a:gd name="T138" fmla="+- 0 712 712"/>
                          <a:gd name="T139" fmla="*/ 712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355" h="845">
                            <a:moveTo>
                              <a:pt x="5938" y="837"/>
                            </a:moveTo>
                            <a:lnTo>
                              <a:pt x="0" y="837"/>
                            </a:lnTo>
                            <a:lnTo>
                              <a:pt x="0" y="845"/>
                            </a:lnTo>
                            <a:lnTo>
                              <a:pt x="5938" y="845"/>
                            </a:lnTo>
                            <a:lnTo>
                              <a:pt x="5938" y="837"/>
                            </a:lnTo>
                            <a:close/>
                            <a:moveTo>
                              <a:pt x="5946" y="837"/>
                            </a:moveTo>
                            <a:lnTo>
                              <a:pt x="5938" y="837"/>
                            </a:lnTo>
                            <a:lnTo>
                              <a:pt x="5938" y="845"/>
                            </a:lnTo>
                            <a:lnTo>
                              <a:pt x="5946" y="845"/>
                            </a:lnTo>
                            <a:lnTo>
                              <a:pt x="5946" y="837"/>
                            </a:lnTo>
                            <a:close/>
                            <a:moveTo>
                              <a:pt x="7351" y="837"/>
                            </a:moveTo>
                            <a:lnTo>
                              <a:pt x="5946" y="837"/>
                            </a:lnTo>
                            <a:lnTo>
                              <a:pt x="5946" y="845"/>
                            </a:lnTo>
                            <a:lnTo>
                              <a:pt x="7351" y="845"/>
                            </a:lnTo>
                            <a:lnTo>
                              <a:pt x="7351" y="837"/>
                            </a:lnTo>
                            <a:close/>
                            <a:moveTo>
                              <a:pt x="7355" y="0"/>
                            </a:moveTo>
                            <a:lnTo>
                              <a:pt x="5950" y="0"/>
                            </a:lnTo>
                            <a:lnTo>
                              <a:pt x="5950" y="72"/>
                            </a:lnTo>
                            <a:lnTo>
                              <a:pt x="5950" y="760"/>
                            </a:lnTo>
                            <a:lnTo>
                              <a:pt x="5946" y="760"/>
                            </a:lnTo>
                            <a:lnTo>
                              <a:pt x="5946" y="72"/>
                            </a:lnTo>
                            <a:lnTo>
                              <a:pt x="5950" y="72"/>
                            </a:lnTo>
                            <a:lnTo>
                              <a:pt x="5950" y="0"/>
                            </a:lnTo>
                            <a:lnTo>
                              <a:pt x="5946" y="0"/>
                            </a:lnTo>
                            <a:lnTo>
                              <a:pt x="5938" y="0"/>
                            </a:lnTo>
                            <a:lnTo>
                              <a:pt x="5938" y="72"/>
                            </a:lnTo>
                            <a:lnTo>
                              <a:pt x="5938" y="836"/>
                            </a:lnTo>
                            <a:lnTo>
                              <a:pt x="5946" y="836"/>
                            </a:lnTo>
                            <a:lnTo>
                              <a:pt x="5946" y="832"/>
                            </a:lnTo>
                            <a:lnTo>
                              <a:pt x="5950" y="832"/>
                            </a:lnTo>
                            <a:lnTo>
                              <a:pt x="5950" y="836"/>
                            </a:lnTo>
                            <a:lnTo>
                              <a:pt x="7355" y="836"/>
                            </a:lnTo>
                            <a:lnTo>
                              <a:pt x="7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F8E46" id="AutoShape 15" o:spid="_x0000_s1026" style="position:absolute;margin-left:92.85pt;margin-top:35.6pt;width:367.75pt;height:42.25pt;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" path="m5938,837l,837r,8l5938,845r,-8xm5946,837r-8,l5938,845r8,l5946,837xm7351,837r-1405,l5946,845r1405,l7351,837xm7355,l5950,r,72l5950,760r-4,l5946,72r4,l5950,r-4,l5938,r,72l5938,836r8,l5946,832r4,l5950,836r1405,l7355,xe" fillcolor="black" stroked="f">
              <v:path arrowok="t" o:connecttype="custom" o:connectlocs="3770630,983615;0,983615;0,988695;3770630,988695;3770630,983615;3775710,983615;3770630,983615;3770630,988695;3775710,988695;3775710,983615;4667885,983615;3775710,983615;3775710,988695;4667885,988695;4667885,983615;4670425,452120;3778250,452120;3778250,452120;3778250,497840;3778250,934720;3775710,934720;3775710,497840;3778250,497840;3778250,452120;3775710,452120;3770630,452120;3770630,497840;3770630,497840;3770630,982980;3775710,982980;3775710,980440;3778250,980440;3778250,982980;4670425,982980;4670425,452120" o:connectangles="0,0,0,0,0,0,0,0,0,0,0,0,0,0,0,0,0,0,0,0,0,0,0,0,0,0,0,0,0,0,0,0,0,0,0"/>
              <w10:wrap anchorx="page" anchory="page"/>
            </v:shape>
          </w:pict>
        </mc:Fallback>
      </mc:AlternateContent>
    </w:r>
    <w:r w:rsidR="00921E61">
      <w:rPr>
        <w:noProof/>
        <w:lang w:val="id-ID" w:eastAsia="id-ID"/>
      </w:rPr>
      <w:drawing>
        <wp:anchor distT="0" distB="0" distL="0" distR="0" simplePos="0" relativeHeight="487035392" behindDoc="1" locked="0" layoutInCell="1" allowOverlap="1" wp14:anchorId="7ED97B55" wp14:editId="785D5560">
          <wp:simplePos x="0" y="0"/>
          <wp:positionH relativeFrom="page">
            <wp:posOffset>1190625</wp:posOffset>
          </wp:positionH>
          <wp:positionV relativeFrom="page">
            <wp:posOffset>513714</wp:posOffset>
          </wp:positionV>
          <wp:extent cx="993775" cy="42354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3775" cy="423545"/>
                  </a:xfrm>
                  <a:prstGeom prst="rect">
                    <a:avLst/>
                  </a:prstGeom>
                </pic:spPr>
              </pic:pic>
            </a:graphicData>
          </a:graphic>
        </wp:anchor>
      </w:drawing>
    </w:r>
    <w:r>
      <w:rPr>
        <w:noProof/>
      </w:rPr>
      <mc:AlternateContent>
        <mc:Choice Requires="wps">
          <w:drawing>
            <wp:anchor distT="0" distB="0" distL="114300" distR="114300" simplePos="0" relativeHeight="487035904" behindDoc="1" locked="0" layoutInCell="1" allowOverlap="1" wp14:anchorId="2FA13A7D" wp14:editId="63335C0C">
              <wp:simplePos x="0" y="0"/>
              <wp:positionH relativeFrom="page">
                <wp:posOffset>2287270</wp:posOffset>
              </wp:positionH>
              <wp:positionV relativeFrom="page">
                <wp:posOffset>515620</wp:posOffset>
              </wp:positionV>
              <wp:extent cx="2562225" cy="33528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E0A35" w14:textId="77777777" w:rsidR="00B13121" w:rsidRDefault="00921E61">
                          <w:pPr>
                            <w:spacing w:line="260" w:lineRule="exact"/>
                            <w:ind w:left="20"/>
                            <w:rPr>
                              <w:rFonts w:ascii="Calibri"/>
                              <w:b/>
                              <w:sz w:val="24"/>
                            </w:rPr>
                          </w:pPr>
                          <w:r>
                            <w:rPr>
                              <w:rFonts w:ascii="Calibri"/>
                              <w:b/>
                              <w:w w:val="110"/>
                              <w:sz w:val="24"/>
                            </w:rPr>
                            <w:t>Jurnal</w:t>
                          </w:r>
                          <w:r>
                            <w:rPr>
                              <w:rFonts w:ascii="Calibri"/>
                              <w:b/>
                              <w:spacing w:val="-6"/>
                              <w:w w:val="110"/>
                              <w:sz w:val="24"/>
                            </w:rPr>
                            <w:t xml:space="preserve"> </w:t>
                          </w:r>
                          <w:r>
                            <w:rPr>
                              <w:rFonts w:ascii="Calibri"/>
                              <w:b/>
                              <w:w w:val="110"/>
                              <w:sz w:val="24"/>
                            </w:rPr>
                            <w:t>Akuntansi</w:t>
                          </w:r>
                          <w:r>
                            <w:rPr>
                              <w:rFonts w:ascii="Calibri"/>
                              <w:b/>
                              <w:spacing w:val="-4"/>
                              <w:w w:val="110"/>
                              <w:sz w:val="24"/>
                            </w:rPr>
                            <w:t xml:space="preserve"> </w:t>
                          </w:r>
                          <w:r>
                            <w:rPr>
                              <w:rFonts w:ascii="Calibri"/>
                              <w:b/>
                              <w:w w:val="110"/>
                              <w:sz w:val="24"/>
                            </w:rPr>
                            <w:t>Bisnis</w:t>
                          </w:r>
                          <w:r>
                            <w:rPr>
                              <w:rFonts w:ascii="Calibri"/>
                              <w:b/>
                              <w:spacing w:val="-7"/>
                              <w:w w:val="110"/>
                              <w:sz w:val="24"/>
                            </w:rPr>
                            <w:t xml:space="preserve"> </w:t>
                          </w:r>
                          <w:r>
                            <w:rPr>
                              <w:rFonts w:ascii="Calibri"/>
                              <w:b/>
                              <w:w w:val="110"/>
                              <w:sz w:val="24"/>
                            </w:rPr>
                            <w:t>dan</w:t>
                          </w:r>
                          <w:r>
                            <w:rPr>
                              <w:rFonts w:ascii="Calibri"/>
                              <w:b/>
                              <w:spacing w:val="-4"/>
                              <w:w w:val="110"/>
                              <w:sz w:val="24"/>
                            </w:rPr>
                            <w:t xml:space="preserve"> </w:t>
                          </w:r>
                          <w:r>
                            <w:rPr>
                              <w:rFonts w:ascii="Calibri"/>
                              <w:b/>
                              <w:w w:val="110"/>
                              <w:sz w:val="24"/>
                            </w:rPr>
                            <w:t>Ekonomi</w:t>
                          </w:r>
                        </w:p>
                        <w:p w14:paraId="65BA7961" w14:textId="77777777" w:rsidR="00B13121" w:rsidRDefault="00B13121">
                          <w:pPr>
                            <w:spacing w:line="248"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13A7D" id="_x0000_t202" coordsize="21600,21600" o:spt="202" path="m,l,21600r21600,l21600,xe">
              <v:stroke joinstyle="miter"/>
              <v:path gradientshapeok="t" o:connecttype="rect"/>
            </v:shapetype>
            <v:shape id="Text Box 14" o:spid="_x0000_s1028" type="#_x0000_t202" style="position:absolute;margin-left:180.1pt;margin-top:40.6pt;width:201.75pt;height:26.4pt;z-index:-162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" filled="f" stroked="f">
              <v:textbox inset="0,0,0,0">
                <w:txbxContent>
                  <w:p w14:paraId="4F5E0A35" w14:textId="77777777" w:rsidR="00B13121" w:rsidRDefault="00921E61">
                    <w:pPr>
                      <w:spacing w:line="260" w:lineRule="exact"/>
                      <w:ind w:left="20"/>
                      <w:rPr>
                        <w:rFonts w:ascii="Calibri"/>
                        <w:b/>
                        <w:sz w:val="24"/>
                      </w:rPr>
                    </w:pPr>
                    <w:r>
                      <w:rPr>
                        <w:rFonts w:ascii="Calibri"/>
                        <w:b/>
                        <w:w w:val="110"/>
                        <w:sz w:val="24"/>
                      </w:rPr>
                      <w:t>Jurnal</w:t>
                    </w:r>
                    <w:r>
                      <w:rPr>
                        <w:rFonts w:ascii="Calibri"/>
                        <w:b/>
                        <w:spacing w:val="-6"/>
                        <w:w w:val="110"/>
                        <w:sz w:val="24"/>
                      </w:rPr>
                      <w:t xml:space="preserve"> </w:t>
                    </w:r>
                    <w:r>
                      <w:rPr>
                        <w:rFonts w:ascii="Calibri"/>
                        <w:b/>
                        <w:w w:val="110"/>
                        <w:sz w:val="24"/>
                      </w:rPr>
                      <w:t>Akuntansi</w:t>
                    </w:r>
                    <w:r>
                      <w:rPr>
                        <w:rFonts w:ascii="Calibri"/>
                        <w:b/>
                        <w:spacing w:val="-4"/>
                        <w:w w:val="110"/>
                        <w:sz w:val="24"/>
                      </w:rPr>
                      <w:t xml:space="preserve"> </w:t>
                    </w:r>
                    <w:r>
                      <w:rPr>
                        <w:rFonts w:ascii="Calibri"/>
                        <w:b/>
                        <w:w w:val="110"/>
                        <w:sz w:val="24"/>
                      </w:rPr>
                      <w:t>Bisnis</w:t>
                    </w:r>
                    <w:r>
                      <w:rPr>
                        <w:rFonts w:ascii="Calibri"/>
                        <w:b/>
                        <w:spacing w:val="-7"/>
                        <w:w w:val="110"/>
                        <w:sz w:val="24"/>
                      </w:rPr>
                      <w:t xml:space="preserve"> </w:t>
                    </w:r>
                    <w:r>
                      <w:rPr>
                        <w:rFonts w:ascii="Calibri"/>
                        <w:b/>
                        <w:w w:val="110"/>
                        <w:sz w:val="24"/>
                      </w:rPr>
                      <w:t>dan</w:t>
                    </w:r>
                    <w:r>
                      <w:rPr>
                        <w:rFonts w:ascii="Calibri"/>
                        <w:b/>
                        <w:spacing w:val="-4"/>
                        <w:w w:val="110"/>
                        <w:sz w:val="24"/>
                      </w:rPr>
                      <w:t xml:space="preserve"> </w:t>
                    </w:r>
                    <w:r>
                      <w:rPr>
                        <w:rFonts w:ascii="Calibri"/>
                        <w:b/>
                        <w:w w:val="110"/>
                        <w:sz w:val="24"/>
                      </w:rPr>
                      <w:t>Ekonomi</w:t>
                    </w:r>
                  </w:p>
                  <w:p w14:paraId="65BA7961" w14:textId="77777777" w:rsidR="00B13121" w:rsidRDefault="00B13121">
                    <w:pPr>
                      <w:spacing w:line="248"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487036416" behindDoc="1" locked="0" layoutInCell="1" allowOverlap="1" wp14:anchorId="574D9591" wp14:editId="1EAC7C80">
              <wp:simplePos x="0" y="0"/>
              <wp:positionH relativeFrom="page">
                <wp:posOffset>5135245</wp:posOffset>
              </wp:positionH>
              <wp:positionV relativeFrom="page">
                <wp:posOffset>617855</wp:posOffset>
              </wp:positionV>
              <wp:extent cx="528320" cy="33337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C2C9" w14:textId="77777777" w:rsidR="00B13121" w:rsidRDefault="00921E61">
                          <w:pPr>
                            <w:spacing w:line="264" w:lineRule="exact"/>
                            <w:ind w:left="4" w:right="5"/>
                            <w:jc w:val="center"/>
                            <w:rPr>
                              <w:rFonts w:ascii="Calibri"/>
                              <w:b/>
                              <w:sz w:val="24"/>
                            </w:rPr>
                          </w:pPr>
                          <w:r>
                            <w:rPr>
                              <w:rFonts w:ascii="Calibri"/>
                              <w:b/>
                              <w:color w:val="FFFFFF"/>
                              <w:sz w:val="24"/>
                            </w:rPr>
                            <w:t>ISSN</w:t>
                          </w:r>
                        </w:p>
                        <w:p w14:paraId="1FB77E53" w14:textId="77777777" w:rsidR="00B13121" w:rsidRDefault="00921E61">
                          <w:pPr>
                            <w:spacing w:line="241" w:lineRule="exact"/>
                            <w:ind w:left="5" w:right="5"/>
                            <w:jc w:val="center"/>
                            <w:rPr>
                              <w:rFonts w:ascii="Tahoma"/>
                              <w:b/>
                              <w:sz w:val="20"/>
                            </w:rPr>
                          </w:pPr>
                          <w:r>
                            <w:rPr>
                              <w:rFonts w:ascii="Tahoma"/>
                              <w:b/>
                              <w:color w:val="FFFFFF"/>
                              <w:w w:val="70"/>
                              <w:sz w:val="20"/>
                            </w:rPr>
                            <w:t>2460-030X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D9591" id="Text Box 13" o:spid="_x0000_s1029" type="#_x0000_t202" style="position:absolute;margin-left:404.35pt;margin-top:48.65pt;width:41.6pt;height:26.25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" filled="f" stroked="f">
              <v:textbox inset="0,0,0,0">
                <w:txbxContent>
                  <w:p w14:paraId="59C2C2C9" w14:textId="77777777" w:rsidR="00B13121" w:rsidRDefault="00921E61">
                    <w:pPr>
                      <w:spacing w:line="264" w:lineRule="exact"/>
                      <w:ind w:left="4" w:right="5"/>
                      <w:jc w:val="center"/>
                      <w:rPr>
                        <w:rFonts w:ascii="Calibri"/>
                        <w:b/>
                        <w:sz w:val="24"/>
                      </w:rPr>
                    </w:pPr>
                    <w:r>
                      <w:rPr>
                        <w:rFonts w:ascii="Calibri"/>
                        <w:b/>
                        <w:color w:val="FFFFFF"/>
                        <w:sz w:val="24"/>
                      </w:rPr>
                      <w:t>ISSN</w:t>
                    </w:r>
                  </w:p>
                  <w:p w14:paraId="1FB77E53" w14:textId="77777777" w:rsidR="00B13121" w:rsidRDefault="00921E61">
                    <w:pPr>
                      <w:spacing w:line="241" w:lineRule="exact"/>
                      <w:ind w:left="5" w:right="5"/>
                      <w:jc w:val="center"/>
                      <w:rPr>
                        <w:rFonts w:ascii="Tahoma"/>
                        <w:b/>
                        <w:sz w:val="20"/>
                      </w:rPr>
                    </w:pPr>
                    <w:r>
                      <w:rPr>
                        <w:rFonts w:ascii="Tahoma"/>
                        <w:b/>
                        <w:color w:val="FFFFFF"/>
                        <w:w w:val="70"/>
                        <w:sz w:val="20"/>
                      </w:rPr>
                      <w:t>2460-030X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4A1"/>
    <w:multiLevelType w:val="hybridMultilevel"/>
    <w:tmpl w:val="66ECCEA0"/>
    <w:lvl w:ilvl="0" w:tplc="64605598">
      <w:start w:val="1"/>
      <w:numFmt w:val="decimal"/>
      <w:lvlText w:val="%1."/>
      <w:lvlJc w:val="left"/>
      <w:pPr>
        <w:ind w:left="1269" w:hanging="269"/>
        <w:jc w:val="left"/>
      </w:pPr>
      <w:rPr>
        <w:rFonts w:ascii="Times New Roman" w:eastAsia="Times New Roman" w:hAnsi="Times New Roman" w:cs="Times New Roman" w:hint="default"/>
        <w:w w:val="100"/>
        <w:sz w:val="20"/>
        <w:szCs w:val="20"/>
        <w:lang w:eastAsia="en-US" w:bidi="ar-SA"/>
      </w:rPr>
    </w:lvl>
    <w:lvl w:ilvl="1" w:tplc="2480C3D6">
      <w:numFmt w:val="bullet"/>
      <w:lvlText w:val="•"/>
      <w:lvlJc w:val="left"/>
      <w:pPr>
        <w:ind w:left="1966" w:hanging="269"/>
      </w:pPr>
      <w:rPr>
        <w:rFonts w:hint="default"/>
        <w:lang w:eastAsia="en-US" w:bidi="ar-SA"/>
      </w:rPr>
    </w:lvl>
    <w:lvl w:ilvl="2" w:tplc="9FAE4FCC">
      <w:numFmt w:val="bullet"/>
      <w:lvlText w:val="•"/>
      <w:lvlJc w:val="left"/>
      <w:pPr>
        <w:ind w:left="2672" w:hanging="269"/>
      </w:pPr>
      <w:rPr>
        <w:rFonts w:hint="default"/>
        <w:lang w:eastAsia="en-US" w:bidi="ar-SA"/>
      </w:rPr>
    </w:lvl>
    <w:lvl w:ilvl="3" w:tplc="BAF4BB0A">
      <w:numFmt w:val="bullet"/>
      <w:lvlText w:val="•"/>
      <w:lvlJc w:val="left"/>
      <w:pPr>
        <w:ind w:left="3378" w:hanging="269"/>
      </w:pPr>
      <w:rPr>
        <w:rFonts w:hint="default"/>
        <w:lang w:eastAsia="en-US" w:bidi="ar-SA"/>
      </w:rPr>
    </w:lvl>
    <w:lvl w:ilvl="4" w:tplc="E84C5DFA">
      <w:numFmt w:val="bullet"/>
      <w:lvlText w:val="•"/>
      <w:lvlJc w:val="left"/>
      <w:pPr>
        <w:ind w:left="4084" w:hanging="269"/>
      </w:pPr>
      <w:rPr>
        <w:rFonts w:hint="default"/>
        <w:lang w:eastAsia="en-US" w:bidi="ar-SA"/>
      </w:rPr>
    </w:lvl>
    <w:lvl w:ilvl="5" w:tplc="C55008E0">
      <w:numFmt w:val="bullet"/>
      <w:lvlText w:val="•"/>
      <w:lvlJc w:val="left"/>
      <w:pPr>
        <w:ind w:left="4790" w:hanging="269"/>
      </w:pPr>
      <w:rPr>
        <w:rFonts w:hint="default"/>
        <w:lang w:eastAsia="en-US" w:bidi="ar-SA"/>
      </w:rPr>
    </w:lvl>
    <w:lvl w:ilvl="6" w:tplc="E93890C4">
      <w:numFmt w:val="bullet"/>
      <w:lvlText w:val="•"/>
      <w:lvlJc w:val="left"/>
      <w:pPr>
        <w:ind w:left="5496" w:hanging="269"/>
      </w:pPr>
      <w:rPr>
        <w:rFonts w:hint="default"/>
        <w:lang w:eastAsia="en-US" w:bidi="ar-SA"/>
      </w:rPr>
    </w:lvl>
    <w:lvl w:ilvl="7" w:tplc="2E58528C">
      <w:numFmt w:val="bullet"/>
      <w:lvlText w:val="•"/>
      <w:lvlJc w:val="left"/>
      <w:pPr>
        <w:ind w:left="6202" w:hanging="269"/>
      </w:pPr>
      <w:rPr>
        <w:rFonts w:hint="default"/>
        <w:lang w:eastAsia="en-US" w:bidi="ar-SA"/>
      </w:rPr>
    </w:lvl>
    <w:lvl w:ilvl="8" w:tplc="25B4C004">
      <w:numFmt w:val="bullet"/>
      <w:lvlText w:val="•"/>
      <w:lvlJc w:val="left"/>
      <w:pPr>
        <w:ind w:left="6908" w:hanging="269"/>
      </w:pPr>
      <w:rPr>
        <w:rFonts w:hint="default"/>
        <w:lang w:eastAsia="en-US" w:bidi="ar-SA"/>
      </w:rPr>
    </w:lvl>
  </w:abstractNum>
  <w:abstractNum w:abstractNumId="1" w15:restartNumberingAfterBreak="0">
    <w:nsid w:val="0D385EB9"/>
    <w:multiLevelType w:val="hybridMultilevel"/>
    <w:tmpl w:val="580AF362"/>
    <w:lvl w:ilvl="0" w:tplc="8A0A2598">
      <w:start w:val="1"/>
      <w:numFmt w:val="decimal"/>
      <w:lvlText w:val="%1."/>
      <w:lvlJc w:val="left"/>
      <w:pPr>
        <w:ind w:left="764" w:hanging="204"/>
        <w:jc w:val="left"/>
      </w:pPr>
      <w:rPr>
        <w:rFonts w:ascii="Times New Roman" w:eastAsia="Times New Roman" w:hAnsi="Times New Roman" w:cs="Times New Roman" w:hint="default"/>
        <w:w w:val="100"/>
        <w:sz w:val="20"/>
        <w:szCs w:val="20"/>
        <w:lang w:eastAsia="en-US" w:bidi="ar-SA"/>
      </w:rPr>
    </w:lvl>
    <w:lvl w:ilvl="1" w:tplc="A968A50C">
      <w:start w:val="1"/>
      <w:numFmt w:val="decimal"/>
      <w:lvlText w:val="%2."/>
      <w:lvlJc w:val="left"/>
      <w:pPr>
        <w:ind w:left="1617" w:hanging="204"/>
        <w:jc w:val="left"/>
      </w:pPr>
      <w:rPr>
        <w:rFonts w:ascii="Times New Roman" w:eastAsia="Times New Roman" w:hAnsi="Times New Roman" w:cs="Times New Roman" w:hint="default"/>
        <w:w w:val="100"/>
        <w:sz w:val="20"/>
        <w:szCs w:val="20"/>
        <w:lang w:eastAsia="en-US" w:bidi="ar-SA"/>
      </w:rPr>
    </w:lvl>
    <w:lvl w:ilvl="2" w:tplc="608E8A84">
      <w:numFmt w:val="bullet"/>
      <w:lvlText w:val="•"/>
      <w:lvlJc w:val="left"/>
      <w:pPr>
        <w:ind w:left="2364" w:hanging="204"/>
      </w:pPr>
      <w:rPr>
        <w:rFonts w:hint="default"/>
        <w:lang w:eastAsia="en-US" w:bidi="ar-SA"/>
      </w:rPr>
    </w:lvl>
    <w:lvl w:ilvl="3" w:tplc="5448B82E">
      <w:numFmt w:val="bullet"/>
      <w:lvlText w:val="•"/>
      <w:lvlJc w:val="left"/>
      <w:pPr>
        <w:ind w:left="3108" w:hanging="204"/>
      </w:pPr>
      <w:rPr>
        <w:rFonts w:hint="default"/>
        <w:lang w:eastAsia="en-US" w:bidi="ar-SA"/>
      </w:rPr>
    </w:lvl>
    <w:lvl w:ilvl="4" w:tplc="2F80C6D2">
      <w:numFmt w:val="bullet"/>
      <w:lvlText w:val="•"/>
      <w:lvlJc w:val="left"/>
      <w:pPr>
        <w:ind w:left="3853" w:hanging="204"/>
      </w:pPr>
      <w:rPr>
        <w:rFonts w:hint="default"/>
        <w:lang w:eastAsia="en-US" w:bidi="ar-SA"/>
      </w:rPr>
    </w:lvl>
    <w:lvl w:ilvl="5" w:tplc="1CD20AD0">
      <w:numFmt w:val="bullet"/>
      <w:lvlText w:val="•"/>
      <w:lvlJc w:val="left"/>
      <w:pPr>
        <w:ind w:left="4597" w:hanging="204"/>
      </w:pPr>
      <w:rPr>
        <w:rFonts w:hint="default"/>
        <w:lang w:eastAsia="en-US" w:bidi="ar-SA"/>
      </w:rPr>
    </w:lvl>
    <w:lvl w:ilvl="6" w:tplc="5144F258">
      <w:numFmt w:val="bullet"/>
      <w:lvlText w:val="•"/>
      <w:lvlJc w:val="left"/>
      <w:pPr>
        <w:ind w:left="5342" w:hanging="204"/>
      </w:pPr>
      <w:rPr>
        <w:rFonts w:hint="default"/>
        <w:lang w:eastAsia="en-US" w:bidi="ar-SA"/>
      </w:rPr>
    </w:lvl>
    <w:lvl w:ilvl="7" w:tplc="C252505A">
      <w:numFmt w:val="bullet"/>
      <w:lvlText w:val="•"/>
      <w:lvlJc w:val="left"/>
      <w:pPr>
        <w:ind w:left="6086" w:hanging="204"/>
      </w:pPr>
      <w:rPr>
        <w:rFonts w:hint="default"/>
        <w:lang w:eastAsia="en-US" w:bidi="ar-SA"/>
      </w:rPr>
    </w:lvl>
    <w:lvl w:ilvl="8" w:tplc="DCB8FD04">
      <w:numFmt w:val="bullet"/>
      <w:lvlText w:val="•"/>
      <w:lvlJc w:val="left"/>
      <w:pPr>
        <w:ind w:left="6831" w:hanging="204"/>
      </w:pPr>
      <w:rPr>
        <w:rFonts w:hint="default"/>
        <w:lang w:eastAsia="en-US" w:bidi="ar-SA"/>
      </w:rPr>
    </w:lvl>
  </w:abstractNum>
  <w:abstractNum w:abstractNumId="2" w15:restartNumberingAfterBreak="0">
    <w:nsid w:val="0FE87598"/>
    <w:multiLevelType w:val="hybridMultilevel"/>
    <w:tmpl w:val="D8ACF8DC"/>
    <w:lvl w:ilvl="0" w:tplc="8738E3D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A773BB"/>
    <w:multiLevelType w:val="hybridMultilevel"/>
    <w:tmpl w:val="61268BA6"/>
    <w:lvl w:ilvl="0" w:tplc="E28CAFB0">
      <w:start w:val="2"/>
      <w:numFmt w:val="decimal"/>
      <w:lvlText w:val="%1."/>
      <w:lvlJc w:val="left"/>
      <w:pPr>
        <w:ind w:left="1413" w:hanging="357"/>
        <w:jc w:val="left"/>
      </w:pPr>
      <w:rPr>
        <w:rFonts w:ascii="Times New Roman" w:eastAsia="Times New Roman" w:hAnsi="Times New Roman" w:cs="Times New Roman" w:hint="default"/>
        <w:w w:val="100"/>
        <w:sz w:val="20"/>
        <w:szCs w:val="20"/>
        <w:lang w:eastAsia="en-US" w:bidi="ar-SA"/>
      </w:rPr>
    </w:lvl>
    <w:lvl w:ilvl="1" w:tplc="9BA82748">
      <w:start w:val="1"/>
      <w:numFmt w:val="lowerLetter"/>
      <w:lvlText w:val="%2."/>
      <w:lvlJc w:val="left"/>
      <w:pPr>
        <w:ind w:left="1837" w:hanging="500"/>
        <w:jc w:val="left"/>
      </w:pPr>
      <w:rPr>
        <w:rFonts w:ascii="Times New Roman" w:eastAsia="Times New Roman" w:hAnsi="Times New Roman" w:cs="Times New Roman" w:hint="default"/>
        <w:spacing w:val="-1"/>
        <w:w w:val="100"/>
        <w:sz w:val="20"/>
        <w:szCs w:val="20"/>
        <w:lang w:eastAsia="en-US" w:bidi="ar-SA"/>
      </w:rPr>
    </w:lvl>
    <w:lvl w:ilvl="2" w:tplc="837E0B2E">
      <w:numFmt w:val="bullet"/>
      <w:lvlText w:val="•"/>
      <w:lvlJc w:val="left"/>
      <w:pPr>
        <w:ind w:left="2560" w:hanging="500"/>
      </w:pPr>
      <w:rPr>
        <w:rFonts w:hint="default"/>
        <w:lang w:eastAsia="en-US" w:bidi="ar-SA"/>
      </w:rPr>
    </w:lvl>
    <w:lvl w:ilvl="3" w:tplc="24F64280">
      <w:numFmt w:val="bullet"/>
      <w:lvlText w:val="•"/>
      <w:lvlJc w:val="left"/>
      <w:pPr>
        <w:ind w:left="3280" w:hanging="500"/>
      </w:pPr>
      <w:rPr>
        <w:rFonts w:hint="default"/>
        <w:lang w:eastAsia="en-US" w:bidi="ar-SA"/>
      </w:rPr>
    </w:lvl>
    <w:lvl w:ilvl="4" w:tplc="98DC9E4A">
      <w:numFmt w:val="bullet"/>
      <w:lvlText w:val="•"/>
      <w:lvlJc w:val="left"/>
      <w:pPr>
        <w:ind w:left="4000" w:hanging="500"/>
      </w:pPr>
      <w:rPr>
        <w:rFonts w:hint="default"/>
        <w:lang w:eastAsia="en-US" w:bidi="ar-SA"/>
      </w:rPr>
    </w:lvl>
    <w:lvl w:ilvl="5" w:tplc="076034F2">
      <w:numFmt w:val="bullet"/>
      <w:lvlText w:val="•"/>
      <w:lvlJc w:val="left"/>
      <w:pPr>
        <w:ind w:left="4720" w:hanging="500"/>
      </w:pPr>
      <w:rPr>
        <w:rFonts w:hint="default"/>
        <w:lang w:eastAsia="en-US" w:bidi="ar-SA"/>
      </w:rPr>
    </w:lvl>
    <w:lvl w:ilvl="6" w:tplc="73785068">
      <w:numFmt w:val="bullet"/>
      <w:lvlText w:val="•"/>
      <w:lvlJc w:val="left"/>
      <w:pPr>
        <w:ind w:left="5440" w:hanging="500"/>
      </w:pPr>
      <w:rPr>
        <w:rFonts w:hint="default"/>
        <w:lang w:eastAsia="en-US" w:bidi="ar-SA"/>
      </w:rPr>
    </w:lvl>
    <w:lvl w:ilvl="7" w:tplc="2CF05C4E">
      <w:numFmt w:val="bullet"/>
      <w:lvlText w:val="•"/>
      <w:lvlJc w:val="left"/>
      <w:pPr>
        <w:ind w:left="6160" w:hanging="500"/>
      </w:pPr>
      <w:rPr>
        <w:rFonts w:hint="default"/>
        <w:lang w:eastAsia="en-US" w:bidi="ar-SA"/>
      </w:rPr>
    </w:lvl>
    <w:lvl w:ilvl="8" w:tplc="A0349338">
      <w:numFmt w:val="bullet"/>
      <w:lvlText w:val="•"/>
      <w:lvlJc w:val="left"/>
      <w:pPr>
        <w:ind w:left="6880" w:hanging="500"/>
      </w:pPr>
      <w:rPr>
        <w:rFonts w:hint="default"/>
        <w:lang w:eastAsia="en-US" w:bidi="ar-SA"/>
      </w:rPr>
    </w:lvl>
  </w:abstractNum>
  <w:abstractNum w:abstractNumId="4" w15:restartNumberingAfterBreak="0">
    <w:nsid w:val="2689211D"/>
    <w:multiLevelType w:val="hybridMultilevel"/>
    <w:tmpl w:val="3222D378"/>
    <w:lvl w:ilvl="0" w:tplc="2B3CFBFC">
      <w:start w:val="1"/>
      <w:numFmt w:val="lowerLetter"/>
      <w:lvlText w:val="%1)"/>
      <w:lvlJc w:val="left"/>
      <w:pPr>
        <w:ind w:left="984" w:hanging="352"/>
        <w:jc w:val="right"/>
      </w:pPr>
      <w:rPr>
        <w:rFonts w:ascii="Times New Roman" w:eastAsia="Times New Roman" w:hAnsi="Times New Roman" w:cs="Times New Roman" w:hint="default"/>
        <w:spacing w:val="-1"/>
        <w:w w:val="99"/>
        <w:sz w:val="20"/>
        <w:szCs w:val="20"/>
        <w:lang w:eastAsia="en-US" w:bidi="ar-SA"/>
      </w:rPr>
    </w:lvl>
    <w:lvl w:ilvl="1" w:tplc="8C3AFBD0">
      <w:numFmt w:val="bullet"/>
      <w:lvlText w:val="•"/>
      <w:lvlJc w:val="left"/>
      <w:pPr>
        <w:ind w:left="1714" w:hanging="352"/>
      </w:pPr>
      <w:rPr>
        <w:rFonts w:hint="default"/>
        <w:lang w:eastAsia="en-US" w:bidi="ar-SA"/>
      </w:rPr>
    </w:lvl>
    <w:lvl w:ilvl="2" w:tplc="F496E644">
      <w:numFmt w:val="bullet"/>
      <w:lvlText w:val="•"/>
      <w:lvlJc w:val="left"/>
      <w:pPr>
        <w:ind w:left="2448" w:hanging="352"/>
      </w:pPr>
      <w:rPr>
        <w:rFonts w:hint="default"/>
        <w:lang w:eastAsia="en-US" w:bidi="ar-SA"/>
      </w:rPr>
    </w:lvl>
    <w:lvl w:ilvl="3" w:tplc="66728B3A">
      <w:numFmt w:val="bullet"/>
      <w:lvlText w:val="•"/>
      <w:lvlJc w:val="left"/>
      <w:pPr>
        <w:ind w:left="3182" w:hanging="352"/>
      </w:pPr>
      <w:rPr>
        <w:rFonts w:hint="default"/>
        <w:lang w:eastAsia="en-US" w:bidi="ar-SA"/>
      </w:rPr>
    </w:lvl>
    <w:lvl w:ilvl="4" w:tplc="BFB07316">
      <w:numFmt w:val="bullet"/>
      <w:lvlText w:val="•"/>
      <w:lvlJc w:val="left"/>
      <w:pPr>
        <w:ind w:left="3916" w:hanging="352"/>
      </w:pPr>
      <w:rPr>
        <w:rFonts w:hint="default"/>
        <w:lang w:eastAsia="en-US" w:bidi="ar-SA"/>
      </w:rPr>
    </w:lvl>
    <w:lvl w:ilvl="5" w:tplc="725CD7A8">
      <w:numFmt w:val="bullet"/>
      <w:lvlText w:val="•"/>
      <w:lvlJc w:val="left"/>
      <w:pPr>
        <w:ind w:left="4650" w:hanging="352"/>
      </w:pPr>
      <w:rPr>
        <w:rFonts w:hint="default"/>
        <w:lang w:eastAsia="en-US" w:bidi="ar-SA"/>
      </w:rPr>
    </w:lvl>
    <w:lvl w:ilvl="6" w:tplc="E218362A">
      <w:numFmt w:val="bullet"/>
      <w:lvlText w:val="•"/>
      <w:lvlJc w:val="left"/>
      <w:pPr>
        <w:ind w:left="5384" w:hanging="352"/>
      </w:pPr>
      <w:rPr>
        <w:rFonts w:hint="default"/>
        <w:lang w:eastAsia="en-US" w:bidi="ar-SA"/>
      </w:rPr>
    </w:lvl>
    <w:lvl w:ilvl="7" w:tplc="3D28B130">
      <w:numFmt w:val="bullet"/>
      <w:lvlText w:val="•"/>
      <w:lvlJc w:val="left"/>
      <w:pPr>
        <w:ind w:left="6118" w:hanging="352"/>
      </w:pPr>
      <w:rPr>
        <w:rFonts w:hint="default"/>
        <w:lang w:eastAsia="en-US" w:bidi="ar-SA"/>
      </w:rPr>
    </w:lvl>
    <w:lvl w:ilvl="8" w:tplc="F0EADF6A">
      <w:numFmt w:val="bullet"/>
      <w:lvlText w:val="•"/>
      <w:lvlJc w:val="left"/>
      <w:pPr>
        <w:ind w:left="6852" w:hanging="352"/>
      </w:pPr>
      <w:rPr>
        <w:rFonts w:hint="default"/>
        <w:lang w:eastAsia="en-US" w:bidi="ar-SA"/>
      </w:rPr>
    </w:lvl>
  </w:abstractNum>
  <w:abstractNum w:abstractNumId="5" w15:restartNumberingAfterBreak="0">
    <w:nsid w:val="31164662"/>
    <w:multiLevelType w:val="multilevel"/>
    <w:tmpl w:val="BF3E51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45F6C01"/>
    <w:multiLevelType w:val="hybridMultilevel"/>
    <w:tmpl w:val="7F3245E8"/>
    <w:lvl w:ilvl="0" w:tplc="384E6922">
      <w:start w:val="1"/>
      <w:numFmt w:val="lowerLetter"/>
      <w:lvlText w:val="%1."/>
      <w:lvlJc w:val="left"/>
      <w:pPr>
        <w:ind w:left="803" w:hanging="244"/>
        <w:jc w:val="right"/>
      </w:pPr>
      <w:rPr>
        <w:rFonts w:ascii="Times New Roman" w:eastAsia="Times New Roman" w:hAnsi="Times New Roman" w:cs="Times New Roman" w:hint="default"/>
        <w:spacing w:val="-1"/>
        <w:w w:val="100"/>
        <w:sz w:val="20"/>
        <w:szCs w:val="20"/>
        <w:lang w:eastAsia="en-US" w:bidi="ar-SA"/>
      </w:rPr>
    </w:lvl>
    <w:lvl w:ilvl="1" w:tplc="D7821CB2">
      <w:start w:val="1"/>
      <w:numFmt w:val="decimal"/>
      <w:lvlText w:val="%2)"/>
      <w:lvlJc w:val="left"/>
      <w:pPr>
        <w:ind w:left="1125" w:hanging="493"/>
        <w:jc w:val="left"/>
      </w:pPr>
      <w:rPr>
        <w:rFonts w:ascii="Times New Roman" w:eastAsia="Times New Roman" w:hAnsi="Times New Roman" w:cs="Times New Roman" w:hint="default"/>
        <w:w w:val="99"/>
        <w:sz w:val="20"/>
        <w:szCs w:val="20"/>
        <w:lang w:eastAsia="en-US" w:bidi="ar-SA"/>
      </w:rPr>
    </w:lvl>
    <w:lvl w:ilvl="2" w:tplc="5094B2AE">
      <w:numFmt w:val="bullet"/>
      <w:lvlText w:val="•"/>
      <w:lvlJc w:val="left"/>
      <w:pPr>
        <w:ind w:left="1920" w:hanging="493"/>
      </w:pPr>
      <w:rPr>
        <w:rFonts w:hint="default"/>
        <w:lang w:eastAsia="en-US" w:bidi="ar-SA"/>
      </w:rPr>
    </w:lvl>
    <w:lvl w:ilvl="3" w:tplc="39865878">
      <w:numFmt w:val="bullet"/>
      <w:lvlText w:val="•"/>
      <w:lvlJc w:val="left"/>
      <w:pPr>
        <w:ind w:left="2720" w:hanging="493"/>
      </w:pPr>
      <w:rPr>
        <w:rFonts w:hint="default"/>
        <w:lang w:eastAsia="en-US" w:bidi="ar-SA"/>
      </w:rPr>
    </w:lvl>
    <w:lvl w:ilvl="4" w:tplc="4462B784">
      <w:numFmt w:val="bullet"/>
      <w:lvlText w:val="•"/>
      <w:lvlJc w:val="left"/>
      <w:pPr>
        <w:ind w:left="3520" w:hanging="493"/>
      </w:pPr>
      <w:rPr>
        <w:rFonts w:hint="default"/>
        <w:lang w:eastAsia="en-US" w:bidi="ar-SA"/>
      </w:rPr>
    </w:lvl>
    <w:lvl w:ilvl="5" w:tplc="C15446BC">
      <w:numFmt w:val="bullet"/>
      <w:lvlText w:val="•"/>
      <w:lvlJc w:val="left"/>
      <w:pPr>
        <w:ind w:left="4320" w:hanging="493"/>
      </w:pPr>
      <w:rPr>
        <w:rFonts w:hint="default"/>
        <w:lang w:eastAsia="en-US" w:bidi="ar-SA"/>
      </w:rPr>
    </w:lvl>
    <w:lvl w:ilvl="6" w:tplc="23AAB1C6">
      <w:numFmt w:val="bullet"/>
      <w:lvlText w:val="•"/>
      <w:lvlJc w:val="left"/>
      <w:pPr>
        <w:ind w:left="5120" w:hanging="493"/>
      </w:pPr>
      <w:rPr>
        <w:rFonts w:hint="default"/>
        <w:lang w:eastAsia="en-US" w:bidi="ar-SA"/>
      </w:rPr>
    </w:lvl>
    <w:lvl w:ilvl="7" w:tplc="6A105E6A">
      <w:numFmt w:val="bullet"/>
      <w:lvlText w:val="•"/>
      <w:lvlJc w:val="left"/>
      <w:pPr>
        <w:ind w:left="5920" w:hanging="493"/>
      </w:pPr>
      <w:rPr>
        <w:rFonts w:hint="default"/>
        <w:lang w:eastAsia="en-US" w:bidi="ar-SA"/>
      </w:rPr>
    </w:lvl>
    <w:lvl w:ilvl="8" w:tplc="7B4EF98E">
      <w:numFmt w:val="bullet"/>
      <w:lvlText w:val="•"/>
      <w:lvlJc w:val="left"/>
      <w:pPr>
        <w:ind w:left="6720" w:hanging="493"/>
      </w:pPr>
      <w:rPr>
        <w:rFonts w:hint="default"/>
        <w:lang w:eastAsia="en-US" w:bidi="ar-SA"/>
      </w:rPr>
    </w:lvl>
  </w:abstractNum>
  <w:abstractNum w:abstractNumId="7" w15:restartNumberingAfterBreak="0">
    <w:nsid w:val="373C2A1E"/>
    <w:multiLevelType w:val="multilevel"/>
    <w:tmpl w:val="A45A79E6"/>
    <w:lvl w:ilvl="0">
      <w:start w:val="1"/>
      <w:numFmt w:val="decimal"/>
      <w:lvlText w:val="%1."/>
      <w:lvlJc w:val="left"/>
      <w:pPr>
        <w:ind w:left="720" w:hanging="360"/>
      </w:pPr>
      <w:rPr>
        <w:rFonts w:ascii="Times New Roman" w:eastAsia="Times New Roman" w:hAnsi="Times New Roman" w:cs="Times New Roman"/>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768139A"/>
    <w:multiLevelType w:val="hybridMultilevel"/>
    <w:tmpl w:val="58426D06"/>
    <w:lvl w:ilvl="0" w:tplc="FE582B3E">
      <w:start w:val="4"/>
      <w:numFmt w:val="decimal"/>
      <w:lvlText w:val="%1."/>
      <w:lvlJc w:val="left"/>
      <w:pPr>
        <w:ind w:left="372" w:hanging="240"/>
        <w:jc w:val="right"/>
      </w:pPr>
      <w:rPr>
        <w:rFonts w:ascii="Times New Roman" w:eastAsia="Times New Roman" w:hAnsi="Times New Roman" w:cs="Times New Roman" w:hint="default"/>
        <w:b/>
        <w:bCs/>
        <w:w w:val="100"/>
        <w:sz w:val="24"/>
        <w:szCs w:val="24"/>
        <w:lang w:eastAsia="en-US" w:bidi="ar-SA"/>
      </w:rPr>
    </w:lvl>
    <w:lvl w:ilvl="1" w:tplc="6246A2D6">
      <w:numFmt w:val="bullet"/>
      <w:lvlText w:val="•"/>
      <w:lvlJc w:val="left"/>
      <w:pPr>
        <w:ind w:left="1174" w:hanging="240"/>
      </w:pPr>
      <w:rPr>
        <w:rFonts w:hint="default"/>
        <w:lang w:eastAsia="en-US" w:bidi="ar-SA"/>
      </w:rPr>
    </w:lvl>
    <w:lvl w:ilvl="2" w:tplc="9336F1AE">
      <w:numFmt w:val="bullet"/>
      <w:lvlText w:val="•"/>
      <w:lvlJc w:val="left"/>
      <w:pPr>
        <w:ind w:left="1968" w:hanging="240"/>
      </w:pPr>
      <w:rPr>
        <w:rFonts w:hint="default"/>
        <w:lang w:eastAsia="en-US" w:bidi="ar-SA"/>
      </w:rPr>
    </w:lvl>
    <w:lvl w:ilvl="3" w:tplc="3BD60486">
      <w:numFmt w:val="bullet"/>
      <w:lvlText w:val="•"/>
      <w:lvlJc w:val="left"/>
      <w:pPr>
        <w:ind w:left="2762" w:hanging="240"/>
      </w:pPr>
      <w:rPr>
        <w:rFonts w:hint="default"/>
        <w:lang w:eastAsia="en-US" w:bidi="ar-SA"/>
      </w:rPr>
    </w:lvl>
    <w:lvl w:ilvl="4" w:tplc="D64A9232">
      <w:numFmt w:val="bullet"/>
      <w:lvlText w:val="•"/>
      <w:lvlJc w:val="left"/>
      <w:pPr>
        <w:ind w:left="3556" w:hanging="240"/>
      </w:pPr>
      <w:rPr>
        <w:rFonts w:hint="default"/>
        <w:lang w:eastAsia="en-US" w:bidi="ar-SA"/>
      </w:rPr>
    </w:lvl>
    <w:lvl w:ilvl="5" w:tplc="0554B4DE">
      <w:numFmt w:val="bullet"/>
      <w:lvlText w:val="•"/>
      <w:lvlJc w:val="left"/>
      <w:pPr>
        <w:ind w:left="4350" w:hanging="240"/>
      </w:pPr>
      <w:rPr>
        <w:rFonts w:hint="default"/>
        <w:lang w:eastAsia="en-US" w:bidi="ar-SA"/>
      </w:rPr>
    </w:lvl>
    <w:lvl w:ilvl="6" w:tplc="601EE2E8">
      <w:numFmt w:val="bullet"/>
      <w:lvlText w:val="•"/>
      <w:lvlJc w:val="left"/>
      <w:pPr>
        <w:ind w:left="5144" w:hanging="240"/>
      </w:pPr>
      <w:rPr>
        <w:rFonts w:hint="default"/>
        <w:lang w:eastAsia="en-US" w:bidi="ar-SA"/>
      </w:rPr>
    </w:lvl>
    <w:lvl w:ilvl="7" w:tplc="6FF47414">
      <w:numFmt w:val="bullet"/>
      <w:lvlText w:val="•"/>
      <w:lvlJc w:val="left"/>
      <w:pPr>
        <w:ind w:left="5938" w:hanging="240"/>
      </w:pPr>
      <w:rPr>
        <w:rFonts w:hint="default"/>
        <w:lang w:eastAsia="en-US" w:bidi="ar-SA"/>
      </w:rPr>
    </w:lvl>
    <w:lvl w:ilvl="8" w:tplc="AB08DBC4">
      <w:numFmt w:val="bullet"/>
      <w:lvlText w:val="•"/>
      <w:lvlJc w:val="left"/>
      <w:pPr>
        <w:ind w:left="6732" w:hanging="240"/>
      </w:pPr>
      <w:rPr>
        <w:rFonts w:hint="default"/>
        <w:lang w:eastAsia="en-US" w:bidi="ar-SA"/>
      </w:rPr>
    </w:lvl>
  </w:abstractNum>
  <w:abstractNum w:abstractNumId="9" w15:restartNumberingAfterBreak="0">
    <w:nsid w:val="48494A53"/>
    <w:multiLevelType w:val="hybridMultilevel"/>
    <w:tmpl w:val="37808D50"/>
    <w:lvl w:ilvl="0" w:tplc="CC00BE24">
      <w:start w:val="2"/>
      <w:numFmt w:val="decimal"/>
      <w:lvlText w:val="%1."/>
      <w:lvlJc w:val="left"/>
      <w:pPr>
        <w:ind w:left="1413" w:hanging="357"/>
        <w:jc w:val="left"/>
      </w:pPr>
      <w:rPr>
        <w:rFonts w:ascii="Times New Roman" w:eastAsia="Times New Roman" w:hAnsi="Times New Roman" w:cs="Times New Roman" w:hint="default"/>
        <w:w w:val="100"/>
        <w:sz w:val="20"/>
        <w:szCs w:val="20"/>
        <w:lang w:eastAsia="en-US" w:bidi="ar-SA"/>
      </w:rPr>
    </w:lvl>
    <w:lvl w:ilvl="1" w:tplc="DC7869A2">
      <w:numFmt w:val="bullet"/>
      <w:lvlText w:val="•"/>
      <w:lvlJc w:val="left"/>
      <w:pPr>
        <w:ind w:left="2110" w:hanging="357"/>
      </w:pPr>
      <w:rPr>
        <w:rFonts w:hint="default"/>
        <w:lang w:eastAsia="en-US" w:bidi="ar-SA"/>
      </w:rPr>
    </w:lvl>
    <w:lvl w:ilvl="2" w:tplc="C48E1DE0">
      <w:numFmt w:val="bullet"/>
      <w:lvlText w:val="•"/>
      <w:lvlJc w:val="left"/>
      <w:pPr>
        <w:ind w:left="2800" w:hanging="357"/>
      </w:pPr>
      <w:rPr>
        <w:rFonts w:hint="default"/>
        <w:lang w:eastAsia="en-US" w:bidi="ar-SA"/>
      </w:rPr>
    </w:lvl>
    <w:lvl w:ilvl="3" w:tplc="7684062C">
      <w:numFmt w:val="bullet"/>
      <w:lvlText w:val="•"/>
      <w:lvlJc w:val="left"/>
      <w:pPr>
        <w:ind w:left="3490" w:hanging="357"/>
      </w:pPr>
      <w:rPr>
        <w:rFonts w:hint="default"/>
        <w:lang w:eastAsia="en-US" w:bidi="ar-SA"/>
      </w:rPr>
    </w:lvl>
    <w:lvl w:ilvl="4" w:tplc="12A80B00">
      <w:numFmt w:val="bullet"/>
      <w:lvlText w:val="•"/>
      <w:lvlJc w:val="left"/>
      <w:pPr>
        <w:ind w:left="4180" w:hanging="357"/>
      </w:pPr>
      <w:rPr>
        <w:rFonts w:hint="default"/>
        <w:lang w:eastAsia="en-US" w:bidi="ar-SA"/>
      </w:rPr>
    </w:lvl>
    <w:lvl w:ilvl="5" w:tplc="71BEF462">
      <w:numFmt w:val="bullet"/>
      <w:lvlText w:val="•"/>
      <w:lvlJc w:val="left"/>
      <w:pPr>
        <w:ind w:left="4870" w:hanging="357"/>
      </w:pPr>
      <w:rPr>
        <w:rFonts w:hint="default"/>
        <w:lang w:eastAsia="en-US" w:bidi="ar-SA"/>
      </w:rPr>
    </w:lvl>
    <w:lvl w:ilvl="6" w:tplc="F7F4FA12">
      <w:numFmt w:val="bullet"/>
      <w:lvlText w:val="•"/>
      <w:lvlJc w:val="left"/>
      <w:pPr>
        <w:ind w:left="5560" w:hanging="357"/>
      </w:pPr>
      <w:rPr>
        <w:rFonts w:hint="default"/>
        <w:lang w:eastAsia="en-US" w:bidi="ar-SA"/>
      </w:rPr>
    </w:lvl>
    <w:lvl w:ilvl="7" w:tplc="13A889DE">
      <w:numFmt w:val="bullet"/>
      <w:lvlText w:val="•"/>
      <w:lvlJc w:val="left"/>
      <w:pPr>
        <w:ind w:left="6250" w:hanging="357"/>
      </w:pPr>
      <w:rPr>
        <w:rFonts w:hint="default"/>
        <w:lang w:eastAsia="en-US" w:bidi="ar-SA"/>
      </w:rPr>
    </w:lvl>
    <w:lvl w:ilvl="8" w:tplc="74960E78">
      <w:numFmt w:val="bullet"/>
      <w:lvlText w:val="•"/>
      <w:lvlJc w:val="left"/>
      <w:pPr>
        <w:ind w:left="6940" w:hanging="357"/>
      </w:pPr>
      <w:rPr>
        <w:rFonts w:hint="default"/>
        <w:lang w:eastAsia="en-US" w:bidi="ar-SA"/>
      </w:rPr>
    </w:lvl>
  </w:abstractNum>
  <w:abstractNum w:abstractNumId="10" w15:restartNumberingAfterBreak="0">
    <w:nsid w:val="4B56737C"/>
    <w:multiLevelType w:val="hybridMultilevel"/>
    <w:tmpl w:val="5E6E19A8"/>
    <w:lvl w:ilvl="0" w:tplc="A73E7FBC">
      <w:start w:val="2"/>
      <w:numFmt w:val="lowerLetter"/>
      <w:lvlText w:val="%1."/>
      <w:lvlJc w:val="left"/>
      <w:pPr>
        <w:ind w:left="560" w:hanging="356"/>
        <w:jc w:val="left"/>
      </w:pPr>
      <w:rPr>
        <w:rFonts w:ascii="Times New Roman" w:eastAsia="Times New Roman" w:hAnsi="Times New Roman" w:cs="Times New Roman" w:hint="default"/>
        <w:w w:val="100"/>
        <w:sz w:val="20"/>
        <w:szCs w:val="20"/>
        <w:lang w:eastAsia="en-US" w:bidi="ar-SA"/>
      </w:rPr>
    </w:lvl>
    <w:lvl w:ilvl="1" w:tplc="B2F61F12">
      <w:numFmt w:val="bullet"/>
      <w:lvlText w:val="•"/>
      <w:lvlJc w:val="left"/>
      <w:pPr>
        <w:ind w:left="1336" w:hanging="356"/>
      </w:pPr>
      <w:rPr>
        <w:rFonts w:hint="default"/>
        <w:lang w:eastAsia="en-US" w:bidi="ar-SA"/>
      </w:rPr>
    </w:lvl>
    <w:lvl w:ilvl="2" w:tplc="680E5BCA">
      <w:numFmt w:val="bullet"/>
      <w:lvlText w:val="•"/>
      <w:lvlJc w:val="left"/>
      <w:pPr>
        <w:ind w:left="2112" w:hanging="356"/>
      </w:pPr>
      <w:rPr>
        <w:rFonts w:hint="default"/>
        <w:lang w:eastAsia="en-US" w:bidi="ar-SA"/>
      </w:rPr>
    </w:lvl>
    <w:lvl w:ilvl="3" w:tplc="DCC86B0C">
      <w:numFmt w:val="bullet"/>
      <w:lvlText w:val="•"/>
      <w:lvlJc w:val="left"/>
      <w:pPr>
        <w:ind w:left="2888" w:hanging="356"/>
      </w:pPr>
      <w:rPr>
        <w:rFonts w:hint="default"/>
        <w:lang w:eastAsia="en-US" w:bidi="ar-SA"/>
      </w:rPr>
    </w:lvl>
    <w:lvl w:ilvl="4" w:tplc="31C8357A">
      <w:numFmt w:val="bullet"/>
      <w:lvlText w:val="•"/>
      <w:lvlJc w:val="left"/>
      <w:pPr>
        <w:ind w:left="3664" w:hanging="356"/>
      </w:pPr>
      <w:rPr>
        <w:rFonts w:hint="default"/>
        <w:lang w:eastAsia="en-US" w:bidi="ar-SA"/>
      </w:rPr>
    </w:lvl>
    <w:lvl w:ilvl="5" w:tplc="0122D9F4">
      <w:numFmt w:val="bullet"/>
      <w:lvlText w:val="•"/>
      <w:lvlJc w:val="left"/>
      <w:pPr>
        <w:ind w:left="4440" w:hanging="356"/>
      </w:pPr>
      <w:rPr>
        <w:rFonts w:hint="default"/>
        <w:lang w:eastAsia="en-US" w:bidi="ar-SA"/>
      </w:rPr>
    </w:lvl>
    <w:lvl w:ilvl="6" w:tplc="0C86E630">
      <w:numFmt w:val="bullet"/>
      <w:lvlText w:val="•"/>
      <w:lvlJc w:val="left"/>
      <w:pPr>
        <w:ind w:left="5216" w:hanging="356"/>
      </w:pPr>
      <w:rPr>
        <w:rFonts w:hint="default"/>
        <w:lang w:eastAsia="en-US" w:bidi="ar-SA"/>
      </w:rPr>
    </w:lvl>
    <w:lvl w:ilvl="7" w:tplc="7CD2EB9C">
      <w:numFmt w:val="bullet"/>
      <w:lvlText w:val="•"/>
      <w:lvlJc w:val="left"/>
      <w:pPr>
        <w:ind w:left="5992" w:hanging="356"/>
      </w:pPr>
      <w:rPr>
        <w:rFonts w:hint="default"/>
        <w:lang w:eastAsia="en-US" w:bidi="ar-SA"/>
      </w:rPr>
    </w:lvl>
    <w:lvl w:ilvl="8" w:tplc="45FEA6FC">
      <w:numFmt w:val="bullet"/>
      <w:lvlText w:val="•"/>
      <w:lvlJc w:val="left"/>
      <w:pPr>
        <w:ind w:left="6768" w:hanging="356"/>
      </w:pPr>
      <w:rPr>
        <w:rFonts w:hint="default"/>
        <w:lang w:eastAsia="en-US" w:bidi="ar-SA"/>
      </w:rPr>
    </w:lvl>
  </w:abstractNum>
  <w:abstractNum w:abstractNumId="11" w15:restartNumberingAfterBreak="0">
    <w:nsid w:val="4CA10ACA"/>
    <w:multiLevelType w:val="hybridMultilevel"/>
    <w:tmpl w:val="2DB04630"/>
    <w:lvl w:ilvl="0" w:tplc="F832476C">
      <w:start w:val="1"/>
      <w:numFmt w:val="decimal"/>
      <w:lvlText w:val="%1."/>
      <w:lvlJc w:val="left"/>
      <w:pPr>
        <w:ind w:left="1413" w:hanging="357"/>
        <w:jc w:val="right"/>
      </w:pPr>
      <w:rPr>
        <w:rFonts w:ascii="Times New Roman" w:eastAsia="Times New Roman" w:hAnsi="Times New Roman" w:cs="Times New Roman" w:hint="default"/>
        <w:w w:val="100"/>
        <w:sz w:val="20"/>
        <w:szCs w:val="20"/>
        <w:lang w:eastAsia="en-US" w:bidi="ar-SA"/>
      </w:rPr>
    </w:lvl>
    <w:lvl w:ilvl="1" w:tplc="8C8EA272">
      <w:numFmt w:val="bullet"/>
      <w:lvlText w:val="•"/>
      <w:lvlJc w:val="left"/>
      <w:pPr>
        <w:ind w:left="1420" w:hanging="357"/>
      </w:pPr>
      <w:rPr>
        <w:rFonts w:hint="default"/>
        <w:lang w:eastAsia="en-US" w:bidi="ar-SA"/>
      </w:rPr>
    </w:lvl>
    <w:lvl w:ilvl="2" w:tplc="64FCA33C">
      <w:numFmt w:val="bullet"/>
      <w:lvlText w:val="•"/>
      <w:lvlJc w:val="left"/>
      <w:pPr>
        <w:ind w:left="2186" w:hanging="357"/>
      </w:pPr>
      <w:rPr>
        <w:rFonts w:hint="default"/>
        <w:lang w:eastAsia="en-US" w:bidi="ar-SA"/>
      </w:rPr>
    </w:lvl>
    <w:lvl w:ilvl="3" w:tplc="B3E4E026">
      <w:numFmt w:val="bullet"/>
      <w:lvlText w:val="•"/>
      <w:lvlJc w:val="left"/>
      <w:pPr>
        <w:ind w:left="2953" w:hanging="357"/>
      </w:pPr>
      <w:rPr>
        <w:rFonts w:hint="default"/>
        <w:lang w:eastAsia="en-US" w:bidi="ar-SA"/>
      </w:rPr>
    </w:lvl>
    <w:lvl w:ilvl="4" w:tplc="8F92579A">
      <w:numFmt w:val="bullet"/>
      <w:lvlText w:val="•"/>
      <w:lvlJc w:val="left"/>
      <w:pPr>
        <w:ind w:left="3720" w:hanging="357"/>
      </w:pPr>
      <w:rPr>
        <w:rFonts w:hint="default"/>
        <w:lang w:eastAsia="en-US" w:bidi="ar-SA"/>
      </w:rPr>
    </w:lvl>
    <w:lvl w:ilvl="5" w:tplc="36CA555A">
      <w:numFmt w:val="bullet"/>
      <w:lvlText w:val="•"/>
      <w:lvlJc w:val="left"/>
      <w:pPr>
        <w:ind w:left="4486" w:hanging="357"/>
      </w:pPr>
      <w:rPr>
        <w:rFonts w:hint="default"/>
        <w:lang w:eastAsia="en-US" w:bidi="ar-SA"/>
      </w:rPr>
    </w:lvl>
    <w:lvl w:ilvl="6" w:tplc="E480AB4E">
      <w:numFmt w:val="bullet"/>
      <w:lvlText w:val="•"/>
      <w:lvlJc w:val="left"/>
      <w:pPr>
        <w:ind w:left="5253" w:hanging="357"/>
      </w:pPr>
      <w:rPr>
        <w:rFonts w:hint="default"/>
        <w:lang w:eastAsia="en-US" w:bidi="ar-SA"/>
      </w:rPr>
    </w:lvl>
    <w:lvl w:ilvl="7" w:tplc="5BCE8C0A">
      <w:numFmt w:val="bullet"/>
      <w:lvlText w:val="•"/>
      <w:lvlJc w:val="left"/>
      <w:pPr>
        <w:ind w:left="6020" w:hanging="357"/>
      </w:pPr>
      <w:rPr>
        <w:rFonts w:hint="default"/>
        <w:lang w:eastAsia="en-US" w:bidi="ar-SA"/>
      </w:rPr>
    </w:lvl>
    <w:lvl w:ilvl="8" w:tplc="C30AFF1E">
      <w:numFmt w:val="bullet"/>
      <w:lvlText w:val="•"/>
      <w:lvlJc w:val="left"/>
      <w:pPr>
        <w:ind w:left="6786" w:hanging="357"/>
      </w:pPr>
      <w:rPr>
        <w:rFonts w:hint="default"/>
        <w:lang w:eastAsia="en-US" w:bidi="ar-SA"/>
      </w:rPr>
    </w:lvl>
  </w:abstractNum>
  <w:abstractNum w:abstractNumId="12" w15:restartNumberingAfterBreak="0">
    <w:nsid w:val="5BDE1262"/>
    <w:multiLevelType w:val="hybridMultilevel"/>
    <w:tmpl w:val="04F6B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D380A99"/>
    <w:multiLevelType w:val="hybridMultilevel"/>
    <w:tmpl w:val="95FA2CEE"/>
    <w:lvl w:ilvl="0" w:tplc="2404F116">
      <w:start w:val="1"/>
      <w:numFmt w:val="lowerLetter"/>
      <w:lvlText w:val="%1."/>
      <w:lvlJc w:val="left"/>
      <w:pPr>
        <w:ind w:left="1837" w:hanging="1401"/>
        <w:jc w:val="left"/>
      </w:pPr>
      <w:rPr>
        <w:rFonts w:ascii="Times New Roman" w:eastAsia="Times New Roman" w:hAnsi="Times New Roman" w:cs="Times New Roman" w:hint="default"/>
        <w:spacing w:val="-1"/>
        <w:w w:val="100"/>
        <w:sz w:val="20"/>
        <w:szCs w:val="20"/>
        <w:lang w:eastAsia="en-US" w:bidi="ar-SA"/>
      </w:rPr>
    </w:lvl>
    <w:lvl w:ilvl="1" w:tplc="5A4A5EAC">
      <w:numFmt w:val="bullet"/>
      <w:lvlText w:val="•"/>
      <w:lvlJc w:val="left"/>
      <w:pPr>
        <w:ind w:left="2488" w:hanging="1401"/>
      </w:pPr>
      <w:rPr>
        <w:rFonts w:hint="default"/>
        <w:lang w:eastAsia="en-US" w:bidi="ar-SA"/>
      </w:rPr>
    </w:lvl>
    <w:lvl w:ilvl="2" w:tplc="794CE894">
      <w:numFmt w:val="bullet"/>
      <w:lvlText w:val="•"/>
      <w:lvlJc w:val="left"/>
      <w:pPr>
        <w:ind w:left="3136" w:hanging="1401"/>
      </w:pPr>
      <w:rPr>
        <w:rFonts w:hint="default"/>
        <w:lang w:eastAsia="en-US" w:bidi="ar-SA"/>
      </w:rPr>
    </w:lvl>
    <w:lvl w:ilvl="3" w:tplc="3D2E67DA">
      <w:numFmt w:val="bullet"/>
      <w:lvlText w:val="•"/>
      <w:lvlJc w:val="left"/>
      <w:pPr>
        <w:ind w:left="3784" w:hanging="1401"/>
      </w:pPr>
      <w:rPr>
        <w:rFonts w:hint="default"/>
        <w:lang w:eastAsia="en-US" w:bidi="ar-SA"/>
      </w:rPr>
    </w:lvl>
    <w:lvl w:ilvl="4" w:tplc="A59AB4D2">
      <w:numFmt w:val="bullet"/>
      <w:lvlText w:val="•"/>
      <w:lvlJc w:val="left"/>
      <w:pPr>
        <w:ind w:left="4432" w:hanging="1401"/>
      </w:pPr>
      <w:rPr>
        <w:rFonts w:hint="default"/>
        <w:lang w:eastAsia="en-US" w:bidi="ar-SA"/>
      </w:rPr>
    </w:lvl>
    <w:lvl w:ilvl="5" w:tplc="90A82118">
      <w:numFmt w:val="bullet"/>
      <w:lvlText w:val="•"/>
      <w:lvlJc w:val="left"/>
      <w:pPr>
        <w:ind w:left="5080" w:hanging="1401"/>
      </w:pPr>
      <w:rPr>
        <w:rFonts w:hint="default"/>
        <w:lang w:eastAsia="en-US" w:bidi="ar-SA"/>
      </w:rPr>
    </w:lvl>
    <w:lvl w:ilvl="6" w:tplc="16D695B8">
      <w:numFmt w:val="bullet"/>
      <w:lvlText w:val="•"/>
      <w:lvlJc w:val="left"/>
      <w:pPr>
        <w:ind w:left="5728" w:hanging="1401"/>
      </w:pPr>
      <w:rPr>
        <w:rFonts w:hint="default"/>
        <w:lang w:eastAsia="en-US" w:bidi="ar-SA"/>
      </w:rPr>
    </w:lvl>
    <w:lvl w:ilvl="7" w:tplc="3198FE18">
      <w:numFmt w:val="bullet"/>
      <w:lvlText w:val="•"/>
      <w:lvlJc w:val="left"/>
      <w:pPr>
        <w:ind w:left="6376" w:hanging="1401"/>
      </w:pPr>
      <w:rPr>
        <w:rFonts w:hint="default"/>
        <w:lang w:eastAsia="en-US" w:bidi="ar-SA"/>
      </w:rPr>
    </w:lvl>
    <w:lvl w:ilvl="8" w:tplc="726AE920">
      <w:numFmt w:val="bullet"/>
      <w:lvlText w:val="•"/>
      <w:lvlJc w:val="left"/>
      <w:pPr>
        <w:ind w:left="7024" w:hanging="1401"/>
      </w:pPr>
      <w:rPr>
        <w:rFonts w:hint="default"/>
        <w:lang w:eastAsia="en-US" w:bidi="ar-SA"/>
      </w:rPr>
    </w:lvl>
  </w:abstractNum>
  <w:abstractNum w:abstractNumId="14" w15:restartNumberingAfterBreak="0">
    <w:nsid w:val="68443DC6"/>
    <w:multiLevelType w:val="multilevel"/>
    <w:tmpl w:val="2E865266"/>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74D30CAC"/>
    <w:multiLevelType w:val="multilevel"/>
    <w:tmpl w:val="9756531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6" w15:restartNumberingAfterBreak="0">
    <w:nsid w:val="771520D3"/>
    <w:multiLevelType w:val="hybridMultilevel"/>
    <w:tmpl w:val="0ABC4094"/>
    <w:lvl w:ilvl="0" w:tplc="D09EDE12">
      <w:start w:val="1"/>
      <w:numFmt w:val="decimal"/>
      <w:lvlText w:val="%1."/>
      <w:lvlJc w:val="left"/>
      <w:pPr>
        <w:ind w:left="1269" w:hanging="357"/>
        <w:jc w:val="left"/>
      </w:pPr>
      <w:rPr>
        <w:rFonts w:ascii="Times New Roman" w:eastAsia="Times New Roman" w:hAnsi="Times New Roman" w:cs="Times New Roman" w:hint="default"/>
        <w:w w:val="100"/>
        <w:sz w:val="20"/>
        <w:szCs w:val="20"/>
        <w:lang w:eastAsia="en-US" w:bidi="ar-SA"/>
      </w:rPr>
    </w:lvl>
    <w:lvl w:ilvl="1" w:tplc="D89C8382">
      <w:numFmt w:val="bullet"/>
      <w:lvlText w:val="•"/>
      <w:lvlJc w:val="left"/>
      <w:pPr>
        <w:ind w:left="1966" w:hanging="357"/>
      </w:pPr>
      <w:rPr>
        <w:rFonts w:hint="default"/>
        <w:lang w:eastAsia="en-US" w:bidi="ar-SA"/>
      </w:rPr>
    </w:lvl>
    <w:lvl w:ilvl="2" w:tplc="A9408790">
      <w:numFmt w:val="bullet"/>
      <w:lvlText w:val="•"/>
      <w:lvlJc w:val="left"/>
      <w:pPr>
        <w:ind w:left="2672" w:hanging="357"/>
      </w:pPr>
      <w:rPr>
        <w:rFonts w:hint="default"/>
        <w:lang w:eastAsia="en-US" w:bidi="ar-SA"/>
      </w:rPr>
    </w:lvl>
    <w:lvl w:ilvl="3" w:tplc="21FAFD1E">
      <w:numFmt w:val="bullet"/>
      <w:lvlText w:val="•"/>
      <w:lvlJc w:val="left"/>
      <w:pPr>
        <w:ind w:left="3378" w:hanging="357"/>
      </w:pPr>
      <w:rPr>
        <w:rFonts w:hint="default"/>
        <w:lang w:eastAsia="en-US" w:bidi="ar-SA"/>
      </w:rPr>
    </w:lvl>
    <w:lvl w:ilvl="4" w:tplc="2344603A">
      <w:numFmt w:val="bullet"/>
      <w:lvlText w:val="•"/>
      <w:lvlJc w:val="left"/>
      <w:pPr>
        <w:ind w:left="4084" w:hanging="357"/>
      </w:pPr>
      <w:rPr>
        <w:rFonts w:hint="default"/>
        <w:lang w:eastAsia="en-US" w:bidi="ar-SA"/>
      </w:rPr>
    </w:lvl>
    <w:lvl w:ilvl="5" w:tplc="F47E167C">
      <w:numFmt w:val="bullet"/>
      <w:lvlText w:val="•"/>
      <w:lvlJc w:val="left"/>
      <w:pPr>
        <w:ind w:left="4790" w:hanging="357"/>
      </w:pPr>
      <w:rPr>
        <w:rFonts w:hint="default"/>
        <w:lang w:eastAsia="en-US" w:bidi="ar-SA"/>
      </w:rPr>
    </w:lvl>
    <w:lvl w:ilvl="6" w:tplc="FEE644FE">
      <w:numFmt w:val="bullet"/>
      <w:lvlText w:val="•"/>
      <w:lvlJc w:val="left"/>
      <w:pPr>
        <w:ind w:left="5496" w:hanging="357"/>
      </w:pPr>
      <w:rPr>
        <w:rFonts w:hint="default"/>
        <w:lang w:eastAsia="en-US" w:bidi="ar-SA"/>
      </w:rPr>
    </w:lvl>
    <w:lvl w:ilvl="7" w:tplc="554E1C36">
      <w:numFmt w:val="bullet"/>
      <w:lvlText w:val="•"/>
      <w:lvlJc w:val="left"/>
      <w:pPr>
        <w:ind w:left="6202" w:hanging="357"/>
      </w:pPr>
      <w:rPr>
        <w:rFonts w:hint="default"/>
        <w:lang w:eastAsia="en-US" w:bidi="ar-SA"/>
      </w:rPr>
    </w:lvl>
    <w:lvl w:ilvl="8" w:tplc="BAA4A88E">
      <w:numFmt w:val="bullet"/>
      <w:lvlText w:val="•"/>
      <w:lvlJc w:val="left"/>
      <w:pPr>
        <w:ind w:left="6908" w:hanging="357"/>
      </w:pPr>
      <w:rPr>
        <w:rFonts w:hint="default"/>
        <w:lang w:eastAsia="en-US" w:bidi="ar-SA"/>
      </w:rPr>
    </w:lvl>
  </w:abstractNum>
  <w:num w:numId="1" w16cid:durableId="851602089">
    <w:abstractNumId w:val="6"/>
  </w:num>
  <w:num w:numId="2" w16cid:durableId="857621522">
    <w:abstractNumId w:val="3"/>
  </w:num>
  <w:num w:numId="3" w16cid:durableId="591165576">
    <w:abstractNumId w:val="4"/>
  </w:num>
  <w:num w:numId="4" w16cid:durableId="452869439">
    <w:abstractNumId w:val="9"/>
  </w:num>
  <w:num w:numId="5" w16cid:durableId="440995301">
    <w:abstractNumId w:val="10"/>
  </w:num>
  <w:num w:numId="6" w16cid:durableId="860628350">
    <w:abstractNumId w:val="8"/>
  </w:num>
  <w:num w:numId="7" w16cid:durableId="874854860">
    <w:abstractNumId w:val="11"/>
  </w:num>
  <w:num w:numId="8" w16cid:durableId="1109274508">
    <w:abstractNumId w:val="13"/>
  </w:num>
  <w:num w:numId="9" w16cid:durableId="1454246818">
    <w:abstractNumId w:val="1"/>
  </w:num>
  <w:num w:numId="10" w16cid:durableId="388766219">
    <w:abstractNumId w:val="0"/>
  </w:num>
  <w:num w:numId="11" w16cid:durableId="1207835537">
    <w:abstractNumId w:val="16"/>
  </w:num>
  <w:num w:numId="12" w16cid:durableId="855266195">
    <w:abstractNumId w:val="12"/>
  </w:num>
  <w:num w:numId="13" w16cid:durableId="1299457202">
    <w:abstractNumId w:val="2"/>
  </w:num>
  <w:num w:numId="14" w16cid:durableId="1904755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4735833">
    <w:abstractNumId w:val="5"/>
  </w:num>
  <w:num w:numId="16" w16cid:durableId="432091997">
    <w:abstractNumId w:val="7"/>
  </w:num>
  <w:num w:numId="17" w16cid:durableId="16974584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21"/>
    <w:rsid w:val="0008299B"/>
    <w:rsid w:val="00187447"/>
    <w:rsid w:val="001E5C66"/>
    <w:rsid w:val="00233136"/>
    <w:rsid w:val="002D063B"/>
    <w:rsid w:val="003D4A28"/>
    <w:rsid w:val="00452F42"/>
    <w:rsid w:val="004A1B30"/>
    <w:rsid w:val="00560063"/>
    <w:rsid w:val="005B30BD"/>
    <w:rsid w:val="00665FD2"/>
    <w:rsid w:val="007A3A9A"/>
    <w:rsid w:val="008132E4"/>
    <w:rsid w:val="00824AE3"/>
    <w:rsid w:val="008E1523"/>
    <w:rsid w:val="009146AB"/>
    <w:rsid w:val="00915A88"/>
    <w:rsid w:val="00921097"/>
    <w:rsid w:val="00921E61"/>
    <w:rsid w:val="009D7712"/>
    <w:rsid w:val="009F69A8"/>
    <w:rsid w:val="00B13121"/>
    <w:rsid w:val="00B23732"/>
    <w:rsid w:val="00B454E9"/>
    <w:rsid w:val="00B67FF5"/>
    <w:rsid w:val="00BE4FE4"/>
    <w:rsid w:val="00C002B5"/>
    <w:rsid w:val="00C9135F"/>
    <w:rsid w:val="00CA257D"/>
    <w:rsid w:val="00CB7A57"/>
    <w:rsid w:val="00D05D64"/>
    <w:rsid w:val="00E33FD8"/>
    <w:rsid w:val="00E86374"/>
    <w:rsid w:val="00EC58F0"/>
    <w:rsid w:val="00ED092D"/>
    <w:rsid w:val="00F36867"/>
    <w:rsid w:val="00F42729"/>
    <w:rsid w:val="00F54DB3"/>
    <w:rsid w:val="00F86B9F"/>
    <w:rsid w:val="00FC65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48088"/>
  <w15:docId w15:val="{3D1246C4-3123-4A9E-AAA8-5450ED39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84"/>
      <w:outlineLvl w:val="0"/>
    </w:pPr>
    <w:rPr>
      <w:b/>
      <w:bCs/>
      <w:sz w:val="24"/>
      <w:szCs w:val="24"/>
    </w:rPr>
  </w:style>
  <w:style w:type="paragraph" w:styleId="Heading2">
    <w:name w:val="heading 2"/>
    <w:basedOn w:val="Normal"/>
    <w:uiPriority w:val="1"/>
    <w:qFormat/>
    <w:pPr>
      <w:ind w:left="984"/>
      <w:jc w:val="both"/>
      <w:outlineLvl w:val="1"/>
    </w:pPr>
    <w:rPr>
      <w:b/>
      <w:bCs/>
      <w:sz w:val="20"/>
      <w:szCs w:val="20"/>
    </w:rPr>
  </w:style>
  <w:style w:type="paragraph" w:styleId="Heading3">
    <w:name w:val="heading 3"/>
    <w:basedOn w:val="Normal"/>
    <w:next w:val="Normal"/>
    <w:link w:val="Heading3Char"/>
    <w:uiPriority w:val="9"/>
    <w:unhideWhenUsed/>
    <w:qFormat/>
    <w:rsid w:val="00452F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Title">
    <w:name w:val="Title"/>
    <w:basedOn w:val="Normal"/>
    <w:uiPriority w:val="1"/>
    <w:qFormat/>
    <w:pPr>
      <w:spacing w:before="88"/>
      <w:ind w:left="1320" w:right="468"/>
      <w:jc w:val="center"/>
    </w:pPr>
    <w:rPr>
      <w:b/>
      <w:bCs/>
      <w:sz w:val="28"/>
      <w:szCs w:val="28"/>
    </w:rPr>
  </w:style>
  <w:style w:type="paragraph" w:styleId="ListParagraph">
    <w:name w:val="List Paragraph"/>
    <w:basedOn w:val="Normal"/>
    <w:link w:val="ListParagraphChar"/>
    <w:uiPriority w:val="34"/>
    <w:qFormat/>
    <w:pPr>
      <w:ind w:left="1269" w:hanging="352"/>
      <w:jc w:val="both"/>
    </w:pPr>
  </w:style>
  <w:style w:type="paragraph" w:customStyle="1" w:styleId="TableParagraph">
    <w:name w:val="Table Paragraph"/>
    <w:basedOn w:val="Normal"/>
    <w:uiPriority w:val="1"/>
    <w:qFormat/>
    <w:pPr>
      <w:jc w:val="center"/>
    </w:pPr>
  </w:style>
  <w:style w:type="character" w:customStyle="1" w:styleId="Heading3Char">
    <w:name w:val="Heading 3 Char"/>
    <w:basedOn w:val="DefaultParagraphFont"/>
    <w:link w:val="Heading3"/>
    <w:uiPriority w:val="9"/>
    <w:rsid w:val="00452F42"/>
    <w:rPr>
      <w:rFonts w:asciiTheme="majorHAnsi" w:eastAsiaTheme="majorEastAsia" w:hAnsiTheme="majorHAnsi" w:cstheme="majorBidi"/>
      <w:b/>
      <w:bCs/>
      <w:color w:val="4F81BD" w:themeColor="accent1"/>
    </w:rPr>
  </w:style>
  <w:style w:type="character" w:styleId="Hyperlink">
    <w:name w:val="Hyperlink"/>
    <w:uiPriority w:val="99"/>
    <w:unhideWhenUsed/>
    <w:rsid w:val="00452F42"/>
    <w:rPr>
      <w:color w:val="0000FF"/>
      <w:u w:val="single"/>
    </w:rPr>
  </w:style>
  <w:style w:type="character" w:customStyle="1" w:styleId="ListParagraphChar">
    <w:name w:val="List Paragraph Char"/>
    <w:link w:val="ListParagraph"/>
    <w:uiPriority w:val="34"/>
    <w:locked/>
    <w:rsid w:val="00452F42"/>
    <w:rPr>
      <w:rFonts w:ascii="Times New Roman" w:eastAsia="Times New Roman" w:hAnsi="Times New Roman" w:cs="Times New Roman"/>
    </w:rPr>
  </w:style>
  <w:style w:type="paragraph" w:customStyle="1" w:styleId="Default">
    <w:name w:val="Default"/>
    <w:basedOn w:val="Normal"/>
    <w:rsid w:val="00452F42"/>
    <w:pPr>
      <w:widowControl/>
      <w:adjustRightInd w:val="0"/>
      <w:spacing w:before="100" w:beforeAutospacing="1" w:after="100" w:afterAutospacing="1"/>
    </w:pPr>
    <w:rPr>
      <w:rFonts w:eastAsia="Calibri"/>
      <w:color w:val="000000"/>
      <w:sz w:val="24"/>
      <w:szCs w:val="24"/>
    </w:rPr>
  </w:style>
  <w:style w:type="character" w:styleId="HTMLCite">
    <w:name w:val="HTML Cite"/>
    <w:uiPriority w:val="99"/>
    <w:semiHidden/>
    <w:unhideWhenUsed/>
    <w:rsid w:val="00452F42"/>
    <w:rPr>
      <w:i/>
      <w:iCs/>
    </w:rPr>
  </w:style>
  <w:style w:type="paragraph" w:customStyle="1" w:styleId="Address">
    <w:name w:val="Address"/>
    <w:basedOn w:val="Normal"/>
    <w:next w:val="Normal"/>
    <w:rsid w:val="00B23732"/>
    <w:pPr>
      <w:widowControl/>
      <w:autoSpaceDE/>
      <w:autoSpaceDN/>
      <w:ind w:left="720" w:hanging="720"/>
    </w:pPr>
    <w:rPr>
      <w:rFonts w:eastAsia="Yu Mincho"/>
      <w:i/>
      <w:iCs/>
      <w:sz w:val="20"/>
      <w:szCs w:val="20"/>
      <w:lang w:val="en-GB"/>
    </w:rPr>
  </w:style>
  <w:style w:type="paragraph" w:styleId="Header">
    <w:name w:val="header"/>
    <w:basedOn w:val="Normal"/>
    <w:link w:val="HeaderChar"/>
    <w:uiPriority w:val="99"/>
    <w:unhideWhenUsed/>
    <w:rsid w:val="00B454E9"/>
    <w:pPr>
      <w:tabs>
        <w:tab w:val="center" w:pos="4513"/>
        <w:tab w:val="right" w:pos="9026"/>
      </w:tabs>
    </w:pPr>
  </w:style>
  <w:style w:type="character" w:customStyle="1" w:styleId="HeaderChar">
    <w:name w:val="Header Char"/>
    <w:basedOn w:val="DefaultParagraphFont"/>
    <w:link w:val="Header"/>
    <w:uiPriority w:val="99"/>
    <w:rsid w:val="00B454E9"/>
    <w:rPr>
      <w:rFonts w:ascii="Times New Roman" w:eastAsia="Times New Roman" w:hAnsi="Times New Roman" w:cs="Times New Roman"/>
    </w:rPr>
  </w:style>
  <w:style w:type="paragraph" w:styleId="Footer">
    <w:name w:val="footer"/>
    <w:basedOn w:val="Normal"/>
    <w:link w:val="FooterChar"/>
    <w:uiPriority w:val="99"/>
    <w:unhideWhenUsed/>
    <w:rsid w:val="00B454E9"/>
    <w:pPr>
      <w:tabs>
        <w:tab w:val="center" w:pos="4513"/>
        <w:tab w:val="right" w:pos="9026"/>
      </w:tabs>
    </w:pPr>
  </w:style>
  <w:style w:type="character" w:customStyle="1" w:styleId="FooterChar">
    <w:name w:val="Footer Char"/>
    <w:basedOn w:val="DefaultParagraphFont"/>
    <w:link w:val="Footer"/>
    <w:uiPriority w:val="99"/>
    <w:rsid w:val="00B454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vest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nnindonesia.com/ekonomi/202005151%2092225-92-50392/corona-buat-kinerja-sektor-properti-terpukul" TargetMode="Externa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Sendi Gusnandar</dc:creator>
  <cp:lastModifiedBy>yenni</cp:lastModifiedBy>
  <cp:revision>2</cp:revision>
  <dcterms:created xsi:type="dcterms:W3CDTF">2022-05-30T05:48:00Z</dcterms:created>
  <dcterms:modified xsi:type="dcterms:W3CDTF">2022-05-30T05:48:00Z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2016</vt:lpwstr>
  </property>
  <property fmtid="{D5CDD505-2E9C-101B-9397-08002B2CF9AE}" pid="4" name="LastSaved">
    <vt:filetime>2021-12-27T00:00:00Z</vt:filetime>
  </property>
</Properties>
</file>