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EF" w:rsidRDefault="007E7DEF" w:rsidP="002D3A2E">
      <w:pPr>
        <w:jc w:val="center"/>
        <w:rPr>
          <w:rFonts w:ascii="Times New Roman" w:hAnsi="Times New Roman" w:cs="Times New Roman"/>
          <w:b/>
          <w:sz w:val="24"/>
        </w:rPr>
      </w:pPr>
      <w:r>
        <w:rPr>
          <w:rFonts w:ascii="Times New Roman" w:hAnsi="Times New Roman" w:cs="Times New Roman"/>
          <w:b/>
          <w:sz w:val="24"/>
        </w:rPr>
        <w:t>KEGELISAHAN DALAM MENULIS:</w:t>
      </w:r>
      <w:bookmarkStart w:id="0" w:name="_GoBack"/>
      <w:bookmarkEnd w:id="0"/>
    </w:p>
    <w:p w:rsidR="002C5FFF" w:rsidRDefault="00867DC6" w:rsidP="002D3A2E">
      <w:pPr>
        <w:jc w:val="center"/>
        <w:rPr>
          <w:rFonts w:ascii="Times New Roman" w:hAnsi="Times New Roman" w:cs="Times New Roman"/>
          <w:b/>
          <w:sz w:val="24"/>
        </w:rPr>
      </w:pPr>
      <w:r>
        <w:rPr>
          <w:rFonts w:ascii="Times New Roman" w:hAnsi="Times New Roman" w:cs="Times New Roman"/>
          <w:b/>
          <w:sz w:val="24"/>
        </w:rPr>
        <w:t>RELEVANSI KEMAMPUAN MENULIS MAHASISWA DENGAN KURIKULUM PRODI PENDIDIKAN SENI</w:t>
      </w:r>
    </w:p>
    <w:p w:rsidR="002D3A2E" w:rsidRDefault="002D3A2E" w:rsidP="002D3A2E">
      <w:pPr>
        <w:jc w:val="center"/>
        <w:rPr>
          <w:rFonts w:ascii="Times New Roman" w:hAnsi="Times New Roman" w:cs="Times New Roman"/>
          <w:b/>
          <w:sz w:val="24"/>
        </w:rPr>
      </w:pPr>
      <w:r>
        <w:rPr>
          <w:rFonts w:ascii="Times New Roman" w:hAnsi="Times New Roman" w:cs="Times New Roman"/>
          <w:b/>
          <w:sz w:val="24"/>
        </w:rPr>
        <w:t>Oleh: Riyan Hidayatullah</w:t>
      </w:r>
    </w:p>
    <w:p w:rsidR="002D3A2E" w:rsidRDefault="002D3A2E" w:rsidP="002D3A2E">
      <w:pPr>
        <w:jc w:val="center"/>
        <w:rPr>
          <w:rFonts w:ascii="Times New Roman" w:hAnsi="Times New Roman" w:cs="Times New Roman"/>
          <w:b/>
          <w:sz w:val="24"/>
        </w:rPr>
      </w:pPr>
      <w:r>
        <w:rPr>
          <w:rFonts w:ascii="Times New Roman" w:hAnsi="Times New Roman" w:cs="Times New Roman"/>
          <w:b/>
          <w:sz w:val="24"/>
        </w:rPr>
        <w:t>Prodi Pendidikan Seni Pertunjukan Universitas Lampung</w:t>
      </w:r>
    </w:p>
    <w:p w:rsidR="002D3A2E" w:rsidRDefault="002D3A2E" w:rsidP="002D3A2E">
      <w:pPr>
        <w:jc w:val="center"/>
        <w:rPr>
          <w:rFonts w:ascii="Times New Roman" w:hAnsi="Times New Roman" w:cs="Times New Roman"/>
          <w:b/>
          <w:sz w:val="24"/>
        </w:rPr>
      </w:pPr>
    </w:p>
    <w:p w:rsidR="002D3A2E" w:rsidRDefault="002D3A2E" w:rsidP="002D3A2E">
      <w:pPr>
        <w:jc w:val="center"/>
        <w:rPr>
          <w:rFonts w:ascii="Times New Roman" w:hAnsi="Times New Roman" w:cs="Times New Roman"/>
          <w:b/>
          <w:sz w:val="24"/>
        </w:rPr>
      </w:pPr>
      <w:r>
        <w:rPr>
          <w:rFonts w:ascii="Times New Roman" w:hAnsi="Times New Roman" w:cs="Times New Roman"/>
          <w:b/>
          <w:sz w:val="24"/>
        </w:rPr>
        <w:t>Abstrak</w:t>
      </w:r>
    </w:p>
    <w:p w:rsidR="002D3A2E" w:rsidRDefault="005020F9" w:rsidP="00C02E11">
      <w:pPr>
        <w:jc w:val="both"/>
        <w:rPr>
          <w:rFonts w:ascii="Times New Roman" w:hAnsi="Times New Roman" w:cs="Times New Roman"/>
          <w:sz w:val="24"/>
        </w:rPr>
      </w:pPr>
      <w:r>
        <w:rPr>
          <w:rFonts w:ascii="Times New Roman" w:hAnsi="Times New Roman" w:cs="Times New Roman"/>
          <w:sz w:val="24"/>
        </w:rPr>
        <w:t>Dunia seni dan pendidikan seni merupakan dua hal yang berbeda dan memiliki karakteristik yang berbeda.</w:t>
      </w:r>
      <w:r w:rsidR="005D1B66">
        <w:rPr>
          <w:rFonts w:ascii="Times New Roman" w:hAnsi="Times New Roman" w:cs="Times New Roman"/>
          <w:sz w:val="24"/>
        </w:rPr>
        <w:t xml:space="preserve"> Ranah seni hanya berorientasi kepada penciptaan (karya) tanpa mementingkan aspek didaktis di dalamnya, sedangkan ranah pendidikan seni hampir mencakup seluruh aspek, mulai dari penciptaan, pemahaman teori dan praktis, sampai kepada kemampuan akademis lain seperti menulis karya ilmiah. </w:t>
      </w:r>
      <w:r w:rsidR="00036A8E">
        <w:rPr>
          <w:rFonts w:ascii="Times New Roman" w:hAnsi="Times New Roman" w:cs="Times New Roman"/>
          <w:sz w:val="24"/>
        </w:rPr>
        <w:t>Dalam penulisan karya tulis ilmiah, kita (mahasiswa pendidikan seni) hampir memiliki permasalahan yang sama, baik itu menulis tugas harian berupa makalah, maupun tugas akhir berupa skripsi. Banyak sekali faktor yang menyebabkan kurangnya kemampuan menulis ini, mulai dari kompetensi pengajar, malas, sistem pendidikan, sampai kepada porsi sebaran mata kuliah yang menawarkan penulisan karya ilmiah.</w:t>
      </w:r>
      <w:r w:rsidR="003345B0">
        <w:rPr>
          <w:rFonts w:ascii="Times New Roman" w:hAnsi="Times New Roman" w:cs="Times New Roman"/>
          <w:sz w:val="24"/>
        </w:rPr>
        <w:t xml:space="preserve"> Seorang mahasiswa pendidikan seni memang dididik untuk menjadi seorang </w:t>
      </w:r>
      <w:r w:rsidR="00EC1E5E">
        <w:rPr>
          <w:rFonts w:ascii="Times New Roman" w:hAnsi="Times New Roman" w:cs="Times New Roman"/>
          <w:sz w:val="24"/>
        </w:rPr>
        <w:t xml:space="preserve"> </w:t>
      </w:r>
      <w:r w:rsidR="003345B0">
        <w:rPr>
          <w:rFonts w:ascii="Times New Roman" w:hAnsi="Times New Roman" w:cs="Times New Roman"/>
          <w:sz w:val="24"/>
        </w:rPr>
        <w:t>guru atau pengajar, tetapi pada prosesnya ternyata banyak sekali kegiatan dan tuntutan akademis yang harus dilalui. Sehingga menyebabkan kurangnya porsi waktu untuk belajar menulis karya ilmiah.</w:t>
      </w:r>
    </w:p>
    <w:p w:rsidR="00E67337" w:rsidRDefault="00E67337" w:rsidP="00C02E11">
      <w:pPr>
        <w:jc w:val="both"/>
        <w:rPr>
          <w:rFonts w:ascii="Times New Roman" w:hAnsi="Times New Roman" w:cs="Times New Roman"/>
          <w:sz w:val="24"/>
        </w:rPr>
      </w:pPr>
      <w:r>
        <w:rPr>
          <w:rFonts w:ascii="Times New Roman" w:hAnsi="Times New Roman" w:cs="Times New Roman"/>
          <w:sz w:val="24"/>
        </w:rPr>
        <w:t>Kata kunci: Karya tulis ilmiah, Pendidikan seni</w:t>
      </w: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026092" w:rsidRDefault="00026092" w:rsidP="00C02E11">
      <w:pPr>
        <w:jc w:val="both"/>
        <w:rPr>
          <w:rFonts w:ascii="Times New Roman" w:hAnsi="Times New Roman" w:cs="Times New Roman"/>
          <w:sz w:val="24"/>
        </w:rPr>
      </w:pPr>
    </w:p>
    <w:p w:rsidR="005929B0" w:rsidRDefault="005929B0" w:rsidP="00026092">
      <w:pPr>
        <w:jc w:val="center"/>
        <w:rPr>
          <w:rFonts w:ascii="Times New Roman" w:hAnsi="Times New Roman" w:cs="Times New Roman"/>
          <w:b/>
          <w:sz w:val="24"/>
        </w:rPr>
      </w:pPr>
      <w:r>
        <w:rPr>
          <w:rFonts w:ascii="Times New Roman" w:hAnsi="Times New Roman" w:cs="Times New Roman"/>
          <w:b/>
          <w:sz w:val="24"/>
        </w:rPr>
        <w:t>BAB I</w:t>
      </w:r>
    </w:p>
    <w:p w:rsidR="002D3A2E" w:rsidRPr="00026092" w:rsidRDefault="00026092" w:rsidP="00026092">
      <w:pPr>
        <w:jc w:val="center"/>
        <w:rPr>
          <w:rFonts w:ascii="Times New Roman" w:hAnsi="Times New Roman" w:cs="Times New Roman"/>
          <w:b/>
          <w:sz w:val="24"/>
        </w:rPr>
      </w:pPr>
      <w:r w:rsidRPr="00026092">
        <w:rPr>
          <w:rFonts w:ascii="Times New Roman" w:hAnsi="Times New Roman" w:cs="Times New Roman"/>
          <w:b/>
          <w:sz w:val="24"/>
        </w:rPr>
        <w:t>PENDAHULUAN</w:t>
      </w:r>
    </w:p>
    <w:p w:rsidR="00CB3182" w:rsidRPr="00CB3182" w:rsidRDefault="00CB3182">
      <w:pPr>
        <w:rPr>
          <w:rFonts w:ascii="Times New Roman" w:hAnsi="Times New Roman" w:cs="Times New Roman"/>
          <w:b/>
          <w:sz w:val="24"/>
        </w:rPr>
      </w:pPr>
      <w:r w:rsidRPr="00CB3182">
        <w:rPr>
          <w:rFonts w:ascii="Times New Roman" w:hAnsi="Times New Roman" w:cs="Times New Roman"/>
          <w:b/>
          <w:sz w:val="24"/>
        </w:rPr>
        <w:t>Latar Belakang</w:t>
      </w:r>
    </w:p>
    <w:p w:rsidR="007A698B" w:rsidRDefault="007A698B">
      <w:pPr>
        <w:rPr>
          <w:rFonts w:ascii="Times New Roman" w:hAnsi="Times New Roman" w:cs="Times New Roman"/>
          <w:sz w:val="24"/>
        </w:rPr>
      </w:pPr>
    </w:p>
    <w:p w:rsidR="00704FC1" w:rsidRDefault="00704FC1" w:rsidP="00704FC1">
      <w:pPr>
        <w:spacing w:after="0" w:line="480" w:lineRule="auto"/>
        <w:ind w:firstLine="567"/>
        <w:jc w:val="both"/>
        <w:rPr>
          <w:rFonts w:ascii="Times New Roman" w:hAnsi="Times New Roman" w:cs="Times New Roman"/>
          <w:sz w:val="24"/>
        </w:rPr>
      </w:pPr>
      <w:r>
        <w:rPr>
          <w:rFonts w:ascii="Times New Roman" w:hAnsi="Times New Roman" w:cs="Times New Roman"/>
          <w:sz w:val="24"/>
        </w:rPr>
        <w:t>Seni merupakan sesuatu yang sangat dekat dan akrab dengan konteks kehidupan manusia</w:t>
      </w:r>
      <w:r w:rsidR="00710C82">
        <w:rPr>
          <w:rFonts w:ascii="Times New Roman" w:hAnsi="Times New Roman" w:cs="Times New Roman"/>
          <w:sz w:val="24"/>
        </w:rPr>
        <w:t>, namun keberadaanya sering disalah artikan. Sebagai contoh, pemahaman antara seni sebagai sebuah objek estetis dan seni yang berhubungan dengan ilmu dan pendidikan. Sumardjo  (2000: 254) menegaskan bahwa: “Seni bukan ilmu. Barang siapa memperlakukan objek perenungan seni sebagai ilmu, hasilnya hanya sampai pada taraf seni kelas dua. Tetapi karya seni dapat menjadi objek ilmu. Semua itu dapaat ditelaah secara ilmiah”. Hal ini bisa menjadi pembenaran seolah mengatakan bahwa seni memang lahir sebagai seni saja dan kemudian berkembang menjadi sebuah ilmu sampai saat ini.</w:t>
      </w:r>
      <w:r w:rsidR="00A17582">
        <w:rPr>
          <w:rFonts w:ascii="Times New Roman" w:hAnsi="Times New Roman" w:cs="Times New Roman"/>
          <w:sz w:val="24"/>
        </w:rPr>
        <w:t xml:space="preserve"> Pada kehidupan modern seperti sekarang ini, cabang ilmu seni berkembang menjadi beberapa bagian, satu diantanya melahirkan ilmu pendidikan seni.</w:t>
      </w:r>
    </w:p>
    <w:p w:rsidR="00101DAB" w:rsidRDefault="002A266E" w:rsidP="00101DAB">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Seni dan pendidikan seni merupakan paradigma yang berbeda. Jika dalam ranah seni </w:t>
      </w:r>
      <w:r>
        <w:rPr>
          <w:rFonts w:ascii="Times New Roman" w:hAnsi="Times New Roman" w:cs="Times New Roman"/>
          <w:i/>
          <w:sz w:val="24"/>
        </w:rPr>
        <w:t>output</w:t>
      </w:r>
      <w:r>
        <w:rPr>
          <w:rFonts w:ascii="Times New Roman" w:hAnsi="Times New Roman" w:cs="Times New Roman"/>
          <w:sz w:val="24"/>
        </w:rPr>
        <w:t xml:space="preserve"> yang ingin dicapai adalah keterampilan (</w:t>
      </w:r>
      <w:r>
        <w:rPr>
          <w:rFonts w:ascii="Times New Roman" w:hAnsi="Times New Roman" w:cs="Times New Roman"/>
          <w:i/>
          <w:sz w:val="24"/>
        </w:rPr>
        <w:t>skill</w:t>
      </w:r>
      <w:r>
        <w:rPr>
          <w:rFonts w:ascii="Times New Roman" w:hAnsi="Times New Roman" w:cs="Times New Roman"/>
          <w:sz w:val="24"/>
        </w:rPr>
        <w:t>) murni yang baik, tidak ada faktor lain beroientasi kepada prosesnya, semua tergantung kepada hasil yang ingin dicapai. Sedangka, ranah pendidikan seni memiliki keterikatan antara hasil dan proses.</w:t>
      </w:r>
      <w:r w:rsidR="00B0626C">
        <w:rPr>
          <w:rFonts w:ascii="Times New Roman" w:hAnsi="Times New Roman" w:cs="Times New Roman"/>
          <w:sz w:val="24"/>
        </w:rPr>
        <w:t xml:space="preserve"> Proses pembelajaran yang dilaui oleh para mahasiswa pendidikan seni haruslah beriontasi pada proses, seperti pengembangan ketiga aspek (kognitif, afektif dan psikomotor).</w:t>
      </w:r>
      <w:r w:rsidR="001514AA">
        <w:rPr>
          <w:rFonts w:ascii="Times New Roman" w:hAnsi="Times New Roman" w:cs="Times New Roman"/>
          <w:sz w:val="24"/>
        </w:rPr>
        <w:t xml:space="preserve"> Hal inilah yang menyebabkan para alumni sebuah program studi atau jurusan pendidikan seni memiliki beberapa keterampilan, seperti: memahami konsep teori, praktis, analitis, sampai kepada keterampilan menulis akademis secara ilmiah.</w:t>
      </w:r>
    </w:p>
    <w:p w:rsidR="0020654D" w:rsidRDefault="0020654D" w:rsidP="0097646B">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Jika kita berkaca kepada kondisi iklim pendidikan seni secara umum di seluruh institusi pendidikan, ada ketidaksesuaian antara </w:t>
      </w:r>
      <w:r>
        <w:rPr>
          <w:rFonts w:ascii="Times New Roman" w:hAnsi="Times New Roman" w:cs="Times New Roman"/>
          <w:i/>
          <w:sz w:val="24"/>
        </w:rPr>
        <w:t>output</w:t>
      </w:r>
      <w:r>
        <w:rPr>
          <w:rFonts w:ascii="Times New Roman" w:hAnsi="Times New Roman" w:cs="Times New Roman"/>
          <w:sz w:val="24"/>
        </w:rPr>
        <w:t xml:space="preserve"> prodi/jurusan pendidikan seni dengan fakta </w:t>
      </w:r>
      <w:r>
        <w:rPr>
          <w:rFonts w:ascii="Times New Roman" w:hAnsi="Times New Roman" w:cs="Times New Roman"/>
          <w:sz w:val="24"/>
        </w:rPr>
        <w:lastRenderedPageBreak/>
        <w:t>yang berkembang di lapangan.</w:t>
      </w:r>
      <w:r w:rsidR="002F2178">
        <w:rPr>
          <w:rFonts w:ascii="Times New Roman" w:hAnsi="Times New Roman" w:cs="Times New Roman"/>
          <w:sz w:val="24"/>
        </w:rPr>
        <w:t xml:space="preserve"> Harapannya, seorang </w:t>
      </w:r>
      <w:r w:rsidR="002F2178">
        <w:rPr>
          <w:rFonts w:ascii="Times New Roman" w:hAnsi="Times New Roman" w:cs="Times New Roman"/>
          <w:i/>
          <w:sz w:val="24"/>
        </w:rPr>
        <w:t>output</w:t>
      </w:r>
      <w:r w:rsidR="002F2178">
        <w:rPr>
          <w:rFonts w:ascii="Times New Roman" w:hAnsi="Times New Roman" w:cs="Times New Roman"/>
          <w:sz w:val="24"/>
        </w:rPr>
        <w:t xml:space="preserve"> pendidikan seni mampu bekerja dan bersaing di berbagai bidang lingkup seni dan pendidikan seni.</w:t>
      </w:r>
      <w:r w:rsidR="008E79FC">
        <w:rPr>
          <w:rFonts w:ascii="Times New Roman" w:hAnsi="Times New Roman" w:cs="Times New Roman"/>
          <w:sz w:val="24"/>
        </w:rPr>
        <w:t xml:space="preserve"> Menjadi guru, dosen atau seorang penulis yang membuat buku setiap tahunnya.</w:t>
      </w:r>
      <w:r w:rsidR="006539D6">
        <w:rPr>
          <w:rFonts w:ascii="Times New Roman" w:hAnsi="Times New Roman" w:cs="Times New Roman"/>
          <w:sz w:val="24"/>
        </w:rPr>
        <w:t xml:space="preserve"> Faktanya, banyak sekali literatur mengenai seni maupun kependidikan seni yang masih sangat kurang atau bahkan belum dibuat.</w:t>
      </w:r>
      <w:r w:rsidR="0023429F">
        <w:rPr>
          <w:rFonts w:ascii="Times New Roman" w:hAnsi="Times New Roman" w:cs="Times New Roman"/>
          <w:sz w:val="24"/>
        </w:rPr>
        <w:t xml:space="preserve"> Seorang mahasiswa tingkat akhir membutuhkan pendalaman dan referensi teori yang cukup untuk memperkuat kajian penelitiannya. Sementara mahasiswa tingkat satu (1) sampai dengan tiga (3) membutuhkan banyak buku referensi untuk bahan referensi berbagai tugas-tugas kuliahnya.</w:t>
      </w:r>
    </w:p>
    <w:p w:rsidR="00846707" w:rsidRDefault="00846707" w:rsidP="0097646B">
      <w:pPr>
        <w:spacing w:after="0" w:line="480" w:lineRule="auto"/>
        <w:ind w:firstLine="567"/>
        <w:jc w:val="both"/>
        <w:rPr>
          <w:rFonts w:ascii="Times New Roman" w:hAnsi="Times New Roman" w:cs="Times New Roman"/>
          <w:sz w:val="24"/>
        </w:rPr>
      </w:pPr>
      <w:r>
        <w:rPr>
          <w:rFonts w:ascii="Times New Roman" w:hAnsi="Times New Roman" w:cs="Times New Roman"/>
          <w:sz w:val="24"/>
        </w:rPr>
        <w:t>Tingkat kebutuhan akan referensi atau literatur yang tinggi ini tidak berbanding lurus dengan produktivitas para pakar (guru, dosen, seniman) di bidang seni dan pendidikan seni. Idealnya, seorang lulusan sebuah prodi/jurusan pendidikan seni mampu menghasilkan karya berupa karya tulis untuk kemudian hasil pemikirannya diketahui dan dipahami oleh berbagai generasi setelahnya mengenai paradigma pendidikan seni.</w:t>
      </w:r>
      <w:r w:rsidR="00DF0F84">
        <w:rPr>
          <w:rFonts w:ascii="Times New Roman" w:hAnsi="Times New Roman" w:cs="Times New Roman"/>
          <w:sz w:val="24"/>
        </w:rPr>
        <w:t xml:space="preserve"> Tetapi buku-buku “luar”( berbahasa inggris dan lain-lain) masih mendominasi kerangka teori beberapa karya tulis ilmiah di bidang pendidikan seni. Hal ini merupakan salah satu indikator yang menunjukan masih sangat minimnya para alumni pendidikan seni yang “gemar” atau mungkin “bisa” menulis.</w:t>
      </w:r>
      <w:r w:rsidR="00707428">
        <w:rPr>
          <w:rFonts w:ascii="Times New Roman" w:hAnsi="Times New Roman" w:cs="Times New Roman"/>
          <w:sz w:val="24"/>
        </w:rPr>
        <w:t xml:space="preserve"> </w:t>
      </w:r>
    </w:p>
    <w:p w:rsidR="00101DAB" w:rsidRPr="002F2178" w:rsidRDefault="00101DAB" w:rsidP="0097646B">
      <w:pPr>
        <w:spacing w:after="0" w:line="480" w:lineRule="auto"/>
        <w:ind w:firstLine="567"/>
        <w:jc w:val="both"/>
        <w:rPr>
          <w:rFonts w:ascii="Times New Roman" w:hAnsi="Times New Roman" w:cs="Times New Roman"/>
          <w:sz w:val="24"/>
        </w:rPr>
      </w:pPr>
      <w:r>
        <w:rPr>
          <w:rFonts w:ascii="Times New Roman" w:hAnsi="Times New Roman" w:cs="Times New Roman"/>
          <w:sz w:val="24"/>
        </w:rPr>
        <w:t>Seorang mahasiswa lulusan pendidikan seni seharusnya tidak hanya memiliki kemampuan keilmuwan seni, tetapi mampu juga memiliki kemampaun lain seperti menulis.</w:t>
      </w:r>
      <w:r w:rsidR="00F356E8">
        <w:rPr>
          <w:rFonts w:ascii="Times New Roman" w:hAnsi="Times New Roman" w:cs="Times New Roman"/>
          <w:sz w:val="24"/>
        </w:rPr>
        <w:t xml:space="preserve"> Kemampuan menulis inilah yang akan menjadi jendela berbagai permasalahan seni dan pendidikan seni. Melalui kemampuan menulis yang baik, seorang lulusan pendidikan seni mampu membuat karya tulis (penelitian atau buku) yang digunakan untuk pembelajaran maupun bahan referensi.</w:t>
      </w:r>
    </w:p>
    <w:p w:rsidR="00437408" w:rsidRDefault="007A698B" w:rsidP="0097646B">
      <w:pPr>
        <w:spacing w:after="0" w:line="480" w:lineRule="auto"/>
        <w:ind w:firstLine="567"/>
        <w:jc w:val="both"/>
        <w:rPr>
          <w:rFonts w:ascii="Times New Roman" w:hAnsi="Times New Roman" w:cs="Times New Roman"/>
          <w:sz w:val="24"/>
        </w:rPr>
      </w:pPr>
      <w:r>
        <w:rPr>
          <w:rFonts w:ascii="Times New Roman" w:hAnsi="Times New Roman" w:cs="Times New Roman"/>
          <w:sz w:val="24"/>
        </w:rPr>
        <w:t>Menulis merupakan kemampuan yang harus dimiliki oleh setiap civitas akademik, khususnya seorang mahasiswa. Namun, karena beberapa faktor, hal ini tidakla</w:t>
      </w:r>
      <w:r w:rsidR="00437408">
        <w:rPr>
          <w:rFonts w:ascii="Times New Roman" w:hAnsi="Times New Roman" w:cs="Times New Roman"/>
          <w:sz w:val="24"/>
        </w:rPr>
        <w:t xml:space="preserve">h semudah </w:t>
      </w:r>
      <w:r w:rsidR="00437408">
        <w:rPr>
          <w:rFonts w:ascii="Times New Roman" w:hAnsi="Times New Roman" w:cs="Times New Roman"/>
          <w:sz w:val="24"/>
        </w:rPr>
        <w:lastRenderedPageBreak/>
        <w:t>seperti kelihatannya. Jumlah tenaga dan kompetensi pendidik, faktor internal (malas dan berbagai permasalahan teknis) menjadi beberapa hal yang sering sekali dijumpai sebagai kendala dalam menulis.</w:t>
      </w:r>
    </w:p>
    <w:p w:rsidR="007A698B" w:rsidRDefault="007A698B" w:rsidP="0097646B">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Ada beberapa </w:t>
      </w:r>
      <w:r w:rsidR="003A4443">
        <w:rPr>
          <w:rFonts w:ascii="Times New Roman" w:hAnsi="Times New Roman" w:cs="Times New Roman"/>
          <w:sz w:val="24"/>
        </w:rPr>
        <w:t>aturan-aturan baku yang harus dipahami secara baku dalam p</w:t>
      </w:r>
      <w:r w:rsidR="001C2D03">
        <w:rPr>
          <w:rFonts w:ascii="Times New Roman" w:hAnsi="Times New Roman" w:cs="Times New Roman"/>
          <w:sz w:val="24"/>
        </w:rPr>
        <w:t>enulisan k</w:t>
      </w:r>
      <w:r w:rsidR="003A4443">
        <w:rPr>
          <w:rFonts w:ascii="Times New Roman" w:hAnsi="Times New Roman" w:cs="Times New Roman"/>
          <w:sz w:val="24"/>
        </w:rPr>
        <w:t>arya tulis ilmiah.</w:t>
      </w:r>
      <w:r w:rsidR="00FF4AAF">
        <w:rPr>
          <w:rFonts w:ascii="Times New Roman" w:hAnsi="Times New Roman" w:cs="Times New Roman"/>
          <w:sz w:val="24"/>
        </w:rPr>
        <w:t xml:space="preserve"> Aturan-aturan ini yang mengarahkan seorang mahasiswa untuk dapat menulis dengan baik. Namun yang menjadi prtanyaan saat ini, apakah porsi sebaran mata kuliah seorang mahasiswa pendidikan seni sudah poporsional?bagaimana rasio antara porsi mata kuliah keilmuwan (seni) dengan mata kuliah umum/kependidikan (di dalamnya termasuk penulisan akademik)?. Hal-hal inilah yang perlu menjadi sorotan, terutama dalam pengembangan metodologi penelitian pendidikan seni.</w:t>
      </w:r>
    </w:p>
    <w:p w:rsidR="009F34FB" w:rsidRDefault="009F34FB" w:rsidP="0097646B">
      <w:pPr>
        <w:spacing w:after="0" w:line="480" w:lineRule="auto"/>
        <w:ind w:firstLine="567"/>
        <w:jc w:val="both"/>
        <w:rPr>
          <w:rFonts w:ascii="Times New Roman" w:hAnsi="Times New Roman" w:cs="Times New Roman"/>
          <w:sz w:val="24"/>
        </w:rPr>
      </w:pPr>
    </w:p>
    <w:p w:rsidR="009F34FB" w:rsidRDefault="009F34FB" w:rsidP="009F34FB">
      <w:pPr>
        <w:spacing w:after="0" w:line="480" w:lineRule="auto"/>
        <w:jc w:val="both"/>
        <w:rPr>
          <w:rFonts w:ascii="Times New Roman" w:hAnsi="Times New Roman" w:cs="Times New Roman"/>
          <w:b/>
          <w:sz w:val="24"/>
        </w:rPr>
      </w:pPr>
      <w:r w:rsidRPr="009F34FB">
        <w:rPr>
          <w:rFonts w:ascii="Times New Roman" w:hAnsi="Times New Roman" w:cs="Times New Roman"/>
          <w:b/>
          <w:sz w:val="24"/>
        </w:rPr>
        <w:t>Implikasi</w:t>
      </w:r>
    </w:p>
    <w:p w:rsidR="009F34FB" w:rsidRPr="009F34FB" w:rsidRDefault="009F34FB" w:rsidP="009F34FB">
      <w:pPr>
        <w:spacing w:after="0" w:line="480" w:lineRule="auto"/>
        <w:jc w:val="both"/>
        <w:rPr>
          <w:rFonts w:ascii="Times New Roman" w:hAnsi="Times New Roman" w:cs="Times New Roman"/>
          <w:sz w:val="24"/>
        </w:rPr>
      </w:pPr>
      <w:r>
        <w:rPr>
          <w:rFonts w:ascii="Times New Roman" w:hAnsi="Times New Roman" w:cs="Times New Roman"/>
          <w:sz w:val="24"/>
        </w:rPr>
        <w:t>Penelitian ini menganalisis mengenai faktor-faktor yang menghambat dalam menulis bagi mahasiswa prodi pendidikan seni dan mengetahui lebih jauh mengenai relevansi kurikulum sebagai salah satu kendalanya.</w:t>
      </w:r>
      <w:r w:rsidR="00354B97">
        <w:rPr>
          <w:rFonts w:ascii="Times New Roman" w:hAnsi="Times New Roman" w:cs="Times New Roman"/>
          <w:sz w:val="24"/>
        </w:rPr>
        <w:t xml:space="preserve"> Hasil dari penelitian ini diharapkan dapat menjawab beberapa kendala di dalam menulis sehingga mahasiswa dan para lulusannya dapat produktif dalam berkarya melalui tulisan</w:t>
      </w:r>
      <w:r w:rsidR="00065360">
        <w:rPr>
          <w:rFonts w:ascii="Times New Roman" w:hAnsi="Times New Roman" w:cs="Times New Roman"/>
          <w:sz w:val="24"/>
        </w:rPr>
        <w:t>.</w:t>
      </w:r>
      <w:r w:rsidR="005E55F5">
        <w:rPr>
          <w:rFonts w:ascii="Times New Roman" w:hAnsi="Times New Roman" w:cs="Times New Roman"/>
          <w:sz w:val="24"/>
        </w:rPr>
        <w:t xml:space="preserve"> Penelitian ini juga dapat menjadi sebuah studi tindak lanjut untuk kemudian diangkat menjadi isu umum dalam dunia pendidikan seni sebagai sebuah wacana umum.</w:t>
      </w:r>
    </w:p>
    <w:p w:rsidR="009F34FB" w:rsidRDefault="009F34FB" w:rsidP="009F34FB">
      <w:pPr>
        <w:spacing w:after="0" w:line="480" w:lineRule="auto"/>
        <w:jc w:val="both"/>
        <w:rPr>
          <w:rFonts w:ascii="Times New Roman" w:hAnsi="Times New Roman" w:cs="Times New Roman"/>
          <w:sz w:val="24"/>
        </w:rPr>
      </w:pPr>
    </w:p>
    <w:p w:rsidR="001165D3" w:rsidRDefault="001165D3" w:rsidP="009F34FB">
      <w:pPr>
        <w:spacing w:after="0" w:line="480" w:lineRule="auto"/>
        <w:jc w:val="both"/>
        <w:rPr>
          <w:rFonts w:ascii="Times New Roman" w:hAnsi="Times New Roman" w:cs="Times New Roman"/>
          <w:sz w:val="24"/>
        </w:rPr>
      </w:pPr>
    </w:p>
    <w:p w:rsidR="001165D3" w:rsidRDefault="001165D3" w:rsidP="009F34FB">
      <w:pPr>
        <w:spacing w:after="0" w:line="480" w:lineRule="auto"/>
        <w:jc w:val="both"/>
        <w:rPr>
          <w:rFonts w:ascii="Times New Roman" w:hAnsi="Times New Roman" w:cs="Times New Roman"/>
          <w:sz w:val="24"/>
        </w:rPr>
      </w:pPr>
    </w:p>
    <w:p w:rsidR="001165D3" w:rsidRDefault="001165D3" w:rsidP="009F34FB">
      <w:pPr>
        <w:spacing w:after="0" w:line="480" w:lineRule="auto"/>
        <w:jc w:val="both"/>
        <w:rPr>
          <w:rFonts w:ascii="Times New Roman" w:hAnsi="Times New Roman" w:cs="Times New Roman"/>
          <w:sz w:val="24"/>
        </w:rPr>
      </w:pPr>
    </w:p>
    <w:p w:rsidR="001165D3" w:rsidRDefault="001165D3" w:rsidP="009F34FB">
      <w:pPr>
        <w:spacing w:after="0" w:line="480" w:lineRule="auto"/>
        <w:jc w:val="both"/>
        <w:rPr>
          <w:rFonts w:ascii="Times New Roman" w:hAnsi="Times New Roman" w:cs="Times New Roman"/>
          <w:sz w:val="24"/>
        </w:rPr>
      </w:pPr>
    </w:p>
    <w:p w:rsidR="001165D3" w:rsidRPr="009F34FB" w:rsidRDefault="001165D3" w:rsidP="009F34FB">
      <w:pPr>
        <w:spacing w:after="0" w:line="480" w:lineRule="auto"/>
        <w:jc w:val="both"/>
        <w:rPr>
          <w:rFonts w:ascii="Times New Roman" w:hAnsi="Times New Roman" w:cs="Times New Roman"/>
          <w:sz w:val="24"/>
        </w:rPr>
      </w:pPr>
    </w:p>
    <w:p w:rsidR="00CA03B9" w:rsidRDefault="00CA03B9" w:rsidP="0097646B">
      <w:pPr>
        <w:spacing w:after="0" w:line="480" w:lineRule="auto"/>
        <w:ind w:firstLine="567"/>
        <w:jc w:val="both"/>
        <w:rPr>
          <w:rFonts w:ascii="Times New Roman" w:hAnsi="Times New Roman" w:cs="Times New Roman"/>
          <w:sz w:val="24"/>
        </w:rPr>
      </w:pPr>
    </w:p>
    <w:p w:rsidR="005929B0" w:rsidRDefault="005929B0" w:rsidP="00026092">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rsidR="003E1E6B" w:rsidRPr="004664F5" w:rsidRDefault="00A952E7" w:rsidP="00026092">
      <w:pPr>
        <w:spacing w:after="0" w:line="480" w:lineRule="auto"/>
        <w:jc w:val="center"/>
        <w:rPr>
          <w:rFonts w:ascii="Times New Roman" w:hAnsi="Times New Roman" w:cs="Times New Roman"/>
          <w:sz w:val="24"/>
        </w:rPr>
      </w:pPr>
      <w:r>
        <w:rPr>
          <w:rFonts w:ascii="Times New Roman" w:hAnsi="Times New Roman" w:cs="Times New Roman"/>
          <w:b/>
          <w:sz w:val="24"/>
        </w:rPr>
        <w:t>LANDASAN TEORITIS</w:t>
      </w:r>
    </w:p>
    <w:p w:rsidR="003E1E6B" w:rsidRDefault="003E1E6B" w:rsidP="0082221F">
      <w:pPr>
        <w:spacing w:after="0" w:line="480" w:lineRule="auto"/>
        <w:ind w:firstLine="567"/>
        <w:jc w:val="both"/>
        <w:rPr>
          <w:rFonts w:ascii="Times New Roman" w:hAnsi="Times New Roman" w:cs="Times New Roman"/>
          <w:sz w:val="24"/>
        </w:rPr>
      </w:pPr>
    </w:p>
    <w:p w:rsidR="00E463F9" w:rsidRDefault="00E463F9" w:rsidP="0082221F">
      <w:pPr>
        <w:spacing w:after="0" w:line="480" w:lineRule="auto"/>
        <w:ind w:firstLine="567"/>
        <w:jc w:val="both"/>
        <w:rPr>
          <w:rFonts w:ascii="Times New Roman" w:hAnsi="Times New Roman" w:cs="Times New Roman"/>
          <w:sz w:val="24"/>
        </w:rPr>
      </w:pPr>
      <w:r>
        <w:rPr>
          <w:rFonts w:ascii="Times New Roman" w:hAnsi="Times New Roman" w:cs="Times New Roman"/>
          <w:sz w:val="24"/>
        </w:rPr>
        <w:t>Pendidikan adalah suatu upaya untuk mengembangkan potensi manusia, sehingga mempuanyai kemampuan mengelola sumber daya alam yang tersedia untuk mewujudkan kesejahteraan masyarakat. Kemampuan yang dikembangkan dari sumber daya manusia ini mencakup berbagai aspek, utamanya aspek non-fisik yakni: kemampaun berpikir, penalaran, intelektual, keterampilan dan sebagainya (Notoatmodjo, 2009:2)</w:t>
      </w:r>
      <w:r w:rsidR="00574F83">
        <w:rPr>
          <w:rFonts w:ascii="Times New Roman" w:hAnsi="Times New Roman" w:cs="Times New Roman"/>
          <w:sz w:val="24"/>
        </w:rPr>
        <w:t xml:space="preserve">. Maka jika didefinisikan lebih jauh pendidikan haruslah mencakup berbagai aspek, jika dalam konteks berkehidupan kependidikan seni, maka </w:t>
      </w:r>
      <w:r w:rsidR="00574F83">
        <w:rPr>
          <w:rFonts w:ascii="Times New Roman" w:hAnsi="Times New Roman" w:cs="Times New Roman"/>
          <w:i/>
          <w:sz w:val="24"/>
        </w:rPr>
        <w:t>output</w:t>
      </w:r>
      <w:r w:rsidR="00574F83">
        <w:rPr>
          <w:rFonts w:ascii="Times New Roman" w:hAnsi="Times New Roman" w:cs="Times New Roman"/>
          <w:sz w:val="24"/>
        </w:rPr>
        <w:t xml:space="preserve"> mahasiswanya adalah memiliki keterampilan yang lengkap selain kemampuan berkesenian.</w:t>
      </w:r>
    </w:p>
    <w:p w:rsidR="00AD193C" w:rsidRDefault="00AD193C" w:rsidP="0082221F">
      <w:pPr>
        <w:spacing w:after="0" w:line="480" w:lineRule="auto"/>
        <w:ind w:firstLine="567"/>
        <w:jc w:val="both"/>
        <w:rPr>
          <w:rFonts w:ascii="Times New Roman" w:hAnsi="Times New Roman" w:cs="Times New Roman"/>
          <w:sz w:val="24"/>
        </w:rPr>
      </w:pPr>
      <w:r>
        <w:rPr>
          <w:rFonts w:ascii="Times New Roman" w:hAnsi="Times New Roman" w:cs="Times New Roman"/>
          <w:sz w:val="24"/>
        </w:rPr>
        <w:t>Notoatmodjo (2009:12-13) kembali menerangkan bahwa ada faktor internal dan eksternal yang mempengaruhi sumber daya manusia, yakni strategi pencapaian tujuan dan kebijakan. Dua hal tersebut dimanifestasikan ke dalam sebuah kurikulum pembelajaran. Sebaran dan sistem yang salah dalam sebuah kurikulum akan mempengaruhi tingkat kemampuan (SDM) seseorang, dalam hal ini adalah menulis.</w:t>
      </w:r>
    </w:p>
    <w:p w:rsidR="00C03436" w:rsidRDefault="00C03436" w:rsidP="00C03436">
      <w:pPr>
        <w:spacing w:after="0" w:line="480" w:lineRule="auto"/>
        <w:ind w:firstLine="567"/>
        <w:jc w:val="both"/>
        <w:rPr>
          <w:rFonts w:ascii="Times New Roman" w:hAnsi="Times New Roman" w:cs="Times New Roman"/>
          <w:sz w:val="24"/>
        </w:rPr>
      </w:pPr>
      <w:r>
        <w:rPr>
          <w:rFonts w:ascii="Times New Roman" w:hAnsi="Times New Roman" w:cs="Times New Roman"/>
          <w:sz w:val="24"/>
        </w:rPr>
        <w:t>Alwasilah (2009 : 233) memberikan gambaran umum mengenai ilhwal problem menulis meliputi:</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sectPr w:rsidR="00C03436" w:rsidSect="00C03436">
          <w:type w:val="continuous"/>
          <w:pgSz w:w="11906" w:h="16838"/>
          <w:pgMar w:top="1440" w:right="1440" w:bottom="1440" w:left="1440" w:header="708" w:footer="708" w:gutter="0"/>
          <w:cols w:space="708"/>
          <w:docGrid w:linePitch="360"/>
        </w:sectPr>
      </w:pP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lastRenderedPageBreak/>
        <w:t>Area yang akan ditulis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Editing</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Gagasan pokok</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Hubungan antara judul dan tubuh karangan</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Ide penunjang</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lastRenderedPageBreak/>
        <w:t>Informasi tambahan</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Kalimat penunjang</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Kata penghubung</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Kendala teknis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Koherensi antarparagfaf</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Komputer</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lastRenderedPageBreak/>
        <w:t>Malas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Memahami maksud penulis artikel</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Memahami pon-poin yang harus ditonjolkan</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Memahami teks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Memahami tugas menulis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Membaca artikel yang dikomentari</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Memilih judul karangan</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Memilih kata yang tepat untuk menyatakan ide</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Memilih metode menulis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Memilih stilistika</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Memilih struktur kalimat yang baik</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Memilih tema</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Mulai menulis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lastRenderedPageBreak/>
        <w:t>Menghindari godaan eksternal seperti menonton TV</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Menulis alinea penutup</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Menyusun kata yang menjadi kalimat</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Merevisi</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Ngantuk</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Pemilihan kata</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Pengalaman</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Pengetikan</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Referensi</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Tidak suka karya sastera</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Tidak suka menulis</w:t>
      </w:r>
    </w:p>
    <w:p w:rsidR="00C03436" w:rsidRDefault="00C03436" w:rsidP="00C03436">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Tujuan Menulis</w:t>
      </w:r>
    </w:p>
    <w:p w:rsidR="00C03436" w:rsidRDefault="00C03436" w:rsidP="0082221F">
      <w:pPr>
        <w:spacing w:after="0" w:line="480" w:lineRule="auto"/>
        <w:ind w:firstLine="567"/>
        <w:jc w:val="both"/>
        <w:rPr>
          <w:rFonts w:ascii="Times New Roman" w:hAnsi="Times New Roman" w:cs="Times New Roman"/>
          <w:sz w:val="24"/>
        </w:rPr>
        <w:sectPr w:rsidR="00C03436" w:rsidSect="00C03436">
          <w:type w:val="continuous"/>
          <w:pgSz w:w="11906" w:h="16838"/>
          <w:pgMar w:top="1440" w:right="1440" w:bottom="1440" w:left="1440" w:header="708" w:footer="708" w:gutter="0"/>
          <w:cols w:num="2" w:space="708"/>
          <w:docGrid w:linePitch="360"/>
        </w:sectPr>
      </w:pPr>
    </w:p>
    <w:p w:rsidR="00C03436" w:rsidRDefault="00C03436" w:rsidP="0082221F">
      <w:pPr>
        <w:spacing w:after="0" w:line="480" w:lineRule="auto"/>
        <w:ind w:firstLine="567"/>
        <w:jc w:val="both"/>
        <w:rPr>
          <w:rFonts w:ascii="Times New Roman" w:hAnsi="Times New Roman" w:cs="Times New Roman"/>
          <w:sz w:val="24"/>
        </w:rPr>
      </w:pPr>
    </w:p>
    <w:p w:rsidR="00A357EB" w:rsidRDefault="00A357EB" w:rsidP="00A357EB">
      <w:pPr>
        <w:spacing w:after="0" w:line="480" w:lineRule="auto"/>
        <w:jc w:val="both"/>
        <w:rPr>
          <w:rFonts w:ascii="Times New Roman" w:hAnsi="Times New Roman" w:cs="Times New Roman"/>
          <w:b/>
          <w:sz w:val="24"/>
        </w:rPr>
      </w:pPr>
      <w:r w:rsidRPr="00A357EB">
        <w:rPr>
          <w:rFonts w:ascii="Times New Roman" w:hAnsi="Times New Roman" w:cs="Times New Roman"/>
          <w:b/>
          <w:sz w:val="24"/>
        </w:rPr>
        <w:t>Kurikulum</w:t>
      </w:r>
    </w:p>
    <w:p w:rsidR="00A357EB" w:rsidRDefault="00A357EB" w:rsidP="002214BC">
      <w:pPr>
        <w:spacing w:after="0" w:line="480" w:lineRule="auto"/>
        <w:ind w:firstLine="567"/>
        <w:jc w:val="both"/>
        <w:rPr>
          <w:rFonts w:ascii="Times New Roman" w:hAnsi="Times New Roman" w:cs="Times New Roman"/>
          <w:sz w:val="24"/>
        </w:rPr>
      </w:pPr>
      <w:r>
        <w:rPr>
          <w:rFonts w:ascii="Times New Roman" w:hAnsi="Times New Roman" w:cs="Times New Roman"/>
          <w:sz w:val="24"/>
        </w:rPr>
        <w:t>Udang-undang No. 20 Tahun 2003 dalam Susilana (2006: 8) tentang Sistem Pendidikan Nasional mengatakan bahwa: “kurikulum adalah seperangkat rencana dan pengaturan mengenai tujuan, isi dan bahan pelajaran serta cara yang digunakan sebagai pedoman penyelenggaraan kegiatan pembelajaran untuk mencapai pendidikan tertentu”</w:t>
      </w:r>
      <w:r w:rsidR="002214BC">
        <w:rPr>
          <w:rFonts w:ascii="Times New Roman" w:hAnsi="Times New Roman" w:cs="Times New Roman"/>
          <w:sz w:val="24"/>
        </w:rPr>
        <w:t xml:space="preserve">. Sementara itu pengertian kurikulum yang berkaitan dengan dimensi dikatakan pula bahwa: “ </w:t>
      </w:r>
      <w:r w:rsidR="002214BC">
        <w:rPr>
          <w:rFonts w:ascii="Times New Roman" w:hAnsi="Times New Roman" w:cs="Times New Roman"/>
          <w:i/>
          <w:sz w:val="24"/>
        </w:rPr>
        <w:t xml:space="preserve">Curriculum is defined as a plan for achieving intended learning outcomes: a plan concerned purposes, with what is to bbe learned and with the result of instruction” </w:t>
      </w:r>
      <w:r w:rsidR="002214BC">
        <w:rPr>
          <w:rFonts w:ascii="Times New Roman" w:hAnsi="Times New Roman" w:cs="Times New Roman"/>
          <w:sz w:val="24"/>
        </w:rPr>
        <w:t>(Unruh and unruh, 1984:96)</w:t>
      </w:r>
      <w:r w:rsidR="00DD01DC">
        <w:rPr>
          <w:rFonts w:ascii="Times New Roman" w:hAnsi="Times New Roman" w:cs="Times New Roman"/>
          <w:sz w:val="24"/>
        </w:rPr>
        <w:t xml:space="preserve">. </w:t>
      </w:r>
    </w:p>
    <w:p w:rsidR="0012525C" w:rsidRPr="002214BC" w:rsidRDefault="0012525C" w:rsidP="002214BC">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Hamalik (1990) menjelaskan kurikulum memiliki peranan kreatif, yakni peranan yang menekankan bahwa kurikulum harus mampu mengembaangkan sesuatu yang baru sesuai dengan perkembangan yang terjadi dan kebutuhan-kebutuhan masyarakat pada masa sekarang dan masa mendatang.</w:t>
      </w:r>
      <w:r w:rsidR="000D6349">
        <w:rPr>
          <w:rFonts w:ascii="Times New Roman" w:hAnsi="Times New Roman" w:cs="Times New Roman"/>
          <w:sz w:val="24"/>
        </w:rPr>
        <w:t xml:space="preserve"> Hal ini semakin memperkuat bahwa kurikulum harus mampu memenuhi kebutuhan “pasar” pendidikan seni dalam hal literatur.</w:t>
      </w:r>
      <w:r w:rsidR="008C6175">
        <w:rPr>
          <w:rFonts w:ascii="Times New Roman" w:hAnsi="Times New Roman" w:cs="Times New Roman"/>
          <w:sz w:val="24"/>
        </w:rPr>
        <w:t xml:space="preserve"> Dengan peningkatan kualitas manajemen pendidikan seni maka akan mencetak individu yang berkualitas dan produktif dalam menulis.</w:t>
      </w:r>
    </w:p>
    <w:p w:rsidR="002214BC" w:rsidRPr="00A357EB" w:rsidRDefault="002214BC" w:rsidP="00A357EB">
      <w:pPr>
        <w:spacing w:after="0" w:line="480" w:lineRule="auto"/>
        <w:jc w:val="both"/>
        <w:rPr>
          <w:rFonts w:ascii="Times New Roman" w:hAnsi="Times New Roman" w:cs="Times New Roman"/>
          <w:sz w:val="24"/>
        </w:rPr>
      </w:pPr>
    </w:p>
    <w:p w:rsidR="001165D3" w:rsidRDefault="001165D3" w:rsidP="0082221F">
      <w:pPr>
        <w:spacing w:after="0" w:line="480" w:lineRule="auto"/>
        <w:ind w:firstLine="567"/>
        <w:jc w:val="both"/>
        <w:rPr>
          <w:rFonts w:ascii="Times New Roman" w:hAnsi="Times New Roman" w:cs="Times New Roman"/>
          <w:sz w:val="24"/>
        </w:rPr>
      </w:pPr>
    </w:p>
    <w:p w:rsidR="00704FC1" w:rsidRPr="00574F83" w:rsidRDefault="00704FC1"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Default="00026092" w:rsidP="0082221F">
      <w:pPr>
        <w:spacing w:after="0" w:line="480" w:lineRule="auto"/>
        <w:ind w:firstLine="567"/>
        <w:jc w:val="both"/>
        <w:rPr>
          <w:rFonts w:ascii="Times New Roman" w:hAnsi="Times New Roman" w:cs="Times New Roman"/>
          <w:sz w:val="24"/>
        </w:rPr>
      </w:pPr>
    </w:p>
    <w:p w:rsidR="00026092" w:rsidRPr="003E1E6B" w:rsidRDefault="00026092" w:rsidP="0082221F">
      <w:pPr>
        <w:spacing w:after="0" w:line="480" w:lineRule="auto"/>
        <w:ind w:firstLine="567"/>
        <w:jc w:val="both"/>
        <w:rPr>
          <w:rFonts w:ascii="Times New Roman" w:hAnsi="Times New Roman" w:cs="Times New Roman"/>
          <w:sz w:val="24"/>
        </w:rPr>
      </w:pPr>
    </w:p>
    <w:p w:rsidR="003E1E6B" w:rsidRDefault="003E1E6B" w:rsidP="003E1E6B">
      <w:pPr>
        <w:spacing w:after="0" w:line="480" w:lineRule="auto"/>
        <w:jc w:val="both"/>
        <w:rPr>
          <w:rFonts w:ascii="Times New Roman" w:hAnsi="Times New Roman" w:cs="Times New Roman"/>
          <w:sz w:val="24"/>
        </w:rPr>
      </w:pPr>
    </w:p>
    <w:p w:rsidR="003E1E6B" w:rsidRDefault="003E1E6B" w:rsidP="003E1E6B">
      <w:pPr>
        <w:spacing w:after="0" w:line="480" w:lineRule="auto"/>
        <w:jc w:val="both"/>
        <w:rPr>
          <w:rFonts w:ascii="Times New Roman" w:hAnsi="Times New Roman" w:cs="Times New Roman"/>
          <w:sz w:val="24"/>
        </w:rPr>
      </w:pPr>
    </w:p>
    <w:p w:rsidR="00C54119" w:rsidRDefault="00C54119" w:rsidP="003E1E6B">
      <w:pPr>
        <w:spacing w:after="0" w:line="480" w:lineRule="auto"/>
        <w:jc w:val="both"/>
        <w:rPr>
          <w:rFonts w:ascii="Times New Roman" w:hAnsi="Times New Roman" w:cs="Times New Roman"/>
          <w:sz w:val="24"/>
        </w:rPr>
      </w:pPr>
    </w:p>
    <w:p w:rsidR="005929B0" w:rsidRDefault="005929B0" w:rsidP="003E1E6B">
      <w:pPr>
        <w:spacing w:after="0" w:line="480" w:lineRule="auto"/>
        <w:jc w:val="both"/>
        <w:rPr>
          <w:rFonts w:ascii="Times New Roman" w:hAnsi="Times New Roman" w:cs="Times New Roman"/>
          <w:sz w:val="24"/>
        </w:rPr>
      </w:pPr>
    </w:p>
    <w:p w:rsidR="00C365B1" w:rsidRPr="005929B0" w:rsidRDefault="005929B0" w:rsidP="005929B0">
      <w:pPr>
        <w:spacing w:after="0" w:line="480" w:lineRule="auto"/>
        <w:jc w:val="center"/>
        <w:rPr>
          <w:rFonts w:ascii="Times New Roman" w:hAnsi="Times New Roman" w:cs="Times New Roman"/>
          <w:b/>
          <w:sz w:val="24"/>
        </w:rPr>
      </w:pPr>
      <w:r w:rsidRPr="005929B0">
        <w:rPr>
          <w:rFonts w:ascii="Times New Roman" w:hAnsi="Times New Roman" w:cs="Times New Roman"/>
          <w:b/>
          <w:sz w:val="24"/>
        </w:rPr>
        <w:lastRenderedPageBreak/>
        <w:t>BAB III</w:t>
      </w:r>
    </w:p>
    <w:p w:rsidR="00CB3182" w:rsidRDefault="00026092" w:rsidP="00026092">
      <w:pPr>
        <w:spacing w:after="0" w:line="480" w:lineRule="auto"/>
        <w:jc w:val="center"/>
        <w:rPr>
          <w:rFonts w:ascii="Times New Roman" w:hAnsi="Times New Roman" w:cs="Times New Roman"/>
          <w:b/>
          <w:sz w:val="24"/>
        </w:rPr>
      </w:pPr>
      <w:r>
        <w:rPr>
          <w:rFonts w:ascii="Times New Roman" w:hAnsi="Times New Roman" w:cs="Times New Roman"/>
          <w:b/>
          <w:sz w:val="24"/>
        </w:rPr>
        <w:t>METODOLOGI PENELITIAN</w:t>
      </w:r>
    </w:p>
    <w:p w:rsidR="006E41CB" w:rsidRPr="006E41CB" w:rsidRDefault="006E41CB" w:rsidP="00026092">
      <w:pPr>
        <w:spacing w:after="0" w:line="480" w:lineRule="auto"/>
        <w:jc w:val="center"/>
        <w:rPr>
          <w:rFonts w:ascii="Times New Roman" w:hAnsi="Times New Roman" w:cs="Times New Roman"/>
          <w:sz w:val="24"/>
        </w:rPr>
      </w:pPr>
    </w:p>
    <w:p w:rsidR="00026092" w:rsidRDefault="006E41CB" w:rsidP="006E41CB">
      <w:pPr>
        <w:spacing w:after="0" w:line="480" w:lineRule="auto"/>
        <w:rPr>
          <w:rFonts w:ascii="Times New Roman" w:hAnsi="Times New Roman" w:cs="Times New Roman"/>
          <w:b/>
          <w:sz w:val="24"/>
        </w:rPr>
      </w:pPr>
      <w:r>
        <w:rPr>
          <w:rFonts w:ascii="Times New Roman" w:hAnsi="Times New Roman" w:cs="Times New Roman"/>
          <w:b/>
          <w:sz w:val="24"/>
        </w:rPr>
        <w:t>Desain dan Langkah-langkah Penelitian</w:t>
      </w:r>
    </w:p>
    <w:p w:rsidR="00126975" w:rsidRDefault="00FC0744" w:rsidP="00ED58B4">
      <w:pPr>
        <w:spacing w:after="0" w:line="480" w:lineRule="auto"/>
        <w:jc w:val="both"/>
        <w:rPr>
          <w:rFonts w:ascii="Times New Roman" w:hAnsi="Times New Roman" w:cs="Times New Roman"/>
          <w:sz w:val="24"/>
        </w:rPr>
      </w:pPr>
      <w:r>
        <w:rPr>
          <w:rFonts w:ascii="Times New Roman" w:hAnsi="Times New Roman" w:cs="Times New Roman"/>
          <w:sz w:val="24"/>
        </w:rPr>
        <w:t xml:space="preserve">          Data-data </w:t>
      </w:r>
      <w:r w:rsidR="00CB3182">
        <w:rPr>
          <w:rFonts w:ascii="Times New Roman" w:hAnsi="Times New Roman" w:cs="Times New Roman"/>
          <w:sz w:val="24"/>
        </w:rPr>
        <w:t xml:space="preserve"> yang terkumpul melalui analisis </w:t>
      </w:r>
      <w:r>
        <w:rPr>
          <w:rFonts w:ascii="Times New Roman" w:hAnsi="Times New Roman" w:cs="Times New Roman"/>
          <w:sz w:val="24"/>
        </w:rPr>
        <w:t xml:space="preserve">prosedur pengumpulan data secara </w:t>
      </w:r>
      <w:r w:rsidR="00ED58B4">
        <w:rPr>
          <w:rFonts w:ascii="Times New Roman" w:hAnsi="Times New Roman" w:cs="Times New Roman"/>
          <w:sz w:val="24"/>
        </w:rPr>
        <w:t xml:space="preserve"> </w:t>
      </w:r>
      <w:r>
        <w:rPr>
          <w:rFonts w:ascii="Times New Roman" w:hAnsi="Times New Roman" w:cs="Times New Roman"/>
          <w:sz w:val="24"/>
        </w:rPr>
        <w:t>kualitatif diolah dan direduksi untuk menjadi data penelitian kualitatif yang utuh dan dipaparkan secara deskriptif.</w:t>
      </w:r>
      <w:r w:rsidR="00136E68">
        <w:rPr>
          <w:rFonts w:ascii="Times New Roman" w:hAnsi="Times New Roman" w:cs="Times New Roman"/>
          <w:sz w:val="24"/>
        </w:rPr>
        <w:t xml:space="preserve"> </w:t>
      </w:r>
      <w:r w:rsidR="00687323">
        <w:rPr>
          <w:rFonts w:ascii="Times New Roman" w:hAnsi="Times New Roman" w:cs="Times New Roman"/>
          <w:sz w:val="24"/>
        </w:rPr>
        <w:t>“Apabila datanya telah terkumpul, maka lalu diklasifikasikan menjadi duaa kelompok data, yaitu data kuantitatif yang berbentuk angka-angka dan data kualitatif yang dinyatakan dalam kata-kata atau simbol” (Arikunto, 2010: 282)</w:t>
      </w:r>
    </w:p>
    <w:p w:rsidR="00F91AED" w:rsidRDefault="00F91AED" w:rsidP="00ED58B4">
      <w:pPr>
        <w:spacing w:after="0" w:line="480" w:lineRule="auto"/>
        <w:jc w:val="both"/>
        <w:rPr>
          <w:rFonts w:ascii="Times New Roman" w:hAnsi="Times New Roman" w:cs="Times New Roman"/>
          <w:sz w:val="24"/>
        </w:rPr>
      </w:pPr>
      <w:r>
        <w:rPr>
          <w:rFonts w:ascii="Times New Roman" w:hAnsi="Times New Roman" w:cs="Times New Roman"/>
          <w:sz w:val="24"/>
        </w:rPr>
        <w:t>Langkah-langkah dalam penelitian ini:</w:t>
      </w:r>
    </w:p>
    <w:p w:rsidR="00F91AED" w:rsidRPr="00F91AED" w:rsidRDefault="00F91AED" w:rsidP="00F91AED">
      <w:pPr>
        <w:pStyle w:val="ListParagraph"/>
        <w:numPr>
          <w:ilvl w:val="0"/>
          <w:numId w:val="2"/>
        </w:numPr>
        <w:spacing w:after="0" w:line="480" w:lineRule="auto"/>
        <w:ind w:left="270" w:hanging="270"/>
        <w:jc w:val="both"/>
        <w:rPr>
          <w:rFonts w:ascii="Times New Roman" w:hAnsi="Times New Roman" w:cs="Times New Roman"/>
          <w:sz w:val="24"/>
        </w:rPr>
      </w:pPr>
      <w:r>
        <w:rPr>
          <w:rFonts w:asciiTheme="majorBidi" w:hAnsiTheme="majorBidi" w:cstheme="majorBidi"/>
          <w:bCs/>
          <w:sz w:val="24"/>
          <w:szCs w:val="24"/>
          <w:lang w:val="en-US"/>
        </w:rPr>
        <w:t xml:space="preserve">Mengidentifikasi masalah dan mendefinisikan tujuan </w:t>
      </w:r>
    </w:p>
    <w:p w:rsidR="00F91AED" w:rsidRDefault="00F91AED" w:rsidP="00F91AED">
      <w:pPr>
        <w:pStyle w:val="ListParagraph"/>
        <w:numPr>
          <w:ilvl w:val="0"/>
          <w:numId w:val="2"/>
        </w:numPr>
        <w:spacing w:after="0" w:line="480" w:lineRule="auto"/>
        <w:ind w:left="270" w:hanging="270"/>
        <w:jc w:val="both"/>
        <w:rPr>
          <w:rFonts w:ascii="Times New Roman" w:hAnsi="Times New Roman" w:cs="Times New Roman"/>
          <w:sz w:val="24"/>
        </w:rPr>
      </w:pPr>
      <w:r>
        <w:rPr>
          <w:rFonts w:ascii="Times New Roman" w:hAnsi="Times New Roman" w:cs="Times New Roman"/>
          <w:sz w:val="24"/>
        </w:rPr>
        <w:t>Menentukan pendekatan (kualitatif)</w:t>
      </w:r>
    </w:p>
    <w:p w:rsidR="00F91AED" w:rsidRDefault="00F91AED" w:rsidP="00F91AED">
      <w:pPr>
        <w:pStyle w:val="ListParagraph"/>
        <w:numPr>
          <w:ilvl w:val="0"/>
          <w:numId w:val="2"/>
        </w:numPr>
        <w:spacing w:after="0" w:line="480" w:lineRule="auto"/>
        <w:ind w:left="270" w:hanging="270"/>
        <w:jc w:val="both"/>
        <w:rPr>
          <w:rFonts w:ascii="Times New Roman" w:hAnsi="Times New Roman" w:cs="Times New Roman"/>
          <w:sz w:val="24"/>
        </w:rPr>
      </w:pPr>
      <w:r>
        <w:rPr>
          <w:rFonts w:ascii="Times New Roman" w:hAnsi="Times New Roman" w:cs="Times New Roman"/>
          <w:sz w:val="24"/>
        </w:rPr>
        <w:t>Mengumpulkan data penelitian yang dilakukan dengan: observasi, studi dokumentasi, wawancara dengan beberapa responden, menyebar angket untuk sampel penelitian</w:t>
      </w:r>
    </w:p>
    <w:p w:rsidR="00F91AED" w:rsidRDefault="00F91AED" w:rsidP="00F91AED">
      <w:pPr>
        <w:pStyle w:val="ListParagraph"/>
        <w:numPr>
          <w:ilvl w:val="0"/>
          <w:numId w:val="2"/>
        </w:numPr>
        <w:spacing w:after="0" w:line="480" w:lineRule="auto"/>
        <w:ind w:left="270" w:hanging="270"/>
        <w:jc w:val="both"/>
        <w:rPr>
          <w:rFonts w:ascii="Times New Roman" w:hAnsi="Times New Roman" w:cs="Times New Roman"/>
          <w:sz w:val="24"/>
        </w:rPr>
      </w:pPr>
      <w:r>
        <w:rPr>
          <w:rFonts w:ascii="Times New Roman" w:hAnsi="Times New Roman" w:cs="Times New Roman"/>
          <w:sz w:val="24"/>
        </w:rPr>
        <w:t>Analisis data</w:t>
      </w:r>
    </w:p>
    <w:p w:rsidR="00F91AED" w:rsidRDefault="00F91AED" w:rsidP="00F91AED">
      <w:pPr>
        <w:pStyle w:val="ListParagraph"/>
        <w:numPr>
          <w:ilvl w:val="0"/>
          <w:numId w:val="2"/>
        </w:numPr>
        <w:spacing w:after="0" w:line="480" w:lineRule="auto"/>
        <w:ind w:left="270" w:hanging="270"/>
        <w:jc w:val="both"/>
        <w:rPr>
          <w:rFonts w:ascii="Times New Roman" w:hAnsi="Times New Roman" w:cs="Times New Roman"/>
          <w:sz w:val="24"/>
        </w:rPr>
      </w:pPr>
      <w:r>
        <w:rPr>
          <w:rFonts w:ascii="Times New Roman" w:hAnsi="Times New Roman" w:cs="Times New Roman"/>
          <w:sz w:val="24"/>
        </w:rPr>
        <w:t>Perbaikan beberapa data hasil analisis yang masih perlu untuk dikaji ulang</w:t>
      </w:r>
    </w:p>
    <w:p w:rsidR="00F91AED" w:rsidRDefault="00F91AED" w:rsidP="00F91AED">
      <w:pPr>
        <w:pStyle w:val="ListParagraph"/>
        <w:numPr>
          <w:ilvl w:val="0"/>
          <w:numId w:val="2"/>
        </w:numPr>
        <w:spacing w:after="0" w:line="480" w:lineRule="auto"/>
        <w:ind w:left="270" w:hanging="270"/>
        <w:jc w:val="both"/>
        <w:rPr>
          <w:rFonts w:ascii="Times New Roman" w:hAnsi="Times New Roman" w:cs="Times New Roman"/>
          <w:sz w:val="24"/>
        </w:rPr>
      </w:pPr>
      <w:r>
        <w:rPr>
          <w:rFonts w:ascii="Times New Roman" w:hAnsi="Times New Roman" w:cs="Times New Roman"/>
          <w:sz w:val="24"/>
        </w:rPr>
        <w:t>Penulisan laporan penelitian</w:t>
      </w:r>
    </w:p>
    <w:p w:rsidR="006E41CB" w:rsidRDefault="006E41CB" w:rsidP="006E41CB">
      <w:pPr>
        <w:pStyle w:val="ListParagraph"/>
        <w:spacing w:after="0" w:line="480" w:lineRule="auto"/>
        <w:ind w:left="270"/>
        <w:jc w:val="both"/>
        <w:rPr>
          <w:rFonts w:ascii="Times New Roman" w:hAnsi="Times New Roman" w:cs="Times New Roman"/>
          <w:sz w:val="24"/>
        </w:rPr>
      </w:pPr>
    </w:p>
    <w:p w:rsidR="006E41CB" w:rsidRDefault="004121A4" w:rsidP="00026092">
      <w:pPr>
        <w:spacing w:after="0" w:line="480" w:lineRule="auto"/>
        <w:jc w:val="both"/>
        <w:rPr>
          <w:rFonts w:ascii="Times New Roman" w:hAnsi="Times New Roman" w:cs="Times New Roman"/>
          <w:b/>
          <w:sz w:val="24"/>
        </w:rPr>
      </w:pPr>
      <w:r>
        <w:rPr>
          <w:rFonts w:ascii="Times New Roman" w:hAnsi="Times New Roman" w:cs="Times New Roman"/>
          <w:b/>
          <w:sz w:val="24"/>
        </w:rPr>
        <w:t xml:space="preserve">Variabel, </w:t>
      </w:r>
      <w:r w:rsidR="006E41CB" w:rsidRPr="006E41CB">
        <w:rPr>
          <w:rFonts w:ascii="Times New Roman" w:hAnsi="Times New Roman" w:cs="Times New Roman"/>
          <w:b/>
          <w:sz w:val="24"/>
        </w:rPr>
        <w:t>Subjek Penelitian</w:t>
      </w:r>
      <w:r w:rsidR="006E41CB">
        <w:rPr>
          <w:rFonts w:ascii="Times New Roman" w:hAnsi="Times New Roman" w:cs="Times New Roman"/>
          <w:b/>
          <w:sz w:val="24"/>
        </w:rPr>
        <w:t>, Responden Penelitian dan Sumber Data</w:t>
      </w:r>
    </w:p>
    <w:p w:rsidR="006E41CB" w:rsidRDefault="006E41CB" w:rsidP="006E41CB">
      <w:pPr>
        <w:spacing w:after="0" w:line="480" w:lineRule="auto"/>
        <w:ind w:firstLine="567"/>
        <w:jc w:val="both"/>
        <w:rPr>
          <w:rFonts w:ascii="Times New Roman" w:hAnsi="Times New Roman" w:cs="Times New Roman"/>
          <w:sz w:val="24"/>
        </w:rPr>
      </w:pPr>
      <w:r>
        <w:rPr>
          <w:rFonts w:ascii="Times New Roman" w:hAnsi="Times New Roman" w:cs="Times New Roman"/>
          <w:sz w:val="24"/>
        </w:rPr>
        <w:t>Topik penelitian yang membahas mengenai: relevansi kemampuan menulis mahasiswa dengan kurikulum prodi pendidikan seni ini memiliki rincian sebagai berikut:</w:t>
      </w:r>
    </w:p>
    <w:p w:rsidR="006E41CB" w:rsidRDefault="006E41CB" w:rsidP="006E41CB">
      <w:pPr>
        <w:spacing w:after="0" w:line="480" w:lineRule="auto"/>
        <w:jc w:val="both"/>
        <w:rPr>
          <w:rFonts w:ascii="Times New Roman" w:hAnsi="Times New Roman" w:cs="Times New Roman"/>
          <w:sz w:val="24"/>
        </w:rPr>
      </w:pPr>
      <w:r>
        <w:rPr>
          <w:rFonts w:ascii="Times New Roman" w:hAnsi="Times New Roman" w:cs="Times New Roman"/>
          <w:sz w:val="24"/>
        </w:rPr>
        <w:t>1. Subjek penelitian:</w:t>
      </w:r>
    </w:p>
    <w:p w:rsidR="006E41CB" w:rsidRDefault="006E41CB" w:rsidP="006E41CB">
      <w:pPr>
        <w:spacing w:after="0" w:line="480" w:lineRule="auto"/>
        <w:jc w:val="both"/>
        <w:rPr>
          <w:rFonts w:ascii="Times New Roman" w:hAnsi="Times New Roman" w:cs="Times New Roman"/>
          <w:sz w:val="24"/>
        </w:rPr>
      </w:pPr>
      <w:r>
        <w:rPr>
          <w:rFonts w:ascii="Times New Roman" w:hAnsi="Times New Roman" w:cs="Times New Roman"/>
          <w:sz w:val="24"/>
        </w:rPr>
        <w:t xml:space="preserve">    a. Variabel pertama: Kemampuan menulis</w:t>
      </w:r>
    </w:p>
    <w:p w:rsidR="006E41CB" w:rsidRDefault="006E41CB" w:rsidP="006E41CB">
      <w:pPr>
        <w:spacing w:after="0" w:line="480" w:lineRule="auto"/>
        <w:jc w:val="both"/>
        <w:rPr>
          <w:rFonts w:ascii="Times New Roman" w:hAnsi="Times New Roman" w:cs="Times New Roman"/>
          <w:sz w:val="24"/>
        </w:rPr>
      </w:pPr>
      <w:r>
        <w:rPr>
          <w:rFonts w:ascii="Times New Roman" w:hAnsi="Times New Roman" w:cs="Times New Roman"/>
          <w:sz w:val="24"/>
        </w:rPr>
        <w:t xml:space="preserve">    b. Variabel kedua  :  Kurikulum prodi pendidikan seni</w:t>
      </w:r>
    </w:p>
    <w:p w:rsidR="006E41CB" w:rsidRDefault="006E41CB" w:rsidP="006E41CB">
      <w:pPr>
        <w:spacing w:after="0" w:line="480" w:lineRule="auto"/>
        <w:jc w:val="both"/>
        <w:rPr>
          <w:rFonts w:ascii="Times New Roman" w:hAnsi="Times New Roman" w:cs="Times New Roman"/>
          <w:sz w:val="24"/>
        </w:rPr>
      </w:pPr>
      <w:r>
        <w:rPr>
          <w:rFonts w:ascii="Times New Roman" w:hAnsi="Times New Roman" w:cs="Times New Roman"/>
          <w:sz w:val="24"/>
        </w:rPr>
        <w:t>2. Responden penelitian: Dosen dan ketua prodi seni, mahasiswa</w:t>
      </w:r>
    </w:p>
    <w:p w:rsidR="006E41CB" w:rsidRPr="006E41CB" w:rsidRDefault="006E41CB" w:rsidP="006E41CB">
      <w:pPr>
        <w:spacing w:after="0" w:line="480" w:lineRule="auto"/>
        <w:ind w:left="1843" w:hanging="1843"/>
        <w:jc w:val="both"/>
        <w:rPr>
          <w:rFonts w:ascii="Times New Roman" w:hAnsi="Times New Roman" w:cs="Times New Roman"/>
          <w:sz w:val="24"/>
        </w:rPr>
      </w:pPr>
      <w:r>
        <w:rPr>
          <w:rFonts w:ascii="Times New Roman" w:hAnsi="Times New Roman" w:cs="Times New Roman"/>
          <w:sz w:val="24"/>
        </w:rPr>
        <w:lastRenderedPageBreak/>
        <w:t xml:space="preserve">3. Sumber data: draft skripsi mahasiswa, file tugas dan karya tulis mahasiswa prodi </w:t>
      </w:r>
      <w:r w:rsidR="0081148B">
        <w:rPr>
          <w:rFonts w:ascii="Times New Roman" w:hAnsi="Times New Roman" w:cs="Times New Roman"/>
          <w:sz w:val="24"/>
        </w:rPr>
        <w:t>pendidikan seni, dosen metodologi dan penulisan akademik, indeks nilai mahasiswa tiang angkatan, daftar nilai dosen</w:t>
      </w:r>
    </w:p>
    <w:p w:rsidR="006E41CB" w:rsidRDefault="00473EE6" w:rsidP="00026092">
      <w:pPr>
        <w:spacing w:after="0" w:line="480" w:lineRule="auto"/>
        <w:jc w:val="both"/>
        <w:rPr>
          <w:rFonts w:ascii="Times New Roman" w:hAnsi="Times New Roman" w:cs="Times New Roman"/>
          <w:sz w:val="24"/>
        </w:rPr>
      </w:pPr>
      <w:r>
        <w:rPr>
          <w:rFonts w:ascii="Times New Roman" w:hAnsi="Times New Roman" w:cs="Times New Roman"/>
          <w:b/>
          <w:sz w:val="24"/>
        </w:rPr>
        <w:t>Lokasi dan Sampel Penelitian</w:t>
      </w:r>
    </w:p>
    <w:p w:rsidR="00473EE6" w:rsidRDefault="00473EE6" w:rsidP="00AF0468">
      <w:pPr>
        <w:spacing w:after="0" w:line="480" w:lineRule="auto"/>
        <w:ind w:firstLine="567"/>
        <w:jc w:val="both"/>
        <w:rPr>
          <w:rFonts w:ascii="Times New Roman" w:hAnsi="Times New Roman" w:cs="Times New Roman"/>
          <w:sz w:val="24"/>
        </w:rPr>
      </w:pPr>
      <w:r>
        <w:rPr>
          <w:rFonts w:ascii="Times New Roman" w:hAnsi="Times New Roman" w:cs="Times New Roman"/>
          <w:sz w:val="24"/>
        </w:rPr>
        <w:t>Penelitian mengenai relevansi kemampuan menulis mahasiswa dengan kurikulum prodi pendidikan seni ini berlokasi di program studi pendidikan seni pertunjukan Universitas Lampung. Sampel yang diambil dalam penelitian berjumlah 40 orang mahasiswa aktif  tingkat satu dan dua masing-masing 20 orang.</w:t>
      </w:r>
      <w:r w:rsidR="00AF0468">
        <w:rPr>
          <w:rFonts w:ascii="Times New Roman" w:hAnsi="Times New Roman" w:cs="Times New Roman"/>
          <w:sz w:val="24"/>
        </w:rPr>
        <w:t xml:space="preserve"> Pengambilan sampel dilakukan secara acak (</w:t>
      </w:r>
      <w:r w:rsidR="00AF0468">
        <w:rPr>
          <w:rFonts w:ascii="Times New Roman" w:hAnsi="Times New Roman" w:cs="Times New Roman"/>
          <w:i/>
          <w:sz w:val="24"/>
        </w:rPr>
        <w:t>random</w:t>
      </w:r>
      <w:r w:rsidR="003E6D49">
        <w:rPr>
          <w:rFonts w:ascii="Times New Roman" w:hAnsi="Times New Roman" w:cs="Times New Roman"/>
          <w:sz w:val="24"/>
        </w:rPr>
        <w:t>), hal ini dilakukan karena populasi dari sampel yang diambil merupakan populasi homogen yang hanya mengandung satu ciri (Arikunto, 2010: 95)</w:t>
      </w:r>
    </w:p>
    <w:p w:rsidR="000D128A" w:rsidRDefault="000D128A" w:rsidP="00AF0468">
      <w:pPr>
        <w:spacing w:after="0" w:line="480" w:lineRule="auto"/>
        <w:ind w:firstLine="567"/>
        <w:jc w:val="both"/>
        <w:rPr>
          <w:rFonts w:ascii="Times New Roman" w:hAnsi="Times New Roman" w:cs="Times New Roman"/>
          <w:sz w:val="24"/>
        </w:rPr>
      </w:pPr>
    </w:p>
    <w:p w:rsidR="000D128A" w:rsidRDefault="000D128A" w:rsidP="000D128A">
      <w:pPr>
        <w:spacing w:after="0" w:line="480" w:lineRule="auto"/>
        <w:jc w:val="both"/>
        <w:rPr>
          <w:rFonts w:ascii="Times New Roman" w:hAnsi="Times New Roman" w:cs="Times New Roman"/>
          <w:sz w:val="24"/>
        </w:rPr>
      </w:pPr>
      <w:r>
        <w:rPr>
          <w:rFonts w:ascii="Times New Roman" w:hAnsi="Times New Roman" w:cs="Times New Roman"/>
          <w:b/>
          <w:sz w:val="24"/>
        </w:rPr>
        <w:t>Instrumen dan Teknik Pengolahan Data</w:t>
      </w:r>
    </w:p>
    <w:p w:rsidR="000D128A" w:rsidRDefault="000D128A" w:rsidP="00D63D48">
      <w:pPr>
        <w:spacing w:after="0" w:line="480" w:lineRule="auto"/>
        <w:ind w:firstLine="567"/>
        <w:jc w:val="both"/>
        <w:rPr>
          <w:rFonts w:ascii="Times New Roman" w:hAnsi="Times New Roman" w:cs="Times New Roman"/>
          <w:sz w:val="24"/>
        </w:rPr>
      </w:pPr>
      <w:r>
        <w:rPr>
          <w:rFonts w:ascii="Times New Roman" w:hAnsi="Times New Roman" w:cs="Times New Roman"/>
          <w:sz w:val="24"/>
        </w:rPr>
        <w:t>Instrumen dalam penelitian terbagi atas dua, yakni instrumen awal dan instrum</w:t>
      </w:r>
      <w:r w:rsidR="00B829FB">
        <w:rPr>
          <w:rFonts w:ascii="Times New Roman" w:hAnsi="Times New Roman" w:cs="Times New Roman"/>
          <w:sz w:val="24"/>
        </w:rPr>
        <w:t xml:space="preserve">en pelengkap. “Dalam penelitian kualitatif, yang menjadi instrumen atau alat penelitian adalah peneliti itu sendiri ” (Sugiyono, 2014:222), selanjutnya </w:t>
      </w:r>
      <w:r>
        <w:rPr>
          <w:rFonts w:ascii="Times New Roman" w:hAnsi="Times New Roman" w:cs="Times New Roman"/>
          <w:sz w:val="24"/>
        </w:rPr>
        <w:t xml:space="preserve"> instrumen pelengkap ialah pedomn wawancara, angket</w:t>
      </w:r>
      <w:r w:rsidR="004F069F">
        <w:rPr>
          <w:rFonts w:ascii="Times New Roman" w:hAnsi="Times New Roman" w:cs="Times New Roman"/>
          <w:sz w:val="24"/>
        </w:rPr>
        <w:t xml:space="preserve"> dan dokumen-dokumen kelengkapan yang berhubungan dengan perkuliahan mahasiswa prodi pendidikan seni.</w:t>
      </w:r>
    </w:p>
    <w:p w:rsidR="00D63D48" w:rsidRDefault="00D63D48" w:rsidP="00D63D48">
      <w:pPr>
        <w:spacing w:after="0" w:line="480" w:lineRule="auto"/>
        <w:ind w:firstLine="567"/>
        <w:jc w:val="both"/>
        <w:rPr>
          <w:rFonts w:ascii="Times New Roman" w:hAnsi="Times New Roman" w:cs="Times New Roman"/>
          <w:sz w:val="24"/>
        </w:rPr>
      </w:pPr>
      <w:r>
        <w:rPr>
          <w:rFonts w:ascii="Times New Roman" w:hAnsi="Times New Roman" w:cs="Times New Roman"/>
          <w:sz w:val="24"/>
        </w:rPr>
        <w:t>Teknik pengolahan data dilakukan dengan cara</w:t>
      </w:r>
      <w:r w:rsidR="00D13079">
        <w:rPr>
          <w:rFonts w:ascii="Times New Roman" w:hAnsi="Times New Roman" w:cs="Times New Roman"/>
          <w:sz w:val="24"/>
        </w:rPr>
        <w:t>: (1)</w:t>
      </w:r>
      <w:r>
        <w:rPr>
          <w:rFonts w:ascii="Times New Roman" w:hAnsi="Times New Roman" w:cs="Times New Roman"/>
          <w:sz w:val="24"/>
        </w:rPr>
        <w:t xml:space="preserve"> observasi terhadap beberapa responden dan sumber data yang mungkin </w:t>
      </w:r>
      <w:r w:rsidR="00D13079">
        <w:rPr>
          <w:rFonts w:ascii="Times New Roman" w:hAnsi="Times New Roman" w:cs="Times New Roman"/>
          <w:sz w:val="24"/>
        </w:rPr>
        <w:t>untuk diambil informasinya; (2)</w:t>
      </w:r>
      <w:r>
        <w:rPr>
          <w:rFonts w:ascii="Times New Roman" w:hAnsi="Times New Roman" w:cs="Times New Roman"/>
          <w:sz w:val="24"/>
        </w:rPr>
        <w:t xml:space="preserve"> Selanjutnya adalah wawancara te</w:t>
      </w:r>
      <w:r w:rsidR="00D13079">
        <w:rPr>
          <w:rFonts w:ascii="Times New Roman" w:hAnsi="Times New Roman" w:cs="Times New Roman"/>
          <w:sz w:val="24"/>
        </w:rPr>
        <w:t xml:space="preserve">rstruktur dan tidak terstruktur, </w:t>
      </w:r>
      <w:r>
        <w:rPr>
          <w:rFonts w:ascii="Times New Roman" w:hAnsi="Times New Roman" w:cs="Times New Roman"/>
          <w:sz w:val="24"/>
        </w:rPr>
        <w:t xml:space="preserve"> ini dilakukan dengan sasaran dosen </w:t>
      </w:r>
      <w:r w:rsidR="00D13079">
        <w:rPr>
          <w:rFonts w:ascii="Times New Roman" w:hAnsi="Times New Roman" w:cs="Times New Roman"/>
          <w:sz w:val="24"/>
        </w:rPr>
        <w:t>dan mahasiswa yang bersangkutan; (3 penyebaran angket kepada mahasiswa; (4)</w:t>
      </w:r>
      <w:r w:rsidR="007811DB">
        <w:rPr>
          <w:rFonts w:ascii="Times New Roman" w:hAnsi="Times New Roman" w:cs="Times New Roman"/>
          <w:sz w:val="24"/>
        </w:rPr>
        <w:t xml:space="preserve"> Langkah selanjutnya, peneliti melakukan studi literatur terhadap eberapa referensi yang digunakan untuk mendalami permasalah melalui berbagai teori terkait</w:t>
      </w:r>
    </w:p>
    <w:p w:rsidR="00D63D48" w:rsidRDefault="00D63D48" w:rsidP="000D128A">
      <w:pPr>
        <w:spacing w:after="0" w:line="480" w:lineRule="auto"/>
        <w:jc w:val="both"/>
        <w:rPr>
          <w:rFonts w:ascii="Times New Roman" w:hAnsi="Times New Roman" w:cs="Times New Roman"/>
          <w:sz w:val="24"/>
        </w:rPr>
      </w:pPr>
    </w:p>
    <w:p w:rsidR="005F0B63" w:rsidRDefault="005F0B63" w:rsidP="000D128A">
      <w:pPr>
        <w:spacing w:after="0" w:line="480" w:lineRule="auto"/>
        <w:jc w:val="both"/>
        <w:rPr>
          <w:rFonts w:ascii="Times New Roman" w:hAnsi="Times New Roman" w:cs="Times New Roman"/>
          <w:sz w:val="24"/>
        </w:rPr>
      </w:pPr>
    </w:p>
    <w:p w:rsidR="00C94D01" w:rsidRDefault="00C94D01" w:rsidP="000D128A">
      <w:pPr>
        <w:spacing w:after="0" w:line="480" w:lineRule="auto"/>
        <w:jc w:val="both"/>
        <w:rPr>
          <w:rFonts w:ascii="Times New Roman" w:hAnsi="Times New Roman" w:cs="Times New Roman"/>
          <w:sz w:val="24"/>
        </w:rPr>
      </w:pPr>
      <w:r>
        <w:rPr>
          <w:rFonts w:ascii="Times New Roman" w:hAnsi="Times New Roman" w:cs="Times New Roman"/>
          <w:b/>
          <w:sz w:val="24"/>
        </w:rPr>
        <w:lastRenderedPageBreak/>
        <w:t>Pengolahan Data</w:t>
      </w:r>
    </w:p>
    <w:p w:rsidR="00C94D01" w:rsidRDefault="00C94D01" w:rsidP="00C94D01">
      <w:pPr>
        <w:spacing w:after="0" w:line="480" w:lineRule="auto"/>
        <w:ind w:firstLine="567"/>
        <w:jc w:val="both"/>
        <w:rPr>
          <w:rFonts w:ascii="Times New Roman" w:hAnsi="Times New Roman" w:cs="Times New Roman"/>
          <w:sz w:val="24"/>
        </w:rPr>
      </w:pPr>
      <w:r>
        <w:rPr>
          <w:rFonts w:ascii="Times New Roman" w:hAnsi="Times New Roman" w:cs="Times New Roman"/>
          <w:sz w:val="24"/>
        </w:rPr>
        <w:t>Pengolahan data dilakukan dengan beberapa langkah berikut:</w:t>
      </w:r>
    </w:p>
    <w:p w:rsidR="00C94D01" w:rsidRDefault="00C94D01" w:rsidP="00C94D01">
      <w:pPr>
        <w:spacing w:after="0" w:line="480" w:lineRule="auto"/>
        <w:jc w:val="both"/>
        <w:rPr>
          <w:rFonts w:ascii="Times New Roman" w:hAnsi="Times New Roman" w:cs="Times New Roman"/>
          <w:sz w:val="24"/>
        </w:rPr>
      </w:pPr>
      <w:r>
        <w:rPr>
          <w:rFonts w:ascii="Times New Roman" w:hAnsi="Times New Roman" w:cs="Times New Roman"/>
          <w:sz w:val="24"/>
        </w:rPr>
        <w:t>1.  Reduksi data</w:t>
      </w:r>
    </w:p>
    <w:p w:rsidR="00C94D01" w:rsidRDefault="00C94D01" w:rsidP="00C94D01">
      <w:pPr>
        <w:pStyle w:val="ListParagraph"/>
        <w:spacing w:after="0" w:line="480" w:lineRule="auto"/>
        <w:ind w:left="0" w:firstLine="720"/>
        <w:jc w:val="both"/>
        <w:rPr>
          <w:rStyle w:val="apple-converted-space"/>
          <w:rFonts w:ascii="Times New Roman" w:hAnsi="Times New Roman"/>
          <w:sz w:val="24"/>
          <w:szCs w:val="24"/>
        </w:rPr>
      </w:pPr>
      <w:r>
        <w:rPr>
          <w:rStyle w:val="apple-converted-space"/>
          <w:rFonts w:ascii="Times New Roman" w:hAnsi="Times New Roman"/>
          <w:sz w:val="24"/>
          <w:szCs w:val="24"/>
          <w:lang w:val="en-US"/>
        </w:rPr>
        <w:t xml:space="preserve">Tahap ini merupakan proses pemilihan, pemusatan perhatian pada penyederhanaan atau menyingkat data dalaam bentuk uraian (laporan) yang terinci dan sistematis, serta berupaya untuk menonjolkan hal pokok yang penting dari </w:t>
      </w:r>
      <w:r w:rsidR="00882830">
        <w:rPr>
          <w:rStyle w:val="apple-converted-space"/>
          <w:rFonts w:ascii="Times New Roman" w:hAnsi="Times New Roman"/>
          <w:sz w:val="24"/>
          <w:szCs w:val="24"/>
        </w:rPr>
        <w:t>faktor-faktor penghambat dalam kemampuan menulis mahasiswa</w:t>
      </w:r>
      <w:r>
        <w:rPr>
          <w:rStyle w:val="apple-converted-space"/>
          <w:rFonts w:ascii="Times New Roman" w:hAnsi="Times New Roman"/>
          <w:sz w:val="24"/>
          <w:szCs w:val="24"/>
          <w:lang w:val="en-US"/>
        </w:rPr>
        <w:t>. Reduksi data merupakan suatu bentuk analisis yang menajamkan, menggolongkan, membuang yang tidak perlu, sehingga dapat memberikan gambaran yang lebih terarah dalam mencari hasil temuan.</w:t>
      </w:r>
    </w:p>
    <w:p w:rsidR="00882830" w:rsidRDefault="00882830" w:rsidP="00882830">
      <w:pPr>
        <w:pStyle w:val="ListParagraph"/>
        <w:ind w:left="0"/>
        <w:rPr>
          <w:rStyle w:val="apple-converted-space"/>
          <w:rFonts w:ascii="Times New Roman" w:hAnsi="Times New Roman"/>
          <w:sz w:val="24"/>
          <w:szCs w:val="24"/>
        </w:rPr>
      </w:pPr>
      <w:r>
        <w:rPr>
          <w:rStyle w:val="apple-converted-space"/>
          <w:rFonts w:ascii="Times New Roman" w:hAnsi="Times New Roman"/>
          <w:sz w:val="24"/>
          <w:szCs w:val="24"/>
        </w:rPr>
        <w:t>2. Display data</w:t>
      </w:r>
    </w:p>
    <w:p w:rsidR="00882830" w:rsidRDefault="00882830" w:rsidP="00882830">
      <w:pPr>
        <w:pStyle w:val="ListParagraph"/>
        <w:ind w:left="0"/>
        <w:rPr>
          <w:rStyle w:val="apple-converted-space"/>
          <w:rFonts w:ascii="Times New Roman" w:hAnsi="Times New Roman"/>
          <w:sz w:val="24"/>
          <w:szCs w:val="24"/>
        </w:rPr>
      </w:pPr>
    </w:p>
    <w:p w:rsidR="00882830" w:rsidRDefault="00882830" w:rsidP="00882830">
      <w:pPr>
        <w:pStyle w:val="ListParagraph"/>
        <w:spacing w:after="0" w:line="480" w:lineRule="auto"/>
        <w:ind w:left="0" w:firstLine="720"/>
        <w:jc w:val="both"/>
        <w:rPr>
          <w:rStyle w:val="apple-converted-space"/>
          <w:rFonts w:ascii="Times New Roman" w:hAnsi="Times New Roman"/>
          <w:sz w:val="24"/>
          <w:szCs w:val="24"/>
        </w:rPr>
      </w:pPr>
      <w:r>
        <w:rPr>
          <w:rStyle w:val="apple-converted-space"/>
          <w:rFonts w:ascii="Times New Roman" w:hAnsi="Times New Roman"/>
          <w:sz w:val="24"/>
          <w:szCs w:val="24"/>
          <w:lang w:val="en-US"/>
        </w:rPr>
        <w:t xml:space="preserve">Adalah upaya untuk menyajikan data dengan cara melihat gambaran keseluruhan atau bagian tertentu dari data penelitian. Kegiatan tersebut dirancang dengan cara menggabungkan informasi yang tersusun </w:t>
      </w:r>
      <w:r>
        <w:rPr>
          <w:rStyle w:val="apple-converted-space"/>
          <w:rFonts w:ascii="Times New Roman" w:hAnsi="Times New Roman"/>
          <w:sz w:val="24"/>
          <w:szCs w:val="24"/>
        </w:rPr>
        <w:t xml:space="preserve">berupa data kualitatif maupun kuantitatif </w:t>
      </w:r>
      <w:r>
        <w:rPr>
          <w:rStyle w:val="apple-converted-space"/>
          <w:rFonts w:ascii="Times New Roman" w:hAnsi="Times New Roman"/>
          <w:sz w:val="24"/>
          <w:szCs w:val="24"/>
          <w:lang w:val="en-US"/>
        </w:rPr>
        <w:t>dalam satu bentuk yang mudah dilihat (untuk dikaji), sehingga memudahkan peneliti memahami makna data itu.</w:t>
      </w:r>
    </w:p>
    <w:p w:rsidR="00E601D5" w:rsidRDefault="00E601D5" w:rsidP="00E601D5">
      <w:pPr>
        <w:pStyle w:val="ListParagraph"/>
        <w:spacing w:after="0" w:line="480" w:lineRule="auto"/>
        <w:ind w:left="0"/>
        <w:jc w:val="both"/>
        <w:rPr>
          <w:rStyle w:val="apple-converted-space"/>
          <w:rFonts w:ascii="Times New Roman" w:hAnsi="Times New Roman"/>
          <w:sz w:val="24"/>
          <w:szCs w:val="24"/>
        </w:rPr>
      </w:pPr>
      <w:r>
        <w:rPr>
          <w:rStyle w:val="apple-converted-space"/>
          <w:rFonts w:ascii="Times New Roman" w:hAnsi="Times New Roman"/>
          <w:sz w:val="24"/>
          <w:szCs w:val="24"/>
        </w:rPr>
        <w:t xml:space="preserve">3. </w:t>
      </w:r>
      <w:r>
        <w:rPr>
          <w:rStyle w:val="apple-converted-space"/>
          <w:rFonts w:ascii="Times New Roman" w:hAnsi="Times New Roman"/>
          <w:sz w:val="24"/>
          <w:szCs w:val="24"/>
          <w:lang w:val="en-US"/>
        </w:rPr>
        <w:t xml:space="preserve">Kesimpulan dan verifikasi </w:t>
      </w:r>
    </w:p>
    <w:p w:rsidR="00E601D5" w:rsidRDefault="00E601D5" w:rsidP="00E601D5">
      <w:pPr>
        <w:pStyle w:val="ListParagraph"/>
        <w:spacing w:after="0" w:line="480" w:lineRule="auto"/>
        <w:ind w:left="0" w:firstLine="709"/>
        <w:jc w:val="both"/>
        <w:rPr>
          <w:rStyle w:val="apple-converted-space"/>
          <w:rFonts w:ascii="Times New Roman" w:hAnsi="Times New Roman"/>
          <w:sz w:val="24"/>
          <w:szCs w:val="24"/>
        </w:rPr>
      </w:pPr>
      <w:r>
        <w:rPr>
          <w:rStyle w:val="apple-converted-space"/>
          <w:rFonts w:ascii="Times New Roman" w:hAnsi="Times New Roman"/>
          <w:sz w:val="24"/>
          <w:szCs w:val="24"/>
        </w:rPr>
        <w:t>Merupakan</w:t>
      </w:r>
      <w:r>
        <w:rPr>
          <w:rStyle w:val="apple-converted-space"/>
          <w:rFonts w:ascii="Times New Roman" w:hAnsi="Times New Roman"/>
          <w:sz w:val="24"/>
          <w:szCs w:val="24"/>
          <w:lang w:val="en-US"/>
        </w:rPr>
        <w:t xml:space="preserve"> upaya untuk mencari makna terhadap data yang dikumpulkan dengan cara mempelajari pola tema, topik, hubungan, persamaan,perbedaan dan hal yang paling banyak timbul dan sebagainya. Peneliti membuat suatu kesimpulan yang terbuka </w:t>
      </w:r>
      <w:r>
        <w:rPr>
          <w:rStyle w:val="apple-converted-space"/>
          <w:rFonts w:ascii="Times New Roman" w:hAnsi="Times New Roman"/>
          <w:sz w:val="24"/>
          <w:szCs w:val="24"/>
        </w:rPr>
        <w:t xml:space="preserve">mengenai kendala-kendala yang ditemui selama proses penelitian </w:t>
      </w:r>
      <w:r>
        <w:rPr>
          <w:rStyle w:val="apple-converted-space"/>
          <w:rFonts w:ascii="Times New Roman" w:hAnsi="Times New Roman"/>
          <w:sz w:val="24"/>
          <w:szCs w:val="24"/>
          <w:lang w:val="en-US"/>
        </w:rPr>
        <w:t>untuk memungkinkan selalu adanya revisi dengan bertambahnya data</w:t>
      </w:r>
    </w:p>
    <w:p w:rsidR="00843F44" w:rsidRDefault="00843F44" w:rsidP="00A977E8">
      <w:pPr>
        <w:pStyle w:val="ListParagraph"/>
        <w:spacing w:after="0" w:line="480" w:lineRule="auto"/>
        <w:ind w:left="0" w:firstLine="720"/>
        <w:jc w:val="both"/>
        <w:rPr>
          <w:rFonts w:ascii="Times New Roman" w:hAnsi="Times New Roman"/>
          <w:sz w:val="24"/>
          <w:szCs w:val="24"/>
        </w:rPr>
      </w:pPr>
    </w:p>
    <w:p w:rsidR="00843F44" w:rsidRDefault="00843F44" w:rsidP="00A977E8">
      <w:pPr>
        <w:pStyle w:val="ListParagraph"/>
        <w:spacing w:after="0" w:line="480" w:lineRule="auto"/>
        <w:ind w:left="0" w:firstLine="720"/>
        <w:jc w:val="both"/>
        <w:rPr>
          <w:rFonts w:ascii="Times New Roman" w:hAnsi="Times New Roman"/>
          <w:sz w:val="24"/>
          <w:szCs w:val="24"/>
        </w:rPr>
      </w:pPr>
    </w:p>
    <w:p w:rsidR="00843F44" w:rsidRDefault="00843F44" w:rsidP="00A977E8">
      <w:pPr>
        <w:pStyle w:val="ListParagraph"/>
        <w:spacing w:after="0" w:line="480" w:lineRule="auto"/>
        <w:ind w:left="0" w:firstLine="720"/>
        <w:jc w:val="both"/>
        <w:rPr>
          <w:rFonts w:ascii="Times New Roman" w:hAnsi="Times New Roman"/>
          <w:sz w:val="24"/>
          <w:szCs w:val="24"/>
        </w:rPr>
      </w:pPr>
    </w:p>
    <w:p w:rsidR="004664F5" w:rsidRDefault="004664F5" w:rsidP="00A977E8">
      <w:pPr>
        <w:pStyle w:val="ListParagraph"/>
        <w:spacing w:after="0" w:line="480" w:lineRule="auto"/>
        <w:ind w:left="0" w:firstLine="720"/>
        <w:jc w:val="both"/>
        <w:rPr>
          <w:rFonts w:ascii="Times New Roman" w:hAnsi="Times New Roman"/>
          <w:sz w:val="24"/>
          <w:szCs w:val="24"/>
        </w:rPr>
      </w:pPr>
    </w:p>
    <w:p w:rsidR="004664F5" w:rsidRDefault="004664F5" w:rsidP="00A977E8">
      <w:pPr>
        <w:pStyle w:val="ListParagraph"/>
        <w:spacing w:after="0" w:line="480" w:lineRule="auto"/>
        <w:ind w:left="0" w:firstLine="720"/>
        <w:jc w:val="both"/>
        <w:rPr>
          <w:rFonts w:ascii="Times New Roman" w:hAnsi="Times New Roman"/>
          <w:sz w:val="24"/>
          <w:szCs w:val="24"/>
        </w:rPr>
      </w:pPr>
    </w:p>
    <w:p w:rsidR="004664F5" w:rsidRPr="00CB3182" w:rsidRDefault="00E31445" w:rsidP="00E31445">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BAB IV</w:t>
      </w:r>
    </w:p>
    <w:p w:rsidR="009F34FB" w:rsidRDefault="004664F5" w:rsidP="00E0428D">
      <w:pPr>
        <w:spacing w:after="0" w:line="480" w:lineRule="auto"/>
        <w:jc w:val="center"/>
        <w:rPr>
          <w:rFonts w:ascii="Times New Roman" w:hAnsi="Times New Roman" w:cs="Times New Roman"/>
          <w:b/>
          <w:sz w:val="24"/>
        </w:rPr>
      </w:pPr>
      <w:r w:rsidRPr="00CB3182">
        <w:rPr>
          <w:rFonts w:ascii="Times New Roman" w:hAnsi="Times New Roman" w:cs="Times New Roman"/>
          <w:b/>
          <w:sz w:val="24"/>
        </w:rPr>
        <w:t>PEMBAHASAN</w:t>
      </w:r>
    </w:p>
    <w:p w:rsidR="00E0428D" w:rsidRDefault="00E0428D" w:rsidP="00B82548">
      <w:pPr>
        <w:spacing w:after="0" w:line="480" w:lineRule="auto"/>
        <w:rPr>
          <w:rFonts w:ascii="Times New Roman" w:hAnsi="Times New Roman" w:cs="Times New Roman"/>
          <w:sz w:val="24"/>
        </w:rPr>
      </w:pPr>
    </w:p>
    <w:p w:rsidR="00B82548" w:rsidRDefault="00B82548" w:rsidP="00B82548">
      <w:pPr>
        <w:spacing w:after="0" w:line="480" w:lineRule="auto"/>
        <w:rPr>
          <w:rFonts w:ascii="Times New Roman" w:hAnsi="Times New Roman" w:cs="Times New Roman"/>
          <w:sz w:val="24"/>
        </w:rPr>
      </w:pPr>
      <w:r>
        <w:rPr>
          <w:rFonts w:ascii="Times New Roman" w:hAnsi="Times New Roman" w:cs="Times New Roman"/>
          <w:sz w:val="24"/>
        </w:rPr>
        <w:t>Berdasarkan hasil penelitian terkait permasalahan menulis mahasiswa prodi pendidikan seni, diperoleh</w:t>
      </w:r>
      <w:r w:rsidR="00BD7414">
        <w:rPr>
          <w:rFonts w:ascii="Times New Roman" w:hAnsi="Times New Roman" w:cs="Times New Roman"/>
          <w:sz w:val="24"/>
        </w:rPr>
        <w:t xml:space="preserve"> data mengenai klasifikasi berdasarkan jumlah mata kualiah yang ditawarkan, sebagai berikut:</w:t>
      </w:r>
    </w:p>
    <w:p w:rsidR="00DE7354" w:rsidRPr="00FC0732" w:rsidRDefault="00DE7354" w:rsidP="00BD7414">
      <w:pPr>
        <w:spacing w:after="0" w:line="480" w:lineRule="auto"/>
        <w:jc w:val="both"/>
        <w:rPr>
          <w:rFonts w:ascii="Times New Roman" w:hAnsi="Times New Roman" w:cs="Times New Roman"/>
          <w:sz w:val="24"/>
        </w:rPr>
        <w:sectPr w:rsidR="00DE7354" w:rsidRPr="00FC0732" w:rsidSect="00C03436">
          <w:type w:val="continuous"/>
          <w:pgSz w:w="11906" w:h="16838"/>
          <w:pgMar w:top="1440" w:right="1440" w:bottom="1440" w:left="1440" w:header="708" w:footer="708" w:gutter="0"/>
          <w:cols w:space="708"/>
          <w:docGrid w:linePitch="360"/>
        </w:sectPr>
      </w:pPr>
    </w:p>
    <w:p w:rsidR="00B532CA" w:rsidRDefault="00B532CA" w:rsidP="00E31445">
      <w:pPr>
        <w:tabs>
          <w:tab w:val="left" w:pos="4215"/>
        </w:tabs>
        <w:spacing w:after="0" w:line="240" w:lineRule="auto"/>
        <w:jc w:val="center"/>
        <w:rPr>
          <w:rFonts w:ascii="Times New Roman" w:hAnsi="Times New Roman" w:cs="Times New Roman"/>
          <w:sz w:val="24"/>
        </w:rPr>
      </w:pPr>
      <w:r>
        <w:rPr>
          <w:rFonts w:ascii="Times New Roman" w:hAnsi="Times New Roman" w:cs="Times New Roman"/>
          <w:sz w:val="24"/>
        </w:rPr>
        <w:lastRenderedPageBreak/>
        <w:t>Tabel</w:t>
      </w:r>
      <w:r w:rsidR="00E31445">
        <w:rPr>
          <w:rFonts w:ascii="Times New Roman" w:hAnsi="Times New Roman" w:cs="Times New Roman"/>
          <w:sz w:val="24"/>
        </w:rPr>
        <w:t xml:space="preserve"> 4</w:t>
      </w:r>
      <w:r>
        <w:rPr>
          <w:rFonts w:ascii="Times New Roman" w:hAnsi="Times New Roman" w:cs="Times New Roman"/>
          <w:sz w:val="24"/>
        </w:rPr>
        <w:t xml:space="preserve">.1 </w:t>
      </w:r>
    </w:p>
    <w:p w:rsidR="00721106" w:rsidRDefault="00B532CA" w:rsidP="00E31445">
      <w:pPr>
        <w:tabs>
          <w:tab w:val="left" w:pos="4215"/>
        </w:tabs>
        <w:spacing w:after="0" w:line="240" w:lineRule="auto"/>
        <w:jc w:val="center"/>
        <w:rPr>
          <w:rFonts w:ascii="Times New Roman" w:hAnsi="Times New Roman" w:cs="Times New Roman"/>
          <w:sz w:val="24"/>
        </w:rPr>
      </w:pPr>
      <w:r>
        <w:rPr>
          <w:rFonts w:ascii="Times New Roman" w:hAnsi="Times New Roman" w:cs="Times New Roman"/>
          <w:sz w:val="24"/>
        </w:rPr>
        <w:t>Klasifikasi dan Porsi Mata Kuliah Prodi Pendidikan Seni Pertunjukan</w:t>
      </w:r>
    </w:p>
    <w:p w:rsidR="00E31445" w:rsidRPr="00FC0732" w:rsidRDefault="00E31445" w:rsidP="00E31445">
      <w:pPr>
        <w:tabs>
          <w:tab w:val="left" w:pos="4215"/>
        </w:tabs>
        <w:spacing w:after="0" w:line="240" w:lineRule="auto"/>
        <w:jc w:val="center"/>
        <w:rPr>
          <w:rFonts w:ascii="Times New Roman" w:hAnsi="Times New Roman" w:cs="Times New Roman"/>
          <w:sz w:val="24"/>
        </w:rPr>
      </w:pPr>
    </w:p>
    <w:tbl>
      <w:tblPr>
        <w:tblW w:w="3280" w:type="dxa"/>
        <w:jc w:val="center"/>
        <w:tblInd w:w="93" w:type="dxa"/>
        <w:tblLook w:val="04A0" w:firstRow="1" w:lastRow="0" w:firstColumn="1" w:lastColumn="0" w:noHBand="0" w:noVBand="1"/>
      </w:tblPr>
      <w:tblGrid>
        <w:gridCol w:w="1573"/>
        <w:gridCol w:w="1109"/>
        <w:gridCol w:w="960"/>
      </w:tblGrid>
      <w:tr w:rsidR="00721106" w:rsidRPr="00FC0732" w:rsidTr="00FC0732">
        <w:trPr>
          <w:trHeight w:val="615"/>
          <w:jc w:val="center"/>
        </w:trPr>
        <w:tc>
          <w:tcPr>
            <w:tcW w:w="13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21106" w:rsidRPr="00FC0732" w:rsidRDefault="00721106">
            <w:pPr>
              <w:spacing w:after="0" w:line="240" w:lineRule="auto"/>
              <w:jc w:val="center"/>
              <w:rPr>
                <w:rFonts w:ascii="Times New Roman" w:eastAsia="Times New Roman" w:hAnsi="Times New Roman" w:cs="Times New Roman"/>
                <w:color w:val="FF0000"/>
                <w:lang w:val="en-US"/>
              </w:rPr>
            </w:pPr>
            <w:r w:rsidRPr="00FC0732">
              <w:rPr>
                <w:rFonts w:ascii="Times New Roman" w:eastAsia="Times New Roman" w:hAnsi="Times New Roman" w:cs="Times New Roman"/>
                <w:color w:val="FF0000"/>
              </w:rPr>
              <w:t>KLASIFIKASI</w:t>
            </w:r>
          </w:p>
        </w:tc>
        <w:tc>
          <w:tcPr>
            <w:tcW w:w="960" w:type="dxa"/>
            <w:tcBorders>
              <w:top w:val="single" w:sz="4" w:space="0" w:color="auto"/>
              <w:left w:val="nil"/>
              <w:bottom w:val="single" w:sz="4" w:space="0" w:color="auto"/>
              <w:right w:val="single" w:sz="4" w:space="0" w:color="auto"/>
            </w:tcBorders>
            <w:shd w:val="clear" w:color="auto" w:fill="FFFF00"/>
            <w:noWrap/>
            <w:vAlign w:val="center"/>
            <w:hideMark/>
          </w:tcPr>
          <w:p w:rsidR="00721106" w:rsidRPr="00FC0732" w:rsidRDefault="00721106">
            <w:pPr>
              <w:spacing w:after="0" w:line="240" w:lineRule="auto"/>
              <w:jc w:val="center"/>
              <w:rPr>
                <w:rFonts w:ascii="Times New Roman" w:eastAsia="Times New Roman" w:hAnsi="Times New Roman" w:cs="Times New Roman"/>
                <w:color w:val="FF0000"/>
                <w:lang w:val="en-US"/>
              </w:rPr>
            </w:pPr>
            <w:r w:rsidRPr="00FC0732">
              <w:rPr>
                <w:rFonts w:ascii="Times New Roman" w:eastAsia="Times New Roman" w:hAnsi="Times New Roman" w:cs="Times New Roman"/>
                <w:color w:val="FF0000"/>
              </w:rPr>
              <w:t>JUMLAH</w:t>
            </w:r>
          </w:p>
        </w:tc>
        <w:tc>
          <w:tcPr>
            <w:tcW w:w="960" w:type="dxa"/>
            <w:tcBorders>
              <w:top w:val="single" w:sz="4" w:space="0" w:color="auto"/>
              <w:left w:val="nil"/>
              <w:bottom w:val="single" w:sz="4" w:space="0" w:color="auto"/>
              <w:right w:val="single" w:sz="4" w:space="0" w:color="auto"/>
            </w:tcBorders>
            <w:shd w:val="clear" w:color="auto" w:fill="FFFF00"/>
            <w:noWrap/>
            <w:vAlign w:val="center"/>
            <w:hideMark/>
          </w:tcPr>
          <w:p w:rsidR="00721106" w:rsidRPr="00FC0732" w:rsidRDefault="00721106">
            <w:pPr>
              <w:spacing w:after="0" w:line="240" w:lineRule="auto"/>
              <w:jc w:val="center"/>
              <w:rPr>
                <w:rFonts w:ascii="Times New Roman" w:eastAsia="Times New Roman" w:hAnsi="Times New Roman" w:cs="Times New Roman"/>
                <w:color w:val="FF0000"/>
                <w:lang w:val="en-US"/>
              </w:rPr>
            </w:pPr>
            <w:r w:rsidRPr="00FC0732">
              <w:rPr>
                <w:rFonts w:ascii="Times New Roman" w:eastAsia="Times New Roman" w:hAnsi="Times New Roman" w:cs="Times New Roman"/>
                <w:color w:val="FF0000"/>
              </w:rPr>
              <w:t>P</w:t>
            </w:r>
          </w:p>
        </w:tc>
      </w:tr>
      <w:tr w:rsidR="00721106" w:rsidRPr="00FC0732" w:rsidTr="00FC0732">
        <w:trPr>
          <w:trHeight w:val="690"/>
          <w:jc w:val="center"/>
        </w:trPr>
        <w:tc>
          <w:tcPr>
            <w:tcW w:w="1360" w:type="dxa"/>
            <w:tcBorders>
              <w:top w:val="nil"/>
              <w:left w:val="single" w:sz="4" w:space="0" w:color="auto"/>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KIP</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13</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20%</w:t>
            </w:r>
          </w:p>
        </w:tc>
      </w:tr>
      <w:tr w:rsidR="00721106" w:rsidRPr="00FC0732" w:rsidTr="00FC0732">
        <w:trPr>
          <w:trHeight w:val="690"/>
          <w:jc w:val="center"/>
        </w:trPr>
        <w:tc>
          <w:tcPr>
            <w:tcW w:w="1360" w:type="dxa"/>
            <w:tcBorders>
              <w:top w:val="nil"/>
              <w:left w:val="single" w:sz="4" w:space="0" w:color="auto"/>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UNI</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11</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17%</w:t>
            </w:r>
          </w:p>
        </w:tc>
      </w:tr>
      <w:tr w:rsidR="00721106" w:rsidRPr="00FC0732" w:rsidTr="00FC0732">
        <w:trPr>
          <w:trHeight w:val="690"/>
          <w:jc w:val="center"/>
        </w:trPr>
        <w:tc>
          <w:tcPr>
            <w:tcW w:w="1360" w:type="dxa"/>
            <w:tcBorders>
              <w:top w:val="nil"/>
              <w:left w:val="single" w:sz="4" w:space="0" w:color="auto"/>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KST</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38</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59%</w:t>
            </w:r>
          </w:p>
        </w:tc>
      </w:tr>
      <w:tr w:rsidR="00721106" w:rsidRPr="00FC0732" w:rsidTr="00FC0732">
        <w:trPr>
          <w:trHeight w:val="690"/>
          <w:jc w:val="center"/>
        </w:trPr>
        <w:tc>
          <w:tcPr>
            <w:tcW w:w="1360" w:type="dxa"/>
            <w:tcBorders>
              <w:top w:val="nil"/>
              <w:left w:val="single" w:sz="4" w:space="0" w:color="auto"/>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BHS</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2</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3%</w:t>
            </w:r>
          </w:p>
        </w:tc>
      </w:tr>
      <w:tr w:rsidR="00721106" w:rsidRPr="00FC0732" w:rsidTr="00FC0732">
        <w:trPr>
          <w:trHeight w:val="690"/>
          <w:jc w:val="center"/>
        </w:trPr>
        <w:tc>
          <w:tcPr>
            <w:tcW w:w="1360" w:type="dxa"/>
            <w:tcBorders>
              <w:top w:val="nil"/>
              <w:left w:val="single" w:sz="4" w:space="0" w:color="auto"/>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Jumlah</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64</w:t>
            </w:r>
          </w:p>
        </w:tc>
        <w:tc>
          <w:tcPr>
            <w:tcW w:w="960" w:type="dxa"/>
            <w:tcBorders>
              <w:top w:val="nil"/>
              <w:left w:val="nil"/>
              <w:bottom w:val="single" w:sz="4" w:space="0" w:color="auto"/>
              <w:right w:val="single" w:sz="4" w:space="0" w:color="auto"/>
            </w:tcBorders>
            <w:noWrap/>
            <w:vAlign w:val="center"/>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100%</w:t>
            </w:r>
          </w:p>
        </w:tc>
      </w:tr>
    </w:tbl>
    <w:p w:rsidR="00721106" w:rsidRDefault="00721106" w:rsidP="00CB3182">
      <w:pPr>
        <w:spacing w:after="0" w:line="480" w:lineRule="auto"/>
        <w:jc w:val="both"/>
        <w:rPr>
          <w:rFonts w:ascii="Times New Roman" w:hAnsi="Times New Roman" w:cs="Times New Roman"/>
          <w:b/>
          <w:sz w:val="24"/>
        </w:rPr>
      </w:pPr>
    </w:p>
    <w:p w:rsidR="00721106" w:rsidRDefault="00BB1F0C" w:rsidP="00CB3182">
      <w:pPr>
        <w:spacing w:after="0" w:line="480" w:lineRule="auto"/>
        <w:jc w:val="both"/>
        <w:rPr>
          <w:rFonts w:ascii="Times New Roman" w:hAnsi="Times New Roman" w:cs="Times New Roman"/>
          <w:b/>
          <w:sz w:val="24"/>
        </w:rPr>
      </w:pPr>
      <w:r>
        <w:rPr>
          <w:rFonts w:ascii="Times New Roman" w:hAnsi="Times New Roman" w:cs="Times New Roman"/>
          <w:b/>
          <w:sz w:val="24"/>
        </w:rPr>
        <w:t>Keterangan:</w:t>
      </w:r>
    </w:p>
    <w:p w:rsidR="00BB1F0C" w:rsidRDefault="00BB1F0C" w:rsidP="00CB3182">
      <w:pPr>
        <w:spacing w:after="0" w:line="480" w:lineRule="auto"/>
        <w:jc w:val="both"/>
        <w:rPr>
          <w:rFonts w:ascii="Times New Roman" w:hAnsi="Times New Roman" w:cs="Times New Roman"/>
          <w:sz w:val="24"/>
        </w:rPr>
      </w:pPr>
      <w:r>
        <w:rPr>
          <w:rFonts w:ascii="Times New Roman" w:hAnsi="Times New Roman" w:cs="Times New Roman"/>
          <w:sz w:val="24"/>
        </w:rPr>
        <w:t>KIP: Mata kuliah kependidikan</w:t>
      </w:r>
    </w:p>
    <w:p w:rsidR="00BB1F0C" w:rsidRDefault="00BB1F0C" w:rsidP="00CB3182">
      <w:pPr>
        <w:spacing w:after="0" w:line="480" w:lineRule="auto"/>
        <w:jc w:val="both"/>
        <w:rPr>
          <w:rFonts w:ascii="Times New Roman" w:hAnsi="Times New Roman" w:cs="Times New Roman"/>
          <w:sz w:val="24"/>
        </w:rPr>
      </w:pPr>
      <w:r>
        <w:rPr>
          <w:rFonts w:ascii="Times New Roman" w:hAnsi="Times New Roman" w:cs="Times New Roman"/>
          <w:sz w:val="24"/>
        </w:rPr>
        <w:t>UNI: Mata kuliah umum universitas</w:t>
      </w:r>
    </w:p>
    <w:p w:rsidR="00BB1F0C" w:rsidRDefault="00BB1F0C" w:rsidP="00CB3182">
      <w:pPr>
        <w:spacing w:after="0" w:line="480" w:lineRule="auto"/>
        <w:jc w:val="both"/>
        <w:rPr>
          <w:rFonts w:ascii="Times New Roman" w:hAnsi="Times New Roman" w:cs="Times New Roman"/>
          <w:sz w:val="24"/>
        </w:rPr>
      </w:pPr>
      <w:r>
        <w:rPr>
          <w:rFonts w:ascii="Times New Roman" w:hAnsi="Times New Roman" w:cs="Times New Roman"/>
          <w:sz w:val="24"/>
        </w:rPr>
        <w:t>KST: Mata kuliah kelimuwan seni</w:t>
      </w:r>
    </w:p>
    <w:p w:rsidR="00BB1F0C" w:rsidRDefault="00BB1F0C" w:rsidP="00CB3182">
      <w:pPr>
        <w:spacing w:after="0" w:line="480" w:lineRule="auto"/>
        <w:jc w:val="both"/>
        <w:rPr>
          <w:rFonts w:ascii="Times New Roman" w:hAnsi="Times New Roman" w:cs="Times New Roman"/>
          <w:sz w:val="24"/>
        </w:rPr>
      </w:pPr>
      <w:r>
        <w:rPr>
          <w:rFonts w:ascii="Times New Roman" w:hAnsi="Times New Roman" w:cs="Times New Roman"/>
          <w:sz w:val="24"/>
        </w:rPr>
        <w:t>BHS: Mata kuliah pilihan</w:t>
      </w:r>
    </w:p>
    <w:p w:rsidR="00016E4E" w:rsidRPr="00BB1F0C" w:rsidRDefault="00016E4E" w:rsidP="00CB3182">
      <w:pPr>
        <w:spacing w:after="0" w:line="480" w:lineRule="auto"/>
        <w:jc w:val="both"/>
        <w:rPr>
          <w:rFonts w:ascii="Times New Roman" w:hAnsi="Times New Roman" w:cs="Times New Roman"/>
          <w:sz w:val="24"/>
        </w:rPr>
      </w:pPr>
      <w:r>
        <w:rPr>
          <w:rFonts w:ascii="Times New Roman" w:hAnsi="Times New Roman" w:cs="Times New Roman"/>
          <w:sz w:val="24"/>
        </w:rPr>
        <w:t>P     : Jumlah dalam presentase</w:t>
      </w:r>
    </w:p>
    <w:p w:rsidR="00721106" w:rsidRDefault="00721106" w:rsidP="00CB3182">
      <w:pPr>
        <w:spacing w:after="0" w:line="480" w:lineRule="auto"/>
        <w:jc w:val="both"/>
        <w:rPr>
          <w:rFonts w:ascii="Times New Roman" w:hAnsi="Times New Roman" w:cs="Times New Roman"/>
          <w:b/>
          <w:sz w:val="24"/>
        </w:rPr>
      </w:pPr>
    </w:p>
    <w:p w:rsidR="00721106" w:rsidRDefault="00721106" w:rsidP="00CB3182">
      <w:pPr>
        <w:spacing w:after="0" w:line="480" w:lineRule="auto"/>
        <w:jc w:val="both"/>
        <w:rPr>
          <w:rFonts w:ascii="Times New Roman" w:hAnsi="Times New Roman" w:cs="Times New Roman"/>
          <w:b/>
          <w:sz w:val="24"/>
        </w:rPr>
      </w:pPr>
    </w:p>
    <w:p w:rsidR="00721106" w:rsidRDefault="00721106" w:rsidP="00CB3182">
      <w:pPr>
        <w:spacing w:after="0" w:line="480" w:lineRule="auto"/>
        <w:jc w:val="both"/>
        <w:rPr>
          <w:rFonts w:ascii="Times New Roman" w:hAnsi="Times New Roman" w:cs="Times New Roman"/>
          <w:b/>
          <w:sz w:val="24"/>
        </w:rPr>
      </w:pPr>
      <w:r w:rsidRPr="00FC0732">
        <w:rPr>
          <w:rFonts w:ascii="Times New Roman" w:hAnsi="Times New Roman" w:cs="Times New Roman"/>
          <w:noProof/>
          <w:lang w:eastAsia="id-ID"/>
        </w:rPr>
        <w:lastRenderedPageBreak/>
        <w:drawing>
          <wp:inline distT="0" distB="0" distL="0" distR="0" wp14:anchorId="58F7EF96" wp14:editId="3AAF380A">
            <wp:extent cx="5440045" cy="396303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0045" cy="3963035"/>
                    </a:xfrm>
                    <a:prstGeom prst="rect">
                      <a:avLst/>
                    </a:prstGeom>
                    <a:noFill/>
                  </pic:spPr>
                </pic:pic>
              </a:graphicData>
            </a:graphic>
          </wp:inline>
        </w:drawing>
      </w:r>
    </w:p>
    <w:p w:rsidR="00E31445" w:rsidRDefault="00E31445" w:rsidP="00E31445">
      <w:pPr>
        <w:spacing w:after="0" w:line="240" w:lineRule="auto"/>
        <w:jc w:val="center"/>
        <w:rPr>
          <w:rFonts w:ascii="Times New Roman" w:hAnsi="Times New Roman" w:cs="Times New Roman"/>
          <w:sz w:val="24"/>
        </w:rPr>
      </w:pPr>
      <w:r>
        <w:rPr>
          <w:rFonts w:ascii="Times New Roman" w:hAnsi="Times New Roman" w:cs="Times New Roman"/>
          <w:sz w:val="24"/>
        </w:rPr>
        <w:t>Diagram 3.1</w:t>
      </w:r>
    </w:p>
    <w:p w:rsidR="00E31445" w:rsidRPr="00FC0732" w:rsidRDefault="00E31445" w:rsidP="00E31445">
      <w:pPr>
        <w:tabs>
          <w:tab w:val="left" w:pos="4215"/>
        </w:tabs>
        <w:spacing w:after="0" w:line="240" w:lineRule="auto"/>
        <w:jc w:val="center"/>
        <w:rPr>
          <w:rFonts w:ascii="Times New Roman" w:hAnsi="Times New Roman" w:cs="Times New Roman"/>
          <w:sz w:val="24"/>
        </w:rPr>
      </w:pPr>
      <w:r>
        <w:rPr>
          <w:rFonts w:ascii="Times New Roman" w:hAnsi="Times New Roman" w:cs="Times New Roman"/>
          <w:sz w:val="24"/>
        </w:rPr>
        <w:t>Klasifikasi dan Porsi Mata Kuliah Prodi Pendidikan Seni Pertunjukan</w:t>
      </w:r>
    </w:p>
    <w:p w:rsidR="00E31445" w:rsidRDefault="00E31445" w:rsidP="00CB3182">
      <w:pPr>
        <w:spacing w:after="0" w:line="480" w:lineRule="auto"/>
        <w:jc w:val="both"/>
        <w:rPr>
          <w:rFonts w:ascii="Times New Roman" w:hAnsi="Times New Roman" w:cs="Times New Roman"/>
          <w:sz w:val="24"/>
        </w:rPr>
      </w:pPr>
    </w:p>
    <w:p w:rsidR="00E31445" w:rsidRPr="00E31445" w:rsidRDefault="00E31445" w:rsidP="00CB3182">
      <w:pPr>
        <w:spacing w:after="0" w:line="480" w:lineRule="auto"/>
        <w:jc w:val="both"/>
        <w:rPr>
          <w:rFonts w:ascii="Times New Roman" w:hAnsi="Times New Roman" w:cs="Times New Roman"/>
          <w:sz w:val="24"/>
        </w:rPr>
      </w:pPr>
    </w:p>
    <w:p w:rsidR="00721106" w:rsidRDefault="00E31445" w:rsidP="00E31445">
      <w:pPr>
        <w:spacing w:after="0" w:line="240" w:lineRule="auto"/>
        <w:jc w:val="center"/>
        <w:rPr>
          <w:rFonts w:ascii="Times New Roman" w:hAnsi="Times New Roman" w:cs="Times New Roman"/>
          <w:sz w:val="24"/>
        </w:rPr>
      </w:pPr>
      <w:r>
        <w:rPr>
          <w:rFonts w:ascii="Times New Roman" w:hAnsi="Times New Roman" w:cs="Times New Roman"/>
          <w:sz w:val="24"/>
        </w:rPr>
        <w:t>Tabel 4.2</w:t>
      </w:r>
    </w:p>
    <w:p w:rsidR="00E31445" w:rsidRDefault="00E31445" w:rsidP="00E31445">
      <w:pPr>
        <w:spacing w:after="0" w:line="240" w:lineRule="auto"/>
        <w:jc w:val="center"/>
        <w:rPr>
          <w:rFonts w:ascii="Times New Roman" w:hAnsi="Times New Roman" w:cs="Times New Roman"/>
          <w:sz w:val="24"/>
        </w:rPr>
      </w:pPr>
      <w:r>
        <w:rPr>
          <w:rFonts w:ascii="Times New Roman" w:hAnsi="Times New Roman" w:cs="Times New Roman"/>
          <w:sz w:val="24"/>
        </w:rPr>
        <w:t>Klasifikasi dan jumlah SKS yang ditawarkan untuk setiap mata kuliah</w:t>
      </w:r>
    </w:p>
    <w:p w:rsidR="00E01FF9" w:rsidRPr="00E31445" w:rsidRDefault="00E01FF9" w:rsidP="00E31445">
      <w:pPr>
        <w:spacing w:after="0" w:line="240" w:lineRule="auto"/>
        <w:jc w:val="center"/>
        <w:rPr>
          <w:rFonts w:ascii="Times New Roman" w:hAnsi="Times New Roman" w:cs="Times New Roman"/>
          <w:sz w:val="24"/>
        </w:rPr>
      </w:pPr>
    </w:p>
    <w:tbl>
      <w:tblPr>
        <w:tblW w:w="3280" w:type="dxa"/>
        <w:jc w:val="center"/>
        <w:tblInd w:w="93" w:type="dxa"/>
        <w:tblLook w:val="04A0" w:firstRow="1" w:lastRow="0" w:firstColumn="1" w:lastColumn="0" w:noHBand="0" w:noVBand="1"/>
      </w:tblPr>
      <w:tblGrid>
        <w:gridCol w:w="1360"/>
        <w:gridCol w:w="960"/>
        <w:gridCol w:w="960"/>
      </w:tblGrid>
      <w:tr w:rsidR="00721106" w:rsidRPr="00FC0732" w:rsidTr="00FC0732">
        <w:trPr>
          <w:trHeight w:val="465"/>
          <w:jc w:val="center"/>
        </w:trPr>
        <w:tc>
          <w:tcPr>
            <w:tcW w:w="1360"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721106" w:rsidRPr="00FC0732" w:rsidRDefault="00721106">
            <w:pPr>
              <w:spacing w:after="0" w:line="240" w:lineRule="auto"/>
              <w:jc w:val="center"/>
              <w:rPr>
                <w:rFonts w:ascii="Times New Roman" w:eastAsia="Times New Roman" w:hAnsi="Times New Roman" w:cs="Times New Roman"/>
                <w:color w:val="FF0000"/>
                <w:lang w:val="en-US"/>
              </w:rPr>
            </w:pPr>
            <w:r w:rsidRPr="00FC0732">
              <w:rPr>
                <w:rFonts w:ascii="Times New Roman" w:eastAsia="Times New Roman" w:hAnsi="Times New Roman" w:cs="Times New Roman"/>
                <w:color w:val="FF0000"/>
              </w:rPr>
              <w:t>Klasifikasi</w:t>
            </w:r>
          </w:p>
        </w:tc>
        <w:tc>
          <w:tcPr>
            <w:tcW w:w="960" w:type="dxa"/>
            <w:tcBorders>
              <w:top w:val="single" w:sz="4" w:space="0" w:color="auto"/>
              <w:left w:val="nil"/>
              <w:bottom w:val="single" w:sz="4" w:space="0" w:color="auto"/>
              <w:right w:val="single" w:sz="4" w:space="0" w:color="auto"/>
            </w:tcBorders>
            <w:shd w:val="clear" w:color="auto" w:fill="FFFF00"/>
            <w:noWrap/>
            <w:vAlign w:val="bottom"/>
            <w:hideMark/>
          </w:tcPr>
          <w:p w:rsidR="00721106" w:rsidRPr="00FC0732" w:rsidRDefault="00721106">
            <w:pPr>
              <w:spacing w:after="0" w:line="240" w:lineRule="auto"/>
              <w:jc w:val="center"/>
              <w:rPr>
                <w:rFonts w:ascii="Times New Roman" w:eastAsia="Times New Roman" w:hAnsi="Times New Roman" w:cs="Times New Roman"/>
                <w:color w:val="FF0000"/>
                <w:lang w:val="en-US"/>
              </w:rPr>
            </w:pPr>
            <w:r w:rsidRPr="00FC0732">
              <w:rPr>
                <w:rFonts w:ascii="Times New Roman" w:eastAsia="Times New Roman" w:hAnsi="Times New Roman" w:cs="Times New Roman"/>
                <w:color w:val="FF0000"/>
              </w:rPr>
              <w:t>SKS</w:t>
            </w:r>
          </w:p>
        </w:tc>
        <w:tc>
          <w:tcPr>
            <w:tcW w:w="960" w:type="dxa"/>
            <w:tcBorders>
              <w:top w:val="single" w:sz="4" w:space="0" w:color="auto"/>
              <w:left w:val="nil"/>
              <w:bottom w:val="single" w:sz="4" w:space="0" w:color="auto"/>
              <w:right w:val="single" w:sz="4" w:space="0" w:color="auto"/>
            </w:tcBorders>
            <w:shd w:val="clear" w:color="auto" w:fill="FFFF00"/>
            <w:noWrap/>
            <w:vAlign w:val="bottom"/>
            <w:hideMark/>
          </w:tcPr>
          <w:p w:rsidR="00721106" w:rsidRPr="00FC0732" w:rsidRDefault="00721106">
            <w:pPr>
              <w:spacing w:after="0" w:line="240" w:lineRule="auto"/>
              <w:jc w:val="center"/>
              <w:rPr>
                <w:rFonts w:ascii="Times New Roman" w:eastAsia="Times New Roman" w:hAnsi="Times New Roman" w:cs="Times New Roman"/>
                <w:color w:val="FF0000"/>
                <w:lang w:val="en-US"/>
              </w:rPr>
            </w:pPr>
            <w:r w:rsidRPr="00FC0732">
              <w:rPr>
                <w:rFonts w:ascii="Times New Roman" w:eastAsia="Times New Roman" w:hAnsi="Times New Roman" w:cs="Times New Roman"/>
                <w:color w:val="FF0000"/>
              </w:rPr>
              <w:t>P</w:t>
            </w:r>
          </w:p>
        </w:tc>
      </w:tr>
      <w:tr w:rsidR="00721106" w:rsidRPr="00FC0732" w:rsidTr="00FC0732">
        <w:trPr>
          <w:trHeight w:val="465"/>
          <w:jc w:val="center"/>
        </w:trPr>
        <w:tc>
          <w:tcPr>
            <w:tcW w:w="1360" w:type="dxa"/>
            <w:tcBorders>
              <w:top w:val="nil"/>
              <w:left w:val="single" w:sz="4" w:space="0" w:color="auto"/>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KIP</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30</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18%</w:t>
            </w:r>
          </w:p>
        </w:tc>
      </w:tr>
      <w:tr w:rsidR="00721106" w:rsidRPr="00FC0732" w:rsidTr="00FC0732">
        <w:trPr>
          <w:trHeight w:val="465"/>
          <w:jc w:val="center"/>
        </w:trPr>
        <w:tc>
          <w:tcPr>
            <w:tcW w:w="1360" w:type="dxa"/>
            <w:tcBorders>
              <w:top w:val="nil"/>
              <w:left w:val="single" w:sz="4" w:space="0" w:color="auto"/>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UNI</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33</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20%</w:t>
            </w:r>
          </w:p>
        </w:tc>
      </w:tr>
      <w:tr w:rsidR="00721106" w:rsidRPr="00FC0732" w:rsidTr="00FC0732">
        <w:trPr>
          <w:trHeight w:val="465"/>
          <w:jc w:val="center"/>
        </w:trPr>
        <w:tc>
          <w:tcPr>
            <w:tcW w:w="1360" w:type="dxa"/>
            <w:tcBorders>
              <w:top w:val="nil"/>
              <w:left w:val="single" w:sz="4" w:space="0" w:color="auto"/>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KST</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97</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58%</w:t>
            </w:r>
          </w:p>
        </w:tc>
      </w:tr>
      <w:tr w:rsidR="00721106" w:rsidRPr="00FC0732" w:rsidTr="00FC0732">
        <w:trPr>
          <w:trHeight w:val="690"/>
          <w:jc w:val="center"/>
        </w:trPr>
        <w:tc>
          <w:tcPr>
            <w:tcW w:w="1360" w:type="dxa"/>
            <w:tcBorders>
              <w:top w:val="nil"/>
              <w:left w:val="single" w:sz="4" w:space="0" w:color="auto"/>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BHS</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6</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color w:val="000000"/>
                <w:lang w:val="en-US"/>
              </w:rPr>
            </w:pPr>
            <w:r w:rsidRPr="00FC0732">
              <w:rPr>
                <w:rFonts w:ascii="Times New Roman" w:eastAsia="Times New Roman" w:hAnsi="Times New Roman" w:cs="Times New Roman"/>
                <w:color w:val="000000"/>
              </w:rPr>
              <w:t>4%</w:t>
            </w:r>
          </w:p>
        </w:tc>
      </w:tr>
      <w:tr w:rsidR="00721106" w:rsidRPr="00FC0732" w:rsidTr="00FC0732">
        <w:trPr>
          <w:trHeight w:val="465"/>
          <w:jc w:val="center"/>
        </w:trPr>
        <w:tc>
          <w:tcPr>
            <w:tcW w:w="1360" w:type="dxa"/>
            <w:tcBorders>
              <w:top w:val="nil"/>
              <w:left w:val="single" w:sz="4" w:space="0" w:color="auto"/>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 xml:space="preserve">Jumlah </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166</w:t>
            </w:r>
          </w:p>
        </w:tc>
        <w:tc>
          <w:tcPr>
            <w:tcW w:w="960" w:type="dxa"/>
            <w:tcBorders>
              <w:top w:val="nil"/>
              <w:left w:val="nil"/>
              <w:bottom w:val="single" w:sz="4" w:space="0" w:color="auto"/>
              <w:right w:val="single" w:sz="4" w:space="0" w:color="auto"/>
            </w:tcBorders>
            <w:noWrap/>
            <w:vAlign w:val="bottom"/>
            <w:hideMark/>
          </w:tcPr>
          <w:p w:rsidR="00721106" w:rsidRPr="00FC0732" w:rsidRDefault="00721106">
            <w:pPr>
              <w:spacing w:after="0" w:line="240" w:lineRule="auto"/>
              <w:jc w:val="center"/>
              <w:rPr>
                <w:rFonts w:ascii="Times New Roman" w:eastAsia="Times New Roman" w:hAnsi="Times New Roman" w:cs="Times New Roman"/>
                <w:b/>
                <w:bCs/>
                <w:color w:val="000000"/>
                <w:lang w:val="en-US"/>
              </w:rPr>
            </w:pPr>
            <w:r w:rsidRPr="00FC0732">
              <w:rPr>
                <w:rFonts w:ascii="Times New Roman" w:eastAsia="Times New Roman" w:hAnsi="Times New Roman" w:cs="Times New Roman"/>
                <w:b/>
                <w:bCs/>
                <w:color w:val="000000"/>
              </w:rPr>
              <w:t>100%</w:t>
            </w:r>
          </w:p>
        </w:tc>
      </w:tr>
    </w:tbl>
    <w:p w:rsidR="00721106" w:rsidRDefault="00721106" w:rsidP="00CB3182">
      <w:pPr>
        <w:spacing w:after="0" w:line="480" w:lineRule="auto"/>
        <w:jc w:val="both"/>
        <w:rPr>
          <w:rFonts w:ascii="Times New Roman" w:hAnsi="Times New Roman" w:cs="Times New Roman"/>
          <w:b/>
          <w:sz w:val="24"/>
        </w:rPr>
      </w:pPr>
    </w:p>
    <w:p w:rsidR="00721106" w:rsidRDefault="00721106" w:rsidP="00CB3182">
      <w:pPr>
        <w:spacing w:after="0" w:line="480" w:lineRule="auto"/>
        <w:jc w:val="both"/>
        <w:rPr>
          <w:rFonts w:ascii="Times New Roman" w:hAnsi="Times New Roman" w:cs="Times New Roman"/>
          <w:b/>
          <w:sz w:val="24"/>
        </w:rPr>
      </w:pPr>
    </w:p>
    <w:p w:rsidR="00721106" w:rsidRDefault="00721106" w:rsidP="00CF4F22">
      <w:pPr>
        <w:spacing w:after="0" w:line="480" w:lineRule="auto"/>
        <w:jc w:val="center"/>
        <w:rPr>
          <w:rFonts w:ascii="Times New Roman" w:hAnsi="Times New Roman" w:cs="Times New Roman"/>
          <w:b/>
          <w:sz w:val="24"/>
        </w:rPr>
      </w:pPr>
      <w:r>
        <w:rPr>
          <w:noProof/>
          <w:lang w:eastAsia="id-ID"/>
        </w:rPr>
        <w:lastRenderedPageBreak/>
        <w:drawing>
          <wp:inline distT="0" distB="0" distL="0" distR="0" wp14:anchorId="45D4E5B5" wp14:editId="45E0237C">
            <wp:extent cx="5486400" cy="35718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8482" cy="3573231"/>
                    </a:xfrm>
                    <a:prstGeom prst="rect">
                      <a:avLst/>
                    </a:prstGeom>
                    <a:noFill/>
                  </pic:spPr>
                </pic:pic>
              </a:graphicData>
            </a:graphic>
          </wp:inline>
        </w:drawing>
      </w:r>
    </w:p>
    <w:p w:rsidR="00E74434" w:rsidRDefault="00E01FF9" w:rsidP="00E01FF9">
      <w:pPr>
        <w:spacing w:after="0" w:line="240" w:lineRule="auto"/>
        <w:jc w:val="center"/>
        <w:rPr>
          <w:rFonts w:ascii="Times New Roman" w:hAnsi="Times New Roman" w:cs="Times New Roman"/>
          <w:sz w:val="24"/>
        </w:rPr>
      </w:pPr>
      <w:r>
        <w:rPr>
          <w:rFonts w:ascii="Times New Roman" w:hAnsi="Times New Roman" w:cs="Times New Roman"/>
          <w:sz w:val="24"/>
        </w:rPr>
        <w:t>Diagram 4.2</w:t>
      </w:r>
    </w:p>
    <w:p w:rsidR="00E01FF9" w:rsidRDefault="00E01FF9" w:rsidP="00E01FF9">
      <w:pPr>
        <w:spacing w:after="0" w:line="240" w:lineRule="auto"/>
        <w:jc w:val="center"/>
        <w:rPr>
          <w:rFonts w:ascii="Times New Roman" w:hAnsi="Times New Roman" w:cs="Times New Roman"/>
          <w:sz w:val="24"/>
        </w:rPr>
      </w:pPr>
      <w:r>
        <w:rPr>
          <w:rFonts w:ascii="Times New Roman" w:hAnsi="Times New Roman" w:cs="Times New Roman"/>
          <w:sz w:val="24"/>
        </w:rPr>
        <w:t>Klasifikasi dan jumlah SKS yang ditawarkan untuk setiap mata kuliah</w:t>
      </w:r>
    </w:p>
    <w:p w:rsidR="00FC0732" w:rsidRDefault="00FC0732" w:rsidP="00CB3182">
      <w:pPr>
        <w:spacing w:after="0" w:line="480" w:lineRule="auto"/>
        <w:jc w:val="both"/>
        <w:rPr>
          <w:rFonts w:ascii="Times New Roman" w:hAnsi="Times New Roman" w:cs="Times New Roman"/>
          <w:sz w:val="24"/>
        </w:rPr>
      </w:pPr>
    </w:p>
    <w:p w:rsidR="00FC0732" w:rsidRDefault="00CF4F22" w:rsidP="00CB3182">
      <w:pPr>
        <w:spacing w:after="0" w:line="480" w:lineRule="auto"/>
        <w:jc w:val="both"/>
        <w:rPr>
          <w:rFonts w:ascii="Times New Roman" w:hAnsi="Times New Roman" w:cs="Times New Roman"/>
          <w:sz w:val="24"/>
        </w:rPr>
      </w:pPr>
      <w:r>
        <w:rPr>
          <w:noProof/>
          <w:lang w:eastAsia="id-ID"/>
        </w:rPr>
        <w:drawing>
          <wp:inline distT="0" distB="0" distL="0" distR="0" wp14:anchorId="0E37FD1D" wp14:editId="14F5FEC1">
            <wp:extent cx="5734050" cy="37909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4F22" w:rsidRDefault="00CF4F22" w:rsidP="00CF4F22">
      <w:pPr>
        <w:spacing w:after="0" w:line="240" w:lineRule="auto"/>
        <w:jc w:val="center"/>
        <w:rPr>
          <w:rFonts w:ascii="Times New Roman" w:hAnsi="Times New Roman" w:cs="Times New Roman"/>
          <w:sz w:val="24"/>
        </w:rPr>
      </w:pPr>
      <w:r>
        <w:rPr>
          <w:rFonts w:ascii="Times New Roman" w:hAnsi="Times New Roman" w:cs="Times New Roman"/>
          <w:sz w:val="24"/>
        </w:rPr>
        <w:t>Diagram 4.3</w:t>
      </w:r>
    </w:p>
    <w:p w:rsidR="00CF4F22" w:rsidRDefault="00CF4F22" w:rsidP="00CF4F22">
      <w:pPr>
        <w:spacing w:after="0" w:line="240" w:lineRule="auto"/>
        <w:jc w:val="center"/>
        <w:rPr>
          <w:rFonts w:ascii="Times New Roman" w:hAnsi="Times New Roman" w:cs="Times New Roman"/>
          <w:sz w:val="24"/>
        </w:rPr>
      </w:pPr>
      <w:r>
        <w:rPr>
          <w:rFonts w:ascii="Times New Roman" w:hAnsi="Times New Roman" w:cs="Times New Roman"/>
          <w:sz w:val="24"/>
        </w:rPr>
        <w:t>Permasalahan dalam menulis mahasiswa</w:t>
      </w:r>
      <w:r w:rsidR="007F7429">
        <w:rPr>
          <w:rFonts w:ascii="Times New Roman" w:hAnsi="Times New Roman" w:cs="Times New Roman"/>
          <w:sz w:val="24"/>
        </w:rPr>
        <w:t xml:space="preserve"> semester 4</w:t>
      </w:r>
    </w:p>
    <w:p w:rsidR="00F057BD" w:rsidRDefault="007F7429" w:rsidP="00CB3182">
      <w:pPr>
        <w:spacing w:after="0" w:line="480" w:lineRule="auto"/>
        <w:jc w:val="both"/>
        <w:rPr>
          <w:rFonts w:ascii="Times New Roman" w:hAnsi="Times New Roman" w:cs="Times New Roman"/>
          <w:sz w:val="24"/>
        </w:rPr>
      </w:pPr>
      <w:r>
        <w:rPr>
          <w:noProof/>
          <w:lang w:eastAsia="id-ID"/>
        </w:rPr>
        <w:lastRenderedPageBreak/>
        <w:drawing>
          <wp:inline distT="0" distB="0" distL="0" distR="0" wp14:anchorId="3A4A1845" wp14:editId="0FF228A2">
            <wp:extent cx="5514975" cy="33147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7429" w:rsidRDefault="007F7429" w:rsidP="007F7429">
      <w:pPr>
        <w:spacing w:after="0" w:line="240" w:lineRule="auto"/>
        <w:jc w:val="center"/>
        <w:rPr>
          <w:rFonts w:ascii="Times New Roman" w:hAnsi="Times New Roman" w:cs="Times New Roman"/>
          <w:sz w:val="24"/>
        </w:rPr>
      </w:pPr>
      <w:r>
        <w:rPr>
          <w:rFonts w:ascii="Times New Roman" w:hAnsi="Times New Roman" w:cs="Times New Roman"/>
          <w:sz w:val="24"/>
        </w:rPr>
        <w:t>Diagram 4.4</w:t>
      </w:r>
    </w:p>
    <w:p w:rsidR="007F7429" w:rsidRDefault="007F7429" w:rsidP="007F7429">
      <w:pPr>
        <w:spacing w:after="0" w:line="240" w:lineRule="auto"/>
        <w:jc w:val="center"/>
        <w:rPr>
          <w:rFonts w:ascii="Times New Roman" w:hAnsi="Times New Roman" w:cs="Times New Roman"/>
          <w:sz w:val="24"/>
        </w:rPr>
      </w:pPr>
      <w:r>
        <w:rPr>
          <w:rFonts w:ascii="Times New Roman" w:hAnsi="Times New Roman" w:cs="Times New Roman"/>
          <w:sz w:val="24"/>
        </w:rPr>
        <w:t>Permasalahan dalam menulis mahasiswa semester 6</w:t>
      </w:r>
    </w:p>
    <w:p w:rsidR="00BD13D1" w:rsidRDefault="00BD13D1" w:rsidP="007F7429">
      <w:pPr>
        <w:spacing w:after="0" w:line="240" w:lineRule="auto"/>
        <w:jc w:val="center"/>
        <w:rPr>
          <w:rFonts w:ascii="Times New Roman" w:hAnsi="Times New Roman" w:cs="Times New Roman"/>
          <w:sz w:val="24"/>
        </w:rPr>
      </w:pPr>
    </w:p>
    <w:p w:rsidR="00BD13D1" w:rsidRDefault="00BD13D1" w:rsidP="00BD13D1">
      <w:pPr>
        <w:spacing w:after="0" w:line="240" w:lineRule="auto"/>
        <w:rPr>
          <w:rFonts w:ascii="Times New Roman" w:hAnsi="Times New Roman" w:cs="Times New Roman"/>
          <w:sz w:val="24"/>
        </w:rPr>
      </w:pPr>
    </w:p>
    <w:p w:rsidR="00BD13D1" w:rsidRDefault="00BD13D1" w:rsidP="00BD13D1">
      <w:pPr>
        <w:spacing w:after="0" w:line="240" w:lineRule="auto"/>
        <w:ind w:firstLine="567"/>
        <w:rPr>
          <w:rFonts w:ascii="Times New Roman" w:hAnsi="Times New Roman" w:cs="Times New Roman"/>
          <w:sz w:val="24"/>
        </w:rPr>
      </w:pPr>
      <w:r>
        <w:rPr>
          <w:rFonts w:ascii="Times New Roman" w:hAnsi="Times New Roman" w:cs="Times New Roman"/>
          <w:sz w:val="24"/>
        </w:rPr>
        <w:t>Berdasarkan tampilan diagram di atas ma</w:t>
      </w:r>
      <w:r w:rsidR="006526A5">
        <w:rPr>
          <w:rFonts w:ascii="Times New Roman" w:hAnsi="Times New Roman" w:cs="Times New Roman"/>
          <w:sz w:val="24"/>
        </w:rPr>
        <w:t>ka didapatkan beberapa</w:t>
      </w:r>
      <w:r>
        <w:rPr>
          <w:rFonts w:ascii="Times New Roman" w:hAnsi="Times New Roman" w:cs="Times New Roman"/>
          <w:sz w:val="24"/>
        </w:rPr>
        <w:t xml:space="preserve"> pemikiran:</w:t>
      </w:r>
    </w:p>
    <w:p w:rsidR="00BD13D1" w:rsidRDefault="00BD13D1" w:rsidP="00BD13D1">
      <w:pPr>
        <w:spacing w:after="0" w:line="240" w:lineRule="auto"/>
        <w:ind w:firstLine="567"/>
        <w:rPr>
          <w:rFonts w:ascii="Times New Roman" w:hAnsi="Times New Roman" w:cs="Times New Roman"/>
          <w:sz w:val="24"/>
        </w:rPr>
      </w:pPr>
    </w:p>
    <w:p w:rsidR="00BD13D1" w:rsidRDefault="00B56E72" w:rsidP="00BD13D1">
      <w:pPr>
        <w:spacing w:after="0" w:line="480" w:lineRule="auto"/>
        <w:ind w:left="284" w:hanging="284"/>
        <w:rPr>
          <w:rFonts w:ascii="Times New Roman" w:hAnsi="Times New Roman" w:cs="Times New Roman"/>
          <w:sz w:val="24"/>
        </w:rPr>
      </w:pPr>
      <w:r>
        <w:rPr>
          <w:rFonts w:ascii="Times New Roman" w:hAnsi="Times New Roman" w:cs="Times New Roman"/>
          <w:sz w:val="24"/>
        </w:rPr>
        <w:t>1. P</w:t>
      </w:r>
      <w:r w:rsidR="00BD13D1">
        <w:rPr>
          <w:rFonts w:ascii="Times New Roman" w:hAnsi="Times New Roman" w:cs="Times New Roman"/>
          <w:sz w:val="24"/>
        </w:rPr>
        <w:t xml:space="preserve">orsi </w:t>
      </w:r>
      <w:r w:rsidR="006E0185">
        <w:rPr>
          <w:rFonts w:ascii="Times New Roman" w:hAnsi="Times New Roman" w:cs="Times New Roman"/>
          <w:sz w:val="24"/>
        </w:rPr>
        <w:t xml:space="preserve">atau rasio </w:t>
      </w:r>
      <w:r w:rsidR="00BD13D1">
        <w:rPr>
          <w:rFonts w:ascii="Times New Roman" w:hAnsi="Times New Roman" w:cs="Times New Roman"/>
          <w:sz w:val="24"/>
        </w:rPr>
        <w:t>mata kuliah kependidikan dan umum (penulisan) lebih sedikit dari mata kuliah kependidikan seni</w:t>
      </w:r>
    </w:p>
    <w:p w:rsidR="0009355B" w:rsidRDefault="00BD13D1" w:rsidP="00BD13D1">
      <w:pPr>
        <w:spacing w:after="0" w:line="480" w:lineRule="auto"/>
        <w:ind w:left="284" w:hanging="284"/>
        <w:rPr>
          <w:rFonts w:ascii="Times New Roman" w:hAnsi="Times New Roman" w:cs="Times New Roman"/>
          <w:sz w:val="24"/>
        </w:rPr>
      </w:pPr>
      <w:r>
        <w:rPr>
          <w:rFonts w:ascii="Times New Roman" w:hAnsi="Times New Roman" w:cs="Times New Roman"/>
          <w:sz w:val="24"/>
        </w:rPr>
        <w:t xml:space="preserve">2. </w:t>
      </w:r>
      <w:r w:rsidR="0009355B">
        <w:rPr>
          <w:rFonts w:ascii="Times New Roman" w:hAnsi="Times New Roman" w:cs="Times New Roman"/>
          <w:sz w:val="24"/>
        </w:rPr>
        <w:t>Memilih stilistika, membuat koherensi antar paragfraf, menentukan gagasan pokok, membuat kalimat penunjang, pengalaman dan referensi menjadi kendala terbesar dan paling banyak ditemui dalam menulis</w:t>
      </w:r>
    </w:p>
    <w:p w:rsidR="00BD13D1" w:rsidRDefault="0009355B" w:rsidP="00BD13D1">
      <w:pPr>
        <w:spacing w:after="0" w:line="480" w:lineRule="auto"/>
        <w:ind w:left="284" w:hanging="284"/>
        <w:rPr>
          <w:rFonts w:ascii="Times New Roman" w:hAnsi="Times New Roman" w:cs="Times New Roman"/>
          <w:sz w:val="24"/>
        </w:rPr>
      </w:pPr>
      <w:r>
        <w:rPr>
          <w:rFonts w:ascii="Times New Roman" w:hAnsi="Times New Roman" w:cs="Times New Roman"/>
          <w:sz w:val="24"/>
        </w:rPr>
        <w:t xml:space="preserve">3. </w:t>
      </w:r>
      <w:r w:rsidR="006526A5">
        <w:rPr>
          <w:rFonts w:ascii="Times New Roman" w:hAnsi="Times New Roman" w:cs="Times New Roman"/>
          <w:sz w:val="24"/>
        </w:rPr>
        <w:t>Bagi mahasiswa sem</w:t>
      </w:r>
      <w:r w:rsidR="00C76807">
        <w:rPr>
          <w:rFonts w:ascii="Times New Roman" w:hAnsi="Times New Roman" w:cs="Times New Roman"/>
          <w:sz w:val="24"/>
        </w:rPr>
        <w:t>e</w:t>
      </w:r>
      <w:r w:rsidR="006526A5">
        <w:rPr>
          <w:rFonts w:ascii="Times New Roman" w:hAnsi="Times New Roman" w:cs="Times New Roman"/>
          <w:sz w:val="24"/>
        </w:rPr>
        <w:t>ster 4 dan 6, memilih stilistika menjadi kendala terbesar (setelah ngantuk dan malas) dalam menulis</w:t>
      </w:r>
    </w:p>
    <w:p w:rsidR="00F057BD" w:rsidRDefault="00C57AE3" w:rsidP="00C57AE3">
      <w:pPr>
        <w:spacing w:after="0" w:line="480" w:lineRule="auto"/>
        <w:ind w:firstLine="567"/>
        <w:jc w:val="both"/>
        <w:rPr>
          <w:rFonts w:ascii="Times New Roman" w:hAnsi="Times New Roman" w:cs="Times New Roman"/>
          <w:sz w:val="24"/>
        </w:rPr>
      </w:pPr>
      <w:r>
        <w:rPr>
          <w:rFonts w:ascii="Times New Roman" w:hAnsi="Times New Roman" w:cs="Times New Roman"/>
          <w:sz w:val="24"/>
        </w:rPr>
        <w:t>Sementara itu, data yang didapat dari hasil wawancara terhadap responden dan narasumber menyatakan beberapa kesimpulan bahwa kendala penghambat lainnya meliputi:</w:t>
      </w:r>
    </w:p>
    <w:p w:rsidR="00C57AE3" w:rsidRDefault="00C57AE3" w:rsidP="00C57AE3">
      <w:pPr>
        <w:spacing w:after="0" w:line="480" w:lineRule="auto"/>
        <w:ind w:left="426" w:hanging="426"/>
        <w:jc w:val="both"/>
        <w:rPr>
          <w:rFonts w:ascii="Times New Roman" w:hAnsi="Times New Roman" w:cs="Times New Roman"/>
          <w:sz w:val="24"/>
        </w:rPr>
      </w:pPr>
      <w:r>
        <w:rPr>
          <w:rFonts w:ascii="Times New Roman" w:hAnsi="Times New Roman" w:cs="Times New Roman"/>
          <w:sz w:val="24"/>
        </w:rPr>
        <w:t>1. Kurangnya kompetensi dan jumlah tenaga pendidik untuk prodi pendidikan seni pertunjukan</w:t>
      </w:r>
    </w:p>
    <w:p w:rsidR="00C57AE3" w:rsidRDefault="00C57AE3" w:rsidP="00C57AE3">
      <w:p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 xml:space="preserve">2. </w:t>
      </w:r>
      <w:r w:rsidR="00147335">
        <w:rPr>
          <w:rFonts w:ascii="Times New Roman" w:hAnsi="Times New Roman" w:cs="Times New Roman"/>
          <w:sz w:val="24"/>
        </w:rPr>
        <w:t>Latar belakang para dosen pendidikan seni yang sebagian besar berlatar belakang pendidikan seni murni dan pertunjukan (non-pendidikan)</w:t>
      </w:r>
    </w:p>
    <w:p w:rsidR="002D424B" w:rsidRDefault="002D424B" w:rsidP="00C57AE3">
      <w:pPr>
        <w:spacing w:after="0" w:line="480" w:lineRule="auto"/>
        <w:ind w:left="426" w:hanging="426"/>
        <w:jc w:val="both"/>
        <w:rPr>
          <w:rFonts w:ascii="Times New Roman" w:hAnsi="Times New Roman" w:cs="Times New Roman"/>
          <w:sz w:val="24"/>
        </w:rPr>
      </w:pPr>
      <w:r>
        <w:rPr>
          <w:rFonts w:ascii="Times New Roman" w:hAnsi="Times New Roman" w:cs="Times New Roman"/>
          <w:sz w:val="24"/>
        </w:rPr>
        <w:t>3.  Kurangnya koordinasi antar dosen dan tim pengajar mengenai standar teknis perkuliahan yang seharusnya dikomunikasikan secara intensif</w:t>
      </w:r>
    </w:p>
    <w:p w:rsidR="00B56E72" w:rsidRDefault="00B56E72" w:rsidP="00C57AE3">
      <w:p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4. </w:t>
      </w:r>
      <w:r w:rsidR="001D207B">
        <w:rPr>
          <w:rFonts w:ascii="Times New Roman" w:hAnsi="Times New Roman" w:cs="Times New Roman"/>
          <w:sz w:val="24"/>
        </w:rPr>
        <w:t xml:space="preserve"> Kurangnya porsi penugasan berbasis penulisan karya tulis ilmiah dalam setiap mata kuliah seni dan kependidikan</w:t>
      </w:r>
    </w:p>
    <w:p w:rsidR="00613DB0" w:rsidRDefault="00613DB0" w:rsidP="00C57AE3">
      <w:p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5.  Kurangnya kegiatan lokakarya </w:t>
      </w:r>
      <w:r w:rsidR="00677A25">
        <w:rPr>
          <w:rFonts w:ascii="Times New Roman" w:hAnsi="Times New Roman" w:cs="Times New Roman"/>
          <w:sz w:val="24"/>
        </w:rPr>
        <w:t xml:space="preserve">atau forum </w:t>
      </w:r>
      <w:r>
        <w:rPr>
          <w:rFonts w:ascii="Times New Roman" w:hAnsi="Times New Roman" w:cs="Times New Roman"/>
          <w:sz w:val="24"/>
        </w:rPr>
        <w:t>antar institusi</w:t>
      </w:r>
      <w:r w:rsidR="00D7361D">
        <w:rPr>
          <w:rFonts w:ascii="Times New Roman" w:hAnsi="Times New Roman" w:cs="Times New Roman"/>
          <w:sz w:val="24"/>
        </w:rPr>
        <w:t xml:space="preserve"> yang membahas secara khusus permasalahan metodologi penulisan</w:t>
      </w:r>
    </w:p>
    <w:p w:rsidR="0031526B" w:rsidRDefault="0031526B" w:rsidP="00C57AE3">
      <w:pPr>
        <w:spacing w:after="0" w:line="480" w:lineRule="auto"/>
        <w:ind w:left="426" w:hanging="426"/>
        <w:jc w:val="both"/>
        <w:rPr>
          <w:rFonts w:ascii="Times New Roman" w:hAnsi="Times New Roman" w:cs="Times New Roman"/>
          <w:sz w:val="24"/>
        </w:rPr>
      </w:pPr>
      <w:r>
        <w:rPr>
          <w:rFonts w:ascii="Times New Roman" w:hAnsi="Times New Roman" w:cs="Times New Roman"/>
          <w:sz w:val="24"/>
        </w:rPr>
        <w:t>6. Kurangnya sosialisasi dan ketertarikan akan pentingnya memahami penulisan karya tulis ilmiah, seperti membaca buku pedoman penulisan karya tulis ilmiah yang diterbitkan oleh masing-masing universitas</w:t>
      </w:r>
    </w:p>
    <w:p w:rsidR="00F834D5" w:rsidRDefault="00F834D5" w:rsidP="00F834D5">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Dengan melakukan perbaikan di berbagai sektor yang menjadi kendala-kendala di atas, maka masalah menulis di kalangan mahasiswa prodi pendidikan seni pertunjukan dapat teratasi. </w:t>
      </w:r>
    </w:p>
    <w:p w:rsidR="00F834D5" w:rsidRDefault="00F834D5" w:rsidP="00F834D5">
      <w:pPr>
        <w:spacing w:after="0" w:line="480" w:lineRule="auto"/>
        <w:jc w:val="both"/>
        <w:rPr>
          <w:rFonts w:ascii="Times New Roman" w:hAnsi="Times New Roman" w:cs="Times New Roman"/>
          <w:sz w:val="24"/>
        </w:rPr>
      </w:pPr>
    </w:p>
    <w:p w:rsidR="00F834D5" w:rsidRPr="00F834D5" w:rsidRDefault="00F834D5" w:rsidP="00F834D5">
      <w:pPr>
        <w:spacing w:after="0" w:line="480" w:lineRule="auto"/>
        <w:jc w:val="center"/>
        <w:rPr>
          <w:rFonts w:ascii="Times New Roman" w:hAnsi="Times New Roman" w:cs="Times New Roman"/>
          <w:b/>
          <w:sz w:val="24"/>
        </w:rPr>
      </w:pPr>
      <w:r w:rsidRPr="00F834D5">
        <w:rPr>
          <w:rFonts w:ascii="Times New Roman" w:hAnsi="Times New Roman" w:cs="Times New Roman"/>
          <w:b/>
          <w:sz w:val="24"/>
        </w:rPr>
        <w:t>PENUTUP</w:t>
      </w:r>
    </w:p>
    <w:p w:rsidR="00F834D5" w:rsidRDefault="00F834D5" w:rsidP="00F834D5">
      <w:pPr>
        <w:spacing w:after="0" w:line="480" w:lineRule="auto"/>
        <w:jc w:val="both"/>
        <w:rPr>
          <w:rFonts w:ascii="Times New Roman" w:hAnsi="Times New Roman" w:cs="Times New Roman"/>
          <w:sz w:val="24"/>
        </w:rPr>
      </w:pPr>
    </w:p>
    <w:p w:rsidR="00F834D5" w:rsidRDefault="00F834D5" w:rsidP="00F834D5">
      <w:pPr>
        <w:spacing w:after="0" w:line="480" w:lineRule="auto"/>
        <w:jc w:val="both"/>
        <w:rPr>
          <w:rFonts w:ascii="Times New Roman" w:hAnsi="Times New Roman" w:cs="Times New Roman"/>
          <w:b/>
          <w:sz w:val="24"/>
        </w:rPr>
      </w:pPr>
      <w:r w:rsidRPr="00F834D5">
        <w:rPr>
          <w:rFonts w:ascii="Times New Roman" w:hAnsi="Times New Roman" w:cs="Times New Roman"/>
          <w:b/>
          <w:sz w:val="24"/>
        </w:rPr>
        <w:t>Kesimpulan</w:t>
      </w:r>
    </w:p>
    <w:p w:rsidR="00F834D5" w:rsidRDefault="00F834D5" w:rsidP="00F834D5">
      <w:pPr>
        <w:spacing w:after="0" w:line="480" w:lineRule="auto"/>
        <w:jc w:val="both"/>
        <w:rPr>
          <w:rFonts w:ascii="Times New Roman" w:hAnsi="Times New Roman" w:cs="Times New Roman"/>
          <w:sz w:val="24"/>
        </w:rPr>
      </w:pPr>
      <w:r>
        <w:rPr>
          <w:rFonts w:ascii="Times New Roman" w:hAnsi="Times New Roman" w:cs="Times New Roman"/>
          <w:sz w:val="24"/>
        </w:rPr>
        <w:t>Permasalah yang paling utama dalam menulis bagi mahasiswa adalah peranan kurikulum dan sistem yang menjalankaannya, dengan memperbaiki sistem yang ada di dalamnya maka kegiatan pembelajaran akan berlangsung dengan baik. Sehingga akan melahirkan lulusan pendidikan seni yang tidak hanya memiliki kualitas keterampilan berkesenian, tetapi juga dapat memiliki kemampuan menyampaikan dan menulis pemikiran seninya.</w:t>
      </w:r>
    </w:p>
    <w:p w:rsidR="00910A53" w:rsidRDefault="00910A53" w:rsidP="00F834D5">
      <w:pPr>
        <w:spacing w:after="0" w:line="480" w:lineRule="auto"/>
        <w:jc w:val="both"/>
        <w:rPr>
          <w:rFonts w:ascii="Times New Roman" w:hAnsi="Times New Roman" w:cs="Times New Roman"/>
          <w:sz w:val="24"/>
        </w:rPr>
      </w:pPr>
    </w:p>
    <w:p w:rsidR="00910A53" w:rsidRDefault="00910A53" w:rsidP="00F834D5">
      <w:pPr>
        <w:spacing w:after="0" w:line="480" w:lineRule="auto"/>
        <w:jc w:val="both"/>
        <w:rPr>
          <w:rFonts w:ascii="Times New Roman" w:hAnsi="Times New Roman" w:cs="Times New Roman"/>
          <w:sz w:val="24"/>
        </w:rPr>
      </w:pPr>
    </w:p>
    <w:p w:rsidR="00910A53" w:rsidRDefault="00910A53" w:rsidP="00F834D5">
      <w:pPr>
        <w:spacing w:after="0" w:line="480" w:lineRule="auto"/>
        <w:jc w:val="both"/>
        <w:rPr>
          <w:rFonts w:ascii="Times New Roman" w:hAnsi="Times New Roman" w:cs="Times New Roman"/>
          <w:b/>
          <w:sz w:val="24"/>
        </w:rPr>
      </w:pPr>
      <w:r w:rsidRPr="00910A53">
        <w:rPr>
          <w:rFonts w:ascii="Times New Roman" w:hAnsi="Times New Roman" w:cs="Times New Roman"/>
          <w:b/>
          <w:sz w:val="24"/>
        </w:rPr>
        <w:lastRenderedPageBreak/>
        <w:t>Saran</w:t>
      </w:r>
    </w:p>
    <w:p w:rsidR="00910A53" w:rsidRPr="00910A53" w:rsidRDefault="00910A53" w:rsidP="00F834D5">
      <w:pPr>
        <w:spacing w:after="0" w:line="480" w:lineRule="auto"/>
        <w:jc w:val="both"/>
        <w:rPr>
          <w:rFonts w:ascii="Times New Roman" w:hAnsi="Times New Roman" w:cs="Times New Roman"/>
          <w:sz w:val="24"/>
        </w:rPr>
      </w:pPr>
      <w:r>
        <w:rPr>
          <w:rFonts w:ascii="Times New Roman" w:hAnsi="Times New Roman" w:cs="Times New Roman"/>
          <w:sz w:val="24"/>
        </w:rPr>
        <w:t>Dunia seni pertunjukan adalah dunia yang identik dengan praktis dan keilmuwan seni, tanpa ditunjang dengan bekal mata kuliaah umum lain, maka akan melahirkan individu yang hanya unggul dalam ketrampilan seni saja, dengan memulai budaya membaca dan menulis maka akan menghasilkan seorang lulusan pendidikan seni yang berkualitas</w:t>
      </w:r>
    </w:p>
    <w:p w:rsidR="00910A53" w:rsidRPr="00910A53" w:rsidRDefault="00910A53" w:rsidP="00F834D5">
      <w:pPr>
        <w:spacing w:after="0" w:line="480" w:lineRule="auto"/>
        <w:jc w:val="both"/>
        <w:rPr>
          <w:rFonts w:ascii="Times New Roman" w:hAnsi="Times New Roman" w:cs="Times New Roman"/>
          <w:sz w:val="24"/>
        </w:rPr>
      </w:pPr>
    </w:p>
    <w:p w:rsidR="00F057BD" w:rsidRDefault="00F057BD" w:rsidP="00CB3182">
      <w:pPr>
        <w:spacing w:after="0" w:line="480" w:lineRule="auto"/>
        <w:jc w:val="both"/>
        <w:rPr>
          <w:rFonts w:ascii="Times New Roman" w:hAnsi="Times New Roman" w:cs="Times New Roman"/>
          <w:sz w:val="24"/>
        </w:rPr>
      </w:pPr>
    </w:p>
    <w:p w:rsidR="00F057BD" w:rsidRDefault="00F057BD" w:rsidP="00CB3182">
      <w:pPr>
        <w:spacing w:after="0" w:line="480" w:lineRule="auto"/>
        <w:jc w:val="both"/>
        <w:rPr>
          <w:rFonts w:ascii="Times New Roman" w:hAnsi="Times New Roman" w:cs="Times New Roman"/>
          <w:sz w:val="24"/>
        </w:rPr>
      </w:pPr>
    </w:p>
    <w:p w:rsidR="00F057BD" w:rsidRDefault="00F057BD" w:rsidP="00CB3182">
      <w:pPr>
        <w:spacing w:after="0" w:line="480" w:lineRule="auto"/>
        <w:jc w:val="both"/>
        <w:rPr>
          <w:rFonts w:ascii="Times New Roman" w:hAnsi="Times New Roman" w:cs="Times New Roman"/>
          <w:sz w:val="24"/>
        </w:rPr>
      </w:pPr>
    </w:p>
    <w:p w:rsidR="00F057BD" w:rsidRDefault="00F057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EF5FBD" w:rsidRDefault="00EF5FBD" w:rsidP="00CB3182">
      <w:pPr>
        <w:spacing w:after="0" w:line="480" w:lineRule="auto"/>
        <w:jc w:val="both"/>
        <w:rPr>
          <w:rFonts w:ascii="Times New Roman" w:hAnsi="Times New Roman" w:cs="Times New Roman"/>
          <w:sz w:val="24"/>
        </w:rPr>
      </w:pPr>
    </w:p>
    <w:p w:rsidR="007F3393" w:rsidRPr="00E13FA0" w:rsidRDefault="007F3393" w:rsidP="00CB3182">
      <w:pPr>
        <w:spacing w:after="0" w:line="480" w:lineRule="auto"/>
        <w:jc w:val="both"/>
        <w:rPr>
          <w:rFonts w:ascii="Times New Roman" w:hAnsi="Times New Roman" w:cs="Times New Roman"/>
          <w:b/>
          <w:sz w:val="24"/>
        </w:rPr>
      </w:pPr>
    </w:p>
    <w:p w:rsidR="00CB3182" w:rsidRDefault="00DE7354" w:rsidP="00CB3182">
      <w:pPr>
        <w:spacing w:after="0" w:line="480" w:lineRule="auto"/>
        <w:jc w:val="both"/>
        <w:rPr>
          <w:rFonts w:ascii="Times New Roman" w:hAnsi="Times New Roman" w:cs="Times New Roman"/>
          <w:b/>
          <w:sz w:val="24"/>
        </w:rPr>
      </w:pPr>
      <w:r w:rsidRPr="00DE7354">
        <w:rPr>
          <w:rFonts w:ascii="Times New Roman" w:hAnsi="Times New Roman" w:cs="Times New Roman"/>
          <w:b/>
          <w:sz w:val="24"/>
        </w:rPr>
        <w:lastRenderedPageBreak/>
        <w:t>DAFTAR PUSTAKA</w:t>
      </w:r>
    </w:p>
    <w:p w:rsidR="00DE7354" w:rsidRDefault="00DE7354"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Alwasilah, A. Chaedar. (2009). </w:t>
      </w:r>
      <w:r>
        <w:rPr>
          <w:rFonts w:ascii="Times New Roman" w:hAnsi="Times New Roman" w:cs="Times New Roman"/>
          <w:i/>
          <w:sz w:val="24"/>
        </w:rPr>
        <w:t>Pokoknya Kualitatif.</w:t>
      </w:r>
      <w:r>
        <w:rPr>
          <w:rFonts w:ascii="Times New Roman" w:hAnsi="Times New Roman" w:cs="Times New Roman"/>
          <w:sz w:val="24"/>
        </w:rPr>
        <w:t xml:space="preserve"> Jakarta: Pustaka Jaya</w:t>
      </w:r>
    </w:p>
    <w:p w:rsidR="00136E68" w:rsidRDefault="00136E68"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Arikunto, Suharsimi. (2010). </w:t>
      </w:r>
      <w:r>
        <w:rPr>
          <w:rFonts w:ascii="Times New Roman" w:hAnsi="Times New Roman" w:cs="Times New Roman"/>
          <w:i/>
          <w:sz w:val="24"/>
        </w:rPr>
        <w:t>Manajemen Penelitian</w:t>
      </w:r>
      <w:r>
        <w:rPr>
          <w:rFonts w:ascii="Times New Roman" w:hAnsi="Times New Roman" w:cs="Times New Roman"/>
          <w:sz w:val="24"/>
        </w:rPr>
        <w:t>. Jakarta: Rineka cipta</w:t>
      </w:r>
    </w:p>
    <w:p w:rsidR="009D0F1A" w:rsidRDefault="00136E68"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Arikunto, Suharsimi. (2010). </w:t>
      </w:r>
      <w:r>
        <w:rPr>
          <w:rFonts w:ascii="Times New Roman" w:hAnsi="Times New Roman" w:cs="Times New Roman"/>
          <w:i/>
          <w:sz w:val="24"/>
        </w:rPr>
        <w:t>Prosedur Penelitian</w:t>
      </w:r>
      <w:r>
        <w:rPr>
          <w:rFonts w:ascii="Times New Roman" w:hAnsi="Times New Roman" w:cs="Times New Roman"/>
          <w:sz w:val="24"/>
        </w:rPr>
        <w:t>. Jakarta: Rineka cipta</w:t>
      </w:r>
    </w:p>
    <w:p w:rsidR="009D0F1A" w:rsidRPr="009D0F1A" w:rsidRDefault="009D0F1A"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Hamalik, Oemar. (1990). </w:t>
      </w:r>
      <w:r>
        <w:rPr>
          <w:rFonts w:ascii="Times New Roman" w:hAnsi="Times New Roman" w:cs="Times New Roman"/>
          <w:i/>
          <w:sz w:val="24"/>
        </w:rPr>
        <w:t>Pengembangan Kurikulum, dasar-dasar dan Pengembangannya.</w:t>
      </w:r>
      <w:r>
        <w:rPr>
          <w:rFonts w:ascii="Times New Roman" w:hAnsi="Times New Roman" w:cs="Times New Roman"/>
          <w:sz w:val="24"/>
        </w:rPr>
        <w:t xml:space="preserve"> Bandung: Mandar Maju</w:t>
      </w:r>
    </w:p>
    <w:p w:rsidR="009D0F1A" w:rsidRDefault="00136E68"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Notoatmodjo, Soekidjo. (2009). </w:t>
      </w:r>
      <w:r>
        <w:rPr>
          <w:rFonts w:ascii="Times New Roman" w:hAnsi="Times New Roman" w:cs="Times New Roman"/>
          <w:i/>
          <w:sz w:val="24"/>
        </w:rPr>
        <w:t>Pengembangan Sumber Daya Manusia</w:t>
      </w:r>
      <w:r>
        <w:rPr>
          <w:rFonts w:ascii="Times New Roman" w:hAnsi="Times New Roman" w:cs="Times New Roman"/>
          <w:sz w:val="24"/>
        </w:rPr>
        <w:t>. Jakarta: Rineka cipta</w:t>
      </w:r>
    </w:p>
    <w:p w:rsidR="00136E68" w:rsidRDefault="00136E68"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Sugiyono. (2011). </w:t>
      </w:r>
      <w:r>
        <w:rPr>
          <w:rFonts w:ascii="Times New Roman" w:hAnsi="Times New Roman" w:cs="Times New Roman"/>
          <w:i/>
          <w:sz w:val="24"/>
        </w:rPr>
        <w:t>Metode Penelitian Kulitatif, Kunatitatif dan R&amp;D.</w:t>
      </w:r>
      <w:r>
        <w:rPr>
          <w:rFonts w:ascii="Times New Roman" w:hAnsi="Times New Roman" w:cs="Times New Roman"/>
          <w:sz w:val="24"/>
        </w:rPr>
        <w:t xml:space="preserve"> </w:t>
      </w:r>
    </w:p>
    <w:p w:rsidR="009A19AE" w:rsidRDefault="009A19AE"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Sumardjo, Jakob. (2000). </w:t>
      </w:r>
      <w:r>
        <w:rPr>
          <w:rFonts w:ascii="Times New Roman" w:hAnsi="Times New Roman" w:cs="Times New Roman"/>
          <w:i/>
          <w:sz w:val="24"/>
        </w:rPr>
        <w:t>Filsafat Seni.</w:t>
      </w:r>
      <w:r>
        <w:rPr>
          <w:rFonts w:ascii="Times New Roman" w:hAnsi="Times New Roman" w:cs="Times New Roman"/>
          <w:sz w:val="24"/>
        </w:rPr>
        <w:t xml:space="preserve"> Bandung: ITB</w:t>
      </w:r>
    </w:p>
    <w:p w:rsidR="00AB4C3A" w:rsidRPr="00AB4C3A" w:rsidRDefault="00AB4C3A" w:rsidP="00CB3182">
      <w:pPr>
        <w:spacing w:after="0" w:line="480" w:lineRule="auto"/>
        <w:jc w:val="both"/>
        <w:rPr>
          <w:rFonts w:ascii="Times New Roman" w:hAnsi="Times New Roman" w:cs="Times New Roman"/>
          <w:sz w:val="24"/>
        </w:rPr>
      </w:pPr>
      <w:r>
        <w:rPr>
          <w:rFonts w:ascii="Times New Roman" w:hAnsi="Times New Roman" w:cs="Times New Roman"/>
          <w:sz w:val="24"/>
        </w:rPr>
        <w:t xml:space="preserve">Susilana, Rudi. (2006). </w:t>
      </w:r>
      <w:r>
        <w:rPr>
          <w:rFonts w:ascii="Times New Roman" w:hAnsi="Times New Roman" w:cs="Times New Roman"/>
          <w:i/>
          <w:sz w:val="24"/>
        </w:rPr>
        <w:t>Kurikulum &amp; Pembelajaran.</w:t>
      </w:r>
      <w:r>
        <w:rPr>
          <w:rFonts w:ascii="Times New Roman" w:hAnsi="Times New Roman" w:cs="Times New Roman"/>
          <w:sz w:val="24"/>
        </w:rPr>
        <w:t xml:space="preserve"> Bandung: UPI</w:t>
      </w: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sz w:val="24"/>
        </w:rPr>
      </w:pPr>
    </w:p>
    <w:p w:rsidR="00BF1187" w:rsidRDefault="00BF1187" w:rsidP="00CB3182">
      <w:pPr>
        <w:spacing w:after="0" w:line="480" w:lineRule="auto"/>
        <w:jc w:val="both"/>
        <w:rPr>
          <w:rFonts w:ascii="Times New Roman" w:hAnsi="Times New Roman" w:cs="Times New Roman"/>
          <w:sz w:val="24"/>
        </w:rPr>
      </w:pPr>
    </w:p>
    <w:p w:rsidR="00FC0732" w:rsidRDefault="00FC0732" w:rsidP="00CB3182">
      <w:pPr>
        <w:spacing w:after="0" w:line="480" w:lineRule="auto"/>
        <w:jc w:val="both"/>
        <w:rPr>
          <w:rFonts w:ascii="Times New Roman" w:hAnsi="Times New Roman" w:cs="Times New Roman"/>
          <w:b/>
          <w:sz w:val="24"/>
        </w:rPr>
      </w:pPr>
      <w:r w:rsidRPr="00FC0732">
        <w:rPr>
          <w:rFonts w:ascii="Times New Roman" w:hAnsi="Times New Roman" w:cs="Times New Roman"/>
          <w:b/>
          <w:sz w:val="24"/>
        </w:rPr>
        <w:lastRenderedPageBreak/>
        <w:t>LAMPIRAN</w:t>
      </w:r>
    </w:p>
    <w:p w:rsidR="00FC0732" w:rsidRPr="00E74434" w:rsidRDefault="00FC0732" w:rsidP="00FC0732">
      <w:pPr>
        <w:spacing w:after="0" w:line="480" w:lineRule="auto"/>
        <w:jc w:val="both"/>
        <w:rPr>
          <w:rFonts w:ascii="Times New Roman" w:hAnsi="Times New Roman" w:cs="Times New Roman"/>
          <w:sz w:val="24"/>
        </w:rPr>
      </w:pPr>
    </w:p>
    <w:p w:rsidR="00FC0732" w:rsidRDefault="00FC0732" w:rsidP="00FC0732">
      <w:pPr>
        <w:spacing w:after="0" w:line="240" w:lineRule="auto"/>
        <w:jc w:val="center"/>
        <w:rPr>
          <w:rFonts w:ascii="Times New Roman" w:hAnsi="Times New Roman" w:cs="Times New Roman"/>
          <w:b/>
          <w:sz w:val="24"/>
        </w:rPr>
      </w:pPr>
      <w:r>
        <w:rPr>
          <w:rFonts w:ascii="Times New Roman" w:hAnsi="Times New Roman" w:cs="Times New Roman"/>
          <w:b/>
          <w:sz w:val="24"/>
        </w:rPr>
        <w:t>Pedoman Pertanyaan</w:t>
      </w:r>
    </w:p>
    <w:p w:rsidR="00FC0732" w:rsidRDefault="00FC0732" w:rsidP="00FC0732">
      <w:pPr>
        <w:spacing w:after="0" w:line="240" w:lineRule="auto"/>
        <w:jc w:val="center"/>
        <w:rPr>
          <w:rFonts w:ascii="Times New Roman" w:hAnsi="Times New Roman" w:cs="Times New Roman"/>
          <w:b/>
          <w:sz w:val="24"/>
        </w:rPr>
      </w:pPr>
      <w:r>
        <w:rPr>
          <w:rFonts w:ascii="Times New Roman" w:hAnsi="Times New Roman" w:cs="Times New Roman"/>
          <w:b/>
          <w:sz w:val="24"/>
        </w:rPr>
        <w:t>Hambatan-hamabatan dalam proses bimbingan</w:t>
      </w:r>
    </w:p>
    <w:p w:rsidR="00FC0732" w:rsidRDefault="00FC0732" w:rsidP="00FC0732">
      <w:pPr>
        <w:spacing w:after="0" w:line="240" w:lineRule="auto"/>
        <w:jc w:val="center"/>
        <w:rPr>
          <w:rFonts w:ascii="Times New Roman" w:hAnsi="Times New Roman" w:cs="Times New Roman"/>
          <w:b/>
          <w:sz w:val="24"/>
        </w:rPr>
      </w:pPr>
      <w:r>
        <w:rPr>
          <w:rFonts w:ascii="Times New Roman" w:hAnsi="Times New Roman" w:cs="Times New Roman"/>
          <w:b/>
          <w:sz w:val="24"/>
        </w:rPr>
        <w:t>(Untuk Dosen)</w:t>
      </w:r>
    </w:p>
    <w:p w:rsidR="00FC0732" w:rsidRDefault="00FC0732" w:rsidP="00FC0732">
      <w:pPr>
        <w:spacing w:after="0" w:line="240" w:lineRule="auto"/>
        <w:jc w:val="center"/>
        <w:rPr>
          <w:rFonts w:ascii="Times New Roman" w:hAnsi="Times New Roman" w:cs="Times New Roman"/>
          <w:b/>
          <w:sz w:val="24"/>
        </w:rPr>
      </w:pPr>
    </w:p>
    <w:p w:rsidR="00FC0732" w:rsidRDefault="00FC0732" w:rsidP="00FC0732">
      <w:pPr>
        <w:spacing w:after="0" w:line="240" w:lineRule="auto"/>
        <w:rPr>
          <w:rFonts w:ascii="Times New Roman" w:hAnsi="Times New Roman" w:cs="Times New Roman"/>
          <w:sz w:val="24"/>
        </w:rPr>
      </w:pP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Tanggal interviu                    :</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Tempat                                  :</w:t>
      </w:r>
    </w:p>
    <w:p w:rsidR="00FC0732" w:rsidRDefault="00FC0732" w:rsidP="00FC0732">
      <w:pPr>
        <w:spacing w:after="0" w:line="240" w:lineRule="auto"/>
        <w:rPr>
          <w:rFonts w:ascii="Times New Roman" w:hAnsi="Times New Roman" w:cs="Times New Roman"/>
          <w:sz w:val="24"/>
        </w:rPr>
      </w:pP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b/>
          <w:sz w:val="24"/>
        </w:rPr>
        <w:t xml:space="preserve">Data Demografi </w:t>
      </w:r>
    </w:p>
    <w:p w:rsidR="00FC0732" w:rsidRDefault="00FC0732" w:rsidP="00FC0732">
      <w:pPr>
        <w:spacing w:after="0" w:line="240" w:lineRule="auto"/>
        <w:rPr>
          <w:rFonts w:ascii="Times New Roman" w:hAnsi="Times New Roman" w:cs="Times New Roman"/>
          <w:sz w:val="24"/>
        </w:rPr>
      </w:pP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Nama                                    :</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Alamat                                  :</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Jabatan                                  :</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Pendidikan terakhir              :</w:t>
      </w:r>
    </w:p>
    <w:p w:rsidR="00FC0732" w:rsidRPr="00E74434" w:rsidRDefault="00FC0732" w:rsidP="00FC0732">
      <w:pPr>
        <w:spacing w:after="0" w:line="240" w:lineRule="auto"/>
        <w:rPr>
          <w:rFonts w:ascii="Times New Roman" w:hAnsi="Times New Roman" w:cs="Times New Roman"/>
          <w:b/>
          <w:sz w:val="24"/>
        </w:rPr>
      </w:pPr>
    </w:p>
    <w:p w:rsidR="00FC0732" w:rsidRDefault="00FC0732" w:rsidP="00FC0732">
      <w:pPr>
        <w:spacing w:after="0" w:line="240" w:lineRule="auto"/>
        <w:rPr>
          <w:rFonts w:ascii="Times New Roman" w:hAnsi="Times New Roman" w:cs="Times New Roman"/>
          <w:b/>
          <w:sz w:val="24"/>
        </w:rPr>
      </w:pPr>
      <w:r w:rsidRPr="00E74434">
        <w:rPr>
          <w:rFonts w:ascii="Times New Roman" w:hAnsi="Times New Roman" w:cs="Times New Roman"/>
          <w:b/>
          <w:sz w:val="24"/>
        </w:rPr>
        <w:t>Pertanyaan</w:t>
      </w:r>
    </w:p>
    <w:p w:rsidR="00FC0732" w:rsidRDefault="00FC0732" w:rsidP="00FC0732">
      <w:pPr>
        <w:spacing w:after="0" w:line="240" w:lineRule="auto"/>
        <w:rPr>
          <w:rFonts w:ascii="Times New Roman" w:hAnsi="Times New Roman" w:cs="Times New Roman"/>
          <w:sz w:val="24"/>
        </w:rPr>
      </w:pP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1. Berapa mata kuliah yang anda ampu semester ini?</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2. Sudah berapa lama anda membimbing skripsi mahasiswa?</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3. Apa permasalahan yang sering muncul dalam proses bimbingan skripsi?</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4. Seberapa sering intensitas bimbingan anda dengan mahasiswa?</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5. Bagaimana skor/nilai komulatif sidang mahasiswa bimbingan anda?</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6. Apa hambatan anda sebagai dosen dalam membimbing mahasiswa?</w:t>
      </w:r>
    </w:p>
    <w:p w:rsidR="00FC0732" w:rsidRDefault="00FC0732" w:rsidP="00FC0732">
      <w:pPr>
        <w:spacing w:after="0" w:line="240" w:lineRule="auto"/>
        <w:rPr>
          <w:rFonts w:ascii="Times New Roman" w:hAnsi="Times New Roman" w:cs="Times New Roman"/>
          <w:sz w:val="24"/>
        </w:rPr>
      </w:pPr>
      <w:r>
        <w:rPr>
          <w:rFonts w:ascii="Times New Roman" w:hAnsi="Times New Roman" w:cs="Times New Roman"/>
          <w:sz w:val="24"/>
        </w:rPr>
        <w:t>7. Bagaimana kualitas penelitian mahasiswa pada umumnya dari tahun ke tahun?</w:t>
      </w:r>
    </w:p>
    <w:p w:rsidR="00FC0732" w:rsidRPr="00E74434" w:rsidRDefault="00FC0732" w:rsidP="00FC0732">
      <w:pPr>
        <w:spacing w:after="0" w:line="240" w:lineRule="auto"/>
        <w:rPr>
          <w:rFonts w:ascii="Times New Roman" w:hAnsi="Times New Roman" w:cs="Times New Roman"/>
          <w:sz w:val="24"/>
        </w:rPr>
      </w:pPr>
    </w:p>
    <w:p w:rsidR="00FC0732" w:rsidRDefault="00FC0732" w:rsidP="00FC0732">
      <w:pPr>
        <w:spacing w:after="0" w:line="240" w:lineRule="auto"/>
        <w:rPr>
          <w:rFonts w:ascii="Times New Roman" w:hAnsi="Times New Roman" w:cs="Times New Roman"/>
          <w:sz w:val="24"/>
        </w:rPr>
      </w:pPr>
    </w:p>
    <w:p w:rsidR="00FC0732" w:rsidRDefault="00FC0732" w:rsidP="00FC0732">
      <w:pPr>
        <w:spacing w:after="0" w:line="240" w:lineRule="auto"/>
        <w:rPr>
          <w:rFonts w:ascii="Times New Roman" w:hAnsi="Times New Roman" w:cs="Times New Roman"/>
          <w:sz w:val="24"/>
        </w:rPr>
      </w:pPr>
    </w:p>
    <w:p w:rsidR="00FC0732" w:rsidRPr="00E74434" w:rsidRDefault="00FC0732" w:rsidP="00FC0732">
      <w:pPr>
        <w:spacing w:after="0" w:line="240" w:lineRule="auto"/>
        <w:rPr>
          <w:rFonts w:ascii="Times New Roman" w:hAnsi="Times New Roman" w:cs="Times New Roman"/>
          <w:sz w:val="24"/>
        </w:rPr>
      </w:pPr>
    </w:p>
    <w:p w:rsidR="00FC0732" w:rsidRDefault="00FC0732" w:rsidP="00FC0732">
      <w:pPr>
        <w:spacing w:after="0" w:line="480" w:lineRule="auto"/>
        <w:jc w:val="center"/>
        <w:rPr>
          <w:rFonts w:ascii="Times New Roman" w:hAnsi="Times New Roman" w:cs="Times New Roman"/>
          <w:b/>
          <w:sz w:val="24"/>
        </w:rPr>
      </w:pPr>
      <w:r>
        <w:rPr>
          <w:rFonts w:ascii="Times New Roman" w:hAnsi="Times New Roman" w:cs="Times New Roman"/>
          <w:b/>
          <w:sz w:val="24"/>
        </w:rPr>
        <w:t>Kuisioner faktor hambatan dalam menulis pada mahasiswa</w:t>
      </w:r>
    </w:p>
    <w:p w:rsidR="00FC0732" w:rsidRDefault="00FC0732" w:rsidP="00FC0732">
      <w:pPr>
        <w:spacing w:after="0" w:line="480" w:lineRule="auto"/>
        <w:jc w:val="center"/>
        <w:rPr>
          <w:rFonts w:ascii="Times New Roman" w:hAnsi="Times New Roman" w:cs="Times New Roman"/>
          <w:b/>
          <w:sz w:val="24"/>
        </w:rPr>
      </w:pPr>
    </w:p>
    <w:p w:rsidR="00FC0732" w:rsidRDefault="00FC0732" w:rsidP="00FC0732">
      <w:pPr>
        <w:spacing w:after="0" w:line="480" w:lineRule="auto"/>
        <w:rPr>
          <w:rFonts w:ascii="Times New Roman" w:hAnsi="Times New Roman" w:cs="Times New Roman"/>
          <w:sz w:val="24"/>
        </w:rPr>
      </w:pPr>
      <w:r>
        <w:rPr>
          <w:rFonts w:ascii="Times New Roman" w:hAnsi="Times New Roman" w:cs="Times New Roman"/>
          <w:sz w:val="24"/>
        </w:rPr>
        <w:t xml:space="preserve">Nama Mahasiswa : </w:t>
      </w:r>
    </w:p>
    <w:p w:rsidR="00FC0732" w:rsidRPr="00837D4E" w:rsidRDefault="00FC0732" w:rsidP="00FC0732">
      <w:pPr>
        <w:spacing w:after="0" w:line="480" w:lineRule="auto"/>
        <w:rPr>
          <w:rFonts w:ascii="Times New Roman" w:hAnsi="Times New Roman" w:cs="Times New Roman"/>
          <w:sz w:val="24"/>
        </w:rPr>
      </w:pPr>
      <w:r>
        <w:rPr>
          <w:rFonts w:ascii="Times New Roman" w:hAnsi="Times New Roman" w:cs="Times New Roman"/>
          <w:sz w:val="24"/>
        </w:rPr>
        <w:t>Semester/tingkat :</w:t>
      </w:r>
    </w:p>
    <w:tbl>
      <w:tblPr>
        <w:tblStyle w:val="TableGrid"/>
        <w:tblW w:w="0" w:type="auto"/>
        <w:tblLayout w:type="fixed"/>
        <w:tblLook w:val="04A0" w:firstRow="1" w:lastRow="0" w:firstColumn="1" w:lastColumn="0" w:noHBand="0" w:noVBand="1"/>
      </w:tblPr>
      <w:tblGrid>
        <w:gridCol w:w="636"/>
        <w:gridCol w:w="5284"/>
        <w:gridCol w:w="992"/>
        <w:gridCol w:w="993"/>
        <w:gridCol w:w="1337"/>
      </w:tblGrid>
      <w:tr w:rsidR="00FC0732" w:rsidTr="009A135C">
        <w:tc>
          <w:tcPr>
            <w:tcW w:w="636" w:type="dxa"/>
            <w:vMerge w:val="restart"/>
            <w:vAlign w:val="center"/>
          </w:tcPr>
          <w:p w:rsidR="00FC0732" w:rsidRDefault="00FC0732" w:rsidP="009A135C">
            <w:pPr>
              <w:spacing w:line="480" w:lineRule="auto"/>
              <w:jc w:val="center"/>
              <w:rPr>
                <w:rFonts w:ascii="Times New Roman" w:hAnsi="Times New Roman" w:cs="Times New Roman"/>
                <w:b/>
                <w:sz w:val="24"/>
              </w:rPr>
            </w:pPr>
            <w:r>
              <w:rPr>
                <w:rFonts w:ascii="Times New Roman" w:hAnsi="Times New Roman" w:cs="Times New Roman"/>
                <w:b/>
                <w:sz w:val="24"/>
              </w:rPr>
              <w:t>NO.</w:t>
            </w:r>
          </w:p>
        </w:tc>
        <w:tc>
          <w:tcPr>
            <w:tcW w:w="5284" w:type="dxa"/>
            <w:vMerge w:val="restart"/>
            <w:vAlign w:val="center"/>
          </w:tcPr>
          <w:p w:rsidR="00FC0732" w:rsidRDefault="00FC0732" w:rsidP="009A135C">
            <w:pPr>
              <w:spacing w:line="480" w:lineRule="auto"/>
              <w:jc w:val="center"/>
              <w:rPr>
                <w:rFonts w:ascii="Times New Roman" w:hAnsi="Times New Roman" w:cs="Times New Roman"/>
                <w:b/>
                <w:sz w:val="24"/>
              </w:rPr>
            </w:pPr>
            <w:r>
              <w:rPr>
                <w:rFonts w:ascii="Times New Roman" w:hAnsi="Times New Roman" w:cs="Times New Roman"/>
                <w:b/>
                <w:sz w:val="24"/>
              </w:rPr>
              <w:t xml:space="preserve">Permasalahan yang sering anda temukan </w:t>
            </w:r>
          </w:p>
          <w:p w:rsidR="00FC0732" w:rsidRDefault="00FC0732" w:rsidP="009A135C">
            <w:pPr>
              <w:spacing w:line="480" w:lineRule="auto"/>
              <w:jc w:val="center"/>
              <w:rPr>
                <w:rFonts w:ascii="Times New Roman" w:hAnsi="Times New Roman" w:cs="Times New Roman"/>
                <w:b/>
                <w:sz w:val="24"/>
              </w:rPr>
            </w:pPr>
            <w:r>
              <w:rPr>
                <w:rFonts w:ascii="Times New Roman" w:hAnsi="Times New Roman" w:cs="Times New Roman"/>
                <w:b/>
                <w:sz w:val="24"/>
              </w:rPr>
              <w:t>dalam menulis</w:t>
            </w:r>
          </w:p>
        </w:tc>
        <w:tc>
          <w:tcPr>
            <w:tcW w:w="1985" w:type="dxa"/>
            <w:gridSpan w:val="2"/>
          </w:tcPr>
          <w:p w:rsidR="00FC0732" w:rsidRDefault="00FC0732" w:rsidP="009A135C">
            <w:pPr>
              <w:spacing w:line="480" w:lineRule="auto"/>
              <w:jc w:val="center"/>
              <w:rPr>
                <w:rFonts w:ascii="Times New Roman" w:hAnsi="Times New Roman" w:cs="Times New Roman"/>
                <w:b/>
                <w:sz w:val="24"/>
              </w:rPr>
            </w:pPr>
            <w:r>
              <w:rPr>
                <w:rFonts w:ascii="Times New Roman" w:hAnsi="Times New Roman" w:cs="Times New Roman"/>
                <w:b/>
                <w:sz w:val="24"/>
              </w:rPr>
              <w:t>Pilihan Jawaban</w:t>
            </w:r>
          </w:p>
        </w:tc>
        <w:tc>
          <w:tcPr>
            <w:tcW w:w="1337" w:type="dxa"/>
            <w:vMerge w:val="restart"/>
            <w:vAlign w:val="center"/>
          </w:tcPr>
          <w:p w:rsidR="00FC0732" w:rsidRDefault="00FC0732" w:rsidP="009A135C">
            <w:pPr>
              <w:spacing w:line="480" w:lineRule="auto"/>
              <w:jc w:val="center"/>
              <w:rPr>
                <w:rFonts w:ascii="Times New Roman" w:hAnsi="Times New Roman" w:cs="Times New Roman"/>
                <w:b/>
                <w:sz w:val="24"/>
              </w:rPr>
            </w:pPr>
            <w:r w:rsidRPr="00AD6B80">
              <w:rPr>
                <w:rFonts w:ascii="Times New Roman" w:hAnsi="Times New Roman" w:cs="Times New Roman"/>
                <w:b/>
                <w:sz w:val="20"/>
              </w:rPr>
              <w:t>Keterangan</w:t>
            </w:r>
          </w:p>
        </w:tc>
      </w:tr>
      <w:tr w:rsidR="00FC0732" w:rsidTr="009A135C">
        <w:tc>
          <w:tcPr>
            <w:tcW w:w="636" w:type="dxa"/>
            <w:vMerge/>
            <w:vAlign w:val="center"/>
          </w:tcPr>
          <w:p w:rsidR="00FC0732" w:rsidRDefault="00FC0732" w:rsidP="009A135C">
            <w:pPr>
              <w:spacing w:line="480" w:lineRule="auto"/>
              <w:jc w:val="center"/>
              <w:rPr>
                <w:rFonts w:ascii="Times New Roman" w:hAnsi="Times New Roman" w:cs="Times New Roman"/>
                <w:b/>
                <w:sz w:val="24"/>
              </w:rPr>
            </w:pPr>
          </w:p>
        </w:tc>
        <w:tc>
          <w:tcPr>
            <w:tcW w:w="5284" w:type="dxa"/>
            <w:vMerge/>
            <w:vAlign w:val="center"/>
          </w:tcPr>
          <w:p w:rsidR="00FC0732" w:rsidRDefault="00FC0732" w:rsidP="009A135C">
            <w:pPr>
              <w:spacing w:line="480" w:lineRule="auto"/>
              <w:jc w:val="center"/>
              <w:rPr>
                <w:rFonts w:ascii="Times New Roman" w:hAnsi="Times New Roman" w:cs="Times New Roman"/>
                <w:b/>
                <w:sz w:val="24"/>
              </w:rPr>
            </w:pPr>
          </w:p>
        </w:tc>
        <w:tc>
          <w:tcPr>
            <w:tcW w:w="992" w:type="dxa"/>
          </w:tcPr>
          <w:p w:rsidR="00FC0732" w:rsidRDefault="00FC0732" w:rsidP="009A135C">
            <w:pPr>
              <w:spacing w:line="480" w:lineRule="auto"/>
              <w:jc w:val="center"/>
              <w:rPr>
                <w:rFonts w:ascii="Times New Roman" w:hAnsi="Times New Roman" w:cs="Times New Roman"/>
                <w:b/>
                <w:sz w:val="24"/>
              </w:rPr>
            </w:pPr>
            <w:r>
              <w:rPr>
                <w:rFonts w:ascii="Times New Roman" w:hAnsi="Times New Roman" w:cs="Times New Roman"/>
                <w:b/>
                <w:sz w:val="24"/>
              </w:rPr>
              <w:t>Ya</w:t>
            </w:r>
          </w:p>
        </w:tc>
        <w:tc>
          <w:tcPr>
            <w:tcW w:w="993" w:type="dxa"/>
          </w:tcPr>
          <w:p w:rsidR="00FC0732" w:rsidRDefault="00FC0732" w:rsidP="009A135C">
            <w:pPr>
              <w:spacing w:line="480" w:lineRule="auto"/>
              <w:jc w:val="center"/>
              <w:rPr>
                <w:rFonts w:ascii="Times New Roman" w:hAnsi="Times New Roman" w:cs="Times New Roman"/>
                <w:b/>
                <w:sz w:val="24"/>
              </w:rPr>
            </w:pPr>
            <w:r>
              <w:rPr>
                <w:rFonts w:ascii="Times New Roman" w:hAnsi="Times New Roman" w:cs="Times New Roman"/>
                <w:b/>
                <w:sz w:val="24"/>
              </w:rPr>
              <w:t>Tidak</w:t>
            </w:r>
          </w:p>
        </w:tc>
        <w:tc>
          <w:tcPr>
            <w:tcW w:w="1337" w:type="dxa"/>
            <w:vMerge/>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rPr>
                <w:rFonts w:ascii="Times New Roman" w:hAnsi="Times New Roman" w:cs="Times New Roman"/>
                <w:sz w:val="24"/>
              </w:rPr>
            </w:pPr>
            <w:r>
              <w:rPr>
                <w:rFonts w:ascii="Times New Roman" w:hAnsi="Times New Roman" w:cs="Times New Roman"/>
                <w:sz w:val="24"/>
              </w:rPr>
              <w:t>1.</w:t>
            </w:r>
          </w:p>
        </w:tc>
        <w:tc>
          <w:tcPr>
            <w:tcW w:w="5284" w:type="dxa"/>
          </w:tcPr>
          <w:p w:rsidR="00FC0732" w:rsidRPr="00951F47"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 xml:space="preserve">Menentukan </w:t>
            </w:r>
            <w:r w:rsidRPr="00951F47">
              <w:rPr>
                <w:rFonts w:ascii="Times New Roman" w:hAnsi="Times New Roman" w:cs="Times New Roman"/>
                <w:sz w:val="24"/>
              </w:rPr>
              <w:t>Area yang akan ditulis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951F47"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Proses e</w:t>
            </w:r>
            <w:r w:rsidRPr="00951F47">
              <w:rPr>
                <w:rFonts w:ascii="Times New Roman" w:hAnsi="Times New Roman" w:cs="Times New Roman"/>
                <w:sz w:val="24"/>
              </w:rPr>
              <w:t>diting</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951F47"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Menentukan g</w:t>
            </w:r>
            <w:r w:rsidRPr="00951F47">
              <w:rPr>
                <w:rFonts w:ascii="Times New Roman" w:hAnsi="Times New Roman" w:cs="Times New Roman"/>
                <w:sz w:val="24"/>
              </w:rPr>
              <w:t>agasan pokok</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951F47" w:rsidRDefault="00FC0732" w:rsidP="009A135C">
            <w:pPr>
              <w:spacing w:line="480" w:lineRule="auto"/>
              <w:jc w:val="both"/>
              <w:rPr>
                <w:rFonts w:ascii="Times New Roman" w:hAnsi="Times New Roman" w:cs="Times New Roman"/>
                <w:sz w:val="24"/>
              </w:rPr>
            </w:pPr>
            <w:r w:rsidRPr="00951F47">
              <w:rPr>
                <w:rFonts w:ascii="Times New Roman" w:hAnsi="Times New Roman" w:cs="Times New Roman"/>
                <w:sz w:val="24"/>
              </w:rPr>
              <w:t>Hubungan antara judul dan tubuh karangan</w:t>
            </w:r>
            <w:r>
              <w:rPr>
                <w:rFonts w:ascii="Times New Roman" w:hAnsi="Times New Roman" w:cs="Times New Roman"/>
                <w:sz w:val="24"/>
              </w:rPr>
              <w:t>/tulisan</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951F47"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Menemukan/mencari i</w:t>
            </w:r>
            <w:r w:rsidRPr="00951F47">
              <w:rPr>
                <w:rFonts w:ascii="Times New Roman" w:hAnsi="Times New Roman" w:cs="Times New Roman"/>
                <w:sz w:val="24"/>
              </w:rPr>
              <w:t>de penunjang</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Default="00FC0732" w:rsidP="009A135C">
            <w:r>
              <w:rPr>
                <w:rFonts w:ascii="Times New Roman" w:hAnsi="Times New Roman" w:cs="Times New Roman"/>
                <w:sz w:val="24"/>
              </w:rPr>
              <w:t>Akses i</w:t>
            </w:r>
            <w:r w:rsidRPr="00AC286C">
              <w:rPr>
                <w:rFonts w:ascii="Times New Roman" w:hAnsi="Times New Roman" w:cs="Times New Roman"/>
                <w:sz w:val="24"/>
              </w:rPr>
              <w:t xml:space="preserve">nformasi </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 xml:space="preserve">Membuat </w:t>
            </w:r>
            <w:r w:rsidRPr="00452BEB">
              <w:rPr>
                <w:rFonts w:ascii="Times New Roman" w:hAnsi="Times New Roman" w:cs="Times New Roman"/>
                <w:sz w:val="24"/>
              </w:rPr>
              <w:t>Kalimat penunjang</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 xml:space="preserve">Membuat </w:t>
            </w:r>
            <w:r w:rsidRPr="00452BEB">
              <w:rPr>
                <w:rFonts w:ascii="Times New Roman" w:hAnsi="Times New Roman" w:cs="Times New Roman"/>
                <w:sz w:val="24"/>
              </w:rPr>
              <w:t>Kata penghubung</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Kendala teknis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 xml:space="preserve">Membuat </w:t>
            </w:r>
            <w:r w:rsidRPr="00452BEB">
              <w:rPr>
                <w:rFonts w:ascii="Times New Roman" w:hAnsi="Times New Roman" w:cs="Times New Roman"/>
                <w:sz w:val="24"/>
              </w:rPr>
              <w:t>Koherensi antarparagfaf</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 xml:space="preserve">Kendala </w:t>
            </w:r>
            <w:r w:rsidRPr="00452BEB">
              <w:rPr>
                <w:rFonts w:ascii="Times New Roman" w:hAnsi="Times New Roman" w:cs="Times New Roman"/>
                <w:sz w:val="24"/>
              </w:rPr>
              <w:t>Komputer</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Malas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Memahami maksud penulis artikel</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Memahami pon-poin yang harus ditonjolkan</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Kesulitan m</w:t>
            </w:r>
            <w:r w:rsidRPr="00452BEB">
              <w:rPr>
                <w:rFonts w:ascii="Times New Roman" w:hAnsi="Times New Roman" w:cs="Times New Roman"/>
                <w:sz w:val="24"/>
              </w:rPr>
              <w:t>emahami teks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Kendala m</w:t>
            </w:r>
            <w:r w:rsidRPr="00452BEB">
              <w:rPr>
                <w:rFonts w:ascii="Times New Roman" w:hAnsi="Times New Roman" w:cs="Times New Roman"/>
                <w:sz w:val="24"/>
              </w:rPr>
              <w:t>emahami tugas menulis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Pr>
                <w:rFonts w:ascii="Times New Roman" w:hAnsi="Times New Roman" w:cs="Times New Roman"/>
                <w:sz w:val="24"/>
              </w:rPr>
              <w:t>Kesulitan m</w:t>
            </w:r>
            <w:r w:rsidRPr="00452BEB">
              <w:rPr>
                <w:rFonts w:ascii="Times New Roman" w:hAnsi="Times New Roman" w:cs="Times New Roman"/>
                <w:sz w:val="24"/>
              </w:rPr>
              <w:t>embaca artikel yang dikomentari</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Memilih judul karangan</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Default="00FC0732" w:rsidP="009A135C">
            <w:r w:rsidRPr="00D01F13">
              <w:rPr>
                <w:rFonts w:ascii="Times New Roman" w:hAnsi="Times New Roman" w:cs="Times New Roman"/>
                <w:sz w:val="24"/>
              </w:rPr>
              <w:t xml:space="preserve">Memilih kata yang tepat untuk </w:t>
            </w:r>
            <w:r>
              <w:rPr>
                <w:rFonts w:ascii="Times New Roman" w:hAnsi="Times New Roman" w:cs="Times New Roman"/>
                <w:sz w:val="24"/>
              </w:rPr>
              <w:t>ide</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Memilih metode menulis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Memilih stilistika</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Memilih struktur kalimat yang baik</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Memilih tema</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Mulai menulis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Menghindari godaan eksternal seperti menonton TV</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Menulis alinea penutup</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Menyusun kata yang menjadi kalimat</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Merevisi</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Ngantuk</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Pemilihan kata</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Pengalaman</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Pengetikan</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Referensi</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Tidak suka karya sastera</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Pr="00452BEB" w:rsidRDefault="00FC0732" w:rsidP="009A135C">
            <w:pPr>
              <w:spacing w:line="480" w:lineRule="auto"/>
              <w:jc w:val="both"/>
              <w:rPr>
                <w:rFonts w:ascii="Times New Roman" w:hAnsi="Times New Roman" w:cs="Times New Roman"/>
                <w:sz w:val="24"/>
              </w:rPr>
            </w:pPr>
            <w:r w:rsidRPr="00452BEB">
              <w:rPr>
                <w:rFonts w:ascii="Times New Roman" w:hAnsi="Times New Roman" w:cs="Times New Roman"/>
                <w:sz w:val="24"/>
              </w:rPr>
              <w:t>Tidak suka menulis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r w:rsidR="00FC0732" w:rsidTr="009A135C">
        <w:tc>
          <w:tcPr>
            <w:tcW w:w="636" w:type="dxa"/>
          </w:tcPr>
          <w:p w:rsidR="00FC0732" w:rsidRPr="00837D4E" w:rsidRDefault="00FC0732" w:rsidP="009A135C">
            <w:pPr>
              <w:spacing w:line="480" w:lineRule="auto"/>
              <w:jc w:val="center"/>
              <w:rPr>
                <w:rFonts w:ascii="Times New Roman" w:hAnsi="Times New Roman" w:cs="Times New Roman"/>
                <w:sz w:val="24"/>
              </w:rPr>
            </w:pPr>
          </w:p>
        </w:tc>
        <w:tc>
          <w:tcPr>
            <w:tcW w:w="5284" w:type="dxa"/>
          </w:tcPr>
          <w:p w:rsidR="00FC0732" w:rsidRDefault="00FC0732" w:rsidP="009A135C">
            <w:r w:rsidRPr="00882CCA">
              <w:rPr>
                <w:rFonts w:ascii="Times New Roman" w:hAnsi="Times New Roman" w:cs="Times New Roman"/>
                <w:sz w:val="24"/>
              </w:rPr>
              <w:t>Tujuan Menulis</w:t>
            </w:r>
          </w:p>
        </w:tc>
        <w:tc>
          <w:tcPr>
            <w:tcW w:w="992" w:type="dxa"/>
          </w:tcPr>
          <w:p w:rsidR="00FC0732" w:rsidRDefault="00FC0732" w:rsidP="009A135C">
            <w:pPr>
              <w:spacing w:line="480" w:lineRule="auto"/>
              <w:jc w:val="center"/>
              <w:rPr>
                <w:rFonts w:ascii="Times New Roman" w:hAnsi="Times New Roman" w:cs="Times New Roman"/>
                <w:b/>
                <w:sz w:val="24"/>
              </w:rPr>
            </w:pPr>
          </w:p>
        </w:tc>
        <w:tc>
          <w:tcPr>
            <w:tcW w:w="993" w:type="dxa"/>
          </w:tcPr>
          <w:p w:rsidR="00FC0732" w:rsidRDefault="00FC0732" w:rsidP="009A135C">
            <w:pPr>
              <w:spacing w:line="480" w:lineRule="auto"/>
              <w:jc w:val="center"/>
              <w:rPr>
                <w:rFonts w:ascii="Times New Roman" w:hAnsi="Times New Roman" w:cs="Times New Roman"/>
                <w:b/>
                <w:sz w:val="24"/>
              </w:rPr>
            </w:pPr>
          </w:p>
        </w:tc>
        <w:tc>
          <w:tcPr>
            <w:tcW w:w="1337" w:type="dxa"/>
          </w:tcPr>
          <w:p w:rsidR="00FC0732" w:rsidRDefault="00FC0732" w:rsidP="009A135C">
            <w:pPr>
              <w:spacing w:line="480" w:lineRule="auto"/>
              <w:jc w:val="center"/>
              <w:rPr>
                <w:rFonts w:ascii="Times New Roman" w:hAnsi="Times New Roman" w:cs="Times New Roman"/>
                <w:b/>
                <w:sz w:val="24"/>
              </w:rPr>
            </w:pPr>
          </w:p>
        </w:tc>
      </w:tr>
    </w:tbl>
    <w:p w:rsidR="00FC0732" w:rsidRDefault="00FC0732" w:rsidP="00FC0732">
      <w:pPr>
        <w:spacing w:after="0" w:line="480" w:lineRule="auto"/>
        <w:jc w:val="center"/>
        <w:rPr>
          <w:rFonts w:ascii="Times New Roman" w:hAnsi="Times New Roman" w:cs="Times New Roman"/>
          <w:b/>
          <w:sz w:val="24"/>
        </w:rPr>
      </w:pPr>
    </w:p>
    <w:p w:rsidR="00FC0732" w:rsidRPr="00FC0732" w:rsidRDefault="00FC0732" w:rsidP="00CB3182">
      <w:pPr>
        <w:spacing w:after="0" w:line="480" w:lineRule="auto"/>
        <w:jc w:val="both"/>
        <w:rPr>
          <w:rFonts w:ascii="Times New Roman" w:hAnsi="Times New Roman" w:cs="Times New Roman"/>
          <w:sz w:val="24"/>
        </w:rPr>
      </w:pPr>
    </w:p>
    <w:p w:rsidR="00E77A15" w:rsidRPr="00DE7354" w:rsidRDefault="00E77A15" w:rsidP="00CB3182">
      <w:pPr>
        <w:spacing w:after="0" w:line="480" w:lineRule="auto"/>
        <w:jc w:val="both"/>
        <w:rPr>
          <w:rFonts w:ascii="Times New Roman" w:hAnsi="Times New Roman" w:cs="Times New Roman"/>
          <w:sz w:val="24"/>
        </w:rPr>
      </w:pPr>
    </w:p>
    <w:p w:rsidR="00CA03B9" w:rsidRPr="007A698B" w:rsidRDefault="00CA03B9" w:rsidP="0097646B">
      <w:pPr>
        <w:spacing w:after="0" w:line="480" w:lineRule="auto"/>
        <w:ind w:firstLine="567"/>
        <w:jc w:val="both"/>
        <w:rPr>
          <w:rFonts w:ascii="Times New Roman" w:hAnsi="Times New Roman" w:cs="Times New Roman"/>
          <w:sz w:val="24"/>
        </w:rPr>
      </w:pPr>
    </w:p>
    <w:sectPr w:rsidR="00CA03B9" w:rsidRPr="007A698B" w:rsidSect="00DE735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2FB6"/>
    <w:multiLevelType w:val="hybridMultilevel"/>
    <w:tmpl w:val="9652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44064"/>
    <w:multiLevelType w:val="hybridMultilevel"/>
    <w:tmpl w:val="0A7820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8B"/>
    <w:rsid w:val="00016E4E"/>
    <w:rsid w:val="00026092"/>
    <w:rsid w:val="00036A8E"/>
    <w:rsid w:val="00065360"/>
    <w:rsid w:val="00066813"/>
    <w:rsid w:val="0009355B"/>
    <w:rsid w:val="000D128A"/>
    <w:rsid w:val="000D6349"/>
    <w:rsid w:val="00101DAB"/>
    <w:rsid w:val="001165D3"/>
    <w:rsid w:val="0012525C"/>
    <w:rsid w:val="00126975"/>
    <w:rsid w:val="00136E68"/>
    <w:rsid w:val="00147335"/>
    <w:rsid w:val="001514AA"/>
    <w:rsid w:val="001C2D03"/>
    <w:rsid w:val="001D207B"/>
    <w:rsid w:val="0020654D"/>
    <w:rsid w:val="002214BC"/>
    <w:rsid w:val="00232A5A"/>
    <w:rsid w:val="0023429F"/>
    <w:rsid w:val="002A266E"/>
    <w:rsid w:val="002C5FFF"/>
    <w:rsid w:val="002D3A2E"/>
    <w:rsid w:val="002D424B"/>
    <w:rsid w:val="002F064C"/>
    <w:rsid w:val="002F2178"/>
    <w:rsid w:val="0031526B"/>
    <w:rsid w:val="003345B0"/>
    <w:rsid w:val="00354B97"/>
    <w:rsid w:val="003A4443"/>
    <w:rsid w:val="003E1E6B"/>
    <w:rsid w:val="003E6D49"/>
    <w:rsid w:val="004121A4"/>
    <w:rsid w:val="00437408"/>
    <w:rsid w:val="00452BEB"/>
    <w:rsid w:val="004664F5"/>
    <w:rsid w:val="00473EE6"/>
    <w:rsid w:val="004F069F"/>
    <w:rsid w:val="005020F9"/>
    <w:rsid w:val="005154AD"/>
    <w:rsid w:val="00574F83"/>
    <w:rsid w:val="005929B0"/>
    <w:rsid w:val="005D1B66"/>
    <w:rsid w:val="005E55F5"/>
    <w:rsid w:val="005F0B63"/>
    <w:rsid w:val="00613DB0"/>
    <w:rsid w:val="006526A5"/>
    <w:rsid w:val="006539D6"/>
    <w:rsid w:val="00677A25"/>
    <w:rsid w:val="00687323"/>
    <w:rsid w:val="006E0185"/>
    <w:rsid w:val="006E41CB"/>
    <w:rsid w:val="006E5C23"/>
    <w:rsid w:val="00704FC1"/>
    <w:rsid w:val="00707428"/>
    <w:rsid w:val="00710C82"/>
    <w:rsid w:val="00721106"/>
    <w:rsid w:val="007811DB"/>
    <w:rsid w:val="007A698B"/>
    <w:rsid w:val="007E7DEF"/>
    <w:rsid w:val="007F3393"/>
    <w:rsid w:val="007F7429"/>
    <w:rsid w:val="0081148B"/>
    <w:rsid w:val="0082221F"/>
    <w:rsid w:val="00837D4E"/>
    <w:rsid w:val="00843F44"/>
    <w:rsid w:val="00846707"/>
    <w:rsid w:val="00867DC6"/>
    <w:rsid w:val="00882830"/>
    <w:rsid w:val="00887A41"/>
    <w:rsid w:val="00893DA8"/>
    <w:rsid w:val="008C6175"/>
    <w:rsid w:val="008E79FC"/>
    <w:rsid w:val="008F7EAE"/>
    <w:rsid w:val="00910A53"/>
    <w:rsid w:val="00951F47"/>
    <w:rsid w:val="0097646B"/>
    <w:rsid w:val="009A19AE"/>
    <w:rsid w:val="009D0F1A"/>
    <w:rsid w:val="009F34FB"/>
    <w:rsid w:val="00A17582"/>
    <w:rsid w:val="00A326ED"/>
    <w:rsid w:val="00A357EB"/>
    <w:rsid w:val="00A952E7"/>
    <w:rsid w:val="00A977E8"/>
    <w:rsid w:val="00AB4C3A"/>
    <w:rsid w:val="00AD193C"/>
    <w:rsid w:val="00AD6B80"/>
    <w:rsid w:val="00AF0468"/>
    <w:rsid w:val="00B0626C"/>
    <w:rsid w:val="00B532CA"/>
    <w:rsid w:val="00B56E72"/>
    <w:rsid w:val="00B82548"/>
    <w:rsid w:val="00B829FB"/>
    <w:rsid w:val="00BB1F0C"/>
    <w:rsid w:val="00BC6447"/>
    <w:rsid w:val="00BD13D1"/>
    <w:rsid w:val="00BD7414"/>
    <w:rsid w:val="00BF1187"/>
    <w:rsid w:val="00C02E11"/>
    <w:rsid w:val="00C03436"/>
    <w:rsid w:val="00C365B1"/>
    <w:rsid w:val="00C54119"/>
    <w:rsid w:val="00C57AE3"/>
    <w:rsid w:val="00C76807"/>
    <w:rsid w:val="00C94D01"/>
    <w:rsid w:val="00CA03B9"/>
    <w:rsid w:val="00CB3182"/>
    <w:rsid w:val="00CF4F22"/>
    <w:rsid w:val="00D01DE7"/>
    <w:rsid w:val="00D13079"/>
    <w:rsid w:val="00D4162C"/>
    <w:rsid w:val="00D63D48"/>
    <w:rsid w:val="00D7361D"/>
    <w:rsid w:val="00DD01DC"/>
    <w:rsid w:val="00DE7354"/>
    <w:rsid w:val="00DF0F84"/>
    <w:rsid w:val="00E01FF9"/>
    <w:rsid w:val="00E0428D"/>
    <w:rsid w:val="00E13FA0"/>
    <w:rsid w:val="00E31445"/>
    <w:rsid w:val="00E463F9"/>
    <w:rsid w:val="00E601D5"/>
    <w:rsid w:val="00E67337"/>
    <w:rsid w:val="00E74434"/>
    <w:rsid w:val="00E77A15"/>
    <w:rsid w:val="00EB48E0"/>
    <w:rsid w:val="00EB69DB"/>
    <w:rsid w:val="00EC1E5E"/>
    <w:rsid w:val="00ED58B4"/>
    <w:rsid w:val="00EF5FBD"/>
    <w:rsid w:val="00F057BD"/>
    <w:rsid w:val="00F356E8"/>
    <w:rsid w:val="00F834D5"/>
    <w:rsid w:val="00F87956"/>
    <w:rsid w:val="00F91AED"/>
    <w:rsid w:val="00FC0732"/>
    <w:rsid w:val="00FC0744"/>
    <w:rsid w:val="00FF4A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75"/>
    <w:pPr>
      <w:ind w:left="720"/>
      <w:contextualSpacing/>
    </w:pPr>
  </w:style>
  <w:style w:type="table" w:styleId="TableGrid">
    <w:name w:val="Table Grid"/>
    <w:basedOn w:val="TableNormal"/>
    <w:uiPriority w:val="59"/>
    <w:rsid w:val="00AD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06"/>
    <w:rPr>
      <w:rFonts w:ascii="Tahoma" w:hAnsi="Tahoma" w:cs="Tahoma"/>
      <w:sz w:val="16"/>
      <w:szCs w:val="16"/>
    </w:rPr>
  </w:style>
  <w:style w:type="character" w:customStyle="1" w:styleId="apple-converted-space">
    <w:name w:val="apple-converted-space"/>
    <w:basedOn w:val="DefaultParagraphFont"/>
    <w:rsid w:val="00C94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75"/>
    <w:pPr>
      <w:ind w:left="720"/>
      <w:contextualSpacing/>
    </w:pPr>
  </w:style>
  <w:style w:type="table" w:styleId="TableGrid">
    <w:name w:val="Table Grid"/>
    <w:basedOn w:val="TableNormal"/>
    <w:uiPriority w:val="59"/>
    <w:rsid w:val="00AD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06"/>
    <w:rPr>
      <w:rFonts w:ascii="Tahoma" w:hAnsi="Tahoma" w:cs="Tahoma"/>
      <w:sz w:val="16"/>
      <w:szCs w:val="16"/>
    </w:rPr>
  </w:style>
  <w:style w:type="character" w:customStyle="1" w:styleId="apple-converted-space">
    <w:name w:val="apple-converted-space"/>
    <w:basedOn w:val="DefaultParagraphFont"/>
    <w:rsid w:val="00C9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03943">
      <w:bodyDiv w:val="1"/>
      <w:marLeft w:val="0"/>
      <w:marRight w:val="0"/>
      <w:marTop w:val="0"/>
      <w:marBottom w:val="0"/>
      <w:divBdr>
        <w:top w:val="none" w:sz="0" w:space="0" w:color="auto"/>
        <w:left w:val="none" w:sz="0" w:space="0" w:color="auto"/>
        <w:bottom w:val="none" w:sz="0" w:space="0" w:color="auto"/>
        <w:right w:val="none" w:sz="0" w:space="0" w:color="auto"/>
      </w:divBdr>
    </w:div>
    <w:div w:id="20572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PEKERJAAN%20MUTAKHIR\2015\Jurnal%20&amp;%20Prosiding\Prosid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PEKERJAAN%20MUTAKHIR\2015\Jurnal%20&amp;%20Prosiding\Prosi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a:t>Permasalahan Dalam Menulis Mahasiswa Semester </a:t>
            </a:r>
            <a:r>
              <a:rPr lang="id-ID"/>
              <a:t> 4</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rgbClr val="00B050"/>
              </a:solidFill>
            </c:spPr>
          </c:dPt>
          <c:dPt>
            <c:idx val="2"/>
            <c:invertIfNegative val="0"/>
            <c:bubble3D val="0"/>
            <c:spPr>
              <a:solidFill>
                <a:srgbClr val="FFC000"/>
              </a:solidFill>
            </c:spPr>
          </c:dPt>
          <c:dPt>
            <c:idx val="3"/>
            <c:invertIfNegative val="0"/>
            <c:bubble3D val="0"/>
            <c:spPr>
              <a:solidFill>
                <a:schemeClr val="accent4"/>
              </a:solidFill>
            </c:spPr>
          </c:dPt>
          <c:dPt>
            <c:idx val="4"/>
            <c:invertIfNegative val="0"/>
            <c:bubble3D val="0"/>
            <c:spPr>
              <a:solidFill>
                <a:schemeClr val="bg2">
                  <a:lumMod val="75000"/>
                </a:schemeClr>
              </a:solidFill>
            </c:spPr>
          </c:dPt>
          <c:dLbls>
            <c:dLbl>
              <c:idx val="0"/>
              <c:layout>
                <c:manualLayout>
                  <c:x val="2.7294119062964955E-3"/>
                  <c:y val="-2.2949641717816001E-2"/>
                </c:manualLayout>
              </c:layout>
              <c:showLegendKey val="0"/>
              <c:showVal val="1"/>
              <c:showCatName val="0"/>
              <c:showSerName val="0"/>
              <c:showPercent val="0"/>
              <c:showBubbleSize val="0"/>
            </c:dLbl>
            <c:dLbl>
              <c:idx val="1"/>
              <c:layout>
                <c:manualLayout>
                  <c:x val="6.8235297657412387E-3"/>
                  <c:y val="-3.3381297044096023E-2"/>
                </c:manualLayout>
              </c:layout>
              <c:showLegendKey val="0"/>
              <c:showVal val="1"/>
              <c:showCatName val="0"/>
              <c:showSerName val="0"/>
              <c:showPercent val="0"/>
              <c:showBubbleSize val="0"/>
            </c:dLbl>
            <c:dLbl>
              <c:idx val="2"/>
              <c:layout>
                <c:manualLayout>
                  <c:x val="5.458823812592991E-3"/>
                  <c:y val="-5.0071945566143986E-2"/>
                </c:manualLayout>
              </c:layout>
              <c:showLegendKey val="0"/>
              <c:showVal val="1"/>
              <c:showCatName val="0"/>
              <c:showSerName val="0"/>
              <c:showPercent val="0"/>
              <c:showBubbleSize val="0"/>
            </c:dLbl>
            <c:dLbl>
              <c:idx val="3"/>
              <c:layout>
                <c:manualLayout>
                  <c:x val="1.0917647625185982E-2"/>
                  <c:y val="-3.7553959174608006E-2"/>
                </c:manualLayout>
              </c:layout>
              <c:showLegendKey val="0"/>
              <c:showVal val="1"/>
              <c:showCatName val="0"/>
              <c:showSerName val="0"/>
              <c:showPercent val="0"/>
              <c:showBubbleSize val="0"/>
            </c:dLbl>
            <c:dLbl>
              <c:idx val="4"/>
              <c:layout>
                <c:manualLayout>
                  <c:x val="1.3647059531483477E-3"/>
                  <c:y val="-3.546762810935196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'Smester 4'!$B$4:$B$8</c:f>
              <c:strCache>
                <c:ptCount val="5"/>
                <c:pt idx="0">
                  <c:v>Ngantuk</c:v>
                </c:pt>
                <c:pt idx="1">
                  <c:v>Malas</c:v>
                </c:pt>
                <c:pt idx="2">
                  <c:v>Memilih Stilistika</c:v>
                </c:pt>
                <c:pt idx="3">
                  <c:v>Membuat Koherensi Antar Paragfaf</c:v>
                </c:pt>
                <c:pt idx="4">
                  <c:v>Menentukan Gagasan Pokok</c:v>
                </c:pt>
              </c:strCache>
            </c:strRef>
          </c:cat>
          <c:val>
            <c:numRef>
              <c:f>'Smester 4'!$C$4:$C$8</c:f>
              <c:numCache>
                <c:formatCode>General</c:formatCode>
                <c:ptCount val="5"/>
                <c:pt idx="0">
                  <c:v>20</c:v>
                </c:pt>
                <c:pt idx="1">
                  <c:v>19</c:v>
                </c:pt>
                <c:pt idx="2">
                  <c:v>18</c:v>
                </c:pt>
                <c:pt idx="3">
                  <c:v>15</c:v>
                </c:pt>
                <c:pt idx="4">
                  <c:v>14</c:v>
                </c:pt>
              </c:numCache>
            </c:numRef>
          </c:val>
        </c:ser>
        <c:dLbls>
          <c:showLegendKey val="0"/>
          <c:showVal val="1"/>
          <c:showCatName val="0"/>
          <c:showSerName val="0"/>
          <c:showPercent val="0"/>
          <c:showBubbleSize val="0"/>
        </c:dLbls>
        <c:gapWidth val="150"/>
        <c:shape val="box"/>
        <c:axId val="103114240"/>
        <c:axId val="103122816"/>
        <c:axId val="0"/>
      </c:bar3DChart>
      <c:catAx>
        <c:axId val="103114240"/>
        <c:scaling>
          <c:orientation val="minMax"/>
        </c:scaling>
        <c:delete val="0"/>
        <c:axPos val="b"/>
        <c:majorTickMark val="out"/>
        <c:minorTickMark val="none"/>
        <c:tickLblPos val="nextTo"/>
        <c:crossAx val="103122816"/>
        <c:crosses val="autoZero"/>
        <c:auto val="1"/>
        <c:lblAlgn val="ctr"/>
        <c:lblOffset val="100"/>
        <c:noMultiLvlLbl val="0"/>
      </c:catAx>
      <c:valAx>
        <c:axId val="103122816"/>
        <c:scaling>
          <c:orientation val="minMax"/>
        </c:scaling>
        <c:delete val="0"/>
        <c:axPos val="l"/>
        <c:majorGridlines/>
        <c:numFmt formatCode="General" sourceLinked="1"/>
        <c:majorTickMark val="out"/>
        <c:minorTickMark val="none"/>
        <c:tickLblPos val="nextTo"/>
        <c:crossAx val="103114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a:t>Permasalahan Dalam Menulis Mahasiswa Semester 6</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rgbClr val="FFC000"/>
              </a:solidFill>
            </c:spPr>
          </c:dPt>
          <c:dPt>
            <c:idx val="2"/>
            <c:invertIfNegative val="0"/>
            <c:bubble3D val="0"/>
            <c:spPr>
              <a:solidFill>
                <a:schemeClr val="accent3">
                  <a:lumMod val="60000"/>
                  <a:lumOff val="40000"/>
                </a:schemeClr>
              </a:solidFill>
            </c:spPr>
          </c:dPt>
          <c:dPt>
            <c:idx val="3"/>
            <c:invertIfNegative val="0"/>
            <c:bubble3D val="0"/>
            <c:spPr>
              <a:solidFill>
                <a:schemeClr val="accent2"/>
              </a:solidFill>
            </c:spPr>
          </c:dPt>
          <c:dPt>
            <c:idx val="4"/>
            <c:invertIfNegative val="0"/>
            <c:bubble3D val="0"/>
            <c:spPr>
              <a:solidFill>
                <a:srgbClr val="7030A0"/>
              </a:solidFill>
            </c:spPr>
          </c:dPt>
          <c:dLbls>
            <c:dLbl>
              <c:idx val="0"/>
              <c:layout>
                <c:manualLayout>
                  <c:x val="1.3647059531482477E-3"/>
                  <c:y val="-2.5035972783072003E-2"/>
                </c:manualLayout>
              </c:layout>
              <c:showLegendKey val="0"/>
              <c:showVal val="1"/>
              <c:showCatName val="0"/>
              <c:showSerName val="0"/>
              <c:showPercent val="0"/>
              <c:showBubbleSize val="0"/>
            </c:dLbl>
            <c:dLbl>
              <c:idx val="1"/>
              <c:layout>
                <c:manualLayout>
                  <c:x val="5.458823812592991E-3"/>
                  <c:y val="-3.7553959174608006E-2"/>
                </c:manualLayout>
              </c:layout>
              <c:showLegendKey val="0"/>
              <c:showVal val="1"/>
              <c:showCatName val="0"/>
              <c:showSerName val="0"/>
              <c:showPercent val="0"/>
              <c:showBubbleSize val="0"/>
            </c:dLbl>
            <c:dLbl>
              <c:idx val="2"/>
              <c:layout>
                <c:manualLayout>
                  <c:x val="6.8235297657411884E-3"/>
                  <c:y val="-5.2158276631400005E-2"/>
                </c:manualLayout>
              </c:layout>
              <c:showLegendKey val="0"/>
              <c:showVal val="1"/>
              <c:showCatName val="0"/>
              <c:showSerName val="0"/>
              <c:showPercent val="0"/>
              <c:showBubbleSize val="0"/>
            </c:dLbl>
            <c:dLbl>
              <c:idx val="3"/>
              <c:layout>
                <c:manualLayout>
                  <c:x val="2.7294119062964955E-3"/>
                  <c:y val="-5.0071945566144006E-2"/>
                </c:manualLayout>
              </c:layout>
              <c:showLegendKey val="0"/>
              <c:showVal val="1"/>
              <c:showCatName val="0"/>
              <c:showSerName val="0"/>
              <c:showPercent val="0"/>
              <c:showBubbleSize val="0"/>
            </c:dLbl>
            <c:dLbl>
              <c:idx val="4"/>
              <c:layout>
                <c:manualLayout>
                  <c:x val="1.3647059531482477E-3"/>
                  <c:y val="-5.00719455661440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'Smester 6'!$B$4:$B$8</c:f>
              <c:strCache>
                <c:ptCount val="5"/>
                <c:pt idx="0">
                  <c:v>Ngantuk</c:v>
                </c:pt>
                <c:pt idx="1">
                  <c:v>Memilih Stilistika</c:v>
                </c:pt>
                <c:pt idx="2">
                  <c:v>Membuat Kalimat penunjang</c:v>
                </c:pt>
                <c:pt idx="3">
                  <c:v>Pengalaman</c:v>
                </c:pt>
                <c:pt idx="4">
                  <c:v>Referensi</c:v>
                </c:pt>
              </c:strCache>
            </c:strRef>
          </c:cat>
          <c:val>
            <c:numRef>
              <c:f>'Smester 6'!$C$4:$C$8</c:f>
              <c:numCache>
                <c:formatCode>General</c:formatCode>
                <c:ptCount val="5"/>
                <c:pt idx="0">
                  <c:v>17</c:v>
                </c:pt>
                <c:pt idx="1">
                  <c:v>15</c:v>
                </c:pt>
                <c:pt idx="2">
                  <c:v>14</c:v>
                </c:pt>
                <c:pt idx="3">
                  <c:v>14</c:v>
                </c:pt>
                <c:pt idx="4">
                  <c:v>14</c:v>
                </c:pt>
              </c:numCache>
            </c:numRef>
          </c:val>
        </c:ser>
        <c:dLbls>
          <c:showLegendKey val="0"/>
          <c:showVal val="1"/>
          <c:showCatName val="0"/>
          <c:showSerName val="0"/>
          <c:showPercent val="0"/>
          <c:showBubbleSize val="0"/>
        </c:dLbls>
        <c:gapWidth val="150"/>
        <c:shape val="box"/>
        <c:axId val="64815872"/>
        <c:axId val="64817408"/>
        <c:axId val="0"/>
      </c:bar3DChart>
      <c:catAx>
        <c:axId val="64815872"/>
        <c:scaling>
          <c:orientation val="minMax"/>
        </c:scaling>
        <c:delete val="0"/>
        <c:axPos val="b"/>
        <c:majorTickMark val="out"/>
        <c:minorTickMark val="none"/>
        <c:tickLblPos val="nextTo"/>
        <c:crossAx val="64817408"/>
        <c:crosses val="autoZero"/>
        <c:auto val="1"/>
        <c:lblAlgn val="ctr"/>
        <c:lblOffset val="100"/>
        <c:noMultiLvlLbl val="0"/>
      </c:catAx>
      <c:valAx>
        <c:axId val="64817408"/>
        <c:scaling>
          <c:orientation val="minMax"/>
        </c:scaling>
        <c:delete val="0"/>
        <c:axPos val="l"/>
        <c:majorGridlines/>
        <c:numFmt formatCode="General" sourceLinked="1"/>
        <c:majorTickMark val="out"/>
        <c:minorTickMark val="none"/>
        <c:tickLblPos val="nextTo"/>
        <c:crossAx val="64815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6E6B-017F-476F-AB29-DEFEDB03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20</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133</cp:revision>
  <dcterms:created xsi:type="dcterms:W3CDTF">2015-03-25T13:03:00Z</dcterms:created>
  <dcterms:modified xsi:type="dcterms:W3CDTF">2015-11-06T07:41:00Z</dcterms:modified>
</cp:coreProperties>
</file>