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ECDF" w14:textId="0FE34730" w:rsidR="00D33274" w:rsidRPr="00597A24" w:rsidRDefault="00D33274" w:rsidP="00597A24">
      <w:pPr>
        <w:autoSpaceDE w:val="0"/>
        <w:spacing w:line="240" w:lineRule="auto"/>
        <w:jc w:val="center"/>
        <w:rPr>
          <w:rFonts w:ascii="Times New Roman" w:eastAsia="Times New Roman" w:hAnsi="Times New Roman" w:cs="Times New Roman"/>
          <w:b/>
          <w:bCs/>
          <w:sz w:val="24"/>
          <w:szCs w:val="24"/>
        </w:rPr>
      </w:pPr>
      <w:r w:rsidRPr="00597A24">
        <w:rPr>
          <w:rFonts w:ascii="Times New Roman" w:eastAsia="Times New Roman" w:hAnsi="Times New Roman" w:cs="Times New Roman"/>
          <w:b/>
          <w:bCs/>
          <w:sz w:val="24"/>
          <w:szCs w:val="24"/>
        </w:rPr>
        <w:t xml:space="preserve">Protection </w:t>
      </w:r>
      <w:proofErr w:type="gramStart"/>
      <w:r w:rsidRPr="00597A24">
        <w:rPr>
          <w:rFonts w:ascii="Times New Roman" w:eastAsia="Times New Roman" w:hAnsi="Times New Roman" w:cs="Times New Roman"/>
          <w:b/>
          <w:bCs/>
          <w:sz w:val="24"/>
          <w:szCs w:val="24"/>
        </w:rPr>
        <w:t>Of</w:t>
      </w:r>
      <w:proofErr w:type="gramEnd"/>
      <w:r w:rsidRPr="00597A24">
        <w:rPr>
          <w:rFonts w:ascii="Times New Roman" w:eastAsia="Times New Roman" w:hAnsi="Times New Roman" w:cs="Times New Roman"/>
          <w:b/>
          <w:bCs/>
          <w:sz w:val="24"/>
          <w:szCs w:val="24"/>
        </w:rPr>
        <w:t xml:space="preserve"> Indigenous Forests As A Strengthening Of The Existence Of Indigenous Peoples In Prismatic Law</w:t>
      </w:r>
    </w:p>
    <w:p w14:paraId="1D2EBC0E" w14:textId="72D207BC" w:rsidR="00C56DBB" w:rsidRPr="00597A24" w:rsidRDefault="00C56DBB" w:rsidP="00597A24">
      <w:pPr>
        <w:autoSpaceDE w:val="0"/>
        <w:spacing w:line="240" w:lineRule="auto"/>
        <w:jc w:val="center"/>
        <w:rPr>
          <w:rFonts w:ascii="Times New Roman" w:eastAsia="Times New Roman" w:hAnsi="Times New Roman" w:cs="Times New Roman"/>
          <w:b/>
          <w:bCs/>
          <w:sz w:val="24"/>
          <w:szCs w:val="24"/>
        </w:rPr>
      </w:pPr>
      <w:r w:rsidRPr="00597A24">
        <w:rPr>
          <w:rFonts w:ascii="Times New Roman" w:eastAsia="Times New Roman" w:hAnsi="Times New Roman" w:cs="Times New Roman"/>
          <w:b/>
          <w:bCs/>
          <w:sz w:val="24"/>
          <w:szCs w:val="24"/>
        </w:rPr>
        <w:t xml:space="preserve">By: Dr. Candra </w:t>
      </w:r>
      <w:proofErr w:type="spellStart"/>
      <w:r w:rsidRPr="00597A24">
        <w:rPr>
          <w:rFonts w:ascii="Times New Roman" w:eastAsia="Times New Roman" w:hAnsi="Times New Roman" w:cs="Times New Roman"/>
          <w:b/>
          <w:bCs/>
          <w:sz w:val="24"/>
          <w:szCs w:val="24"/>
        </w:rPr>
        <w:t>Perbawati</w:t>
      </w:r>
      <w:proofErr w:type="spellEnd"/>
      <w:r w:rsidRPr="00597A24">
        <w:rPr>
          <w:rFonts w:ascii="Times New Roman" w:eastAsia="Times New Roman" w:hAnsi="Times New Roman" w:cs="Times New Roman"/>
          <w:b/>
          <w:bCs/>
          <w:sz w:val="24"/>
          <w:szCs w:val="24"/>
        </w:rPr>
        <w:t xml:space="preserve">, </w:t>
      </w:r>
      <w:proofErr w:type="gramStart"/>
      <w:r w:rsidRPr="00597A24">
        <w:rPr>
          <w:rFonts w:ascii="Times New Roman" w:eastAsia="Times New Roman" w:hAnsi="Times New Roman" w:cs="Times New Roman"/>
          <w:b/>
          <w:bCs/>
          <w:sz w:val="24"/>
          <w:szCs w:val="24"/>
        </w:rPr>
        <w:t>S.H.,M.H.</w:t>
      </w:r>
      <w:proofErr w:type="gramEnd"/>
    </w:p>
    <w:p w14:paraId="7E7FB865" w14:textId="04D1F9B3" w:rsidR="00C56DBB" w:rsidRPr="00597A24" w:rsidRDefault="00C56DBB" w:rsidP="00597A24">
      <w:pPr>
        <w:autoSpaceDE w:val="0"/>
        <w:spacing w:line="240" w:lineRule="auto"/>
        <w:jc w:val="center"/>
        <w:rPr>
          <w:rFonts w:ascii="Times New Roman" w:eastAsia="Times New Roman" w:hAnsi="Times New Roman" w:cs="Times New Roman"/>
          <w:b/>
          <w:bCs/>
          <w:sz w:val="24"/>
          <w:szCs w:val="24"/>
        </w:rPr>
      </w:pPr>
    </w:p>
    <w:p w14:paraId="0664F703" w14:textId="4FE14984" w:rsidR="00C56DBB" w:rsidRPr="00597A24" w:rsidRDefault="00C56DBB" w:rsidP="00597A24">
      <w:pPr>
        <w:autoSpaceDE w:val="0"/>
        <w:spacing w:line="240" w:lineRule="auto"/>
        <w:jc w:val="center"/>
        <w:rPr>
          <w:rFonts w:ascii="Times New Roman" w:eastAsia="Times New Roman" w:hAnsi="Times New Roman" w:cs="Times New Roman"/>
          <w:b/>
          <w:bCs/>
          <w:sz w:val="24"/>
          <w:szCs w:val="24"/>
        </w:rPr>
      </w:pPr>
      <w:r w:rsidRPr="00597A24">
        <w:rPr>
          <w:rFonts w:ascii="Times New Roman" w:eastAsia="Times New Roman" w:hAnsi="Times New Roman" w:cs="Times New Roman"/>
          <w:b/>
          <w:bCs/>
          <w:sz w:val="24"/>
          <w:szCs w:val="24"/>
        </w:rPr>
        <w:t>Abstract</w:t>
      </w:r>
    </w:p>
    <w:p w14:paraId="6265C584" w14:textId="77777777" w:rsidR="00D33274" w:rsidRPr="00597A24" w:rsidRDefault="00D33274" w:rsidP="00597A24">
      <w:pPr>
        <w:autoSpaceDE w:val="0"/>
        <w:spacing w:line="240" w:lineRule="auto"/>
        <w:rPr>
          <w:rFonts w:ascii="Times New Roman" w:eastAsia="Times New Roman" w:hAnsi="Times New Roman" w:cs="Times New Roman"/>
          <w:b/>
          <w:bCs/>
          <w:sz w:val="24"/>
          <w:szCs w:val="24"/>
        </w:rPr>
      </w:pPr>
    </w:p>
    <w:p w14:paraId="2CFAA1BC" w14:textId="23507046" w:rsidR="00D33274" w:rsidRPr="00597A24" w:rsidRDefault="00D33274" w:rsidP="00597A24">
      <w:pPr>
        <w:autoSpaceDE w:val="0"/>
        <w:spacing w:line="240" w:lineRule="auto"/>
        <w:rPr>
          <w:rFonts w:ascii="Times New Roman" w:eastAsia="Times New Roman" w:hAnsi="Times New Roman" w:cs="Times New Roman"/>
          <w:sz w:val="24"/>
          <w:szCs w:val="24"/>
        </w:rPr>
      </w:pPr>
      <w:r w:rsidRPr="00597A24">
        <w:rPr>
          <w:rFonts w:ascii="Times New Roman" w:eastAsia="Times New Roman" w:hAnsi="Times New Roman" w:cs="Times New Roman"/>
          <w:sz w:val="24"/>
          <w:szCs w:val="24"/>
        </w:rPr>
        <w:t>Indigenous</w:t>
      </w:r>
      <w:r w:rsidRPr="00597A24">
        <w:rPr>
          <w:rFonts w:ascii="Times New Roman" w:eastAsia="Times New Roman" w:hAnsi="Times New Roman" w:cs="Times New Roman"/>
          <w:sz w:val="24"/>
          <w:szCs w:val="24"/>
        </w:rPr>
        <w:t xml:space="preserve"> Forest</w:t>
      </w:r>
      <w:r w:rsidRPr="00597A24">
        <w:rPr>
          <w:rFonts w:ascii="Times New Roman" w:eastAsia="Times New Roman" w:hAnsi="Times New Roman" w:cs="Times New Roman"/>
          <w:sz w:val="24"/>
          <w:szCs w:val="24"/>
        </w:rPr>
        <w:t xml:space="preserve"> was one of very important natural resource, it's meant for human li</w:t>
      </w:r>
      <w:r w:rsidR="00D7624A" w:rsidRPr="00597A24">
        <w:rPr>
          <w:rFonts w:ascii="Times New Roman" w:eastAsia="Times New Roman" w:hAnsi="Times New Roman" w:cs="Times New Roman"/>
          <w:sz w:val="24"/>
          <w:szCs w:val="24"/>
        </w:rPr>
        <w:t>f</w:t>
      </w:r>
      <w:r w:rsidRPr="00597A24">
        <w:rPr>
          <w:rFonts w:ascii="Times New Roman" w:eastAsia="Times New Roman" w:hAnsi="Times New Roman" w:cs="Times New Roman"/>
          <w:sz w:val="24"/>
          <w:szCs w:val="24"/>
        </w:rPr>
        <w:t>e, wasn't as the function as agriculture production factor only which produce various food materials, moreover within agrarian country such as Indonesia, but also because it's social culture function.</w:t>
      </w:r>
    </w:p>
    <w:p w14:paraId="261B85D6" w14:textId="512281D6" w:rsidR="00D33274" w:rsidRPr="00597A24" w:rsidRDefault="00D33274" w:rsidP="00597A24">
      <w:pPr>
        <w:autoSpaceDE w:val="0"/>
        <w:spacing w:line="240" w:lineRule="auto"/>
        <w:rPr>
          <w:rFonts w:ascii="Times New Roman" w:eastAsia="Times New Roman" w:hAnsi="Times New Roman" w:cs="Times New Roman"/>
          <w:sz w:val="24"/>
          <w:szCs w:val="24"/>
        </w:rPr>
      </w:pPr>
      <w:r w:rsidRPr="00597A24">
        <w:rPr>
          <w:rFonts w:ascii="Times New Roman" w:eastAsia="Times New Roman" w:hAnsi="Times New Roman" w:cs="Times New Roman"/>
          <w:sz w:val="24"/>
          <w:szCs w:val="24"/>
        </w:rPr>
        <w:tab/>
      </w:r>
      <w:r w:rsidR="00523C25" w:rsidRPr="00597A24">
        <w:rPr>
          <w:rFonts w:ascii="Times New Roman" w:eastAsia="Times New Roman" w:hAnsi="Times New Roman" w:cs="Times New Roman"/>
          <w:sz w:val="24"/>
          <w:szCs w:val="24"/>
        </w:rPr>
        <w:t>Indigenous Forest is a right that granted to Indigenous Peoples</w:t>
      </w:r>
      <w:r w:rsidRPr="00597A24">
        <w:rPr>
          <w:rFonts w:ascii="Times New Roman" w:eastAsia="Times New Roman" w:hAnsi="Times New Roman" w:cs="Times New Roman"/>
          <w:sz w:val="24"/>
          <w:szCs w:val="24"/>
        </w:rPr>
        <w:t xml:space="preserve">, therefore must protected, respected, maintained and wasn't ignored, reduce or seized by any person. It's meant that, any people </w:t>
      </w:r>
      <w:proofErr w:type="gramStart"/>
      <w:r w:rsidRPr="00597A24">
        <w:rPr>
          <w:rFonts w:ascii="Times New Roman" w:eastAsia="Times New Roman" w:hAnsi="Times New Roman" w:cs="Times New Roman"/>
          <w:sz w:val="24"/>
          <w:szCs w:val="24"/>
        </w:rPr>
        <w:t>was</w:t>
      </w:r>
      <w:proofErr w:type="gramEnd"/>
      <w:r w:rsidRPr="00597A24">
        <w:rPr>
          <w:rFonts w:ascii="Times New Roman" w:eastAsia="Times New Roman" w:hAnsi="Times New Roman" w:cs="Times New Roman"/>
          <w:sz w:val="24"/>
          <w:szCs w:val="24"/>
        </w:rPr>
        <w:t xml:space="preserve"> have obligation to acknowledge and respecting </w:t>
      </w:r>
      <w:r w:rsidR="00523C25" w:rsidRPr="00597A24">
        <w:rPr>
          <w:rFonts w:ascii="Times New Roman" w:eastAsia="Times New Roman" w:hAnsi="Times New Roman" w:cs="Times New Roman"/>
          <w:sz w:val="24"/>
          <w:szCs w:val="24"/>
        </w:rPr>
        <w:t>that kind of right</w:t>
      </w:r>
      <w:r w:rsidRPr="00597A24">
        <w:rPr>
          <w:rFonts w:ascii="Times New Roman" w:eastAsia="Times New Roman" w:hAnsi="Times New Roman" w:cs="Times New Roman"/>
          <w:sz w:val="24"/>
          <w:szCs w:val="24"/>
        </w:rPr>
        <w:t xml:space="preserve"> of other people. This obligation also prevailed for state and government to respecting, acknowledge, protect, assist and assured their people rights without presence discrimination</w:t>
      </w:r>
      <w:r w:rsidR="00523C25" w:rsidRPr="00597A24">
        <w:rPr>
          <w:rFonts w:ascii="Times New Roman" w:eastAsia="Times New Roman" w:hAnsi="Times New Roman" w:cs="Times New Roman"/>
          <w:sz w:val="24"/>
          <w:szCs w:val="24"/>
        </w:rPr>
        <w:t>.</w:t>
      </w:r>
    </w:p>
    <w:p w14:paraId="08EA22BC" w14:textId="24F46064" w:rsidR="00D33274" w:rsidRPr="00597A24" w:rsidRDefault="00D33274" w:rsidP="00597A24">
      <w:pPr>
        <w:autoSpaceDE w:val="0"/>
        <w:spacing w:line="240" w:lineRule="auto"/>
        <w:ind w:firstLine="706"/>
        <w:rPr>
          <w:rFonts w:ascii="Times New Roman" w:eastAsia="Times New Roman" w:hAnsi="Times New Roman" w:cs="Times New Roman"/>
          <w:sz w:val="24"/>
          <w:szCs w:val="24"/>
        </w:rPr>
      </w:pPr>
      <w:r w:rsidRPr="00597A24">
        <w:rPr>
          <w:rFonts w:ascii="Times New Roman" w:eastAsia="Times New Roman" w:hAnsi="Times New Roman" w:cs="Times New Roman"/>
          <w:sz w:val="24"/>
          <w:szCs w:val="24"/>
        </w:rPr>
        <w:t xml:space="preserve">Why </w:t>
      </w:r>
      <w:r w:rsidR="00523C25" w:rsidRPr="00597A24">
        <w:rPr>
          <w:rFonts w:ascii="Times New Roman" w:eastAsia="Times New Roman" w:hAnsi="Times New Roman" w:cs="Times New Roman"/>
          <w:sz w:val="24"/>
          <w:szCs w:val="24"/>
        </w:rPr>
        <w:t>Indigenous Forest need to be protected</w:t>
      </w:r>
      <w:r w:rsidRPr="00597A24">
        <w:rPr>
          <w:rFonts w:ascii="Times New Roman" w:eastAsia="Times New Roman" w:hAnsi="Times New Roman" w:cs="Times New Roman"/>
          <w:sz w:val="24"/>
          <w:szCs w:val="24"/>
        </w:rPr>
        <w:t xml:space="preserve">? How </w:t>
      </w:r>
      <w:r w:rsidR="00D7624A" w:rsidRPr="00597A24">
        <w:rPr>
          <w:rFonts w:ascii="Times New Roman" w:eastAsia="Times New Roman" w:hAnsi="Times New Roman" w:cs="Times New Roman"/>
          <w:sz w:val="24"/>
          <w:szCs w:val="24"/>
        </w:rPr>
        <w:t>the protection of Indigenous Forest can provide Strengthening the existence of Indigenous People</w:t>
      </w:r>
      <w:r w:rsidRPr="00597A24">
        <w:rPr>
          <w:rFonts w:ascii="Times New Roman" w:eastAsia="Times New Roman" w:hAnsi="Times New Roman" w:cs="Times New Roman"/>
          <w:sz w:val="24"/>
          <w:szCs w:val="24"/>
        </w:rPr>
        <w:t xml:space="preserve"> </w:t>
      </w:r>
      <w:r w:rsidR="00D7624A" w:rsidRPr="00597A24">
        <w:rPr>
          <w:rFonts w:ascii="Times New Roman" w:eastAsia="Times New Roman" w:hAnsi="Times New Roman" w:cs="Times New Roman"/>
          <w:sz w:val="24"/>
          <w:szCs w:val="24"/>
        </w:rPr>
        <w:t>based on Prismatic Law Theory</w:t>
      </w:r>
      <w:r w:rsidRPr="00597A24">
        <w:rPr>
          <w:rFonts w:ascii="Times New Roman" w:eastAsia="Times New Roman" w:hAnsi="Times New Roman" w:cs="Times New Roman"/>
          <w:sz w:val="24"/>
          <w:szCs w:val="24"/>
        </w:rPr>
        <w:t xml:space="preserve">? was two </w:t>
      </w:r>
      <w:proofErr w:type="gramStart"/>
      <w:r w:rsidRPr="00597A24">
        <w:rPr>
          <w:rFonts w:ascii="Times New Roman" w:eastAsia="Times New Roman" w:hAnsi="Times New Roman" w:cs="Times New Roman"/>
          <w:sz w:val="24"/>
          <w:szCs w:val="24"/>
        </w:rPr>
        <w:t>problematic</w:t>
      </w:r>
      <w:proofErr w:type="gramEnd"/>
      <w:r w:rsidRPr="00597A24">
        <w:rPr>
          <w:rFonts w:ascii="Times New Roman" w:eastAsia="Times New Roman" w:hAnsi="Times New Roman" w:cs="Times New Roman"/>
          <w:sz w:val="24"/>
          <w:szCs w:val="24"/>
        </w:rPr>
        <w:t xml:space="preserve"> within this article. By socio legal approach was used within positivism paradigm will answer the problem in this article. This article was aimed to </w:t>
      </w:r>
      <w:proofErr w:type="gramStart"/>
      <w:r w:rsidR="00D7624A" w:rsidRPr="00597A24">
        <w:rPr>
          <w:rFonts w:ascii="Times New Roman" w:eastAsia="Times New Roman" w:hAnsi="Times New Roman" w:cs="Times New Roman"/>
          <w:sz w:val="24"/>
          <w:szCs w:val="24"/>
        </w:rPr>
        <w:t>found  why</w:t>
      </w:r>
      <w:proofErr w:type="gramEnd"/>
      <w:r w:rsidR="00D7624A" w:rsidRPr="00597A24">
        <w:rPr>
          <w:rFonts w:ascii="Times New Roman" w:eastAsia="Times New Roman" w:hAnsi="Times New Roman" w:cs="Times New Roman"/>
          <w:sz w:val="24"/>
          <w:szCs w:val="24"/>
        </w:rPr>
        <w:t xml:space="preserve"> indigenous forest need to be protected and how the protection of indigenous forest can provide strengthening the existence of indigenous people prismatic law theory.</w:t>
      </w:r>
    </w:p>
    <w:p w14:paraId="19433E6C" w14:textId="77777777" w:rsidR="00D33274" w:rsidRPr="00597A24" w:rsidRDefault="00D33274" w:rsidP="00597A24">
      <w:pPr>
        <w:autoSpaceDE w:val="0"/>
        <w:spacing w:line="240" w:lineRule="auto"/>
        <w:rPr>
          <w:rFonts w:ascii="Times New Roman" w:eastAsia="Times New Roman" w:hAnsi="Times New Roman" w:cs="Times New Roman"/>
          <w:sz w:val="24"/>
          <w:szCs w:val="24"/>
        </w:rPr>
      </w:pPr>
    </w:p>
    <w:p w14:paraId="43BE6A95" w14:textId="7C26FD3E" w:rsidR="00B95B66" w:rsidRPr="00597A24" w:rsidRDefault="00D33274" w:rsidP="00597A24">
      <w:pPr>
        <w:autoSpaceDE w:val="0"/>
        <w:spacing w:line="240" w:lineRule="auto"/>
        <w:rPr>
          <w:rFonts w:ascii="Times New Roman" w:eastAsia="Times New Roman" w:hAnsi="Times New Roman" w:cs="Times New Roman"/>
          <w:b/>
          <w:bCs/>
          <w:sz w:val="24"/>
          <w:szCs w:val="24"/>
        </w:rPr>
      </w:pPr>
      <w:r w:rsidRPr="00597A24">
        <w:rPr>
          <w:rFonts w:ascii="Times New Roman" w:eastAsia="Times New Roman" w:hAnsi="Times New Roman" w:cs="Times New Roman"/>
          <w:b/>
          <w:bCs/>
          <w:sz w:val="24"/>
          <w:szCs w:val="24"/>
        </w:rPr>
        <w:t xml:space="preserve">Keywords: </w:t>
      </w:r>
      <w:r w:rsidR="00D7624A" w:rsidRPr="00597A24">
        <w:rPr>
          <w:rFonts w:ascii="Times New Roman" w:eastAsia="Times New Roman" w:hAnsi="Times New Roman" w:cs="Times New Roman"/>
          <w:b/>
          <w:bCs/>
          <w:sz w:val="24"/>
          <w:szCs w:val="24"/>
        </w:rPr>
        <w:t xml:space="preserve">Indigenous </w:t>
      </w:r>
      <w:proofErr w:type="gramStart"/>
      <w:r w:rsidR="00D7624A" w:rsidRPr="00597A24">
        <w:rPr>
          <w:rFonts w:ascii="Times New Roman" w:eastAsia="Times New Roman" w:hAnsi="Times New Roman" w:cs="Times New Roman"/>
          <w:b/>
          <w:bCs/>
          <w:sz w:val="24"/>
          <w:szCs w:val="24"/>
        </w:rPr>
        <w:t>Forest</w:t>
      </w:r>
      <w:r w:rsidRPr="00597A24">
        <w:rPr>
          <w:rFonts w:ascii="Times New Roman" w:eastAsia="Times New Roman" w:hAnsi="Times New Roman" w:cs="Times New Roman"/>
          <w:b/>
          <w:bCs/>
          <w:sz w:val="24"/>
          <w:szCs w:val="24"/>
        </w:rPr>
        <w:t xml:space="preserve"> ,</w:t>
      </w:r>
      <w:proofErr w:type="gramEnd"/>
      <w:r w:rsidR="00D7624A" w:rsidRPr="00597A24">
        <w:rPr>
          <w:rFonts w:ascii="Times New Roman" w:eastAsia="Times New Roman" w:hAnsi="Times New Roman" w:cs="Times New Roman"/>
          <w:b/>
          <w:bCs/>
          <w:sz w:val="24"/>
          <w:szCs w:val="24"/>
        </w:rPr>
        <w:t xml:space="preserve"> </w:t>
      </w:r>
      <w:r w:rsidR="00D7624A" w:rsidRPr="00597A24">
        <w:rPr>
          <w:rFonts w:ascii="Times New Roman" w:eastAsia="Times New Roman" w:hAnsi="Times New Roman" w:cs="Times New Roman"/>
          <w:b/>
          <w:bCs/>
          <w:sz w:val="24"/>
          <w:szCs w:val="24"/>
        </w:rPr>
        <w:t>Indigenous Peoples</w:t>
      </w:r>
      <w:r w:rsidRPr="00597A24">
        <w:rPr>
          <w:rFonts w:ascii="Times New Roman" w:eastAsia="Times New Roman" w:hAnsi="Times New Roman" w:cs="Times New Roman"/>
          <w:b/>
          <w:bCs/>
          <w:sz w:val="24"/>
          <w:szCs w:val="24"/>
        </w:rPr>
        <w:t xml:space="preserve">, </w:t>
      </w:r>
      <w:r w:rsidR="00D7624A" w:rsidRPr="00597A24">
        <w:rPr>
          <w:rFonts w:ascii="Times New Roman" w:eastAsia="Times New Roman" w:hAnsi="Times New Roman" w:cs="Times New Roman"/>
          <w:b/>
          <w:bCs/>
          <w:sz w:val="24"/>
          <w:szCs w:val="24"/>
        </w:rPr>
        <w:t>Prismatic Law</w:t>
      </w:r>
      <w:r w:rsidR="00D7624A" w:rsidRPr="00597A24">
        <w:rPr>
          <w:rFonts w:ascii="Times New Roman" w:eastAsia="Times New Roman" w:hAnsi="Times New Roman" w:cs="Times New Roman"/>
          <w:b/>
          <w:bCs/>
          <w:sz w:val="24"/>
          <w:szCs w:val="24"/>
        </w:rPr>
        <w:t>.</w:t>
      </w:r>
    </w:p>
    <w:p w14:paraId="7ECE2E67" w14:textId="77777777" w:rsidR="00B95B66" w:rsidRPr="00597A24" w:rsidRDefault="00B95B66" w:rsidP="00597A24">
      <w:pPr>
        <w:spacing w:after="160" w:line="240" w:lineRule="auto"/>
        <w:jc w:val="left"/>
        <w:rPr>
          <w:rFonts w:ascii="Times New Roman" w:eastAsia="Times New Roman" w:hAnsi="Times New Roman" w:cs="Times New Roman"/>
          <w:b/>
          <w:bCs/>
          <w:sz w:val="24"/>
          <w:szCs w:val="24"/>
        </w:rPr>
      </w:pPr>
      <w:r w:rsidRPr="00597A24">
        <w:rPr>
          <w:rFonts w:ascii="Times New Roman" w:eastAsia="Times New Roman" w:hAnsi="Times New Roman" w:cs="Times New Roman"/>
          <w:b/>
          <w:bCs/>
          <w:sz w:val="24"/>
          <w:szCs w:val="24"/>
        </w:rPr>
        <w:br w:type="page"/>
      </w:r>
    </w:p>
    <w:p w14:paraId="4A3B2853" w14:textId="77777777" w:rsidR="00B95B66" w:rsidRPr="00597A24" w:rsidRDefault="00B95B66" w:rsidP="00597A24">
      <w:pPr>
        <w:spacing w:line="240" w:lineRule="auto"/>
        <w:rPr>
          <w:rFonts w:ascii="Times New Roman" w:hAnsi="Times New Roman" w:cs="Times New Roman"/>
          <w:b/>
          <w:sz w:val="24"/>
          <w:szCs w:val="24"/>
        </w:rPr>
      </w:pPr>
      <w:r w:rsidRPr="00597A24">
        <w:rPr>
          <w:rFonts w:ascii="Times New Roman" w:hAnsi="Times New Roman" w:cs="Times New Roman"/>
          <w:b/>
          <w:sz w:val="24"/>
          <w:szCs w:val="24"/>
          <w:lang w:val="sv-SE"/>
        </w:rPr>
        <w:lastRenderedPageBreak/>
        <w:t>A. Introduction</w:t>
      </w:r>
      <w:r w:rsidRPr="00597A24">
        <w:rPr>
          <w:rFonts w:ascii="Times New Roman" w:hAnsi="Times New Roman" w:cs="Times New Roman"/>
          <w:b/>
          <w:sz w:val="24"/>
          <w:szCs w:val="24"/>
        </w:rPr>
        <w:t xml:space="preserve"> </w:t>
      </w:r>
    </w:p>
    <w:p w14:paraId="5A86CDF2" w14:textId="77777777" w:rsidR="00B95B66" w:rsidRPr="00597A24" w:rsidRDefault="00B95B66" w:rsidP="00597A24">
      <w:pPr>
        <w:spacing w:line="240" w:lineRule="auto"/>
        <w:ind w:firstLine="720"/>
        <w:rPr>
          <w:rFonts w:ascii="Times New Roman" w:hAnsi="Times New Roman" w:cs="Times New Roman"/>
          <w:b/>
          <w:sz w:val="24"/>
          <w:szCs w:val="24"/>
        </w:rPr>
      </w:pPr>
    </w:p>
    <w:p w14:paraId="009795EF" w14:textId="656C7DCC" w:rsidR="00B95B66" w:rsidRPr="00597A24" w:rsidRDefault="00597A24" w:rsidP="00597A24">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B95B66" w:rsidRPr="00597A24">
        <w:rPr>
          <w:rFonts w:ascii="Times New Roman" w:hAnsi="Times New Roman" w:cs="Times New Roman"/>
          <w:b/>
          <w:sz w:val="24"/>
          <w:szCs w:val="24"/>
        </w:rPr>
        <w:t>Back Ground and Problem</w:t>
      </w:r>
    </w:p>
    <w:p w14:paraId="72C47535" w14:textId="2ACA46C2" w:rsidR="002F60FD" w:rsidRPr="00597A24" w:rsidRDefault="002F60FD" w:rsidP="00597A24">
      <w:pPr>
        <w:spacing w:line="240" w:lineRule="auto"/>
        <w:rPr>
          <w:rFonts w:ascii="Times New Roman" w:hAnsi="Times New Roman" w:cs="Times New Roman"/>
          <w:b/>
          <w:sz w:val="24"/>
          <w:szCs w:val="24"/>
        </w:rPr>
      </w:pPr>
    </w:p>
    <w:p w14:paraId="2D094543" w14:textId="77777777" w:rsidR="002F60FD" w:rsidRPr="00597A24" w:rsidRDefault="002F60FD" w:rsidP="00597A24">
      <w:pPr>
        <w:spacing w:line="240" w:lineRule="auto"/>
        <w:rPr>
          <w:rFonts w:ascii="Times New Roman" w:hAnsi="Times New Roman" w:cs="Times New Roman"/>
          <w:b/>
          <w:sz w:val="24"/>
          <w:szCs w:val="24"/>
        </w:rPr>
      </w:pPr>
    </w:p>
    <w:p w14:paraId="44CDB350" w14:textId="05FF0833" w:rsidR="007F1D85" w:rsidRPr="00597A24" w:rsidRDefault="007F1D85" w:rsidP="00597A24">
      <w:pPr>
        <w:spacing w:line="240" w:lineRule="auto"/>
        <w:ind w:firstLine="720"/>
        <w:rPr>
          <w:rFonts w:ascii="Times New Roman" w:hAnsi="Times New Roman" w:cs="Times New Roman"/>
          <w:sz w:val="24"/>
          <w:szCs w:val="24"/>
        </w:rPr>
      </w:pPr>
      <w:r w:rsidRPr="00597A24">
        <w:rPr>
          <w:rFonts w:ascii="Times New Roman" w:hAnsi="Times New Roman" w:cs="Times New Roman"/>
          <w:sz w:val="24"/>
          <w:szCs w:val="24"/>
        </w:rPr>
        <w:t>Indigenous Forest is a forest managed by the indigenous legal community as a legal tradition of the existence of indigenous legal peoples that symbolize the values of respect for the rights of indigenous peoples. Therefore, the existence of indigenous forests becomes important in the life of indigenous peoples.</w:t>
      </w:r>
      <w:r w:rsidR="002F60FD" w:rsidRPr="00597A24">
        <w:rPr>
          <w:rFonts w:ascii="Times New Roman" w:hAnsi="Times New Roman" w:cs="Times New Roman"/>
          <w:sz w:val="24"/>
          <w:szCs w:val="24"/>
        </w:rPr>
        <w:t xml:space="preserve"> </w:t>
      </w:r>
      <w:r w:rsidRPr="00597A24">
        <w:rPr>
          <w:rFonts w:ascii="Times New Roman" w:hAnsi="Times New Roman" w:cs="Times New Roman"/>
          <w:sz w:val="24"/>
          <w:szCs w:val="24"/>
        </w:rPr>
        <w:t>Related to indigenous forests in indigenous legal communities has been acknowledged by the constitution which means indigenous forests are forests whose management is given to indigenous legal communities. Therefore, Government has an obligation to provide protection to indigenous forests in indigenous legal communities.</w:t>
      </w:r>
    </w:p>
    <w:p w14:paraId="106B7212" w14:textId="6C613B23" w:rsidR="007F1D85" w:rsidRPr="00597A24" w:rsidRDefault="007F1D85" w:rsidP="00597A24">
      <w:pPr>
        <w:spacing w:line="240" w:lineRule="auto"/>
        <w:rPr>
          <w:rFonts w:ascii="Times New Roman" w:hAnsi="Times New Roman" w:cs="Times New Roman"/>
          <w:sz w:val="24"/>
          <w:szCs w:val="24"/>
        </w:rPr>
      </w:pPr>
      <w:r w:rsidRPr="00597A24">
        <w:rPr>
          <w:rFonts w:ascii="Times New Roman" w:hAnsi="Times New Roman" w:cs="Times New Roman"/>
          <w:sz w:val="24"/>
          <w:szCs w:val="24"/>
        </w:rPr>
        <w:t>In some areas within the jurisdiction of the legal community, there are many Indigenous Forest conflicts involving indigenous legal communities as owners who have authority over local customary forests. The conflict resulted in the loss of the rights of indigenous peoples in the management of customary forests.</w:t>
      </w:r>
      <w:r w:rsidR="002F60FD" w:rsidRPr="00597A24">
        <w:rPr>
          <w:rFonts w:ascii="Times New Roman" w:hAnsi="Times New Roman" w:cs="Times New Roman"/>
          <w:sz w:val="24"/>
          <w:szCs w:val="24"/>
        </w:rPr>
        <w:t xml:space="preserve"> </w:t>
      </w:r>
      <w:r w:rsidRPr="00597A24">
        <w:rPr>
          <w:rFonts w:ascii="Times New Roman" w:hAnsi="Times New Roman" w:cs="Times New Roman"/>
          <w:sz w:val="24"/>
          <w:szCs w:val="24"/>
        </w:rPr>
        <w:t xml:space="preserve">Conflicts about Indigenous Forests in indigenous legal communities show that Indonesian law has not been able to provide protection to indigenous forests owned by indigenous legal peoples. </w:t>
      </w:r>
      <w:proofErr w:type="gramStart"/>
      <w:r w:rsidRPr="00597A24">
        <w:rPr>
          <w:rFonts w:ascii="Times New Roman" w:hAnsi="Times New Roman" w:cs="Times New Roman"/>
          <w:sz w:val="24"/>
          <w:szCs w:val="24"/>
        </w:rPr>
        <w:t>So</w:t>
      </w:r>
      <w:proofErr w:type="gramEnd"/>
      <w:r w:rsidRPr="00597A24">
        <w:rPr>
          <w:rFonts w:ascii="Times New Roman" w:hAnsi="Times New Roman" w:cs="Times New Roman"/>
          <w:sz w:val="24"/>
          <w:szCs w:val="24"/>
        </w:rPr>
        <w:t xml:space="preserve"> the law has not provided justice for indigenous peoples in the management of indigenous forests.</w:t>
      </w:r>
    </w:p>
    <w:p w14:paraId="1C13E56C" w14:textId="69269D48" w:rsidR="007F1D85" w:rsidRPr="00597A24" w:rsidRDefault="007F1D85" w:rsidP="00597A24">
      <w:pPr>
        <w:spacing w:line="240" w:lineRule="auto"/>
        <w:rPr>
          <w:rFonts w:ascii="Times New Roman" w:hAnsi="Times New Roman" w:cs="Times New Roman"/>
          <w:sz w:val="24"/>
          <w:szCs w:val="24"/>
        </w:rPr>
      </w:pPr>
    </w:p>
    <w:p w14:paraId="152E5370" w14:textId="77777777" w:rsidR="00F10E4A" w:rsidRPr="00597A24" w:rsidRDefault="002F60FD" w:rsidP="00597A24">
      <w:pPr>
        <w:spacing w:line="240" w:lineRule="auto"/>
        <w:rPr>
          <w:rFonts w:ascii="Times New Roman" w:hAnsi="Times New Roman" w:cs="Times New Roman"/>
          <w:sz w:val="24"/>
          <w:szCs w:val="24"/>
          <w:lang w:val="en-ID"/>
        </w:rPr>
      </w:pPr>
      <w:r w:rsidRPr="00597A24">
        <w:rPr>
          <w:rFonts w:ascii="Times New Roman" w:hAnsi="Times New Roman" w:cs="Times New Roman"/>
          <w:sz w:val="24"/>
          <w:szCs w:val="24"/>
        </w:rPr>
        <w:tab/>
      </w:r>
      <w:r w:rsidR="00F10E4A" w:rsidRPr="00597A24">
        <w:rPr>
          <w:rFonts w:ascii="Times New Roman" w:hAnsi="Times New Roman" w:cs="Times New Roman"/>
          <w:sz w:val="24"/>
          <w:szCs w:val="24"/>
          <w:lang w:val="en-ID"/>
        </w:rPr>
        <w:t>Looking at the above reality, therefore in an effort to provide protection to indigenous peoples in the management of customary forests, it is necessary for the government to provide the best solution in this case the politics of the law must run in accordance with the mandate of the constitution, to provide justice and legal certainty for the existence of indigenous peoples.</w:t>
      </w:r>
    </w:p>
    <w:p w14:paraId="2D43A796" w14:textId="77777777" w:rsidR="00F10E4A" w:rsidRPr="00F10E4A" w:rsidRDefault="00F10E4A" w:rsidP="00597A24">
      <w:pPr>
        <w:spacing w:line="240" w:lineRule="auto"/>
        <w:rPr>
          <w:rFonts w:ascii="Times New Roman" w:hAnsi="Times New Roman" w:cs="Times New Roman"/>
          <w:sz w:val="24"/>
          <w:szCs w:val="24"/>
          <w:lang w:val="en-ID"/>
        </w:rPr>
      </w:pPr>
      <w:r w:rsidRPr="00F10E4A">
        <w:rPr>
          <w:rFonts w:ascii="Times New Roman" w:hAnsi="Times New Roman" w:cs="Times New Roman"/>
          <w:sz w:val="24"/>
          <w:szCs w:val="24"/>
          <w:lang w:val="en-ID"/>
        </w:rPr>
        <w:t>Protection of Indigenous Forests in indigenous legal communities is an obligation of the Government. This has been decided based on the principles of customary forest regulation contained in Law No. 5 of 1960 which is further stipulated in the Decision of the Constitutional Court No. 35/PUU-IX/2011 which explains that customary forests are not the same as state forests. This decision provides legal certainty for indigenous peoples who have rights in the management of Indigenous forests.</w:t>
      </w:r>
    </w:p>
    <w:p w14:paraId="6D821949" w14:textId="77777777" w:rsidR="00F10E4A" w:rsidRPr="00597A24" w:rsidRDefault="00F10E4A" w:rsidP="00597A24">
      <w:pPr>
        <w:spacing w:line="240" w:lineRule="auto"/>
        <w:rPr>
          <w:rFonts w:ascii="Times New Roman" w:hAnsi="Times New Roman" w:cs="Times New Roman"/>
          <w:sz w:val="24"/>
          <w:szCs w:val="24"/>
          <w:lang w:val="en-ID"/>
        </w:rPr>
      </w:pPr>
    </w:p>
    <w:p w14:paraId="1781034E" w14:textId="707EFEE8" w:rsidR="00F10E4A" w:rsidRPr="00F10E4A" w:rsidRDefault="00F10E4A" w:rsidP="00597A24">
      <w:pPr>
        <w:spacing w:line="240" w:lineRule="auto"/>
        <w:ind w:firstLine="720"/>
        <w:rPr>
          <w:rFonts w:ascii="Times New Roman" w:hAnsi="Times New Roman" w:cs="Times New Roman"/>
          <w:sz w:val="24"/>
          <w:szCs w:val="24"/>
          <w:lang w:val="en-ID"/>
        </w:rPr>
      </w:pPr>
      <w:r w:rsidRPr="00F10E4A">
        <w:rPr>
          <w:rFonts w:ascii="Times New Roman" w:hAnsi="Times New Roman" w:cs="Times New Roman"/>
          <w:sz w:val="24"/>
          <w:szCs w:val="24"/>
          <w:lang w:val="en-ID"/>
        </w:rPr>
        <w:t>From the explanation above, therefore the problems raised in this paper include two cases, it is: (1</w:t>
      </w:r>
      <w:r w:rsidRPr="00597A24">
        <w:rPr>
          <w:rFonts w:ascii="Times New Roman" w:hAnsi="Times New Roman" w:cs="Times New Roman"/>
          <w:sz w:val="24"/>
          <w:szCs w:val="24"/>
          <w:lang w:val="en-ID"/>
        </w:rPr>
        <w:t>)</w:t>
      </w:r>
      <w:r w:rsidRPr="00597A24">
        <w:rPr>
          <w:rFonts w:ascii="Times New Roman" w:eastAsia="Times New Roman" w:hAnsi="Times New Roman" w:cs="Times New Roman"/>
          <w:sz w:val="24"/>
          <w:szCs w:val="24"/>
        </w:rPr>
        <w:t xml:space="preserve"> </w:t>
      </w:r>
      <w:r w:rsidRPr="00597A24">
        <w:rPr>
          <w:rFonts w:ascii="Times New Roman" w:eastAsia="Times New Roman" w:hAnsi="Times New Roman" w:cs="Times New Roman"/>
          <w:sz w:val="24"/>
          <w:szCs w:val="24"/>
        </w:rPr>
        <w:t xml:space="preserve">Why Indigenous Forest need to be protected? </w:t>
      </w:r>
      <w:r w:rsidRPr="00597A24">
        <w:rPr>
          <w:rFonts w:ascii="Times New Roman" w:eastAsia="Times New Roman" w:hAnsi="Times New Roman" w:cs="Times New Roman"/>
          <w:sz w:val="24"/>
          <w:szCs w:val="24"/>
        </w:rPr>
        <w:t xml:space="preserve">(2) </w:t>
      </w:r>
      <w:r w:rsidRPr="00597A24">
        <w:rPr>
          <w:rFonts w:ascii="Times New Roman" w:eastAsia="Times New Roman" w:hAnsi="Times New Roman" w:cs="Times New Roman"/>
          <w:sz w:val="24"/>
          <w:szCs w:val="24"/>
        </w:rPr>
        <w:t>How the protection of Indigenous Forest can provide Strengthening the existence of Indigenous People based on Prismatic Law?</w:t>
      </w:r>
    </w:p>
    <w:p w14:paraId="096CBED5" w14:textId="049DB3D2" w:rsidR="002F60FD" w:rsidRPr="00597A24" w:rsidRDefault="002F60FD" w:rsidP="00597A24">
      <w:pPr>
        <w:spacing w:line="240" w:lineRule="auto"/>
        <w:rPr>
          <w:rFonts w:ascii="Times New Roman" w:hAnsi="Times New Roman" w:cs="Times New Roman"/>
          <w:sz w:val="24"/>
          <w:szCs w:val="24"/>
        </w:rPr>
      </w:pPr>
    </w:p>
    <w:p w14:paraId="3BDC59A0" w14:textId="36F3D60E" w:rsidR="00B95B66" w:rsidRPr="00597A24" w:rsidRDefault="00B95B66" w:rsidP="00597A24">
      <w:pPr>
        <w:spacing w:before="100" w:beforeAutospacing="1" w:after="100" w:afterAutospacing="1" w:line="240" w:lineRule="auto"/>
        <w:jc w:val="left"/>
        <w:rPr>
          <w:rFonts w:ascii="Times New Roman" w:hAnsi="Times New Roman" w:cs="Times New Roman"/>
          <w:b/>
          <w:sz w:val="24"/>
          <w:szCs w:val="24"/>
          <w:lang w:val="sv-SE"/>
        </w:rPr>
      </w:pPr>
      <w:r w:rsidRPr="00597A24">
        <w:rPr>
          <w:rFonts w:ascii="Times New Roman" w:hAnsi="Times New Roman" w:cs="Times New Roman"/>
          <w:b/>
          <w:sz w:val="24"/>
          <w:szCs w:val="24"/>
          <w:lang w:val="sv-SE"/>
        </w:rPr>
        <w:t>2. Research Method</w:t>
      </w:r>
    </w:p>
    <w:p w14:paraId="0F671FD3" w14:textId="41A1D2A2" w:rsidR="00B95B66" w:rsidRPr="00597A24" w:rsidRDefault="00B95B66" w:rsidP="00597A24">
      <w:pPr>
        <w:widowControl w:val="0"/>
        <w:suppressAutoHyphens/>
        <w:autoSpaceDE w:val="0"/>
        <w:spacing w:line="240" w:lineRule="auto"/>
        <w:ind w:firstLine="720"/>
        <w:rPr>
          <w:rFonts w:ascii="Times New Roman" w:eastAsia="Times New Roman" w:hAnsi="Times New Roman" w:cs="Times New Roman"/>
          <w:kern w:val="1"/>
          <w:sz w:val="24"/>
          <w:szCs w:val="24"/>
          <w:lang w:val="id-ID" w:eastAsia="hi-IN" w:bidi="hi-IN"/>
        </w:rPr>
      </w:pPr>
      <w:r w:rsidRPr="00597A24">
        <w:rPr>
          <w:rFonts w:ascii="Times New Roman" w:eastAsia="Times New Roman" w:hAnsi="Times New Roman" w:cs="Times New Roman"/>
          <w:kern w:val="1"/>
          <w:sz w:val="24"/>
          <w:szCs w:val="24"/>
          <w:lang w:eastAsia="hi-IN" w:bidi="hi-IN"/>
        </w:rPr>
        <w:t xml:space="preserve">Qualitative-constructive method by socio-legal approach was used in this research. Data investigation was followed analysis of Mathew B Miles and A. Michel Huberman model that used to collected, </w:t>
      </w:r>
      <w:proofErr w:type="spellStart"/>
      <w:r w:rsidRPr="00597A24">
        <w:rPr>
          <w:rFonts w:ascii="Times New Roman" w:eastAsia="Times New Roman" w:hAnsi="Times New Roman" w:cs="Times New Roman"/>
          <w:kern w:val="1"/>
          <w:sz w:val="24"/>
          <w:szCs w:val="24"/>
          <w:lang w:eastAsia="hi-IN" w:bidi="hi-IN"/>
        </w:rPr>
        <w:t>reducted</w:t>
      </w:r>
      <w:proofErr w:type="spellEnd"/>
      <w:r w:rsidRPr="00597A24">
        <w:rPr>
          <w:rFonts w:ascii="Times New Roman" w:eastAsia="Times New Roman" w:hAnsi="Times New Roman" w:cs="Times New Roman"/>
          <w:kern w:val="1"/>
          <w:sz w:val="24"/>
          <w:szCs w:val="24"/>
          <w:lang w:eastAsia="hi-IN" w:bidi="hi-IN"/>
        </w:rPr>
        <w:t>, present data and conclude/</w:t>
      </w:r>
      <w:proofErr w:type="spellStart"/>
      <w:r w:rsidRPr="00597A24">
        <w:rPr>
          <w:rFonts w:ascii="Times New Roman" w:eastAsia="Times New Roman" w:hAnsi="Times New Roman" w:cs="Times New Roman"/>
          <w:kern w:val="1"/>
          <w:sz w:val="24"/>
          <w:szCs w:val="24"/>
          <w:lang w:eastAsia="hi-IN" w:bidi="hi-IN"/>
        </w:rPr>
        <w:t>verrification</w:t>
      </w:r>
      <w:proofErr w:type="spellEnd"/>
      <w:r w:rsidRPr="00597A24">
        <w:rPr>
          <w:rFonts w:ascii="Times New Roman" w:eastAsia="Times New Roman" w:hAnsi="Times New Roman" w:cs="Times New Roman"/>
          <w:kern w:val="1"/>
          <w:sz w:val="24"/>
          <w:szCs w:val="24"/>
          <w:lang w:eastAsia="hi-IN" w:bidi="hi-IN"/>
        </w:rPr>
        <w:t xml:space="preserve">. Theory used was explained phenomena of research invention was Prismatic </w:t>
      </w:r>
      <w:r w:rsidR="00F10E4A" w:rsidRPr="00597A24">
        <w:rPr>
          <w:rFonts w:ascii="Times New Roman" w:eastAsia="Times New Roman" w:hAnsi="Times New Roman" w:cs="Times New Roman"/>
          <w:kern w:val="1"/>
          <w:sz w:val="24"/>
          <w:szCs w:val="24"/>
          <w:lang w:eastAsia="hi-IN" w:bidi="hi-IN"/>
        </w:rPr>
        <w:t>Law</w:t>
      </w:r>
      <w:r w:rsidRPr="00597A24">
        <w:rPr>
          <w:rFonts w:ascii="Times New Roman" w:eastAsia="Times New Roman" w:hAnsi="Times New Roman" w:cs="Times New Roman"/>
          <w:kern w:val="1"/>
          <w:sz w:val="24"/>
          <w:szCs w:val="24"/>
          <w:lang w:eastAsia="hi-IN" w:bidi="hi-IN"/>
        </w:rPr>
        <w:t xml:space="preserve"> </w:t>
      </w:r>
      <w:proofErr w:type="gramStart"/>
      <w:r w:rsidRPr="00597A24">
        <w:rPr>
          <w:rFonts w:ascii="Times New Roman" w:eastAsia="Times New Roman" w:hAnsi="Times New Roman" w:cs="Times New Roman"/>
          <w:kern w:val="1"/>
          <w:sz w:val="24"/>
          <w:szCs w:val="24"/>
          <w:lang w:eastAsia="hi-IN" w:bidi="hi-IN"/>
        </w:rPr>
        <w:t>theory,.</w:t>
      </w:r>
      <w:proofErr w:type="gramEnd"/>
      <w:r w:rsidRPr="00597A24">
        <w:rPr>
          <w:rFonts w:ascii="Times New Roman" w:eastAsia="Times New Roman" w:hAnsi="Times New Roman" w:cs="Times New Roman"/>
          <w:kern w:val="1"/>
          <w:sz w:val="24"/>
          <w:szCs w:val="24"/>
          <w:lang w:eastAsia="hi-IN" w:bidi="hi-IN"/>
        </w:rPr>
        <w:t xml:space="preserve"> Final purpose of this research was </w:t>
      </w:r>
      <w:proofErr w:type="gramStart"/>
      <w:r w:rsidRPr="00597A24">
        <w:rPr>
          <w:rFonts w:ascii="Times New Roman" w:eastAsia="Times New Roman" w:hAnsi="Times New Roman" w:cs="Times New Roman"/>
          <w:kern w:val="1"/>
          <w:sz w:val="24"/>
          <w:szCs w:val="24"/>
          <w:lang w:eastAsia="hi-IN" w:bidi="hi-IN"/>
        </w:rPr>
        <w:t>make</w:t>
      </w:r>
      <w:proofErr w:type="gramEnd"/>
      <w:r w:rsidRPr="00597A24">
        <w:rPr>
          <w:rFonts w:ascii="Times New Roman" w:eastAsia="Times New Roman" w:hAnsi="Times New Roman" w:cs="Times New Roman"/>
          <w:kern w:val="1"/>
          <w:sz w:val="24"/>
          <w:szCs w:val="24"/>
          <w:lang w:eastAsia="hi-IN" w:bidi="hi-IN"/>
        </w:rPr>
        <w:t xml:space="preserve"> ideal land affairs legal construction which protecting right concerning </w:t>
      </w:r>
      <w:r w:rsidR="00F10E4A" w:rsidRPr="00597A24">
        <w:rPr>
          <w:rFonts w:ascii="Times New Roman" w:eastAsia="Times New Roman" w:hAnsi="Times New Roman" w:cs="Times New Roman"/>
          <w:kern w:val="1"/>
          <w:sz w:val="24"/>
          <w:szCs w:val="24"/>
          <w:lang w:eastAsia="hi-IN" w:bidi="hi-IN"/>
        </w:rPr>
        <w:t>protection of Indigenous Forest in Indigenous People</w:t>
      </w:r>
      <w:r w:rsidRPr="00597A24">
        <w:rPr>
          <w:rFonts w:ascii="Times New Roman" w:eastAsia="Times New Roman" w:hAnsi="Times New Roman" w:cs="Times New Roman"/>
          <w:kern w:val="1"/>
          <w:sz w:val="24"/>
          <w:szCs w:val="24"/>
          <w:lang w:eastAsia="hi-IN" w:bidi="hi-IN"/>
        </w:rPr>
        <w:t>.</w:t>
      </w:r>
    </w:p>
    <w:p w14:paraId="023CAD2F" w14:textId="77777777" w:rsidR="00B95B66" w:rsidRPr="00597A24" w:rsidRDefault="00B95B66" w:rsidP="00597A24">
      <w:pPr>
        <w:autoSpaceDE w:val="0"/>
        <w:spacing w:line="240" w:lineRule="auto"/>
        <w:ind w:firstLine="706"/>
        <w:rPr>
          <w:rFonts w:ascii="Times New Roman" w:eastAsia="Times New Roman" w:hAnsi="Times New Roman" w:cs="Times New Roman"/>
          <w:sz w:val="24"/>
          <w:szCs w:val="24"/>
          <w:lang w:val="id-ID"/>
        </w:rPr>
      </w:pPr>
      <w:r w:rsidRPr="00597A24">
        <w:rPr>
          <w:rFonts w:ascii="Times New Roman" w:eastAsia="Times New Roman" w:hAnsi="Times New Roman" w:cs="Times New Roman"/>
          <w:sz w:val="24"/>
          <w:szCs w:val="24"/>
        </w:rPr>
        <w:t>This research including qualitative research tradition by operation study of Post Positivism paradigm</w:t>
      </w:r>
      <w:r w:rsidRPr="00597A24">
        <w:rPr>
          <w:rStyle w:val="FootnoteReference"/>
          <w:rFonts w:ascii="Times New Roman" w:eastAsia="Times New Roman" w:hAnsi="Times New Roman" w:cs="Times New Roman"/>
          <w:sz w:val="24"/>
          <w:szCs w:val="24"/>
        </w:rPr>
        <w:footnoteReference w:id="1"/>
      </w:r>
      <w:r w:rsidRPr="00597A24">
        <w:rPr>
          <w:rFonts w:ascii="Times New Roman" w:eastAsia="Times New Roman" w:hAnsi="Times New Roman" w:cs="Times New Roman"/>
          <w:sz w:val="24"/>
          <w:szCs w:val="24"/>
        </w:rPr>
        <w:t xml:space="preserve">. Through qualitative method was possibly the researcher to understand </w:t>
      </w:r>
      <w:r w:rsidRPr="00597A24">
        <w:rPr>
          <w:rFonts w:ascii="Times New Roman" w:eastAsia="Times New Roman" w:hAnsi="Times New Roman" w:cs="Times New Roman"/>
          <w:sz w:val="24"/>
          <w:szCs w:val="24"/>
        </w:rPr>
        <w:lastRenderedPageBreak/>
        <w:t xml:space="preserve">society personally and seen them as </w:t>
      </w:r>
      <w:proofErr w:type="spellStart"/>
      <w:r w:rsidRPr="00597A24">
        <w:rPr>
          <w:rFonts w:ascii="Times New Roman" w:eastAsia="Times New Roman" w:hAnsi="Times New Roman" w:cs="Times New Roman"/>
          <w:sz w:val="24"/>
          <w:szCs w:val="24"/>
        </w:rPr>
        <w:t>theirself</w:t>
      </w:r>
      <w:proofErr w:type="spellEnd"/>
      <w:r w:rsidRPr="00597A24">
        <w:rPr>
          <w:rFonts w:ascii="Times New Roman" w:eastAsia="Times New Roman" w:hAnsi="Times New Roman" w:cs="Times New Roman"/>
          <w:sz w:val="24"/>
          <w:szCs w:val="24"/>
        </w:rPr>
        <w:t xml:space="preserve"> expressed their world view</w:t>
      </w:r>
      <w:r w:rsidRPr="00597A24">
        <w:rPr>
          <w:rStyle w:val="FootnoteReference"/>
          <w:rFonts w:ascii="Times New Roman" w:eastAsia="Times New Roman" w:hAnsi="Times New Roman" w:cs="Times New Roman"/>
          <w:sz w:val="24"/>
          <w:szCs w:val="24"/>
        </w:rPr>
        <w:footnoteReference w:id="2"/>
      </w:r>
      <w:r w:rsidRPr="00597A24">
        <w:rPr>
          <w:rFonts w:ascii="Times New Roman" w:eastAsia="Times New Roman" w:hAnsi="Times New Roman" w:cs="Times New Roman"/>
          <w:sz w:val="24"/>
          <w:szCs w:val="24"/>
        </w:rPr>
        <w:t>. By qualitative method, research able to found reasons from such social phenomena</w:t>
      </w:r>
      <w:r w:rsidRPr="00597A24">
        <w:rPr>
          <w:rStyle w:val="FootnoteReference"/>
          <w:rFonts w:ascii="Times New Roman" w:eastAsia="Times New Roman" w:hAnsi="Times New Roman" w:cs="Times New Roman"/>
          <w:sz w:val="24"/>
          <w:szCs w:val="24"/>
        </w:rPr>
        <w:footnoteReference w:id="3"/>
      </w:r>
      <w:r w:rsidRPr="00597A24">
        <w:rPr>
          <w:rFonts w:ascii="Times New Roman" w:eastAsia="Times New Roman" w:hAnsi="Times New Roman" w:cs="Times New Roman"/>
          <w:sz w:val="24"/>
          <w:szCs w:val="24"/>
        </w:rPr>
        <w:t xml:space="preserve">, our able to found undiscovered meanings behind both subject or object researcher. Within qualitative research tradition wasn't known population, because </w:t>
      </w:r>
      <w:proofErr w:type="gramStart"/>
      <w:r w:rsidRPr="00597A24">
        <w:rPr>
          <w:rFonts w:ascii="Times New Roman" w:eastAsia="Times New Roman" w:hAnsi="Times New Roman" w:cs="Times New Roman"/>
          <w:sz w:val="24"/>
          <w:szCs w:val="24"/>
        </w:rPr>
        <w:t>it's</w:t>
      </w:r>
      <w:proofErr w:type="gramEnd"/>
      <w:r w:rsidRPr="00597A24">
        <w:rPr>
          <w:rFonts w:ascii="Times New Roman" w:eastAsia="Times New Roman" w:hAnsi="Times New Roman" w:cs="Times New Roman"/>
          <w:sz w:val="24"/>
          <w:szCs w:val="24"/>
        </w:rPr>
        <w:t xml:space="preserve"> research sample was case study.</w:t>
      </w:r>
    </w:p>
    <w:p w14:paraId="6CCC9B25" w14:textId="77777777" w:rsidR="00B95B66" w:rsidRPr="00597A24" w:rsidRDefault="00B95B66" w:rsidP="00597A24">
      <w:pPr>
        <w:autoSpaceDE w:val="0"/>
        <w:spacing w:line="240" w:lineRule="auto"/>
        <w:ind w:firstLine="706"/>
        <w:rPr>
          <w:rFonts w:ascii="Times New Roman" w:eastAsia="Times New Roman" w:hAnsi="Times New Roman" w:cs="Times New Roman"/>
          <w:sz w:val="24"/>
          <w:szCs w:val="24"/>
          <w:lang w:val="id-ID"/>
        </w:rPr>
      </w:pPr>
      <w:r w:rsidRPr="00597A24">
        <w:rPr>
          <w:rFonts w:ascii="Times New Roman" w:eastAsia="Times New Roman" w:hAnsi="Times New Roman" w:cs="Times New Roman"/>
          <w:sz w:val="24"/>
          <w:szCs w:val="24"/>
        </w:rPr>
        <w:t xml:space="preserve">Based on stand point above, therefore this research grouped into socio-legal </w:t>
      </w:r>
      <w:proofErr w:type="spellStart"/>
      <w:r w:rsidRPr="00597A24">
        <w:rPr>
          <w:rFonts w:ascii="Times New Roman" w:eastAsia="Times New Roman" w:hAnsi="Times New Roman" w:cs="Times New Roman"/>
          <w:sz w:val="24"/>
          <w:szCs w:val="24"/>
        </w:rPr>
        <w:t>reseach</w:t>
      </w:r>
      <w:proofErr w:type="spellEnd"/>
      <w:r w:rsidRPr="00597A24">
        <w:rPr>
          <w:rFonts w:ascii="Times New Roman" w:eastAsia="Times New Roman" w:hAnsi="Times New Roman" w:cs="Times New Roman"/>
          <w:sz w:val="24"/>
          <w:szCs w:val="24"/>
        </w:rPr>
        <w:t xml:space="preserve"> method</w:t>
      </w:r>
      <w:r w:rsidRPr="00597A24">
        <w:rPr>
          <w:rStyle w:val="FootnoteReference"/>
          <w:rFonts w:ascii="Times New Roman" w:eastAsia="Times New Roman" w:hAnsi="Times New Roman" w:cs="Times New Roman"/>
          <w:sz w:val="24"/>
          <w:szCs w:val="24"/>
        </w:rPr>
        <w:footnoteReference w:id="4"/>
      </w:r>
      <w:r w:rsidRPr="00597A24">
        <w:rPr>
          <w:rFonts w:ascii="Times New Roman" w:eastAsia="Times New Roman" w:hAnsi="Times New Roman" w:cs="Times New Roman"/>
          <w:sz w:val="24"/>
          <w:szCs w:val="24"/>
        </w:rPr>
        <w:t xml:space="preserve">. According to </w:t>
      </w:r>
      <w:proofErr w:type="spellStart"/>
      <w:r w:rsidRPr="00597A24">
        <w:rPr>
          <w:rFonts w:ascii="Times New Roman" w:eastAsia="Times New Roman" w:hAnsi="Times New Roman" w:cs="Times New Roman"/>
          <w:sz w:val="24"/>
          <w:szCs w:val="24"/>
        </w:rPr>
        <w:t>Soetandiyo</w:t>
      </w:r>
      <w:proofErr w:type="spellEnd"/>
      <w:r w:rsidRPr="00597A24">
        <w:rPr>
          <w:rFonts w:ascii="Times New Roman" w:eastAsia="Times New Roman" w:hAnsi="Times New Roman" w:cs="Times New Roman"/>
          <w:sz w:val="24"/>
          <w:szCs w:val="24"/>
        </w:rPr>
        <w:t xml:space="preserve"> </w:t>
      </w:r>
      <w:proofErr w:type="spellStart"/>
      <w:r w:rsidRPr="00597A24">
        <w:rPr>
          <w:rFonts w:ascii="Times New Roman" w:eastAsia="Times New Roman" w:hAnsi="Times New Roman" w:cs="Times New Roman"/>
          <w:sz w:val="24"/>
          <w:szCs w:val="24"/>
        </w:rPr>
        <w:t>Wignyosoebroto</w:t>
      </w:r>
      <w:proofErr w:type="spellEnd"/>
      <w:r w:rsidRPr="00597A24">
        <w:rPr>
          <w:rStyle w:val="FootnoteReference"/>
          <w:rFonts w:ascii="Times New Roman" w:eastAsia="Times New Roman" w:hAnsi="Times New Roman" w:cs="Times New Roman"/>
          <w:sz w:val="24"/>
          <w:szCs w:val="24"/>
        </w:rPr>
        <w:footnoteReference w:id="5"/>
      </w:r>
      <w:r w:rsidRPr="00597A24">
        <w:rPr>
          <w:rFonts w:ascii="Times New Roman" w:eastAsia="Times New Roman" w:hAnsi="Times New Roman" w:cs="Times New Roman"/>
          <w:sz w:val="24"/>
          <w:szCs w:val="24"/>
        </w:rPr>
        <w:t xml:space="preserve"> called as not doctrinal approach, it was such study which view law as meaning through interpretation process, it's meant any legal product will determined by interpretation made and agreed by actors related within making process and legal implementation. Law could comprehend by participation, experience and total comprehension (Verstehen). This approach was used to comprehend law within </w:t>
      </w:r>
      <w:proofErr w:type="spellStart"/>
      <w:proofErr w:type="gramStart"/>
      <w:r w:rsidRPr="00597A24">
        <w:rPr>
          <w:rFonts w:ascii="Times New Roman" w:eastAsia="Times New Roman" w:hAnsi="Times New Roman" w:cs="Times New Roman"/>
          <w:sz w:val="24"/>
          <w:szCs w:val="24"/>
        </w:rPr>
        <w:t>it's</w:t>
      </w:r>
      <w:proofErr w:type="spellEnd"/>
      <w:proofErr w:type="gramEnd"/>
      <w:r w:rsidRPr="00597A24">
        <w:rPr>
          <w:rFonts w:ascii="Times New Roman" w:eastAsia="Times New Roman" w:hAnsi="Times New Roman" w:cs="Times New Roman"/>
          <w:sz w:val="24"/>
          <w:szCs w:val="24"/>
        </w:rPr>
        <w:t xml:space="preserve"> society context, it was such method that have non doctrinal characteristic.</w:t>
      </w:r>
    </w:p>
    <w:p w14:paraId="0068C7B2" w14:textId="77777777" w:rsidR="00B95B66" w:rsidRPr="00597A24" w:rsidRDefault="00B95B66" w:rsidP="00597A24">
      <w:pPr>
        <w:autoSpaceDE w:val="0"/>
        <w:spacing w:line="240" w:lineRule="auto"/>
        <w:ind w:firstLine="706"/>
        <w:rPr>
          <w:rFonts w:ascii="Times New Roman" w:eastAsia="Times New Roman" w:hAnsi="Times New Roman" w:cs="Times New Roman"/>
          <w:sz w:val="24"/>
          <w:szCs w:val="24"/>
          <w:lang w:val="id-ID"/>
        </w:rPr>
      </w:pPr>
      <w:r w:rsidRPr="00597A24">
        <w:rPr>
          <w:rFonts w:ascii="Times New Roman" w:eastAsia="Times New Roman" w:hAnsi="Times New Roman" w:cs="Times New Roman"/>
          <w:sz w:val="24"/>
          <w:szCs w:val="24"/>
        </w:rPr>
        <w:t xml:space="preserve">Through socio-legal research method, legal object </w:t>
      </w:r>
      <w:proofErr w:type="spellStart"/>
      <w:r w:rsidRPr="00597A24">
        <w:rPr>
          <w:rFonts w:ascii="Times New Roman" w:eastAsia="Times New Roman" w:hAnsi="Times New Roman" w:cs="Times New Roman"/>
          <w:sz w:val="24"/>
          <w:szCs w:val="24"/>
        </w:rPr>
        <w:t>wil</w:t>
      </w:r>
      <w:proofErr w:type="spellEnd"/>
      <w:r w:rsidRPr="00597A24">
        <w:rPr>
          <w:rFonts w:ascii="Times New Roman" w:eastAsia="Times New Roman" w:hAnsi="Times New Roman" w:cs="Times New Roman"/>
          <w:sz w:val="24"/>
          <w:szCs w:val="24"/>
        </w:rPr>
        <w:t xml:space="preserve"> interpreted as a part from social subsystem among </w:t>
      </w:r>
      <w:proofErr w:type="gramStart"/>
      <w:r w:rsidRPr="00597A24">
        <w:rPr>
          <w:rFonts w:ascii="Times New Roman" w:eastAsia="Times New Roman" w:hAnsi="Times New Roman" w:cs="Times New Roman"/>
          <w:sz w:val="24"/>
          <w:szCs w:val="24"/>
        </w:rPr>
        <w:t>other</w:t>
      </w:r>
      <w:proofErr w:type="gramEnd"/>
      <w:r w:rsidRPr="00597A24">
        <w:rPr>
          <w:rFonts w:ascii="Times New Roman" w:eastAsia="Times New Roman" w:hAnsi="Times New Roman" w:cs="Times New Roman"/>
          <w:sz w:val="24"/>
          <w:szCs w:val="24"/>
        </w:rPr>
        <w:t xml:space="preserve"> social subsystem. Understanding law within </w:t>
      </w:r>
      <w:proofErr w:type="spellStart"/>
      <w:proofErr w:type="gramStart"/>
      <w:r w:rsidRPr="00597A24">
        <w:rPr>
          <w:rFonts w:ascii="Times New Roman" w:eastAsia="Times New Roman" w:hAnsi="Times New Roman" w:cs="Times New Roman"/>
          <w:sz w:val="24"/>
          <w:szCs w:val="24"/>
        </w:rPr>
        <w:t>it's</w:t>
      </w:r>
      <w:proofErr w:type="spellEnd"/>
      <w:proofErr w:type="gramEnd"/>
      <w:r w:rsidRPr="00597A24">
        <w:rPr>
          <w:rFonts w:ascii="Times New Roman" w:eastAsia="Times New Roman" w:hAnsi="Times New Roman" w:cs="Times New Roman"/>
          <w:sz w:val="24"/>
          <w:szCs w:val="24"/>
        </w:rPr>
        <w:t xml:space="preserve"> society context, it's meant there was connection which couldn't </w:t>
      </w:r>
      <w:proofErr w:type="spellStart"/>
      <w:r w:rsidRPr="00597A24">
        <w:rPr>
          <w:rFonts w:ascii="Times New Roman" w:eastAsia="Times New Roman" w:hAnsi="Times New Roman" w:cs="Times New Roman"/>
          <w:sz w:val="24"/>
          <w:szCs w:val="24"/>
        </w:rPr>
        <w:t>separated</w:t>
      </w:r>
      <w:proofErr w:type="spellEnd"/>
      <w:r w:rsidRPr="00597A24">
        <w:rPr>
          <w:rFonts w:ascii="Times New Roman" w:eastAsia="Times New Roman" w:hAnsi="Times New Roman" w:cs="Times New Roman"/>
          <w:sz w:val="24"/>
          <w:szCs w:val="24"/>
        </w:rPr>
        <w:t xml:space="preserve"> between law and society, as social basic. According to </w:t>
      </w:r>
      <w:proofErr w:type="spellStart"/>
      <w:r w:rsidRPr="00597A24">
        <w:rPr>
          <w:rFonts w:ascii="Times New Roman" w:eastAsia="Times New Roman" w:hAnsi="Times New Roman" w:cs="Times New Roman"/>
          <w:sz w:val="24"/>
          <w:szCs w:val="24"/>
        </w:rPr>
        <w:t>Tamanaha</w:t>
      </w:r>
      <w:proofErr w:type="spellEnd"/>
      <w:r w:rsidRPr="00597A24">
        <w:rPr>
          <w:rStyle w:val="FootnoteReference"/>
          <w:rFonts w:ascii="Times New Roman" w:eastAsia="Times New Roman" w:hAnsi="Times New Roman" w:cs="Times New Roman"/>
          <w:sz w:val="24"/>
          <w:szCs w:val="24"/>
        </w:rPr>
        <w:footnoteReference w:id="6"/>
      </w:r>
      <w:r w:rsidRPr="00597A24">
        <w:rPr>
          <w:rFonts w:ascii="Times New Roman" w:eastAsia="Times New Roman" w:hAnsi="Times New Roman" w:cs="Times New Roman"/>
          <w:sz w:val="24"/>
          <w:szCs w:val="24"/>
        </w:rPr>
        <w:t xml:space="preserve">, relationship of both law and society was have the frame called "the Law-Society Frameworks", that have certain characteristic. That relation could be seen within two basic </w:t>
      </w:r>
      <w:proofErr w:type="gramStart"/>
      <w:r w:rsidRPr="00597A24">
        <w:rPr>
          <w:rFonts w:ascii="Times New Roman" w:eastAsia="Times New Roman" w:hAnsi="Times New Roman" w:cs="Times New Roman"/>
          <w:sz w:val="24"/>
          <w:szCs w:val="24"/>
        </w:rPr>
        <w:t>component</w:t>
      </w:r>
      <w:proofErr w:type="gramEnd"/>
      <w:r w:rsidRPr="00597A24">
        <w:rPr>
          <w:rFonts w:ascii="Times New Roman" w:eastAsia="Times New Roman" w:hAnsi="Times New Roman" w:cs="Times New Roman"/>
          <w:sz w:val="24"/>
          <w:szCs w:val="24"/>
        </w:rPr>
        <w:t xml:space="preserve">. First component </w:t>
      </w:r>
      <w:proofErr w:type="gramStart"/>
      <w:r w:rsidRPr="00597A24">
        <w:rPr>
          <w:rFonts w:ascii="Times New Roman" w:eastAsia="Times New Roman" w:hAnsi="Times New Roman" w:cs="Times New Roman"/>
          <w:sz w:val="24"/>
          <w:szCs w:val="24"/>
        </w:rPr>
        <w:t>include</w:t>
      </w:r>
      <w:proofErr w:type="gramEnd"/>
      <w:r w:rsidRPr="00597A24">
        <w:rPr>
          <w:rFonts w:ascii="Times New Roman" w:eastAsia="Times New Roman" w:hAnsi="Times New Roman" w:cs="Times New Roman"/>
          <w:sz w:val="24"/>
          <w:szCs w:val="24"/>
        </w:rPr>
        <w:t xml:space="preserve"> from two main themes, it was idea that stated the law as society characteristic and idea that legal function was maintain social order. Second component was Law society relationship, including three basic elements, it was custom/consent, morality/reason, positive law.</w:t>
      </w:r>
    </w:p>
    <w:p w14:paraId="4EC19569" w14:textId="2FB55FD2" w:rsidR="00B95B66" w:rsidRPr="00597A24" w:rsidRDefault="00B95B66" w:rsidP="00597A24">
      <w:pPr>
        <w:autoSpaceDE w:val="0"/>
        <w:spacing w:line="240" w:lineRule="auto"/>
        <w:ind w:firstLine="706"/>
        <w:rPr>
          <w:rFonts w:ascii="Times New Roman" w:eastAsia="Times New Roman" w:hAnsi="Times New Roman" w:cs="Times New Roman"/>
          <w:sz w:val="24"/>
          <w:szCs w:val="24"/>
          <w:lang w:val="id-ID"/>
        </w:rPr>
      </w:pPr>
      <w:r w:rsidRPr="00597A24">
        <w:rPr>
          <w:rFonts w:ascii="Times New Roman" w:eastAsia="Times New Roman" w:hAnsi="Times New Roman" w:cs="Times New Roman"/>
          <w:sz w:val="24"/>
          <w:szCs w:val="24"/>
        </w:rPr>
        <w:t xml:space="preserve">Socio-legal studies using, therefore this research will </w:t>
      </w:r>
      <w:proofErr w:type="gramStart"/>
      <w:r w:rsidRPr="00597A24">
        <w:rPr>
          <w:rFonts w:ascii="Times New Roman" w:eastAsia="Times New Roman" w:hAnsi="Times New Roman" w:cs="Times New Roman"/>
          <w:sz w:val="24"/>
          <w:szCs w:val="24"/>
        </w:rPr>
        <w:t>studied</w:t>
      </w:r>
      <w:proofErr w:type="gramEnd"/>
      <w:r w:rsidRPr="00597A24">
        <w:rPr>
          <w:rFonts w:ascii="Times New Roman" w:eastAsia="Times New Roman" w:hAnsi="Times New Roman" w:cs="Times New Roman"/>
          <w:sz w:val="24"/>
          <w:szCs w:val="24"/>
        </w:rPr>
        <w:t xml:space="preserve"> legal principles about land during this time already presence injustice because unable in giving protection of </w:t>
      </w:r>
      <w:r w:rsidR="00F10E4A" w:rsidRPr="00597A24">
        <w:rPr>
          <w:rFonts w:ascii="Times New Roman" w:eastAsia="Times New Roman" w:hAnsi="Times New Roman" w:cs="Times New Roman"/>
          <w:sz w:val="24"/>
          <w:szCs w:val="24"/>
        </w:rPr>
        <w:t>Indigenous Forest of Indigenous people.</w:t>
      </w:r>
      <w:r w:rsidRPr="00597A24">
        <w:rPr>
          <w:rFonts w:ascii="Times New Roman" w:eastAsia="Times New Roman" w:hAnsi="Times New Roman" w:cs="Times New Roman"/>
          <w:sz w:val="24"/>
          <w:szCs w:val="24"/>
        </w:rPr>
        <w:t xml:space="preserve"> The reality</w:t>
      </w:r>
      <w:r w:rsidR="00F10E4A" w:rsidRPr="00597A24">
        <w:rPr>
          <w:rFonts w:ascii="Times New Roman" w:eastAsia="Times New Roman" w:hAnsi="Times New Roman" w:cs="Times New Roman"/>
          <w:sz w:val="24"/>
          <w:szCs w:val="24"/>
        </w:rPr>
        <w:t xml:space="preserve"> is </w:t>
      </w:r>
      <w:r w:rsidR="00F10E4A" w:rsidRPr="00597A24">
        <w:rPr>
          <w:rFonts w:ascii="Times New Roman" w:eastAsia="Times New Roman" w:hAnsi="Times New Roman" w:cs="Times New Roman"/>
          <w:sz w:val="24"/>
          <w:szCs w:val="24"/>
        </w:rPr>
        <w:t>Indigenous Forest of Indigenous people</w:t>
      </w:r>
      <w:r w:rsidRPr="00597A24">
        <w:rPr>
          <w:rFonts w:ascii="Times New Roman" w:eastAsia="Times New Roman" w:hAnsi="Times New Roman" w:cs="Times New Roman"/>
          <w:sz w:val="24"/>
          <w:szCs w:val="24"/>
        </w:rPr>
        <w:t xml:space="preserve"> wasn't give</w:t>
      </w:r>
      <w:r w:rsidR="00F10E4A" w:rsidRPr="00597A24">
        <w:rPr>
          <w:rFonts w:ascii="Times New Roman" w:eastAsia="Times New Roman" w:hAnsi="Times New Roman" w:cs="Times New Roman"/>
          <w:sz w:val="24"/>
          <w:szCs w:val="24"/>
        </w:rPr>
        <w:t xml:space="preserve">n the </w:t>
      </w:r>
      <w:r w:rsidRPr="00597A24">
        <w:rPr>
          <w:rFonts w:ascii="Times New Roman" w:eastAsia="Times New Roman" w:hAnsi="Times New Roman" w:cs="Times New Roman"/>
          <w:sz w:val="24"/>
          <w:szCs w:val="24"/>
        </w:rPr>
        <w:t xml:space="preserve">right protection </w:t>
      </w:r>
      <w:r w:rsidR="00F10E4A" w:rsidRPr="00597A24">
        <w:rPr>
          <w:rFonts w:ascii="Times New Roman" w:eastAsia="Times New Roman" w:hAnsi="Times New Roman" w:cs="Times New Roman"/>
          <w:sz w:val="24"/>
          <w:szCs w:val="24"/>
        </w:rPr>
        <w:t>of</w:t>
      </w:r>
      <w:r w:rsidRPr="00597A24">
        <w:rPr>
          <w:rFonts w:ascii="Times New Roman" w:eastAsia="Times New Roman" w:hAnsi="Times New Roman" w:cs="Times New Roman"/>
          <w:sz w:val="24"/>
          <w:szCs w:val="24"/>
        </w:rPr>
        <w:t xml:space="preserve"> local wisdom value from making process (in </w:t>
      </w:r>
      <w:proofErr w:type="spellStart"/>
      <w:r w:rsidRPr="00597A24">
        <w:rPr>
          <w:rFonts w:ascii="Times New Roman" w:eastAsia="Times New Roman" w:hAnsi="Times New Roman" w:cs="Times New Roman"/>
          <w:sz w:val="24"/>
          <w:szCs w:val="24"/>
        </w:rPr>
        <w:t>abstracto</w:t>
      </w:r>
      <w:proofErr w:type="spellEnd"/>
      <w:r w:rsidRPr="00597A24">
        <w:rPr>
          <w:rFonts w:ascii="Times New Roman" w:eastAsia="Times New Roman" w:hAnsi="Times New Roman" w:cs="Times New Roman"/>
          <w:sz w:val="24"/>
          <w:szCs w:val="24"/>
        </w:rPr>
        <w:t>) or the implementation (</w:t>
      </w:r>
      <w:proofErr w:type="spellStart"/>
      <w:r w:rsidRPr="00597A24">
        <w:rPr>
          <w:rFonts w:ascii="Times New Roman" w:eastAsia="Times New Roman" w:hAnsi="Times New Roman" w:cs="Times New Roman"/>
          <w:sz w:val="24"/>
          <w:szCs w:val="24"/>
        </w:rPr>
        <w:t>inconreto</w:t>
      </w:r>
      <w:proofErr w:type="spellEnd"/>
      <w:r w:rsidRPr="00597A24">
        <w:rPr>
          <w:rFonts w:ascii="Times New Roman" w:eastAsia="Times New Roman" w:hAnsi="Times New Roman" w:cs="Times New Roman"/>
          <w:sz w:val="24"/>
          <w:szCs w:val="24"/>
        </w:rPr>
        <w:t>) wasn't run properly.</w:t>
      </w:r>
    </w:p>
    <w:p w14:paraId="738DBB41" w14:textId="125A3B36" w:rsidR="00B95B66" w:rsidRPr="00597A24" w:rsidRDefault="00B95B66" w:rsidP="00597A24">
      <w:pPr>
        <w:autoSpaceDE w:val="0"/>
        <w:spacing w:line="240" w:lineRule="auto"/>
        <w:ind w:firstLine="706"/>
        <w:rPr>
          <w:rFonts w:ascii="Times New Roman" w:eastAsia="Times New Roman" w:hAnsi="Times New Roman" w:cs="Times New Roman"/>
          <w:sz w:val="24"/>
          <w:szCs w:val="24"/>
          <w:lang w:val="id-ID"/>
        </w:rPr>
      </w:pPr>
      <w:r w:rsidRPr="00597A24">
        <w:rPr>
          <w:rFonts w:ascii="Times New Roman" w:eastAsia="Times New Roman" w:hAnsi="Times New Roman" w:cs="Times New Roman"/>
          <w:sz w:val="24"/>
          <w:szCs w:val="24"/>
        </w:rPr>
        <w:t xml:space="preserve">Social setting in this research was </w:t>
      </w:r>
      <w:r w:rsidR="00F10E4A" w:rsidRPr="00597A24">
        <w:rPr>
          <w:rFonts w:ascii="Times New Roman" w:eastAsia="Times New Roman" w:hAnsi="Times New Roman" w:cs="Times New Roman"/>
          <w:sz w:val="24"/>
          <w:szCs w:val="24"/>
        </w:rPr>
        <w:t>some of Indigenous people in Lampung</w:t>
      </w:r>
      <w:r w:rsidRPr="00597A24">
        <w:rPr>
          <w:rFonts w:ascii="Times New Roman" w:eastAsia="Times New Roman" w:hAnsi="Times New Roman" w:cs="Times New Roman"/>
          <w:sz w:val="24"/>
          <w:szCs w:val="24"/>
        </w:rPr>
        <w:t xml:space="preserve"> and other parties needed. Within data collection used deep interview method, related observation and document study. Data validation by using Triangulation of resource. Data obtained was analyzed by combining inductive logical (primary data) and deductive logical (secondary data). Data legality technique was </w:t>
      </w:r>
      <w:proofErr w:type="spellStart"/>
      <w:r w:rsidRPr="00597A24">
        <w:rPr>
          <w:rFonts w:ascii="Times New Roman" w:eastAsia="Times New Roman" w:hAnsi="Times New Roman" w:cs="Times New Roman"/>
          <w:sz w:val="24"/>
          <w:szCs w:val="24"/>
        </w:rPr>
        <w:t>analysed</w:t>
      </w:r>
      <w:proofErr w:type="spellEnd"/>
      <w:r w:rsidRPr="00597A24">
        <w:rPr>
          <w:rFonts w:ascii="Times New Roman" w:eastAsia="Times New Roman" w:hAnsi="Times New Roman" w:cs="Times New Roman"/>
          <w:sz w:val="24"/>
          <w:szCs w:val="24"/>
        </w:rPr>
        <w:t xml:space="preserve"> by Triangulation of data analysis model from both Mathew B Miles and A. Michel </w:t>
      </w:r>
      <w:proofErr w:type="spellStart"/>
      <w:r w:rsidRPr="00597A24">
        <w:rPr>
          <w:rFonts w:ascii="Times New Roman" w:eastAsia="Times New Roman" w:hAnsi="Times New Roman" w:cs="Times New Roman"/>
          <w:sz w:val="24"/>
          <w:szCs w:val="24"/>
        </w:rPr>
        <w:t>Hubermn</w:t>
      </w:r>
      <w:proofErr w:type="spellEnd"/>
      <w:r w:rsidRPr="00597A24">
        <w:rPr>
          <w:rFonts w:ascii="Times New Roman" w:eastAsia="Times New Roman" w:hAnsi="Times New Roman" w:cs="Times New Roman"/>
          <w:sz w:val="24"/>
          <w:szCs w:val="24"/>
        </w:rPr>
        <w:t>.</w:t>
      </w:r>
    </w:p>
    <w:p w14:paraId="1F559A3C" w14:textId="77777777" w:rsidR="00B95B66" w:rsidRPr="00597A24" w:rsidRDefault="00B95B66" w:rsidP="00597A24">
      <w:pPr>
        <w:autoSpaceDE w:val="0"/>
        <w:spacing w:line="240" w:lineRule="auto"/>
        <w:ind w:firstLine="706"/>
        <w:rPr>
          <w:rFonts w:ascii="Times New Roman" w:eastAsia="Times New Roman" w:hAnsi="Times New Roman" w:cs="Times New Roman"/>
          <w:sz w:val="24"/>
          <w:szCs w:val="24"/>
          <w:lang w:val="id-ID"/>
        </w:rPr>
      </w:pPr>
      <w:r w:rsidRPr="00597A24">
        <w:rPr>
          <w:rFonts w:ascii="Times New Roman" w:eastAsia="Times New Roman" w:hAnsi="Times New Roman" w:cs="Times New Roman"/>
          <w:sz w:val="24"/>
          <w:szCs w:val="24"/>
        </w:rPr>
        <w:t xml:space="preserve">In determining informant was using </w:t>
      </w:r>
      <w:proofErr w:type="spellStart"/>
      <w:r w:rsidRPr="00597A24">
        <w:rPr>
          <w:rFonts w:ascii="Times New Roman" w:eastAsia="Times New Roman" w:hAnsi="Times New Roman" w:cs="Times New Roman"/>
          <w:sz w:val="24"/>
          <w:szCs w:val="24"/>
        </w:rPr>
        <w:t>purpossive</w:t>
      </w:r>
      <w:proofErr w:type="spellEnd"/>
      <w:r w:rsidRPr="00597A24">
        <w:rPr>
          <w:rFonts w:ascii="Times New Roman" w:eastAsia="Times New Roman" w:hAnsi="Times New Roman" w:cs="Times New Roman"/>
          <w:sz w:val="24"/>
          <w:szCs w:val="24"/>
        </w:rPr>
        <w:t>, until reach saturation point in the meaning of completeness and validation was enough to analysis interest. In this research, researcher determine main informant previously as the way opening to appoint other people who able to give information related to both problem and research purpose.</w:t>
      </w:r>
    </w:p>
    <w:p w14:paraId="320ABFBF" w14:textId="4C33566C" w:rsidR="00B95B66" w:rsidRPr="00597A24" w:rsidRDefault="00B95B66" w:rsidP="00597A24">
      <w:pPr>
        <w:autoSpaceDE w:val="0"/>
        <w:spacing w:line="240" w:lineRule="auto"/>
        <w:ind w:firstLine="706"/>
        <w:rPr>
          <w:rFonts w:ascii="Times New Roman" w:eastAsia="Times New Roman" w:hAnsi="Times New Roman" w:cs="Times New Roman"/>
          <w:sz w:val="24"/>
          <w:szCs w:val="24"/>
          <w:lang w:val="id-ID"/>
        </w:rPr>
      </w:pPr>
      <w:r w:rsidRPr="00597A24">
        <w:rPr>
          <w:rFonts w:ascii="Times New Roman" w:eastAsia="Times New Roman" w:hAnsi="Times New Roman" w:cs="Times New Roman"/>
          <w:sz w:val="24"/>
          <w:szCs w:val="24"/>
        </w:rPr>
        <w:t xml:space="preserve">Main instrument of this research was researcher, because it was </w:t>
      </w:r>
      <w:proofErr w:type="spellStart"/>
      <w:r w:rsidRPr="00597A24">
        <w:rPr>
          <w:rFonts w:ascii="Times New Roman" w:eastAsia="Times New Roman" w:hAnsi="Times New Roman" w:cs="Times New Roman"/>
          <w:sz w:val="24"/>
          <w:szCs w:val="24"/>
        </w:rPr>
        <w:t>indept</w:t>
      </w:r>
      <w:proofErr w:type="spellEnd"/>
      <w:r w:rsidRPr="00597A24">
        <w:rPr>
          <w:rFonts w:ascii="Times New Roman" w:eastAsia="Times New Roman" w:hAnsi="Times New Roman" w:cs="Times New Roman"/>
          <w:sz w:val="24"/>
          <w:szCs w:val="24"/>
        </w:rPr>
        <w:t xml:space="preserve"> research. Supporting instrument was script book, r</w:t>
      </w:r>
      <w:r w:rsidR="00266542" w:rsidRPr="00597A24">
        <w:rPr>
          <w:rFonts w:ascii="Times New Roman" w:eastAsia="Times New Roman" w:hAnsi="Times New Roman" w:cs="Times New Roman"/>
          <w:sz w:val="24"/>
          <w:szCs w:val="24"/>
        </w:rPr>
        <w:t>e</w:t>
      </w:r>
      <w:r w:rsidRPr="00597A24">
        <w:rPr>
          <w:rFonts w:ascii="Times New Roman" w:eastAsia="Times New Roman" w:hAnsi="Times New Roman" w:cs="Times New Roman"/>
          <w:sz w:val="24"/>
          <w:szCs w:val="24"/>
        </w:rPr>
        <w:t>cording tool, photo camera and others.</w:t>
      </w:r>
    </w:p>
    <w:p w14:paraId="53BF2B0A" w14:textId="688748B8" w:rsidR="00B95B66" w:rsidRPr="00597A24" w:rsidRDefault="00B95B66" w:rsidP="00597A24">
      <w:pPr>
        <w:autoSpaceDE w:val="0"/>
        <w:spacing w:line="240" w:lineRule="auto"/>
        <w:ind w:firstLine="706"/>
        <w:rPr>
          <w:rFonts w:ascii="Times New Roman" w:eastAsia="Times New Roman" w:hAnsi="Times New Roman" w:cs="Times New Roman"/>
          <w:sz w:val="24"/>
          <w:szCs w:val="24"/>
        </w:rPr>
      </w:pPr>
      <w:r w:rsidRPr="00597A24">
        <w:rPr>
          <w:rFonts w:ascii="Times New Roman" w:eastAsia="Times New Roman" w:hAnsi="Times New Roman" w:cs="Times New Roman"/>
          <w:sz w:val="24"/>
          <w:szCs w:val="24"/>
        </w:rPr>
        <w:lastRenderedPageBreak/>
        <w:t xml:space="preserve">In order to obtain data was used literature study method and interview, also documentation. Data analysis used triangulation by using analysis technique of Mathew B. </w:t>
      </w:r>
      <w:proofErr w:type="spellStart"/>
      <w:r w:rsidRPr="00597A24">
        <w:rPr>
          <w:rFonts w:ascii="Times New Roman" w:eastAsia="Times New Roman" w:hAnsi="Times New Roman" w:cs="Times New Roman"/>
          <w:sz w:val="24"/>
          <w:szCs w:val="24"/>
        </w:rPr>
        <w:t>Mileas</w:t>
      </w:r>
      <w:proofErr w:type="spellEnd"/>
      <w:r w:rsidRPr="00597A24">
        <w:rPr>
          <w:rFonts w:ascii="Times New Roman" w:eastAsia="Times New Roman" w:hAnsi="Times New Roman" w:cs="Times New Roman"/>
          <w:sz w:val="24"/>
          <w:szCs w:val="24"/>
        </w:rPr>
        <w:t xml:space="preserve"> and A. Michel Huberman models</w:t>
      </w:r>
      <w:r w:rsidRPr="00597A24">
        <w:rPr>
          <w:rStyle w:val="FootnoteReference"/>
          <w:rFonts w:ascii="Times New Roman" w:eastAsia="Times New Roman" w:hAnsi="Times New Roman" w:cs="Times New Roman"/>
          <w:sz w:val="24"/>
          <w:szCs w:val="24"/>
        </w:rPr>
        <w:footnoteReference w:id="7"/>
      </w:r>
      <w:r w:rsidRPr="00597A24">
        <w:rPr>
          <w:rFonts w:ascii="Times New Roman" w:eastAsia="Times New Roman" w:hAnsi="Times New Roman" w:cs="Times New Roman"/>
          <w:sz w:val="24"/>
          <w:szCs w:val="24"/>
        </w:rPr>
        <w:t>. By three lines, it was data reduction, presentation and conclusion/verification.</w:t>
      </w:r>
    </w:p>
    <w:p w14:paraId="0B10B389" w14:textId="77777777" w:rsidR="00B95B66" w:rsidRPr="00597A24" w:rsidRDefault="00B95B66" w:rsidP="00597A24">
      <w:pPr>
        <w:spacing w:before="100" w:beforeAutospacing="1" w:after="100" w:afterAutospacing="1" w:line="240" w:lineRule="auto"/>
        <w:jc w:val="left"/>
        <w:rPr>
          <w:rFonts w:ascii="Times New Roman" w:hAnsi="Times New Roman" w:cs="Times New Roman"/>
          <w:b/>
          <w:sz w:val="24"/>
          <w:szCs w:val="24"/>
          <w:lang w:val="sv-SE"/>
        </w:rPr>
      </w:pPr>
      <w:r w:rsidRPr="00597A24">
        <w:rPr>
          <w:rFonts w:ascii="Times New Roman" w:hAnsi="Times New Roman" w:cs="Times New Roman"/>
          <w:b/>
          <w:sz w:val="24"/>
          <w:szCs w:val="24"/>
          <w:lang w:val="sv-SE"/>
        </w:rPr>
        <w:t>3.Theory Plan</w:t>
      </w:r>
    </w:p>
    <w:p w14:paraId="1AC44911" w14:textId="28374D9B" w:rsidR="00B95B66" w:rsidRPr="00597A24" w:rsidRDefault="00B95B66" w:rsidP="00597A24">
      <w:pPr>
        <w:spacing w:line="240" w:lineRule="auto"/>
        <w:ind w:firstLine="720"/>
        <w:rPr>
          <w:rFonts w:ascii="Times New Roman" w:hAnsi="Times New Roman" w:cs="Times New Roman"/>
          <w:sz w:val="24"/>
          <w:szCs w:val="24"/>
          <w:lang w:val="en-ID"/>
        </w:rPr>
      </w:pPr>
      <w:r w:rsidRPr="00597A24">
        <w:rPr>
          <w:rFonts w:ascii="Times New Roman" w:eastAsia="Times New Roman" w:hAnsi="Times New Roman" w:cs="Times New Roman"/>
          <w:sz w:val="24"/>
          <w:szCs w:val="24"/>
        </w:rPr>
        <w:t xml:space="preserve">Effort to revealed problem include within problem formulation was used several theories as thinking plan which could be used as analysis point. First </w:t>
      </w:r>
      <w:proofErr w:type="gramStart"/>
      <w:r w:rsidRPr="00597A24">
        <w:rPr>
          <w:rFonts w:ascii="Times New Roman" w:eastAsia="Times New Roman" w:hAnsi="Times New Roman" w:cs="Times New Roman"/>
          <w:sz w:val="24"/>
          <w:szCs w:val="24"/>
        </w:rPr>
        <w:t xml:space="preserve">problem </w:t>
      </w:r>
      <w:r w:rsidR="00266542" w:rsidRPr="00597A24">
        <w:rPr>
          <w:rFonts w:ascii="Times New Roman" w:hAnsi="Times New Roman" w:cs="Times New Roman"/>
          <w:sz w:val="24"/>
          <w:szCs w:val="24"/>
          <w:lang w:val="en-ID"/>
        </w:rPr>
        <w:t>)</w:t>
      </w:r>
      <w:proofErr w:type="gramEnd"/>
      <w:r w:rsidR="00266542" w:rsidRPr="00597A24">
        <w:rPr>
          <w:rFonts w:ascii="Times New Roman" w:eastAsia="Times New Roman" w:hAnsi="Times New Roman" w:cs="Times New Roman"/>
          <w:sz w:val="24"/>
          <w:szCs w:val="24"/>
        </w:rPr>
        <w:t xml:space="preserve"> Why Indigenous Forest need to be protected?</w:t>
      </w:r>
      <w:r w:rsidRPr="00597A24">
        <w:rPr>
          <w:rFonts w:ascii="Times New Roman" w:eastAsia="Times New Roman" w:hAnsi="Times New Roman" w:cs="Times New Roman"/>
          <w:sz w:val="24"/>
          <w:szCs w:val="24"/>
        </w:rPr>
        <w:t xml:space="preserve"> </w:t>
      </w:r>
      <w:proofErr w:type="spellStart"/>
      <w:r w:rsidRPr="00597A24">
        <w:rPr>
          <w:rFonts w:ascii="Times New Roman" w:eastAsia="Times New Roman" w:hAnsi="Times New Roman" w:cs="Times New Roman"/>
          <w:sz w:val="24"/>
          <w:szCs w:val="24"/>
        </w:rPr>
        <w:t>analysed</w:t>
      </w:r>
      <w:proofErr w:type="spellEnd"/>
      <w:r w:rsidRPr="00597A24">
        <w:rPr>
          <w:rFonts w:ascii="Times New Roman" w:eastAsia="Times New Roman" w:hAnsi="Times New Roman" w:cs="Times New Roman"/>
          <w:sz w:val="24"/>
          <w:szCs w:val="24"/>
        </w:rPr>
        <w:t xml:space="preserve"> using legal system theory from Lawrence M Friedman also theory legal working from </w:t>
      </w:r>
      <w:r w:rsidRPr="00597A24">
        <w:rPr>
          <w:rFonts w:ascii="Times New Roman" w:eastAsia="Times New Roman" w:hAnsi="Times New Roman" w:cs="Times New Roman"/>
          <w:kern w:val="1"/>
          <w:sz w:val="24"/>
          <w:szCs w:val="24"/>
          <w:lang w:eastAsia="hi-IN" w:bidi="hi-IN"/>
        </w:rPr>
        <w:t xml:space="preserve">responsive legal theory of </w:t>
      </w:r>
      <w:proofErr w:type="spellStart"/>
      <w:r w:rsidRPr="00597A24">
        <w:rPr>
          <w:rFonts w:ascii="Times New Roman" w:eastAsia="Times New Roman" w:hAnsi="Times New Roman" w:cs="Times New Roman"/>
          <w:kern w:val="1"/>
          <w:sz w:val="24"/>
          <w:szCs w:val="24"/>
          <w:lang w:eastAsia="hi-IN" w:bidi="hi-IN"/>
        </w:rPr>
        <w:t>Philipe</w:t>
      </w:r>
      <w:proofErr w:type="spellEnd"/>
      <w:r w:rsidRPr="00597A24">
        <w:rPr>
          <w:rFonts w:ascii="Times New Roman" w:eastAsia="Times New Roman" w:hAnsi="Times New Roman" w:cs="Times New Roman"/>
          <w:kern w:val="1"/>
          <w:sz w:val="24"/>
          <w:szCs w:val="24"/>
          <w:lang w:eastAsia="hi-IN" w:bidi="hi-IN"/>
        </w:rPr>
        <w:t xml:space="preserve"> Nonet and Philip Selznick.</w:t>
      </w:r>
      <w:r w:rsidRPr="00597A24">
        <w:rPr>
          <w:rFonts w:ascii="Times New Roman" w:eastAsia="Times New Roman" w:hAnsi="Times New Roman" w:cs="Times New Roman"/>
          <w:sz w:val="24"/>
          <w:szCs w:val="24"/>
        </w:rPr>
        <w:t>. To analyzed second problem</w:t>
      </w:r>
      <w:r w:rsidR="00266542" w:rsidRPr="00597A24">
        <w:rPr>
          <w:rFonts w:ascii="Times New Roman" w:eastAsia="Times New Roman" w:hAnsi="Times New Roman" w:cs="Times New Roman"/>
          <w:sz w:val="24"/>
          <w:szCs w:val="24"/>
        </w:rPr>
        <w:t xml:space="preserve"> </w:t>
      </w:r>
      <w:r w:rsidR="00266542" w:rsidRPr="00597A24">
        <w:rPr>
          <w:rFonts w:ascii="Times New Roman" w:eastAsia="Times New Roman" w:hAnsi="Times New Roman" w:cs="Times New Roman"/>
          <w:sz w:val="24"/>
          <w:szCs w:val="24"/>
        </w:rPr>
        <w:t>How the protection of Indigenous Forest can provide Strengthening the existence of Indigenous People based on Prismatic Law?</w:t>
      </w:r>
      <w:r w:rsidR="00266542" w:rsidRPr="00597A24">
        <w:rPr>
          <w:rFonts w:ascii="Times New Roman" w:eastAsia="Times New Roman" w:hAnsi="Times New Roman" w:cs="Times New Roman"/>
          <w:sz w:val="24"/>
          <w:szCs w:val="24"/>
        </w:rPr>
        <w:t xml:space="preserve"> </w:t>
      </w:r>
      <w:r w:rsidRPr="00597A24">
        <w:rPr>
          <w:rFonts w:ascii="Times New Roman" w:eastAsia="Times New Roman" w:hAnsi="Times New Roman" w:cs="Times New Roman"/>
          <w:sz w:val="24"/>
          <w:szCs w:val="24"/>
        </w:rPr>
        <w:t>To</w:t>
      </w:r>
      <w:r w:rsidRPr="00597A24">
        <w:rPr>
          <w:rFonts w:ascii="Times New Roman" w:eastAsia="Times New Roman" w:hAnsi="Times New Roman" w:cs="Times New Roman"/>
          <w:sz w:val="24"/>
          <w:szCs w:val="24"/>
          <w:lang w:val="id-ID"/>
        </w:rPr>
        <w:t xml:space="preserve"> </w:t>
      </w:r>
      <w:r w:rsidRPr="00597A24">
        <w:rPr>
          <w:rFonts w:ascii="Times New Roman" w:eastAsia="Times New Roman" w:hAnsi="Times New Roman" w:cs="Times New Roman"/>
          <w:sz w:val="24"/>
          <w:szCs w:val="24"/>
        </w:rPr>
        <w:t xml:space="preserve">theory Prismatic from Fred </w:t>
      </w:r>
      <w:proofErr w:type="gramStart"/>
      <w:r w:rsidRPr="00597A24">
        <w:rPr>
          <w:rFonts w:ascii="Times New Roman" w:eastAsia="Times New Roman" w:hAnsi="Times New Roman" w:cs="Times New Roman"/>
          <w:sz w:val="24"/>
          <w:szCs w:val="24"/>
        </w:rPr>
        <w:t>W.RIGGS</w:t>
      </w:r>
      <w:proofErr w:type="gramEnd"/>
      <w:r w:rsidRPr="00597A24">
        <w:rPr>
          <w:rFonts w:ascii="Times New Roman" w:eastAsia="Times New Roman" w:hAnsi="Times New Roman" w:cs="Times New Roman"/>
          <w:sz w:val="24"/>
          <w:szCs w:val="24"/>
        </w:rPr>
        <w:t>.</w:t>
      </w:r>
    </w:p>
    <w:p w14:paraId="7733D0C9" w14:textId="28458C33" w:rsidR="00B95B66" w:rsidRPr="00597A24" w:rsidRDefault="00B95B66" w:rsidP="00597A24">
      <w:pPr>
        <w:autoSpaceDE w:val="0"/>
        <w:spacing w:line="240" w:lineRule="auto"/>
        <w:ind w:firstLine="706"/>
        <w:rPr>
          <w:rFonts w:ascii="Times New Roman" w:eastAsia="Times New Roman" w:hAnsi="Times New Roman" w:cs="Times New Roman"/>
          <w:sz w:val="24"/>
          <w:szCs w:val="24"/>
        </w:rPr>
      </w:pPr>
      <w:r w:rsidRPr="00597A24">
        <w:rPr>
          <w:rFonts w:ascii="Times New Roman" w:eastAsia="Times New Roman" w:hAnsi="Times New Roman" w:cs="Times New Roman"/>
          <w:sz w:val="24"/>
          <w:szCs w:val="24"/>
        </w:rPr>
        <w:t>To comprehend legal working was needed usage social sciences in organiz</w:t>
      </w:r>
      <w:r w:rsidR="00266542" w:rsidRPr="00597A24">
        <w:rPr>
          <w:rFonts w:ascii="Times New Roman" w:eastAsia="Times New Roman" w:hAnsi="Times New Roman" w:cs="Times New Roman"/>
          <w:sz w:val="24"/>
          <w:szCs w:val="24"/>
        </w:rPr>
        <w:t>e</w:t>
      </w:r>
      <w:r w:rsidRPr="00597A24">
        <w:rPr>
          <w:rFonts w:ascii="Times New Roman" w:eastAsia="Times New Roman" w:hAnsi="Times New Roman" w:cs="Times New Roman"/>
          <w:sz w:val="24"/>
          <w:szCs w:val="24"/>
        </w:rPr>
        <w:t xml:space="preserve"> and constructing the law. </w:t>
      </w:r>
      <w:proofErr w:type="gramStart"/>
      <w:r w:rsidRPr="00597A24">
        <w:rPr>
          <w:rFonts w:ascii="Times New Roman" w:eastAsia="Times New Roman" w:hAnsi="Times New Roman" w:cs="Times New Roman"/>
          <w:sz w:val="24"/>
          <w:szCs w:val="24"/>
        </w:rPr>
        <w:t>Therefore</w:t>
      </w:r>
      <w:proofErr w:type="gramEnd"/>
      <w:r w:rsidRPr="00597A24">
        <w:rPr>
          <w:rFonts w:ascii="Times New Roman" w:eastAsia="Times New Roman" w:hAnsi="Times New Roman" w:cs="Times New Roman"/>
          <w:sz w:val="24"/>
          <w:szCs w:val="24"/>
        </w:rPr>
        <w:t xml:space="preserve"> in constructing defense legal politic to right regulation of right land within legal society needed assistance from social sciences in order that law as such internalization from developing values within society. </w:t>
      </w:r>
    </w:p>
    <w:p w14:paraId="1DEBFE75" w14:textId="018D8595" w:rsidR="00B95B66" w:rsidRPr="00597A24" w:rsidRDefault="00B95B66" w:rsidP="00597A24">
      <w:pPr>
        <w:autoSpaceDE w:val="0"/>
        <w:spacing w:line="240" w:lineRule="auto"/>
        <w:rPr>
          <w:rFonts w:ascii="Times New Roman" w:eastAsia="Times New Roman" w:hAnsi="Times New Roman" w:cs="Times New Roman"/>
          <w:b/>
          <w:bCs/>
          <w:sz w:val="24"/>
          <w:szCs w:val="24"/>
        </w:rPr>
      </w:pPr>
    </w:p>
    <w:p w14:paraId="155EC4B4" w14:textId="77777777" w:rsidR="00B95B66" w:rsidRPr="00597A24" w:rsidRDefault="00B95B66" w:rsidP="00597A24">
      <w:pPr>
        <w:spacing w:before="100" w:beforeAutospacing="1" w:after="100" w:afterAutospacing="1" w:line="240" w:lineRule="auto"/>
        <w:jc w:val="left"/>
        <w:rPr>
          <w:rFonts w:ascii="Times New Roman" w:hAnsi="Times New Roman" w:cs="Times New Roman"/>
          <w:b/>
          <w:sz w:val="24"/>
          <w:szCs w:val="24"/>
          <w:lang w:val="sv-SE"/>
        </w:rPr>
      </w:pPr>
      <w:r w:rsidRPr="00597A24">
        <w:rPr>
          <w:rFonts w:ascii="Times New Roman" w:hAnsi="Times New Roman" w:cs="Times New Roman"/>
          <w:b/>
          <w:sz w:val="24"/>
          <w:szCs w:val="24"/>
          <w:lang w:val="sv-SE"/>
        </w:rPr>
        <w:t>B. Result and Discussion</w:t>
      </w:r>
    </w:p>
    <w:p w14:paraId="2D4A45A6" w14:textId="02D24F75" w:rsidR="00B95B66" w:rsidRPr="00597A24" w:rsidRDefault="00B95B66" w:rsidP="00597A24">
      <w:pPr>
        <w:autoSpaceDE w:val="0"/>
        <w:spacing w:line="240" w:lineRule="auto"/>
        <w:rPr>
          <w:rFonts w:ascii="Times New Roman" w:eastAsia="Times New Roman" w:hAnsi="Times New Roman" w:cs="Times New Roman"/>
          <w:b/>
          <w:bCs/>
          <w:sz w:val="24"/>
          <w:szCs w:val="24"/>
        </w:rPr>
      </w:pPr>
      <w:r w:rsidRPr="00597A24">
        <w:rPr>
          <w:rFonts w:ascii="Times New Roman" w:eastAsia="Times New Roman" w:hAnsi="Times New Roman" w:cs="Times New Roman"/>
          <w:b/>
          <w:bCs/>
          <w:sz w:val="24"/>
          <w:szCs w:val="24"/>
        </w:rPr>
        <w:t xml:space="preserve">1. </w:t>
      </w:r>
      <w:r w:rsidRPr="00597A24">
        <w:rPr>
          <w:rFonts w:ascii="Times New Roman" w:eastAsia="Times New Roman" w:hAnsi="Times New Roman" w:cs="Times New Roman"/>
          <w:b/>
          <w:bCs/>
          <w:sz w:val="24"/>
          <w:szCs w:val="24"/>
        </w:rPr>
        <w:t>Why Indigenous Forest need to be protected</w:t>
      </w:r>
      <w:r w:rsidR="00266542" w:rsidRPr="00597A24">
        <w:rPr>
          <w:rFonts w:ascii="Times New Roman" w:eastAsia="Times New Roman" w:hAnsi="Times New Roman" w:cs="Times New Roman"/>
          <w:b/>
          <w:bCs/>
          <w:sz w:val="24"/>
          <w:szCs w:val="24"/>
        </w:rPr>
        <w:t>?</w:t>
      </w:r>
    </w:p>
    <w:p w14:paraId="593EE8E9" w14:textId="482C2885" w:rsidR="00266542" w:rsidRPr="00597A24" w:rsidRDefault="00266542" w:rsidP="00597A24">
      <w:pPr>
        <w:autoSpaceDE w:val="0"/>
        <w:spacing w:line="240" w:lineRule="auto"/>
        <w:rPr>
          <w:rFonts w:ascii="Times New Roman" w:eastAsia="Times New Roman" w:hAnsi="Times New Roman" w:cs="Times New Roman"/>
          <w:sz w:val="24"/>
          <w:szCs w:val="24"/>
        </w:rPr>
      </w:pPr>
    </w:p>
    <w:p w14:paraId="2AB5963A" w14:textId="0352546A" w:rsidR="00266542" w:rsidRPr="00597A24" w:rsidRDefault="00266542" w:rsidP="00597A24">
      <w:pPr>
        <w:widowControl w:val="0"/>
        <w:suppressAutoHyphens/>
        <w:autoSpaceDE w:val="0"/>
        <w:spacing w:line="240" w:lineRule="auto"/>
        <w:ind w:left="360" w:firstLine="706"/>
        <w:rPr>
          <w:rFonts w:ascii="Times New Roman" w:eastAsia="Times New Roman" w:hAnsi="Times New Roman" w:cs="Times New Roman"/>
          <w:kern w:val="1"/>
          <w:sz w:val="24"/>
          <w:szCs w:val="24"/>
          <w:lang w:val="id-ID" w:eastAsia="hi-IN" w:bidi="hi-IN"/>
        </w:rPr>
      </w:pPr>
      <w:r w:rsidRPr="00597A24">
        <w:rPr>
          <w:rFonts w:ascii="Times New Roman" w:eastAsia="Times New Roman" w:hAnsi="Times New Roman" w:cs="Times New Roman"/>
          <w:sz w:val="24"/>
          <w:szCs w:val="24"/>
        </w:rPr>
        <w:t>Why Indigenous Forest need to be protected</w:t>
      </w:r>
      <w:r w:rsidRPr="00597A24">
        <w:rPr>
          <w:rFonts w:ascii="Times New Roman" w:eastAsia="Times New Roman" w:hAnsi="Times New Roman" w:cs="Times New Roman"/>
          <w:kern w:val="1"/>
          <w:sz w:val="24"/>
          <w:szCs w:val="24"/>
          <w:lang w:eastAsia="hi-IN" w:bidi="hi-IN"/>
        </w:rPr>
        <w:t xml:space="preserve"> </w:t>
      </w:r>
      <w:r w:rsidRPr="00597A24">
        <w:rPr>
          <w:rFonts w:ascii="Times New Roman" w:eastAsia="Times New Roman" w:hAnsi="Times New Roman" w:cs="Times New Roman"/>
          <w:kern w:val="1"/>
          <w:sz w:val="24"/>
          <w:szCs w:val="24"/>
          <w:lang w:eastAsia="hi-IN" w:bidi="hi-IN"/>
        </w:rPr>
        <w:t xml:space="preserve">analyzed by using responsive legal theory of </w:t>
      </w:r>
      <w:proofErr w:type="spellStart"/>
      <w:r w:rsidRPr="00597A24">
        <w:rPr>
          <w:rFonts w:ascii="Times New Roman" w:eastAsia="Times New Roman" w:hAnsi="Times New Roman" w:cs="Times New Roman"/>
          <w:kern w:val="1"/>
          <w:sz w:val="24"/>
          <w:szCs w:val="24"/>
          <w:lang w:eastAsia="hi-IN" w:bidi="hi-IN"/>
        </w:rPr>
        <w:t>Philipe</w:t>
      </w:r>
      <w:proofErr w:type="spellEnd"/>
      <w:r w:rsidRPr="00597A24">
        <w:rPr>
          <w:rFonts w:ascii="Times New Roman" w:eastAsia="Times New Roman" w:hAnsi="Times New Roman" w:cs="Times New Roman"/>
          <w:kern w:val="1"/>
          <w:sz w:val="24"/>
          <w:szCs w:val="24"/>
          <w:lang w:eastAsia="hi-IN" w:bidi="hi-IN"/>
        </w:rPr>
        <w:t xml:space="preserve"> Nonet and Philip Selznick. Both </w:t>
      </w:r>
      <w:proofErr w:type="spellStart"/>
      <w:r w:rsidRPr="00597A24">
        <w:rPr>
          <w:rFonts w:ascii="Times New Roman" w:eastAsia="Times New Roman" w:hAnsi="Times New Roman" w:cs="Times New Roman"/>
          <w:kern w:val="1"/>
          <w:sz w:val="24"/>
          <w:szCs w:val="24"/>
          <w:lang w:eastAsia="hi-IN" w:bidi="hi-IN"/>
        </w:rPr>
        <w:t>Philipe</w:t>
      </w:r>
      <w:proofErr w:type="spellEnd"/>
      <w:r w:rsidRPr="00597A24">
        <w:rPr>
          <w:rFonts w:ascii="Times New Roman" w:eastAsia="Times New Roman" w:hAnsi="Times New Roman" w:cs="Times New Roman"/>
          <w:kern w:val="1"/>
          <w:sz w:val="24"/>
          <w:szCs w:val="24"/>
          <w:lang w:eastAsia="hi-IN" w:bidi="hi-IN"/>
        </w:rPr>
        <w:t xml:space="preserve"> Nonet and Philip Selznick ideas on responsive law was tried to including elements and social science influence into legal science influence by using social science strategy. There was social science perspective that must be paid attention to legal working totally, therefore law wasn't only content forcefulness and oppression elements</w:t>
      </w:r>
      <w:r w:rsidRPr="00597A24">
        <w:rPr>
          <w:rStyle w:val="FootnoteReference"/>
          <w:rFonts w:ascii="Times New Roman" w:eastAsia="Times New Roman" w:hAnsi="Times New Roman" w:cs="Times New Roman"/>
          <w:kern w:val="1"/>
          <w:sz w:val="24"/>
          <w:szCs w:val="24"/>
          <w:lang w:eastAsia="hi-IN" w:bidi="hi-IN"/>
        </w:rPr>
        <w:footnoteReference w:id="8"/>
      </w:r>
    </w:p>
    <w:p w14:paraId="1351053E" w14:textId="77777777" w:rsidR="00266542" w:rsidRPr="00597A24" w:rsidRDefault="00266542" w:rsidP="00597A24">
      <w:pPr>
        <w:widowControl w:val="0"/>
        <w:suppressAutoHyphens/>
        <w:autoSpaceDE w:val="0"/>
        <w:spacing w:line="240" w:lineRule="auto"/>
        <w:ind w:left="360" w:firstLine="706"/>
        <w:rPr>
          <w:rFonts w:ascii="Times New Roman" w:eastAsia="Times New Roman" w:hAnsi="Times New Roman" w:cs="Times New Roman"/>
          <w:kern w:val="1"/>
          <w:sz w:val="24"/>
          <w:szCs w:val="24"/>
          <w:lang w:eastAsia="hi-IN" w:bidi="hi-IN"/>
        </w:rPr>
      </w:pPr>
      <w:r w:rsidRPr="00597A24">
        <w:rPr>
          <w:rFonts w:ascii="Times New Roman" w:eastAsia="Times New Roman" w:hAnsi="Times New Roman" w:cs="Times New Roman"/>
          <w:kern w:val="1"/>
          <w:sz w:val="24"/>
          <w:szCs w:val="24"/>
          <w:lang w:eastAsia="hi-IN" w:bidi="hi-IN"/>
        </w:rPr>
        <w:t xml:space="preserve">Social science approach was </w:t>
      </w:r>
      <w:proofErr w:type="gramStart"/>
      <w:r w:rsidRPr="00597A24">
        <w:rPr>
          <w:rFonts w:ascii="Times New Roman" w:eastAsia="Times New Roman" w:hAnsi="Times New Roman" w:cs="Times New Roman"/>
          <w:kern w:val="1"/>
          <w:sz w:val="24"/>
          <w:szCs w:val="24"/>
          <w:lang w:eastAsia="hi-IN" w:bidi="hi-IN"/>
        </w:rPr>
        <w:t>treat</w:t>
      </w:r>
      <w:proofErr w:type="gramEnd"/>
      <w:r w:rsidRPr="00597A24">
        <w:rPr>
          <w:rFonts w:ascii="Times New Roman" w:eastAsia="Times New Roman" w:hAnsi="Times New Roman" w:cs="Times New Roman"/>
          <w:kern w:val="1"/>
          <w:sz w:val="24"/>
          <w:szCs w:val="24"/>
          <w:lang w:eastAsia="hi-IN" w:bidi="hi-IN"/>
        </w:rPr>
        <w:t xml:space="preserve"> legal experience as something changes and contextual. By responsive law, Nonet and Selznick was promising correct institutional, eternal and stable. Development model could be rearranged by focus on autonomous law, by refer to conflicts on that stage which rise not only risk repressive type return, but also possibility </w:t>
      </w:r>
      <w:proofErr w:type="spellStart"/>
      <w:r w:rsidRPr="00597A24">
        <w:rPr>
          <w:rFonts w:ascii="Times New Roman" w:eastAsia="Times New Roman" w:hAnsi="Times New Roman" w:cs="Times New Roman"/>
          <w:kern w:val="1"/>
          <w:sz w:val="24"/>
          <w:szCs w:val="24"/>
          <w:lang w:eastAsia="hi-IN" w:bidi="hi-IN"/>
        </w:rPr>
        <w:t>occured</w:t>
      </w:r>
      <w:proofErr w:type="spellEnd"/>
      <w:r w:rsidRPr="00597A24">
        <w:rPr>
          <w:rFonts w:ascii="Times New Roman" w:eastAsia="Times New Roman" w:hAnsi="Times New Roman" w:cs="Times New Roman"/>
          <w:kern w:val="1"/>
          <w:sz w:val="24"/>
          <w:szCs w:val="24"/>
          <w:lang w:eastAsia="hi-IN" w:bidi="hi-IN"/>
        </w:rPr>
        <w:t xml:space="preserve"> larger responsivity. Responsive law was oriented on result, purposes which will be reached outside the law. Within responsive law, law arrested was negotiated, not appease through subordination.</w:t>
      </w:r>
    </w:p>
    <w:p w14:paraId="2642CAA8" w14:textId="77777777" w:rsidR="00266542" w:rsidRPr="00597A24" w:rsidRDefault="00266542" w:rsidP="00597A24">
      <w:pPr>
        <w:widowControl w:val="0"/>
        <w:suppressAutoHyphens/>
        <w:autoSpaceDE w:val="0"/>
        <w:spacing w:line="240" w:lineRule="auto"/>
        <w:ind w:left="360" w:firstLine="706"/>
        <w:rPr>
          <w:rFonts w:ascii="Times New Roman" w:eastAsia="Times New Roman" w:hAnsi="Times New Roman" w:cs="Times New Roman"/>
          <w:kern w:val="1"/>
          <w:sz w:val="24"/>
          <w:szCs w:val="24"/>
          <w:lang w:val="id-ID" w:eastAsia="hi-IN" w:bidi="hi-IN"/>
        </w:rPr>
      </w:pPr>
      <w:r w:rsidRPr="00597A24">
        <w:rPr>
          <w:rFonts w:ascii="Times New Roman" w:eastAsia="Times New Roman" w:hAnsi="Times New Roman" w:cs="Times New Roman"/>
          <w:kern w:val="1"/>
          <w:sz w:val="24"/>
          <w:szCs w:val="24"/>
          <w:lang w:eastAsia="hi-IN" w:bidi="hi-IN"/>
        </w:rPr>
        <w:t xml:space="preserve">Responsive law characteristic was found implicit values which include within regulation and policy. In this legal model, they stated disagreement concerning doctrine they called as basic interpretation and not flexible. By responsive law approach expected could assist to solve the problem </w:t>
      </w:r>
      <w:proofErr w:type="spellStart"/>
      <w:r w:rsidRPr="00597A24">
        <w:rPr>
          <w:rFonts w:ascii="Times New Roman" w:eastAsia="Times New Roman" w:hAnsi="Times New Roman" w:cs="Times New Roman"/>
          <w:kern w:val="1"/>
          <w:sz w:val="24"/>
          <w:szCs w:val="24"/>
          <w:lang w:eastAsia="hi-IN" w:bidi="hi-IN"/>
        </w:rPr>
        <w:t>occured</w:t>
      </w:r>
      <w:proofErr w:type="spellEnd"/>
      <w:r w:rsidRPr="00597A24">
        <w:rPr>
          <w:rFonts w:ascii="Times New Roman" w:eastAsia="Times New Roman" w:hAnsi="Times New Roman" w:cs="Times New Roman"/>
          <w:kern w:val="1"/>
          <w:sz w:val="24"/>
          <w:szCs w:val="24"/>
          <w:lang w:eastAsia="hi-IN" w:bidi="hi-IN"/>
        </w:rPr>
        <w:t xml:space="preserve"> in society, therefore law really able to prosperous society of larger interest, not for them who in power.</w:t>
      </w:r>
    </w:p>
    <w:p w14:paraId="6B654C2C" w14:textId="77777777" w:rsidR="00266542" w:rsidRPr="00597A24" w:rsidRDefault="00266542" w:rsidP="00597A24">
      <w:pPr>
        <w:widowControl w:val="0"/>
        <w:suppressAutoHyphens/>
        <w:autoSpaceDE w:val="0"/>
        <w:spacing w:line="240" w:lineRule="auto"/>
        <w:ind w:left="360" w:firstLine="706"/>
        <w:rPr>
          <w:rFonts w:ascii="Times New Roman" w:eastAsia="Times New Roman" w:hAnsi="Times New Roman" w:cs="Times New Roman"/>
          <w:kern w:val="1"/>
          <w:sz w:val="24"/>
          <w:szCs w:val="24"/>
          <w:lang w:val="id-ID" w:eastAsia="hi-IN" w:bidi="hi-IN"/>
        </w:rPr>
      </w:pPr>
      <w:r w:rsidRPr="00597A24">
        <w:rPr>
          <w:rFonts w:ascii="Times New Roman" w:eastAsia="Times New Roman" w:hAnsi="Times New Roman" w:cs="Times New Roman"/>
          <w:kern w:val="1"/>
          <w:sz w:val="24"/>
          <w:szCs w:val="24"/>
          <w:lang w:eastAsia="hi-IN" w:bidi="hi-IN"/>
        </w:rPr>
        <w:t>Responsive HAM legal concept here was, that HAM legal making must process participatively by responsive substance about necessity and social aspiration due to reality of human right in Indonesia.</w:t>
      </w:r>
    </w:p>
    <w:p w14:paraId="205FD23D" w14:textId="443224FB" w:rsidR="00266542" w:rsidRPr="00597A24" w:rsidRDefault="00266542" w:rsidP="00597A24">
      <w:pPr>
        <w:widowControl w:val="0"/>
        <w:suppressAutoHyphens/>
        <w:autoSpaceDE w:val="0"/>
        <w:spacing w:line="240" w:lineRule="auto"/>
        <w:ind w:left="706" w:firstLine="706"/>
        <w:rPr>
          <w:rFonts w:ascii="Times New Roman" w:eastAsia="Times New Roman" w:hAnsi="Times New Roman" w:cs="Times New Roman"/>
          <w:kern w:val="1"/>
          <w:sz w:val="24"/>
          <w:szCs w:val="24"/>
          <w:lang w:val="id-ID" w:eastAsia="hi-IN" w:bidi="hi-IN"/>
        </w:rPr>
      </w:pPr>
      <w:r w:rsidRPr="00597A24">
        <w:rPr>
          <w:rFonts w:ascii="Times New Roman" w:eastAsia="Times New Roman" w:hAnsi="Times New Roman" w:cs="Times New Roman"/>
          <w:sz w:val="24"/>
          <w:szCs w:val="24"/>
        </w:rPr>
        <w:t>Why Indigenous Forest need to be protected</w:t>
      </w:r>
      <w:r w:rsidRPr="00597A24">
        <w:rPr>
          <w:rFonts w:ascii="Times New Roman" w:eastAsia="Times New Roman" w:hAnsi="Times New Roman" w:cs="Times New Roman"/>
          <w:kern w:val="1"/>
          <w:sz w:val="24"/>
          <w:szCs w:val="24"/>
          <w:lang w:eastAsia="hi-IN" w:bidi="hi-IN"/>
        </w:rPr>
        <w:t xml:space="preserve"> concerning </w:t>
      </w:r>
      <w:r w:rsidRPr="00597A24">
        <w:rPr>
          <w:rFonts w:ascii="Times New Roman" w:eastAsia="Times New Roman" w:hAnsi="Times New Roman" w:cs="Times New Roman"/>
          <w:kern w:val="1"/>
          <w:sz w:val="24"/>
          <w:szCs w:val="24"/>
          <w:lang w:eastAsia="hi-IN" w:bidi="hi-IN"/>
        </w:rPr>
        <w:t xml:space="preserve">Indigenous society </w:t>
      </w:r>
      <w:r w:rsidRPr="00597A24">
        <w:rPr>
          <w:rFonts w:ascii="Times New Roman" w:eastAsia="Times New Roman" w:hAnsi="Times New Roman" w:cs="Times New Roman"/>
          <w:kern w:val="1"/>
          <w:sz w:val="24"/>
          <w:szCs w:val="24"/>
          <w:lang w:eastAsia="hi-IN" w:bidi="hi-IN"/>
        </w:rPr>
        <w:t xml:space="preserve">as </w:t>
      </w:r>
      <w:r w:rsidRPr="00597A24">
        <w:rPr>
          <w:rFonts w:ascii="Times New Roman" w:eastAsia="Times New Roman" w:hAnsi="Times New Roman" w:cs="Times New Roman"/>
          <w:kern w:val="1"/>
          <w:sz w:val="24"/>
          <w:szCs w:val="24"/>
          <w:lang w:eastAsia="hi-IN" w:bidi="hi-IN"/>
        </w:rPr>
        <w:lastRenderedPageBreak/>
        <w:t>follows:</w:t>
      </w:r>
    </w:p>
    <w:p w14:paraId="1711260F" w14:textId="77777777" w:rsidR="00266542" w:rsidRPr="00597A24" w:rsidRDefault="00266542" w:rsidP="00597A24">
      <w:pPr>
        <w:widowControl w:val="0"/>
        <w:numPr>
          <w:ilvl w:val="0"/>
          <w:numId w:val="8"/>
        </w:numPr>
        <w:suppressAutoHyphens/>
        <w:autoSpaceDE w:val="0"/>
        <w:spacing w:line="240" w:lineRule="auto"/>
        <w:rPr>
          <w:rFonts w:ascii="Times New Roman" w:eastAsia="Times New Roman" w:hAnsi="Times New Roman" w:cs="Times New Roman"/>
          <w:kern w:val="1"/>
          <w:sz w:val="24"/>
          <w:szCs w:val="24"/>
          <w:lang w:eastAsia="hi-IN" w:bidi="hi-IN"/>
        </w:rPr>
      </w:pPr>
      <w:r w:rsidRPr="00597A24">
        <w:rPr>
          <w:rFonts w:ascii="Times New Roman" w:eastAsia="Times New Roman" w:hAnsi="Times New Roman" w:cs="Times New Roman"/>
          <w:kern w:val="1"/>
          <w:sz w:val="24"/>
          <w:szCs w:val="24"/>
          <w:lang w:eastAsia="hi-IN" w:bidi="hi-IN"/>
        </w:rPr>
        <w:t>Philosophically, land affairs legal politic was Dutch inheritance law (</w:t>
      </w:r>
      <w:proofErr w:type="spellStart"/>
      <w:r w:rsidRPr="00597A24">
        <w:rPr>
          <w:rFonts w:ascii="Times New Roman" w:eastAsia="Times New Roman" w:hAnsi="Times New Roman" w:cs="Times New Roman"/>
          <w:kern w:val="1"/>
          <w:sz w:val="24"/>
          <w:szCs w:val="24"/>
          <w:lang w:eastAsia="hi-IN" w:bidi="hi-IN"/>
        </w:rPr>
        <w:t>Agrarischewet</w:t>
      </w:r>
      <w:proofErr w:type="spellEnd"/>
      <w:r w:rsidRPr="00597A24">
        <w:rPr>
          <w:rFonts w:ascii="Times New Roman" w:eastAsia="Times New Roman" w:hAnsi="Times New Roman" w:cs="Times New Roman"/>
          <w:kern w:val="1"/>
          <w:sz w:val="24"/>
          <w:szCs w:val="24"/>
          <w:lang w:eastAsia="hi-IN" w:bidi="hi-IN"/>
        </w:rPr>
        <w:t xml:space="preserve">) which used both structure and modern legal culture of west people who </w:t>
      </w:r>
      <w:proofErr w:type="spellStart"/>
      <w:r w:rsidRPr="00597A24">
        <w:rPr>
          <w:rFonts w:ascii="Times New Roman" w:eastAsia="Times New Roman" w:hAnsi="Times New Roman" w:cs="Times New Roman"/>
          <w:kern w:val="1"/>
          <w:sz w:val="24"/>
          <w:szCs w:val="24"/>
          <w:lang w:eastAsia="hi-IN" w:bidi="hi-IN"/>
        </w:rPr>
        <w:t>prioritising</w:t>
      </w:r>
      <w:proofErr w:type="spellEnd"/>
      <w:r w:rsidRPr="00597A24">
        <w:rPr>
          <w:rFonts w:ascii="Times New Roman" w:eastAsia="Times New Roman" w:hAnsi="Times New Roman" w:cs="Times New Roman"/>
          <w:kern w:val="1"/>
          <w:sz w:val="24"/>
          <w:szCs w:val="24"/>
          <w:lang w:eastAsia="hi-IN" w:bidi="hi-IN"/>
        </w:rPr>
        <w:t xml:space="preserve"> individual interest and oriented on economy interest (profit oriented) and seek enjoyment (hedonism). That land affairs law construction was legal construction which used both structure and modern legal culture of west people who protecting individual right only. That construction wasn't due to structure and culture of tradition law </w:t>
      </w:r>
      <w:proofErr w:type="gramStart"/>
      <w:r w:rsidRPr="00597A24">
        <w:rPr>
          <w:rFonts w:ascii="Times New Roman" w:eastAsia="Times New Roman" w:hAnsi="Times New Roman" w:cs="Times New Roman"/>
          <w:kern w:val="1"/>
          <w:sz w:val="24"/>
          <w:szCs w:val="24"/>
          <w:lang w:eastAsia="hi-IN" w:bidi="hi-IN"/>
        </w:rPr>
        <w:t>society,</w:t>
      </w:r>
      <w:proofErr w:type="gramEnd"/>
      <w:r w:rsidRPr="00597A24">
        <w:rPr>
          <w:rFonts w:ascii="Times New Roman" w:eastAsia="Times New Roman" w:hAnsi="Times New Roman" w:cs="Times New Roman"/>
          <w:kern w:val="1"/>
          <w:sz w:val="24"/>
          <w:szCs w:val="24"/>
          <w:lang w:eastAsia="hi-IN" w:bidi="hi-IN"/>
        </w:rPr>
        <w:t xml:space="preserve"> therefore it was </w:t>
      </w:r>
      <w:proofErr w:type="spellStart"/>
      <w:r w:rsidRPr="00597A24">
        <w:rPr>
          <w:rFonts w:ascii="Times New Roman" w:eastAsia="Times New Roman" w:hAnsi="Times New Roman" w:cs="Times New Roman"/>
          <w:kern w:val="1"/>
          <w:sz w:val="24"/>
          <w:szCs w:val="24"/>
          <w:lang w:eastAsia="hi-IN" w:bidi="hi-IN"/>
        </w:rPr>
        <w:t>imposible</w:t>
      </w:r>
      <w:proofErr w:type="spellEnd"/>
      <w:r w:rsidRPr="00597A24">
        <w:rPr>
          <w:rFonts w:ascii="Times New Roman" w:eastAsia="Times New Roman" w:hAnsi="Times New Roman" w:cs="Times New Roman"/>
          <w:kern w:val="1"/>
          <w:sz w:val="24"/>
          <w:szCs w:val="24"/>
          <w:lang w:eastAsia="hi-IN" w:bidi="hi-IN"/>
        </w:rPr>
        <w:t xml:space="preserve"> to </w:t>
      </w:r>
      <w:proofErr w:type="spellStart"/>
      <w:r w:rsidRPr="00597A24">
        <w:rPr>
          <w:rFonts w:ascii="Times New Roman" w:eastAsia="Times New Roman" w:hAnsi="Times New Roman" w:cs="Times New Roman"/>
          <w:kern w:val="1"/>
          <w:sz w:val="24"/>
          <w:szCs w:val="24"/>
          <w:lang w:eastAsia="hi-IN" w:bidi="hi-IN"/>
        </w:rPr>
        <w:t>accomodate</w:t>
      </w:r>
      <w:proofErr w:type="spellEnd"/>
      <w:r w:rsidRPr="00597A24">
        <w:rPr>
          <w:rFonts w:ascii="Times New Roman" w:eastAsia="Times New Roman" w:hAnsi="Times New Roman" w:cs="Times New Roman"/>
          <w:kern w:val="1"/>
          <w:sz w:val="24"/>
          <w:szCs w:val="24"/>
          <w:lang w:eastAsia="hi-IN" w:bidi="hi-IN"/>
        </w:rPr>
        <w:t xml:space="preserve"> develop values within communal and social tradition law society.</w:t>
      </w:r>
    </w:p>
    <w:p w14:paraId="07EDD443" w14:textId="58C685DD" w:rsidR="00266542" w:rsidRPr="00597A24" w:rsidRDefault="00266542" w:rsidP="00597A24">
      <w:pPr>
        <w:widowControl w:val="0"/>
        <w:numPr>
          <w:ilvl w:val="0"/>
          <w:numId w:val="8"/>
        </w:numPr>
        <w:suppressAutoHyphens/>
        <w:autoSpaceDE w:val="0"/>
        <w:spacing w:line="240" w:lineRule="auto"/>
        <w:rPr>
          <w:rFonts w:ascii="Times New Roman" w:eastAsia="Times New Roman" w:hAnsi="Times New Roman" w:cs="Times New Roman"/>
          <w:kern w:val="1"/>
          <w:sz w:val="24"/>
          <w:szCs w:val="24"/>
          <w:lang w:eastAsia="hi-IN" w:bidi="hi-IN"/>
        </w:rPr>
      </w:pPr>
      <w:r w:rsidRPr="00597A24">
        <w:rPr>
          <w:rFonts w:ascii="Times New Roman" w:eastAsia="Times New Roman" w:hAnsi="Times New Roman" w:cs="Times New Roman"/>
          <w:kern w:val="1"/>
          <w:sz w:val="24"/>
          <w:szCs w:val="24"/>
          <w:lang w:eastAsia="hi-IN" w:bidi="hi-IN"/>
        </w:rPr>
        <w:t xml:space="preserve">Substantially, national land affairs legal politic party in </w:t>
      </w:r>
      <w:proofErr w:type="spellStart"/>
      <w:proofErr w:type="gramStart"/>
      <w:r w:rsidRPr="00597A24">
        <w:rPr>
          <w:rFonts w:ascii="Times New Roman" w:eastAsia="Times New Roman" w:hAnsi="Times New Roman" w:cs="Times New Roman"/>
          <w:kern w:val="1"/>
          <w:sz w:val="24"/>
          <w:szCs w:val="24"/>
          <w:lang w:eastAsia="hi-IN" w:bidi="hi-IN"/>
        </w:rPr>
        <w:t>it's</w:t>
      </w:r>
      <w:proofErr w:type="spellEnd"/>
      <w:proofErr w:type="gramEnd"/>
      <w:r w:rsidRPr="00597A24">
        <w:rPr>
          <w:rFonts w:ascii="Times New Roman" w:eastAsia="Times New Roman" w:hAnsi="Times New Roman" w:cs="Times New Roman"/>
          <w:kern w:val="1"/>
          <w:sz w:val="24"/>
          <w:szCs w:val="24"/>
          <w:lang w:eastAsia="hi-IN" w:bidi="hi-IN"/>
        </w:rPr>
        <w:t xml:space="preserve"> existence already used HAM perspective but the implementation wasn't yet. Regu</w:t>
      </w:r>
      <w:r w:rsidRPr="00597A24">
        <w:rPr>
          <w:rFonts w:ascii="Times New Roman" w:eastAsia="Times New Roman" w:hAnsi="Times New Roman" w:cs="Times New Roman"/>
          <w:kern w:val="1"/>
          <w:sz w:val="24"/>
          <w:szCs w:val="24"/>
          <w:lang w:eastAsia="hi-IN" w:bidi="hi-IN"/>
        </w:rPr>
        <w:t>l</w:t>
      </w:r>
      <w:r w:rsidRPr="00597A24">
        <w:rPr>
          <w:rFonts w:ascii="Times New Roman" w:eastAsia="Times New Roman" w:hAnsi="Times New Roman" w:cs="Times New Roman"/>
          <w:kern w:val="1"/>
          <w:sz w:val="24"/>
          <w:szCs w:val="24"/>
          <w:lang w:eastAsia="hi-IN" w:bidi="hi-IN"/>
        </w:rPr>
        <w:t>ation about acknowledgment of Indigenous people laws was existed, but in implementation wasn't acknowledge</w:t>
      </w:r>
      <w:r w:rsidRPr="00597A24">
        <w:rPr>
          <w:rFonts w:ascii="Times New Roman" w:eastAsia="Times New Roman" w:hAnsi="Times New Roman" w:cs="Times New Roman"/>
          <w:kern w:val="1"/>
          <w:sz w:val="24"/>
          <w:szCs w:val="24"/>
          <w:lang w:eastAsia="hi-IN" w:bidi="hi-IN"/>
        </w:rPr>
        <w:t>d</w:t>
      </w:r>
      <w:r w:rsidRPr="00597A24">
        <w:rPr>
          <w:rFonts w:ascii="Times New Roman" w:eastAsia="Times New Roman" w:hAnsi="Times New Roman" w:cs="Times New Roman"/>
          <w:kern w:val="1"/>
          <w:sz w:val="24"/>
          <w:szCs w:val="24"/>
          <w:lang w:eastAsia="hi-IN" w:bidi="hi-IN"/>
        </w:rPr>
        <w:t xml:space="preserve"> and protected. In fact, within national land affairs legal politic, there were article that arrange about </w:t>
      </w:r>
      <w:r w:rsidRPr="00597A24">
        <w:rPr>
          <w:rFonts w:ascii="Times New Roman" w:eastAsia="Times New Roman" w:hAnsi="Times New Roman" w:cs="Times New Roman"/>
          <w:kern w:val="1"/>
          <w:sz w:val="24"/>
          <w:szCs w:val="24"/>
          <w:lang w:eastAsia="hi-IN" w:bidi="hi-IN"/>
        </w:rPr>
        <w:t>Indigenous people</w:t>
      </w:r>
      <w:r w:rsidRPr="00597A24">
        <w:rPr>
          <w:rFonts w:ascii="Times New Roman" w:eastAsia="Times New Roman" w:hAnsi="Times New Roman" w:cs="Times New Roman"/>
          <w:kern w:val="1"/>
          <w:sz w:val="24"/>
          <w:szCs w:val="24"/>
          <w:lang w:eastAsia="hi-IN" w:bidi="hi-IN"/>
        </w:rPr>
        <w:t xml:space="preserve"> existence, it's meant, there were acknowledgement to Indigenous people, but in implementation wasn't acknowledge and protect it. State precisely protecting business usage right owner and ignoring property right of Indigenous people. In fact, the </w:t>
      </w:r>
      <w:proofErr w:type="spellStart"/>
      <w:r w:rsidRPr="00597A24">
        <w:rPr>
          <w:rFonts w:ascii="Times New Roman" w:eastAsia="Times New Roman" w:hAnsi="Times New Roman" w:cs="Times New Roman"/>
          <w:kern w:val="1"/>
          <w:sz w:val="24"/>
          <w:szCs w:val="24"/>
          <w:lang w:eastAsia="hi-IN" w:bidi="hi-IN"/>
        </w:rPr>
        <w:t>exixtence</w:t>
      </w:r>
      <w:proofErr w:type="spellEnd"/>
      <w:r w:rsidRPr="00597A24">
        <w:rPr>
          <w:rFonts w:ascii="Times New Roman" w:eastAsia="Times New Roman" w:hAnsi="Times New Roman" w:cs="Times New Roman"/>
          <w:kern w:val="1"/>
          <w:sz w:val="24"/>
          <w:szCs w:val="24"/>
          <w:lang w:eastAsia="hi-IN" w:bidi="hi-IN"/>
        </w:rPr>
        <w:t xml:space="preserve"> Indigenous people was still acknowledge</w:t>
      </w:r>
      <w:r w:rsidRPr="00597A24">
        <w:rPr>
          <w:rFonts w:ascii="Times New Roman" w:eastAsia="Times New Roman" w:hAnsi="Times New Roman" w:cs="Times New Roman"/>
          <w:kern w:val="1"/>
          <w:sz w:val="24"/>
          <w:szCs w:val="24"/>
          <w:lang w:eastAsia="hi-IN" w:bidi="hi-IN"/>
        </w:rPr>
        <w:t>d</w:t>
      </w:r>
      <w:r w:rsidRPr="00597A24">
        <w:rPr>
          <w:rFonts w:ascii="Times New Roman" w:eastAsia="Times New Roman" w:hAnsi="Times New Roman" w:cs="Times New Roman"/>
          <w:kern w:val="1"/>
          <w:sz w:val="24"/>
          <w:szCs w:val="24"/>
          <w:lang w:eastAsia="hi-IN" w:bidi="hi-IN"/>
        </w:rPr>
        <w:t xml:space="preserve">, therefore must be in </w:t>
      </w:r>
      <w:proofErr w:type="gramStart"/>
      <w:r w:rsidRPr="00597A24">
        <w:rPr>
          <w:rFonts w:ascii="Times New Roman" w:eastAsia="Times New Roman" w:hAnsi="Times New Roman" w:cs="Times New Roman"/>
          <w:kern w:val="1"/>
          <w:sz w:val="24"/>
          <w:szCs w:val="24"/>
          <w:lang w:eastAsia="hi-IN" w:bidi="hi-IN"/>
        </w:rPr>
        <w:t>it</w:t>
      </w:r>
      <w:proofErr w:type="gramEnd"/>
      <w:r w:rsidRPr="00597A24">
        <w:rPr>
          <w:rFonts w:ascii="Times New Roman" w:eastAsia="Times New Roman" w:hAnsi="Times New Roman" w:cs="Times New Roman"/>
          <w:kern w:val="1"/>
          <w:sz w:val="24"/>
          <w:szCs w:val="24"/>
          <w:lang w:eastAsia="hi-IN" w:bidi="hi-IN"/>
        </w:rPr>
        <w:t xml:space="preserve"> implementation also acknowledge</w:t>
      </w:r>
      <w:r w:rsidRPr="00597A24">
        <w:rPr>
          <w:rFonts w:ascii="Times New Roman" w:eastAsia="Times New Roman" w:hAnsi="Times New Roman" w:cs="Times New Roman"/>
          <w:kern w:val="1"/>
          <w:sz w:val="24"/>
          <w:szCs w:val="24"/>
          <w:lang w:eastAsia="hi-IN" w:bidi="hi-IN"/>
        </w:rPr>
        <w:t>d</w:t>
      </w:r>
      <w:r w:rsidRPr="00597A24">
        <w:rPr>
          <w:rFonts w:ascii="Times New Roman" w:eastAsia="Times New Roman" w:hAnsi="Times New Roman" w:cs="Times New Roman"/>
          <w:kern w:val="1"/>
          <w:sz w:val="24"/>
          <w:szCs w:val="24"/>
          <w:lang w:eastAsia="hi-IN" w:bidi="hi-IN"/>
        </w:rPr>
        <w:t xml:space="preserve">. </w:t>
      </w:r>
    </w:p>
    <w:p w14:paraId="379C2826" w14:textId="77777777" w:rsidR="00266542" w:rsidRPr="00597A24" w:rsidRDefault="00266542" w:rsidP="00597A24">
      <w:pPr>
        <w:widowControl w:val="0"/>
        <w:suppressAutoHyphens/>
        <w:autoSpaceDE w:val="0"/>
        <w:spacing w:line="240" w:lineRule="auto"/>
        <w:ind w:left="1066"/>
        <w:rPr>
          <w:rFonts w:ascii="Times New Roman" w:eastAsia="Times New Roman" w:hAnsi="Times New Roman" w:cs="Times New Roman"/>
          <w:kern w:val="1"/>
          <w:sz w:val="24"/>
          <w:szCs w:val="24"/>
          <w:lang w:eastAsia="hi-IN" w:bidi="hi-IN"/>
        </w:rPr>
      </w:pPr>
    </w:p>
    <w:p w14:paraId="65F03934" w14:textId="104B5112" w:rsidR="007C2A12" w:rsidRPr="007C2A12" w:rsidRDefault="007C2A12" w:rsidP="00597A24">
      <w:pPr>
        <w:autoSpaceDE w:val="0"/>
        <w:spacing w:line="240" w:lineRule="auto"/>
        <w:rPr>
          <w:rFonts w:ascii="Times New Roman" w:eastAsia="Times New Roman" w:hAnsi="Times New Roman" w:cs="Times New Roman"/>
          <w:kern w:val="1"/>
          <w:sz w:val="24"/>
          <w:szCs w:val="24"/>
          <w:lang w:val="en-ID" w:eastAsia="hi-IN" w:bidi="hi-IN"/>
        </w:rPr>
      </w:pPr>
      <w:r w:rsidRPr="007C2A12">
        <w:rPr>
          <w:rFonts w:ascii="Times New Roman" w:eastAsia="Times New Roman" w:hAnsi="Times New Roman" w:cs="Times New Roman"/>
          <w:kern w:val="1"/>
          <w:sz w:val="24"/>
          <w:szCs w:val="24"/>
          <w:lang w:val="en" w:eastAsia="hi-IN" w:bidi="hi-IN"/>
        </w:rPr>
        <w:t xml:space="preserve">In implementing </w:t>
      </w:r>
      <w:r w:rsidRPr="00597A24">
        <w:rPr>
          <w:rFonts w:ascii="Times New Roman" w:eastAsia="Times New Roman" w:hAnsi="Times New Roman" w:cs="Times New Roman"/>
          <w:kern w:val="1"/>
          <w:sz w:val="24"/>
          <w:szCs w:val="24"/>
          <w:lang w:val="en" w:eastAsia="hi-IN" w:bidi="hi-IN"/>
        </w:rPr>
        <w:t>Indigenous</w:t>
      </w:r>
      <w:r w:rsidRPr="007C2A12">
        <w:rPr>
          <w:rFonts w:ascii="Times New Roman" w:eastAsia="Times New Roman" w:hAnsi="Times New Roman" w:cs="Times New Roman"/>
          <w:kern w:val="1"/>
          <w:sz w:val="24"/>
          <w:szCs w:val="24"/>
          <w:lang w:val="en" w:eastAsia="hi-IN" w:bidi="hi-IN"/>
        </w:rPr>
        <w:t xml:space="preserve"> forest protection in </w:t>
      </w:r>
      <w:r w:rsidRPr="00597A24">
        <w:rPr>
          <w:rFonts w:ascii="Times New Roman" w:eastAsia="Times New Roman" w:hAnsi="Times New Roman" w:cs="Times New Roman"/>
          <w:kern w:val="1"/>
          <w:sz w:val="24"/>
          <w:szCs w:val="24"/>
          <w:lang w:val="en" w:eastAsia="hi-IN" w:bidi="hi-IN"/>
        </w:rPr>
        <w:t>Indigenous people</w:t>
      </w:r>
      <w:r w:rsidRPr="007C2A12">
        <w:rPr>
          <w:rFonts w:ascii="Times New Roman" w:eastAsia="Times New Roman" w:hAnsi="Times New Roman" w:cs="Times New Roman"/>
          <w:kern w:val="1"/>
          <w:sz w:val="24"/>
          <w:szCs w:val="24"/>
          <w:lang w:val="en" w:eastAsia="hi-IN" w:bidi="hi-IN"/>
        </w:rPr>
        <w:t xml:space="preserve">, several problems were found. namely: the law cannot work properly. then the legal politics that are running in fact have not provided protection to customary law communities in the management of their customary forests. The </w:t>
      </w:r>
      <w:r w:rsidRPr="00597A24">
        <w:rPr>
          <w:rFonts w:ascii="Times New Roman" w:eastAsia="Times New Roman" w:hAnsi="Times New Roman" w:cs="Times New Roman"/>
          <w:kern w:val="1"/>
          <w:sz w:val="24"/>
          <w:szCs w:val="24"/>
          <w:lang w:val="en" w:eastAsia="hi-IN" w:bidi="hi-IN"/>
        </w:rPr>
        <w:t xml:space="preserve">Government </w:t>
      </w:r>
      <w:r w:rsidRPr="007C2A12">
        <w:rPr>
          <w:rFonts w:ascii="Times New Roman" w:eastAsia="Times New Roman" w:hAnsi="Times New Roman" w:cs="Times New Roman"/>
          <w:kern w:val="1"/>
          <w:sz w:val="24"/>
          <w:szCs w:val="24"/>
          <w:lang w:val="en" w:eastAsia="hi-IN" w:bidi="hi-IN"/>
        </w:rPr>
        <w:t>only protects the interests of the elite and ignores the interests of the indigenous peoples</w:t>
      </w:r>
      <w:r w:rsidRPr="00597A24">
        <w:rPr>
          <w:rFonts w:ascii="Times New Roman" w:eastAsia="Times New Roman" w:hAnsi="Times New Roman" w:cs="Times New Roman"/>
          <w:kern w:val="1"/>
          <w:sz w:val="24"/>
          <w:szCs w:val="24"/>
          <w:lang w:val="en" w:eastAsia="hi-IN" w:bidi="hi-IN"/>
        </w:rPr>
        <w:t>.</w:t>
      </w:r>
    </w:p>
    <w:p w14:paraId="10F539C3" w14:textId="77777777" w:rsidR="00266542" w:rsidRPr="00597A24" w:rsidRDefault="00266542" w:rsidP="00597A24">
      <w:pPr>
        <w:autoSpaceDE w:val="0"/>
        <w:spacing w:line="240" w:lineRule="auto"/>
        <w:rPr>
          <w:rFonts w:ascii="Times New Roman" w:eastAsia="Times New Roman" w:hAnsi="Times New Roman" w:cs="Times New Roman"/>
          <w:sz w:val="24"/>
          <w:szCs w:val="24"/>
        </w:rPr>
      </w:pPr>
    </w:p>
    <w:p w14:paraId="1C4E2C76" w14:textId="65157264" w:rsidR="00B95B66" w:rsidRPr="00597A24" w:rsidRDefault="00B95B66" w:rsidP="00597A24">
      <w:pPr>
        <w:autoSpaceDE w:val="0"/>
        <w:spacing w:line="240" w:lineRule="auto"/>
        <w:rPr>
          <w:rFonts w:ascii="Times New Roman" w:eastAsia="Times New Roman" w:hAnsi="Times New Roman" w:cs="Times New Roman"/>
          <w:b/>
          <w:bCs/>
          <w:sz w:val="24"/>
          <w:szCs w:val="24"/>
        </w:rPr>
      </w:pPr>
      <w:r w:rsidRPr="00597A24">
        <w:rPr>
          <w:rFonts w:ascii="Times New Roman" w:eastAsia="Times New Roman" w:hAnsi="Times New Roman" w:cs="Times New Roman"/>
          <w:b/>
          <w:bCs/>
          <w:sz w:val="24"/>
          <w:szCs w:val="24"/>
        </w:rPr>
        <w:t xml:space="preserve">2. </w:t>
      </w:r>
      <w:r w:rsidRPr="00597A24">
        <w:rPr>
          <w:rFonts w:ascii="Times New Roman" w:eastAsia="Times New Roman" w:hAnsi="Times New Roman" w:cs="Times New Roman"/>
          <w:b/>
          <w:bCs/>
          <w:sz w:val="24"/>
          <w:szCs w:val="24"/>
        </w:rPr>
        <w:t>How the protection of Indigenous Forest can provide Strengthening the existence of Indigenous People based on Prismatic Law Theory</w:t>
      </w:r>
      <w:r w:rsidR="00266542" w:rsidRPr="00597A24">
        <w:rPr>
          <w:rFonts w:ascii="Times New Roman" w:eastAsia="Times New Roman" w:hAnsi="Times New Roman" w:cs="Times New Roman"/>
          <w:b/>
          <w:bCs/>
          <w:sz w:val="24"/>
          <w:szCs w:val="24"/>
        </w:rPr>
        <w:t>?</w:t>
      </w:r>
    </w:p>
    <w:p w14:paraId="578EF95E" w14:textId="3C05BA7B" w:rsidR="000C74E2" w:rsidRPr="00597A24" w:rsidRDefault="000C74E2" w:rsidP="00597A24">
      <w:pPr>
        <w:spacing w:line="240" w:lineRule="auto"/>
        <w:rPr>
          <w:rFonts w:ascii="Times New Roman" w:hAnsi="Times New Roman" w:cs="Times New Roman"/>
          <w:b/>
          <w:bCs/>
          <w:sz w:val="24"/>
          <w:szCs w:val="24"/>
        </w:rPr>
      </w:pPr>
    </w:p>
    <w:p w14:paraId="044E16A7" w14:textId="69DBC3B5" w:rsidR="007C2A12" w:rsidRPr="007C2A12" w:rsidRDefault="007C2A12" w:rsidP="00597A24">
      <w:pPr>
        <w:spacing w:line="240" w:lineRule="auto"/>
        <w:rPr>
          <w:rFonts w:ascii="Times New Roman" w:hAnsi="Times New Roman" w:cs="Times New Roman"/>
          <w:sz w:val="24"/>
          <w:szCs w:val="24"/>
        </w:rPr>
      </w:pPr>
      <w:r w:rsidRPr="00597A24">
        <w:rPr>
          <w:rFonts w:ascii="Times New Roman" w:hAnsi="Times New Roman" w:cs="Times New Roman"/>
          <w:sz w:val="24"/>
          <w:szCs w:val="24"/>
        </w:rPr>
        <w:t>P</w:t>
      </w:r>
      <w:r w:rsidRPr="00597A24">
        <w:rPr>
          <w:rFonts w:ascii="Times New Roman" w:hAnsi="Times New Roman" w:cs="Times New Roman"/>
          <w:sz w:val="24"/>
          <w:szCs w:val="24"/>
        </w:rPr>
        <w:t xml:space="preserve">rotection of Indigenous Forest can provide Strengthening the existence of Indigenous People </w:t>
      </w:r>
      <w:r w:rsidRPr="007C2A12">
        <w:rPr>
          <w:rFonts w:ascii="Times New Roman" w:hAnsi="Times New Roman" w:cs="Times New Roman"/>
          <w:sz w:val="24"/>
          <w:szCs w:val="24"/>
        </w:rPr>
        <w:t>was used Prismatic Society-FW Riggs concept</w:t>
      </w:r>
    </w:p>
    <w:p w14:paraId="42C7B453" w14:textId="633CDEAB" w:rsidR="007C2A12" w:rsidRPr="007C2A12" w:rsidRDefault="007C2A12" w:rsidP="00597A24">
      <w:pPr>
        <w:spacing w:line="240" w:lineRule="auto"/>
        <w:rPr>
          <w:rFonts w:ascii="Times New Roman" w:hAnsi="Times New Roman" w:cs="Times New Roman"/>
          <w:sz w:val="24"/>
          <w:szCs w:val="24"/>
        </w:rPr>
      </w:pPr>
      <w:r w:rsidRPr="007C2A12">
        <w:rPr>
          <w:rFonts w:ascii="Times New Roman" w:hAnsi="Times New Roman" w:cs="Times New Roman"/>
          <w:sz w:val="24"/>
          <w:szCs w:val="24"/>
        </w:rPr>
        <w:t>Legal concept of Prismatic Society was legal concept as solution to settle two culture problems include in society.</w:t>
      </w:r>
      <w:r w:rsidRPr="007C2A12">
        <w:rPr>
          <w:rFonts w:ascii="Times New Roman" w:hAnsi="Times New Roman" w:cs="Times New Roman"/>
          <w:sz w:val="24"/>
          <w:szCs w:val="24"/>
          <w:vertAlign w:val="superscript"/>
        </w:rPr>
        <w:footnoteReference w:id="9"/>
      </w:r>
      <w:r w:rsidRPr="007C2A12">
        <w:rPr>
          <w:rFonts w:ascii="Times New Roman" w:hAnsi="Times New Roman" w:cs="Times New Roman"/>
          <w:sz w:val="24"/>
          <w:szCs w:val="24"/>
        </w:rPr>
        <w:t xml:space="preserve"> Within society include two cultures, it was which based on </w:t>
      </w:r>
      <w:proofErr w:type="spellStart"/>
      <w:r w:rsidRPr="007C2A12">
        <w:rPr>
          <w:rFonts w:ascii="Times New Roman" w:hAnsi="Times New Roman" w:cs="Times New Roman"/>
          <w:i/>
          <w:iCs/>
          <w:sz w:val="24"/>
          <w:szCs w:val="24"/>
        </w:rPr>
        <w:t>gemainchaft</w:t>
      </w:r>
      <w:proofErr w:type="spellEnd"/>
      <w:r w:rsidRPr="007C2A12">
        <w:rPr>
          <w:rFonts w:ascii="Times New Roman" w:hAnsi="Times New Roman" w:cs="Times New Roman"/>
          <w:sz w:val="24"/>
          <w:szCs w:val="24"/>
        </w:rPr>
        <w:t xml:space="preserve"> dan </w:t>
      </w:r>
      <w:proofErr w:type="spellStart"/>
      <w:r w:rsidRPr="007C2A12">
        <w:rPr>
          <w:rFonts w:ascii="Times New Roman" w:hAnsi="Times New Roman" w:cs="Times New Roman"/>
          <w:i/>
          <w:iCs/>
          <w:sz w:val="24"/>
          <w:szCs w:val="24"/>
        </w:rPr>
        <w:t>geselschaft</w:t>
      </w:r>
      <w:proofErr w:type="spellEnd"/>
      <w:r w:rsidRPr="007C2A12">
        <w:rPr>
          <w:rFonts w:ascii="Times New Roman" w:hAnsi="Times New Roman" w:cs="Times New Roman"/>
          <w:i/>
          <w:iCs/>
          <w:sz w:val="24"/>
          <w:szCs w:val="24"/>
        </w:rPr>
        <w:t>.</w:t>
      </w:r>
      <w:r w:rsidRPr="007C2A12">
        <w:rPr>
          <w:rFonts w:ascii="Times New Roman" w:hAnsi="Times New Roman" w:cs="Times New Roman"/>
          <w:sz w:val="24"/>
          <w:szCs w:val="24"/>
        </w:rPr>
        <w:t xml:space="preserve"> </w:t>
      </w:r>
      <w:r w:rsidRPr="00597A24">
        <w:rPr>
          <w:rFonts w:ascii="Times New Roman" w:hAnsi="Times New Roman" w:cs="Times New Roman"/>
          <w:sz w:val="24"/>
          <w:szCs w:val="24"/>
        </w:rPr>
        <w:t>Protection of Indigenous Forest can provide Strengthening the existence of Indigenous People</w:t>
      </w:r>
      <w:r w:rsidRPr="007C2A12">
        <w:rPr>
          <w:rFonts w:ascii="Times New Roman" w:hAnsi="Times New Roman" w:cs="Times New Roman"/>
          <w:sz w:val="24"/>
          <w:szCs w:val="24"/>
        </w:rPr>
        <w:t xml:space="preserve"> was harmonious law which combine between national land affairs values and tradition law. Due to Prismatic society concept, that </w:t>
      </w:r>
      <w:r w:rsidRPr="00597A24">
        <w:rPr>
          <w:rFonts w:ascii="Times New Roman" w:hAnsi="Times New Roman" w:cs="Times New Roman"/>
          <w:sz w:val="24"/>
          <w:szCs w:val="24"/>
        </w:rPr>
        <w:t xml:space="preserve">Protection of Indigenous Forest can provide Strengthening the existence of Indigenous People </w:t>
      </w:r>
      <w:r w:rsidRPr="007C2A12">
        <w:rPr>
          <w:rFonts w:ascii="Times New Roman" w:hAnsi="Times New Roman" w:cs="Times New Roman"/>
          <w:sz w:val="24"/>
          <w:szCs w:val="24"/>
        </w:rPr>
        <w:t>was the solution to overcome problem faced.</w:t>
      </w:r>
    </w:p>
    <w:p w14:paraId="025D9BB7" w14:textId="3F95FCCC" w:rsidR="007C2A12" w:rsidRPr="007C2A12" w:rsidRDefault="007C2A12" w:rsidP="00597A24">
      <w:pPr>
        <w:spacing w:line="240" w:lineRule="auto"/>
        <w:rPr>
          <w:rFonts w:ascii="Times New Roman" w:hAnsi="Times New Roman" w:cs="Times New Roman"/>
          <w:sz w:val="24"/>
          <w:szCs w:val="24"/>
        </w:rPr>
      </w:pPr>
      <w:r w:rsidRPr="007C2A12">
        <w:rPr>
          <w:rFonts w:ascii="Times New Roman" w:hAnsi="Times New Roman" w:cs="Times New Roman"/>
          <w:sz w:val="24"/>
          <w:szCs w:val="24"/>
        </w:rPr>
        <w:t xml:space="preserve">Legal politic of </w:t>
      </w:r>
      <w:r w:rsidRPr="00597A24">
        <w:rPr>
          <w:rFonts w:ascii="Times New Roman" w:hAnsi="Times New Roman" w:cs="Times New Roman"/>
          <w:sz w:val="24"/>
          <w:szCs w:val="24"/>
        </w:rPr>
        <w:t xml:space="preserve">Protection of Indigenous Forest </w:t>
      </w:r>
      <w:r w:rsidRPr="00597A24">
        <w:rPr>
          <w:rFonts w:ascii="Times New Roman" w:hAnsi="Times New Roman" w:cs="Times New Roman"/>
          <w:sz w:val="24"/>
          <w:szCs w:val="24"/>
        </w:rPr>
        <w:t xml:space="preserve">which </w:t>
      </w:r>
      <w:r w:rsidRPr="00597A24">
        <w:rPr>
          <w:rFonts w:ascii="Times New Roman" w:hAnsi="Times New Roman" w:cs="Times New Roman"/>
          <w:sz w:val="24"/>
          <w:szCs w:val="24"/>
        </w:rPr>
        <w:t xml:space="preserve">can provide Strengthening the existence of Indigenous People </w:t>
      </w:r>
      <w:r w:rsidRPr="007C2A12">
        <w:rPr>
          <w:rFonts w:ascii="Times New Roman" w:hAnsi="Times New Roman" w:cs="Times New Roman"/>
          <w:sz w:val="24"/>
          <w:szCs w:val="24"/>
        </w:rPr>
        <w:t xml:space="preserve">law was such combination of both modern and tradition values which could leaving out concept dichotomy, it was individual-liberal and communal-social. That context was due to Indonesia law which based on Pancasila, which reject those both concept but take the positive value by acknowledge presence individual interest and all at once put public interest on personal interest. By those new legal politic, </w:t>
      </w:r>
      <w:r w:rsidR="00597A24" w:rsidRPr="00597A24">
        <w:rPr>
          <w:rFonts w:ascii="Times New Roman" w:hAnsi="Times New Roman" w:cs="Times New Roman"/>
          <w:sz w:val="24"/>
          <w:szCs w:val="24"/>
        </w:rPr>
        <w:t>Indigenous Forest</w:t>
      </w:r>
      <w:r w:rsidRPr="007C2A12">
        <w:rPr>
          <w:rFonts w:ascii="Times New Roman" w:hAnsi="Times New Roman" w:cs="Times New Roman"/>
          <w:sz w:val="24"/>
          <w:szCs w:val="24"/>
        </w:rPr>
        <w:t xml:space="preserve"> </w:t>
      </w:r>
      <w:r w:rsidR="00597A24" w:rsidRPr="00597A24">
        <w:rPr>
          <w:rFonts w:ascii="Times New Roman" w:hAnsi="Times New Roman" w:cs="Times New Roman"/>
          <w:sz w:val="24"/>
          <w:szCs w:val="24"/>
        </w:rPr>
        <w:t xml:space="preserve">in Indigenous </w:t>
      </w:r>
      <w:r w:rsidR="00597A24" w:rsidRPr="00597A24">
        <w:rPr>
          <w:rFonts w:ascii="Times New Roman" w:hAnsi="Times New Roman" w:cs="Times New Roman"/>
          <w:sz w:val="24"/>
          <w:szCs w:val="24"/>
        </w:rPr>
        <w:lastRenderedPageBreak/>
        <w:t xml:space="preserve">People </w:t>
      </w:r>
      <w:r w:rsidRPr="007C2A12">
        <w:rPr>
          <w:rFonts w:ascii="Times New Roman" w:hAnsi="Times New Roman" w:cs="Times New Roman"/>
          <w:sz w:val="24"/>
          <w:szCs w:val="24"/>
        </w:rPr>
        <w:t xml:space="preserve">could get the protection, therefore that legal politic could work properly and prosperous society. </w:t>
      </w:r>
    </w:p>
    <w:p w14:paraId="42CFE803" w14:textId="77777777" w:rsidR="007C2A12" w:rsidRPr="00597A24" w:rsidRDefault="007C2A12" w:rsidP="00597A24">
      <w:pPr>
        <w:spacing w:line="240" w:lineRule="auto"/>
        <w:rPr>
          <w:rFonts w:ascii="Times New Roman" w:hAnsi="Times New Roman" w:cs="Times New Roman"/>
          <w:sz w:val="24"/>
          <w:szCs w:val="24"/>
        </w:rPr>
      </w:pPr>
    </w:p>
    <w:p w14:paraId="75F4EF6E" w14:textId="4D7632CC" w:rsidR="00B95B66" w:rsidRPr="00597A24" w:rsidRDefault="00B95B66" w:rsidP="00597A24">
      <w:pPr>
        <w:tabs>
          <w:tab w:val="center" w:pos="4680"/>
          <w:tab w:val="right" w:pos="9360"/>
        </w:tabs>
        <w:spacing w:before="100" w:beforeAutospacing="1" w:after="100" w:afterAutospacing="1" w:line="240" w:lineRule="auto"/>
        <w:jc w:val="left"/>
        <w:rPr>
          <w:rFonts w:ascii="Times New Roman" w:eastAsia="Times New Roman" w:hAnsi="Times New Roman" w:cs="Times New Roman"/>
          <w:b/>
          <w:bCs/>
          <w:sz w:val="24"/>
          <w:szCs w:val="24"/>
        </w:rPr>
      </w:pPr>
      <w:r w:rsidRPr="00597A24">
        <w:rPr>
          <w:rFonts w:ascii="Times New Roman" w:eastAsia="Times New Roman" w:hAnsi="Times New Roman" w:cs="Times New Roman"/>
          <w:b/>
          <w:bCs/>
          <w:sz w:val="24"/>
          <w:szCs w:val="24"/>
        </w:rPr>
        <w:t xml:space="preserve">Protection Of Indigenous Forests As A Strengthening Of The Existence Of Indigenous Peoples In Prismatic Law Theory </w:t>
      </w:r>
      <w:proofErr w:type="gramStart"/>
      <w:r w:rsidRPr="00597A24">
        <w:rPr>
          <w:rFonts w:ascii="Times New Roman" w:eastAsia="Times New Roman" w:hAnsi="Times New Roman" w:cs="Times New Roman"/>
          <w:b/>
          <w:bCs/>
          <w:sz w:val="24"/>
          <w:szCs w:val="24"/>
        </w:rPr>
        <w:t>by  Fred</w:t>
      </w:r>
      <w:proofErr w:type="gramEnd"/>
      <w:r w:rsidRPr="00597A24">
        <w:rPr>
          <w:rFonts w:ascii="Times New Roman" w:eastAsia="Times New Roman" w:hAnsi="Times New Roman" w:cs="Times New Roman"/>
          <w:b/>
          <w:bCs/>
          <w:sz w:val="24"/>
          <w:szCs w:val="24"/>
        </w:rPr>
        <w:t xml:space="preserve"> W. Riggs</w:t>
      </w:r>
    </w:p>
    <w:p w14:paraId="5092486B" w14:textId="77777777" w:rsidR="00B95B66" w:rsidRPr="00597A24" w:rsidRDefault="00B95B66" w:rsidP="00597A24">
      <w:pPr>
        <w:widowControl w:val="0"/>
        <w:tabs>
          <w:tab w:val="left" w:pos="2160"/>
        </w:tabs>
        <w:suppressAutoHyphens/>
        <w:autoSpaceDE w:val="0"/>
        <w:spacing w:line="240" w:lineRule="auto"/>
        <w:ind w:left="1412"/>
        <w:rPr>
          <w:rFonts w:ascii="Times New Roman" w:eastAsia="Times New Roman" w:hAnsi="Times New Roman" w:cs="Times New Roman"/>
          <w:kern w:val="1"/>
          <w:sz w:val="24"/>
          <w:szCs w:val="24"/>
          <w:lang w:eastAsia="hi-IN" w:bidi="hi-IN"/>
        </w:rPr>
      </w:pPr>
    </w:p>
    <w:p w14:paraId="16F11BA6" w14:textId="77777777" w:rsidR="00B95B66" w:rsidRPr="00597A24" w:rsidRDefault="00B95B66" w:rsidP="00597A24">
      <w:pPr>
        <w:widowControl w:val="0"/>
        <w:tabs>
          <w:tab w:val="left" w:pos="2160"/>
        </w:tabs>
        <w:suppressAutoHyphens/>
        <w:autoSpaceDE w:val="0"/>
        <w:spacing w:line="240" w:lineRule="auto"/>
        <w:rPr>
          <w:rFonts w:ascii="Times New Roman" w:eastAsia="Times New Roman" w:hAnsi="Times New Roman" w:cs="Times New Roman"/>
          <w:kern w:val="1"/>
          <w:sz w:val="24"/>
          <w:szCs w:val="24"/>
          <w:lang w:eastAsia="hi-IN" w:bidi="hi-IN"/>
        </w:rPr>
      </w:pPr>
      <w:r w:rsidRPr="00597A24">
        <w:rPr>
          <w:rFonts w:ascii="Times New Roman" w:eastAsia="Times New Roman" w:hAnsi="Times New Roman" w:cs="Times New Roman"/>
          <w:noProof/>
          <w:kern w:val="1"/>
          <w:sz w:val="24"/>
          <w:szCs w:val="24"/>
          <w:lang w:val="id-ID" w:eastAsia="id-ID"/>
        </w:rPr>
        <mc:AlternateContent>
          <mc:Choice Requires="wpg">
            <w:drawing>
              <wp:inline distT="0" distB="0" distL="0" distR="0" wp14:anchorId="0CA0D1BA" wp14:editId="6A99242F">
                <wp:extent cx="6178550" cy="4248150"/>
                <wp:effectExtent l="57150" t="0" r="50800" b="76200"/>
                <wp:docPr id="1" name="Group 1"/>
                <wp:cNvGraphicFramePr/>
                <a:graphic xmlns:a="http://schemas.openxmlformats.org/drawingml/2006/main">
                  <a:graphicData uri="http://schemas.microsoft.com/office/word/2010/wordprocessingGroup">
                    <wpg:wgp>
                      <wpg:cNvGrpSpPr/>
                      <wpg:grpSpPr>
                        <a:xfrm>
                          <a:off x="0" y="0"/>
                          <a:ext cx="6178550" cy="4248150"/>
                          <a:chOff x="1071539" y="1714500"/>
                          <a:chExt cx="7286676" cy="4357707"/>
                        </a:xfrm>
                      </wpg:grpSpPr>
                      <wps:wsp>
                        <wps:cNvPr id="4" name="Rectangle 4"/>
                        <wps:cNvSpPr/>
                        <wps:spPr>
                          <a:xfrm>
                            <a:off x="3523180" y="1928750"/>
                            <a:ext cx="1781715" cy="1462046"/>
                          </a:xfrm>
                          <a:prstGeom prst="rect">
                            <a:avLst/>
                          </a:prstGeom>
                        </wps:spPr>
                        <wps:style>
                          <a:lnRef idx="0">
                            <a:schemeClr val="accent3"/>
                          </a:lnRef>
                          <a:fillRef idx="3">
                            <a:schemeClr val="accent3"/>
                          </a:fillRef>
                          <a:effectRef idx="3">
                            <a:schemeClr val="accent3"/>
                          </a:effectRef>
                          <a:fontRef idx="minor">
                            <a:schemeClr val="lt1"/>
                          </a:fontRef>
                        </wps:style>
                        <wps:txbx>
                          <w:txbxContent>
                            <w:p w14:paraId="0A268444" w14:textId="77777777" w:rsidR="00B95B66" w:rsidRDefault="00B95B66" w:rsidP="00B95B66">
                              <w:pPr>
                                <w:jc w:val="center"/>
                                <w:rPr>
                                  <w:rFonts w:hAnsi="Calibri"/>
                                  <w:color w:val="000000" w:themeColor="text1"/>
                                  <w:kern w:val="24"/>
                                  <w:sz w:val="32"/>
                                  <w:szCs w:val="32"/>
                                </w:rPr>
                              </w:pPr>
                              <w:r>
                                <w:rPr>
                                  <w:rFonts w:hAnsi="Calibri"/>
                                  <w:color w:val="000000" w:themeColor="text1"/>
                                  <w:kern w:val="24"/>
                                  <w:sz w:val="32"/>
                                  <w:szCs w:val="32"/>
                                </w:rPr>
                                <w:t>Prismatic Society</w:t>
                              </w:r>
                            </w:p>
                          </w:txbxContent>
                        </wps:txbx>
                        <wps:bodyPr anchor="ctr"/>
                      </wps:wsp>
                      <wps:wsp>
                        <wps:cNvPr id="5" name="Straight Connector 5"/>
                        <wps:cNvCnPr/>
                        <wps:spPr>
                          <a:xfrm rot="5400000">
                            <a:off x="1607345" y="3607594"/>
                            <a:ext cx="3786188" cy="0"/>
                          </a:xfrm>
                          <a:prstGeom prst="line">
                            <a:avLst/>
                          </a:prstGeom>
                          <a:ln>
                            <a:prstDash val="dash"/>
                          </a:ln>
                        </wps:spPr>
                        <wps:style>
                          <a:lnRef idx="2">
                            <a:schemeClr val="accent6"/>
                          </a:lnRef>
                          <a:fillRef idx="0">
                            <a:schemeClr val="accent6"/>
                          </a:fillRef>
                          <a:effectRef idx="1">
                            <a:schemeClr val="accent6"/>
                          </a:effectRef>
                          <a:fontRef idx="minor">
                            <a:schemeClr val="tx1"/>
                          </a:fontRef>
                        </wps:style>
                        <wps:bodyPr/>
                      </wps:wsp>
                      <wps:wsp>
                        <wps:cNvPr id="6" name="Straight Connector 6"/>
                        <wps:cNvCnPr/>
                        <wps:spPr>
                          <a:xfrm rot="16200000" flipH="1">
                            <a:off x="3964782" y="3536157"/>
                            <a:ext cx="3714750" cy="71437"/>
                          </a:xfrm>
                          <a:prstGeom prst="line">
                            <a:avLst/>
                          </a:prstGeom>
                          <a:ln>
                            <a:prstDash val="dash"/>
                          </a:ln>
                        </wps:spPr>
                        <wps:style>
                          <a:lnRef idx="2">
                            <a:schemeClr val="accent6"/>
                          </a:lnRef>
                          <a:fillRef idx="0">
                            <a:schemeClr val="accent6"/>
                          </a:fillRef>
                          <a:effectRef idx="1">
                            <a:schemeClr val="accent6"/>
                          </a:effectRef>
                          <a:fontRef idx="minor">
                            <a:schemeClr val="tx1"/>
                          </a:fontRef>
                        </wps:style>
                        <wps:bodyPr/>
                      </wps:wsp>
                      <wps:wsp>
                        <wps:cNvPr id="7" name="Rectangle 7"/>
                        <wps:cNvSpPr/>
                        <wps:spPr>
                          <a:xfrm>
                            <a:off x="1071539" y="4500571"/>
                            <a:ext cx="2143140" cy="714380"/>
                          </a:xfrm>
                          <a:prstGeom prst="rect">
                            <a:avLst/>
                          </a:prstGeom>
                        </wps:spPr>
                        <wps:style>
                          <a:lnRef idx="0">
                            <a:schemeClr val="accent4"/>
                          </a:lnRef>
                          <a:fillRef idx="3">
                            <a:schemeClr val="accent4"/>
                          </a:fillRef>
                          <a:effectRef idx="3">
                            <a:schemeClr val="accent4"/>
                          </a:effectRef>
                          <a:fontRef idx="minor">
                            <a:schemeClr val="lt1"/>
                          </a:fontRef>
                        </wps:style>
                        <wps:txbx>
                          <w:txbxContent>
                            <w:p w14:paraId="3F2A0923" w14:textId="77777777" w:rsidR="00B95B66" w:rsidRDefault="00B95B66" w:rsidP="00B95B66">
                              <w:pPr>
                                <w:rPr>
                                  <w:rFonts w:hAnsi="Calibri"/>
                                  <w:color w:val="000000" w:themeColor="text1"/>
                                  <w:kern w:val="24"/>
                                  <w:sz w:val="28"/>
                                  <w:szCs w:val="28"/>
                                </w:rPr>
                              </w:pPr>
                              <w:proofErr w:type="spellStart"/>
                              <w:r>
                                <w:rPr>
                                  <w:rFonts w:hAnsi="Calibri"/>
                                  <w:color w:val="000000" w:themeColor="text1"/>
                                  <w:kern w:val="24"/>
                                  <w:sz w:val="28"/>
                                  <w:szCs w:val="28"/>
                                </w:rPr>
                                <w:t>Adat</w:t>
                              </w:r>
                              <w:proofErr w:type="spellEnd"/>
                              <w:r>
                                <w:rPr>
                                  <w:rFonts w:hAnsi="Calibri"/>
                                  <w:color w:val="000000" w:themeColor="text1"/>
                                  <w:kern w:val="24"/>
                                  <w:sz w:val="28"/>
                                  <w:szCs w:val="28"/>
                                </w:rPr>
                                <w:t xml:space="preserve"> Law Society</w:t>
                              </w:r>
                            </w:p>
                            <w:p w14:paraId="4AAD5F81" w14:textId="77777777" w:rsidR="00B95B66" w:rsidRDefault="00B95B66" w:rsidP="00B95B66">
                              <w:pPr>
                                <w:rPr>
                                  <w:rFonts w:hAnsi="Calibri"/>
                                  <w:color w:val="000000" w:themeColor="text1"/>
                                  <w:kern w:val="24"/>
                                  <w:sz w:val="28"/>
                                  <w:szCs w:val="28"/>
                                </w:rPr>
                              </w:pPr>
                              <w:r>
                                <w:rPr>
                                  <w:rFonts w:hAnsi="Calibri"/>
                                  <w:color w:val="000000" w:themeColor="text1"/>
                                  <w:kern w:val="24"/>
                                  <w:sz w:val="28"/>
                                  <w:szCs w:val="28"/>
                                </w:rPr>
                                <w:t xml:space="preserve"> </w:t>
                              </w:r>
                              <w:proofErr w:type="spellStart"/>
                              <w:r>
                                <w:rPr>
                                  <w:rFonts w:hAnsi="Calibri"/>
                                  <w:color w:val="000000" w:themeColor="text1"/>
                                  <w:kern w:val="24"/>
                                  <w:sz w:val="28"/>
                                  <w:szCs w:val="28"/>
                                </w:rPr>
                                <w:t>Comunal</w:t>
                              </w:r>
                              <w:proofErr w:type="spellEnd"/>
                              <w:r>
                                <w:rPr>
                                  <w:rFonts w:hAnsi="Calibri"/>
                                  <w:color w:val="000000" w:themeColor="text1"/>
                                  <w:kern w:val="24"/>
                                  <w:sz w:val="28"/>
                                  <w:szCs w:val="28"/>
                                </w:rPr>
                                <w:t>- Social</w:t>
                              </w:r>
                            </w:p>
                          </w:txbxContent>
                        </wps:txbx>
                        <wps:bodyPr anchor="ctr"/>
                      </wps:wsp>
                      <wps:wsp>
                        <wps:cNvPr id="8" name="Rectangle 8"/>
                        <wps:cNvSpPr/>
                        <wps:spPr>
                          <a:xfrm>
                            <a:off x="6072199" y="4429132"/>
                            <a:ext cx="2286016" cy="785818"/>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3F9010D2" w14:textId="77777777" w:rsidR="00B95B66" w:rsidRDefault="00B95B66" w:rsidP="00B95B66">
                              <w:pPr>
                                <w:jc w:val="center"/>
                                <w:rPr>
                                  <w:rFonts w:hAnsi="Calibri"/>
                                  <w:color w:val="000000" w:themeColor="text1"/>
                                  <w:kern w:val="24"/>
                                  <w:sz w:val="32"/>
                                  <w:szCs w:val="32"/>
                                </w:rPr>
                              </w:pPr>
                              <w:r>
                                <w:rPr>
                                  <w:rFonts w:hAnsi="Calibri"/>
                                  <w:color w:val="000000" w:themeColor="text1"/>
                                  <w:kern w:val="24"/>
                                  <w:sz w:val="32"/>
                                  <w:szCs w:val="32"/>
                                </w:rPr>
                                <w:t>Modern Society</w:t>
                              </w:r>
                            </w:p>
                            <w:p w14:paraId="14E2213B" w14:textId="77777777" w:rsidR="00B95B66" w:rsidRDefault="00B95B66" w:rsidP="00B95B66">
                              <w:pPr>
                                <w:jc w:val="center"/>
                                <w:rPr>
                                  <w:rFonts w:hAnsi="Calibri"/>
                                  <w:color w:val="000000" w:themeColor="text1"/>
                                  <w:kern w:val="24"/>
                                  <w:sz w:val="32"/>
                                  <w:szCs w:val="32"/>
                                </w:rPr>
                              </w:pPr>
                              <w:r>
                                <w:rPr>
                                  <w:rFonts w:hAnsi="Calibri"/>
                                  <w:color w:val="000000" w:themeColor="text1"/>
                                  <w:kern w:val="24"/>
                                  <w:sz w:val="32"/>
                                  <w:szCs w:val="32"/>
                                </w:rPr>
                                <w:t>Individual-liberal</w:t>
                              </w:r>
                            </w:p>
                          </w:txbxContent>
                        </wps:txbx>
                        <wps:bodyPr anchor="ctr"/>
                      </wps:wsp>
                      <wps:wsp>
                        <wps:cNvPr id="9" name="Isosceles Triangle 9"/>
                        <wps:cNvSpPr/>
                        <wps:spPr>
                          <a:xfrm>
                            <a:off x="3785511" y="3214437"/>
                            <a:ext cx="1699527" cy="2254919"/>
                          </a:xfrm>
                          <a:prstGeom prst="triangle">
                            <a:avLst/>
                          </a:prstGeom>
                        </wps:spPr>
                        <wps:style>
                          <a:lnRef idx="0">
                            <a:schemeClr val="accent2"/>
                          </a:lnRef>
                          <a:fillRef idx="3">
                            <a:schemeClr val="accent2"/>
                          </a:fillRef>
                          <a:effectRef idx="3">
                            <a:schemeClr val="accent2"/>
                          </a:effectRef>
                          <a:fontRef idx="minor">
                            <a:schemeClr val="lt1"/>
                          </a:fontRef>
                        </wps:style>
                        <wps:bodyPr anchor="ctr"/>
                      </wps:wsp>
                      <wps:wsp>
                        <wps:cNvPr id="10" name="Straight Connector 10"/>
                        <wps:cNvCnPr/>
                        <wps:spPr>
                          <a:xfrm>
                            <a:off x="2214564" y="4000500"/>
                            <a:ext cx="2357437" cy="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1" name="Straight Connector 11"/>
                        <wps:cNvCnPr/>
                        <wps:spPr>
                          <a:xfrm flipV="1">
                            <a:off x="4643439" y="3786189"/>
                            <a:ext cx="1143000" cy="214312"/>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2" name="Straight Connector 12"/>
                        <wps:cNvCnPr/>
                        <wps:spPr>
                          <a:xfrm>
                            <a:off x="4572001" y="4000500"/>
                            <a:ext cx="1285875" cy="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3" name="Straight Connector 13"/>
                        <wps:cNvCnPr/>
                        <wps:spPr>
                          <a:xfrm>
                            <a:off x="4572001" y="4000501"/>
                            <a:ext cx="1285875" cy="214313"/>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4" name="Straight Arrow Connector 14"/>
                        <wps:cNvCnPr/>
                        <wps:spPr>
                          <a:xfrm flipV="1">
                            <a:off x="5857876" y="3571876"/>
                            <a:ext cx="1285875" cy="642938"/>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15" name="Straight Arrow Connector 15"/>
                        <wps:cNvCnPr/>
                        <wps:spPr>
                          <a:xfrm flipV="1">
                            <a:off x="5857875" y="3357564"/>
                            <a:ext cx="1214439" cy="642937"/>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16" name="Straight Arrow Connector 16"/>
                        <wps:cNvCnPr/>
                        <wps:spPr>
                          <a:xfrm flipV="1">
                            <a:off x="5786439" y="3071813"/>
                            <a:ext cx="1214437" cy="71437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17" name="Rectangle 17"/>
                        <wps:cNvSpPr/>
                        <wps:spPr>
                          <a:xfrm>
                            <a:off x="6572264" y="1857364"/>
                            <a:ext cx="1785951" cy="809636"/>
                          </a:xfrm>
                          <a:prstGeom prst="rect">
                            <a:avLst/>
                          </a:prstGeom>
                        </wps:spPr>
                        <wps:style>
                          <a:lnRef idx="0">
                            <a:schemeClr val="accent3"/>
                          </a:lnRef>
                          <a:fillRef idx="3">
                            <a:schemeClr val="accent3"/>
                          </a:fillRef>
                          <a:effectRef idx="3">
                            <a:schemeClr val="accent3"/>
                          </a:effectRef>
                          <a:fontRef idx="minor">
                            <a:schemeClr val="lt1"/>
                          </a:fontRef>
                        </wps:style>
                        <wps:txbx>
                          <w:txbxContent>
                            <w:p w14:paraId="1EE5BF19" w14:textId="7CA406F7" w:rsidR="00B95B66" w:rsidRPr="00B95B66" w:rsidRDefault="00B95B66" w:rsidP="00B95B66">
                              <w:pPr>
                                <w:jc w:val="center"/>
                                <w:rPr>
                                  <w:rFonts w:hAnsi="Calibri"/>
                                  <w:kern w:val="24"/>
                                  <w:sz w:val="28"/>
                                  <w:szCs w:val="28"/>
                                </w:rPr>
                              </w:pPr>
                              <w:r w:rsidRPr="00B95B66">
                                <w:rPr>
                                  <w:rFonts w:ascii="Times New Roman" w:eastAsia="Times New Roman" w:hAnsi="Times New Roman" w:cs="Times New Roman"/>
                                  <w:b/>
                                  <w:bCs/>
                                  <w:sz w:val="24"/>
                                  <w:szCs w:val="24"/>
                                </w:rPr>
                                <w:t xml:space="preserve">Protection </w:t>
                              </w:r>
                              <w:proofErr w:type="gramStart"/>
                              <w:r w:rsidRPr="00B95B66">
                                <w:rPr>
                                  <w:rFonts w:ascii="Times New Roman" w:eastAsia="Times New Roman" w:hAnsi="Times New Roman" w:cs="Times New Roman"/>
                                  <w:b/>
                                  <w:bCs/>
                                  <w:sz w:val="24"/>
                                  <w:szCs w:val="24"/>
                                </w:rPr>
                                <w:t>Of</w:t>
                              </w:r>
                              <w:proofErr w:type="gramEnd"/>
                              <w:r w:rsidRPr="00B95B66">
                                <w:rPr>
                                  <w:rFonts w:ascii="Times New Roman" w:eastAsia="Times New Roman" w:hAnsi="Times New Roman" w:cs="Times New Roman"/>
                                  <w:b/>
                                  <w:bCs/>
                                  <w:sz w:val="24"/>
                                  <w:szCs w:val="24"/>
                                </w:rPr>
                                <w:t xml:space="preserve"> Indigenous Forests</w:t>
                              </w:r>
                            </w:p>
                          </w:txbxContent>
                        </wps:txbx>
                        <wps:bodyPr anchor="ctr"/>
                      </wps:wsp>
                      <wps:wsp>
                        <wps:cNvPr id="18" name="Rectangle 18"/>
                        <wps:cNvSpPr/>
                        <wps:spPr>
                          <a:xfrm>
                            <a:off x="6500826" y="5429264"/>
                            <a:ext cx="1428761" cy="500081"/>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45C35A36" w14:textId="77777777" w:rsidR="00B95B66" w:rsidRDefault="00B95B66" w:rsidP="00B95B66">
                              <w:pPr>
                                <w:jc w:val="center"/>
                                <w:rPr>
                                  <w:rFonts w:hAnsi="Calibri"/>
                                  <w:color w:val="000000" w:themeColor="text1"/>
                                  <w:kern w:val="24"/>
                                  <w:sz w:val="32"/>
                                  <w:szCs w:val="32"/>
                                </w:rPr>
                              </w:pPr>
                              <w:proofErr w:type="spellStart"/>
                              <w:r>
                                <w:rPr>
                                  <w:rFonts w:hAnsi="Calibri"/>
                                  <w:color w:val="000000" w:themeColor="text1"/>
                                  <w:kern w:val="24"/>
                                  <w:sz w:val="32"/>
                                  <w:szCs w:val="32"/>
                                </w:rPr>
                                <w:t>Patembayan</w:t>
                              </w:r>
                              <w:proofErr w:type="spellEnd"/>
                            </w:p>
                          </w:txbxContent>
                        </wps:txbx>
                        <wps:bodyPr anchor="ctr"/>
                      </wps:wsp>
                      <wps:wsp>
                        <wps:cNvPr id="19" name="Rectangle 19"/>
                        <wps:cNvSpPr/>
                        <wps:spPr>
                          <a:xfrm>
                            <a:off x="1571605" y="5715017"/>
                            <a:ext cx="1499464" cy="357190"/>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33D20B7D" w14:textId="775F53E0" w:rsidR="00B95B66" w:rsidRDefault="00B95B66" w:rsidP="00B95B66">
                              <w:pPr>
                                <w:jc w:val="center"/>
                                <w:rPr>
                                  <w:rFonts w:hAnsi="Calibri"/>
                                  <w:color w:val="000000" w:themeColor="text1"/>
                                  <w:kern w:val="24"/>
                                  <w:sz w:val="36"/>
                                  <w:szCs w:val="36"/>
                                </w:rPr>
                              </w:pPr>
                              <w:proofErr w:type="spellStart"/>
                              <w:r>
                                <w:rPr>
                                  <w:rFonts w:hAnsi="Calibri"/>
                                  <w:color w:val="000000" w:themeColor="text1"/>
                                  <w:kern w:val="24"/>
                                  <w:sz w:val="36"/>
                                  <w:szCs w:val="36"/>
                                </w:rPr>
                                <w:t>Paguyuba</w:t>
                              </w:r>
                              <w:r>
                                <w:rPr>
                                  <w:rFonts w:hAnsi="Calibri"/>
                                  <w:color w:val="000000" w:themeColor="text1"/>
                                  <w:kern w:val="24"/>
                                  <w:sz w:val="36"/>
                                  <w:szCs w:val="36"/>
                                </w:rPr>
                                <w:t>n</w:t>
                              </w:r>
                              <w:r>
                                <w:rPr>
                                  <w:rFonts w:hAnsi="Calibri"/>
                                  <w:color w:val="000000" w:themeColor="text1"/>
                                  <w:kern w:val="24"/>
                                  <w:sz w:val="36"/>
                                  <w:szCs w:val="36"/>
                                </w:rPr>
                                <w:t>n</w:t>
                              </w:r>
                              <w:proofErr w:type="spellEnd"/>
                            </w:p>
                          </w:txbxContent>
                        </wps:txbx>
                        <wps:bodyPr anchor="ctr"/>
                      </wps:wsp>
                      <wps:wsp>
                        <wps:cNvPr id="20" name="Rectangle 20"/>
                        <wps:cNvSpPr/>
                        <wps:spPr>
                          <a:xfrm>
                            <a:off x="6929437" y="3714751"/>
                            <a:ext cx="1071563" cy="357188"/>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187E5D8D" w14:textId="77777777" w:rsidR="00B95B66" w:rsidRDefault="00B95B66" w:rsidP="00B95B66">
                              <w:pPr>
                                <w:jc w:val="center"/>
                                <w:rPr>
                                  <w:rFonts w:hAnsi="Calibri"/>
                                  <w:color w:val="000000" w:themeColor="dark1"/>
                                  <w:kern w:val="24"/>
                                  <w:sz w:val="32"/>
                                  <w:szCs w:val="32"/>
                                </w:rPr>
                              </w:pPr>
                              <w:r>
                                <w:rPr>
                                  <w:rFonts w:hAnsi="Calibri"/>
                                  <w:color w:val="000000" w:themeColor="dark1"/>
                                  <w:kern w:val="24"/>
                                  <w:sz w:val="32"/>
                                  <w:szCs w:val="32"/>
                                </w:rPr>
                                <w:t>Diffracted</w:t>
                              </w:r>
                            </w:p>
                          </w:txbxContent>
                        </wps:txbx>
                        <wps:bodyPr anchor="ctr"/>
                      </wps:wsp>
                      <wps:wsp>
                        <wps:cNvPr id="21" name="Rectangle 21"/>
                        <wps:cNvSpPr/>
                        <wps:spPr>
                          <a:xfrm>
                            <a:off x="1214419" y="3714584"/>
                            <a:ext cx="857251" cy="480886"/>
                          </a:xfrm>
                          <a:prstGeom prst="rect">
                            <a:avLst/>
                          </a:prstGeom>
                          <a:ln>
                            <a:noFill/>
                          </a:ln>
                        </wps:spPr>
                        <wps:style>
                          <a:lnRef idx="1">
                            <a:schemeClr val="accent4"/>
                          </a:lnRef>
                          <a:fillRef idx="2">
                            <a:schemeClr val="accent4"/>
                          </a:fillRef>
                          <a:effectRef idx="1">
                            <a:schemeClr val="accent4"/>
                          </a:effectRef>
                          <a:fontRef idx="minor">
                            <a:schemeClr val="dk1"/>
                          </a:fontRef>
                        </wps:style>
                        <wps:txbx>
                          <w:txbxContent>
                            <w:p w14:paraId="66F7549C" w14:textId="77777777" w:rsidR="00B95B66" w:rsidRDefault="00B95B66" w:rsidP="00B95B66">
                              <w:pPr>
                                <w:jc w:val="center"/>
                                <w:rPr>
                                  <w:rFonts w:hAnsi="Calibri"/>
                                  <w:color w:val="000000" w:themeColor="dark1"/>
                                  <w:kern w:val="24"/>
                                  <w:sz w:val="32"/>
                                  <w:szCs w:val="32"/>
                                </w:rPr>
                              </w:pPr>
                              <w:r>
                                <w:rPr>
                                  <w:rFonts w:hAnsi="Calibri"/>
                                  <w:color w:val="000000" w:themeColor="dark1"/>
                                  <w:kern w:val="24"/>
                                  <w:sz w:val="32"/>
                                  <w:szCs w:val="32"/>
                                </w:rPr>
                                <w:t>Fused</w:t>
                              </w:r>
                            </w:p>
                          </w:txbxContent>
                        </wps:txbx>
                        <wps:bodyPr anchor="ctr"/>
                      </wps:wsp>
                      <wps:wsp>
                        <wps:cNvPr id="22" name="Straight Arrow Connector 22"/>
                        <wps:cNvCnPr/>
                        <wps:spPr>
                          <a:xfrm flipV="1">
                            <a:off x="5214939" y="2214564"/>
                            <a:ext cx="1143000" cy="214312"/>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23" name="Straight Arrow Connector 23"/>
                        <wps:cNvCnPr/>
                        <wps:spPr>
                          <a:xfrm rot="5400000">
                            <a:off x="1963740" y="5465764"/>
                            <a:ext cx="357187" cy="1587"/>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24" name="Straight Arrow Connector 24"/>
                        <wps:cNvCnPr/>
                        <wps:spPr>
                          <a:xfrm rot="5400000">
                            <a:off x="7108826" y="5394326"/>
                            <a:ext cx="357188" cy="1588"/>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g:wgp>
                  </a:graphicData>
                </a:graphic>
              </wp:inline>
            </w:drawing>
          </mc:Choice>
          <mc:Fallback>
            <w:pict>
              <v:group w14:anchorId="0CA0D1BA" id="Group 1" o:spid="_x0000_s1026" style="width:486.5pt;height:334.5pt;mso-position-horizontal-relative:char;mso-position-vertical-relative:line" coordorigin="10715,17145" coordsize="72866,4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hqdRAcAAGs1AAAOAAAAZHJzL2Uyb0RvYy54bWzsm1uPm0YUx98r9TsgvzdmuGNlN6pya6Wq&#10;jZK07wRjGxUDAhLvfvv+z5kZjC/4wsaJlXofvNhmgDnzm3P5z/j5i4dlZnxJqjot8ruReGaOjCSP&#10;i2maz+9Gf39880swMuomyqdRVuTJ3egxqUcv7n/+6fmqnCRWsSiyaVIZuEheT1bl3WjRNOVkPK7j&#10;RbKM6mdFmeT4clZUy6jB22o+nlbRCldfZmPLNL3xqqimZVXESV3j01fyy9E9X382S+Lmr9msThoj&#10;uxvh2Rp+rfj1E72O759Hk3kVlYs0Vo8RDXiKZZTmuGl7qVdRExmfq3TnUss0roq6mDXP4mI5Lmaz&#10;NE64D+iNMLd687YqPpfcl/lkNS9bM8G0W3YafNn4zy/vKiOdYuxGRh4tMUR8V0OQaVblfIIz3lbl&#10;h/JdpT6Yy3fU24dZtaT/6IfxwEZ9bI2aPDRGjA894QeuC9vH+M6xnEDgDZs9XmBsqJ0wfeHa4cjA&#10;GcIXjmu2Z7xWV/GtwPN8T13Fdn3f9OkqY/0QY3rW9tFWJXCq1xarn2axD4uoTHggarKHspijLfYe&#10;mEX5PEsMR1qNz2pNVk9qWG+PvWzXskUA01C/QyvwtWW07WA62MOVvRaOZ5mOt9HraFJWdfM2KZYG&#10;HdyNKjwKgxh9+aNupIH0KbAW2UU+DB81j1lCz5Xl75MZKOAxpA94/iUvs8r4EmHmRHGc5I2tbs1n&#10;01mzNMvahjbf9mBDdT41TXhuntO4bcF3LvKmbbxM86Lad/esYYrByEyery0g+00maB4+PTDX9eRT&#10;MX3EyEZ5vCjgIeKm4v7SWUCJJsM3YApjLWfhh6aK0vmiMV4WeY5BLSrD7cD1MlfzUY+nnAdGVQAC&#10;1zHpj02ipqbwTN92cHWgZuPYDRlVDISaYLYfeCKAt6ZpytOvnVo7kGVpTrMhmuyFjHCiLwm7V1G9&#10;kAhNcdTyo8eBp0Ufida+IZUk6kmwn0TZ8b0k6ob9JIrjdx1AYvNwlESJH83Yb0scfGovcWwuehw4&#10;vYPECbgmRs6YZWn5G0UTQkDBZ4ee4weWhM+1PeGy7+7CJxxyfgwfAoC96dtvAG5i/2MB6GsA12GU&#10;h19xdzyMdtMHyh1cnyfbGi8LRAmngxdibjd32OHrklGU/S58637fdSCK6ob9vuuExgPQOTGKqiTy&#10;moIpopl0bWuygk4MPU4WAqUlQpmYOo4VCtui9h2ykJaaQqWlyHMDwTfoD52XJEsHt7PJ0g0HkaUb&#10;X5gsNjy5hKtI04CEJOv3uqjjJEtq42OVyhogPAsx5F2uK1B8UWIGR6Vi3xox4YWha8FJUmJmWa4T&#10;Cr5DP2ONepL+FO1pdQAPxRAPphsO4kw3vgxnV0GVQIjqzcXwpfKt/clYJ+eywJLroUQFNVQOtDW1&#10;TvgtFNEE29MT/hNouuXyKqlvNZyLKBLkR/oBUpLOwWye0vd/ttJ3x3NsR8kzskxkB9RxUcivqN6U&#10;LoqSLT1ZtUCkJQilUhwuIG88SQusVYrvVRtiHA/wxIN8uDrsOCTH9VEjykC31yEJC/mTr8SuIwn6&#10;DaDlWp27YnFB2IcAYkHxCQBtlXkbAHHNpxXLmxs6LpZeM0Wt0t6qor9WVbHqaKOiq7z3SVX7gpsb&#10;uH5ACwuUf0M5oOONEm+DKg9FoH2kxKuVctsKt1ILO6iVNlGavc6nRvNYYgUmos7RU3CSfRNLtQWu&#10;ICDu6vM7JJ4i0/eTqCR6oEjZ+xaJVB6i9KRKkEk8IpPeSKRlqycIFNfsE3d1+x0SueeH4yvr9dsJ&#10;PzwiUn4pe9lYmw0QxveQqGpH1usZ+n5J4kbiD0ziHgFfnKfge6gNLCVWCARke8f1QSULXRQP5PoC&#10;M/RsPat7UrtL6qw6qzxbZ9UNB+lfuvFl9C9aB2cFn29DPuM6FLE9Er6U2JVbO0HDh/IVWDLBc5G+&#10;EWebzszBzgtPsYWTzUCv1Q5ii1Z2KHWjBxy81ULTfTZiuuEgxHTjCyPWpurXgVir5a9XiaTCfjJi&#10;WM/G/gqZueHQNaX76whkThhCRZPui6qM8Ii+cdh9fRXEeBSGqPi64SDEdOMLI9bm4FeBmNXq+mvE&#10;8Bm8xMmIeaEVslpPZSoyLh/BcNOL0R46D3ILRUguZI+UqV8LsRM2zOz3YiesCfQjdsJdByA2/Ve7&#10;/oMbxjhQsrOk8bsOxFrlv4MYd+ZkxAStPsLzsRJCuzADnqxrL4bEzNI5mBOYQaDjxeA4SfJwXrzB&#10;NkKKmHLj2AmB88Dga/9yNnK64SDkdOMLI9cm1deB3O7iwHYFap2wRLC/AgWLoapA9Urmprs7d8np&#10;VoH+uBWotbvKsENiW9f0r573b55FvenT/jGEVtdBsbpdQkjhWMZegUUsCs03MYR29v/fdtNax5cq&#10;cArwUGG5b6mibx+3LxB3dTVrIyXE8YZjVKkfp4FA8UgSePOK38UrIsfhX/Swl1C/PqKfDHXf47j7&#10;G6n7/wAAAP//AwBQSwMEFAAGAAgAAAAhAHf8mSDcAAAABQEAAA8AAABkcnMvZG93bnJldi54bWxM&#10;j0FLw0AQhe+C/2EZwZvdxGK0MZtSinoqQltBvE2TaRKanQ3ZbZL+e0cvennweMN732TLybZqoN43&#10;jg3EswgUceHKhisDH/vXuydQPiCX2DomAxfysMyvrzJMSzfyloZdqJSUsE/RQB1Cl2rti5os+pnr&#10;iCU7ut5iENtXuuxxlHLb6vsoSrTFhmWhxo7WNRWn3dkaeBtxXM3jl2FzOq4vX/uH989NTMbc3kyr&#10;Z1CBpvB3DD/4gg65MB3cmUuvWgPySPhVyRaPc7EHA0myiEDnmf5Pn38DAAD//wMAUEsBAi0AFAAG&#10;AAgAAAAhALaDOJL+AAAA4QEAABMAAAAAAAAAAAAAAAAAAAAAAFtDb250ZW50X1R5cGVzXS54bWxQ&#10;SwECLQAUAAYACAAAACEAOP0h/9YAAACUAQAACwAAAAAAAAAAAAAAAAAvAQAAX3JlbHMvLnJlbHNQ&#10;SwECLQAUAAYACAAAACEAONoanUQHAABrNQAADgAAAAAAAAAAAAAAAAAuAgAAZHJzL2Uyb0RvYy54&#10;bWxQSwECLQAUAAYACAAAACEAd/yZINwAAAAFAQAADwAAAAAAAAAAAAAAAACeCQAAZHJzL2Rvd25y&#10;ZXYueG1sUEsFBgAAAAAEAAQA8wAAAKcKAAAAAA==&#10;">
                <v:rect id="Rectangle 4" o:spid="_x0000_s1027" style="position:absolute;left:35231;top:19287;width:17817;height:14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H6sxAAAANoAAAAPAAAAZHJzL2Rvd25yZXYueG1sRI9Pa8JA&#10;FMTvBb/D8oTemk1L0RBdRQShWC9VD/b2mn0modm3cXebP9++Wyh4HGbmN8xyPZhGdOR8bVnBc5KC&#10;IC6srrlUcD7tnjIQPiBrbCyTgpE8rFeThyXm2vb8Qd0xlCJC2OeooAqhzaX0RUUGfWJb4uhdrTMY&#10;onSl1A77CDeNfEnTmTRYc1yosKVtRcX38ccoCPOvzWm+24+p6z9J2tvhsn/PlHqcDpsFiEBDuIf/&#10;229awSv8XYk3QK5+AQAA//8DAFBLAQItABQABgAIAAAAIQDb4fbL7gAAAIUBAAATAAAAAAAAAAAA&#10;AAAAAAAAAABbQ29udGVudF9UeXBlc10ueG1sUEsBAi0AFAAGAAgAAAAhAFr0LFu/AAAAFQEAAAsA&#10;AAAAAAAAAAAAAAAAHwEAAF9yZWxzLy5yZWxzUEsBAi0AFAAGAAgAAAAhAHrcfqzEAAAA2gAAAA8A&#10;AAAAAAAAAAAAAAAABwIAAGRycy9kb3ducmV2LnhtbFBLBQYAAAAAAwADALcAAAD4AgAAAAA=&#10;" fillcolor="#aaa [3030]" stroked="f">
                  <v:fill color2="#a3a3a3 [3174]" rotate="t" colors="0 #afafaf;.5 #a5a5a5;1 #929292" focus="100%" type="gradient">
                    <o:fill v:ext="view" type="gradientUnscaled"/>
                  </v:fill>
                  <v:shadow on="t" color="black" opacity="41287f" offset="0,1.5pt"/>
                  <v:textbox>
                    <w:txbxContent>
                      <w:p w14:paraId="0A268444" w14:textId="77777777" w:rsidR="00B95B66" w:rsidRDefault="00B95B66" w:rsidP="00B95B66">
                        <w:pPr>
                          <w:jc w:val="center"/>
                          <w:rPr>
                            <w:rFonts w:hAnsi="Calibri"/>
                            <w:color w:val="000000" w:themeColor="text1"/>
                            <w:kern w:val="24"/>
                            <w:sz w:val="32"/>
                            <w:szCs w:val="32"/>
                          </w:rPr>
                        </w:pPr>
                        <w:r>
                          <w:rPr>
                            <w:rFonts w:hAnsi="Calibri"/>
                            <w:color w:val="000000" w:themeColor="text1"/>
                            <w:kern w:val="24"/>
                            <w:sz w:val="32"/>
                            <w:szCs w:val="32"/>
                          </w:rPr>
                          <w:t>Prismatic Society</w:t>
                        </w:r>
                      </w:p>
                    </w:txbxContent>
                  </v:textbox>
                </v:rect>
                <v:line id="Straight Connector 5" o:spid="_x0000_s1028" style="position:absolute;rotation:90;visibility:visible;mso-wrap-style:square" from="16073,36076" to="53934,3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GDwwAAANoAAAAPAAAAZHJzL2Rvd25yZXYueG1sRI9Ba8JA&#10;FITvhf6H5Qm91Y3SFomuIqGCeGho2t6f2WcSzL4Nu2sS++u7gtDjMDPfMKvNaFrRk/ONZQWzaQKC&#10;uLS64UrB99fueQHCB2SNrWVScCUPm/XjwwpTbQf+pL4IlYgQ9ikqqEPoUil9WZNBP7UdcfRO1hkM&#10;UbpKaodDhJtWzpPkTRpsOC7U2FFWU3kuLkbB6ZjNDjKcc/dbvi9ePvKfotCtUk+TcbsEEWgM/+F7&#10;e68VvMLtSrwBcv0HAAD//wMAUEsBAi0AFAAGAAgAAAAhANvh9svuAAAAhQEAABMAAAAAAAAAAAAA&#10;AAAAAAAAAFtDb250ZW50X1R5cGVzXS54bWxQSwECLQAUAAYACAAAACEAWvQsW78AAAAVAQAACwAA&#10;AAAAAAAAAAAAAAAfAQAAX3JlbHMvLnJlbHNQSwECLQAUAAYACAAAACEAANZxg8MAAADaAAAADwAA&#10;AAAAAAAAAAAAAAAHAgAAZHJzL2Rvd25yZXYueG1sUEsFBgAAAAADAAMAtwAAAPcCAAAAAA==&#10;" strokecolor="#70ad47 [3209]" strokeweight="1pt">
                  <v:stroke dashstyle="dash" joinstyle="miter"/>
                </v:line>
                <v:line id="Straight Connector 6" o:spid="_x0000_s1029" style="position:absolute;rotation:90;flip:x;visibility:visible;mso-wrap-style:square" from="39647,35362" to="76794,3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5wgAAANoAAAAPAAAAZHJzL2Rvd25yZXYueG1sRI/RaoNA&#10;FETfC/mH5Qb6VteGIsG4hqS0IM1TNB9wcW9VdO+Ku1Xbr+8GCn0cZuYMkx1XM4iZJtdZVvAcxSCI&#10;a6s7bhTcqvenPQjnkTUOlknBNzk45puHDFNtF77SXPpGBAi7FBW03o+plK5uyaCL7EgcvE87GfRB&#10;To3UEy4Bbga5i+NEGuw4LLQ40mtLdV9+GQUvS7G/nM9llZz6D717u/40liqlHrfr6QDC0+r/w3/t&#10;QitI4H4l3ACZ/wIAAP//AwBQSwECLQAUAAYACAAAACEA2+H2y+4AAACFAQAAEwAAAAAAAAAAAAAA&#10;AAAAAAAAW0NvbnRlbnRfVHlwZXNdLnhtbFBLAQItABQABgAIAAAAIQBa9CxbvwAAABUBAAALAAAA&#10;AAAAAAAAAAAAAB8BAABfcmVscy8ucmVsc1BLAQItABQABgAIAAAAIQAHk++5wgAAANoAAAAPAAAA&#10;AAAAAAAAAAAAAAcCAABkcnMvZG93bnJldi54bWxQSwUGAAAAAAMAAwC3AAAA9gIAAAAA&#10;" strokecolor="#70ad47 [3209]" strokeweight="1pt">
                  <v:stroke dashstyle="dash" joinstyle="miter"/>
                </v:line>
                <v:rect id="Rectangle 7" o:spid="_x0000_s1030" style="position:absolute;left:10715;top:45005;width:21431;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U8XwAAAANoAAAAPAAAAZHJzL2Rvd25yZXYueG1sRI/disIw&#10;FITvhX2HcATvNNULdbumslsR9NK6D3BoTn9oc1KSqPXtNwuCl8PMfMPs9qPpxZ2cby0rWC4SEMSl&#10;1S3XCn6vx/kWhA/IGnvLpOBJHvbZx2SHqbYPvtC9CLWIEPYpKmhCGFIpfdmQQb+wA3H0KusMhihd&#10;LbXDR4SbXq6SZC0NthwXGhwob6jsiptR4M5597lB09fV8XDajklRVD+5UrPp+P0FItAY3uFX+6QV&#10;bOD/SrwBMvsDAAD//wMAUEsBAi0AFAAGAAgAAAAhANvh9svuAAAAhQEAABMAAAAAAAAAAAAAAAAA&#10;AAAAAFtDb250ZW50X1R5cGVzXS54bWxQSwECLQAUAAYACAAAACEAWvQsW78AAAAVAQAACwAAAAAA&#10;AAAAAAAAAAAfAQAAX3JlbHMvLnJlbHNQSwECLQAUAAYACAAAACEAxulPF8AAAADaAAAADwAAAAAA&#10;AAAAAAAAAAAHAgAAZHJzL2Rvd25yZXYueG1sUEsFBgAAAAADAAMAtwAAAPQCAAAAAA==&#10;" fillcolor="#ffc310 [3031]" stroked="f">
                  <v:fill color2="#fcbd00 [3175]" rotate="t" colors="0 #ffc746;.5 #ffc600;1 #e5b600" focus="100%" type="gradient">
                    <o:fill v:ext="view" type="gradientUnscaled"/>
                  </v:fill>
                  <v:shadow on="t" color="black" opacity="41287f" offset="0,1.5pt"/>
                  <v:textbox>
                    <w:txbxContent>
                      <w:p w14:paraId="3F2A0923" w14:textId="77777777" w:rsidR="00B95B66" w:rsidRDefault="00B95B66" w:rsidP="00B95B66">
                        <w:pPr>
                          <w:rPr>
                            <w:rFonts w:hAnsi="Calibri"/>
                            <w:color w:val="000000" w:themeColor="text1"/>
                            <w:kern w:val="24"/>
                            <w:sz w:val="28"/>
                            <w:szCs w:val="28"/>
                          </w:rPr>
                        </w:pPr>
                        <w:proofErr w:type="spellStart"/>
                        <w:r>
                          <w:rPr>
                            <w:rFonts w:hAnsi="Calibri"/>
                            <w:color w:val="000000" w:themeColor="text1"/>
                            <w:kern w:val="24"/>
                            <w:sz w:val="28"/>
                            <w:szCs w:val="28"/>
                          </w:rPr>
                          <w:t>Adat</w:t>
                        </w:r>
                        <w:proofErr w:type="spellEnd"/>
                        <w:r>
                          <w:rPr>
                            <w:rFonts w:hAnsi="Calibri"/>
                            <w:color w:val="000000" w:themeColor="text1"/>
                            <w:kern w:val="24"/>
                            <w:sz w:val="28"/>
                            <w:szCs w:val="28"/>
                          </w:rPr>
                          <w:t xml:space="preserve"> Law Society</w:t>
                        </w:r>
                      </w:p>
                      <w:p w14:paraId="4AAD5F81" w14:textId="77777777" w:rsidR="00B95B66" w:rsidRDefault="00B95B66" w:rsidP="00B95B66">
                        <w:pPr>
                          <w:rPr>
                            <w:rFonts w:hAnsi="Calibri"/>
                            <w:color w:val="000000" w:themeColor="text1"/>
                            <w:kern w:val="24"/>
                            <w:sz w:val="28"/>
                            <w:szCs w:val="28"/>
                          </w:rPr>
                        </w:pPr>
                        <w:r>
                          <w:rPr>
                            <w:rFonts w:hAnsi="Calibri"/>
                            <w:color w:val="000000" w:themeColor="text1"/>
                            <w:kern w:val="24"/>
                            <w:sz w:val="28"/>
                            <w:szCs w:val="28"/>
                          </w:rPr>
                          <w:t xml:space="preserve"> </w:t>
                        </w:r>
                        <w:proofErr w:type="spellStart"/>
                        <w:r>
                          <w:rPr>
                            <w:rFonts w:hAnsi="Calibri"/>
                            <w:color w:val="000000" w:themeColor="text1"/>
                            <w:kern w:val="24"/>
                            <w:sz w:val="28"/>
                            <w:szCs w:val="28"/>
                          </w:rPr>
                          <w:t>Comunal</w:t>
                        </w:r>
                        <w:proofErr w:type="spellEnd"/>
                        <w:r>
                          <w:rPr>
                            <w:rFonts w:hAnsi="Calibri"/>
                            <w:color w:val="000000" w:themeColor="text1"/>
                            <w:kern w:val="24"/>
                            <w:sz w:val="28"/>
                            <w:szCs w:val="28"/>
                          </w:rPr>
                          <w:t>- Social</w:t>
                        </w:r>
                      </w:p>
                    </w:txbxContent>
                  </v:textbox>
                </v:rect>
                <v:rect id="Rectangle 8" o:spid="_x0000_s1031" style="position:absolute;left:60721;top:44291;width:22861;height:7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h/vQAAANoAAAAPAAAAZHJzL2Rvd25yZXYueG1sRE+7CsIw&#10;FN0F/yFcwUU0VVCkGkVEQcTFx+J2aa5tbXNTm6j1780gOB7Oe75sTCleVLvcsoLhIAJBnFidc6rg&#10;ct72pyCcR9ZYWiYFH3KwXLRbc4y1ffORXiefihDCLkYFmfdVLKVLMjLoBrYiDtzN1gZ9gHUqdY3v&#10;EG5KOYqiiTSYc2jIsKJ1RklxehoFq116SSZjLq69YfGQ++d4cz9clep2mtUMhKfG/8U/904rCFvD&#10;lXAD5OILAAD//wMAUEsBAi0AFAAGAAgAAAAhANvh9svuAAAAhQEAABMAAAAAAAAAAAAAAAAAAAAA&#10;AFtDb250ZW50X1R5cGVzXS54bWxQSwECLQAUAAYACAAAACEAWvQsW78AAAAVAQAACwAAAAAAAAAA&#10;AAAAAAAfAQAAX3JlbHMvLnJlbHNQSwECLQAUAAYACAAAACEA5//If70AAADaAAAADwAAAAAAAAAA&#10;AAAAAAAHAgAAZHJzL2Rvd25yZXYueG1sUEsFBgAAAAADAAMAtwAAAPECAAAAAA==&#10;" fillcolor="#77b64e [3033]" stroked="f">
                  <v:fill color2="#6eaa46 [3177]" rotate="t" colors="0 #81b861;.5 #6fb242;1 #61a235" focus="100%" type="gradient">
                    <o:fill v:ext="view" type="gradientUnscaled"/>
                  </v:fill>
                  <v:shadow on="t" color="black" opacity="41287f" offset="0,1.5pt"/>
                  <v:textbox>
                    <w:txbxContent>
                      <w:p w14:paraId="3F9010D2" w14:textId="77777777" w:rsidR="00B95B66" w:rsidRDefault="00B95B66" w:rsidP="00B95B66">
                        <w:pPr>
                          <w:jc w:val="center"/>
                          <w:rPr>
                            <w:rFonts w:hAnsi="Calibri"/>
                            <w:color w:val="000000" w:themeColor="text1"/>
                            <w:kern w:val="24"/>
                            <w:sz w:val="32"/>
                            <w:szCs w:val="32"/>
                          </w:rPr>
                        </w:pPr>
                        <w:r>
                          <w:rPr>
                            <w:rFonts w:hAnsi="Calibri"/>
                            <w:color w:val="000000" w:themeColor="text1"/>
                            <w:kern w:val="24"/>
                            <w:sz w:val="32"/>
                            <w:szCs w:val="32"/>
                          </w:rPr>
                          <w:t>Modern Society</w:t>
                        </w:r>
                      </w:p>
                      <w:p w14:paraId="14E2213B" w14:textId="77777777" w:rsidR="00B95B66" w:rsidRDefault="00B95B66" w:rsidP="00B95B66">
                        <w:pPr>
                          <w:jc w:val="center"/>
                          <w:rPr>
                            <w:rFonts w:hAnsi="Calibri"/>
                            <w:color w:val="000000" w:themeColor="text1"/>
                            <w:kern w:val="24"/>
                            <w:sz w:val="32"/>
                            <w:szCs w:val="32"/>
                          </w:rPr>
                        </w:pPr>
                        <w:r>
                          <w:rPr>
                            <w:rFonts w:hAnsi="Calibri"/>
                            <w:color w:val="000000" w:themeColor="text1"/>
                            <w:kern w:val="24"/>
                            <w:sz w:val="32"/>
                            <w:szCs w:val="32"/>
                          </w:rPr>
                          <w:t>Individual-liberal</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32" type="#_x0000_t5" style="position:absolute;left:37855;top:32144;width:16995;height:22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73ZxQAAANoAAAAPAAAAZHJzL2Rvd25yZXYueG1sRI9BawIx&#10;FITvhf6H8ApeimaVWnQ1SmlprQcP6h48PpPnbujmZdmkuvbXNwWhx2FmvmHmy87V4kxtsJ4VDAcZ&#10;CGLtjeVSQbF/709AhIhssPZMCq4UYLm4v5tjbvyFt3TexVIkCIccFVQxNrmUQVfkMAx8Q5y8k28d&#10;xiTbUpoWLwnuajnKsmfp0HJaqLCh14r01+7bKbC6W29+tpvVhzxqWwzHT2+PxUGp3kP3MgMRqYv/&#10;4Vv70yiYwt+VdAPk4hcAAP//AwBQSwECLQAUAAYACAAAACEA2+H2y+4AAACFAQAAEwAAAAAAAAAA&#10;AAAAAAAAAAAAW0NvbnRlbnRfVHlwZXNdLnhtbFBLAQItABQABgAIAAAAIQBa9CxbvwAAABUBAAAL&#10;AAAAAAAAAAAAAAAAAB8BAABfcmVscy8ucmVsc1BLAQItABQABgAIAAAAIQCT173ZxQAAANoAAAAP&#10;AAAAAAAAAAAAAAAAAAcCAABkcnMvZG93bnJldi54bWxQSwUGAAAAAAMAAwC3AAAA+QIAAAAA&#10;" fillcolor="#ee853d [3029]" stroked="f">
                  <v:fill color2="#ec7a2d [3173]" rotate="t" colors="0 #f18c55;.5 #f67b28;1 #e56b17" focus="100%" type="gradient">
                    <o:fill v:ext="view" type="gradientUnscaled"/>
                  </v:fill>
                  <v:shadow on="t" color="black" opacity="41287f" offset="0,1.5pt"/>
                </v:shape>
                <v:line id="Straight Connector 10" o:spid="_x0000_s1033" style="position:absolute;visibility:visible;mso-wrap-style:square" from="22145,40005" to="45720,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vMxgAAANsAAAAPAAAAZHJzL2Rvd25yZXYueG1sRI9BT8JA&#10;EIXvJv6HzZhwMbAVYwOFhRgJxMQLIhy4Tbpj29idrbtLqf/eOZh4m8l78943y/XgWtVTiI1nAw+T&#10;DBRx6W3DlYHjx3Y8AxUTssXWMxn4oQjr1e3NEgvrr/xO/SFVSkI4FmigTqkrtI5lTQ7jxHfEon36&#10;4DDJGiptA14l3LV6mmW5dtiwNNTY0UtN5dfh4gzk0/2j3+xO+VOzfQun9n7+3Z+TMaO74XkBKtGQ&#10;/s1/169W8IVefpEB9OoXAAD//wMAUEsBAi0AFAAGAAgAAAAhANvh9svuAAAAhQEAABMAAAAAAAAA&#10;AAAAAAAAAAAAAFtDb250ZW50X1R5cGVzXS54bWxQSwECLQAUAAYACAAAACEAWvQsW78AAAAVAQAA&#10;CwAAAAAAAAAAAAAAAAAfAQAAX3JlbHMvLnJlbHNQSwECLQAUAAYACAAAACEAw4ObzMYAAADbAAAA&#10;DwAAAAAAAAAAAAAAAAAHAgAAZHJzL2Rvd25yZXYueG1sUEsFBgAAAAADAAMAtwAAAPoCAAAAAA==&#10;" strokecolor="#70ad47 [3209]" strokeweight="1pt">
                  <v:stroke joinstyle="miter"/>
                </v:line>
                <v:line id="Straight Connector 11" o:spid="_x0000_s1034" style="position:absolute;flip:y;visibility:visible;mso-wrap-style:square" from="46434,37861" to="57864,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TZwQAAANsAAAAPAAAAZHJzL2Rvd25yZXYueG1sRE9Ni8Iw&#10;EL0L/ocwgjdN9bBINcoiCOthWVcLXsdmTOsmk9JErf9+Iwje5vE+Z7HqnBU3akPtWcFknIEgLr2u&#10;2SgoDpvRDESIyBqtZ1LwoACrZb+3wFz7O//SbR+NSCEcclRQxdjkUoayIodh7BvixJ196zAm2Bqp&#10;W7yncGflNMs+pMOaU0OFDa0rKv/2V6fAfNvH5bT108PmZIvt9bi7rH+MUsNB9zkHEamLb/HL/aXT&#10;/Ak8f0kHyOU/AAAA//8DAFBLAQItABQABgAIAAAAIQDb4fbL7gAAAIUBAAATAAAAAAAAAAAAAAAA&#10;AAAAAABbQ29udGVudF9UeXBlc10ueG1sUEsBAi0AFAAGAAgAAAAhAFr0LFu/AAAAFQEAAAsAAAAA&#10;AAAAAAAAAAAAHwEAAF9yZWxzLy5yZWxzUEsBAi0AFAAGAAgAAAAhAE4V5NnBAAAA2wAAAA8AAAAA&#10;AAAAAAAAAAAABwIAAGRycy9kb3ducmV2LnhtbFBLBQYAAAAAAwADALcAAAD1AgAAAAA=&#10;" strokecolor="#70ad47 [3209]" strokeweight="1pt">
                  <v:stroke joinstyle="miter"/>
                </v:line>
                <v:line id="Straight Connector 12" o:spid="_x0000_s1035" style="position:absolute;visibility:visible;mso-wrap-style:square" from="45720,40005" to="58578,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AgwwAAANsAAAAPAAAAZHJzL2Rvd25yZXYueG1sRE9Na8JA&#10;EL0L/Q/LFHoR3TSlQaOrFIsi9NJaPXgbsmMSzM7G3TWm/94tFHqbx/uc+bI3jejI+dqygudxAoK4&#10;sLrmUsH+ez2agPABWWNjmRT8kIfl4mEwx1zbG39RtwuliCHsc1RQhdDmUvqiIoN+bFviyJ2sMxgi&#10;dKXUDm8x3DQyTZJMGqw5NlTY0qqi4ry7GgVZ+vli3zeH7LVef7hDM5xeumNQ6umxf5uBCNSHf/Gf&#10;e6vj/BR+f4kHyMUdAAD//wMAUEsBAi0AFAAGAAgAAAAhANvh9svuAAAAhQEAABMAAAAAAAAAAAAA&#10;AAAAAAAAAFtDb250ZW50X1R5cGVzXS54bWxQSwECLQAUAAYACAAAACEAWvQsW78AAAAVAQAACwAA&#10;AAAAAAAAAAAAAAAfAQAAX3JlbHMvLnJlbHNQSwECLQAUAAYACAAAACEAXB2gIMMAAADbAAAADwAA&#10;AAAAAAAAAAAAAAAHAgAAZHJzL2Rvd25yZXYueG1sUEsFBgAAAAADAAMAtwAAAPcCAAAAAA==&#10;" strokecolor="#70ad47 [3209]" strokeweight="1pt">
                  <v:stroke joinstyle="miter"/>
                </v:line>
                <v:line id="Straight Connector 13" o:spid="_x0000_s1036" style="position:absolute;visibility:visible;mso-wrap-style:square" from="45720,40005" to="58578,4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W7wwAAANsAAAAPAAAAZHJzL2Rvd25yZXYueG1sRE9La8JA&#10;EL4X+h+WKXgpulExaOoqpUURerE+Dt6G7DQJzc7G3TXGf+8WhN7m43vOfNmZWrTkfGVZwXCQgCDO&#10;ra64UHDYr/pTED4ga6wtk4IbeVgunp/mmGl75W9qd6EQMYR9hgrKEJpMSp+XZNAPbEMcuR/rDIYI&#10;XSG1w2sMN7UcJUkqDVYcG0ps6KOk/Hd3MQrS0XZsP9fHdFKtvtyxfp2d21NQqvfSvb+BCNSFf/HD&#10;vdFx/hj+fokHyMUdAAD//wMAUEsBAi0AFAAGAAgAAAAhANvh9svuAAAAhQEAABMAAAAAAAAAAAAA&#10;AAAAAAAAAFtDb250ZW50X1R5cGVzXS54bWxQSwECLQAUAAYACAAAACEAWvQsW78AAAAVAQAACwAA&#10;AAAAAAAAAAAAAAAfAQAAX3JlbHMvLnJlbHNQSwECLQAUAAYACAAAACEAM1EFu8MAAADbAAAADwAA&#10;AAAAAAAAAAAAAAAHAgAAZHJzL2Rvd25yZXYueG1sUEsFBgAAAAADAAMAtwAAAPcCAAAAAA==&#10;" strokecolor="#70ad47 [3209]" strokeweight="1pt">
                  <v:stroke joinstyle="miter"/>
                </v:line>
                <v:shapetype id="_x0000_t32" coordsize="21600,21600" o:spt="32" o:oned="t" path="m,l21600,21600e" filled="f">
                  <v:path arrowok="t" fillok="f" o:connecttype="none"/>
                  <o:lock v:ext="edit" shapetype="t"/>
                </v:shapetype>
                <v:shape id="Straight Arrow Connector 14" o:spid="_x0000_s1037" type="#_x0000_t32" style="position:absolute;left:58578;top:35718;width:12859;height:6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NwgAAANsAAAAPAAAAZHJzL2Rvd25yZXYueG1sRE9La8JA&#10;EL4X+h+WKfRS6sYHVlJXEUEotBetuY/ZaRKSnQ3Z0aT+ercg9DYf33OW68E16kJdqDwbGI8SUMS5&#10;txUXBo7fu9cFqCDIFhvPZOCXAqxXjw9LTK3veU+XgxQqhnBI0UAp0qZah7wkh2HkW+LI/fjOoUTY&#10;Fdp22Mdw1+hJksy1w4pjQ4ktbUvK68PZGcjfqmtTf/Wnl+1ehjq77mT6mRnz/DRs3kEJDfIvvrs/&#10;bJw/g79f4gF6dQMAAP//AwBQSwECLQAUAAYACAAAACEA2+H2y+4AAACFAQAAEwAAAAAAAAAAAAAA&#10;AAAAAAAAW0NvbnRlbnRfVHlwZXNdLnhtbFBLAQItABQABgAIAAAAIQBa9CxbvwAAABUBAAALAAAA&#10;AAAAAAAAAAAAAB8BAABfcmVscy8ucmVsc1BLAQItABQABgAIAAAAIQC/UuMNwgAAANsAAAAPAAAA&#10;AAAAAAAAAAAAAAcCAABkcnMvZG93bnJldi54bWxQSwUGAAAAAAMAAwC3AAAA9gIAAAAA&#10;" strokecolor="#70ad47 [3209]" strokeweight="1pt">
                  <v:stroke endarrow="open" joinstyle="miter"/>
                </v:shape>
                <v:shape id="Straight Arrow Connector 15" o:spid="_x0000_s1038" type="#_x0000_t32" style="position:absolute;left:58578;top:33575;width:12145;height:6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aWwgAAANsAAAAPAAAAZHJzL2Rvd25yZXYueG1sRE9Na8JA&#10;EL0X+h+WKfRS6kZFK6mriCAU2ovW3MfsNAnJzobsaFJ/vVsQepvH+5zlenCNulAXKs8GxqMEFHHu&#10;bcWFgeP37nUBKgiyxcYzGfilAOvV48MSU+t73tPlIIWKIRxSNFCKtKnWIS/JYRj5ljhyP75zKBF2&#10;hbYd9jHcNXqSJHPtsOLYUGJL25Ly+nB2BvK36trUX/3pZbuXoc6uO5l+ZsY8Pw2bd1BCg/yL7+4P&#10;G+fP4O+XeIBe3QAAAP//AwBQSwECLQAUAAYACAAAACEA2+H2y+4AAACFAQAAEwAAAAAAAAAAAAAA&#10;AAAAAAAAW0NvbnRlbnRfVHlwZXNdLnhtbFBLAQItABQABgAIAAAAIQBa9CxbvwAAABUBAAALAAAA&#10;AAAAAAAAAAAAAB8BAABfcmVscy8ucmVsc1BLAQItABQABgAIAAAAIQDQHkaWwgAAANsAAAAPAAAA&#10;AAAAAAAAAAAAAAcCAABkcnMvZG93bnJldi54bWxQSwUGAAAAAAMAAwC3AAAA9gIAAAAA&#10;" strokecolor="#70ad47 [3209]" strokeweight="1pt">
                  <v:stroke endarrow="open" joinstyle="miter"/>
                </v:shape>
                <v:shape id="Straight Arrow Connector 16" o:spid="_x0000_s1039" type="#_x0000_t32" style="position:absolute;left:57864;top:30718;width:12144;height:7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jhwQAAANsAAAAPAAAAZHJzL2Rvd25yZXYueG1sRE9Na8JA&#10;EL0L/Q/LFLxI3ahgS+oqIgiCvWjrfZqdJiHZ2ZAdTfTXdwXB2zze5yxWvavVhdpQejYwGSegiDNv&#10;S84N/Hxv3z5ABUG2WHsmA1cKsFq+DBaYWt/xgS5HyVUM4ZCigUKkSbUOWUEOw9g3xJH7861DibDN&#10;tW2xi+Gu1tMkmWuHJceGAhvaFJRVx7MzkL2Xt7r66n5Hm4P01em2ldn+ZMzwtV9/ghLq5Sl+uHc2&#10;zp/D/Zd4gF7+AwAA//8DAFBLAQItABQABgAIAAAAIQDb4fbL7gAAAIUBAAATAAAAAAAAAAAAAAAA&#10;AAAAAABbQ29udGVudF9UeXBlc10ueG1sUEsBAi0AFAAGAAgAAAAhAFr0LFu/AAAAFQEAAAsAAAAA&#10;AAAAAAAAAAAAHwEAAF9yZWxzLy5yZWxzUEsBAi0AFAAGAAgAAAAhACDM2OHBAAAA2wAAAA8AAAAA&#10;AAAAAAAAAAAABwIAAGRycy9kb3ducmV2LnhtbFBLBQYAAAAAAwADALcAAAD1AgAAAAA=&#10;" strokecolor="#70ad47 [3209]" strokeweight="1pt">
                  <v:stroke endarrow="open" joinstyle="miter"/>
                </v:shape>
                <v:rect id="Rectangle 17" o:spid="_x0000_s1040" style="position:absolute;left:65722;top:18573;width:17860;height: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BbwQAAANsAAAAPAAAAZHJzL2Rvd25yZXYueG1sRE9Li8Iw&#10;EL4L+x/CLOxN0/WwlWoUEQRxvfg46G1sxrbYTLpJ1tZ/bwTB23x8z5nMOlOLGzlfWVbwPUhAEOdW&#10;V1woOOyX/REIH5A11pZJwZ08zKYfvQlm2ra8pdsuFCKGsM9QQRlCk0np85IM+oFtiCN3sc5giNAV&#10;UjtsY7ip5TBJfqTBimNDiQ0tSsqvu3+jIKTn+T5dru+Ja08k7d/muP4dKfX12c3HIAJ14S1+uVc6&#10;zk/h+Us8QE4fAAAA//8DAFBLAQItABQABgAIAAAAIQDb4fbL7gAAAIUBAAATAAAAAAAAAAAAAAAA&#10;AAAAAABbQ29udGVudF9UeXBlc10ueG1sUEsBAi0AFAAGAAgAAAAhAFr0LFu/AAAAFQEAAAsAAAAA&#10;AAAAAAAAAAAAHwEAAF9yZWxzLy5yZWxzUEsBAi0AFAAGAAgAAAAhANEk8FvBAAAA2wAAAA8AAAAA&#10;AAAAAAAAAAAABwIAAGRycy9kb3ducmV2LnhtbFBLBQYAAAAAAwADALcAAAD1AgAAAAA=&#10;" fillcolor="#aaa [3030]" stroked="f">
                  <v:fill color2="#a3a3a3 [3174]" rotate="t" colors="0 #afafaf;.5 #a5a5a5;1 #929292" focus="100%" type="gradient">
                    <o:fill v:ext="view" type="gradientUnscaled"/>
                  </v:fill>
                  <v:shadow on="t" color="black" opacity="41287f" offset="0,1.5pt"/>
                  <v:textbox>
                    <w:txbxContent>
                      <w:p w14:paraId="1EE5BF19" w14:textId="7CA406F7" w:rsidR="00B95B66" w:rsidRPr="00B95B66" w:rsidRDefault="00B95B66" w:rsidP="00B95B66">
                        <w:pPr>
                          <w:jc w:val="center"/>
                          <w:rPr>
                            <w:rFonts w:hAnsi="Calibri"/>
                            <w:kern w:val="24"/>
                            <w:sz w:val="28"/>
                            <w:szCs w:val="28"/>
                          </w:rPr>
                        </w:pPr>
                        <w:r w:rsidRPr="00B95B66">
                          <w:rPr>
                            <w:rFonts w:ascii="Times New Roman" w:eastAsia="Times New Roman" w:hAnsi="Times New Roman" w:cs="Times New Roman"/>
                            <w:b/>
                            <w:bCs/>
                            <w:sz w:val="24"/>
                            <w:szCs w:val="24"/>
                          </w:rPr>
                          <w:t xml:space="preserve">Protection </w:t>
                        </w:r>
                        <w:proofErr w:type="gramStart"/>
                        <w:r w:rsidRPr="00B95B66">
                          <w:rPr>
                            <w:rFonts w:ascii="Times New Roman" w:eastAsia="Times New Roman" w:hAnsi="Times New Roman" w:cs="Times New Roman"/>
                            <w:b/>
                            <w:bCs/>
                            <w:sz w:val="24"/>
                            <w:szCs w:val="24"/>
                          </w:rPr>
                          <w:t>Of</w:t>
                        </w:r>
                        <w:proofErr w:type="gramEnd"/>
                        <w:r w:rsidRPr="00B95B66">
                          <w:rPr>
                            <w:rFonts w:ascii="Times New Roman" w:eastAsia="Times New Roman" w:hAnsi="Times New Roman" w:cs="Times New Roman"/>
                            <w:b/>
                            <w:bCs/>
                            <w:sz w:val="24"/>
                            <w:szCs w:val="24"/>
                          </w:rPr>
                          <w:t xml:space="preserve"> Indigenous Forests</w:t>
                        </w:r>
                      </w:p>
                    </w:txbxContent>
                  </v:textbox>
                </v:rect>
                <v:rect id="Rectangle 18" o:spid="_x0000_s1041" style="position:absolute;left:65008;top:54292;width:14287;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7M9xAAAANsAAAAPAAAAZHJzL2Rvd25yZXYueG1sRI9Pi8JA&#10;DMXvgt9hiLAX0amCItVRRFaQZS/+uXgLndjWdjLdzqjdb785LHhLeC/v/bLadK5WT2pD6dnAZJyA&#10;Is68LTk3cDnvRwtQISJbrD2TgV8KsFn3eytMrX/xkZ6nmCsJ4ZCigSLGJtU6ZAU5DGPfEIt2863D&#10;KGuba9viS8JdradJMtcOS5aGAhvaFZRVp4czsD3kl2w+4+o6nFQ/+usx+7x/X435GHTbJahIXXyb&#10;/68PVvAFVn6RAfT6DwAA//8DAFBLAQItABQABgAIAAAAIQDb4fbL7gAAAIUBAAATAAAAAAAAAAAA&#10;AAAAAAAAAABbQ29udGVudF9UeXBlc10ueG1sUEsBAi0AFAAGAAgAAAAhAFr0LFu/AAAAFQEAAAsA&#10;AAAAAAAAAAAAAAAAHwEAAF9yZWxzLy5yZWxzUEsBAi0AFAAGAAgAAAAhAIFbsz3EAAAA2wAAAA8A&#10;AAAAAAAAAAAAAAAABwIAAGRycy9kb3ducmV2LnhtbFBLBQYAAAAAAwADALcAAAD4AgAAAAA=&#10;" fillcolor="#77b64e [3033]" stroked="f">
                  <v:fill color2="#6eaa46 [3177]" rotate="t" colors="0 #81b861;.5 #6fb242;1 #61a235" focus="100%" type="gradient">
                    <o:fill v:ext="view" type="gradientUnscaled"/>
                  </v:fill>
                  <v:shadow on="t" color="black" opacity="41287f" offset="0,1.5pt"/>
                  <v:textbox>
                    <w:txbxContent>
                      <w:p w14:paraId="45C35A36" w14:textId="77777777" w:rsidR="00B95B66" w:rsidRDefault="00B95B66" w:rsidP="00B95B66">
                        <w:pPr>
                          <w:jc w:val="center"/>
                          <w:rPr>
                            <w:rFonts w:hAnsi="Calibri"/>
                            <w:color w:val="000000" w:themeColor="text1"/>
                            <w:kern w:val="24"/>
                            <w:sz w:val="32"/>
                            <w:szCs w:val="32"/>
                          </w:rPr>
                        </w:pPr>
                        <w:proofErr w:type="spellStart"/>
                        <w:r>
                          <w:rPr>
                            <w:rFonts w:hAnsi="Calibri"/>
                            <w:color w:val="000000" w:themeColor="text1"/>
                            <w:kern w:val="24"/>
                            <w:sz w:val="32"/>
                            <w:szCs w:val="32"/>
                          </w:rPr>
                          <w:t>Patembayan</w:t>
                        </w:r>
                        <w:proofErr w:type="spellEnd"/>
                      </w:p>
                    </w:txbxContent>
                  </v:textbox>
                </v:rect>
                <v:rect id="Rectangle 19" o:spid="_x0000_s1042" style="position:absolute;left:15716;top:57150;width:14994;height: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WfNvQAAANsAAAAPAAAAZHJzL2Rvd25yZXYueG1sRE/LqsIw&#10;EN0L/kMY4e401YVXq1G0IniXVj9gaKYPbCYliVr//kYQ3M3hPGe97U0rHuR8Y1nBdJKAIC6sbrhS&#10;cL0cxwsQPiBrbC2Tghd52G6GgzWm2j75TI88VCKGsE9RQR1Cl0rpi5oM+ontiCNXWmcwROgqqR0+&#10;Y7hp5SxJ5tJgw7Ghxo6ymopbfjcK3F92W/6iaavyeDgt+iTPy32m1M+o361ABOrDV/xxn3Scv4T3&#10;L/EAufkHAAD//wMAUEsBAi0AFAAGAAgAAAAhANvh9svuAAAAhQEAABMAAAAAAAAAAAAAAAAAAAAA&#10;AFtDb250ZW50X1R5cGVzXS54bWxQSwECLQAUAAYACAAAACEAWvQsW78AAAAVAQAACwAAAAAAAAAA&#10;AAAAAAAfAQAAX3JlbHMvLnJlbHNQSwECLQAUAAYACAAAACEAk1Vnzb0AAADbAAAADwAAAAAAAAAA&#10;AAAAAAAHAgAAZHJzL2Rvd25yZXYueG1sUEsFBgAAAAADAAMAtwAAAPECAAAAAA==&#10;" fillcolor="#ffc310 [3031]" stroked="f">
                  <v:fill color2="#fcbd00 [3175]" rotate="t" colors="0 #ffc746;.5 #ffc600;1 #e5b600" focus="100%" type="gradient">
                    <o:fill v:ext="view" type="gradientUnscaled"/>
                  </v:fill>
                  <v:shadow on="t" color="black" opacity="41287f" offset="0,1.5pt"/>
                  <v:textbox>
                    <w:txbxContent>
                      <w:p w14:paraId="33D20B7D" w14:textId="775F53E0" w:rsidR="00B95B66" w:rsidRDefault="00B95B66" w:rsidP="00B95B66">
                        <w:pPr>
                          <w:jc w:val="center"/>
                          <w:rPr>
                            <w:rFonts w:hAnsi="Calibri"/>
                            <w:color w:val="000000" w:themeColor="text1"/>
                            <w:kern w:val="24"/>
                            <w:sz w:val="36"/>
                            <w:szCs w:val="36"/>
                          </w:rPr>
                        </w:pPr>
                        <w:proofErr w:type="spellStart"/>
                        <w:r>
                          <w:rPr>
                            <w:rFonts w:hAnsi="Calibri"/>
                            <w:color w:val="000000" w:themeColor="text1"/>
                            <w:kern w:val="24"/>
                            <w:sz w:val="36"/>
                            <w:szCs w:val="36"/>
                          </w:rPr>
                          <w:t>Paguyuba</w:t>
                        </w:r>
                        <w:r>
                          <w:rPr>
                            <w:rFonts w:hAnsi="Calibri"/>
                            <w:color w:val="000000" w:themeColor="text1"/>
                            <w:kern w:val="24"/>
                            <w:sz w:val="36"/>
                            <w:szCs w:val="36"/>
                          </w:rPr>
                          <w:t>n</w:t>
                        </w:r>
                        <w:r>
                          <w:rPr>
                            <w:rFonts w:hAnsi="Calibri"/>
                            <w:color w:val="000000" w:themeColor="text1"/>
                            <w:kern w:val="24"/>
                            <w:sz w:val="36"/>
                            <w:szCs w:val="36"/>
                          </w:rPr>
                          <w:t>n</w:t>
                        </w:r>
                        <w:proofErr w:type="spellEnd"/>
                      </w:p>
                    </w:txbxContent>
                  </v:textbox>
                </v:rect>
                <v:rect id="Rectangle 20" o:spid="_x0000_s1043" style="position:absolute;left:69294;top:37147;width:10716;height: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26wgAAANsAAAAPAAAAZHJzL2Rvd25yZXYueG1sRE/Pa8Iw&#10;FL4L/g/hCd5mOtnGVk2LCG56GdgNpLdn82zLmpeaRO3+++Uw8Pjx/V7mg+nElZxvLSt4nCUgiCur&#10;W64VfH9tHl5B+ICssbNMCn7JQ56NR0tMtb3xnq5FqEUMYZ+igiaEPpXSVw0Z9DPbE0fuZJ3BEKGr&#10;pXZ4i+Gmk/MkeZEGW44NDfa0bqj6KS5GwZY+kmOpyzfafZ4Pu949P72bUqnpZFgtQAQawl38795q&#10;BfO4Pn6JP0BmfwAAAP//AwBQSwECLQAUAAYACAAAACEA2+H2y+4AAACFAQAAEwAAAAAAAAAAAAAA&#10;AAAAAAAAW0NvbnRlbnRfVHlwZXNdLnhtbFBLAQItABQABgAIAAAAIQBa9CxbvwAAABUBAAALAAAA&#10;AAAAAAAAAAAAAB8BAABfcmVscy8ucmVsc1BLAQItABQABgAIAAAAIQBAja26wgAAANsAAAAPAAAA&#10;AAAAAAAAAAAAAAcCAABkcnMvZG93bnJldi54bWxQSwUGAAAAAAMAAwC3AAAA9gIAAAAA&#10;" fillcolor="#9ecb81 [2169]" strokecolor="#70ad47 [3209]" strokeweight=".5pt">
                  <v:fill color2="#8ac066 [2617]" rotate="t" colors="0 #b5d5a7;.5 #aace99;1 #9cca86" focus="100%" type="gradient">
                    <o:fill v:ext="view" type="gradientUnscaled"/>
                  </v:fill>
                  <v:textbox>
                    <w:txbxContent>
                      <w:p w14:paraId="187E5D8D" w14:textId="77777777" w:rsidR="00B95B66" w:rsidRDefault="00B95B66" w:rsidP="00B95B66">
                        <w:pPr>
                          <w:jc w:val="center"/>
                          <w:rPr>
                            <w:rFonts w:hAnsi="Calibri"/>
                            <w:color w:val="000000" w:themeColor="dark1"/>
                            <w:kern w:val="24"/>
                            <w:sz w:val="32"/>
                            <w:szCs w:val="32"/>
                          </w:rPr>
                        </w:pPr>
                        <w:r>
                          <w:rPr>
                            <w:rFonts w:hAnsi="Calibri"/>
                            <w:color w:val="000000" w:themeColor="dark1"/>
                            <w:kern w:val="24"/>
                            <w:sz w:val="32"/>
                            <w:szCs w:val="32"/>
                          </w:rPr>
                          <w:t>Diffracted</w:t>
                        </w:r>
                      </w:p>
                    </w:txbxContent>
                  </v:textbox>
                </v:rect>
                <v:rect id="Rectangle 21" o:spid="_x0000_s1044" style="position:absolute;left:12144;top:37145;width:8572;height:4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4Y6xgAAANsAAAAPAAAAZHJzL2Rvd25yZXYueG1sRI9Pa8JA&#10;FMTvBb/D8gpepG70UGJ0E0QoFESofwrx9sg+N6HZtyG7atpP3y0IPQ4z8xtmVQy2FTfqfeNYwWya&#10;gCCunG7YKDgd315SED4ga2wdk4Jv8lDko6cVZtrdeU+3QzAiQthnqKAOocuk9FVNFv3UdcTRu7je&#10;YoiyN1L3eI9w28p5krxKiw3HhRo72tRUfR2uVoGZ7Nafi8sPp7pMy315NmHrP5QaPw/rJYhAQ/gP&#10;P9rvWsF8Bn9f4g+Q+S8AAAD//wMAUEsBAi0AFAAGAAgAAAAhANvh9svuAAAAhQEAABMAAAAAAAAA&#10;AAAAAAAAAAAAAFtDb250ZW50X1R5cGVzXS54bWxQSwECLQAUAAYACAAAACEAWvQsW78AAAAVAQAA&#10;CwAAAAAAAAAAAAAAAAAfAQAAX3JlbHMvLnJlbHNQSwECLQAUAAYACAAAACEApZ+GOsYAAADbAAAA&#10;DwAAAAAAAAAAAAAAAAAHAgAAZHJzL2Rvd25yZXYueG1sUEsFBgAAAAADAAMAtwAAAPoCAAAAAA==&#10;" fillcolor="#ffd555 [2167]" stroked="f" strokeweight=".5pt">
                  <v:fill color2="#ffcc31 [2615]" rotate="t" colors="0 #ffdd9c;.5 #ffd78e;1 #ffd479" focus="100%" type="gradient">
                    <o:fill v:ext="view" type="gradientUnscaled"/>
                  </v:fill>
                  <v:textbox>
                    <w:txbxContent>
                      <w:p w14:paraId="66F7549C" w14:textId="77777777" w:rsidR="00B95B66" w:rsidRDefault="00B95B66" w:rsidP="00B95B66">
                        <w:pPr>
                          <w:jc w:val="center"/>
                          <w:rPr>
                            <w:rFonts w:hAnsi="Calibri"/>
                            <w:color w:val="000000" w:themeColor="dark1"/>
                            <w:kern w:val="24"/>
                            <w:sz w:val="32"/>
                            <w:szCs w:val="32"/>
                          </w:rPr>
                        </w:pPr>
                        <w:r>
                          <w:rPr>
                            <w:rFonts w:hAnsi="Calibri"/>
                            <w:color w:val="000000" w:themeColor="dark1"/>
                            <w:kern w:val="24"/>
                            <w:sz w:val="32"/>
                            <w:szCs w:val="32"/>
                          </w:rPr>
                          <w:t>Fused</w:t>
                        </w:r>
                      </w:p>
                    </w:txbxContent>
                  </v:textbox>
                </v:rect>
                <v:shape id="Straight Arrow Connector 22" o:spid="_x0000_s1045" type="#_x0000_t32" style="position:absolute;left:52149;top:22145;width:11430;height:2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RfxAAAANsAAAAPAAAAZHJzL2Rvd25yZXYueG1sRI9Ba8JA&#10;FITvBf/D8gQvRTemUCV1FREEob1o6/2ZfU1Csm9D9mmiv75bKPQ4zMw3zGozuEbdqAuVZwPzWQKK&#10;OPe24sLA1+d+ugQVBNli45kM3CnAZj16WmFmfc9Hup2kUBHCIUMDpUibaR3ykhyGmW+Jo/ftO4cS&#10;ZVdo22Ef4a7RaZK8aocVx4USW9qVlNenqzOQL6pHU3/0l+fdUYb6/NjLy/vZmMl42L6BEhrkP/zX&#10;PlgDaQq/X+IP0OsfAAAA//8DAFBLAQItABQABgAIAAAAIQDb4fbL7gAAAIUBAAATAAAAAAAAAAAA&#10;AAAAAAAAAABbQ29udGVudF9UeXBlc10ueG1sUEsBAi0AFAAGAAgAAAAhAFr0LFu/AAAAFQEAAAsA&#10;AAAAAAAAAAAAAAAAHwEAAF9yZWxzLy5yZWxzUEsBAi0AFAAGAAgAAAAhAJGbFF/EAAAA2wAAAA8A&#10;AAAAAAAAAAAAAAAABwIAAGRycy9kb3ducmV2LnhtbFBLBQYAAAAAAwADALcAAAD4AgAAAAA=&#10;" strokecolor="#70ad47 [3209]" strokeweight="1pt">
                  <v:stroke endarrow="open" joinstyle="miter"/>
                </v:shape>
                <v:shape id="Straight Arrow Connector 23" o:spid="_x0000_s1046" type="#_x0000_t32" style="position:absolute;left:19637;top:54657;width:3572;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eZZwQAAANsAAAAPAAAAZHJzL2Rvd25yZXYueG1sRI9Bi8Iw&#10;FITvgv8hPGFvmlph0WoUEQQvHqwF8fZonm2weSlN1PrvN8KCx2FmvmFWm9424kmdN44VTCcJCOLS&#10;acOVguK8H89B+ICssXFMCt7kYbMeDlaYaffiEz3zUIkIYZ+hgjqENpPSlzVZ9BPXEkfv5jqLIcqu&#10;krrDV4TbRqZJ8istGo4LNba0q6m85w+r4HjL00fSbA3m80JfCrO403Wh1M+o3y5BBOrDN/zfPmgF&#10;6Qw+X+IPkOs/AAAA//8DAFBLAQItABQABgAIAAAAIQDb4fbL7gAAAIUBAAATAAAAAAAAAAAAAAAA&#10;AAAAAABbQ29udGVudF9UeXBlc10ueG1sUEsBAi0AFAAGAAgAAAAhAFr0LFu/AAAAFQEAAAsAAAAA&#10;AAAAAAAAAAAAHwEAAF9yZWxzLy5yZWxzUEsBAi0AFAAGAAgAAAAhAEjh5lnBAAAA2wAAAA8AAAAA&#10;AAAAAAAAAAAABwIAAGRycy9kb3ducmV2LnhtbFBLBQYAAAAAAwADALcAAAD1AgAAAAA=&#10;" strokecolor="#70ad47 [3209]" strokeweight="1pt">
                  <v:stroke endarrow="open" joinstyle="miter"/>
                </v:shape>
                <v:shape id="Straight Arrow Connector 24" o:spid="_x0000_s1047" type="#_x0000_t32" style="position:absolute;left:71088;top:53943;width:3572;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4twQAAANsAAAAPAAAAZHJzL2Rvd25yZXYueG1sRI9Bi8Iw&#10;FITvgv8hPGFvmlpk0WoUEQQvHqwF8fZonm2weSlN1PrvN8KCx2FmvmFWm9424kmdN44VTCcJCOLS&#10;acOVguK8H89B+ICssXFMCt7kYbMeDlaYaffiEz3zUIkIYZ+hgjqENpPSlzVZ9BPXEkfv5jqLIcqu&#10;krrDV4TbRqZJ8istGo4LNba0q6m85w+r4HjL00fSbA3m80JfCrO403Wh1M+o3y5BBOrDN/zfPmgF&#10;6Qw+X+IPkOs/AAAA//8DAFBLAQItABQABgAIAAAAIQDb4fbL7gAAAIUBAAATAAAAAAAAAAAAAAAA&#10;AAAAAABbQ29udGVudF9UeXBlc10ueG1sUEsBAi0AFAAGAAgAAAAhAFr0LFu/AAAAFQEAAAsAAAAA&#10;AAAAAAAAAAAAHwEAAF9yZWxzLy5yZWxzUEsBAi0AFAAGAAgAAAAhAMcIfi3BAAAA2wAAAA8AAAAA&#10;AAAAAAAAAAAABwIAAGRycy9kb3ducmV2LnhtbFBLBQYAAAAAAwADALcAAAD1AgAAAAA=&#10;" strokecolor="#70ad47 [3209]" strokeweight="1pt">
                  <v:stroke endarrow="open" joinstyle="miter"/>
                </v:shape>
                <w10:anchorlock/>
              </v:group>
            </w:pict>
          </mc:Fallback>
        </mc:AlternateContent>
      </w:r>
    </w:p>
    <w:p w14:paraId="3ABE5C90" w14:textId="77777777" w:rsidR="00B95B66" w:rsidRPr="00597A24" w:rsidRDefault="00B95B66" w:rsidP="00597A24">
      <w:pPr>
        <w:spacing w:line="240" w:lineRule="auto"/>
        <w:rPr>
          <w:rFonts w:ascii="Times New Roman" w:hAnsi="Times New Roman" w:cs="Times New Roman"/>
          <w:sz w:val="24"/>
          <w:szCs w:val="24"/>
        </w:rPr>
      </w:pPr>
    </w:p>
    <w:p w14:paraId="33F1CF10" w14:textId="77777777" w:rsidR="00B95B66" w:rsidRPr="00597A24" w:rsidRDefault="00B95B66" w:rsidP="00597A24">
      <w:pPr>
        <w:spacing w:before="100" w:beforeAutospacing="1" w:after="100" w:afterAutospacing="1" w:line="240" w:lineRule="auto"/>
        <w:jc w:val="left"/>
        <w:rPr>
          <w:rFonts w:ascii="Times New Roman" w:eastAsia="Times New Roman" w:hAnsi="Times New Roman" w:cs="Times New Roman"/>
          <w:b/>
          <w:sz w:val="24"/>
          <w:szCs w:val="24"/>
        </w:rPr>
      </w:pPr>
      <w:r w:rsidRPr="00597A24">
        <w:rPr>
          <w:rFonts w:ascii="Times New Roman" w:eastAsia="Times New Roman" w:hAnsi="Times New Roman" w:cs="Times New Roman"/>
          <w:b/>
          <w:sz w:val="24"/>
          <w:szCs w:val="24"/>
        </w:rPr>
        <w:t>C. Conclusion and Suggestion</w:t>
      </w:r>
    </w:p>
    <w:p w14:paraId="5EE08239" w14:textId="2B3A2D92" w:rsidR="00597A24" w:rsidRPr="00597A24" w:rsidRDefault="00B95B66" w:rsidP="00597A24">
      <w:pPr>
        <w:widowControl w:val="0"/>
        <w:suppressAutoHyphens/>
        <w:autoSpaceDE w:val="0"/>
        <w:spacing w:line="240" w:lineRule="auto"/>
        <w:rPr>
          <w:rFonts w:ascii="Times New Roman" w:eastAsia="Times New Roman" w:hAnsi="Times New Roman" w:cs="Times New Roman"/>
          <w:kern w:val="1"/>
          <w:sz w:val="24"/>
          <w:szCs w:val="24"/>
          <w:lang w:val="id-ID" w:eastAsia="hi-IN" w:bidi="hi-IN"/>
        </w:rPr>
      </w:pPr>
      <w:r w:rsidRPr="00597A24">
        <w:rPr>
          <w:rFonts w:ascii="Times New Roman" w:eastAsia="Times New Roman" w:hAnsi="Times New Roman" w:cs="Times New Roman"/>
          <w:sz w:val="24"/>
          <w:szCs w:val="24"/>
        </w:rPr>
        <w:t xml:space="preserve"> 1. </w:t>
      </w:r>
      <w:r w:rsidR="00597A24" w:rsidRPr="00597A24">
        <w:rPr>
          <w:rFonts w:ascii="Times New Roman" w:eastAsia="Times New Roman" w:hAnsi="Times New Roman" w:cs="Times New Roman"/>
          <w:sz w:val="24"/>
          <w:szCs w:val="24"/>
        </w:rPr>
        <w:t>Why Indigenous Forest need to be protected</w:t>
      </w:r>
      <w:r w:rsidR="00597A24" w:rsidRPr="00597A24">
        <w:rPr>
          <w:rFonts w:ascii="Times New Roman" w:eastAsia="Times New Roman" w:hAnsi="Times New Roman" w:cs="Times New Roman"/>
          <w:kern w:val="1"/>
          <w:sz w:val="24"/>
          <w:szCs w:val="24"/>
          <w:lang w:eastAsia="hi-IN" w:bidi="hi-IN"/>
        </w:rPr>
        <w:t xml:space="preserve"> concerning Indigenous </w:t>
      </w:r>
      <w:r w:rsidR="00597A24" w:rsidRPr="00597A24">
        <w:rPr>
          <w:rFonts w:ascii="Times New Roman" w:eastAsia="Times New Roman" w:hAnsi="Times New Roman" w:cs="Times New Roman"/>
          <w:kern w:val="1"/>
          <w:sz w:val="24"/>
          <w:szCs w:val="24"/>
          <w:lang w:eastAsia="hi-IN" w:bidi="hi-IN"/>
        </w:rPr>
        <w:t>people because:</w:t>
      </w:r>
    </w:p>
    <w:p w14:paraId="65F09EB2" w14:textId="538A6611" w:rsidR="00597A24" w:rsidRPr="00597A24" w:rsidRDefault="00597A24" w:rsidP="00597A24">
      <w:pPr>
        <w:pStyle w:val="ListParagraph"/>
        <w:widowControl w:val="0"/>
        <w:numPr>
          <w:ilvl w:val="0"/>
          <w:numId w:val="10"/>
        </w:numPr>
        <w:suppressAutoHyphens/>
        <w:autoSpaceDE w:val="0"/>
        <w:spacing w:line="240" w:lineRule="auto"/>
        <w:rPr>
          <w:rFonts w:ascii="Times New Roman" w:eastAsia="Times New Roman" w:hAnsi="Times New Roman" w:cs="Times New Roman"/>
          <w:kern w:val="1"/>
          <w:sz w:val="24"/>
          <w:szCs w:val="24"/>
          <w:lang w:eastAsia="hi-IN" w:bidi="hi-IN"/>
        </w:rPr>
      </w:pPr>
      <w:r w:rsidRPr="00597A24">
        <w:rPr>
          <w:rFonts w:ascii="Times New Roman" w:eastAsia="Times New Roman" w:hAnsi="Times New Roman" w:cs="Times New Roman"/>
          <w:kern w:val="1"/>
          <w:sz w:val="24"/>
          <w:szCs w:val="24"/>
          <w:lang w:eastAsia="hi-IN" w:bidi="hi-IN"/>
        </w:rPr>
        <w:t>Philosophically, land affairs legal politic was Dutch inheritance law (</w:t>
      </w:r>
      <w:proofErr w:type="spellStart"/>
      <w:r w:rsidRPr="00597A24">
        <w:rPr>
          <w:rFonts w:ascii="Times New Roman" w:eastAsia="Times New Roman" w:hAnsi="Times New Roman" w:cs="Times New Roman"/>
          <w:kern w:val="1"/>
          <w:sz w:val="24"/>
          <w:szCs w:val="24"/>
          <w:lang w:eastAsia="hi-IN" w:bidi="hi-IN"/>
        </w:rPr>
        <w:t>Agrarischewet</w:t>
      </w:r>
      <w:proofErr w:type="spellEnd"/>
      <w:r w:rsidRPr="00597A24">
        <w:rPr>
          <w:rFonts w:ascii="Times New Roman" w:eastAsia="Times New Roman" w:hAnsi="Times New Roman" w:cs="Times New Roman"/>
          <w:kern w:val="1"/>
          <w:sz w:val="24"/>
          <w:szCs w:val="24"/>
          <w:lang w:eastAsia="hi-IN" w:bidi="hi-IN"/>
        </w:rPr>
        <w:t xml:space="preserve">) which used both structure and modern legal culture of west people who </w:t>
      </w:r>
      <w:proofErr w:type="spellStart"/>
      <w:r w:rsidRPr="00597A24">
        <w:rPr>
          <w:rFonts w:ascii="Times New Roman" w:eastAsia="Times New Roman" w:hAnsi="Times New Roman" w:cs="Times New Roman"/>
          <w:kern w:val="1"/>
          <w:sz w:val="24"/>
          <w:szCs w:val="24"/>
          <w:lang w:eastAsia="hi-IN" w:bidi="hi-IN"/>
        </w:rPr>
        <w:t>prioritising</w:t>
      </w:r>
      <w:proofErr w:type="spellEnd"/>
      <w:r w:rsidRPr="00597A24">
        <w:rPr>
          <w:rFonts w:ascii="Times New Roman" w:eastAsia="Times New Roman" w:hAnsi="Times New Roman" w:cs="Times New Roman"/>
          <w:kern w:val="1"/>
          <w:sz w:val="24"/>
          <w:szCs w:val="24"/>
          <w:lang w:eastAsia="hi-IN" w:bidi="hi-IN"/>
        </w:rPr>
        <w:t xml:space="preserve"> individual interest and oriented on economy interest (profit oriented) and seek enjoyment (hedonism). That land affairs law construction was legal construction which used both structure and modern legal culture of west people who protecting individual right only. That construction wasn't due to structure and culture of tradition law </w:t>
      </w:r>
      <w:proofErr w:type="gramStart"/>
      <w:r w:rsidRPr="00597A24">
        <w:rPr>
          <w:rFonts w:ascii="Times New Roman" w:eastAsia="Times New Roman" w:hAnsi="Times New Roman" w:cs="Times New Roman"/>
          <w:kern w:val="1"/>
          <w:sz w:val="24"/>
          <w:szCs w:val="24"/>
          <w:lang w:eastAsia="hi-IN" w:bidi="hi-IN"/>
        </w:rPr>
        <w:t>society,</w:t>
      </w:r>
      <w:proofErr w:type="gramEnd"/>
      <w:r w:rsidRPr="00597A24">
        <w:rPr>
          <w:rFonts w:ascii="Times New Roman" w:eastAsia="Times New Roman" w:hAnsi="Times New Roman" w:cs="Times New Roman"/>
          <w:kern w:val="1"/>
          <w:sz w:val="24"/>
          <w:szCs w:val="24"/>
          <w:lang w:eastAsia="hi-IN" w:bidi="hi-IN"/>
        </w:rPr>
        <w:t xml:space="preserve"> therefore it was </w:t>
      </w:r>
      <w:proofErr w:type="spellStart"/>
      <w:r w:rsidRPr="00597A24">
        <w:rPr>
          <w:rFonts w:ascii="Times New Roman" w:eastAsia="Times New Roman" w:hAnsi="Times New Roman" w:cs="Times New Roman"/>
          <w:kern w:val="1"/>
          <w:sz w:val="24"/>
          <w:szCs w:val="24"/>
          <w:lang w:eastAsia="hi-IN" w:bidi="hi-IN"/>
        </w:rPr>
        <w:t>imposible</w:t>
      </w:r>
      <w:proofErr w:type="spellEnd"/>
      <w:r w:rsidRPr="00597A24">
        <w:rPr>
          <w:rFonts w:ascii="Times New Roman" w:eastAsia="Times New Roman" w:hAnsi="Times New Roman" w:cs="Times New Roman"/>
          <w:kern w:val="1"/>
          <w:sz w:val="24"/>
          <w:szCs w:val="24"/>
          <w:lang w:eastAsia="hi-IN" w:bidi="hi-IN"/>
        </w:rPr>
        <w:t xml:space="preserve"> to </w:t>
      </w:r>
      <w:proofErr w:type="spellStart"/>
      <w:r w:rsidRPr="00597A24">
        <w:rPr>
          <w:rFonts w:ascii="Times New Roman" w:eastAsia="Times New Roman" w:hAnsi="Times New Roman" w:cs="Times New Roman"/>
          <w:kern w:val="1"/>
          <w:sz w:val="24"/>
          <w:szCs w:val="24"/>
          <w:lang w:eastAsia="hi-IN" w:bidi="hi-IN"/>
        </w:rPr>
        <w:t>accomodate</w:t>
      </w:r>
      <w:proofErr w:type="spellEnd"/>
      <w:r w:rsidRPr="00597A24">
        <w:rPr>
          <w:rFonts w:ascii="Times New Roman" w:eastAsia="Times New Roman" w:hAnsi="Times New Roman" w:cs="Times New Roman"/>
          <w:kern w:val="1"/>
          <w:sz w:val="24"/>
          <w:szCs w:val="24"/>
          <w:lang w:eastAsia="hi-IN" w:bidi="hi-IN"/>
        </w:rPr>
        <w:t xml:space="preserve"> develop values within communal and social tradition law society.</w:t>
      </w:r>
    </w:p>
    <w:p w14:paraId="397ADE0C" w14:textId="77777777" w:rsidR="00597A24" w:rsidRPr="00597A24" w:rsidRDefault="00597A24" w:rsidP="00597A24">
      <w:pPr>
        <w:widowControl w:val="0"/>
        <w:numPr>
          <w:ilvl w:val="0"/>
          <w:numId w:val="10"/>
        </w:numPr>
        <w:suppressAutoHyphens/>
        <w:autoSpaceDE w:val="0"/>
        <w:spacing w:line="240" w:lineRule="auto"/>
        <w:rPr>
          <w:rFonts w:ascii="Times New Roman" w:eastAsia="Times New Roman" w:hAnsi="Times New Roman" w:cs="Times New Roman"/>
          <w:kern w:val="1"/>
          <w:sz w:val="24"/>
          <w:szCs w:val="24"/>
          <w:lang w:eastAsia="hi-IN" w:bidi="hi-IN"/>
        </w:rPr>
      </w:pPr>
      <w:r w:rsidRPr="00597A24">
        <w:rPr>
          <w:rFonts w:ascii="Times New Roman" w:eastAsia="Times New Roman" w:hAnsi="Times New Roman" w:cs="Times New Roman"/>
          <w:kern w:val="1"/>
          <w:sz w:val="24"/>
          <w:szCs w:val="24"/>
          <w:lang w:eastAsia="hi-IN" w:bidi="hi-IN"/>
        </w:rPr>
        <w:t xml:space="preserve">Substantially, national land affairs legal politic party in </w:t>
      </w:r>
      <w:proofErr w:type="spellStart"/>
      <w:proofErr w:type="gramStart"/>
      <w:r w:rsidRPr="00597A24">
        <w:rPr>
          <w:rFonts w:ascii="Times New Roman" w:eastAsia="Times New Roman" w:hAnsi="Times New Roman" w:cs="Times New Roman"/>
          <w:kern w:val="1"/>
          <w:sz w:val="24"/>
          <w:szCs w:val="24"/>
          <w:lang w:eastAsia="hi-IN" w:bidi="hi-IN"/>
        </w:rPr>
        <w:t>it's</w:t>
      </w:r>
      <w:proofErr w:type="spellEnd"/>
      <w:proofErr w:type="gramEnd"/>
      <w:r w:rsidRPr="00597A24">
        <w:rPr>
          <w:rFonts w:ascii="Times New Roman" w:eastAsia="Times New Roman" w:hAnsi="Times New Roman" w:cs="Times New Roman"/>
          <w:kern w:val="1"/>
          <w:sz w:val="24"/>
          <w:szCs w:val="24"/>
          <w:lang w:eastAsia="hi-IN" w:bidi="hi-IN"/>
        </w:rPr>
        <w:t xml:space="preserve"> existence already used HAM perspective but the implementation wasn't yet. Regulation about acknowledgment of Indigenous people laws was existed, but in implementation wasn't acknowledged and protected. In fact, within national land affairs legal politic, </w:t>
      </w:r>
      <w:r w:rsidRPr="00597A24">
        <w:rPr>
          <w:rFonts w:ascii="Times New Roman" w:eastAsia="Times New Roman" w:hAnsi="Times New Roman" w:cs="Times New Roman"/>
          <w:kern w:val="1"/>
          <w:sz w:val="24"/>
          <w:szCs w:val="24"/>
          <w:lang w:eastAsia="hi-IN" w:bidi="hi-IN"/>
        </w:rPr>
        <w:lastRenderedPageBreak/>
        <w:t xml:space="preserve">there were article that arrange about Indigenous people existence, it's meant, there were acknowledgement to Indigenous people, but in implementation wasn't acknowledge and protect it. State precisely protecting business usage right owner and ignoring property right of Indigenous people. In fact, the </w:t>
      </w:r>
      <w:proofErr w:type="spellStart"/>
      <w:r w:rsidRPr="00597A24">
        <w:rPr>
          <w:rFonts w:ascii="Times New Roman" w:eastAsia="Times New Roman" w:hAnsi="Times New Roman" w:cs="Times New Roman"/>
          <w:kern w:val="1"/>
          <w:sz w:val="24"/>
          <w:szCs w:val="24"/>
          <w:lang w:eastAsia="hi-IN" w:bidi="hi-IN"/>
        </w:rPr>
        <w:t>exixtence</w:t>
      </w:r>
      <w:proofErr w:type="spellEnd"/>
      <w:r w:rsidRPr="00597A24">
        <w:rPr>
          <w:rFonts w:ascii="Times New Roman" w:eastAsia="Times New Roman" w:hAnsi="Times New Roman" w:cs="Times New Roman"/>
          <w:kern w:val="1"/>
          <w:sz w:val="24"/>
          <w:szCs w:val="24"/>
          <w:lang w:eastAsia="hi-IN" w:bidi="hi-IN"/>
        </w:rPr>
        <w:t xml:space="preserve"> Indigenous people was still acknowledged, therefore must be in </w:t>
      </w:r>
      <w:proofErr w:type="gramStart"/>
      <w:r w:rsidRPr="00597A24">
        <w:rPr>
          <w:rFonts w:ascii="Times New Roman" w:eastAsia="Times New Roman" w:hAnsi="Times New Roman" w:cs="Times New Roman"/>
          <w:kern w:val="1"/>
          <w:sz w:val="24"/>
          <w:szCs w:val="24"/>
          <w:lang w:eastAsia="hi-IN" w:bidi="hi-IN"/>
        </w:rPr>
        <w:t>it</w:t>
      </w:r>
      <w:proofErr w:type="gramEnd"/>
      <w:r w:rsidRPr="00597A24">
        <w:rPr>
          <w:rFonts w:ascii="Times New Roman" w:eastAsia="Times New Roman" w:hAnsi="Times New Roman" w:cs="Times New Roman"/>
          <w:kern w:val="1"/>
          <w:sz w:val="24"/>
          <w:szCs w:val="24"/>
          <w:lang w:eastAsia="hi-IN" w:bidi="hi-IN"/>
        </w:rPr>
        <w:t xml:space="preserve"> implementation also acknowledged. </w:t>
      </w:r>
    </w:p>
    <w:p w14:paraId="13BA54BE" w14:textId="0A0D40C8" w:rsidR="00597A24" w:rsidRPr="007C2A12" w:rsidRDefault="00597A24" w:rsidP="00597A24">
      <w:pPr>
        <w:widowControl w:val="0"/>
        <w:numPr>
          <w:ilvl w:val="0"/>
          <w:numId w:val="10"/>
        </w:numPr>
        <w:suppressAutoHyphens/>
        <w:autoSpaceDE w:val="0"/>
        <w:spacing w:line="240" w:lineRule="auto"/>
        <w:rPr>
          <w:rFonts w:ascii="Times New Roman" w:eastAsia="Times New Roman" w:hAnsi="Times New Roman" w:cs="Times New Roman"/>
          <w:kern w:val="1"/>
          <w:sz w:val="24"/>
          <w:szCs w:val="24"/>
          <w:lang w:eastAsia="hi-IN" w:bidi="hi-IN"/>
        </w:rPr>
      </w:pPr>
      <w:r w:rsidRPr="007C2A12">
        <w:rPr>
          <w:rFonts w:ascii="Times New Roman" w:eastAsia="Times New Roman" w:hAnsi="Times New Roman" w:cs="Times New Roman"/>
          <w:kern w:val="1"/>
          <w:sz w:val="24"/>
          <w:szCs w:val="24"/>
          <w:lang w:val="en" w:eastAsia="hi-IN" w:bidi="hi-IN"/>
        </w:rPr>
        <w:t xml:space="preserve">In implementing </w:t>
      </w:r>
      <w:r w:rsidRPr="00597A24">
        <w:rPr>
          <w:rFonts w:ascii="Times New Roman" w:eastAsia="Times New Roman" w:hAnsi="Times New Roman" w:cs="Times New Roman"/>
          <w:kern w:val="1"/>
          <w:sz w:val="24"/>
          <w:szCs w:val="24"/>
          <w:lang w:val="en" w:eastAsia="hi-IN" w:bidi="hi-IN"/>
        </w:rPr>
        <w:t>Indigenous</w:t>
      </w:r>
      <w:r w:rsidRPr="007C2A12">
        <w:rPr>
          <w:rFonts w:ascii="Times New Roman" w:eastAsia="Times New Roman" w:hAnsi="Times New Roman" w:cs="Times New Roman"/>
          <w:kern w:val="1"/>
          <w:sz w:val="24"/>
          <w:szCs w:val="24"/>
          <w:lang w:val="en" w:eastAsia="hi-IN" w:bidi="hi-IN"/>
        </w:rPr>
        <w:t xml:space="preserve"> forest protection in </w:t>
      </w:r>
      <w:r w:rsidRPr="00597A24">
        <w:rPr>
          <w:rFonts w:ascii="Times New Roman" w:eastAsia="Times New Roman" w:hAnsi="Times New Roman" w:cs="Times New Roman"/>
          <w:kern w:val="1"/>
          <w:sz w:val="24"/>
          <w:szCs w:val="24"/>
          <w:lang w:val="en" w:eastAsia="hi-IN" w:bidi="hi-IN"/>
        </w:rPr>
        <w:t>Indigenous people</w:t>
      </w:r>
      <w:r w:rsidRPr="007C2A12">
        <w:rPr>
          <w:rFonts w:ascii="Times New Roman" w:eastAsia="Times New Roman" w:hAnsi="Times New Roman" w:cs="Times New Roman"/>
          <w:kern w:val="1"/>
          <w:sz w:val="24"/>
          <w:szCs w:val="24"/>
          <w:lang w:val="en" w:eastAsia="hi-IN" w:bidi="hi-IN"/>
        </w:rPr>
        <w:t xml:space="preserve">, several problems were found. namely: the law cannot work properly. then the legal politics that are running in fact have not provided protection to customary law communities in the management of their customary forests. The </w:t>
      </w:r>
      <w:r w:rsidRPr="00597A24">
        <w:rPr>
          <w:rFonts w:ascii="Times New Roman" w:eastAsia="Times New Roman" w:hAnsi="Times New Roman" w:cs="Times New Roman"/>
          <w:kern w:val="1"/>
          <w:sz w:val="24"/>
          <w:szCs w:val="24"/>
          <w:lang w:val="en" w:eastAsia="hi-IN" w:bidi="hi-IN"/>
        </w:rPr>
        <w:t xml:space="preserve">Government </w:t>
      </w:r>
      <w:r w:rsidRPr="007C2A12">
        <w:rPr>
          <w:rFonts w:ascii="Times New Roman" w:eastAsia="Times New Roman" w:hAnsi="Times New Roman" w:cs="Times New Roman"/>
          <w:kern w:val="1"/>
          <w:sz w:val="24"/>
          <w:szCs w:val="24"/>
          <w:lang w:val="en" w:eastAsia="hi-IN" w:bidi="hi-IN"/>
        </w:rPr>
        <w:t>only protects the interests of the elite and ignores the interests of the indigenous peoples</w:t>
      </w:r>
      <w:r w:rsidRPr="00597A24">
        <w:rPr>
          <w:rFonts w:ascii="Times New Roman" w:eastAsia="Times New Roman" w:hAnsi="Times New Roman" w:cs="Times New Roman"/>
          <w:kern w:val="1"/>
          <w:sz w:val="24"/>
          <w:szCs w:val="24"/>
          <w:lang w:val="en" w:eastAsia="hi-IN" w:bidi="hi-IN"/>
        </w:rPr>
        <w:t>.</w:t>
      </w:r>
    </w:p>
    <w:p w14:paraId="01F4EF33" w14:textId="4BB0CE09" w:rsidR="00B95B66" w:rsidRPr="00597A24" w:rsidRDefault="00B95B66" w:rsidP="00597A24">
      <w:pPr>
        <w:spacing w:before="100" w:beforeAutospacing="1" w:after="100" w:afterAutospacing="1" w:line="240" w:lineRule="auto"/>
        <w:jc w:val="left"/>
        <w:rPr>
          <w:rFonts w:ascii="Times New Roman" w:eastAsia="Times New Roman" w:hAnsi="Times New Roman" w:cs="Times New Roman"/>
          <w:sz w:val="24"/>
          <w:szCs w:val="24"/>
        </w:rPr>
      </w:pPr>
      <w:r w:rsidRPr="00597A24">
        <w:rPr>
          <w:rFonts w:ascii="Times New Roman" w:hAnsi="Times New Roman" w:cs="Times New Roman"/>
          <w:sz w:val="24"/>
          <w:szCs w:val="24"/>
          <w:lang w:val="sv-SE"/>
        </w:rPr>
        <w:t xml:space="preserve">2. </w:t>
      </w:r>
      <w:r w:rsidR="00597A24" w:rsidRPr="00597A24">
        <w:rPr>
          <w:rFonts w:ascii="Times New Roman" w:hAnsi="Times New Roman" w:cs="Times New Roman"/>
          <w:sz w:val="24"/>
          <w:szCs w:val="24"/>
        </w:rPr>
        <w:t>Protection of Indigenous Forest can provide Strengthening the existence of Indigenous People</w:t>
      </w:r>
      <w:r w:rsidR="00597A24" w:rsidRPr="00597A24">
        <w:rPr>
          <w:rFonts w:ascii="Times New Roman" w:hAnsi="Times New Roman" w:cs="Times New Roman"/>
          <w:sz w:val="24"/>
          <w:szCs w:val="24"/>
        </w:rPr>
        <w:t xml:space="preserve"> because:</w:t>
      </w:r>
    </w:p>
    <w:p w14:paraId="16C7666A" w14:textId="77777777" w:rsidR="00597A24" w:rsidRPr="007C2A12" w:rsidRDefault="00597A24" w:rsidP="00597A24">
      <w:pPr>
        <w:spacing w:line="240" w:lineRule="auto"/>
        <w:rPr>
          <w:rFonts w:ascii="Times New Roman" w:hAnsi="Times New Roman" w:cs="Times New Roman"/>
          <w:sz w:val="24"/>
          <w:szCs w:val="24"/>
        </w:rPr>
      </w:pPr>
      <w:r w:rsidRPr="007C2A12">
        <w:rPr>
          <w:rFonts w:ascii="Times New Roman" w:hAnsi="Times New Roman" w:cs="Times New Roman"/>
          <w:sz w:val="24"/>
          <w:szCs w:val="24"/>
        </w:rPr>
        <w:t xml:space="preserve">Legal politic of </w:t>
      </w:r>
      <w:r w:rsidRPr="00597A24">
        <w:rPr>
          <w:rFonts w:ascii="Times New Roman" w:hAnsi="Times New Roman" w:cs="Times New Roman"/>
          <w:sz w:val="24"/>
          <w:szCs w:val="24"/>
        </w:rPr>
        <w:t xml:space="preserve">Protection of Indigenous Forest which can provide Strengthening the existence of Indigenous People </w:t>
      </w:r>
      <w:r w:rsidRPr="007C2A12">
        <w:rPr>
          <w:rFonts w:ascii="Times New Roman" w:hAnsi="Times New Roman" w:cs="Times New Roman"/>
          <w:sz w:val="24"/>
          <w:szCs w:val="24"/>
        </w:rPr>
        <w:t xml:space="preserve">law was such combination of both modern and tradition values which could leaving out concept dichotomy, it was individual-liberal and communal-social. That context was due to Indonesia law which based on Pancasila, which reject those both concept but take the positive value by acknowledge presence individual interest and all at once put public interest on personal interest. By those new legal politic, </w:t>
      </w:r>
      <w:r w:rsidRPr="00597A24">
        <w:rPr>
          <w:rFonts w:ascii="Times New Roman" w:hAnsi="Times New Roman" w:cs="Times New Roman"/>
          <w:sz w:val="24"/>
          <w:szCs w:val="24"/>
        </w:rPr>
        <w:t>Indigenous Forest</w:t>
      </w:r>
      <w:r w:rsidRPr="007C2A12">
        <w:rPr>
          <w:rFonts w:ascii="Times New Roman" w:hAnsi="Times New Roman" w:cs="Times New Roman"/>
          <w:sz w:val="24"/>
          <w:szCs w:val="24"/>
        </w:rPr>
        <w:t xml:space="preserve"> </w:t>
      </w:r>
      <w:r w:rsidRPr="00597A24">
        <w:rPr>
          <w:rFonts w:ascii="Times New Roman" w:hAnsi="Times New Roman" w:cs="Times New Roman"/>
          <w:sz w:val="24"/>
          <w:szCs w:val="24"/>
        </w:rPr>
        <w:t xml:space="preserve">in Indigenous People </w:t>
      </w:r>
      <w:r w:rsidRPr="007C2A12">
        <w:rPr>
          <w:rFonts w:ascii="Times New Roman" w:hAnsi="Times New Roman" w:cs="Times New Roman"/>
          <w:sz w:val="24"/>
          <w:szCs w:val="24"/>
        </w:rPr>
        <w:t xml:space="preserve">could get the protection, therefore that legal politic could work properly and prosperous society. </w:t>
      </w:r>
    </w:p>
    <w:p w14:paraId="5851679A" w14:textId="7B9B444E" w:rsidR="00B95B66" w:rsidRDefault="00B95B66" w:rsidP="00597A24">
      <w:pPr>
        <w:spacing w:before="100" w:beforeAutospacing="1" w:after="100" w:afterAutospacing="1" w:line="240" w:lineRule="auto"/>
        <w:jc w:val="center"/>
        <w:rPr>
          <w:rFonts w:ascii="Times New Roman" w:hAnsi="Times New Roman" w:cs="Times New Roman"/>
          <w:b/>
          <w:sz w:val="24"/>
          <w:szCs w:val="24"/>
          <w:lang w:val="sv-SE"/>
        </w:rPr>
      </w:pPr>
    </w:p>
    <w:p w14:paraId="0E985661" w14:textId="05368C67" w:rsid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18B4F1A2" w14:textId="70A69FC0" w:rsid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434B8907" w14:textId="43D4AA2F" w:rsid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5091A258" w14:textId="7E0DD891" w:rsid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743A2144" w14:textId="751B31CC" w:rsid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2F52684E" w14:textId="0778424B" w:rsid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2B93F570" w14:textId="663B9A62" w:rsid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179E937F" w14:textId="398D2636" w:rsid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76FFAC7F" w14:textId="49897DE5" w:rsid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3AAF9A7A" w14:textId="7DC5FD74" w:rsid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2F9941C1" w14:textId="257C5145" w:rsid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61C112F9" w14:textId="77777777" w:rsidR="00597A24" w:rsidRPr="00597A24" w:rsidRDefault="00597A24" w:rsidP="00597A24">
      <w:pPr>
        <w:spacing w:before="100" w:beforeAutospacing="1" w:after="100" w:afterAutospacing="1" w:line="240" w:lineRule="auto"/>
        <w:jc w:val="center"/>
        <w:rPr>
          <w:rFonts w:ascii="Times New Roman" w:hAnsi="Times New Roman" w:cs="Times New Roman"/>
          <w:b/>
          <w:sz w:val="24"/>
          <w:szCs w:val="24"/>
          <w:lang w:val="sv-SE"/>
        </w:rPr>
      </w:pPr>
    </w:p>
    <w:p w14:paraId="1A20BD3E" w14:textId="77777777" w:rsidR="00B95B66" w:rsidRPr="00597A24" w:rsidRDefault="00B95B66" w:rsidP="00597A24">
      <w:pPr>
        <w:spacing w:before="100" w:beforeAutospacing="1" w:after="100" w:afterAutospacing="1" w:line="240" w:lineRule="auto"/>
        <w:jc w:val="center"/>
        <w:rPr>
          <w:rFonts w:ascii="Times New Roman" w:hAnsi="Times New Roman" w:cs="Times New Roman"/>
          <w:b/>
          <w:sz w:val="24"/>
          <w:szCs w:val="24"/>
          <w:lang w:val="sv-SE"/>
        </w:rPr>
      </w:pPr>
    </w:p>
    <w:p w14:paraId="52642C2B" w14:textId="460071F6" w:rsidR="00B95B66" w:rsidRPr="00597A24" w:rsidRDefault="00B95B66" w:rsidP="00597A24">
      <w:pPr>
        <w:spacing w:before="100" w:beforeAutospacing="1" w:after="100" w:afterAutospacing="1" w:line="240" w:lineRule="auto"/>
        <w:jc w:val="center"/>
        <w:rPr>
          <w:rFonts w:ascii="Times New Roman" w:hAnsi="Times New Roman" w:cs="Times New Roman"/>
          <w:b/>
          <w:sz w:val="24"/>
          <w:szCs w:val="24"/>
          <w:lang w:val="sv-SE"/>
        </w:rPr>
      </w:pPr>
      <w:r w:rsidRPr="00597A24">
        <w:rPr>
          <w:rFonts w:ascii="Times New Roman" w:hAnsi="Times New Roman" w:cs="Times New Roman"/>
          <w:b/>
          <w:sz w:val="24"/>
          <w:szCs w:val="24"/>
          <w:lang w:val="sv-SE"/>
        </w:rPr>
        <w:t>BIBLIOGRAFI</w:t>
      </w:r>
    </w:p>
    <w:p w14:paraId="67FF3F71" w14:textId="77777777" w:rsidR="00B95B66" w:rsidRPr="00597A24" w:rsidRDefault="00B95B66" w:rsidP="00597A24">
      <w:pPr>
        <w:pStyle w:val="FootnoteText"/>
        <w:tabs>
          <w:tab w:val="left" w:pos="270"/>
        </w:tabs>
        <w:ind w:left="270" w:hanging="270"/>
        <w:jc w:val="both"/>
        <w:rPr>
          <w:rFonts w:ascii="Times New Roman" w:eastAsia="Times New Roman" w:hAnsi="Times New Roman"/>
          <w:sz w:val="24"/>
          <w:szCs w:val="24"/>
        </w:rPr>
      </w:pPr>
      <w:r w:rsidRPr="00597A24">
        <w:rPr>
          <w:rFonts w:ascii="Times New Roman" w:eastAsia="Times New Roman" w:hAnsi="Times New Roman"/>
          <w:sz w:val="24"/>
          <w:szCs w:val="24"/>
        </w:rPr>
        <w:t xml:space="preserve">Brian Z. </w:t>
      </w:r>
      <w:proofErr w:type="spellStart"/>
      <w:r w:rsidRPr="00597A24">
        <w:rPr>
          <w:rFonts w:ascii="Times New Roman" w:eastAsia="Times New Roman" w:hAnsi="Times New Roman"/>
          <w:sz w:val="24"/>
          <w:szCs w:val="24"/>
        </w:rPr>
        <w:t>Tamanaha</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i/>
          <w:iCs/>
          <w:sz w:val="24"/>
          <w:szCs w:val="24"/>
        </w:rPr>
        <w:t>Op.cit</w:t>
      </w:r>
      <w:proofErr w:type="spellEnd"/>
      <w:r w:rsidRPr="00597A24">
        <w:rPr>
          <w:rFonts w:ascii="Times New Roman" w:eastAsia="Times New Roman" w:hAnsi="Times New Roman"/>
          <w:sz w:val="24"/>
          <w:szCs w:val="24"/>
        </w:rPr>
        <w:t xml:space="preserve">, page 1-2, also </w:t>
      </w:r>
      <w:proofErr w:type="spellStart"/>
      <w:r w:rsidRPr="00597A24">
        <w:rPr>
          <w:rFonts w:ascii="Times New Roman" w:eastAsia="Times New Roman" w:hAnsi="Times New Roman"/>
          <w:sz w:val="24"/>
          <w:szCs w:val="24"/>
        </w:rPr>
        <w:t>Suteki</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i/>
          <w:iCs/>
          <w:sz w:val="24"/>
          <w:szCs w:val="24"/>
        </w:rPr>
        <w:t>Kebijakan</w:t>
      </w:r>
      <w:proofErr w:type="spellEnd"/>
      <w:r w:rsidRPr="00597A24">
        <w:rPr>
          <w:rFonts w:ascii="Times New Roman" w:eastAsia="Times New Roman" w:hAnsi="Times New Roman"/>
          <w:i/>
          <w:iCs/>
          <w:sz w:val="24"/>
          <w:szCs w:val="24"/>
        </w:rPr>
        <w:t xml:space="preserve"> </w:t>
      </w:r>
      <w:proofErr w:type="spellStart"/>
      <w:r w:rsidRPr="00597A24">
        <w:rPr>
          <w:rFonts w:ascii="Times New Roman" w:eastAsia="Times New Roman" w:hAnsi="Times New Roman"/>
          <w:i/>
          <w:iCs/>
          <w:sz w:val="24"/>
          <w:szCs w:val="24"/>
        </w:rPr>
        <w:t>Tidak</w:t>
      </w:r>
      <w:proofErr w:type="spellEnd"/>
      <w:r w:rsidRPr="00597A24">
        <w:rPr>
          <w:rFonts w:ascii="Times New Roman" w:eastAsia="Times New Roman" w:hAnsi="Times New Roman"/>
          <w:i/>
          <w:iCs/>
          <w:sz w:val="24"/>
          <w:szCs w:val="24"/>
        </w:rPr>
        <w:t xml:space="preserve"> </w:t>
      </w:r>
      <w:proofErr w:type="spellStart"/>
      <w:r w:rsidRPr="00597A24">
        <w:rPr>
          <w:rFonts w:ascii="Times New Roman" w:eastAsia="Times New Roman" w:hAnsi="Times New Roman"/>
          <w:i/>
          <w:iCs/>
          <w:sz w:val="24"/>
          <w:szCs w:val="24"/>
        </w:rPr>
        <w:t>Menegakkan</w:t>
      </w:r>
      <w:proofErr w:type="spellEnd"/>
      <w:r w:rsidRPr="00597A24">
        <w:rPr>
          <w:rFonts w:ascii="Times New Roman" w:eastAsia="Times New Roman" w:hAnsi="Times New Roman"/>
          <w:i/>
          <w:iCs/>
          <w:sz w:val="24"/>
          <w:szCs w:val="24"/>
        </w:rPr>
        <w:t xml:space="preserve"> Hukum (</w:t>
      </w:r>
      <w:proofErr w:type="gramStart"/>
      <w:r w:rsidRPr="00597A24">
        <w:rPr>
          <w:rFonts w:ascii="Times New Roman" w:eastAsia="Times New Roman" w:hAnsi="Times New Roman"/>
          <w:i/>
          <w:iCs/>
          <w:sz w:val="24"/>
          <w:szCs w:val="24"/>
        </w:rPr>
        <w:t>Non Enforcement</w:t>
      </w:r>
      <w:proofErr w:type="gramEnd"/>
      <w:r w:rsidRPr="00597A24">
        <w:rPr>
          <w:rFonts w:ascii="Times New Roman" w:eastAsia="Times New Roman" w:hAnsi="Times New Roman"/>
          <w:i/>
          <w:iCs/>
          <w:sz w:val="24"/>
          <w:szCs w:val="24"/>
        </w:rPr>
        <w:t xml:space="preserve"> of Law) Demi </w:t>
      </w:r>
      <w:proofErr w:type="spellStart"/>
      <w:r w:rsidRPr="00597A24">
        <w:rPr>
          <w:rFonts w:ascii="Times New Roman" w:eastAsia="Times New Roman" w:hAnsi="Times New Roman"/>
          <w:i/>
          <w:iCs/>
          <w:sz w:val="24"/>
          <w:szCs w:val="24"/>
        </w:rPr>
        <w:t>Keadilan</w:t>
      </w:r>
      <w:proofErr w:type="spellEnd"/>
      <w:r w:rsidRPr="00597A24">
        <w:rPr>
          <w:rFonts w:ascii="Times New Roman" w:eastAsia="Times New Roman" w:hAnsi="Times New Roman"/>
          <w:i/>
          <w:iCs/>
          <w:sz w:val="24"/>
          <w:szCs w:val="24"/>
        </w:rPr>
        <w:t xml:space="preserve"> </w:t>
      </w:r>
      <w:proofErr w:type="spellStart"/>
      <w:r w:rsidRPr="00597A24">
        <w:rPr>
          <w:rFonts w:ascii="Times New Roman" w:eastAsia="Times New Roman" w:hAnsi="Times New Roman"/>
          <w:i/>
          <w:iCs/>
          <w:sz w:val="24"/>
          <w:szCs w:val="24"/>
        </w:rPr>
        <w:t>Substantif</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Pidato</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Pengukuhan</w:t>
      </w:r>
      <w:proofErr w:type="spellEnd"/>
      <w:r w:rsidRPr="00597A24">
        <w:rPr>
          <w:rFonts w:ascii="Times New Roman" w:eastAsia="Times New Roman" w:hAnsi="Times New Roman"/>
          <w:sz w:val="24"/>
          <w:szCs w:val="24"/>
        </w:rPr>
        <w:t xml:space="preserve"> Guru </w:t>
      </w:r>
      <w:proofErr w:type="spellStart"/>
      <w:r w:rsidRPr="00597A24">
        <w:rPr>
          <w:rFonts w:ascii="Times New Roman" w:eastAsia="Times New Roman" w:hAnsi="Times New Roman"/>
          <w:sz w:val="24"/>
          <w:szCs w:val="24"/>
        </w:rPr>
        <w:t>Besar</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Ilmu</w:t>
      </w:r>
      <w:proofErr w:type="spellEnd"/>
      <w:r w:rsidRPr="00597A24">
        <w:rPr>
          <w:rFonts w:ascii="Times New Roman" w:eastAsia="Times New Roman" w:hAnsi="Times New Roman"/>
          <w:sz w:val="24"/>
          <w:szCs w:val="24"/>
        </w:rPr>
        <w:t xml:space="preserve"> Hukum </w:t>
      </w:r>
      <w:proofErr w:type="spellStart"/>
      <w:r w:rsidRPr="00597A24">
        <w:rPr>
          <w:rFonts w:ascii="Times New Roman" w:eastAsia="Times New Roman" w:hAnsi="Times New Roman"/>
          <w:sz w:val="24"/>
          <w:szCs w:val="24"/>
        </w:rPr>
        <w:t>Fakultas</w:t>
      </w:r>
      <w:proofErr w:type="spellEnd"/>
      <w:r w:rsidRPr="00597A24">
        <w:rPr>
          <w:rFonts w:ascii="Times New Roman" w:eastAsia="Times New Roman" w:hAnsi="Times New Roman"/>
          <w:sz w:val="24"/>
          <w:szCs w:val="24"/>
        </w:rPr>
        <w:t xml:space="preserve"> Hukum </w:t>
      </w:r>
      <w:proofErr w:type="spellStart"/>
      <w:r w:rsidRPr="00597A24">
        <w:rPr>
          <w:rFonts w:ascii="Times New Roman" w:eastAsia="Times New Roman" w:hAnsi="Times New Roman"/>
          <w:sz w:val="24"/>
          <w:szCs w:val="24"/>
        </w:rPr>
        <w:t>Undip</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Tanggal</w:t>
      </w:r>
      <w:proofErr w:type="spellEnd"/>
      <w:r w:rsidRPr="00597A24">
        <w:rPr>
          <w:rFonts w:ascii="Times New Roman" w:eastAsia="Times New Roman" w:hAnsi="Times New Roman"/>
          <w:sz w:val="24"/>
          <w:szCs w:val="24"/>
        </w:rPr>
        <w:t xml:space="preserve"> 4 </w:t>
      </w:r>
      <w:proofErr w:type="spellStart"/>
      <w:r w:rsidRPr="00597A24">
        <w:rPr>
          <w:rFonts w:ascii="Times New Roman" w:eastAsia="Times New Roman" w:hAnsi="Times New Roman"/>
          <w:sz w:val="24"/>
          <w:szCs w:val="24"/>
        </w:rPr>
        <w:t>Agustus</w:t>
      </w:r>
      <w:proofErr w:type="spellEnd"/>
      <w:r w:rsidRPr="00597A24">
        <w:rPr>
          <w:rFonts w:ascii="Times New Roman" w:eastAsia="Times New Roman" w:hAnsi="Times New Roman"/>
          <w:sz w:val="24"/>
          <w:szCs w:val="24"/>
        </w:rPr>
        <w:t xml:space="preserve"> 2010), </w:t>
      </w:r>
    </w:p>
    <w:p w14:paraId="4631B960" w14:textId="77777777" w:rsidR="00B95B66" w:rsidRPr="00597A24" w:rsidRDefault="00B95B66" w:rsidP="00597A24">
      <w:pPr>
        <w:pStyle w:val="FootnoteText"/>
        <w:tabs>
          <w:tab w:val="left" w:pos="270"/>
        </w:tabs>
        <w:ind w:left="270" w:hanging="270"/>
        <w:jc w:val="both"/>
        <w:rPr>
          <w:rFonts w:ascii="Times New Roman" w:eastAsia="Times New Roman" w:hAnsi="Times New Roman"/>
          <w:sz w:val="24"/>
          <w:szCs w:val="24"/>
        </w:rPr>
      </w:pPr>
    </w:p>
    <w:p w14:paraId="7CA18438" w14:textId="77777777" w:rsidR="00B95B66" w:rsidRPr="00597A24" w:rsidRDefault="00B95B66" w:rsidP="00597A24">
      <w:pPr>
        <w:pStyle w:val="FootnoteText"/>
        <w:tabs>
          <w:tab w:val="left" w:pos="270"/>
        </w:tabs>
        <w:ind w:left="270" w:hanging="270"/>
        <w:jc w:val="both"/>
        <w:rPr>
          <w:rFonts w:ascii="Times New Roman" w:eastAsia="Times New Roman" w:hAnsi="Times New Roman"/>
          <w:i/>
          <w:iCs/>
          <w:sz w:val="24"/>
          <w:szCs w:val="24"/>
        </w:rPr>
      </w:pPr>
      <w:r w:rsidRPr="00597A24">
        <w:rPr>
          <w:rFonts w:ascii="Times New Roman" w:eastAsia="Times New Roman" w:hAnsi="Times New Roman"/>
          <w:sz w:val="24"/>
          <w:szCs w:val="24"/>
        </w:rPr>
        <w:t xml:space="preserve">Guba and Lincoln detailed </w:t>
      </w:r>
      <w:proofErr w:type="spellStart"/>
      <w:r w:rsidRPr="00597A24">
        <w:rPr>
          <w:rFonts w:ascii="Times New Roman" w:eastAsia="Times New Roman" w:hAnsi="Times New Roman"/>
          <w:sz w:val="24"/>
          <w:szCs w:val="24"/>
        </w:rPr>
        <w:t>withn</w:t>
      </w:r>
      <w:proofErr w:type="spellEnd"/>
      <w:r w:rsidRPr="00597A24">
        <w:rPr>
          <w:rFonts w:ascii="Times New Roman" w:eastAsia="Times New Roman" w:hAnsi="Times New Roman"/>
          <w:sz w:val="24"/>
          <w:szCs w:val="24"/>
        </w:rPr>
        <w:t xml:space="preserve"> paradigm of post positivism ontology was have realism 'critical" characteristic within </w:t>
      </w:r>
      <w:proofErr w:type="spellStart"/>
      <w:r w:rsidRPr="00597A24">
        <w:rPr>
          <w:rFonts w:ascii="Times New Roman" w:eastAsia="Times New Roman" w:hAnsi="Times New Roman"/>
          <w:sz w:val="24"/>
          <w:szCs w:val="24"/>
        </w:rPr>
        <w:t>modofocation</w:t>
      </w:r>
      <w:proofErr w:type="spellEnd"/>
      <w:r w:rsidRPr="00597A24">
        <w:rPr>
          <w:rFonts w:ascii="Times New Roman" w:eastAsia="Times New Roman" w:hAnsi="Times New Roman"/>
          <w:sz w:val="24"/>
          <w:szCs w:val="24"/>
        </w:rPr>
        <w:t xml:space="preserve"> </w:t>
      </w:r>
      <w:proofErr w:type="spellStart"/>
      <w:proofErr w:type="gramStart"/>
      <w:r w:rsidRPr="00597A24">
        <w:rPr>
          <w:rFonts w:ascii="Times New Roman" w:eastAsia="Times New Roman" w:hAnsi="Times New Roman"/>
          <w:sz w:val="24"/>
          <w:szCs w:val="24"/>
        </w:rPr>
        <w:t>epitemology</w:t>
      </w:r>
      <w:proofErr w:type="spellEnd"/>
      <w:r w:rsidRPr="00597A24">
        <w:rPr>
          <w:rFonts w:ascii="Times New Roman" w:eastAsia="Times New Roman" w:hAnsi="Times New Roman"/>
          <w:sz w:val="24"/>
          <w:szCs w:val="24"/>
        </w:rPr>
        <w:t xml:space="preserve">  ,</w:t>
      </w:r>
      <w:proofErr w:type="gramEnd"/>
      <w:r w:rsidRPr="00597A24">
        <w:rPr>
          <w:rFonts w:ascii="Times New Roman" w:eastAsia="Times New Roman" w:hAnsi="Times New Roman"/>
          <w:sz w:val="24"/>
          <w:szCs w:val="24"/>
        </w:rPr>
        <w:t xml:space="preserve"> dualism or objective between researcher and researched was both entities that not totally independent. Within modification </w:t>
      </w:r>
      <w:proofErr w:type="spellStart"/>
      <w:r w:rsidRPr="00597A24">
        <w:rPr>
          <w:rFonts w:ascii="Times New Roman" w:eastAsia="Times New Roman" w:hAnsi="Times New Roman"/>
          <w:sz w:val="24"/>
          <w:szCs w:val="24"/>
        </w:rPr>
        <w:t>metodology</w:t>
      </w:r>
      <w:proofErr w:type="spellEnd"/>
      <w:r w:rsidRPr="00597A24">
        <w:rPr>
          <w:rFonts w:ascii="Times New Roman" w:eastAsia="Times New Roman" w:hAnsi="Times New Roman"/>
          <w:sz w:val="24"/>
          <w:szCs w:val="24"/>
        </w:rPr>
        <w:t xml:space="preserve">, experimental. See Elin </w:t>
      </w:r>
      <w:proofErr w:type="spellStart"/>
      <w:r w:rsidRPr="00597A24">
        <w:rPr>
          <w:rFonts w:ascii="Times New Roman" w:eastAsia="Times New Roman" w:hAnsi="Times New Roman"/>
          <w:sz w:val="24"/>
          <w:szCs w:val="24"/>
        </w:rPr>
        <w:t>Indiarti</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i/>
          <w:iCs/>
          <w:sz w:val="24"/>
          <w:szCs w:val="24"/>
        </w:rPr>
        <w:t>Ilmu</w:t>
      </w:r>
      <w:proofErr w:type="spellEnd"/>
      <w:r w:rsidRPr="00597A24">
        <w:rPr>
          <w:rFonts w:ascii="Times New Roman" w:eastAsia="Times New Roman" w:hAnsi="Times New Roman"/>
          <w:i/>
          <w:iCs/>
          <w:sz w:val="24"/>
          <w:szCs w:val="24"/>
        </w:rPr>
        <w:t xml:space="preserve"> </w:t>
      </w:r>
      <w:proofErr w:type="spellStart"/>
      <w:r w:rsidRPr="00597A24">
        <w:rPr>
          <w:rFonts w:ascii="Times New Roman" w:eastAsia="Times New Roman" w:hAnsi="Times New Roman"/>
          <w:i/>
          <w:iCs/>
          <w:sz w:val="24"/>
          <w:szCs w:val="24"/>
        </w:rPr>
        <w:t>Teori</w:t>
      </w:r>
      <w:proofErr w:type="spellEnd"/>
      <w:r w:rsidRPr="00597A24">
        <w:rPr>
          <w:rFonts w:ascii="Times New Roman" w:eastAsia="Times New Roman" w:hAnsi="Times New Roman"/>
          <w:i/>
          <w:iCs/>
          <w:sz w:val="24"/>
          <w:szCs w:val="24"/>
        </w:rPr>
        <w:t xml:space="preserve">, dan </w:t>
      </w:r>
      <w:proofErr w:type="spellStart"/>
      <w:r w:rsidRPr="00597A24">
        <w:rPr>
          <w:rFonts w:ascii="Times New Roman" w:eastAsia="Times New Roman" w:hAnsi="Times New Roman"/>
          <w:i/>
          <w:iCs/>
          <w:sz w:val="24"/>
          <w:szCs w:val="24"/>
        </w:rPr>
        <w:t>Filsafat</w:t>
      </w:r>
      <w:proofErr w:type="spellEnd"/>
      <w:r w:rsidRPr="00597A24">
        <w:rPr>
          <w:rFonts w:ascii="Times New Roman" w:eastAsia="Times New Roman" w:hAnsi="Times New Roman"/>
          <w:i/>
          <w:iCs/>
          <w:sz w:val="24"/>
          <w:szCs w:val="24"/>
        </w:rPr>
        <w:t xml:space="preserve">, </w:t>
      </w:r>
      <w:proofErr w:type="spellStart"/>
      <w:r w:rsidRPr="00597A24">
        <w:rPr>
          <w:rFonts w:ascii="Times New Roman" w:eastAsia="Times New Roman" w:hAnsi="Times New Roman"/>
          <w:i/>
          <w:iCs/>
          <w:sz w:val="24"/>
          <w:szCs w:val="24"/>
        </w:rPr>
        <w:t>Suatu</w:t>
      </w:r>
      <w:proofErr w:type="spellEnd"/>
      <w:r w:rsidRPr="00597A24">
        <w:rPr>
          <w:rFonts w:ascii="Times New Roman" w:eastAsia="Times New Roman" w:hAnsi="Times New Roman"/>
          <w:i/>
          <w:iCs/>
          <w:sz w:val="24"/>
          <w:szCs w:val="24"/>
        </w:rPr>
        <w:t xml:space="preserve"> kalian </w:t>
      </w:r>
      <w:proofErr w:type="spellStart"/>
      <w:r w:rsidRPr="00597A24">
        <w:rPr>
          <w:rFonts w:ascii="Times New Roman" w:eastAsia="Times New Roman" w:hAnsi="Times New Roman"/>
          <w:i/>
          <w:iCs/>
          <w:sz w:val="24"/>
          <w:szCs w:val="24"/>
        </w:rPr>
        <w:t>Paradigmatik</w:t>
      </w:r>
      <w:proofErr w:type="spellEnd"/>
      <w:r w:rsidRPr="00597A24">
        <w:rPr>
          <w:rFonts w:ascii="Times New Roman" w:eastAsia="Times New Roman" w:hAnsi="Times New Roman"/>
          <w:i/>
          <w:iCs/>
          <w:sz w:val="24"/>
          <w:szCs w:val="24"/>
        </w:rPr>
        <w:t xml:space="preserve">, </w:t>
      </w:r>
      <w:proofErr w:type="gramStart"/>
      <w:r w:rsidRPr="00597A24">
        <w:rPr>
          <w:rFonts w:ascii="Times New Roman" w:eastAsia="Times New Roman" w:hAnsi="Times New Roman"/>
          <w:sz w:val="24"/>
          <w:szCs w:val="24"/>
        </w:rPr>
        <w:t>Working</w:t>
      </w:r>
      <w:proofErr w:type="gramEnd"/>
      <w:r w:rsidRPr="00597A24">
        <w:rPr>
          <w:rFonts w:ascii="Times New Roman" w:eastAsia="Times New Roman" w:hAnsi="Times New Roman"/>
          <w:sz w:val="24"/>
          <w:szCs w:val="24"/>
        </w:rPr>
        <w:t xml:space="preserve"> paper</w:t>
      </w:r>
      <w:r w:rsidRPr="00597A24">
        <w:rPr>
          <w:rFonts w:ascii="Times New Roman" w:eastAsia="Times New Roman" w:hAnsi="Times New Roman"/>
          <w:i/>
          <w:iCs/>
          <w:sz w:val="24"/>
          <w:szCs w:val="24"/>
        </w:rPr>
        <w:t xml:space="preserve"> are present within upgrading of </w:t>
      </w:r>
      <w:proofErr w:type="spellStart"/>
      <w:r w:rsidRPr="00597A24">
        <w:rPr>
          <w:rFonts w:ascii="Times New Roman" w:eastAsia="Times New Roman" w:hAnsi="Times New Roman"/>
          <w:i/>
          <w:iCs/>
          <w:sz w:val="24"/>
          <w:szCs w:val="24"/>
        </w:rPr>
        <w:t>Metodology</w:t>
      </w:r>
      <w:proofErr w:type="spellEnd"/>
      <w:r w:rsidRPr="00597A24">
        <w:rPr>
          <w:rFonts w:ascii="Times New Roman" w:eastAsia="Times New Roman" w:hAnsi="Times New Roman"/>
          <w:i/>
          <w:iCs/>
          <w:sz w:val="24"/>
          <w:szCs w:val="24"/>
        </w:rPr>
        <w:t xml:space="preserve"> </w:t>
      </w:r>
      <w:proofErr w:type="spellStart"/>
      <w:r w:rsidRPr="00597A24">
        <w:rPr>
          <w:rFonts w:ascii="Times New Roman" w:eastAsia="Times New Roman" w:hAnsi="Times New Roman"/>
          <w:i/>
          <w:iCs/>
          <w:sz w:val="24"/>
          <w:szCs w:val="24"/>
        </w:rPr>
        <w:t>Undip</w:t>
      </w:r>
      <w:proofErr w:type="spellEnd"/>
      <w:r w:rsidRPr="00597A24">
        <w:rPr>
          <w:rFonts w:ascii="Times New Roman" w:eastAsia="Times New Roman" w:hAnsi="Times New Roman"/>
          <w:i/>
          <w:iCs/>
          <w:sz w:val="24"/>
          <w:szCs w:val="24"/>
        </w:rPr>
        <w:t>, 2015.</w:t>
      </w:r>
    </w:p>
    <w:p w14:paraId="5B5A4B35" w14:textId="77777777" w:rsidR="00B95B66" w:rsidRPr="00597A24" w:rsidRDefault="00B95B66" w:rsidP="00597A24">
      <w:pPr>
        <w:pStyle w:val="FootnoteText"/>
        <w:tabs>
          <w:tab w:val="left" w:pos="270"/>
        </w:tabs>
        <w:ind w:left="270" w:hanging="270"/>
        <w:jc w:val="both"/>
        <w:rPr>
          <w:rFonts w:ascii="Times New Roman" w:hAnsi="Times New Roman"/>
          <w:sz w:val="24"/>
          <w:szCs w:val="24"/>
        </w:rPr>
      </w:pPr>
    </w:p>
    <w:p w14:paraId="32041BA1" w14:textId="77777777" w:rsidR="00B95B66" w:rsidRPr="00597A24" w:rsidRDefault="00B95B66" w:rsidP="00597A24">
      <w:pPr>
        <w:pStyle w:val="FootnoteText"/>
        <w:spacing w:after="360"/>
        <w:ind w:left="851" w:hanging="851"/>
        <w:jc w:val="both"/>
        <w:rPr>
          <w:rFonts w:ascii="Times New Roman" w:hAnsi="Times New Roman"/>
          <w:sz w:val="24"/>
          <w:szCs w:val="24"/>
        </w:rPr>
      </w:pPr>
      <w:r w:rsidRPr="00597A24">
        <w:rPr>
          <w:rFonts w:ascii="Times New Roman" w:eastAsia="Times New Roman" w:hAnsi="Times New Roman"/>
          <w:kern w:val="1"/>
          <w:sz w:val="24"/>
          <w:szCs w:val="24"/>
          <w:lang w:eastAsia="hi-IN" w:bidi="hi-IN"/>
        </w:rPr>
        <w:t xml:space="preserve">Friedman Lawrence M, </w:t>
      </w:r>
      <w:r w:rsidRPr="00597A24">
        <w:rPr>
          <w:rFonts w:ascii="Times New Roman" w:eastAsia="Times New Roman" w:hAnsi="Times New Roman"/>
          <w:i/>
          <w:kern w:val="1"/>
          <w:sz w:val="24"/>
          <w:szCs w:val="24"/>
          <w:lang w:eastAsia="hi-IN" w:bidi="hi-IN"/>
        </w:rPr>
        <w:t>Legal Theory System</w:t>
      </w:r>
      <w:r w:rsidRPr="00597A24">
        <w:rPr>
          <w:rFonts w:ascii="Times New Roman" w:eastAsia="Times New Roman" w:hAnsi="Times New Roman"/>
          <w:kern w:val="1"/>
          <w:sz w:val="24"/>
          <w:szCs w:val="24"/>
          <w:lang w:eastAsia="hi-IN" w:bidi="hi-IN"/>
        </w:rPr>
        <w:t>, Russel Sage Foundation.</w:t>
      </w:r>
    </w:p>
    <w:p w14:paraId="62A4AE20" w14:textId="77777777" w:rsidR="00B95B66" w:rsidRPr="00597A24" w:rsidRDefault="00B95B66" w:rsidP="00597A24">
      <w:pPr>
        <w:pStyle w:val="FootnoteText"/>
        <w:tabs>
          <w:tab w:val="left" w:pos="270"/>
        </w:tabs>
        <w:ind w:left="270" w:hanging="270"/>
        <w:jc w:val="both"/>
        <w:rPr>
          <w:rFonts w:ascii="Times New Roman" w:eastAsia="Times New Roman" w:hAnsi="Times New Roman"/>
          <w:sz w:val="24"/>
          <w:szCs w:val="24"/>
        </w:rPr>
      </w:pPr>
      <w:r w:rsidRPr="00597A24">
        <w:rPr>
          <w:rFonts w:ascii="Times New Roman" w:eastAsia="Times New Roman" w:hAnsi="Times New Roman"/>
          <w:sz w:val="24"/>
          <w:szCs w:val="24"/>
        </w:rPr>
        <w:t xml:space="preserve">Mathew </w:t>
      </w:r>
      <w:proofErr w:type="spellStart"/>
      <w:proofErr w:type="gramStart"/>
      <w:r w:rsidRPr="00597A24">
        <w:rPr>
          <w:rFonts w:ascii="Times New Roman" w:eastAsia="Times New Roman" w:hAnsi="Times New Roman"/>
          <w:sz w:val="24"/>
          <w:szCs w:val="24"/>
        </w:rPr>
        <w:t>B.Miler</w:t>
      </w:r>
      <w:proofErr w:type="spellEnd"/>
      <w:proofErr w:type="gramEnd"/>
      <w:r w:rsidRPr="00597A24">
        <w:rPr>
          <w:rFonts w:ascii="Times New Roman" w:eastAsia="Times New Roman" w:hAnsi="Times New Roman"/>
          <w:sz w:val="24"/>
          <w:szCs w:val="24"/>
        </w:rPr>
        <w:t xml:space="preserve"> and A, Michel </w:t>
      </w:r>
      <w:proofErr w:type="spellStart"/>
      <w:r w:rsidRPr="00597A24">
        <w:rPr>
          <w:rFonts w:ascii="Times New Roman" w:eastAsia="Times New Roman" w:hAnsi="Times New Roman"/>
          <w:sz w:val="24"/>
          <w:szCs w:val="24"/>
        </w:rPr>
        <w:t>Huberman,</w:t>
      </w:r>
      <w:r w:rsidRPr="00597A24">
        <w:rPr>
          <w:rFonts w:ascii="Times New Roman" w:eastAsia="Times New Roman" w:hAnsi="Times New Roman"/>
          <w:i/>
          <w:iCs/>
          <w:sz w:val="24"/>
          <w:szCs w:val="24"/>
        </w:rPr>
        <w:t>Analisis</w:t>
      </w:r>
      <w:proofErr w:type="spellEnd"/>
      <w:r w:rsidRPr="00597A24">
        <w:rPr>
          <w:rFonts w:ascii="Times New Roman" w:eastAsia="Times New Roman" w:hAnsi="Times New Roman"/>
          <w:i/>
          <w:iCs/>
          <w:sz w:val="24"/>
          <w:szCs w:val="24"/>
        </w:rPr>
        <w:t xml:space="preserve"> Data </w:t>
      </w:r>
      <w:proofErr w:type="spellStart"/>
      <w:r w:rsidRPr="00597A24">
        <w:rPr>
          <w:rFonts w:ascii="Times New Roman" w:eastAsia="Times New Roman" w:hAnsi="Times New Roman"/>
          <w:i/>
          <w:iCs/>
          <w:sz w:val="24"/>
          <w:szCs w:val="24"/>
        </w:rPr>
        <w:t>Kualitatif</w:t>
      </w:r>
      <w:r w:rsidRPr="00597A24">
        <w:rPr>
          <w:rFonts w:ascii="Times New Roman" w:eastAsia="Times New Roman" w:hAnsi="Times New Roman"/>
          <w:sz w:val="24"/>
          <w:szCs w:val="24"/>
        </w:rPr>
        <w:t>,Jakarta,UI</w:t>
      </w:r>
      <w:proofErr w:type="spellEnd"/>
      <w:r w:rsidRPr="00597A24">
        <w:rPr>
          <w:rFonts w:ascii="Times New Roman" w:eastAsia="Times New Roman" w:hAnsi="Times New Roman"/>
          <w:sz w:val="24"/>
          <w:szCs w:val="24"/>
        </w:rPr>
        <w:t xml:space="preserve"> Press.</w:t>
      </w:r>
    </w:p>
    <w:p w14:paraId="62B8FC22" w14:textId="77777777" w:rsidR="00B95B66" w:rsidRPr="00597A24" w:rsidRDefault="00B95B66" w:rsidP="00597A24">
      <w:pPr>
        <w:pStyle w:val="FootnoteText"/>
        <w:tabs>
          <w:tab w:val="left" w:pos="270"/>
        </w:tabs>
        <w:ind w:left="270" w:hanging="270"/>
        <w:jc w:val="both"/>
        <w:rPr>
          <w:rFonts w:ascii="Times New Roman" w:eastAsia="Times New Roman" w:hAnsi="Times New Roman"/>
          <w:sz w:val="24"/>
          <w:szCs w:val="24"/>
        </w:rPr>
      </w:pPr>
    </w:p>
    <w:p w14:paraId="6DAD7D84" w14:textId="77777777" w:rsidR="00B95B66" w:rsidRPr="00597A24" w:rsidRDefault="00B95B66" w:rsidP="00597A24">
      <w:pPr>
        <w:pStyle w:val="FootnoteText"/>
        <w:rPr>
          <w:rFonts w:ascii="Times New Roman" w:hAnsi="Times New Roman"/>
          <w:sz w:val="24"/>
          <w:szCs w:val="24"/>
        </w:rPr>
      </w:pPr>
      <w:r w:rsidRPr="00597A24">
        <w:rPr>
          <w:rFonts w:ascii="Times New Roman" w:hAnsi="Times New Roman"/>
          <w:sz w:val="24"/>
          <w:szCs w:val="24"/>
        </w:rPr>
        <w:t xml:space="preserve">Nonet Philippe and Selznick, </w:t>
      </w:r>
      <w:r w:rsidRPr="00597A24">
        <w:rPr>
          <w:rFonts w:ascii="Times New Roman" w:hAnsi="Times New Roman"/>
          <w:i/>
          <w:sz w:val="24"/>
          <w:szCs w:val="24"/>
        </w:rPr>
        <w:t xml:space="preserve">Law and Society in Transition; Toward Responsive </w:t>
      </w:r>
      <w:proofErr w:type="spellStart"/>
      <w:proofErr w:type="gramStart"/>
      <w:r w:rsidRPr="00597A24">
        <w:rPr>
          <w:rFonts w:ascii="Times New Roman" w:hAnsi="Times New Roman"/>
          <w:i/>
          <w:sz w:val="24"/>
          <w:szCs w:val="24"/>
        </w:rPr>
        <w:t>Law,hukum</w:t>
      </w:r>
      <w:proofErr w:type="spellEnd"/>
      <w:proofErr w:type="gramEnd"/>
      <w:r w:rsidRPr="00597A24">
        <w:rPr>
          <w:rFonts w:ascii="Times New Roman" w:hAnsi="Times New Roman"/>
          <w:i/>
          <w:sz w:val="24"/>
          <w:szCs w:val="24"/>
        </w:rPr>
        <w:t xml:space="preserve"> </w:t>
      </w:r>
      <w:proofErr w:type="spellStart"/>
      <w:r w:rsidRPr="00597A24">
        <w:rPr>
          <w:rFonts w:ascii="Times New Roman" w:hAnsi="Times New Roman"/>
          <w:i/>
          <w:sz w:val="24"/>
          <w:szCs w:val="24"/>
        </w:rPr>
        <w:t>responsip</w:t>
      </w:r>
      <w:proofErr w:type="spellEnd"/>
      <w:r w:rsidRPr="00597A24">
        <w:rPr>
          <w:rFonts w:ascii="Times New Roman" w:hAnsi="Times New Roman"/>
          <w:sz w:val="24"/>
          <w:szCs w:val="24"/>
        </w:rPr>
        <w:t xml:space="preserve">, Nusa Media, </w:t>
      </w:r>
    </w:p>
    <w:p w14:paraId="33B510A3" w14:textId="77777777" w:rsidR="00B95B66" w:rsidRPr="00597A24" w:rsidRDefault="00B95B66" w:rsidP="00597A24">
      <w:pPr>
        <w:pStyle w:val="FootnoteText"/>
        <w:tabs>
          <w:tab w:val="left" w:pos="270"/>
        </w:tabs>
        <w:ind w:left="270" w:hanging="270"/>
        <w:jc w:val="both"/>
        <w:rPr>
          <w:rFonts w:ascii="Times New Roman" w:eastAsia="Times New Roman" w:hAnsi="Times New Roman"/>
          <w:sz w:val="24"/>
          <w:szCs w:val="24"/>
        </w:rPr>
      </w:pPr>
    </w:p>
    <w:p w14:paraId="444C1568" w14:textId="77777777" w:rsidR="00B95B66" w:rsidRPr="00597A24" w:rsidRDefault="00B95B66" w:rsidP="00597A24">
      <w:pPr>
        <w:pStyle w:val="FootnoteText"/>
        <w:tabs>
          <w:tab w:val="left" w:pos="270"/>
        </w:tabs>
        <w:ind w:left="270" w:hanging="270"/>
        <w:jc w:val="both"/>
        <w:rPr>
          <w:rFonts w:ascii="Times New Roman" w:hAnsi="Times New Roman"/>
          <w:sz w:val="24"/>
          <w:szCs w:val="24"/>
        </w:rPr>
      </w:pPr>
      <w:r w:rsidRPr="00597A24">
        <w:rPr>
          <w:rFonts w:ascii="Times New Roman" w:hAnsi="Times New Roman"/>
          <w:sz w:val="24"/>
          <w:szCs w:val="24"/>
        </w:rPr>
        <w:t>Riggs, Fred W, A</w:t>
      </w:r>
      <w:r w:rsidRPr="00597A24">
        <w:rPr>
          <w:rFonts w:ascii="Times New Roman" w:hAnsi="Times New Roman"/>
          <w:i/>
          <w:sz w:val="24"/>
          <w:szCs w:val="24"/>
        </w:rPr>
        <w:t xml:space="preserve">dministration in Developing </w:t>
      </w:r>
      <w:proofErr w:type="spellStart"/>
      <w:r w:rsidRPr="00597A24">
        <w:rPr>
          <w:rFonts w:ascii="Times New Roman" w:hAnsi="Times New Roman"/>
          <w:i/>
          <w:sz w:val="24"/>
          <w:szCs w:val="24"/>
        </w:rPr>
        <w:t>Countris</w:t>
      </w:r>
      <w:proofErr w:type="spellEnd"/>
      <w:r w:rsidRPr="00597A24">
        <w:rPr>
          <w:rFonts w:ascii="Times New Roman" w:hAnsi="Times New Roman"/>
          <w:i/>
          <w:sz w:val="24"/>
          <w:szCs w:val="24"/>
        </w:rPr>
        <w:t>,</w:t>
      </w:r>
      <w:r w:rsidRPr="00597A24">
        <w:rPr>
          <w:rFonts w:ascii="Times New Roman" w:hAnsi="Times New Roman"/>
          <w:sz w:val="24"/>
          <w:szCs w:val="24"/>
        </w:rPr>
        <w:t xml:space="preserve"> The Theory of Prismatic </w:t>
      </w:r>
      <w:proofErr w:type="spellStart"/>
      <w:r w:rsidRPr="00597A24">
        <w:rPr>
          <w:rFonts w:ascii="Times New Roman" w:hAnsi="Times New Roman"/>
          <w:sz w:val="24"/>
          <w:szCs w:val="24"/>
        </w:rPr>
        <w:t>Socitey</w:t>
      </w:r>
      <w:proofErr w:type="spellEnd"/>
      <w:r w:rsidRPr="00597A24">
        <w:rPr>
          <w:rFonts w:ascii="Times New Roman" w:hAnsi="Times New Roman"/>
          <w:sz w:val="24"/>
          <w:szCs w:val="24"/>
        </w:rPr>
        <w:t xml:space="preserve">, </w:t>
      </w:r>
      <w:proofErr w:type="spellStart"/>
      <w:r w:rsidRPr="00597A24">
        <w:rPr>
          <w:rFonts w:ascii="Times New Roman" w:hAnsi="Times New Roman"/>
          <w:sz w:val="24"/>
          <w:szCs w:val="24"/>
        </w:rPr>
        <w:t>Hought</w:t>
      </w:r>
      <w:proofErr w:type="spellEnd"/>
      <w:r w:rsidRPr="00597A24">
        <w:rPr>
          <w:rFonts w:ascii="Times New Roman" w:hAnsi="Times New Roman"/>
          <w:sz w:val="24"/>
          <w:szCs w:val="24"/>
        </w:rPr>
        <w:t xml:space="preserve"> </w:t>
      </w:r>
      <w:proofErr w:type="spellStart"/>
      <w:r w:rsidRPr="00597A24">
        <w:rPr>
          <w:rFonts w:ascii="Times New Roman" w:hAnsi="Times New Roman"/>
          <w:sz w:val="24"/>
          <w:szCs w:val="24"/>
        </w:rPr>
        <w:t>Miffin</w:t>
      </w:r>
      <w:proofErr w:type="spellEnd"/>
      <w:r w:rsidRPr="00597A24">
        <w:rPr>
          <w:rFonts w:ascii="Times New Roman" w:hAnsi="Times New Roman"/>
          <w:sz w:val="24"/>
          <w:szCs w:val="24"/>
        </w:rPr>
        <w:t xml:space="preserve"> Company, Boston, 1964</w:t>
      </w:r>
    </w:p>
    <w:p w14:paraId="35DE089B" w14:textId="77777777" w:rsidR="00B95B66" w:rsidRPr="00597A24" w:rsidRDefault="00B95B66" w:rsidP="00597A24">
      <w:pPr>
        <w:pStyle w:val="FootnoteText"/>
        <w:tabs>
          <w:tab w:val="left" w:pos="270"/>
        </w:tabs>
        <w:ind w:left="270" w:hanging="270"/>
        <w:jc w:val="both"/>
        <w:rPr>
          <w:rFonts w:ascii="Times New Roman" w:eastAsia="Times New Roman" w:hAnsi="Times New Roman"/>
          <w:sz w:val="24"/>
          <w:szCs w:val="24"/>
        </w:rPr>
      </w:pPr>
      <w:r w:rsidRPr="00597A24">
        <w:rPr>
          <w:rFonts w:ascii="Times New Roman" w:eastAsia="Times New Roman" w:hAnsi="Times New Roman"/>
          <w:sz w:val="24"/>
          <w:szCs w:val="24"/>
        </w:rPr>
        <w:t xml:space="preserve"> </w:t>
      </w:r>
    </w:p>
    <w:p w14:paraId="21FCE346" w14:textId="77777777" w:rsidR="00B95B66" w:rsidRPr="00597A24" w:rsidRDefault="00B95B66" w:rsidP="00597A24">
      <w:pPr>
        <w:pStyle w:val="FootnoteText"/>
        <w:tabs>
          <w:tab w:val="left" w:pos="270"/>
        </w:tabs>
        <w:ind w:left="270" w:hanging="270"/>
        <w:jc w:val="both"/>
        <w:rPr>
          <w:rFonts w:ascii="Times New Roman" w:eastAsia="Times New Roman" w:hAnsi="Times New Roman"/>
          <w:sz w:val="24"/>
          <w:szCs w:val="24"/>
        </w:rPr>
      </w:pPr>
      <w:r w:rsidRPr="00597A24">
        <w:rPr>
          <w:rFonts w:ascii="Times New Roman" w:eastAsia="Times New Roman" w:hAnsi="Times New Roman"/>
          <w:sz w:val="24"/>
          <w:szCs w:val="24"/>
        </w:rPr>
        <w:t xml:space="preserve">Robert </w:t>
      </w:r>
      <w:proofErr w:type="spellStart"/>
      <w:r w:rsidRPr="00597A24">
        <w:rPr>
          <w:rFonts w:ascii="Times New Roman" w:eastAsia="Times New Roman" w:hAnsi="Times New Roman"/>
          <w:sz w:val="24"/>
          <w:szCs w:val="24"/>
        </w:rPr>
        <w:t>Bodgan</w:t>
      </w:r>
      <w:proofErr w:type="spellEnd"/>
      <w:r w:rsidRPr="00597A24">
        <w:rPr>
          <w:rFonts w:ascii="Times New Roman" w:eastAsia="Times New Roman" w:hAnsi="Times New Roman"/>
          <w:sz w:val="24"/>
          <w:szCs w:val="24"/>
        </w:rPr>
        <w:t xml:space="preserve"> and </w:t>
      </w:r>
      <w:proofErr w:type="spellStart"/>
      <w:r w:rsidRPr="00597A24">
        <w:rPr>
          <w:rFonts w:ascii="Times New Roman" w:eastAsia="Times New Roman" w:hAnsi="Times New Roman"/>
          <w:sz w:val="24"/>
          <w:szCs w:val="24"/>
        </w:rPr>
        <w:t>Teven</w:t>
      </w:r>
      <w:proofErr w:type="spellEnd"/>
      <w:r w:rsidRPr="00597A24">
        <w:rPr>
          <w:rFonts w:ascii="Times New Roman" w:eastAsia="Times New Roman" w:hAnsi="Times New Roman"/>
          <w:sz w:val="24"/>
          <w:szCs w:val="24"/>
        </w:rPr>
        <w:t xml:space="preserve"> J Taylor, </w:t>
      </w:r>
      <w:proofErr w:type="spellStart"/>
      <w:r w:rsidRPr="00597A24">
        <w:rPr>
          <w:rFonts w:ascii="Times New Roman" w:eastAsia="Times New Roman" w:hAnsi="Times New Roman"/>
          <w:i/>
          <w:iCs/>
          <w:sz w:val="24"/>
          <w:szCs w:val="24"/>
        </w:rPr>
        <w:t>Kualitatif</w:t>
      </w:r>
      <w:proofErr w:type="spellEnd"/>
      <w:r w:rsidRPr="00597A24">
        <w:rPr>
          <w:rFonts w:ascii="Times New Roman" w:eastAsia="Times New Roman" w:hAnsi="Times New Roman"/>
          <w:i/>
          <w:iCs/>
          <w:sz w:val="24"/>
          <w:szCs w:val="24"/>
        </w:rPr>
        <w:t xml:space="preserve"> Dasar-Dasar </w:t>
      </w:r>
      <w:proofErr w:type="spellStart"/>
      <w:r w:rsidRPr="00597A24">
        <w:rPr>
          <w:rFonts w:ascii="Times New Roman" w:eastAsia="Times New Roman" w:hAnsi="Times New Roman"/>
          <w:i/>
          <w:iCs/>
          <w:sz w:val="24"/>
          <w:szCs w:val="24"/>
        </w:rPr>
        <w:t>Penelitian</w:t>
      </w:r>
      <w:proofErr w:type="spellEnd"/>
      <w:r w:rsidRPr="00597A24">
        <w:rPr>
          <w:rFonts w:ascii="Times New Roman" w:eastAsia="Times New Roman" w:hAnsi="Times New Roman"/>
          <w:i/>
          <w:iCs/>
          <w:sz w:val="24"/>
          <w:szCs w:val="24"/>
        </w:rPr>
        <w:t xml:space="preserve">, </w:t>
      </w:r>
      <w:proofErr w:type="spellStart"/>
      <w:r w:rsidRPr="00597A24">
        <w:rPr>
          <w:rFonts w:ascii="Times New Roman" w:eastAsia="Times New Roman" w:hAnsi="Times New Roman"/>
          <w:sz w:val="24"/>
          <w:szCs w:val="24"/>
        </w:rPr>
        <w:t>Terjemahan</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Khozin</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Afandi</w:t>
      </w:r>
      <w:proofErr w:type="spellEnd"/>
      <w:r w:rsidRPr="00597A24">
        <w:rPr>
          <w:rFonts w:ascii="Times New Roman" w:eastAsia="Times New Roman" w:hAnsi="Times New Roman"/>
          <w:sz w:val="24"/>
          <w:szCs w:val="24"/>
        </w:rPr>
        <w:t xml:space="preserve">, Usaha Nasional, Surabaya, 1993Sanapiah Faisal, Varian-Varian </w:t>
      </w:r>
      <w:proofErr w:type="spellStart"/>
      <w:r w:rsidRPr="00597A24">
        <w:rPr>
          <w:rFonts w:ascii="Times New Roman" w:eastAsia="Times New Roman" w:hAnsi="Times New Roman"/>
          <w:sz w:val="24"/>
          <w:szCs w:val="24"/>
        </w:rPr>
        <w:t>Kontemporer</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Penelitian</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Sosial</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dalam</w:t>
      </w:r>
      <w:proofErr w:type="spellEnd"/>
      <w:r w:rsidRPr="00597A24">
        <w:rPr>
          <w:rFonts w:ascii="Times New Roman" w:eastAsia="Times New Roman" w:hAnsi="Times New Roman"/>
          <w:sz w:val="24"/>
          <w:szCs w:val="24"/>
        </w:rPr>
        <w:t xml:space="preserve"> Burhan </w:t>
      </w:r>
      <w:proofErr w:type="spellStart"/>
      <w:r w:rsidRPr="00597A24">
        <w:rPr>
          <w:rFonts w:ascii="Times New Roman" w:eastAsia="Times New Roman" w:hAnsi="Times New Roman"/>
          <w:sz w:val="24"/>
          <w:szCs w:val="24"/>
        </w:rPr>
        <w:t>Bungin</w:t>
      </w:r>
      <w:proofErr w:type="spellEnd"/>
      <w:r w:rsidRPr="00597A24">
        <w:rPr>
          <w:rFonts w:ascii="Times New Roman" w:eastAsia="Times New Roman" w:hAnsi="Times New Roman"/>
          <w:sz w:val="24"/>
          <w:szCs w:val="24"/>
        </w:rPr>
        <w:t xml:space="preserve"> (ed) </w:t>
      </w:r>
      <w:proofErr w:type="spellStart"/>
      <w:r w:rsidRPr="00597A24">
        <w:rPr>
          <w:rFonts w:ascii="Times New Roman" w:eastAsia="Times New Roman" w:hAnsi="Times New Roman"/>
          <w:sz w:val="24"/>
          <w:szCs w:val="24"/>
        </w:rPr>
        <w:t>Metodologi</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Penelitian</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Kualitatif</w:t>
      </w:r>
      <w:proofErr w:type="spellEnd"/>
      <w:r w:rsidRPr="00597A24">
        <w:rPr>
          <w:rFonts w:ascii="Times New Roman" w:eastAsia="Times New Roman" w:hAnsi="Times New Roman"/>
          <w:sz w:val="24"/>
          <w:szCs w:val="24"/>
        </w:rPr>
        <w:t xml:space="preserve">, </w:t>
      </w:r>
      <w:proofErr w:type="spellStart"/>
      <w:r w:rsidRPr="00597A24">
        <w:rPr>
          <w:rFonts w:ascii="Times New Roman" w:eastAsia="Times New Roman" w:hAnsi="Times New Roman"/>
          <w:sz w:val="24"/>
          <w:szCs w:val="24"/>
        </w:rPr>
        <w:t>Rajawali</w:t>
      </w:r>
      <w:proofErr w:type="spellEnd"/>
      <w:r w:rsidRPr="00597A24">
        <w:rPr>
          <w:rFonts w:ascii="Times New Roman" w:eastAsia="Times New Roman" w:hAnsi="Times New Roman"/>
          <w:sz w:val="24"/>
          <w:szCs w:val="24"/>
        </w:rPr>
        <w:t xml:space="preserve"> Press, Jakarta, 2001, </w:t>
      </w:r>
    </w:p>
    <w:p w14:paraId="7DA7BA69" w14:textId="77777777" w:rsidR="00B95B66" w:rsidRPr="00597A24" w:rsidRDefault="00B95B66" w:rsidP="00597A24">
      <w:pPr>
        <w:pStyle w:val="FootnoteText"/>
        <w:tabs>
          <w:tab w:val="left" w:pos="270"/>
        </w:tabs>
        <w:ind w:left="270" w:hanging="270"/>
        <w:jc w:val="both"/>
        <w:rPr>
          <w:rFonts w:ascii="Times New Roman" w:eastAsia="Times New Roman" w:hAnsi="Times New Roman"/>
          <w:sz w:val="24"/>
          <w:szCs w:val="24"/>
        </w:rPr>
      </w:pPr>
    </w:p>
    <w:p w14:paraId="26A74103" w14:textId="77777777" w:rsidR="00B95B66" w:rsidRPr="00597A24" w:rsidRDefault="00B95B66" w:rsidP="00597A24">
      <w:pPr>
        <w:pStyle w:val="FootnoteText"/>
        <w:spacing w:after="360"/>
        <w:ind w:left="851" w:hanging="851"/>
        <w:jc w:val="both"/>
        <w:rPr>
          <w:rFonts w:ascii="Times New Roman" w:hAnsi="Times New Roman"/>
          <w:sz w:val="24"/>
          <w:szCs w:val="24"/>
        </w:rPr>
      </w:pPr>
      <w:proofErr w:type="spellStart"/>
      <w:r w:rsidRPr="00597A24">
        <w:rPr>
          <w:rFonts w:ascii="Times New Roman" w:hAnsi="Times New Roman"/>
          <w:sz w:val="24"/>
          <w:szCs w:val="24"/>
        </w:rPr>
        <w:t>Wignjosoebroto</w:t>
      </w:r>
      <w:proofErr w:type="spellEnd"/>
      <w:r w:rsidRPr="00597A24">
        <w:rPr>
          <w:rFonts w:ascii="Times New Roman" w:hAnsi="Times New Roman"/>
          <w:sz w:val="24"/>
          <w:szCs w:val="24"/>
        </w:rPr>
        <w:t xml:space="preserve">, </w:t>
      </w:r>
      <w:proofErr w:type="spellStart"/>
      <w:r w:rsidRPr="00597A24">
        <w:rPr>
          <w:rFonts w:ascii="Times New Roman" w:hAnsi="Times New Roman"/>
          <w:sz w:val="24"/>
          <w:szCs w:val="24"/>
        </w:rPr>
        <w:t>Soetandyo</w:t>
      </w:r>
      <w:proofErr w:type="spellEnd"/>
      <w:r w:rsidRPr="00597A24">
        <w:rPr>
          <w:rFonts w:ascii="Times New Roman" w:hAnsi="Times New Roman"/>
          <w:sz w:val="24"/>
          <w:szCs w:val="24"/>
        </w:rPr>
        <w:t>,</w:t>
      </w:r>
      <w:r w:rsidRPr="00597A24">
        <w:rPr>
          <w:rFonts w:ascii="Times New Roman" w:hAnsi="Times New Roman"/>
          <w:sz w:val="24"/>
          <w:szCs w:val="24"/>
          <w:lang w:val="id-ID"/>
        </w:rPr>
        <w:t xml:space="preserve"> </w:t>
      </w:r>
      <w:r w:rsidRPr="00597A24">
        <w:rPr>
          <w:rFonts w:ascii="Times New Roman" w:hAnsi="Times New Roman"/>
          <w:i/>
          <w:sz w:val="24"/>
          <w:szCs w:val="24"/>
        </w:rPr>
        <w:t xml:space="preserve">Hukum </w:t>
      </w:r>
      <w:proofErr w:type="spellStart"/>
      <w:r w:rsidRPr="00597A24">
        <w:rPr>
          <w:rFonts w:ascii="Times New Roman" w:hAnsi="Times New Roman"/>
          <w:i/>
          <w:sz w:val="24"/>
          <w:szCs w:val="24"/>
        </w:rPr>
        <w:t>Paradigma</w:t>
      </w:r>
      <w:proofErr w:type="spellEnd"/>
      <w:r w:rsidRPr="00597A24">
        <w:rPr>
          <w:rFonts w:ascii="Times New Roman" w:hAnsi="Times New Roman"/>
          <w:i/>
          <w:sz w:val="24"/>
          <w:szCs w:val="24"/>
        </w:rPr>
        <w:t xml:space="preserve">, </w:t>
      </w:r>
      <w:proofErr w:type="spellStart"/>
      <w:r w:rsidRPr="00597A24">
        <w:rPr>
          <w:rFonts w:ascii="Times New Roman" w:hAnsi="Times New Roman"/>
          <w:i/>
          <w:sz w:val="24"/>
          <w:szCs w:val="24"/>
        </w:rPr>
        <w:t>Metode</w:t>
      </w:r>
      <w:proofErr w:type="spellEnd"/>
      <w:r w:rsidRPr="00597A24">
        <w:rPr>
          <w:rFonts w:ascii="Times New Roman" w:hAnsi="Times New Roman"/>
          <w:i/>
          <w:sz w:val="24"/>
          <w:szCs w:val="24"/>
        </w:rPr>
        <w:t xml:space="preserve"> dan </w:t>
      </w:r>
      <w:proofErr w:type="spellStart"/>
      <w:r w:rsidRPr="00597A24">
        <w:rPr>
          <w:rFonts w:ascii="Times New Roman" w:hAnsi="Times New Roman"/>
          <w:i/>
          <w:sz w:val="24"/>
          <w:szCs w:val="24"/>
        </w:rPr>
        <w:t>Dinamika</w:t>
      </w:r>
      <w:proofErr w:type="spellEnd"/>
      <w:r w:rsidRPr="00597A24">
        <w:rPr>
          <w:rFonts w:ascii="Times New Roman" w:hAnsi="Times New Roman"/>
          <w:i/>
          <w:sz w:val="24"/>
          <w:szCs w:val="24"/>
        </w:rPr>
        <w:t xml:space="preserve"> </w:t>
      </w:r>
      <w:proofErr w:type="spellStart"/>
      <w:r w:rsidRPr="00597A24">
        <w:rPr>
          <w:rFonts w:ascii="Times New Roman" w:hAnsi="Times New Roman"/>
          <w:i/>
          <w:sz w:val="24"/>
          <w:szCs w:val="24"/>
        </w:rPr>
        <w:t>Masalahnya</w:t>
      </w:r>
      <w:proofErr w:type="spellEnd"/>
      <w:r w:rsidRPr="00597A24">
        <w:rPr>
          <w:rFonts w:ascii="Times New Roman" w:hAnsi="Times New Roman"/>
          <w:sz w:val="24"/>
          <w:szCs w:val="24"/>
        </w:rPr>
        <w:t xml:space="preserve"> Jakarta: Huma.,2002    </w:t>
      </w:r>
    </w:p>
    <w:p w14:paraId="7975D518" w14:textId="77777777" w:rsidR="00B95B66" w:rsidRPr="00597A24" w:rsidRDefault="00B95B66" w:rsidP="00597A24">
      <w:pPr>
        <w:pStyle w:val="FootnoteText"/>
        <w:spacing w:after="360"/>
        <w:ind w:left="851" w:hanging="851"/>
        <w:jc w:val="both"/>
        <w:rPr>
          <w:rFonts w:ascii="Times New Roman" w:hAnsi="Times New Roman"/>
          <w:sz w:val="24"/>
          <w:szCs w:val="24"/>
        </w:rPr>
      </w:pPr>
      <w:r w:rsidRPr="00597A24">
        <w:rPr>
          <w:rFonts w:ascii="Times New Roman" w:hAnsi="Times New Roman"/>
          <w:sz w:val="24"/>
          <w:szCs w:val="24"/>
        </w:rPr>
        <w:t xml:space="preserve">William J, </w:t>
      </w:r>
      <w:proofErr w:type="spellStart"/>
      <w:r w:rsidRPr="00597A24">
        <w:rPr>
          <w:rFonts w:ascii="Times New Roman" w:hAnsi="Times New Roman"/>
          <w:sz w:val="24"/>
          <w:szCs w:val="24"/>
        </w:rPr>
        <w:t>Chamblis</w:t>
      </w:r>
      <w:proofErr w:type="spellEnd"/>
      <w:r w:rsidRPr="00597A24">
        <w:rPr>
          <w:rFonts w:ascii="Times New Roman" w:hAnsi="Times New Roman"/>
          <w:sz w:val="24"/>
          <w:szCs w:val="24"/>
        </w:rPr>
        <w:t xml:space="preserve"> dan Robert B Seidman,</w:t>
      </w:r>
      <w:r w:rsidRPr="00597A24">
        <w:rPr>
          <w:rFonts w:ascii="Times New Roman" w:hAnsi="Times New Roman"/>
          <w:sz w:val="24"/>
          <w:szCs w:val="24"/>
          <w:lang w:val="id-ID"/>
        </w:rPr>
        <w:t xml:space="preserve"> </w:t>
      </w:r>
      <w:r w:rsidRPr="00597A24">
        <w:rPr>
          <w:rFonts w:ascii="Times New Roman" w:hAnsi="Times New Roman"/>
          <w:i/>
          <w:sz w:val="24"/>
          <w:szCs w:val="24"/>
        </w:rPr>
        <w:t>Law,</w:t>
      </w:r>
      <w:r w:rsidRPr="00597A24">
        <w:rPr>
          <w:rFonts w:ascii="Times New Roman" w:hAnsi="Times New Roman"/>
          <w:i/>
          <w:sz w:val="24"/>
          <w:szCs w:val="24"/>
          <w:lang w:val="id-ID"/>
        </w:rPr>
        <w:t xml:space="preserve"> </w:t>
      </w:r>
      <w:r w:rsidRPr="00597A24">
        <w:rPr>
          <w:rFonts w:ascii="Times New Roman" w:hAnsi="Times New Roman"/>
          <w:i/>
          <w:sz w:val="24"/>
          <w:szCs w:val="24"/>
        </w:rPr>
        <w:t>order and power</w:t>
      </w:r>
      <w:r w:rsidRPr="00597A24">
        <w:rPr>
          <w:rFonts w:ascii="Times New Roman" w:hAnsi="Times New Roman"/>
          <w:sz w:val="24"/>
          <w:szCs w:val="24"/>
        </w:rPr>
        <w:t>, Addison-</w:t>
      </w:r>
      <w:proofErr w:type="spellStart"/>
      <w:r w:rsidRPr="00597A24">
        <w:rPr>
          <w:rFonts w:ascii="Times New Roman" w:hAnsi="Times New Roman"/>
          <w:sz w:val="24"/>
          <w:szCs w:val="24"/>
        </w:rPr>
        <w:t>Weslwy</w:t>
      </w:r>
      <w:proofErr w:type="spellEnd"/>
      <w:r w:rsidRPr="00597A24">
        <w:rPr>
          <w:rFonts w:ascii="Times New Roman" w:hAnsi="Times New Roman"/>
          <w:sz w:val="24"/>
          <w:szCs w:val="24"/>
        </w:rPr>
        <w:t xml:space="preserve"> </w:t>
      </w:r>
      <w:proofErr w:type="spellStart"/>
      <w:r w:rsidRPr="00597A24">
        <w:rPr>
          <w:rFonts w:ascii="Times New Roman" w:hAnsi="Times New Roman"/>
          <w:sz w:val="24"/>
          <w:szCs w:val="24"/>
        </w:rPr>
        <w:t>Publising</w:t>
      </w:r>
      <w:proofErr w:type="spellEnd"/>
      <w:r w:rsidRPr="00597A24">
        <w:rPr>
          <w:rFonts w:ascii="Times New Roman" w:hAnsi="Times New Roman"/>
          <w:sz w:val="24"/>
          <w:szCs w:val="24"/>
        </w:rPr>
        <w:t xml:space="preserve"> Company,1971, </w:t>
      </w:r>
    </w:p>
    <w:p w14:paraId="387D0516" w14:textId="77777777" w:rsidR="00B95B66" w:rsidRPr="00597A24" w:rsidRDefault="00B95B66" w:rsidP="00597A24">
      <w:pPr>
        <w:spacing w:after="360" w:line="240" w:lineRule="auto"/>
        <w:ind w:left="851" w:hanging="851"/>
        <w:rPr>
          <w:rFonts w:ascii="Times New Roman" w:hAnsi="Times New Roman" w:cs="Times New Roman"/>
          <w:b/>
          <w:sz w:val="24"/>
          <w:szCs w:val="24"/>
          <w:lang w:val="id-ID"/>
        </w:rPr>
      </w:pPr>
      <w:r w:rsidRPr="00597A24">
        <w:rPr>
          <w:rFonts w:ascii="Times New Roman" w:hAnsi="Times New Roman" w:cs="Times New Roman"/>
          <w:b/>
          <w:sz w:val="24"/>
          <w:szCs w:val="24"/>
          <w:lang w:val="id-ID"/>
        </w:rPr>
        <w:t>UNDANG-UNDANG</w:t>
      </w:r>
    </w:p>
    <w:p w14:paraId="2F38F123" w14:textId="77777777" w:rsidR="00B95B66" w:rsidRPr="00597A24" w:rsidRDefault="00B95B66" w:rsidP="00597A24">
      <w:pPr>
        <w:spacing w:after="360" w:line="240" w:lineRule="auto"/>
        <w:ind w:left="851" w:hanging="851"/>
        <w:rPr>
          <w:rFonts w:ascii="Times New Roman" w:hAnsi="Times New Roman" w:cs="Times New Roman"/>
          <w:sz w:val="24"/>
          <w:szCs w:val="24"/>
        </w:rPr>
      </w:pPr>
      <w:proofErr w:type="spellStart"/>
      <w:r w:rsidRPr="00597A24">
        <w:rPr>
          <w:rFonts w:ascii="Times New Roman" w:hAnsi="Times New Roman" w:cs="Times New Roman"/>
          <w:sz w:val="24"/>
          <w:szCs w:val="24"/>
        </w:rPr>
        <w:t>Undang-Undang</w:t>
      </w:r>
      <w:proofErr w:type="spellEnd"/>
      <w:r w:rsidRPr="00597A24">
        <w:rPr>
          <w:rFonts w:ascii="Times New Roman" w:hAnsi="Times New Roman" w:cs="Times New Roman"/>
          <w:sz w:val="24"/>
          <w:szCs w:val="24"/>
        </w:rPr>
        <w:t xml:space="preserve"> Dasar NRI 1945</w:t>
      </w:r>
    </w:p>
    <w:p w14:paraId="3687A4E1" w14:textId="77777777" w:rsidR="00B95B66" w:rsidRPr="00597A24" w:rsidRDefault="00B95B66" w:rsidP="00597A24">
      <w:pPr>
        <w:spacing w:after="360" w:line="240" w:lineRule="auto"/>
        <w:ind w:left="851" w:hanging="851"/>
        <w:rPr>
          <w:rFonts w:ascii="Times New Roman" w:hAnsi="Times New Roman" w:cs="Times New Roman"/>
          <w:sz w:val="24"/>
          <w:szCs w:val="24"/>
        </w:rPr>
      </w:pPr>
      <w:r w:rsidRPr="00597A24">
        <w:rPr>
          <w:rFonts w:ascii="Times New Roman" w:hAnsi="Times New Roman" w:cs="Times New Roman"/>
          <w:sz w:val="24"/>
          <w:szCs w:val="24"/>
        </w:rPr>
        <w:t xml:space="preserve">UU No. 5 </w:t>
      </w:r>
      <w:proofErr w:type="spellStart"/>
      <w:r w:rsidRPr="00597A24">
        <w:rPr>
          <w:rFonts w:ascii="Times New Roman" w:hAnsi="Times New Roman" w:cs="Times New Roman"/>
          <w:sz w:val="24"/>
          <w:szCs w:val="24"/>
        </w:rPr>
        <w:t>Tahun</w:t>
      </w:r>
      <w:proofErr w:type="spellEnd"/>
      <w:r w:rsidRPr="00597A24">
        <w:rPr>
          <w:rFonts w:ascii="Times New Roman" w:hAnsi="Times New Roman" w:cs="Times New Roman"/>
          <w:sz w:val="24"/>
          <w:szCs w:val="24"/>
        </w:rPr>
        <w:t xml:space="preserve"> 1960, </w:t>
      </w:r>
      <w:proofErr w:type="spellStart"/>
      <w:r w:rsidRPr="00597A24">
        <w:rPr>
          <w:rFonts w:ascii="Times New Roman" w:hAnsi="Times New Roman" w:cs="Times New Roman"/>
          <w:sz w:val="24"/>
          <w:szCs w:val="24"/>
        </w:rPr>
        <w:t>tentang</w:t>
      </w:r>
      <w:proofErr w:type="spellEnd"/>
      <w:r w:rsidRPr="00597A24">
        <w:rPr>
          <w:rFonts w:ascii="Times New Roman" w:hAnsi="Times New Roman" w:cs="Times New Roman"/>
          <w:sz w:val="24"/>
          <w:szCs w:val="24"/>
        </w:rPr>
        <w:t xml:space="preserve"> UUPA</w:t>
      </w:r>
    </w:p>
    <w:p w14:paraId="0CCD2B6D" w14:textId="77777777" w:rsidR="00B95B66" w:rsidRPr="00597A24" w:rsidRDefault="00B95B66" w:rsidP="00597A24">
      <w:pPr>
        <w:spacing w:after="360" w:line="240" w:lineRule="auto"/>
        <w:ind w:left="851" w:hanging="851"/>
        <w:rPr>
          <w:rFonts w:ascii="Times New Roman" w:hAnsi="Times New Roman" w:cs="Times New Roman"/>
          <w:sz w:val="24"/>
          <w:szCs w:val="24"/>
        </w:rPr>
      </w:pPr>
      <w:r w:rsidRPr="00597A24">
        <w:rPr>
          <w:rFonts w:ascii="Times New Roman" w:hAnsi="Times New Roman" w:cs="Times New Roman"/>
          <w:sz w:val="24"/>
          <w:szCs w:val="24"/>
        </w:rPr>
        <w:t xml:space="preserve">UU No. </w:t>
      </w:r>
      <w:proofErr w:type="gramStart"/>
      <w:r w:rsidRPr="00597A24">
        <w:rPr>
          <w:rFonts w:ascii="Times New Roman" w:hAnsi="Times New Roman" w:cs="Times New Roman"/>
          <w:sz w:val="24"/>
          <w:szCs w:val="24"/>
        </w:rPr>
        <w:t xml:space="preserve">11  </w:t>
      </w:r>
      <w:proofErr w:type="spellStart"/>
      <w:r w:rsidRPr="00597A24">
        <w:rPr>
          <w:rFonts w:ascii="Times New Roman" w:hAnsi="Times New Roman" w:cs="Times New Roman"/>
          <w:sz w:val="24"/>
          <w:szCs w:val="24"/>
        </w:rPr>
        <w:t>tahun</w:t>
      </w:r>
      <w:proofErr w:type="spellEnd"/>
      <w:proofErr w:type="gramEnd"/>
      <w:r w:rsidRPr="00597A24">
        <w:rPr>
          <w:rFonts w:ascii="Times New Roman" w:hAnsi="Times New Roman" w:cs="Times New Roman"/>
          <w:sz w:val="24"/>
          <w:szCs w:val="24"/>
        </w:rPr>
        <w:t xml:space="preserve"> 1967 </w:t>
      </w:r>
      <w:proofErr w:type="spellStart"/>
      <w:r w:rsidRPr="00597A24">
        <w:rPr>
          <w:rFonts w:ascii="Times New Roman" w:hAnsi="Times New Roman" w:cs="Times New Roman"/>
          <w:sz w:val="24"/>
          <w:szCs w:val="24"/>
        </w:rPr>
        <w:t>tentang</w:t>
      </w:r>
      <w:proofErr w:type="spellEnd"/>
      <w:r w:rsidRPr="00597A24">
        <w:rPr>
          <w:rFonts w:ascii="Times New Roman" w:hAnsi="Times New Roman" w:cs="Times New Roman"/>
          <w:sz w:val="24"/>
          <w:szCs w:val="24"/>
        </w:rPr>
        <w:t xml:space="preserve"> </w:t>
      </w:r>
      <w:proofErr w:type="spellStart"/>
      <w:r w:rsidRPr="00597A24">
        <w:rPr>
          <w:rFonts w:ascii="Times New Roman" w:hAnsi="Times New Roman" w:cs="Times New Roman"/>
          <w:sz w:val="24"/>
          <w:szCs w:val="24"/>
        </w:rPr>
        <w:t>Pertambangan</w:t>
      </w:r>
      <w:proofErr w:type="spellEnd"/>
    </w:p>
    <w:p w14:paraId="3607A65A" w14:textId="77777777" w:rsidR="00B95B66" w:rsidRPr="00597A24" w:rsidRDefault="00B95B66" w:rsidP="00597A24">
      <w:pPr>
        <w:spacing w:after="360" w:line="240" w:lineRule="auto"/>
        <w:ind w:left="851" w:hanging="851"/>
        <w:rPr>
          <w:rFonts w:ascii="Times New Roman" w:hAnsi="Times New Roman" w:cs="Times New Roman"/>
          <w:sz w:val="24"/>
          <w:szCs w:val="24"/>
        </w:rPr>
      </w:pPr>
      <w:r w:rsidRPr="00597A24">
        <w:rPr>
          <w:rFonts w:ascii="Times New Roman" w:hAnsi="Times New Roman" w:cs="Times New Roman"/>
          <w:sz w:val="24"/>
          <w:szCs w:val="24"/>
        </w:rPr>
        <w:t>UU No.</w:t>
      </w:r>
      <w:r w:rsidRPr="00597A24">
        <w:rPr>
          <w:rFonts w:ascii="Times New Roman" w:hAnsi="Times New Roman" w:cs="Times New Roman"/>
          <w:sz w:val="24"/>
          <w:szCs w:val="24"/>
          <w:lang w:val="id-ID"/>
        </w:rPr>
        <w:t xml:space="preserve"> </w:t>
      </w:r>
      <w:r w:rsidRPr="00597A24">
        <w:rPr>
          <w:rFonts w:ascii="Times New Roman" w:hAnsi="Times New Roman" w:cs="Times New Roman"/>
          <w:sz w:val="24"/>
          <w:szCs w:val="24"/>
        </w:rPr>
        <w:t xml:space="preserve">39 </w:t>
      </w:r>
      <w:proofErr w:type="spellStart"/>
      <w:r w:rsidRPr="00597A24">
        <w:rPr>
          <w:rFonts w:ascii="Times New Roman" w:hAnsi="Times New Roman" w:cs="Times New Roman"/>
          <w:sz w:val="24"/>
          <w:szCs w:val="24"/>
        </w:rPr>
        <w:t>Tahun</w:t>
      </w:r>
      <w:proofErr w:type="spellEnd"/>
      <w:r w:rsidRPr="00597A24">
        <w:rPr>
          <w:rFonts w:ascii="Times New Roman" w:hAnsi="Times New Roman" w:cs="Times New Roman"/>
          <w:sz w:val="24"/>
          <w:szCs w:val="24"/>
        </w:rPr>
        <w:t xml:space="preserve"> 1999, </w:t>
      </w:r>
      <w:proofErr w:type="spellStart"/>
      <w:r w:rsidRPr="00597A24">
        <w:rPr>
          <w:rFonts w:ascii="Times New Roman" w:hAnsi="Times New Roman" w:cs="Times New Roman"/>
          <w:sz w:val="24"/>
          <w:szCs w:val="24"/>
        </w:rPr>
        <w:t>tentang</w:t>
      </w:r>
      <w:proofErr w:type="spellEnd"/>
      <w:r w:rsidRPr="00597A24">
        <w:rPr>
          <w:rFonts w:ascii="Times New Roman" w:hAnsi="Times New Roman" w:cs="Times New Roman"/>
          <w:sz w:val="24"/>
          <w:szCs w:val="24"/>
        </w:rPr>
        <w:t xml:space="preserve"> </w:t>
      </w:r>
      <w:proofErr w:type="spellStart"/>
      <w:r w:rsidRPr="00597A24">
        <w:rPr>
          <w:rFonts w:ascii="Times New Roman" w:hAnsi="Times New Roman" w:cs="Times New Roman"/>
          <w:sz w:val="24"/>
          <w:szCs w:val="24"/>
        </w:rPr>
        <w:t>Hak</w:t>
      </w:r>
      <w:proofErr w:type="spellEnd"/>
      <w:r w:rsidRPr="00597A24">
        <w:rPr>
          <w:rFonts w:ascii="Times New Roman" w:hAnsi="Times New Roman" w:cs="Times New Roman"/>
          <w:sz w:val="24"/>
          <w:szCs w:val="24"/>
        </w:rPr>
        <w:t xml:space="preserve"> </w:t>
      </w:r>
      <w:proofErr w:type="spellStart"/>
      <w:r w:rsidRPr="00597A24">
        <w:rPr>
          <w:rFonts w:ascii="Times New Roman" w:hAnsi="Times New Roman" w:cs="Times New Roman"/>
          <w:sz w:val="24"/>
          <w:szCs w:val="24"/>
        </w:rPr>
        <w:t>Azasi</w:t>
      </w:r>
      <w:proofErr w:type="spellEnd"/>
      <w:r w:rsidRPr="00597A24">
        <w:rPr>
          <w:rFonts w:ascii="Times New Roman" w:hAnsi="Times New Roman" w:cs="Times New Roman"/>
          <w:sz w:val="24"/>
          <w:szCs w:val="24"/>
        </w:rPr>
        <w:t xml:space="preserve"> </w:t>
      </w:r>
      <w:proofErr w:type="spellStart"/>
      <w:r w:rsidRPr="00597A24">
        <w:rPr>
          <w:rFonts w:ascii="Times New Roman" w:hAnsi="Times New Roman" w:cs="Times New Roman"/>
          <w:sz w:val="24"/>
          <w:szCs w:val="24"/>
        </w:rPr>
        <w:t>Manusia</w:t>
      </w:r>
      <w:proofErr w:type="spellEnd"/>
    </w:p>
    <w:p w14:paraId="5E85958C" w14:textId="77777777" w:rsidR="00B95B66" w:rsidRPr="00597A24" w:rsidRDefault="00B95B66" w:rsidP="00597A24">
      <w:pPr>
        <w:spacing w:after="360" w:line="240" w:lineRule="auto"/>
        <w:ind w:left="851" w:hanging="851"/>
        <w:rPr>
          <w:rFonts w:ascii="Times New Roman" w:hAnsi="Times New Roman" w:cs="Times New Roman"/>
          <w:sz w:val="24"/>
          <w:szCs w:val="24"/>
          <w:lang w:val="id-ID"/>
        </w:rPr>
      </w:pPr>
      <w:r w:rsidRPr="00597A24">
        <w:rPr>
          <w:rFonts w:ascii="Times New Roman" w:hAnsi="Times New Roman" w:cs="Times New Roman"/>
          <w:sz w:val="24"/>
          <w:szCs w:val="24"/>
        </w:rPr>
        <w:t>UU No.</w:t>
      </w:r>
      <w:r w:rsidRPr="00597A24">
        <w:rPr>
          <w:rFonts w:ascii="Times New Roman" w:hAnsi="Times New Roman" w:cs="Times New Roman"/>
          <w:sz w:val="24"/>
          <w:szCs w:val="24"/>
          <w:lang w:val="id-ID"/>
        </w:rPr>
        <w:t xml:space="preserve"> </w:t>
      </w:r>
      <w:r w:rsidRPr="00597A24">
        <w:rPr>
          <w:rFonts w:ascii="Times New Roman" w:hAnsi="Times New Roman" w:cs="Times New Roman"/>
          <w:sz w:val="24"/>
          <w:szCs w:val="24"/>
        </w:rPr>
        <w:t xml:space="preserve">41 </w:t>
      </w:r>
      <w:proofErr w:type="spellStart"/>
      <w:r w:rsidRPr="00597A24">
        <w:rPr>
          <w:rFonts w:ascii="Times New Roman" w:hAnsi="Times New Roman" w:cs="Times New Roman"/>
          <w:sz w:val="24"/>
          <w:szCs w:val="24"/>
        </w:rPr>
        <w:t>Tahun</w:t>
      </w:r>
      <w:proofErr w:type="spellEnd"/>
      <w:r w:rsidRPr="00597A24">
        <w:rPr>
          <w:rFonts w:ascii="Times New Roman" w:hAnsi="Times New Roman" w:cs="Times New Roman"/>
          <w:sz w:val="24"/>
          <w:szCs w:val="24"/>
        </w:rPr>
        <w:t xml:space="preserve"> 1999 </w:t>
      </w:r>
      <w:proofErr w:type="spellStart"/>
      <w:r w:rsidRPr="00597A24">
        <w:rPr>
          <w:rFonts w:ascii="Times New Roman" w:hAnsi="Times New Roman" w:cs="Times New Roman"/>
          <w:sz w:val="24"/>
          <w:szCs w:val="24"/>
        </w:rPr>
        <w:t>tentang</w:t>
      </w:r>
      <w:proofErr w:type="spellEnd"/>
      <w:r w:rsidRPr="00597A24">
        <w:rPr>
          <w:rFonts w:ascii="Times New Roman" w:hAnsi="Times New Roman" w:cs="Times New Roman"/>
          <w:sz w:val="24"/>
          <w:szCs w:val="24"/>
        </w:rPr>
        <w:t xml:space="preserve"> </w:t>
      </w:r>
      <w:proofErr w:type="spellStart"/>
      <w:r w:rsidRPr="00597A24">
        <w:rPr>
          <w:rFonts w:ascii="Times New Roman" w:hAnsi="Times New Roman" w:cs="Times New Roman"/>
          <w:sz w:val="24"/>
          <w:szCs w:val="24"/>
        </w:rPr>
        <w:t>Kehutanan</w:t>
      </w:r>
      <w:proofErr w:type="spellEnd"/>
    </w:p>
    <w:p w14:paraId="45C7074E" w14:textId="77777777" w:rsidR="00B95B66" w:rsidRPr="00597A24" w:rsidRDefault="00B95B66" w:rsidP="00597A24">
      <w:pPr>
        <w:spacing w:after="360" w:line="240" w:lineRule="auto"/>
        <w:ind w:left="851" w:hanging="851"/>
        <w:rPr>
          <w:rFonts w:ascii="Times New Roman" w:hAnsi="Times New Roman" w:cs="Times New Roman"/>
          <w:sz w:val="24"/>
          <w:szCs w:val="24"/>
          <w:lang w:val="id-ID"/>
        </w:rPr>
      </w:pPr>
      <w:r w:rsidRPr="00597A24">
        <w:rPr>
          <w:rFonts w:ascii="Times New Roman" w:hAnsi="Times New Roman" w:cs="Times New Roman"/>
          <w:sz w:val="24"/>
          <w:szCs w:val="24"/>
          <w:lang w:val="id-ID"/>
        </w:rPr>
        <w:lastRenderedPageBreak/>
        <w:t>UU No. 23 Tahun 2014 Tentang Pemerintahan Daerah</w:t>
      </w:r>
    </w:p>
    <w:p w14:paraId="7F70274E" w14:textId="77777777" w:rsidR="00B95B66" w:rsidRPr="00597A24" w:rsidRDefault="00B95B66" w:rsidP="00597A24">
      <w:pPr>
        <w:spacing w:after="360" w:line="240" w:lineRule="auto"/>
        <w:ind w:left="851" w:hanging="851"/>
        <w:rPr>
          <w:rFonts w:ascii="Times New Roman" w:hAnsi="Times New Roman" w:cs="Times New Roman"/>
          <w:sz w:val="24"/>
          <w:szCs w:val="24"/>
          <w:lang w:val="id-ID"/>
        </w:rPr>
      </w:pPr>
      <w:r w:rsidRPr="00597A24">
        <w:rPr>
          <w:rFonts w:ascii="Times New Roman" w:hAnsi="Times New Roman" w:cs="Times New Roman"/>
          <w:sz w:val="24"/>
          <w:szCs w:val="24"/>
          <w:lang w:val="id-ID"/>
        </w:rPr>
        <w:t>Kepmen PMNA dan Tata Ruang No. 9 Tahun 2015</w:t>
      </w:r>
    </w:p>
    <w:p w14:paraId="00A171BC" w14:textId="77777777" w:rsidR="00B95B66" w:rsidRPr="00597A24" w:rsidRDefault="00B95B66" w:rsidP="00597A24">
      <w:pPr>
        <w:spacing w:line="240" w:lineRule="auto"/>
        <w:rPr>
          <w:rFonts w:ascii="Times New Roman" w:hAnsi="Times New Roman" w:cs="Times New Roman"/>
          <w:b/>
          <w:bCs/>
          <w:sz w:val="24"/>
          <w:szCs w:val="24"/>
        </w:rPr>
      </w:pPr>
    </w:p>
    <w:p w14:paraId="5C829380" w14:textId="77777777" w:rsidR="00597A24" w:rsidRPr="00597A24" w:rsidRDefault="00597A24">
      <w:pPr>
        <w:spacing w:line="240" w:lineRule="auto"/>
        <w:rPr>
          <w:rFonts w:ascii="Times New Roman" w:hAnsi="Times New Roman" w:cs="Times New Roman"/>
          <w:b/>
          <w:bCs/>
          <w:sz w:val="24"/>
          <w:szCs w:val="24"/>
        </w:rPr>
      </w:pPr>
    </w:p>
    <w:sectPr w:rsidR="00597A24" w:rsidRPr="00597A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F381" w14:textId="77777777" w:rsidR="00583B59" w:rsidRDefault="00583B59" w:rsidP="00B95B66">
      <w:pPr>
        <w:spacing w:line="240" w:lineRule="auto"/>
      </w:pPr>
      <w:r>
        <w:separator/>
      </w:r>
    </w:p>
  </w:endnote>
  <w:endnote w:type="continuationSeparator" w:id="0">
    <w:p w14:paraId="29843B57" w14:textId="77777777" w:rsidR="00583B59" w:rsidRDefault="00583B59" w:rsidP="00B95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4535" w14:textId="77777777" w:rsidR="00583B59" w:rsidRDefault="00583B59" w:rsidP="00B95B66">
      <w:pPr>
        <w:spacing w:line="240" w:lineRule="auto"/>
      </w:pPr>
      <w:r>
        <w:separator/>
      </w:r>
    </w:p>
  </w:footnote>
  <w:footnote w:type="continuationSeparator" w:id="0">
    <w:p w14:paraId="6E01E7A1" w14:textId="77777777" w:rsidR="00583B59" w:rsidRDefault="00583B59" w:rsidP="00B95B66">
      <w:pPr>
        <w:spacing w:line="240" w:lineRule="auto"/>
      </w:pPr>
      <w:r>
        <w:continuationSeparator/>
      </w:r>
    </w:p>
  </w:footnote>
  <w:footnote w:id="1">
    <w:p w14:paraId="5A789B49" w14:textId="77777777" w:rsidR="00B95B66" w:rsidRPr="00CD514B" w:rsidRDefault="00B95B66" w:rsidP="00B95B66">
      <w:pPr>
        <w:pStyle w:val="FootnoteText"/>
        <w:tabs>
          <w:tab w:val="left" w:pos="270"/>
        </w:tabs>
        <w:ind w:left="270" w:hanging="270"/>
        <w:jc w:val="both"/>
        <w:rPr>
          <w:rFonts w:ascii="Times New Roman" w:hAnsi="Times New Roman"/>
          <w:lang w:val="id-ID"/>
        </w:rPr>
      </w:pPr>
      <w:r w:rsidRPr="00CD514B">
        <w:rPr>
          <w:rStyle w:val="FootnoteReference"/>
          <w:rFonts w:ascii="Times New Roman" w:hAnsi="Times New Roman"/>
        </w:rPr>
        <w:footnoteRef/>
      </w:r>
      <w:r w:rsidRPr="00CD514B">
        <w:rPr>
          <w:rFonts w:ascii="Times New Roman" w:hAnsi="Times New Roman"/>
        </w:rPr>
        <w:t xml:space="preserve"> </w:t>
      </w:r>
      <w:r w:rsidRPr="00CD514B">
        <w:rPr>
          <w:rFonts w:ascii="Times New Roman" w:hAnsi="Times New Roman"/>
          <w:lang w:val="id-ID"/>
        </w:rPr>
        <w:tab/>
      </w:r>
      <w:r w:rsidRPr="00CD514B">
        <w:rPr>
          <w:rFonts w:ascii="Times New Roman" w:eastAsia="Times New Roman" w:hAnsi="Times New Roman"/>
        </w:rPr>
        <w:t xml:space="preserve">Guba and Lincoln detailed </w:t>
      </w:r>
      <w:proofErr w:type="spellStart"/>
      <w:r w:rsidRPr="00CD514B">
        <w:rPr>
          <w:rFonts w:ascii="Times New Roman" w:eastAsia="Times New Roman" w:hAnsi="Times New Roman"/>
        </w:rPr>
        <w:t>withn</w:t>
      </w:r>
      <w:proofErr w:type="spellEnd"/>
      <w:r w:rsidRPr="00CD514B">
        <w:rPr>
          <w:rFonts w:ascii="Times New Roman" w:eastAsia="Times New Roman" w:hAnsi="Times New Roman"/>
        </w:rPr>
        <w:t xml:space="preserve"> paradigm of post positivism ontology was have realism 'critical" characteristic within </w:t>
      </w:r>
      <w:proofErr w:type="spellStart"/>
      <w:r w:rsidRPr="00CD514B">
        <w:rPr>
          <w:rFonts w:ascii="Times New Roman" w:eastAsia="Times New Roman" w:hAnsi="Times New Roman"/>
        </w:rPr>
        <w:t>modofocation</w:t>
      </w:r>
      <w:proofErr w:type="spellEnd"/>
      <w:r w:rsidRPr="00CD514B">
        <w:rPr>
          <w:rFonts w:ascii="Times New Roman" w:eastAsia="Times New Roman" w:hAnsi="Times New Roman"/>
        </w:rPr>
        <w:t xml:space="preserve"> </w:t>
      </w:r>
      <w:proofErr w:type="spellStart"/>
      <w:proofErr w:type="gramStart"/>
      <w:r w:rsidRPr="00CD514B">
        <w:rPr>
          <w:rFonts w:ascii="Times New Roman" w:eastAsia="Times New Roman" w:hAnsi="Times New Roman"/>
        </w:rPr>
        <w:t>epitemology</w:t>
      </w:r>
      <w:proofErr w:type="spellEnd"/>
      <w:r w:rsidRPr="00CD514B">
        <w:rPr>
          <w:rFonts w:ascii="Times New Roman" w:eastAsia="Times New Roman" w:hAnsi="Times New Roman"/>
        </w:rPr>
        <w:t xml:space="preserve">  ,</w:t>
      </w:r>
      <w:proofErr w:type="gramEnd"/>
      <w:r w:rsidRPr="00CD514B">
        <w:rPr>
          <w:rFonts w:ascii="Times New Roman" w:eastAsia="Times New Roman" w:hAnsi="Times New Roman"/>
        </w:rPr>
        <w:t xml:space="preserve"> dualism or objective between researcher and researched was both entities that not totally independent. Within modification </w:t>
      </w:r>
      <w:proofErr w:type="spellStart"/>
      <w:r w:rsidRPr="00CD514B">
        <w:rPr>
          <w:rFonts w:ascii="Times New Roman" w:eastAsia="Times New Roman" w:hAnsi="Times New Roman"/>
        </w:rPr>
        <w:t>metodology</w:t>
      </w:r>
      <w:proofErr w:type="spellEnd"/>
      <w:r w:rsidRPr="00CD514B">
        <w:rPr>
          <w:rFonts w:ascii="Times New Roman" w:eastAsia="Times New Roman" w:hAnsi="Times New Roman"/>
        </w:rPr>
        <w:t xml:space="preserve">, experimental. See Elin </w:t>
      </w:r>
      <w:proofErr w:type="spellStart"/>
      <w:r w:rsidRPr="00CD514B">
        <w:rPr>
          <w:rFonts w:ascii="Times New Roman" w:eastAsia="Times New Roman" w:hAnsi="Times New Roman"/>
        </w:rPr>
        <w:t>Indiarti</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i/>
          <w:iCs/>
        </w:rPr>
        <w:t>Ilmu</w:t>
      </w:r>
      <w:proofErr w:type="spellEnd"/>
      <w:r w:rsidRPr="00CD514B">
        <w:rPr>
          <w:rFonts w:ascii="Times New Roman" w:eastAsia="Times New Roman" w:hAnsi="Times New Roman"/>
          <w:i/>
          <w:iCs/>
        </w:rPr>
        <w:t xml:space="preserve"> </w:t>
      </w:r>
      <w:proofErr w:type="spellStart"/>
      <w:r w:rsidRPr="00CD514B">
        <w:rPr>
          <w:rFonts w:ascii="Times New Roman" w:eastAsia="Times New Roman" w:hAnsi="Times New Roman"/>
          <w:i/>
          <w:iCs/>
        </w:rPr>
        <w:t>Teori</w:t>
      </w:r>
      <w:proofErr w:type="spellEnd"/>
      <w:r w:rsidRPr="00CD514B">
        <w:rPr>
          <w:rFonts w:ascii="Times New Roman" w:eastAsia="Times New Roman" w:hAnsi="Times New Roman"/>
          <w:i/>
          <w:iCs/>
        </w:rPr>
        <w:t xml:space="preserve">, dan </w:t>
      </w:r>
      <w:proofErr w:type="spellStart"/>
      <w:r w:rsidRPr="00CD514B">
        <w:rPr>
          <w:rFonts w:ascii="Times New Roman" w:eastAsia="Times New Roman" w:hAnsi="Times New Roman"/>
          <w:i/>
          <w:iCs/>
        </w:rPr>
        <w:t>Filsafat</w:t>
      </w:r>
      <w:proofErr w:type="spellEnd"/>
      <w:r w:rsidRPr="00CD514B">
        <w:rPr>
          <w:rFonts w:ascii="Times New Roman" w:eastAsia="Times New Roman" w:hAnsi="Times New Roman"/>
          <w:i/>
          <w:iCs/>
        </w:rPr>
        <w:t xml:space="preserve">, </w:t>
      </w:r>
      <w:proofErr w:type="spellStart"/>
      <w:r w:rsidRPr="00CD514B">
        <w:rPr>
          <w:rFonts w:ascii="Times New Roman" w:eastAsia="Times New Roman" w:hAnsi="Times New Roman"/>
          <w:i/>
          <w:iCs/>
        </w:rPr>
        <w:t>Suatu</w:t>
      </w:r>
      <w:proofErr w:type="spellEnd"/>
      <w:r w:rsidRPr="00CD514B">
        <w:rPr>
          <w:rFonts w:ascii="Times New Roman" w:eastAsia="Times New Roman" w:hAnsi="Times New Roman"/>
          <w:i/>
          <w:iCs/>
        </w:rPr>
        <w:t xml:space="preserve"> kalian </w:t>
      </w:r>
      <w:proofErr w:type="spellStart"/>
      <w:r w:rsidRPr="00CD514B">
        <w:rPr>
          <w:rFonts w:ascii="Times New Roman" w:eastAsia="Times New Roman" w:hAnsi="Times New Roman"/>
          <w:i/>
          <w:iCs/>
        </w:rPr>
        <w:t>Paradigmatik</w:t>
      </w:r>
      <w:proofErr w:type="spellEnd"/>
      <w:r w:rsidRPr="00CD514B">
        <w:rPr>
          <w:rFonts w:ascii="Times New Roman" w:eastAsia="Times New Roman" w:hAnsi="Times New Roman"/>
          <w:i/>
          <w:iCs/>
        </w:rPr>
        <w:t xml:space="preserve">, </w:t>
      </w:r>
      <w:proofErr w:type="gramStart"/>
      <w:r w:rsidRPr="00CD514B">
        <w:rPr>
          <w:rFonts w:ascii="Times New Roman" w:eastAsia="Times New Roman" w:hAnsi="Times New Roman"/>
        </w:rPr>
        <w:t>Working</w:t>
      </w:r>
      <w:proofErr w:type="gramEnd"/>
      <w:r w:rsidRPr="00CD514B">
        <w:rPr>
          <w:rFonts w:ascii="Times New Roman" w:eastAsia="Times New Roman" w:hAnsi="Times New Roman"/>
        </w:rPr>
        <w:t xml:space="preserve"> paper</w:t>
      </w:r>
      <w:r w:rsidRPr="00CD514B">
        <w:rPr>
          <w:rFonts w:ascii="Times New Roman" w:eastAsia="Times New Roman" w:hAnsi="Times New Roman"/>
          <w:i/>
          <w:iCs/>
        </w:rPr>
        <w:t xml:space="preserve"> are present within upgrading of </w:t>
      </w:r>
      <w:proofErr w:type="spellStart"/>
      <w:r w:rsidRPr="00CD514B">
        <w:rPr>
          <w:rFonts w:ascii="Times New Roman" w:eastAsia="Times New Roman" w:hAnsi="Times New Roman"/>
          <w:i/>
          <w:iCs/>
        </w:rPr>
        <w:t>Metodology</w:t>
      </w:r>
      <w:proofErr w:type="spellEnd"/>
      <w:r w:rsidRPr="00CD514B">
        <w:rPr>
          <w:rFonts w:ascii="Times New Roman" w:eastAsia="Times New Roman" w:hAnsi="Times New Roman"/>
          <w:i/>
          <w:iCs/>
        </w:rPr>
        <w:t xml:space="preserve"> </w:t>
      </w:r>
      <w:proofErr w:type="spellStart"/>
      <w:r w:rsidRPr="00CD514B">
        <w:rPr>
          <w:rFonts w:ascii="Times New Roman" w:eastAsia="Times New Roman" w:hAnsi="Times New Roman"/>
          <w:i/>
          <w:iCs/>
        </w:rPr>
        <w:t>Undip</w:t>
      </w:r>
      <w:proofErr w:type="spellEnd"/>
      <w:r w:rsidRPr="00CD514B">
        <w:rPr>
          <w:rFonts w:ascii="Times New Roman" w:eastAsia="Times New Roman" w:hAnsi="Times New Roman"/>
          <w:i/>
          <w:iCs/>
        </w:rPr>
        <w:t>, 2015.</w:t>
      </w:r>
    </w:p>
  </w:footnote>
  <w:footnote w:id="2">
    <w:p w14:paraId="5FEA2904" w14:textId="77777777" w:rsidR="00B95B66" w:rsidRPr="00CD514B" w:rsidRDefault="00B95B66" w:rsidP="00B95B66">
      <w:pPr>
        <w:pStyle w:val="FootnoteText"/>
        <w:tabs>
          <w:tab w:val="left" w:pos="270"/>
        </w:tabs>
        <w:ind w:left="270" w:hanging="270"/>
        <w:jc w:val="both"/>
        <w:rPr>
          <w:rFonts w:ascii="Times New Roman" w:hAnsi="Times New Roman"/>
          <w:lang w:val="id-ID"/>
        </w:rPr>
      </w:pPr>
      <w:r w:rsidRPr="00CD514B">
        <w:rPr>
          <w:rStyle w:val="FootnoteReference"/>
          <w:rFonts w:ascii="Times New Roman" w:hAnsi="Times New Roman"/>
        </w:rPr>
        <w:footnoteRef/>
      </w:r>
      <w:r w:rsidRPr="00CD514B">
        <w:rPr>
          <w:rFonts w:ascii="Times New Roman" w:hAnsi="Times New Roman"/>
        </w:rPr>
        <w:t xml:space="preserve"> </w:t>
      </w:r>
      <w:r w:rsidRPr="00CD514B">
        <w:rPr>
          <w:rFonts w:ascii="Times New Roman" w:hAnsi="Times New Roman"/>
          <w:lang w:val="id-ID"/>
        </w:rPr>
        <w:tab/>
      </w:r>
      <w:r w:rsidRPr="00CD514B">
        <w:rPr>
          <w:rFonts w:ascii="Times New Roman" w:eastAsia="Times New Roman" w:hAnsi="Times New Roman"/>
        </w:rPr>
        <w:t xml:space="preserve">Robert </w:t>
      </w:r>
      <w:proofErr w:type="spellStart"/>
      <w:r w:rsidRPr="00CD514B">
        <w:rPr>
          <w:rFonts w:ascii="Times New Roman" w:eastAsia="Times New Roman" w:hAnsi="Times New Roman"/>
        </w:rPr>
        <w:t>Bodgan</w:t>
      </w:r>
      <w:proofErr w:type="spellEnd"/>
      <w:r w:rsidRPr="00CD514B">
        <w:rPr>
          <w:rFonts w:ascii="Times New Roman" w:eastAsia="Times New Roman" w:hAnsi="Times New Roman"/>
        </w:rPr>
        <w:t xml:space="preserve"> and </w:t>
      </w:r>
      <w:proofErr w:type="spellStart"/>
      <w:r w:rsidRPr="00CD514B">
        <w:rPr>
          <w:rFonts w:ascii="Times New Roman" w:eastAsia="Times New Roman" w:hAnsi="Times New Roman"/>
        </w:rPr>
        <w:t>Teven</w:t>
      </w:r>
      <w:proofErr w:type="spellEnd"/>
      <w:r w:rsidRPr="00CD514B">
        <w:rPr>
          <w:rFonts w:ascii="Times New Roman" w:eastAsia="Times New Roman" w:hAnsi="Times New Roman"/>
        </w:rPr>
        <w:t xml:space="preserve"> J Taylor, </w:t>
      </w:r>
      <w:proofErr w:type="spellStart"/>
      <w:r w:rsidRPr="00CD514B">
        <w:rPr>
          <w:rFonts w:ascii="Times New Roman" w:eastAsia="Times New Roman" w:hAnsi="Times New Roman"/>
          <w:i/>
          <w:iCs/>
        </w:rPr>
        <w:t>Kualitatif</w:t>
      </w:r>
      <w:proofErr w:type="spellEnd"/>
      <w:r w:rsidRPr="00CD514B">
        <w:rPr>
          <w:rFonts w:ascii="Times New Roman" w:eastAsia="Times New Roman" w:hAnsi="Times New Roman"/>
          <w:i/>
          <w:iCs/>
        </w:rPr>
        <w:t xml:space="preserve"> Dasar-Dasar </w:t>
      </w:r>
      <w:proofErr w:type="spellStart"/>
      <w:r w:rsidRPr="00CD514B">
        <w:rPr>
          <w:rFonts w:ascii="Times New Roman" w:eastAsia="Times New Roman" w:hAnsi="Times New Roman"/>
          <w:i/>
          <w:iCs/>
        </w:rPr>
        <w:t>Penelitian</w:t>
      </w:r>
      <w:proofErr w:type="spellEnd"/>
      <w:r w:rsidRPr="00CD514B">
        <w:rPr>
          <w:rFonts w:ascii="Times New Roman" w:eastAsia="Times New Roman" w:hAnsi="Times New Roman"/>
          <w:i/>
          <w:iCs/>
        </w:rPr>
        <w:t xml:space="preserve">, </w:t>
      </w:r>
      <w:proofErr w:type="spellStart"/>
      <w:r w:rsidRPr="00CD514B">
        <w:rPr>
          <w:rFonts w:ascii="Times New Roman" w:eastAsia="Times New Roman" w:hAnsi="Times New Roman"/>
        </w:rPr>
        <w:t>Terjemahan</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Khozin</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Afandi</w:t>
      </w:r>
      <w:proofErr w:type="spellEnd"/>
      <w:r w:rsidRPr="00CD514B">
        <w:rPr>
          <w:rFonts w:ascii="Times New Roman" w:eastAsia="Times New Roman" w:hAnsi="Times New Roman"/>
        </w:rPr>
        <w:t>, Usaha Nasional, Surabaya, 1993, page 10</w:t>
      </w:r>
    </w:p>
  </w:footnote>
  <w:footnote w:id="3">
    <w:p w14:paraId="35347511" w14:textId="77777777" w:rsidR="00B95B66" w:rsidRPr="00CD514B" w:rsidRDefault="00B95B66" w:rsidP="00B95B66">
      <w:pPr>
        <w:pStyle w:val="FootnoteText"/>
        <w:tabs>
          <w:tab w:val="left" w:pos="270"/>
        </w:tabs>
        <w:ind w:left="270" w:hanging="270"/>
        <w:jc w:val="both"/>
        <w:rPr>
          <w:rFonts w:ascii="Times New Roman" w:hAnsi="Times New Roman"/>
          <w:lang w:val="id-ID"/>
        </w:rPr>
      </w:pPr>
      <w:r w:rsidRPr="00CD514B">
        <w:rPr>
          <w:rStyle w:val="FootnoteReference"/>
          <w:rFonts w:ascii="Times New Roman" w:hAnsi="Times New Roman"/>
        </w:rPr>
        <w:footnoteRef/>
      </w:r>
      <w:r w:rsidRPr="00CD514B">
        <w:rPr>
          <w:rFonts w:ascii="Times New Roman" w:hAnsi="Times New Roman"/>
        </w:rPr>
        <w:t xml:space="preserve"> </w:t>
      </w:r>
      <w:r w:rsidRPr="00CD514B">
        <w:rPr>
          <w:rFonts w:ascii="Times New Roman" w:hAnsi="Times New Roman"/>
          <w:lang w:val="id-ID"/>
        </w:rPr>
        <w:tab/>
      </w:r>
      <w:proofErr w:type="spellStart"/>
      <w:r w:rsidRPr="00CD514B">
        <w:rPr>
          <w:rFonts w:ascii="Times New Roman" w:eastAsia="Times New Roman" w:hAnsi="Times New Roman"/>
        </w:rPr>
        <w:t>Sanapiah</w:t>
      </w:r>
      <w:proofErr w:type="spellEnd"/>
      <w:r w:rsidRPr="00CD514B">
        <w:rPr>
          <w:rFonts w:ascii="Times New Roman" w:eastAsia="Times New Roman" w:hAnsi="Times New Roman"/>
        </w:rPr>
        <w:t xml:space="preserve"> Faisal, Varian-Varian </w:t>
      </w:r>
      <w:proofErr w:type="spellStart"/>
      <w:r w:rsidRPr="00CD514B">
        <w:rPr>
          <w:rFonts w:ascii="Times New Roman" w:eastAsia="Times New Roman" w:hAnsi="Times New Roman"/>
        </w:rPr>
        <w:t>Kontemporer</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Penelitian</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Sosial</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dalam</w:t>
      </w:r>
      <w:proofErr w:type="spellEnd"/>
      <w:r w:rsidRPr="00CD514B">
        <w:rPr>
          <w:rFonts w:ascii="Times New Roman" w:eastAsia="Times New Roman" w:hAnsi="Times New Roman"/>
        </w:rPr>
        <w:t xml:space="preserve"> Burhan </w:t>
      </w:r>
      <w:proofErr w:type="spellStart"/>
      <w:r w:rsidRPr="00CD514B">
        <w:rPr>
          <w:rFonts w:ascii="Times New Roman" w:eastAsia="Times New Roman" w:hAnsi="Times New Roman"/>
        </w:rPr>
        <w:t>Bungin</w:t>
      </w:r>
      <w:proofErr w:type="spellEnd"/>
      <w:r w:rsidRPr="00CD514B">
        <w:rPr>
          <w:rFonts w:ascii="Times New Roman" w:eastAsia="Times New Roman" w:hAnsi="Times New Roman"/>
        </w:rPr>
        <w:t xml:space="preserve"> (ed) </w:t>
      </w:r>
      <w:proofErr w:type="spellStart"/>
      <w:r w:rsidRPr="00CD514B">
        <w:rPr>
          <w:rFonts w:ascii="Times New Roman" w:eastAsia="Times New Roman" w:hAnsi="Times New Roman"/>
        </w:rPr>
        <w:t>Metodologi</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Penelitian</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Kualitatif</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Rajawali</w:t>
      </w:r>
      <w:proofErr w:type="spellEnd"/>
      <w:r w:rsidRPr="00CD514B">
        <w:rPr>
          <w:rFonts w:ascii="Times New Roman" w:eastAsia="Times New Roman" w:hAnsi="Times New Roman"/>
        </w:rPr>
        <w:t xml:space="preserve"> Press, Jakarta, 2001, Page.28</w:t>
      </w:r>
    </w:p>
  </w:footnote>
  <w:footnote w:id="4">
    <w:p w14:paraId="387BD542" w14:textId="77777777" w:rsidR="00B95B66" w:rsidRPr="00CD514B" w:rsidRDefault="00B95B66" w:rsidP="00B95B66">
      <w:pPr>
        <w:pStyle w:val="FootnoteText"/>
        <w:tabs>
          <w:tab w:val="left" w:pos="270"/>
        </w:tabs>
        <w:ind w:left="270" w:hanging="270"/>
        <w:jc w:val="both"/>
        <w:rPr>
          <w:rFonts w:ascii="Times New Roman" w:hAnsi="Times New Roman"/>
          <w:lang w:val="id-ID"/>
        </w:rPr>
      </w:pPr>
      <w:r w:rsidRPr="00CD514B">
        <w:rPr>
          <w:rStyle w:val="FootnoteReference"/>
          <w:rFonts w:ascii="Times New Roman" w:hAnsi="Times New Roman"/>
        </w:rPr>
        <w:footnoteRef/>
      </w:r>
      <w:r w:rsidRPr="00CD514B">
        <w:rPr>
          <w:rFonts w:ascii="Times New Roman" w:hAnsi="Times New Roman"/>
        </w:rPr>
        <w:t xml:space="preserve"> </w:t>
      </w:r>
      <w:r w:rsidRPr="00CD514B">
        <w:rPr>
          <w:rFonts w:ascii="Times New Roman" w:hAnsi="Times New Roman"/>
          <w:lang w:val="id-ID"/>
        </w:rPr>
        <w:tab/>
      </w:r>
      <w:r w:rsidRPr="00CD514B">
        <w:rPr>
          <w:rFonts w:ascii="Times New Roman" w:eastAsia="Times New Roman" w:hAnsi="Times New Roman"/>
        </w:rPr>
        <w:t xml:space="preserve">Within socio-legal research there are two aspects of </w:t>
      </w:r>
      <w:proofErr w:type="spellStart"/>
      <w:r w:rsidRPr="00CD514B">
        <w:rPr>
          <w:rFonts w:ascii="Times New Roman" w:eastAsia="Times New Roman" w:hAnsi="Times New Roman"/>
        </w:rPr>
        <w:t>researchs</w:t>
      </w:r>
      <w:proofErr w:type="spellEnd"/>
      <w:r w:rsidRPr="00CD514B">
        <w:rPr>
          <w:rFonts w:ascii="Times New Roman" w:eastAsia="Times New Roman" w:hAnsi="Times New Roman"/>
        </w:rPr>
        <w:t xml:space="preserve">, first legal research, it was permanent research, there were several </w:t>
      </w:r>
      <w:proofErr w:type="gramStart"/>
      <w:r w:rsidRPr="00CD514B">
        <w:rPr>
          <w:rFonts w:ascii="Times New Roman" w:eastAsia="Times New Roman" w:hAnsi="Times New Roman"/>
        </w:rPr>
        <w:t>material</w:t>
      </w:r>
      <w:proofErr w:type="gramEnd"/>
      <w:r w:rsidRPr="00CD514B">
        <w:rPr>
          <w:rFonts w:ascii="Times New Roman" w:eastAsia="Times New Roman" w:hAnsi="Times New Roman"/>
        </w:rPr>
        <w:t xml:space="preserve"> within norm context, act regulation and second socio research, meant method and social science theories about law to assist researcher in take analysis. This </w:t>
      </w:r>
      <w:proofErr w:type="spellStart"/>
      <w:r w:rsidRPr="00CD514B">
        <w:rPr>
          <w:rFonts w:ascii="Times New Roman" w:eastAsia="Times New Roman" w:hAnsi="Times New Roman"/>
        </w:rPr>
        <w:t>Appreach</w:t>
      </w:r>
      <w:proofErr w:type="spellEnd"/>
      <w:r w:rsidRPr="00CD514B">
        <w:rPr>
          <w:rFonts w:ascii="Times New Roman" w:eastAsia="Times New Roman" w:hAnsi="Times New Roman"/>
        </w:rPr>
        <w:t>.</w:t>
      </w:r>
    </w:p>
  </w:footnote>
  <w:footnote w:id="5">
    <w:p w14:paraId="01B114C8" w14:textId="77777777" w:rsidR="00B95B66" w:rsidRPr="00CD514B" w:rsidRDefault="00B95B66" w:rsidP="00B95B66">
      <w:pPr>
        <w:pStyle w:val="FootnoteText"/>
        <w:tabs>
          <w:tab w:val="left" w:pos="270"/>
        </w:tabs>
        <w:ind w:left="270" w:hanging="270"/>
        <w:jc w:val="both"/>
        <w:rPr>
          <w:rFonts w:ascii="Times New Roman" w:hAnsi="Times New Roman"/>
          <w:lang w:val="id-ID"/>
        </w:rPr>
      </w:pPr>
      <w:r w:rsidRPr="00CD514B">
        <w:rPr>
          <w:rStyle w:val="FootnoteReference"/>
          <w:rFonts w:ascii="Times New Roman" w:hAnsi="Times New Roman"/>
        </w:rPr>
        <w:footnoteRef/>
      </w:r>
      <w:r w:rsidRPr="00CD514B">
        <w:rPr>
          <w:rFonts w:ascii="Times New Roman" w:hAnsi="Times New Roman"/>
        </w:rPr>
        <w:t xml:space="preserve"> </w:t>
      </w:r>
      <w:r w:rsidRPr="00CD514B">
        <w:rPr>
          <w:rFonts w:ascii="Times New Roman" w:hAnsi="Times New Roman"/>
          <w:lang w:val="id-ID"/>
        </w:rPr>
        <w:tab/>
      </w:r>
      <w:proofErr w:type="spellStart"/>
      <w:r w:rsidRPr="00CD514B">
        <w:rPr>
          <w:rFonts w:ascii="Times New Roman" w:eastAsia="Times New Roman" w:hAnsi="Times New Roman"/>
        </w:rPr>
        <w:t>Soetandiyo</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Wignjosoebroto</w:t>
      </w:r>
      <w:proofErr w:type="spellEnd"/>
      <w:r w:rsidRPr="00CD514B">
        <w:rPr>
          <w:rFonts w:ascii="Times New Roman" w:eastAsia="Times New Roman" w:hAnsi="Times New Roman"/>
        </w:rPr>
        <w:t xml:space="preserve">, </w:t>
      </w:r>
      <w:proofErr w:type="spellStart"/>
      <w:proofErr w:type="gramStart"/>
      <w:r w:rsidRPr="00CD514B">
        <w:rPr>
          <w:rFonts w:ascii="Times New Roman" w:eastAsia="Times New Roman" w:hAnsi="Times New Roman"/>
          <w:i/>
          <w:iCs/>
        </w:rPr>
        <w:t>Op.Cit</w:t>
      </w:r>
      <w:proofErr w:type="spellEnd"/>
      <w:proofErr w:type="gramEnd"/>
      <w:r w:rsidRPr="00CD514B">
        <w:rPr>
          <w:rFonts w:ascii="Times New Roman" w:eastAsia="Times New Roman" w:hAnsi="Times New Roman"/>
          <w:i/>
          <w:iCs/>
        </w:rPr>
        <w:t xml:space="preserve">, </w:t>
      </w:r>
      <w:r w:rsidRPr="00CD514B">
        <w:rPr>
          <w:rFonts w:ascii="Times New Roman" w:eastAsia="Times New Roman" w:hAnsi="Times New Roman"/>
        </w:rPr>
        <w:t>.183</w:t>
      </w:r>
    </w:p>
  </w:footnote>
  <w:footnote w:id="6">
    <w:p w14:paraId="0176DAEE" w14:textId="77777777" w:rsidR="00B95B66" w:rsidRPr="00CD514B" w:rsidRDefault="00B95B66" w:rsidP="00B95B66">
      <w:pPr>
        <w:pStyle w:val="FootnoteText"/>
        <w:tabs>
          <w:tab w:val="left" w:pos="270"/>
        </w:tabs>
        <w:ind w:left="270" w:hanging="270"/>
        <w:jc w:val="both"/>
        <w:rPr>
          <w:rFonts w:ascii="Times New Roman" w:hAnsi="Times New Roman"/>
          <w:lang w:val="id-ID"/>
        </w:rPr>
      </w:pPr>
      <w:r w:rsidRPr="00CD514B">
        <w:rPr>
          <w:rStyle w:val="FootnoteReference"/>
          <w:rFonts w:ascii="Times New Roman" w:hAnsi="Times New Roman"/>
        </w:rPr>
        <w:footnoteRef/>
      </w:r>
      <w:r w:rsidRPr="00CD514B">
        <w:rPr>
          <w:rFonts w:ascii="Times New Roman" w:hAnsi="Times New Roman"/>
        </w:rPr>
        <w:t xml:space="preserve"> </w:t>
      </w:r>
      <w:r w:rsidRPr="00CD514B">
        <w:rPr>
          <w:rFonts w:ascii="Times New Roman" w:hAnsi="Times New Roman"/>
          <w:lang w:val="id-ID"/>
        </w:rPr>
        <w:tab/>
      </w:r>
      <w:r w:rsidRPr="00CD514B">
        <w:rPr>
          <w:rFonts w:ascii="Times New Roman" w:eastAsia="Times New Roman" w:hAnsi="Times New Roman"/>
        </w:rPr>
        <w:t xml:space="preserve">Brian Z. </w:t>
      </w:r>
      <w:proofErr w:type="spellStart"/>
      <w:r w:rsidRPr="00CD514B">
        <w:rPr>
          <w:rFonts w:ascii="Times New Roman" w:eastAsia="Times New Roman" w:hAnsi="Times New Roman"/>
        </w:rPr>
        <w:t>Tamanaha</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i/>
          <w:iCs/>
        </w:rPr>
        <w:t>Op.cit</w:t>
      </w:r>
      <w:proofErr w:type="spellEnd"/>
      <w:r w:rsidRPr="00CD514B">
        <w:rPr>
          <w:rFonts w:ascii="Times New Roman" w:eastAsia="Times New Roman" w:hAnsi="Times New Roman"/>
        </w:rPr>
        <w:t xml:space="preserve">, page 1-2, also </w:t>
      </w:r>
      <w:proofErr w:type="spellStart"/>
      <w:r w:rsidRPr="00CD514B">
        <w:rPr>
          <w:rFonts w:ascii="Times New Roman" w:eastAsia="Times New Roman" w:hAnsi="Times New Roman"/>
        </w:rPr>
        <w:t>Suteki</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i/>
          <w:iCs/>
        </w:rPr>
        <w:t>Kebijakan</w:t>
      </w:r>
      <w:proofErr w:type="spellEnd"/>
      <w:r w:rsidRPr="00CD514B">
        <w:rPr>
          <w:rFonts w:ascii="Times New Roman" w:eastAsia="Times New Roman" w:hAnsi="Times New Roman"/>
          <w:i/>
          <w:iCs/>
        </w:rPr>
        <w:t xml:space="preserve"> </w:t>
      </w:r>
      <w:proofErr w:type="spellStart"/>
      <w:r w:rsidRPr="00CD514B">
        <w:rPr>
          <w:rFonts w:ascii="Times New Roman" w:eastAsia="Times New Roman" w:hAnsi="Times New Roman"/>
          <w:i/>
          <w:iCs/>
        </w:rPr>
        <w:t>Tidak</w:t>
      </w:r>
      <w:proofErr w:type="spellEnd"/>
      <w:r w:rsidRPr="00CD514B">
        <w:rPr>
          <w:rFonts w:ascii="Times New Roman" w:eastAsia="Times New Roman" w:hAnsi="Times New Roman"/>
          <w:i/>
          <w:iCs/>
        </w:rPr>
        <w:t xml:space="preserve"> </w:t>
      </w:r>
      <w:proofErr w:type="spellStart"/>
      <w:r w:rsidRPr="00CD514B">
        <w:rPr>
          <w:rFonts w:ascii="Times New Roman" w:eastAsia="Times New Roman" w:hAnsi="Times New Roman"/>
          <w:i/>
          <w:iCs/>
        </w:rPr>
        <w:t>Menegakkan</w:t>
      </w:r>
      <w:proofErr w:type="spellEnd"/>
      <w:r w:rsidRPr="00CD514B">
        <w:rPr>
          <w:rFonts w:ascii="Times New Roman" w:eastAsia="Times New Roman" w:hAnsi="Times New Roman"/>
          <w:i/>
          <w:iCs/>
        </w:rPr>
        <w:t xml:space="preserve"> Hukum (</w:t>
      </w:r>
      <w:proofErr w:type="gramStart"/>
      <w:r w:rsidRPr="00CD514B">
        <w:rPr>
          <w:rFonts w:ascii="Times New Roman" w:eastAsia="Times New Roman" w:hAnsi="Times New Roman"/>
          <w:i/>
          <w:iCs/>
        </w:rPr>
        <w:t>Non Enforcement</w:t>
      </w:r>
      <w:proofErr w:type="gramEnd"/>
      <w:r w:rsidRPr="00CD514B">
        <w:rPr>
          <w:rFonts w:ascii="Times New Roman" w:eastAsia="Times New Roman" w:hAnsi="Times New Roman"/>
          <w:i/>
          <w:iCs/>
        </w:rPr>
        <w:t xml:space="preserve"> of Law) Demi </w:t>
      </w:r>
      <w:proofErr w:type="spellStart"/>
      <w:r w:rsidRPr="00CD514B">
        <w:rPr>
          <w:rFonts w:ascii="Times New Roman" w:eastAsia="Times New Roman" w:hAnsi="Times New Roman"/>
          <w:i/>
          <w:iCs/>
        </w:rPr>
        <w:t>Keadilan</w:t>
      </w:r>
      <w:proofErr w:type="spellEnd"/>
      <w:r w:rsidRPr="00CD514B">
        <w:rPr>
          <w:rFonts w:ascii="Times New Roman" w:eastAsia="Times New Roman" w:hAnsi="Times New Roman"/>
          <w:i/>
          <w:iCs/>
        </w:rPr>
        <w:t xml:space="preserve"> </w:t>
      </w:r>
      <w:proofErr w:type="spellStart"/>
      <w:r w:rsidRPr="00CD514B">
        <w:rPr>
          <w:rFonts w:ascii="Times New Roman" w:eastAsia="Times New Roman" w:hAnsi="Times New Roman"/>
          <w:i/>
          <w:iCs/>
        </w:rPr>
        <w:t>Substantif</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Pidato</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Pengukuhan</w:t>
      </w:r>
      <w:proofErr w:type="spellEnd"/>
      <w:r w:rsidRPr="00CD514B">
        <w:rPr>
          <w:rFonts w:ascii="Times New Roman" w:eastAsia="Times New Roman" w:hAnsi="Times New Roman"/>
        </w:rPr>
        <w:t xml:space="preserve"> Guru </w:t>
      </w:r>
      <w:proofErr w:type="spellStart"/>
      <w:r w:rsidRPr="00CD514B">
        <w:rPr>
          <w:rFonts w:ascii="Times New Roman" w:eastAsia="Times New Roman" w:hAnsi="Times New Roman"/>
        </w:rPr>
        <w:t>Besar</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Ilmu</w:t>
      </w:r>
      <w:proofErr w:type="spellEnd"/>
      <w:r w:rsidRPr="00CD514B">
        <w:rPr>
          <w:rFonts w:ascii="Times New Roman" w:eastAsia="Times New Roman" w:hAnsi="Times New Roman"/>
        </w:rPr>
        <w:t xml:space="preserve"> Hukum </w:t>
      </w:r>
      <w:proofErr w:type="spellStart"/>
      <w:r w:rsidRPr="00CD514B">
        <w:rPr>
          <w:rFonts w:ascii="Times New Roman" w:eastAsia="Times New Roman" w:hAnsi="Times New Roman"/>
        </w:rPr>
        <w:t>Fakultas</w:t>
      </w:r>
      <w:proofErr w:type="spellEnd"/>
      <w:r w:rsidRPr="00CD514B">
        <w:rPr>
          <w:rFonts w:ascii="Times New Roman" w:eastAsia="Times New Roman" w:hAnsi="Times New Roman"/>
        </w:rPr>
        <w:t xml:space="preserve"> Hukum </w:t>
      </w:r>
      <w:proofErr w:type="spellStart"/>
      <w:r w:rsidRPr="00CD514B">
        <w:rPr>
          <w:rFonts w:ascii="Times New Roman" w:eastAsia="Times New Roman" w:hAnsi="Times New Roman"/>
        </w:rPr>
        <w:t>Undip</w:t>
      </w:r>
      <w:proofErr w:type="spellEnd"/>
      <w:r w:rsidRPr="00CD514B">
        <w:rPr>
          <w:rFonts w:ascii="Times New Roman" w:eastAsia="Times New Roman" w:hAnsi="Times New Roman"/>
        </w:rPr>
        <w:t xml:space="preserve"> </w:t>
      </w:r>
      <w:proofErr w:type="spellStart"/>
      <w:r w:rsidRPr="00CD514B">
        <w:rPr>
          <w:rFonts w:ascii="Times New Roman" w:eastAsia="Times New Roman" w:hAnsi="Times New Roman"/>
        </w:rPr>
        <w:t>Tanggal</w:t>
      </w:r>
      <w:proofErr w:type="spellEnd"/>
      <w:r w:rsidRPr="00CD514B">
        <w:rPr>
          <w:rFonts w:ascii="Times New Roman" w:eastAsia="Times New Roman" w:hAnsi="Times New Roman"/>
        </w:rPr>
        <w:t xml:space="preserve"> 4 </w:t>
      </w:r>
      <w:proofErr w:type="spellStart"/>
      <w:r w:rsidRPr="00CD514B">
        <w:rPr>
          <w:rFonts w:ascii="Times New Roman" w:eastAsia="Times New Roman" w:hAnsi="Times New Roman"/>
        </w:rPr>
        <w:t>Agustus</w:t>
      </w:r>
      <w:proofErr w:type="spellEnd"/>
      <w:r w:rsidRPr="00CD514B">
        <w:rPr>
          <w:rFonts w:ascii="Times New Roman" w:eastAsia="Times New Roman" w:hAnsi="Times New Roman"/>
        </w:rPr>
        <w:t xml:space="preserve"> 2010), page. 41</w:t>
      </w:r>
    </w:p>
  </w:footnote>
  <w:footnote w:id="7">
    <w:p w14:paraId="47B99EA0" w14:textId="77777777" w:rsidR="00B95B66" w:rsidRPr="00CD514B" w:rsidRDefault="00B95B66" w:rsidP="00B95B66">
      <w:pPr>
        <w:tabs>
          <w:tab w:val="left" w:pos="270"/>
        </w:tabs>
        <w:autoSpaceDE w:val="0"/>
        <w:ind w:left="270" w:hanging="270"/>
        <w:rPr>
          <w:rFonts w:ascii="Times New Roman" w:hAnsi="Times New Roman" w:cs="Times New Roman"/>
          <w:lang w:val="id-ID"/>
        </w:rPr>
      </w:pPr>
      <w:r w:rsidRPr="00CD514B">
        <w:rPr>
          <w:rStyle w:val="FootnoteReference"/>
          <w:rFonts w:ascii="Times New Roman" w:hAnsi="Times New Roman" w:cs="Times New Roman"/>
        </w:rPr>
        <w:footnoteRef/>
      </w:r>
      <w:r w:rsidRPr="00CD514B">
        <w:rPr>
          <w:rFonts w:ascii="Times New Roman" w:hAnsi="Times New Roman" w:cs="Times New Roman"/>
        </w:rPr>
        <w:t xml:space="preserve"> </w:t>
      </w:r>
      <w:r w:rsidRPr="00CD514B">
        <w:rPr>
          <w:rFonts w:ascii="Times New Roman" w:hAnsi="Times New Roman" w:cs="Times New Roman"/>
          <w:lang w:val="id-ID"/>
        </w:rPr>
        <w:tab/>
      </w:r>
      <w:r w:rsidRPr="00CD514B">
        <w:rPr>
          <w:rFonts w:ascii="Times New Roman" w:eastAsia="Times New Roman" w:hAnsi="Times New Roman" w:cs="Times New Roman"/>
          <w:sz w:val="20"/>
        </w:rPr>
        <w:t xml:space="preserve">Mathew </w:t>
      </w:r>
      <w:proofErr w:type="spellStart"/>
      <w:proofErr w:type="gramStart"/>
      <w:r w:rsidRPr="00CD514B">
        <w:rPr>
          <w:rFonts w:ascii="Times New Roman" w:eastAsia="Times New Roman" w:hAnsi="Times New Roman" w:cs="Times New Roman"/>
          <w:sz w:val="20"/>
        </w:rPr>
        <w:t>B.Miler</w:t>
      </w:r>
      <w:proofErr w:type="spellEnd"/>
      <w:proofErr w:type="gramEnd"/>
      <w:r w:rsidRPr="00CD514B">
        <w:rPr>
          <w:rFonts w:ascii="Times New Roman" w:eastAsia="Times New Roman" w:hAnsi="Times New Roman" w:cs="Times New Roman"/>
          <w:sz w:val="20"/>
        </w:rPr>
        <w:t xml:space="preserve"> and </w:t>
      </w:r>
      <w:proofErr w:type="spellStart"/>
      <w:r w:rsidRPr="00CD514B">
        <w:rPr>
          <w:rFonts w:ascii="Times New Roman" w:eastAsia="Times New Roman" w:hAnsi="Times New Roman" w:cs="Times New Roman"/>
          <w:sz w:val="20"/>
        </w:rPr>
        <w:t>A,Michel</w:t>
      </w:r>
      <w:proofErr w:type="spellEnd"/>
      <w:r w:rsidRPr="00CD514B">
        <w:rPr>
          <w:rFonts w:ascii="Times New Roman" w:eastAsia="Times New Roman" w:hAnsi="Times New Roman" w:cs="Times New Roman"/>
          <w:sz w:val="20"/>
        </w:rPr>
        <w:t xml:space="preserve"> </w:t>
      </w:r>
      <w:proofErr w:type="spellStart"/>
      <w:r w:rsidRPr="00CD514B">
        <w:rPr>
          <w:rFonts w:ascii="Times New Roman" w:eastAsia="Times New Roman" w:hAnsi="Times New Roman" w:cs="Times New Roman"/>
          <w:sz w:val="20"/>
        </w:rPr>
        <w:t>Huberman,</w:t>
      </w:r>
      <w:r w:rsidRPr="00CD514B">
        <w:rPr>
          <w:rFonts w:ascii="Times New Roman" w:eastAsia="Times New Roman" w:hAnsi="Times New Roman" w:cs="Times New Roman"/>
          <w:i/>
          <w:iCs/>
          <w:sz w:val="20"/>
        </w:rPr>
        <w:t>Analisis</w:t>
      </w:r>
      <w:proofErr w:type="spellEnd"/>
      <w:r w:rsidRPr="00CD514B">
        <w:rPr>
          <w:rFonts w:ascii="Times New Roman" w:eastAsia="Times New Roman" w:hAnsi="Times New Roman" w:cs="Times New Roman"/>
          <w:i/>
          <w:iCs/>
          <w:sz w:val="20"/>
        </w:rPr>
        <w:t xml:space="preserve"> Data </w:t>
      </w:r>
      <w:proofErr w:type="spellStart"/>
      <w:r w:rsidRPr="00CD514B">
        <w:rPr>
          <w:rFonts w:ascii="Times New Roman" w:eastAsia="Times New Roman" w:hAnsi="Times New Roman" w:cs="Times New Roman"/>
          <w:i/>
          <w:iCs/>
          <w:sz w:val="20"/>
        </w:rPr>
        <w:t>Kualitatif</w:t>
      </w:r>
      <w:r w:rsidRPr="00CD514B">
        <w:rPr>
          <w:rFonts w:ascii="Times New Roman" w:eastAsia="Times New Roman" w:hAnsi="Times New Roman" w:cs="Times New Roman"/>
          <w:sz w:val="20"/>
        </w:rPr>
        <w:t>,Jakarta,UI</w:t>
      </w:r>
      <w:proofErr w:type="spellEnd"/>
      <w:r w:rsidRPr="00CD514B">
        <w:rPr>
          <w:rFonts w:ascii="Times New Roman" w:eastAsia="Times New Roman" w:hAnsi="Times New Roman" w:cs="Times New Roman"/>
          <w:sz w:val="20"/>
        </w:rPr>
        <w:t xml:space="preserve"> Press.page.22</w:t>
      </w:r>
    </w:p>
  </w:footnote>
  <w:footnote w:id="8">
    <w:p w14:paraId="4BB9B7BF" w14:textId="77777777" w:rsidR="00266542" w:rsidRPr="00CD514B" w:rsidRDefault="00266542" w:rsidP="00266542">
      <w:pPr>
        <w:pStyle w:val="FootnoteText"/>
        <w:rPr>
          <w:rFonts w:ascii="Times New Roman" w:hAnsi="Times New Roman"/>
        </w:rPr>
      </w:pPr>
      <w:r w:rsidRPr="00CD514B">
        <w:rPr>
          <w:rStyle w:val="FootnoteReference"/>
          <w:rFonts w:ascii="Times New Roman" w:hAnsi="Times New Roman"/>
        </w:rPr>
        <w:footnoteRef/>
      </w:r>
      <w:r w:rsidRPr="00CD514B">
        <w:rPr>
          <w:rFonts w:ascii="Times New Roman" w:hAnsi="Times New Roman"/>
        </w:rPr>
        <w:t xml:space="preserve"> Philippe Nonet and Selznick,</w:t>
      </w:r>
      <w:r>
        <w:rPr>
          <w:rFonts w:ascii="Times New Roman" w:hAnsi="Times New Roman"/>
        </w:rPr>
        <w:t xml:space="preserve"> </w:t>
      </w:r>
      <w:r w:rsidRPr="00B254A2">
        <w:rPr>
          <w:rFonts w:ascii="Times New Roman" w:hAnsi="Times New Roman"/>
          <w:i/>
        </w:rPr>
        <w:t xml:space="preserve">Law and Society in Transition; Toward Responsive </w:t>
      </w:r>
      <w:proofErr w:type="spellStart"/>
      <w:proofErr w:type="gramStart"/>
      <w:r w:rsidRPr="00B254A2">
        <w:rPr>
          <w:rFonts w:ascii="Times New Roman" w:hAnsi="Times New Roman"/>
          <w:i/>
        </w:rPr>
        <w:t>Law,hukum</w:t>
      </w:r>
      <w:proofErr w:type="spellEnd"/>
      <w:proofErr w:type="gramEnd"/>
      <w:r w:rsidRPr="00B254A2">
        <w:rPr>
          <w:rFonts w:ascii="Times New Roman" w:hAnsi="Times New Roman"/>
          <w:i/>
        </w:rPr>
        <w:t xml:space="preserve"> </w:t>
      </w:r>
      <w:proofErr w:type="spellStart"/>
      <w:r w:rsidRPr="00B254A2">
        <w:rPr>
          <w:rFonts w:ascii="Times New Roman" w:hAnsi="Times New Roman"/>
          <w:i/>
        </w:rPr>
        <w:t>responsip</w:t>
      </w:r>
      <w:r>
        <w:rPr>
          <w:rFonts w:ascii="Times New Roman" w:hAnsi="Times New Roman"/>
        </w:rPr>
        <w:t>,Nusa</w:t>
      </w:r>
      <w:proofErr w:type="spellEnd"/>
      <w:r>
        <w:rPr>
          <w:rFonts w:ascii="Times New Roman" w:hAnsi="Times New Roman"/>
        </w:rPr>
        <w:t xml:space="preserve"> Media, Page .231</w:t>
      </w:r>
    </w:p>
  </w:footnote>
  <w:footnote w:id="9">
    <w:p w14:paraId="5C2B5A80" w14:textId="77777777" w:rsidR="007C2A12" w:rsidRPr="00A96A80" w:rsidRDefault="007C2A12" w:rsidP="007C2A12">
      <w:pPr>
        <w:pStyle w:val="FootnoteText"/>
        <w:spacing w:after="360"/>
        <w:ind w:left="851" w:hanging="851"/>
        <w:jc w:val="both"/>
        <w:rPr>
          <w:rFonts w:ascii="Times New Roman" w:hAnsi="Times New Roman"/>
          <w:color w:val="000000"/>
          <w:sz w:val="24"/>
          <w:szCs w:val="24"/>
        </w:rPr>
      </w:pPr>
      <w:r>
        <w:rPr>
          <w:rStyle w:val="FootnoteReference"/>
        </w:rPr>
        <w:footnoteRef/>
      </w:r>
      <w:r>
        <w:rPr>
          <w:rFonts w:ascii="Times New Roman" w:hAnsi="Times New Roman"/>
          <w:sz w:val="24"/>
          <w:szCs w:val="24"/>
        </w:rPr>
        <w:t xml:space="preserve"> </w:t>
      </w:r>
      <w:r w:rsidRPr="00A96A80">
        <w:rPr>
          <w:rFonts w:ascii="Times New Roman" w:hAnsi="Times New Roman"/>
          <w:sz w:val="24"/>
          <w:szCs w:val="24"/>
        </w:rPr>
        <w:t>Fred W,</w:t>
      </w:r>
      <w:r>
        <w:rPr>
          <w:rFonts w:ascii="Times New Roman" w:hAnsi="Times New Roman"/>
          <w:sz w:val="24"/>
          <w:szCs w:val="24"/>
        </w:rPr>
        <w:t xml:space="preserve"> Riggs,</w:t>
      </w:r>
      <w:r w:rsidRPr="00A96A80">
        <w:rPr>
          <w:rFonts w:ascii="Times New Roman" w:hAnsi="Times New Roman"/>
          <w:sz w:val="24"/>
          <w:szCs w:val="24"/>
        </w:rPr>
        <w:t xml:space="preserve"> A</w:t>
      </w:r>
      <w:r w:rsidRPr="00A96A80">
        <w:rPr>
          <w:rFonts w:ascii="Times New Roman" w:hAnsi="Times New Roman"/>
          <w:i/>
          <w:sz w:val="24"/>
          <w:szCs w:val="24"/>
        </w:rPr>
        <w:t xml:space="preserve">dministration in Developing </w:t>
      </w:r>
      <w:proofErr w:type="spellStart"/>
      <w:r w:rsidRPr="00A96A80">
        <w:rPr>
          <w:rFonts w:ascii="Times New Roman" w:hAnsi="Times New Roman"/>
          <w:i/>
          <w:sz w:val="24"/>
          <w:szCs w:val="24"/>
        </w:rPr>
        <w:t>Countris</w:t>
      </w:r>
      <w:proofErr w:type="spellEnd"/>
      <w:r w:rsidRPr="00A96A80">
        <w:rPr>
          <w:rFonts w:ascii="Times New Roman" w:hAnsi="Times New Roman"/>
          <w:i/>
          <w:sz w:val="24"/>
          <w:szCs w:val="24"/>
        </w:rPr>
        <w:t>,</w:t>
      </w:r>
      <w:r w:rsidRPr="00A96A80">
        <w:rPr>
          <w:rFonts w:ascii="Times New Roman" w:hAnsi="Times New Roman"/>
          <w:sz w:val="24"/>
          <w:szCs w:val="24"/>
        </w:rPr>
        <w:t xml:space="preserve"> The Theory of Prismatic </w:t>
      </w:r>
      <w:proofErr w:type="spellStart"/>
      <w:r w:rsidRPr="00A96A80">
        <w:rPr>
          <w:rFonts w:ascii="Times New Roman" w:hAnsi="Times New Roman"/>
          <w:sz w:val="24"/>
          <w:szCs w:val="24"/>
        </w:rPr>
        <w:t>Socitey</w:t>
      </w:r>
      <w:proofErr w:type="spellEnd"/>
      <w:r w:rsidRPr="00A96A80">
        <w:rPr>
          <w:rFonts w:ascii="Times New Roman" w:hAnsi="Times New Roman"/>
          <w:sz w:val="24"/>
          <w:szCs w:val="24"/>
        </w:rPr>
        <w:t xml:space="preserve">, </w:t>
      </w:r>
      <w:proofErr w:type="spellStart"/>
      <w:r w:rsidRPr="00A96A80">
        <w:rPr>
          <w:rFonts w:ascii="Times New Roman" w:hAnsi="Times New Roman"/>
          <w:sz w:val="24"/>
          <w:szCs w:val="24"/>
        </w:rPr>
        <w:t>Hought</w:t>
      </w:r>
      <w:proofErr w:type="spellEnd"/>
      <w:r w:rsidRPr="00A96A80">
        <w:rPr>
          <w:rFonts w:ascii="Times New Roman" w:hAnsi="Times New Roman"/>
          <w:sz w:val="24"/>
          <w:szCs w:val="24"/>
        </w:rPr>
        <w:t xml:space="preserve"> </w:t>
      </w:r>
      <w:proofErr w:type="spellStart"/>
      <w:r w:rsidRPr="00A96A80">
        <w:rPr>
          <w:rFonts w:ascii="Times New Roman" w:hAnsi="Times New Roman"/>
          <w:sz w:val="24"/>
          <w:szCs w:val="24"/>
        </w:rPr>
        <w:t>Miffin</w:t>
      </w:r>
      <w:proofErr w:type="spellEnd"/>
      <w:r w:rsidRPr="00A96A80">
        <w:rPr>
          <w:rFonts w:ascii="Times New Roman" w:hAnsi="Times New Roman"/>
          <w:sz w:val="24"/>
          <w:szCs w:val="24"/>
        </w:rPr>
        <w:t xml:space="preserve"> Company, Boston, 1964</w:t>
      </w:r>
    </w:p>
    <w:p w14:paraId="063BC1FD" w14:textId="77777777" w:rsidR="007C2A12" w:rsidRDefault="007C2A12" w:rsidP="007C2A1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620C4B"/>
    <w:multiLevelType w:val="hybridMultilevel"/>
    <w:tmpl w:val="B41C4018"/>
    <w:lvl w:ilvl="0" w:tplc="7BF2973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17C46"/>
    <w:multiLevelType w:val="hybridMultilevel"/>
    <w:tmpl w:val="933005DE"/>
    <w:lvl w:ilvl="0" w:tplc="F01CE9DE">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4A560EDD"/>
    <w:multiLevelType w:val="hybridMultilevel"/>
    <w:tmpl w:val="933005DE"/>
    <w:lvl w:ilvl="0" w:tplc="F01CE9DE">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578725E1"/>
    <w:multiLevelType w:val="hybridMultilevel"/>
    <w:tmpl w:val="352405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BC140DA"/>
    <w:multiLevelType w:val="hybridMultilevel"/>
    <w:tmpl w:val="F2DC81DA"/>
    <w:lvl w:ilvl="0" w:tplc="8F3EB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A45923"/>
    <w:multiLevelType w:val="hybridMultilevel"/>
    <w:tmpl w:val="F66053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7921A13"/>
    <w:multiLevelType w:val="hybridMultilevel"/>
    <w:tmpl w:val="F2DC81DA"/>
    <w:lvl w:ilvl="0" w:tplc="8F3EB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4E655E"/>
    <w:multiLevelType w:val="hybridMultilevel"/>
    <w:tmpl w:val="1A4E6F4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F791859"/>
    <w:multiLevelType w:val="hybridMultilevel"/>
    <w:tmpl w:val="2A1CFF66"/>
    <w:lvl w:ilvl="0" w:tplc="501A5C38">
      <w:start w:val="1"/>
      <w:numFmt w:val="lowerLetter"/>
      <w:lvlText w:val="%1."/>
      <w:lvlJc w:val="left"/>
      <w:pPr>
        <w:ind w:left="1066" w:hanging="360"/>
      </w:pPr>
      <w:rPr>
        <w:rFonts w:hint="default"/>
      </w:rPr>
    </w:lvl>
    <w:lvl w:ilvl="1" w:tplc="38090019" w:tentative="1">
      <w:start w:val="1"/>
      <w:numFmt w:val="lowerLetter"/>
      <w:lvlText w:val="%2."/>
      <w:lvlJc w:val="left"/>
      <w:pPr>
        <w:ind w:left="1786" w:hanging="360"/>
      </w:pPr>
    </w:lvl>
    <w:lvl w:ilvl="2" w:tplc="3809001B" w:tentative="1">
      <w:start w:val="1"/>
      <w:numFmt w:val="lowerRoman"/>
      <w:lvlText w:val="%3."/>
      <w:lvlJc w:val="right"/>
      <w:pPr>
        <w:ind w:left="2506" w:hanging="180"/>
      </w:pPr>
    </w:lvl>
    <w:lvl w:ilvl="3" w:tplc="3809000F" w:tentative="1">
      <w:start w:val="1"/>
      <w:numFmt w:val="decimal"/>
      <w:lvlText w:val="%4."/>
      <w:lvlJc w:val="left"/>
      <w:pPr>
        <w:ind w:left="3226" w:hanging="360"/>
      </w:pPr>
    </w:lvl>
    <w:lvl w:ilvl="4" w:tplc="38090019" w:tentative="1">
      <w:start w:val="1"/>
      <w:numFmt w:val="lowerLetter"/>
      <w:lvlText w:val="%5."/>
      <w:lvlJc w:val="left"/>
      <w:pPr>
        <w:ind w:left="3946" w:hanging="360"/>
      </w:pPr>
    </w:lvl>
    <w:lvl w:ilvl="5" w:tplc="3809001B" w:tentative="1">
      <w:start w:val="1"/>
      <w:numFmt w:val="lowerRoman"/>
      <w:lvlText w:val="%6."/>
      <w:lvlJc w:val="right"/>
      <w:pPr>
        <w:ind w:left="4666" w:hanging="180"/>
      </w:pPr>
    </w:lvl>
    <w:lvl w:ilvl="6" w:tplc="3809000F" w:tentative="1">
      <w:start w:val="1"/>
      <w:numFmt w:val="decimal"/>
      <w:lvlText w:val="%7."/>
      <w:lvlJc w:val="left"/>
      <w:pPr>
        <w:ind w:left="5386" w:hanging="360"/>
      </w:pPr>
    </w:lvl>
    <w:lvl w:ilvl="7" w:tplc="38090019" w:tentative="1">
      <w:start w:val="1"/>
      <w:numFmt w:val="lowerLetter"/>
      <w:lvlText w:val="%8."/>
      <w:lvlJc w:val="left"/>
      <w:pPr>
        <w:ind w:left="6106" w:hanging="360"/>
      </w:pPr>
    </w:lvl>
    <w:lvl w:ilvl="8" w:tplc="3809001B" w:tentative="1">
      <w:start w:val="1"/>
      <w:numFmt w:val="lowerRoman"/>
      <w:lvlText w:val="%9."/>
      <w:lvlJc w:val="right"/>
      <w:pPr>
        <w:ind w:left="6826" w:hanging="180"/>
      </w:pPr>
    </w:lvl>
  </w:abstractNum>
  <w:num w:numId="1">
    <w:abstractNumId w:val="8"/>
  </w:num>
  <w:num w:numId="2">
    <w:abstractNumId w:val="3"/>
  </w:num>
  <w:num w:numId="3">
    <w:abstractNumId w:val="5"/>
  </w:num>
  <w:num w:numId="4">
    <w:abstractNumId w:val="0"/>
  </w:num>
  <w:num w:numId="5">
    <w:abstractNumId w:val="4"/>
  </w:num>
  <w:num w:numId="6">
    <w:abstractNumId w:val="6"/>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74"/>
    <w:rsid w:val="000A4398"/>
    <w:rsid w:val="000C74E2"/>
    <w:rsid w:val="00266542"/>
    <w:rsid w:val="002F60FD"/>
    <w:rsid w:val="00523C25"/>
    <w:rsid w:val="00583B59"/>
    <w:rsid w:val="00597A24"/>
    <w:rsid w:val="007C2A12"/>
    <w:rsid w:val="007F1D85"/>
    <w:rsid w:val="00A9045A"/>
    <w:rsid w:val="00B95B66"/>
    <w:rsid w:val="00C56DBB"/>
    <w:rsid w:val="00D33274"/>
    <w:rsid w:val="00D7624A"/>
    <w:rsid w:val="00F10E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2990"/>
  <w15:chartTrackingRefBased/>
  <w15:docId w15:val="{32D762E9-D936-4547-A694-AAB88C51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74"/>
    <w:pPr>
      <w:spacing w:after="0" w:line="360" w:lineRule="auto"/>
      <w:jc w:val="both"/>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Char"/>
    <w:basedOn w:val="Normal"/>
    <w:link w:val="FootnoteTextChar"/>
    <w:uiPriority w:val="99"/>
    <w:unhideWhenUsed/>
    <w:rsid w:val="00B95B66"/>
    <w:pPr>
      <w:spacing w:line="240" w:lineRule="auto"/>
      <w:jc w:val="left"/>
    </w:pPr>
    <w:rPr>
      <w:rFonts w:ascii="Calibri" w:eastAsia="Calibri" w:hAnsi="Calibri" w:cs="Times New Roman"/>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B95B66"/>
    <w:rPr>
      <w:rFonts w:ascii="Calibri" w:eastAsia="Calibri" w:hAnsi="Calibri" w:cs="Times New Roman"/>
      <w:sz w:val="20"/>
      <w:szCs w:val="20"/>
      <w:lang w:val="en-US"/>
    </w:rPr>
  </w:style>
  <w:style w:type="character" w:styleId="FootnoteReference">
    <w:name w:val="footnote reference"/>
    <w:uiPriority w:val="99"/>
    <w:unhideWhenUsed/>
    <w:rsid w:val="00B95B66"/>
    <w:rPr>
      <w:vertAlign w:val="superscript"/>
    </w:rPr>
  </w:style>
  <w:style w:type="paragraph" w:styleId="ListParagraph">
    <w:name w:val="List Paragraph"/>
    <w:basedOn w:val="Normal"/>
    <w:uiPriority w:val="34"/>
    <w:qFormat/>
    <w:rsid w:val="00B9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4059">
      <w:bodyDiv w:val="1"/>
      <w:marLeft w:val="0"/>
      <w:marRight w:val="0"/>
      <w:marTop w:val="0"/>
      <w:marBottom w:val="0"/>
      <w:divBdr>
        <w:top w:val="none" w:sz="0" w:space="0" w:color="auto"/>
        <w:left w:val="none" w:sz="0" w:space="0" w:color="auto"/>
        <w:bottom w:val="none" w:sz="0" w:space="0" w:color="auto"/>
        <w:right w:val="none" w:sz="0" w:space="0" w:color="auto"/>
      </w:divBdr>
    </w:div>
    <w:div w:id="11249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98FD-0902-4595-AE40-E03C2065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2021-04-22T13:23:00Z</dcterms:created>
  <dcterms:modified xsi:type="dcterms:W3CDTF">2021-04-22T15:43:00Z</dcterms:modified>
</cp:coreProperties>
</file>