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B129B" w14:textId="73C85204" w:rsidR="00EA3F4B" w:rsidRDefault="00175EA7">
      <w:pPr>
        <w:pStyle w:val="StyleTitleLeft005cm"/>
        <w:rPr>
          <w:rFonts w:ascii="Times New Roman" w:hAnsi="Times New Roman"/>
        </w:rPr>
      </w:pPr>
      <w:r w:rsidRPr="00175EA7">
        <w:rPr>
          <w:rFonts w:ascii="Times New Roman" w:hAnsi="Times New Roman"/>
          <w:lang w:val="id-ID"/>
        </w:rPr>
        <w:t xml:space="preserve">Resistance Response of Indonesian Native Orchids  to </w:t>
      </w:r>
      <w:r w:rsidRPr="00175EA7">
        <w:rPr>
          <w:rFonts w:ascii="Times New Roman" w:hAnsi="Times New Roman"/>
          <w:i/>
          <w:lang w:val="id-ID"/>
        </w:rPr>
        <w:t xml:space="preserve">Odontoglossum ringspot virus </w:t>
      </w:r>
      <w:bookmarkStart w:id="0" w:name="_GoBack"/>
      <w:bookmarkEnd w:id="0"/>
      <w:r w:rsidRPr="00175EA7">
        <w:rPr>
          <w:rFonts w:ascii="Times New Roman" w:hAnsi="Times New Roman"/>
          <w:lang w:val="id-ID"/>
        </w:rPr>
        <w:t xml:space="preserve">Involves Expression of the </w:t>
      </w:r>
      <w:r w:rsidRPr="00175EA7">
        <w:rPr>
          <w:rFonts w:ascii="Times New Roman" w:hAnsi="Times New Roman"/>
          <w:i/>
          <w:lang w:val="id-ID"/>
        </w:rPr>
        <w:t>CP</w:t>
      </w:r>
      <w:r w:rsidRPr="00175EA7">
        <w:rPr>
          <w:rFonts w:ascii="Times New Roman" w:hAnsi="Times New Roman"/>
          <w:lang w:val="id-ID"/>
        </w:rPr>
        <w:t xml:space="preserve"> and </w:t>
      </w:r>
      <w:r w:rsidRPr="00175EA7">
        <w:rPr>
          <w:rFonts w:ascii="Times New Roman" w:hAnsi="Times New Roman"/>
          <w:i/>
          <w:lang w:val="id-ID"/>
        </w:rPr>
        <w:t>rbcL</w:t>
      </w:r>
    </w:p>
    <w:p w14:paraId="095F7BB5" w14:textId="70EA5B58" w:rsidR="009441A2" w:rsidRDefault="00810479">
      <w:pPr>
        <w:pStyle w:val="Abstract"/>
        <w:spacing w:after="567"/>
        <w:rPr>
          <w:rFonts w:ascii="Times New Roman" w:hAnsi="Times New Roman"/>
          <w:b/>
        </w:rPr>
      </w:pPr>
      <w:r w:rsidRPr="00810479">
        <w:rPr>
          <w:rFonts w:ascii="Times New Roman" w:hAnsi="Times New Roman"/>
          <w:b/>
        </w:rPr>
        <w:t>Mahfut</w:t>
      </w:r>
      <w:r w:rsidR="009441A2" w:rsidRPr="009441A2">
        <w:rPr>
          <w:rFonts w:ascii="Times New Roman" w:hAnsi="Times New Roman"/>
          <w:bCs/>
          <w:vertAlign w:val="superscript"/>
        </w:rPr>
        <w:t>1</w:t>
      </w:r>
      <w:r w:rsidR="009441A2">
        <w:rPr>
          <w:rFonts w:ascii="Times New Roman" w:hAnsi="Times New Roman"/>
          <w:b/>
        </w:rPr>
        <w:t xml:space="preserve">, </w:t>
      </w:r>
      <w:r w:rsidR="00175EA7">
        <w:rPr>
          <w:rFonts w:ascii="Times New Roman" w:hAnsi="Times New Roman"/>
          <w:b/>
        </w:rPr>
        <w:t xml:space="preserve">Budi </w:t>
      </w:r>
      <w:proofErr w:type="spellStart"/>
      <w:r w:rsidR="00175EA7">
        <w:rPr>
          <w:rFonts w:ascii="Times New Roman" w:hAnsi="Times New Roman"/>
          <w:b/>
        </w:rPr>
        <w:t>Setiadi</w:t>
      </w:r>
      <w:proofErr w:type="spellEnd"/>
      <w:r w:rsidR="00175EA7">
        <w:rPr>
          <w:rFonts w:ascii="Times New Roman" w:hAnsi="Times New Roman"/>
          <w:b/>
        </w:rPr>
        <w:t xml:space="preserve"> Daryono</w:t>
      </w:r>
      <w:r>
        <w:rPr>
          <w:rFonts w:ascii="Times New Roman" w:hAnsi="Times New Roman"/>
          <w:bCs/>
          <w:vertAlign w:val="superscript"/>
        </w:rPr>
        <w:t>2</w:t>
      </w:r>
      <w:r w:rsidR="009441A2">
        <w:rPr>
          <w:rFonts w:ascii="Times New Roman" w:hAnsi="Times New Roman"/>
          <w:b/>
        </w:rPr>
        <w:t xml:space="preserve">, </w:t>
      </w:r>
      <w:proofErr w:type="spellStart"/>
      <w:r w:rsidR="00175EA7">
        <w:rPr>
          <w:rFonts w:ascii="Times New Roman" w:hAnsi="Times New Roman"/>
          <w:b/>
        </w:rPr>
        <w:t>Susamto</w:t>
      </w:r>
      <w:proofErr w:type="spellEnd"/>
      <w:r w:rsidR="00175EA7">
        <w:rPr>
          <w:rFonts w:ascii="Times New Roman" w:hAnsi="Times New Roman"/>
          <w:b/>
        </w:rPr>
        <w:t xml:space="preserve"> Somowiyarjo</w:t>
      </w:r>
      <w:r>
        <w:rPr>
          <w:rFonts w:ascii="Times New Roman" w:hAnsi="Times New Roman"/>
          <w:bCs/>
          <w:vertAlign w:val="superscript"/>
        </w:rPr>
        <w:t>3</w:t>
      </w:r>
    </w:p>
    <w:p w14:paraId="2344EFDE" w14:textId="7C8ADAFC" w:rsidR="00810479" w:rsidRDefault="00175EA7" w:rsidP="009441A2">
      <w:pPr>
        <w:pStyle w:val="Abstract"/>
        <w:spacing w:after="0"/>
        <w:rPr>
          <w:rFonts w:ascii="Times New Roman" w:hAnsi="Times New Roman"/>
          <w:bCs/>
          <w:vertAlign w:val="superscript"/>
        </w:rPr>
      </w:pPr>
      <w:r>
        <w:rPr>
          <w:rFonts w:ascii="Times New Roman" w:hAnsi="Times New Roman"/>
          <w:bCs/>
          <w:vertAlign w:val="superscript"/>
        </w:rPr>
        <w:t>1</w:t>
      </w:r>
      <w:r w:rsidR="00810479" w:rsidRPr="00E86FB1">
        <w:rPr>
          <w:rFonts w:ascii="Times New Roman" w:hAnsi="Times New Roman"/>
          <w:bCs/>
        </w:rPr>
        <w:t xml:space="preserve">Department of </w:t>
      </w:r>
      <w:r w:rsidR="00810479">
        <w:rPr>
          <w:rFonts w:ascii="Times New Roman" w:hAnsi="Times New Roman"/>
          <w:bCs/>
        </w:rPr>
        <w:t>Biology</w:t>
      </w:r>
      <w:r w:rsidR="00810479" w:rsidRPr="00E86FB1">
        <w:rPr>
          <w:rFonts w:ascii="Times New Roman" w:hAnsi="Times New Roman"/>
          <w:bCs/>
        </w:rPr>
        <w:t xml:space="preserve">, Faculty of Mathematics and Natural Sciences, University of Lampung, </w:t>
      </w:r>
      <w:r w:rsidR="00810479">
        <w:rPr>
          <w:rFonts w:ascii="Times New Roman" w:hAnsi="Times New Roman"/>
          <w:bCs/>
        </w:rPr>
        <w:t xml:space="preserve">Jl. </w:t>
      </w:r>
      <w:proofErr w:type="spellStart"/>
      <w:r w:rsidR="00810479">
        <w:rPr>
          <w:rFonts w:ascii="Times New Roman" w:hAnsi="Times New Roman"/>
          <w:bCs/>
        </w:rPr>
        <w:t>Sumantri</w:t>
      </w:r>
      <w:proofErr w:type="spellEnd"/>
      <w:r w:rsidR="00810479">
        <w:rPr>
          <w:rFonts w:ascii="Times New Roman" w:hAnsi="Times New Roman"/>
          <w:bCs/>
        </w:rPr>
        <w:t xml:space="preserve"> </w:t>
      </w:r>
      <w:proofErr w:type="spellStart"/>
      <w:r w:rsidR="00810479">
        <w:rPr>
          <w:rFonts w:ascii="Times New Roman" w:hAnsi="Times New Roman"/>
          <w:bCs/>
        </w:rPr>
        <w:t>Brojonegoro</w:t>
      </w:r>
      <w:proofErr w:type="spellEnd"/>
      <w:r w:rsidR="00810479">
        <w:rPr>
          <w:rFonts w:ascii="Times New Roman" w:hAnsi="Times New Roman"/>
          <w:bCs/>
        </w:rPr>
        <w:t xml:space="preserve"> no 1, Bandar Lampung, </w:t>
      </w:r>
      <w:r w:rsidR="00810479" w:rsidRPr="00E86FB1">
        <w:rPr>
          <w:rFonts w:ascii="Times New Roman" w:hAnsi="Times New Roman"/>
          <w:bCs/>
        </w:rPr>
        <w:t>Indonesia</w:t>
      </w:r>
      <w:r w:rsidR="00810479" w:rsidRPr="00E86FB1">
        <w:rPr>
          <w:rFonts w:ascii="Times New Roman" w:hAnsi="Times New Roman"/>
          <w:bCs/>
          <w:vertAlign w:val="superscript"/>
        </w:rPr>
        <w:t xml:space="preserve"> </w:t>
      </w:r>
    </w:p>
    <w:p w14:paraId="0DA21F15" w14:textId="12E18F24" w:rsidR="009441A2" w:rsidRPr="00E86FB1" w:rsidRDefault="00810479" w:rsidP="009441A2">
      <w:pPr>
        <w:pStyle w:val="Abstract"/>
        <w:spacing w:after="0"/>
        <w:rPr>
          <w:rFonts w:ascii="Times New Roman" w:hAnsi="Times New Roman"/>
          <w:bCs/>
        </w:rPr>
      </w:pPr>
      <w:r>
        <w:rPr>
          <w:rFonts w:ascii="Times New Roman" w:hAnsi="Times New Roman"/>
          <w:bCs/>
          <w:vertAlign w:val="superscript"/>
        </w:rPr>
        <w:t>2</w:t>
      </w:r>
      <w:r w:rsidR="009441A2" w:rsidRPr="00E86FB1">
        <w:rPr>
          <w:rFonts w:ascii="Times New Roman" w:hAnsi="Times New Roman"/>
          <w:bCs/>
          <w:vertAlign w:val="superscript"/>
        </w:rPr>
        <w:t xml:space="preserve"> </w:t>
      </w:r>
      <w:proofErr w:type="gramStart"/>
      <w:r w:rsidR="00175EA7" w:rsidRPr="00175EA7">
        <w:rPr>
          <w:rFonts w:ascii="Times New Roman" w:hAnsi="Times New Roman"/>
          <w:bCs/>
          <w:lang w:val="id-ID"/>
        </w:rPr>
        <w:t>Department</w:t>
      </w:r>
      <w:proofErr w:type="gramEnd"/>
      <w:r w:rsidR="00175EA7" w:rsidRPr="00175EA7">
        <w:rPr>
          <w:rFonts w:ascii="Times New Roman" w:hAnsi="Times New Roman"/>
          <w:bCs/>
          <w:lang w:val="id-ID"/>
        </w:rPr>
        <w:t xml:space="preserve"> of Biology, Faculty of Biology, Universitas Gadjah Mada, Yogyakarta, Indonesia</w:t>
      </w:r>
    </w:p>
    <w:p w14:paraId="5BE445B5" w14:textId="7842BDF9" w:rsidR="009441A2" w:rsidRPr="00E86FB1" w:rsidRDefault="00810479" w:rsidP="009441A2">
      <w:pPr>
        <w:pStyle w:val="Abstract"/>
        <w:spacing w:after="0"/>
        <w:rPr>
          <w:rFonts w:ascii="Times New Roman" w:hAnsi="Times New Roman"/>
          <w:bCs/>
        </w:rPr>
      </w:pPr>
      <w:r>
        <w:rPr>
          <w:rFonts w:ascii="Times New Roman" w:hAnsi="Times New Roman"/>
          <w:bCs/>
          <w:vertAlign w:val="superscript"/>
        </w:rPr>
        <w:t>5</w:t>
      </w:r>
      <w:r w:rsidR="009441A2" w:rsidRPr="00E86FB1">
        <w:rPr>
          <w:rFonts w:ascii="Times New Roman" w:hAnsi="Times New Roman"/>
          <w:bCs/>
          <w:vertAlign w:val="superscript"/>
        </w:rPr>
        <w:t xml:space="preserve"> </w:t>
      </w:r>
      <w:proofErr w:type="gramStart"/>
      <w:r w:rsidR="00175EA7" w:rsidRPr="00175EA7">
        <w:rPr>
          <w:rFonts w:ascii="Times New Roman" w:hAnsi="Times New Roman"/>
          <w:bCs/>
          <w:lang w:val="id-ID"/>
        </w:rPr>
        <w:t>Department</w:t>
      </w:r>
      <w:proofErr w:type="gramEnd"/>
      <w:r w:rsidR="00175EA7" w:rsidRPr="00175EA7">
        <w:rPr>
          <w:rFonts w:ascii="Times New Roman" w:hAnsi="Times New Roman"/>
          <w:bCs/>
          <w:lang w:val="id-ID"/>
        </w:rPr>
        <w:t xml:space="preserve"> of Virology, Faculty of Agriculture, Universitas Gadjah Mada, Yogyakarta,</w:t>
      </w:r>
      <w:r w:rsidRPr="00810479">
        <w:rPr>
          <w:rFonts w:ascii="Times New Roman" w:hAnsi="Times New Roman"/>
          <w:bCs/>
        </w:rPr>
        <w:t>, Indonesia</w:t>
      </w:r>
    </w:p>
    <w:p w14:paraId="3CEC121F" w14:textId="477FF10C" w:rsidR="00E86FB1" w:rsidRDefault="00E86FB1" w:rsidP="009441A2">
      <w:pPr>
        <w:pStyle w:val="Abstract"/>
        <w:spacing w:after="0"/>
        <w:rPr>
          <w:rFonts w:ascii="Times New Roman" w:hAnsi="Times New Roman"/>
          <w:b/>
        </w:rPr>
      </w:pPr>
    </w:p>
    <w:p w14:paraId="124F45A2" w14:textId="303B4559" w:rsidR="00E86FB1" w:rsidRPr="00E86FB1" w:rsidRDefault="00E86FB1" w:rsidP="004765B2">
      <w:pPr>
        <w:pStyle w:val="Abstract"/>
        <w:spacing w:after="0"/>
        <w:rPr>
          <w:rFonts w:ascii="Times New Roman" w:hAnsi="Times New Roman"/>
          <w:b/>
        </w:rPr>
      </w:pPr>
      <w:proofErr w:type="gramStart"/>
      <w:r>
        <w:rPr>
          <w:rFonts w:ascii="Times New Roman" w:hAnsi="Times New Roman"/>
          <w:b/>
        </w:rPr>
        <w:t>email</w:t>
      </w:r>
      <w:proofErr w:type="gramEnd"/>
      <w:r>
        <w:rPr>
          <w:rFonts w:ascii="Times New Roman" w:hAnsi="Times New Roman"/>
          <w:b/>
        </w:rPr>
        <w:t>:</w:t>
      </w:r>
      <w:r>
        <w:rPr>
          <w:rFonts w:ascii="Times New Roman" w:hAnsi="Times New Roman"/>
          <w:bCs/>
        </w:rPr>
        <w:t xml:space="preserve"> </w:t>
      </w:r>
      <w:r w:rsidR="00810479">
        <w:rPr>
          <w:rFonts w:ascii="Times New Roman" w:hAnsi="Times New Roman"/>
          <w:bCs/>
        </w:rPr>
        <w:t>mahfut.mipa@fmipa.unila.ac.id</w:t>
      </w:r>
      <w:r w:rsidRPr="00E86FB1">
        <w:rPr>
          <w:rFonts w:ascii="Times New Roman" w:hAnsi="Times New Roman"/>
          <w:bCs/>
          <w:vertAlign w:val="superscript"/>
        </w:rPr>
        <w:t>1</w:t>
      </w:r>
      <w:r w:rsidRPr="00E86FB1">
        <w:rPr>
          <w:rFonts w:ascii="Times New Roman" w:hAnsi="Times New Roman"/>
          <w:bCs/>
        </w:rPr>
        <w:t xml:space="preserve">, </w:t>
      </w:r>
      <w:r w:rsidR="00175EA7" w:rsidRPr="00175EA7">
        <w:rPr>
          <w:rFonts w:ascii="Times New Roman" w:hAnsi="Times New Roman"/>
          <w:bCs/>
        </w:rPr>
        <w:t>bs_daryono@</w:t>
      </w:r>
      <w:r w:rsidR="00175EA7" w:rsidRPr="00175EA7">
        <w:rPr>
          <w:rFonts w:ascii="Times New Roman" w:hAnsi="Times New Roman"/>
          <w:b/>
          <w:bCs/>
        </w:rPr>
        <w:t>mail</w:t>
      </w:r>
      <w:r w:rsidR="00175EA7" w:rsidRPr="00175EA7">
        <w:rPr>
          <w:rFonts w:ascii="Times New Roman" w:hAnsi="Times New Roman"/>
          <w:bCs/>
        </w:rPr>
        <w:t>.ugm.ac.id</w:t>
      </w:r>
      <w:r w:rsidRPr="00E86FB1">
        <w:rPr>
          <w:rFonts w:ascii="Times New Roman" w:hAnsi="Times New Roman"/>
          <w:bCs/>
          <w:vertAlign w:val="superscript"/>
        </w:rPr>
        <w:t>2</w:t>
      </w:r>
      <w:r w:rsidRPr="00E86FB1">
        <w:rPr>
          <w:rFonts w:ascii="Times New Roman" w:hAnsi="Times New Roman"/>
          <w:bCs/>
        </w:rPr>
        <w:t xml:space="preserve">, </w:t>
      </w:r>
      <w:r w:rsidR="00175EA7">
        <w:rPr>
          <w:rFonts w:ascii="Times New Roman" w:hAnsi="Times New Roman"/>
          <w:bCs/>
        </w:rPr>
        <w:t>soesamto@faperta.ugm.ac.id</w:t>
      </w:r>
      <w:r w:rsidRPr="00E86FB1">
        <w:rPr>
          <w:rFonts w:ascii="Times New Roman" w:hAnsi="Times New Roman"/>
          <w:bCs/>
          <w:vertAlign w:val="superscript"/>
        </w:rPr>
        <w:t>3</w:t>
      </w:r>
    </w:p>
    <w:p w14:paraId="103D35B9" w14:textId="1742A1D9" w:rsidR="009441A2" w:rsidRDefault="009441A2" w:rsidP="009441A2">
      <w:pPr>
        <w:pStyle w:val="Abstract"/>
        <w:spacing w:after="0"/>
        <w:rPr>
          <w:rFonts w:ascii="Times New Roman" w:hAnsi="Times New Roman"/>
          <w:b/>
        </w:rPr>
      </w:pPr>
    </w:p>
    <w:p w14:paraId="7247B8AD" w14:textId="77777777" w:rsidR="009441A2" w:rsidRDefault="009441A2" w:rsidP="009441A2">
      <w:pPr>
        <w:pStyle w:val="Abstract"/>
        <w:spacing w:after="0"/>
        <w:rPr>
          <w:rFonts w:ascii="Times New Roman" w:hAnsi="Times New Roman"/>
          <w:b/>
        </w:rPr>
      </w:pPr>
    </w:p>
    <w:p w14:paraId="4B069470" w14:textId="638D650C" w:rsidR="005F08B1" w:rsidRDefault="00EA3F4B">
      <w:pPr>
        <w:pStyle w:val="Abstract"/>
        <w:spacing w:after="567"/>
        <w:rPr>
          <w:bCs/>
          <w:iCs/>
          <w:lang w:val="en"/>
        </w:rPr>
      </w:pPr>
      <w:r w:rsidRPr="00CE57CF">
        <w:rPr>
          <w:rFonts w:ascii="Times New Roman" w:hAnsi="Times New Roman"/>
          <w:b/>
        </w:rPr>
        <w:t xml:space="preserve">Abstract. </w:t>
      </w:r>
      <w:proofErr w:type="spellStart"/>
      <w:r w:rsidR="00175EA7" w:rsidRPr="00175EA7">
        <w:rPr>
          <w:bCs/>
          <w:i/>
          <w:iCs/>
          <w:lang w:val="en"/>
        </w:rPr>
        <w:t>Odontoglossum</w:t>
      </w:r>
      <w:proofErr w:type="spellEnd"/>
      <w:r w:rsidR="00175EA7" w:rsidRPr="00175EA7">
        <w:rPr>
          <w:bCs/>
          <w:i/>
          <w:iCs/>
          <w:lang w:val="en"/>
        </w:rPr>
        <w:t xml:space="preserve"> </w:t>
      </w:r>
      <w:proofErr w:type="spellStart"/>
      <w:r w:rsidR="00175EA7" w:rsidRPr="00175EA7">
        <w:rPr>
          <w:bCs/>
          <w:i/>
          <w:iCs/>
          <w:lang w:val="en"/>
        </w:rPr>
        <w:t>ringspot</w:t>
      </w:r>
      <w:proofErr w:type="spellEnd"/>
      <w:r w:rsidR="00175EA7" w:rsidRPr="00175EA7">
        <w:rPr>
          <w:bCs/>
          <w:i/>
          <w:iCs/>
          <w:lang w:val="en"/>
        </w:rPr>
        <w:t xml:space="preserve"> virus </w:t>
      </w:r>
      <w:r w:rsidR="00175EA7" w:rsidRPr="00175EA7">
        <w:rPr>
          <w:bCs/>
          <w:iCs/>
          <w:lang w:val="en"/>
        </w:rPr>
        <w:t xml:space="preserve">(ORSV) is an orchid virus that is reported to be the most widely infected and has a wide spread in the world, including Indonesia. Biotic stress problems cause a decrease in the rate of photosynthesis. This study aims to determine the resistance response of Indonesian native orchids to viruses involved in the molecular analysis of the </w:t>
      </w:r>
      <w:r w:rsidR="00175EA7" w:rsidRPr="00175EA7">
        <w:rPr>
          <w:bCs/>
          <w:i/>
          <w:iCs/>
          <w:lang w:val="en"/>
        </w:rPr>
        <w:t>CP</w:t>
      </w:r>
      <w:r w:rsidR="00175EA7" w:rsidRPr="00175EA7">
        <w:rPr>
          <w:bCs/>
          <w:iCs/>
          <w:lang w:val="en"/>
        </w:rPr>
        <w:t xml:space="preserve"> (coat protein) gene </w:t>
      </w:r>
      <w:r w:rsidR="00175EA7" w:rsidRPr="00175EA7">
        <w:rPr>
          <w:bCs/>
          <w:iCs/>
          <w:lang w:val="id-ID"/>
        </w:rPr>
        <w:t xml:space="preserve">of </w:t>
      </w:r>
      <w:r w:rsidR="00175EA7" w:rsidRPr="00175EA7">
        <w:rPr>
          <w:bCs/>
          <w:iCs/>
          <w:lang w:val="en"/>
        </w:rPr>
        <w:t xml:space="preserve">ORSV and the </w:t>
      </w:r>
      <w:proofErr w:type="spellStart"/>
      <w:r w:rsidR="00175EA7" w:rsidRPr="00175EA7">
        <w:rPr>
          <w:bCs/>
          <w:i/>
          <w:iCs/>
          <w:lang w:val="en"/>
        </w:rPr>
        <w:t>rbcL</w:t>
      </w:r>
      <w:proofErr w:type="spellEnd"/>
      <w:r w:rsidR="00175EA7" w:rsidRPr="00175EA7">
        <w:rPr>
          <w:bCs/>
          <w:iCs/>
          <w:lang w:val="en"/>
        </w:rPr>
        <w:t xml:space="preserve"> (ribulose-1</w:t>
      </w:r>
      <w:proofErr w:type="gramStart"/>
      <w:r w:rsidR="00175EA7" w:rsidRPr="00175EA7">
        <w:rPr>
          <w:bCs/>
          <w:iCs/>
          <w:lang w:val="en"/>
        </w:rPr>
        <w:t>,5</w:t>
      </w:r>
      <w:proofErr w:type="gramEnd"/>
      <w:r w:rsidR="00175EA7" w:rsidRPr="00175EA7">
        <w:rPr>
          <w:bCs/>
          <w:iCs/>
          <w:lang w:val="en"/>
        </w:rPr>
        <w:t xml:space="preserve">-bisphosphate carboxylase) gene of chloroplasts. Infected orchid leaf isolates were collected from nursery orchid cultivation in </w:t>
      </w:r>
      <w:proofErr w:type="spellStart"/>
      <w:r w:rsidR="00175EA7" w:rsidRPr="00175EA7">
        <w:rPr>
          <w:bCs/>
          <w:iCs/>
          <w:lang w:val="en"/>
        </w:rPr>
        <w:t>Cianjur</w:t>
      </w:r>
      <w:proofErr w:type="spellEnd"/>
      <w:r w:rsidR="00175EA7" w:rsidRPr="00175EA7">
        <w:rPr>
          <w:bCs/>
          <w:iCs/>
          <w:lang w:val="en"/>
        </w:rPr>
        <w:t xml:space="preserve">. Amplification of the </w:t>
      </w:r>
      <w:r w:rsidR="00175EA7" w:rsidRPr="00175EA7">
        <w:rPr>
          <w:bCs/>
          <w:i/>
          <w:iCs/>
          <w:lang w:val="en"/>
        </w:rPr>
        <w:t>CP</w:t>
      </w:r>
      <w:r w:rsidR="00175EA7" w:rsidRPr="00175EA7">
        <w:rPr>
          <w:bCs/>
          <w:iCs/>
          <w:lang w:val="en"/>
        </w:rPr>
        <w:t xml:space="preserve"> and </w:t>
      </w:r>
      <w:proofErr w:type="spellStart"/>
      <w:r w:rsidR="00175EA7" w:rsidRPr="00175EA7">
        <w:rPr>
          <w:bCs/>
          <w:i/>
          <w:iCs/>
          <w:lang w:val="en"/>
        </w:rPr>
        <w:t>rbcL</w:t>
      </w:r>
      <w:proofErr w:type="spellEnd"/>
      <w:r w:rsidR="00175EA7" w:rsidRPr="00175EA7">
        <w:rPr>
          <w:bCs/>
          <w:i/>
          <w:iCs/>
          <w:lang w:val="en"/>
        </w:rPr>
        <w:t xml:space="preserve"> </w:t>
      </w:r>
      <w:r w:rsidR="00175EA7" w:rsidRPr="00175EA7">
        <w:rPr>
          <w:bCs/>
          <w:iCs/>
          <w:lang w:val="en"/>
        </w:rPr>
        <w:t xml:space="preserve">genes succeeded in obtaining amplitudes measuring ± 474 </w:t>
      </w:r>
      <w:proofErr w:type="spellStart"/>
      <w:r w:rsidR="00175EA7" w:rsidRPr="00175EA7">
        <w:rPr>
          <w:bCs/>
          <w:iCs/>
          <w:lang w:val="en"/>
        </w:rPr>
        <w:t>bp</w:t>
      </w:r>
      <w:proofErr w:type="spellEnd"/>
      <w:r w:rsidR="00175EA7" w:rsidRPr="00175EA7">
        <w:rPr>
          <w:bCs/>
          <w:iCs/>
          <w:lang w:val="en"/>
        </w:rPr>
        <w:t xml:space="preserve"> and ± 599 </w:t>
      </w:r>
      <w:proofErr w:type="spellStart"/>
      <w:r w:rsidR="00175EA7" w:rsidRPr="00175EA7">
        <w:rPr>
          <w:bCs/>
          <w:iCs/>
          <w:lang w:val="en"/>
        </w:rPr>
        <w:t>bp</w:t>
      </w:r>
      <w:proofErr w:type="spellEnd"/>
      <w:r w:rsidR="00175EA7" w:rsidRPr="00175EA7">
        <w:rPr>
          <w:bCs/>
          <w:iCs/>
          <w:lang w:val="en"/>
        </w:rPr>
        <w:t xml:space="preserve">, respectively. The results of the sequence analysis show that there are point mutations, namely deletions, insertions and transitions. The change is thought to be an adaptation and physiological response of plants </w:t>
      </w:r>
      <w:r w:rsidR="00175EA7">
        <w:rPr>
          <w:bCs/>
          <w:iCs/>
          <w:lang w:val="en"/>
        </w:rPr>
        <w:t>to the environment in Indonesia</w:t>
      </w:r>
      <w:r w:rsidR="005F08B1">
        <w:rPr>
          <w:bCs/>
          <w:iCs/>
          <w:lang w:val="en"/>
        </w:rPr>
        <w:t>.</w:t>
      </w:r>
    </w:p>
    <w:p w14:paraId="329516E7" w14:textId="1A8CCC74" w:rsidR="00E56BE5" w:rsidRPr="00CE57CF" w:rsidRDefault="00E56BE5">
      <w:pPr>
        <w:pStyle w:val="Abstract"/>
        <w:spacing w:after="567"/>
        <w:rPr>
          <w:rFonts w:ascii="Times New Roman" w:hAnsi="Times New Roman"/>
        </w:rPr>
      </w:pPr>
      <w:r>
        <w:rPr>
          <w:rFonts w:ascii="Times New Roman" w:hAnsi="Times New Roman"/>
          <w:b/>
        </w:rPr>
        <w:t>Keyword:</w:t>
      </w:r>
      <w:r>
        <w:rPr>
          <w:rFonts w:ascii="Times New Roman" w:hAnsi="Times New Roman"/>
        </w:rPr>
        <w:t xml:space="preserve"> </w:t>
      </w:r>
      <w:r w:rsidR="00175EA7" w:rsidRPr="00175EA7">
        <w:rPr>
          <w:rFonts w:ascii="Times New Roman" w:hAnsi="Times New Roman"/>
          <w:lang w:val="id-ID"/>
        </w:rPr>
        <w:t xml:space="preserve">ORSV, </w:t>
      </w:r>
      <w:r w:rsidR="00175EA7" w:rsidRPr="00175EA7">
        <w:rPr>
          <w:rFonts w:ascii="Times New Roman" w:hAnsi="Times New Roman"/>
          <w:i/>
          <w:lang w:val="id-ID"/>
        </w:rPr>
        <w:t>coat protein</w:t>
      </w:r>
      <w:r w:rsidR="00175EA7" w:rsidRPr="00175EA7">
        <w:rPr>
          <w:rFonts w:ascii="Times New Roman" w:hAnsi="Times New Roman"/>
          <w:lang w:val="id-ID"/>
        </w:rPr>
        <w:t xml:space="preserve">, </w:t>
      </w:r>
      <w:r w:rsidR="00175EA7" w:rsidRPr="00175EA7">
        <w:rPr>
          <w:rFonts w:ascii="Times New Roman" w:hAnsi="Times New Roman"/>
          <w:i/>
          <w:lang w:val="id-ID"/>
        </w:rPr>
        <w:t>rbcL</w:t>
      </w:r>
      <w:r w:rsidR="00175EA7" w:rsidRPr="00175EA7">
        <w:rPr>
          <w:rFonts w:ascii="Times New Roman" w:hAnsi="Times New Roman"/>
          <w:lang w:val="id-ID"/>
        </w:rPr>
        <w:t>, orchid, Indonesia</w:t>
      </w:r>
    </w:p>
    <w:p w14:paraId="58348D8B" w14:textId="77777777" w:rsidR="0041734C" w:rsidRPr="00CE57CF" w:rsidRDefault="0041734C" w:rsidP="0041734C">
      <w:pPr>
        <w:pStyle w:val="section"/>
        <w:spacing w:before="0"/>
        <w:rPr>
          <w:rFonts w:ascii="Times New Roman" w:hAnsi="Times New Roman"/>
        </w:rPr>
      </w:pPr>
      <w:r w:rsidRPr="00CE57CF">
        <w:rPr>
          <w:rFonts w:ascii="Times New Roman" w:hAnsi="Times New Roman"/>
        </w:rPr>
        <w:t>Introduction</w:t>
      </w:r>
    </w:p>
    <w:p w14:paraId="7326E53C" w14:textId="77777777" w:rsidR="0041734C" w:rsidRDefault="0041734C" w:rsidP="004765B2">
      <w:pPr>
        <w:pStyle w:val="BodyChar"/>
        <w:rPr>
          <w:rFonts w:ascii="Times New Roman" w:hAnsi="Times New Roman"/>
        </w:rPr>
      </w:pPr>
    </w:p>
    <w:p w14:paraId="62C52520" w14:textId="7873F2F8" w:rsidR="00175EA7" w:rsidRDefault="00175EA7" w:rsidP="00175EA7">
      <w:pPr>
        <w:pStyle w:val="BodyChar"/>
        <w:rPr>
          <w:rFonts w:ascii="Times New Roman" w:hAnsi="Times New Roman"/>
          <w:lang w:val="en"/>
        </w:rPr>
      </w:pPr>
      <w:r w:rsidRPr="00175EA7">
        <w:rPr>
          <w:rFonts w:ascii="Times New Roman" w:hAnsi="Times New Roman"/>
          <w:lang w:val="en"/>
        </w:rPr>
        <w:t xml:space="preserve">Pests and diseases are still a major obstacle in the cultivation of orchids. Viral infection is the most important limiting factor because it can reduce plant quality </w:t>
      </w:r>
      <w:r w:rsidR="00AF763C">
        <w:rPr>
          <w:rFonts w:ascii="Times New Roman" w:hAnsi="Times New Roman"/>
          <w:lang w:val="en"/>
        </w:rPr>
        <w:t>[1</w:t>
      </w:r>
      <w:proofErr w:type="gramStart"/>
      <w:r w:rsidR="00AF763C">
        <w:rPr>
          <w:rFonts w:ascii="Times New Roman" w:hAnsi="Times New Roman"/>
          <w:lang w:val="en"/>
        </w:rPr>
        <w:t>;2</w:t>
      </w:r>
      <w:proofErr w:type="gramEnd"/>
      <w:r w:rsidR="00AF763C">
        <w:rPr>
          <w:rFonts w:ascii="Times New Roman" w:hAnsi="Times New Roman"/>
          <w:lang w:val="en"/>
        </w:rPr>
        <w:t>;3;4;5;6;7]</w:t>
      </w:r>
      <w:r w:rsidRPr="00175EA7">
        <w:rPr>
          <w:rFonts w:ascii="Times New Roman" w:hAnsi="Times New Roman"/>
          <w:lang w:val="en"/>
        </w:rPr>
        <w:t xml:space="preserve">. One of the most widely reported viruses that infect with widespread spread in Indonesia is </w:t>
      </w:r>
      <w:proofErr w:type="spellStart"/>
      <w:r w:rsidRPr="00175EA7">
        <w:rPr>
          <w:rFonts w:ascii="Times New Roman" w:hAnsi="Times New Roman"/>
          <w:i/>
          <w:lang w:val="en"/>
        </w:rPr>
        <w:t>Odontoglossum</w:t>
      </w:r>
      <w:proofErr w:type="spellEnd"/>
      <w:r w:rsidRPr="00175EA7">
        <w:rPr>
          <w:rFonts w:ascii="Times New Roman" w:hAnsi="Times New Roman"/>
          <w:i/>
          <w:lang w:val="en"/>
        </w:rPr>
        <w:t xml:space="preserve"> </w:t>
      </w:r>
      <w:proofErr w:type="spellStart"/>
      <w:r w:rsidRPr="00175EA7">
        <w:rPr>
          <w:rFonts w:ascii="Times New Roman" w:hAnsi="Times New Roman"/>
          <w:i/>
          <w:lang w:val="en"/>
        </w:rPr>
        <w:t>ringspot</w:t>
      </w:r>
      <w:proofErr w:type="spellEnd"/>
      <w:r w:rsidRPr="00175EA7">
        <w:rPr>
          <w:rFonts w:ascii="Times New Roman" w:hAnsi="Times New Roman"/>
          <w:i/>
          <w:lang w:val="en"/>
        </w:rPr>
        <w:t xml:space="preserve"> virus</w:t>
      </w:r>
      <w:r w:rsidRPr="00175EA7">
        <w:rPr>
          <w:rFonts w:ascii="Times New Roman" w:hAnsi="Times New Roman"/>
          <w:lang w:val="en"/>
        </w:rPr>
        <w:t xml:space="preserve"> (</w:t>
      </w:r>
      <w:proofErr w:type="gramStart"/>
      <w:r w:rsidRPr="00175EA7">
        <w:rPr>
          <w:rFonts w:ascii="Times New Roman" w:hAnsi="Times New Roman"/>
          <w:lang w:val="en"/>
        </w:rPr>
        <w:t>ORSV</w:t>
      </w:r>
      <w:r w:rsidR="00AF763C">
        <w:rPr>
          <w:rFonts w:ascii="Times New Roman" w:hAnsi="Times New Roman"/>
          <w:lang w:val="en"/>
        </w:rPr>
        <w:t>[</w:t>
      </w:r>
      <w:proofErr w:type="gramEnd"/>
      <w:r w:rsidR="00AF763C">
        <w:rPr>
          <w:rFonts w:ascii="Times New Roman" w:hAnsi="Times New Roman"/>
          <w:lang w:val="en"/>
        </w:rPr>
        <w:t>1;5]</w:t>
      </w:r>
      <w:r w:rsidRPr="00175EA7">
        <w:rPr>
          <w:rFonts w:ascii="Times New Roman" w:hAnsi="Times New Roman"/>
          <w:lang w:val="en"/>
        </w:rPr>
        <w:t xml:space="preserve">. Symptoms in the form of mosaics and </w:t>
      </w:r>
      <w:proofErr w:type="spellStart"/>
      <w:r w:rsidRPr="00175EA7">
        <w:rPr>
          <w:rFonts w:ascii="Times New Roman" w:hAnsi="Times New Roman"/>
          <w:lang w:val="en"/>
        </w:rPr>
        <w:t>chlorotics</w:t>
      </w:r>
      <w:proofErr w:type="spellEnd"/>
      <w:r w:rsidRPr="00175EA7">
        <w:rPr>
          <w:rFonts w:ascii="Times New Roman" w:hAnsi="Times New Roman"/>
          <w:lang w:val="en"/>
        </w:rPr>
        <w:t xml:space="preserve"> with a line or ring pattern (</w:t>
      </w:r>
      <w:proofErr w:type="spellStart"/>
      <w:r w:rsidRPr="00175EA7">
        <w:rPr>
          <w:rFonts w:ascii="Times New Roman" w:hAnsi="Times New Roman"/>
          <w:lang w:val="en"/>
        </w:rPr>
        <w:t>ringspot</w:t>
      </w:r>
      <w:proofErr w:type="spellEnd"/>
      <w:r w:rsidRPr="00175EA7">
        <w:rPr>
          <w:rFonts w:ascii="Times New Roman" w:hAnsi="Times New Roman"/>
          <w:lang w:val="en"/>
        </w:rPr>
        <w:t xml:space="preserve">) on the leaf surface </w:t>
      </w:r>
      <w:r w:rsidR="00AF763C">
        <w:rPr>
          <w:rFonts w:ascii="Times New Roman" w:hAnsi="Times New Roman"/>
          <w:lang w:val="en"/>
        </w:rPr>
        <w:t>[1</w:t>
      </w:r>
      <w:proofErr w:type="gramStart"/>
      <w:r w:rsidR="00AF763C">
        <w:rPr>
          <w:rFonts w:ascii="Times New Roman" w:hAnsi="Times New Roman"/>
          <w:lang w:val="en"/>
        </w:rPr>
        <w:t>;4</w:t>
      </w:r>
      <w:proofErr w:type="gramEnd"/>
      <w:r w:rsidR="00AF763C">
        <w:rPr>
          <w:rFonts w:ascii="Times New Roman" w:hAnsi="Times New Roman"/>
          <w:lang w:val="en"/>
        </w:rPr>
        <w:t>;5;6]</w:t>
      </w:r>
      <w:r w:rsidRPr="00175EA7">
        <w:rPr>
          <w:rFonts w:ascii="Times New Roman" w:hAnsi="Times New Roman"/>
          <w:lang w:val="en"/>
        </w:rPr>
        <w:t>, as well as flower breaking.</w:t>
      </w:r>
    </w:p>
    <w:p w14:paraId="7C495948" w14:textId="77777777" w:rsidR="00175EA7" w:rsidRPr="00175EA7" w:rsidRDefault="00175EA7" w:rsidP="00175EA7">
      <w:pPr>
        <w:pStyle w:val="BodyChar"/>
        <w:rPr>
          <w:rFonts w:ascii="Times New Roman" w:hAnsi="Times New Roman"/>
          <w:lang w:val="id-ID"/>
        </w:rPr>
      </w:pPr>
    </w:p>
    <w:p w14:paraId="402E2D78" w14:textId="3529B28E" w:rsidR="00175EA7" w:rsidRDefault="00175EA7" w:rsidP="00175EA7">
      <w:pPr>
        <w:pStyle w:val="BodyChar"/>
        <w:rPr>
          <w:rFonts w:ascii="Times New Roman" w:hAnsi="Times New Roman"/>
          <w:lang w:val="en"/>
        </w:rPr>
      </w:pPr>
      <w:r w:rsidRPr="00175EA7">
        <w:rPr>
          <w:rFonts w:ascii="Times New Roman" w:hAnsi="Times New Roman"/>
          <w:lang w:val="en"/>
        </w:rPr>
        <w:t xml:space="preserve">Areas of spread of ORSV infections include natural forests, botanical gardens, and nurseries </w:t>
      </w:r>
      <w:r w:rsidR="00AF763C">
        <w:rPr>
          <w:rFonts w:ascii="Times New Roman" w:hAnsi="Times New Roman"/>
          <w:lang w:val="en"/>
        </w:rPr>
        <w:t>[1</w:t>
      </w:r>
      <w:proofErr w:type="gramStart"/>
      <w:r w:rsidR="00AF763C">
        <w:rPr>
          <w:rFonts w:ascii="Times New Roman" w:hAnsi="Times New Roman"/>
          <w:lang w:val="en"/>
        </w:rPr>
        <w:t>;5</w:t>
      </w:r>
      <w:proofErr w:type="gramEnd"/>
      <w:r w:rsidR="00AF763C">
        <w:rPr>
          <w:rFonts w:ascii="Times New Roman" w:hAnsi="Times New Roman"/>
          <w:lang w:val="en"/>
        </w:rPr>
        <w:t>]</w:t>
      </w:r>
      <w:r w:rsidRPr="00175EA7">
        <w:rPr>
          <w:rFonts w:ascii="Times New Roman" w:hAnsi="Times New Roman"/>
          <w:lang w:val="en"/>
        </w:rPr>
        <w:t xml:space="preserve">. Based on molecular detection and characterization, it is known that ORSV has changes in genome sequences as a process of natural adaptation to different environments. ORSV that infects orchids in nurseries has more genome changes as a result of human treatment in the process of orchid cultivation </w:t>
      </w:r>
      <w:r w:rsidRPr="00175EA7">
        <w:rPr>
          <w:rFonts w:ascii="Times New Roman" w:hAnsi="Times New Roman"/>
          <w:lang w:val="en"/>
        </w:rPr>
        <w:lastRenderedPageBreak/>
        <w:t>and breeding. Fertilization and spraying treatment of pesticides have a viral resistance effect. This is compounded by minimal knowledge in plant breeding activities. Hybridization of orchids that have a close kinship can reduce genetic variation. The impact of the recessive properties of orchids will arise, including not resistant to biotic st</w:t>
      </w:r>
      <w:r w:rsidR="00AF763C">
        <w:rPr>
          <w:rFonts w:ascii="Times New Roman" w:hAnsi="Times New Roman"/>
          <w:lang w:val="en"/>
        </w:rPr>
        <w:t>ress and environmental changes [2</w:t>
      </w:r>
      <w:proofErr w:type="gramStart"/>
      <w:r w:rsidR="00AF763C">
        <w:rPr>
          <w:rFonts w:ascii="Times New Roman" w:hAnsi="Times New Roman"/>
          <w:lang w:val="en"/>
        </w:rPr>
        <w:t>;4</w:t>
      </w:r>
      <w:proofErr w:type="gramEnd"/>
      <w:r w:rsidR="00AF763C">
        <w:rPr>
          <w:rFonts w:ascii="Times New Roman" w:hAnsi="Times New Roman"/>
          <w:lang w:val="en"/>
        </w:rPr>
        <w:t>;6]</w:t>
      </w:r>
      <w:r w:rsidRPr="00175EA7">
        <w:rPr>
          <w:rFonts w:ascii="Times New Roman" w:hAnsi="Times New Roman"/>
          <w:lang w:val="en"/>
        </w:rPr>
        <w:t>.</w:t>
      </w:r>
    </w:p>
    <w:p w14:paraId="24F31D90" w14:textId="77777777" w:rsidR="00175EA7" w:rsidRPr="00175EA7" w:rsidRDefault="00175EA7" w:rsidP="00175EA7">
      <w:pPr>
        <w:pStyle w:val="BodyChar"/>
        <w:rPr>
          <w:rFonts w:ascii="Times New Roman" w:hAnsi="Times New Roman"/>
          <w:lang w:val="id-ID"/>
        </w:rPr>
      </w:pPr>
    </w:p>
    <w:p w14:paraId="702869FD" w14:textId="134EFC4F" w:rsidR="00EA3F4B" w:rsidRPr="00CE57CF" w:rsidRDefault="00175EA7" w:rsidP="00175EA7">
      <w:pPr>
        <w:pStyle w:val="BodyChar"/>
        <w:rPr>
          <w:rFonts w:ascii="Times New Roman" w:hAnsi="Times New Roman"/>
          <w:b/>
        </w:rPr>
      </w:pPr>
      <w:r w:rsidRPr="00175EA7">
        <w:rPr>
          <w:rFonts w:ascii="Times New Roman" w:hAnsi="Times New Roman"/>
          <w:lang w:val="en"/>
        </w:rPr>
        <w:t xml:space="preserve">The problem of biotic stress further decreases the ability of plant photosynthesis </w:t>
      </w:r>
      <w:r w:rsidR="00AF763C">
        <w:rPr>
          <w:rFonts w:ascii="Times New Roman" w:hAnsi="Times New Roman"/>
          <w:lang w:val="en"/>
        </w:rPr>
        <w:t>[2</w:t>
      </w:r>
      <w:proofErr w:type="gramStart"/>
      <w:r w:rsidR="00AF763C">
        <w:rPr>
          <w:rFonts w:ascii="Times New Roman" w:hAnsi="Times New Roman"/>
          <w:lang w:val="en"/>
        </w:rPr>
        <w:t>;4</w:t>
      </w:r>
      <w:proofErr w:type="gramEnd"/>
      <w:r w:rsidR="00AF763C">
        <w:rPr>
          <w:rFonts w:ascii="Times New Roman" w:hAnsi="Times New Roman"/>
          <w:lang w:val="en"/>
        </w:rPr>
        <w:t>]</w:t>
      </w:r>
      <w:r w:rsidRPr="00175EA7">
        <w:rPr>
          <w:rFonts w:ascii="Times New Roman" w:hAnsi="Times New Roman"/>
          <w:lang w:val="en"/>
        </w:rPr>
        <w:t xml:space="preserve">. This is caused by damage to chloroplasts followed by disruption of the synthesis of the </w:t>
      </w:r>
      <w:proofErr w:type="spellStart"/>
      <w:r w:rsidRPr="00175EA7">
        <w:rPr>
          <w:rFonts w:ascii="Times New Roman" w:hAnsi="Times New Roman"/>
          <w:lang w:val="en"/>
        </w:rPr>
        <w:t>rubisco</w:t>
      </w:r>
      <w:proofErr w:type="spellEnd"/>
      <w:r w:rsidRPr="00175EA7">
        <w:rPr>
          <w:rFonts w:ascii="Times New Roman" w:hAnsi="Times New Roman"/>
          <w:lang w:val="en"/>
        </w:rPr>
        <w:t xml:space="preserve"> enzyme (</w:t>
      </w:r>
      <w:proofErr w:type="spellStart"/>
      <w:r w:rsidRPr="00175EA7">
        <w:rPr>
          <w:rFonts w:ascii="Times New Roman" w:hAnsi="Times New Roman"/>
          <w:lang w:val="en"/>
        </w:rPr>
        <w:t>ribulose</w:t>
      </w:r>
      <w:proofErr w:type="spellEnd"/>
      <w:r w:rsidRPr="00175EA7">
        <w:rPr>
          <w:rFonts w:ascii="Times New Roman" w:hAnsi="Times New Roman"/>
          <w:lang w:val="en"/>
        </w:rPr>
        <w:t xml:space="preserve"> 1</w:t>
      </w:r>
      <w:proofErr w:type="gramStart"/>
      <w:r w:rsidRPr="00175EA7">
        <w:rPr>
          <w:rFonts w:ascii="Times New Roman" w:hAnsi="Times New Roman"/>
          <w:lang w:val="en"/>
        </w:rPr>
        <w:t>,5</w:t>
      </w:r>
      <w:proofErr w:type="gramEnd"/>
      <w:r w:rsidRPr="00175EA7">
        <w:rPr>
          <w:rFonts w:ascii="Times New Roman" w:hAnsi="Times New Roman"/>
          <w:lang w:val="en"/>
        </w:rPr>
        <w:t xml:space="preserve">-bisphosphate carboxylase). This enzyme is produced by the </w:t>
      </w:r>
      <w:proofErr w:type="spellStart"/>
      <w:r w:rsidRPr="00175EA7">
        <w:rPr>
          <w:rFonts w:ascii="Times New Roman" w:hAnsi="Times New Roman"/>
          <w:i/>
          <w:lang w:val="en"/>
        </w:rPr>
        <w:t>rbcL</w:t>
      </w:r>
      <w:proofErr w:type="spellEnd"/>
      <w:r w:rsidRPr="00175EA7">
        <w:rPr>
          <w:rFonts w:ascii="Times New Roman" w:hAnsi="Times New Roman"/>
          <w:lang w:val="en"/>
        </w:rPr>
        <w:t xml:space="preserve"> gene and functions in the </w:t>
      </w:r>
      <w:proofErr w:type="spellStart"/>
      <w:r w:rsidRPr="00175EA7">
        <w:rPr>
          <w:rFonts w:ascii="Times New Roman" w:hAnsi="Times New Roman"/>
          <w:lang w:val="en"/>
        </w:rPr>
        <w:t>RuBP</w:t>
      </w:r>
      <w:proofErr w:type="spellEnd"/>
      <w:r w:rsidRPr="00175EA7">
        <w:rPr>
          <w:rFonts w:ascii="Times New Roman" w:hAnsi="Times New Roman"/>
          <w:lang w:val="en"/>
        </w:rPr>
        <w:t xml:space="preserve"> carboxylation reaction into 2 3-PGA molecules (</w:t>
      </w:r>
      <w:proofErr w:type="spellStart"/>
      <w:r w:rsidRPr="00175EA7">
        <w:rPr>
          <w:rFonts w:ascii="Times New Roman" w:hAnsi="Times New Roman"/>
          <w:lang w:val="en"/>
        </w:rPr>
        <w:t>phosphoglyceric</w:t>
      </w:r>
      <w:proofErr w:type="spellEnd"/>
      <w:r w:rsidRPr="00175EA7">
        <w:rPr>
          <w:rFonts w:ascii="Times New Roman" w:hAnsi="Times New Roman"/>
          <w:lang w:val="en"/>
        </w:rPr>
        <w:t xml:space="preserve"> acid) in the Calvin cycle. This study aims to determine the resistance response of Indonesian native orchids to viruses involved in the molecular analysis of the </w:t>
      </w:r>
      <w:r w:rsidRPr="00175EA7">
        <w:rPr>
          <w:rFonts w:ascii="Times New Roman" w:hAnsi="Times New Roman"/>
          <w:i/>
          <w:lang w:val="en"/>
        </w:rPr>
        <w:t xml:space="preserve">CP </w:t>
      </w:r>
      <w:r w:rsidRPr="00175EA7">
        <w:rPr>
          <w:rFonts w:ascii="Times New Roman" w:hAnsi="Times New Roman"/>
          <w:lang w:val="en"/>
        </w:rPr>
        <w:t xml:space="preserve">ORSV gene and the </w:t>
      </w:r>
      <w:proofErr w:type="spellStart"/>
      <w:r w:rsidRPr="00175EA7">
        <w:rPr>
          <w:rFonts w:ascii="Times New Roman" w:hAnsi="Times New Roman"/>
          <w:i/>
          <w:lang w:val="en"/>
        </w:rPr>
        <w:t>rbcL</w:t>
      </w:r>
      <w:proofErr w:type="spellEnd"/>
      <w:r w:rsidRPr="00175EA7">
        <w:rPr>
          <w:rFonts w:ascii="Times New Roman" w:hAnsi="Times New Roman"/>
          <w:i/>
          <w:lang w:val="en"/>
        </w:rPr>
        <w:t xml:space="preserve"> </w:t>
      </w:r>
      <w:r w:rsidRPr="00175EA7">
        <w:rPr>
          <w:rFonts w:ascii="Times New Roman" w:hAnsi="Times New Roman"/>
          <w:lang w:val="en"/>
        </w:rPr>
        <w:t>chloroplast gene through host-virus interaction patterns as a process of plant adaptation to environmental changes</w:t>
      </w:r>
      <w:proofErr w:type="gramStart"/>
      <w:r w:rsidRPr="00175EA7">
        <w:rPr>
          <w:rFonts w:ascii="Times New Roman" w:hAnsi="Times New Roman"/>
          <w:lang w:val="en"/>
        </w:rPr>
        <w:t>.</w:t>
      </w:r>
      <w:r w:rsidR="005F08B1" w:rsidRPr="005F08B1">
        <w:rPr>
          <w:rFonts w:ascii="Times New Roman" w:hAnsi="Times New Roman"/>
          <w:lang w:val="en-US"/>
        </w:rPr>
        <w:t>.</w:t>
      </w:r>
      <w:proofErr w:type="gramEnd"/>
      <w:r w:rsidR="006E490A" w:rsidRPr="00CE57CF">
        <w:rPr>
          <w:rFonts w:ascii="Times New Roman" w:hAnsi="Times New Roman"/>
        </w:rPr>
        <w:t xml:space="preserve"> </w:t>
      </w:r>
    </w:p>
    <w:p w14:paraId="59770B71" w14:textId="77777777" w:rsidR="00EA3F4B" w:rsidRDefault="00EA3F4B">
      <w:pPr>
        <w:pStyle w:val="BodyChar"/>
        <w:rPr>
          <w:rFonts w:ascii="Times New Roman" w:hAnsi="Times New Roman"/>
        </w:rPr>
      </w:pPr>
    </w:p>
    <w:p w14:paraId="36533794" w14:textId="77777777" w:rsidR="0041734C" w:rsidRPr="00CE57CF" w:rsidRDefault="0041734C" w:rsidP="0041734C">
      <w:pPr>
        <w:pStyle w:val="section"/>
        <w:tabs>
          <w:tab w:val="clear" w:pos="567"/>
        </w:tabs>
        <w:rPr>
          <w:rFonts w:ascii="Times New Roman" w:hAnsi="Times New Roman"/>
          <w:sz w:val="24"/>
        </w:rPr>
      </w:pPr>
      <w:r w:rsidRPr="00EB205A">
        <w:rPr>
          <w:lang w:val="en-US"/>
        </w:rPr>
        <w:t>Material</w:t>
      </w:r>
      <w:r w:rsidRPr="00EB205A">
        <w:t>s</w:t>
      </w:r>
      <w:r w:rsidRPr="00EB205A">
        <w:rPr>
          <w:lang w:val="en-US"/>
        </w:rPr>
        <w:t xml:space="preserve"> </w:t>
      </w:r>
      <w:r>
        <w:rPr>
          <w:lang w:val="en-US"/>
        </w:rPr>
        <w:t>and</w:t>
      </w:r>
      <w:r w:rsidRPr="00EB205A">
        <w:rPr>
          <w:lang w:val="en-US"/>
        </w:rPr>
        <w:t xml:space="preserve"> M</w:t>
      </w:r>
      <w:r>
        <w:rPr>
          <w:lang w:val="en-US"/>
        </w:rPr>
        <w:t>ethods</w:t>
      </w:r>
    </w:p>
    <w:p w14:paraId="3187F63E" w14:textId="1F4159E0" w:rsidR="0041734C" w:rsidRPr="00175EA7" w:rsidRDefault="00175EA7" w:rsidP="0041734C">
      <w:pPr>
        <w:pStyle w:val="subsection"/>
        <w:tabs>
          <w:tab w:val="clear" w:pos="567"/>
        </w:tabs>
        <w:rPr>
          <w:rFonts w:ascii="Times New Roman" w:hAnsi="Times New Roman"/>
        </w:rPr>
      </w:pPr>
      <w:r w:rsidRPr="00175EA7">
        <w:rPr>
          <w:rFonts w:ascii="Times New Roman" w:hAnsi="Times New Roman"/>
          <w:lang w:val="id-ID"/>
        </w:rPr>
        <w:t>Plants Materials</w:t>
      </w:r>
      <w:r w:rsidR="0041734C" w:rsidRPr="00175EA7">
        <w:rPr>
          <w:rFonts w:ascii="Times New Roman" w:hAnsi="Times New Roman"/>
        </w:rPr>
        <w:t xml:space="preserve"> </w:t>
      </w:r>
    </w:p>
    <w:p w14:paraId="1E178DEC" w14:textId="5D5A7E0E" w:rsidR="00FB2865" w:rsidRPr="00FB2865" w:rsidRDefault="00175EA7" w:rsidP="00FB2865">
      <w:pPr>
        <w:pStyle w:val="BodyChar"/>
        <w:rPr>
          <w:rFonts w:ascii="Times New Roman" w:hAnsi="Times New Roman"/>
          <w:b/>
          <w:bCs/>
          <w:iCs/>
          <w:lang w:val="en-US"/>
        </w:rPr>
      </w:pPr>
      <w:r w:rsidRPr="00175EA7">
        <w:rPr>
          <w:rFonts w:ascii="Times New Roman" w:hAnsi="Times New Roman"/>
          <w:bCs/>
          <w:iCs/>
          <w:lang w:val="id-ID"/>
        </w:rPr>
        <w:t xml:space="preserve">Samples of positive orchid leaves infected with ORSV were collected from the Balai Tanaman Hias, Cianjur. Samples were leaves of </w:t>
      </w:r>
      <w:r w:rsidRPr="00175EA7">
        <w:rPr>
          <w:rFonts w:ascii="Times New Roman" w:hAnsi="Times New Roman"/>
          <w:bCs/>
          <w:i/>
          <w:iCs/>
          <w:lang w:val="id-ID"/>
        </w:rPr>
        <w:t>Phalaenopsis amabilis</w:t>
      </w:r>
      <w:r w:rsidRPr="00175EA7">
        <w:rPr>
          <w:rFonts w:ascii="Times New Roman" w:hAnsi="Times New Roman"/>
          <w:bCs/>
          <w:iCs/>
          <w:lang w:val="id-ID"/>
        </w:rPr>
        <w:t xml:space="preserve"> with mixed mosaic and chlorotic symptoms. As a comparison, </w:t>
      </w:r>
      <w:r w:rsidRPr="00175EA7">
        <w:rPr>
          <w:rFonts w:ascii="Times New Roman" w:hAnsi="Times New Roman"/>
          <w:bCs/>
          <w:i/>
          <w:iCs/>
          <w:lang w:val="id-ID"/>
        </w:rPr>
        <w:t>P. amabilis</w:t>
      </w:r>
      <w:r w:rsidRPr="00175EA7">
        <w:rPr>
          <w:rFonts w:ascii="Times New Roman" w:hAnsi="Times New Roman"/>
          <w:bCs/>
          <w:iCs/>
          <w:lang w:val="id-ID"/>
        </w:rPr>
        <w:t xml:space="preserve"> leaves were infected with ORSV from Magelang as a positive control and </w:t>
      </w:r>
      <w:r w:rsidRPr="00175EA7">
        <w:rPr>
          <w:rFonts w:ascii="Times New Roman" w:hAnsi="Times New Roman"/>
          <w:bCs/>
          <w:i/>
          <w:iCs/>
          <w:lang w:val="id-ID"/>
        </w:rPr>
        <w:t>P. amabilis</w:t>
      </w:r>
      <w:r w:rsidRPr="00175EA7">
        <w:rPr>
          <w:rFonts w:ascii="Times New Roman" w:hAnsi="Times New Roman"/>
          <w:bCs/>
          <w:iCs/>
          <w:lang w:val="id-ID"/>
        </w:rPr>
        <w:t xml:space="preserve"> results from in vitro culture as a negative control</w:t>
      </w:r>
      <w:r w:rsidR="00FB2865" w:rsidRPr="00FB2865">
        <w:rPr>
          <w:rFonts w:ascii="Times New Roman" w:hAnsi="Times New Roman"/>
          <w:iCs/>
          <w:lang w:val="en"/>
        </w:rPr>
        <w:t>.</w:t>
      </w:r>
    </w:p>
    <w:p w14:paraId="08AC6005" w14:textId="77777777" w:rsidR="00FB2865" w:rsidRDefault="00FB2865" w:rsidP="00FB2865">
      <w:pPr>
        <w:pStyle w:val="BodyChar"/>
        <w:rPr>
          <w:rFonts w:ascii="Times New Roman" w:hAnsi="Times New Roman"/>
          <w:bCs/>
          <w:iCs/>
          <w:lang w:val="en-US"/>
        </w:rPr>
      </w:pPr>
    </w:p>
    <w:p w14:paraId="600CAD6B" w14:textId="48B535E1" w:rsidR="0041734C" w:rsidRPr="00175EA7" w:rsidRDefault="00175EA7" w:rsidP="00FB2865">
      <w:pPr>
        <w:pStyle w:val="subsection"/>
        <w:tabs>
          <w:tab w:val="clear" w:pos="567"/>
        </w:tabs>
        <w:rPr>
          <w:rFonts w:ascii="Times New Roman" w:hAnsi="Times New Roman"/>
        </w:rPr>
      </w:pPr>
      <w:r w:rsidRPr="00175EA7">
        <w:rPr>
          <w:rFonts w:ascii="Times New Roman" w:hAnsi="Times New Roman"/>
          <w:lang w:val="id-ID"/>
        </w:rPr>
        <w:t>Molecular Detection of Coat Protein Gene</w:t>
      </w:r>
    </w:p>
    <w:p w14:paraId="57EC45A7" w14:textId="755169FA" w:rsidR="00FB2865" w:rsidRPr="00FB2865" w:rsidRDefault="00175EA7" w:rsidP="00FB2865">
      <w:pPr>
        <w:pStyle w:val="BodyChar"/>
        <w:rPr>
          <w:rFonts w:ascii="Times New Roman" w:hAnsi="Times New Roman"/>
          <w:b/>
          <w:bCs/>
          <w:iCs/>
          <w:lang w:val="en-US"/>
        </w:rPr>
      </w:pPr>
      <w:r w:rsidRPr="00175EA7">
        <w:rPr>
          <w:rFonts w:ascii="Times New Roman" w:hAnsi="Times New Roman"/>
          <w:iCs/>
          <w:lang w:val="id-ID"/>
        </w:rPr>
        <w:t>RNA isolation on a sample positive infected ORSV based on ELISA, using a Total RNA isolation kit (SBS Genetech Co., Ltd., China). According to Mahfut et al. (2016</w:t>
      </w:r>
      <w:r w:rsidRPr="00175EA7">
        <w:rPr>
          <w:rFonts w:ascii="Times New Roman" w:hAnsi="Times New Roman"/>
          <w:iCs/>
          <w:vertAlign w:val="superscript"/>
          <w:lang w:val="id-ID"/>
        </w:rPr>
        <w:t>a</w:t>
      </w:r>
      <w:r w:rsidRPr="00175EA7">
        <w:rPr>
          <w:rFonts w:ascii="Times New Roman" w:hAnsi="Times New Roman"/>
          <w:iCs/>
          <w:lang w:val="id-ID"/>
        </w:rPr>
        <w:t>), amplification of RNA by RT-PCR was performed with a separate method using specific primer, i.e. ORSV CP-F1 (5'ATGTCTTACACTATTACAGACCCG-3') and ORSV CP-R1 (5'GGAAGAGGTCCAAGTAAGTCC-3'). The process of RT using the first strand cDNA synthesis kit (Thermo scientific, USA), subsequently cDNA molecules that form is used as the mold in the process of PCR using GoTaq GreenMaster Mix (Promega, USA). RT reaction performed at temperature 37° C for 60 minutes, followed by incubation 96° C for 5 minutes and terminated at a temperature of 4° C. Amplification of cDNA are begining with predenaturasi at 95° C for 5 minutes, followed by 34 cycle, including denaturation temperature 95° C for 30 seconds at a temperature of 50° C, annealing for 45 seconds, and extension at a temperature of 70° C for 1 minute. PCR products were analyzed using electrophoresis on agarosa gel 2%, in 1x TBE buffer previously soaked in ethidium bromide. DNA visualization on UV transluminator (Bio-Rad Transilluminator 2000)</w:t>
      </w:r>
      <w:r w:rsidR="00FB2865" w:rsidRPr="00756EA2">
        <w:rPr>
          <w:rFonts w:ascii="Times New Roman" w:hAnsi="Times New Roman"/>
          <w:iCs/>
          <w:lang w:val="en"/>
        </w:rPr>
        <w:t>.</w:t>
      </w:r>
    </w:p>
    <w:p w14:paraId="1E390D75" w14:textId="77777777" w:rsidR="00FB2865" w:rsidRDefault="00FB2865" w:rsidP="00FB2865">
      <w:pPr>
        <w:pStyle w:val="BodyChar"/>
        <w:rPr>
          <w:rFonts w:ascii="Times New Roman" w:hAnsi="Times New Roman"/>
          <w:iCs/>
          <w:lang w:val="en-US"/>
        </w:rPr>
      </w:pPr>
    </w:p>
    <w:p w14:paraId="52580855" w14:textId="422DF310" w:rsidR="0041734C" w:rsidRPr="00175EA7" w:rsidRDefault="00175EA7" w:rsidP="0041734C">
      <w:pPr>
        <w:pStyle w:val="subsection"/>
      </w:pPr>
      <w:r w:rsidRPr="00175EA7">
        <w:rPr>
          <w:rFonts w:ascii="Times New Roman" w:hAnsi="Times New Roman"/>
          <w:lang w:val="id-ID"/>
        </w:rPr>
        <w:t xml:space="preserve">Molecular Detection of </w:t>
      </w:r>
      <w:proofErr w:type="spellStart"/>
      <w:r w:rsidRPr="00175EA7">
        <w:rPr>
          <w:rFonts w:ascii="Times New Roman" w:hAnsi="Times New Roman"/>
          <w:lang w:val="en"/>
        </w:rPr>
        <w:t>rbcL</w:t>
      </w:r>
      <w:proofErr w:type="spellEnd"/>
      <w:r w:rsidRPr="00175EA7">
        <w:rPr>
          <w:rFonts w:ascii="Times New Roman" w:hAnsi="Times New Roman"/>
          <w:lang w:val="id-ID"/>
        </w:rPr>
        <w:t xml:space="preserve"> Gene</w:t>
      </w:r>
    </w:p>
    <w:p w14:paraId="0DC609AA" w14:textId="0FBAA962" w:rsidR="00FB2865" w:rsidRPr="00FB2865" w:rsidRDefault="00175EA7" w:rsidP="00FB2865">
      <w:pPr>
        <w:pStyle w:val="BodyChar"/>
        <w:rPr>
          <w:rFonts w:ascii="Times New Roman" w:hAnsi="Times New Roman"/>
          <w:b/>
          <w:iCs/>
          <w:lang w:val="en-US"/>
        </w:rPr>
      </w:pPr>
      <w:r w:rsidRPr="00175EA7">
        <w:rPr>
          <w:rFonts w:ascii="Times New Roman" w:hAnsi="Times New Roman"/>
          <w:iCs/>
          <w:lang w:val="en"/>
        </w:rPr>
        <w:t>Genomic DNA isolation was carried out according to the DNA isolation kit (</w:t>
      </w:r>
      <w:proofErr w:type="spellStart"/>
      <w:r w:rsidRPr="00175EA7">
        <w:rPr>
          <w:rFonts w:ascii="Times New Roman" w:hAnsi="Times New Roman"/>
          <w:iCs/>
          <w:lang w:val="en"/>
        </w:rPr>
        <w:t>Phytopure</w:t>
      </w:r>
      <w:proofErr w:type="spellEnd"/>
      <w:r w:rsidRPr="00175EA7">
        <w:rPr>
          <w:rFonts w:ascii="Times New Roman" w:hAnsi="Times New Roman"/>
          <w:iCs/>
          <w:lang w:val="en"/>
        </w:rPr>
        <w:t xml:space="preserve">) protocol. DNA amplification by Polymerase Chain Reaction (PCR) was carried out using a pair of primers, namely </w:t>
      </w:r>
      <w:proofErr w:type="spellStart"/>
      <w:r w:rsidRPr="00175EA7">
        <w:rPr>
          <w:rFonts w:ascii="Times New Roman" w:hAnsi="Times New Roman"/>
          <w:iCs/>
          <w:lang w:val="en"/>
        </w:rPr>
        <w:t>rbcLa</w:t>
      </w:r>
      <w:proofErr w:type="spellEnd"/>
      <w:r w:rsidRPr="00175EA7">
        <w:rPr>
          <w:rFonts w:ascii="Times New Roman" w:hAnsi="Times New Roman"/>
          <w:iCs/>
          <w:lang w:val="en"/>
        </w:rPr>
        <w:t xml:space="preserve">-F (5'-ATGTCACCACAAACAGAGACTAAAGC-3 ') and </w:t>
      </w:r>
      <w:proofErr w:type="spellStart"/>
      <w:r w:rsidRPr="00175EA7">
        <w:rPr>
          <w:rFonts w:ascii="Times New Roman" w:hAnsi="Times New Roman"/>
          <w:iCs/>
          <w:lang w:val="en"/>
        </w:rPr>
        <w:t>rbcLa</w:t>
      </w:r>
      <w:proofErr w:type="spellEnd"/>
      <w:r w:rsidRPr="00175EA7">
        <w:rPr>
          <w:rFonts w:ascii="Times New Roman" w:hAnsi="Times New Roman"/>
          <w:iCs/>
          <w:lang w:val="en"/>
        </w:rPr>
        <w:t xml:space="preserve">-R (5'-GTAAAATCAAGTCCACCGCG-3') </w:t>
      </w:r>
      <w:r w:rsidR="00AF763C">
        <w:rPr>
          <w:rFonts w:ascii="Times New Roman" w:hAnsi="Times New Roman"/>
          <w:iCs/>
          <w:lang w:val="en"/>
        </w:rPr>
        <w:t>[2</w:t>
      </w:r>
      <w:proofErr w:type="gramStart"/>
      <w:r w:rsidR="00AF763C">
        <w:rPr>
          <w:rFonts w:ascii="Times New Roman" w:hAnsi="Times New Roman"/>
          <w:iCs/>
          <w:lang w:val="en"/>
        </w:rPr>
        <w:t>;5</w:t>
      </w:r>
      <w:proofErr w:type="gramEnd"/>
      <w:r w:rsidR="00AF763C">
        <w:rPr>
          <w:rFonts w:ascii="Times New Roman" w:hAnsi="Times New Roman"/>
          <w:iCs/>
          <w:lang w:val="en"/>
        </w:rPr>
        <w:t>]</w:t>
      </w:r>
      <w:r w:rsidRPr="00175EA7">
        <w:rPr>
          <w:rFonts w:ascii="Times New Roman" w:hAnsi="Times New Roman"/>
          <w:iCs/>
          <w:lang w:val="en"/>
        </w:rPr>
        <w:t xml:space="preserve">. The reaction was carried out using </w:t>
      </w:r>
      <w:proofErr w:type="spellStart"/>
      <w:r w:rsidRPr="00175EA7">
        <w:rPr>
          <w:rFonts w:ascii="Times New Roman" w:hAnsi="Times New Roman"/>
          <w:iCs/>
          <w:lang w:val="en"/>
        </w:rPr>
        <w:t>Thermocycler</w:t>
      </w:r>
      <w:proofErr w:type="spellEnd"/>
      <w:r w:rsidRPr="00175EA7">
        <w:rPr>
          <w:rFonts w:ascii="Times New Roman" w:hAnsi="Times New Roman"/>
          <w:iCs/>
          <w:lang w:val="en"/>
        </w:rPr>
        <w:t xml:space="preserve"> (</w:t>
      </w:r>
      <w:proofErr w:type="spellStart"/>
      <w:r w:rsidRPr="00175EA7">
        <w:rPr>
          <w:rFonts w:ascii="Times New Roman" w:hAnsi="Times New Roman"/>
          <w:iCs/>
          <w:lang w:val="en"/>
        </w:rPr>
        <w:t>Boeco</w:t>
      </w:r>
      <w:proofErr w:type="spellEnd"/>
      <w:r w:rsidRPr="00175EA7">
        <w:rPr>
          <w:rFonts w:ascii="Times New Roman" w:hAnsi="Times New Roman"/>
          <w:iCs/>
          <w:lang w:val="en"/>
        </w:rPr>
        <w:t xml:space="preserve">) with a </w:t>
      </w:r>
      <w:proofErr w:type="spellStart"/>
      <w:r w:rsidRPr="00175EA7">
        <w:rPr>
          <w:rFonts w:ascii="Times New Roman" w:hAnsi="Times New Roman"/>
          <w:iCs/>
          <w:lang w:val="en"/>
        </w:rPr>
        <w:t>GoTaq</w:t>
      </w:r>
      <w:proofErr w:type="spellEnd"/>
      <w:r w:rsidRPr="00175EA7">
        <w:rPr>
          <w:rFonts w:ascii="Times New Roman" w:hAnsi="Times New Roman"/>
          <w:iCs/>
          <w:lang w:val="en"/>
        </w:rPr>
        <w:t xml:space="preserve"> </w:t>
      </w:r>
      <w:proofErr w:type="spellStart"/>
      <w:r w:rsidRPr="00175EA7">
        <w:rPr>
          <w:rFonts w:ascii="Times New Roman" w:hAnsi="Times New Roman"/>
          <w:iCs/>
          <w:lang w:val="en"/>
        </w:rPr>
        <w:t>GreenMaster</w:t>
      </w:r>
      <w:proofErr w:type="spellEnd"/>
      <w:r w:rsidRPr="00175EA7">
        <w:rPr>
          <w:rFonts w:ascii="Times New Roman" w:hAnsi="Times New Roman"/>
          <w:iCs/>
          <w:lang w:val="en"/>
        </w:rPr>
        <w:t xml:space="preserve"> Mix PCR kit (</w:t>
      </w:r>
      <w:proofErr w:type="spellStart"/>
      <w:r w:rsidRPr="00175EA7">
        <w:rPr>
          <w:rFonts w:ascii="Times New Roman" w:hAnsi="Times New Roman"/>
          <w:iCs/>
          <w:lang w:val="en"/>
        </w:rPr>
        <w:t>Promega</w:t>
      </w:r>
      <w:proofErr w:type="spellEnd"/>
      <w:r w:rsidRPr="00175EA7">
        <w:rPr>
          <w:rFonts w:ascii="Times New Roman" w:hAnsi="Times New Roman"/>
          <w:iCs/>
          <w:lang w:val="en"/>
        </w:rPr>
        <w:t xml:space="preserve">, USA). DNA amplification begins with the </w:t>
      </w:r>
      <w:proofErr w:type="spellStart"/>
      <w:r w:rsidRPr="00175EA7">
        <w:rPr>
          <w:rFonts w:ascii="Times New Roman" w:hAnsi="Times New Roman"/>
          <w:iCs/>
          <w:lang w:val="en"/>
        </w:rPr>
        <w:t>predenaturation</w:t>
      </w:r>
      <w:proofErr w:type="spellEnd"/>
      <w:r w:rsidRPr="00175EA7">
        <w:rPr>
          <w:rFonts w:ascii="Times New Roman" w:hAnsi="Times New Roman"/>
          <w:iCs/>
          <w:lang w:val="en"/>
        </w:rPr>
        <w:t xml:space="preserve"> stage at 94</w:t>
      </w:r>
      <w:r w:rsidRPr="00175EA7">
        <w:rPr>
          <w:rFonts w:ascii="Times New Roman" w:hAnsi="Times New Roman"/>
          <w:iCs/>
          <w:vertAlign w:val="superscript"/>
          <w:lang w:val="en"/>
        </w:rPr>
        <w:t>o</w:t>
      </w:r>
      <w:r w:rsidRPr="00175EA7">
        <w:rPr>
          <w:rFonts w:ascii="Times New Roman" w:hAnsi="Times New Roman"/>
          <w:iCs/>
          <w:lang w:val="en"/>
        </w:rPr>
        <w:t>C for 3 minutes, followed by 34 cycles, including denaturation at 94</w:t>
      </w:r>
      <w:r w:rsidRPr="00175EA7">
        <w:rPr>
          <w:rFonts w:ascii="Times New Roman" w:hAnsi="Times New Roman"/>
          <w:iCs/>
          <w:vertAlign w:val="superscript"/>
          <w:lang w:val="en"/>
        </w:rPr>
        <w:t>o</w:t>
      </w:r>
      <w:r w:rsidRPr="00175EA7">
        <w:rPr>
          <w:rFonts w:ascii="Times New Roman" w:hAnsi="Times New Roman"/>
          <w:iCs/>
          <w:lang w:val="en"/>
        </w:rPr>
        <w:t>C for 30 seconds, annealing at 55</w:t>
      </w:r>
      <w:r w:rsidRPr="00175EA7">
        <w:rPr>
          <w:rFonts w:ascii="Times New Roman" w:hAnsi="Times New Roman"/>
          <w:iCs/>
          <w:vertAlign w:val="superscript"/>
          <w:lang w:val="en"/>
        </w:rPr>
        <w:t>o</w:t>
      </w:r>
      <w:r w:rsidRPr="00175EA7">
        <w:rPr>
          <w:rFonts w:ascii="Times New Roman" w:hAnsi="Times New Roman"/>
          <w:iCs/>
          <w:lang w:val="en"/>
        </w:rPr>
        <w:t>C for 30 seconds, and extension at 72</w:t>
      </w:r>
      <w:r w:rsidRPr="00175EA7">
        <w:rPr>
          <w:rFonts w:ascii="Times New Roman" w:hAnsi="Times New Roman"/>
          <w:iCs/>
          <w:vertAlign w:val="superscript"/>
          <w:lang w:val="en"/>
        </w:rPr>
        <w:t>o</w:t>
      </w:r>
      <w:r w:rsidRPr="00175EA7">
        <w:rPr>
          <w:rFonts w:ascii="Times New Roman" w:hAnsi="Times New Roman"/>
          <w:iCs/>
          <w:lang w:val="en"/>
        </w:rPr>
        <w:t>C for 1 minute. After the cycle is complete, then followed by 10 minutes post-elongation at 70</w:t>
      </w:r>
      <w:r w:rsidRPr="00175EA7">
        <w:rPr>
          <w:rFonts w:ascii="Times New Roman" w:hAnsi="Times New Roman"/>
          <w:iCs/>
          <w:vertAlign w:val="superscript"/>
          <w:lang w:val="en"/>
        </w:rPr>
        <w:t>o</w:t>
      </w:r>
      <w:r w:rsidRPr="00175EA7">
        <w:rPr>
          <w:rFonts w:ascii="Times New Roman" w:hAnsi="Times New Roman"/>
          <w:iCs/>
          <w:lang w:val="en"/>
        </w:rPr>
        <w:t>C and cooling at 4</w:t>
      </w:r>
      <w:r w:rsidRPr="00175EA7">
        <w:rPr>
          <w:rFonts w:ascii="Times New Roman" w:hAnsi="Times New Roman"/>
          <w:iCs/>
          <w:vertAlign w:val="superscript"/>
          <w:lang w:val="en"/>
        </w:rPr>
        <w:t>o</w:t>
      </w:r>
      <w:r w:rsidRPr="00175EA7">
        <w:rPr>
          <w:rFonts w:ascii="Times New Roman" w:hAnsi="Times New Roman"/>
          <w:iCs/>
          <w:lang w:val="en"/>
        </w:rPr>
        <w:t xml:space="preserve">C. PCR products were analyzed using electrophoresis on 2% </w:t>
      </w:r>
      <w:proofErr w:type="spellStart"/>
      <w:r w:rsidRPr="00175EA7">
        <w:rPr>
          <w:rFonts w:ascii="Times New Roman" w:hAnsi="Times New Roman"/>
          <w:iCs/>
          <w:lang w:val="en"/>
        </w:rPr>
        <w:t>agarose</w:t>
      </w:r>
      <w:proofErr w:type="spellEnd"/>
      <w:r w:rsidRPr="00175EA7">
        <w:rPr>
          <w:rFonts w:ascii="Times New Roman" w:hAnsi="Times New Roman"/>
          <w:iCs/>
          <w:lang w:val="en"/>
        </w:rPr>
        <w:t xml:space="preserve"> gel. The visualized DNA band shows the length of the b</w:t>
      </w:r>
      <w:r w:rsidR="00CE724D">
        <w:rPr>
          <w:rFonts w:ascii="Times New Roman" w:hAnsi="Times New Roman"/>
          <w:iCs/>
          <w:lang w:val="en"/>
        </w:rPr>
        <w:t xml:space="preserve">ase pair of the target gene, </w:t>
      </w:r>
      <w:proofErr w:type="spellStart"/>
      <w:r w:rsidRPr="00CE724D">
        <w:rPr>
          <w:rFonts w:ascii="Times New Roman" w:hAnsi="Times New Roman"/>
          <w:i/>
          <w:iCs/>
          <w:lang w:val="en"/>
        </w:rPr>
        <w:t>rbcL</w:t>
      </w:r>
      <w:proofErr w:type="spellEnd"/>
      <w:r w:rsidRPr="00175EA7">
        <w:rPr>
          <w:rFonts w:ascii="Times New Roman" w:hAnsi="Times New Roman"/>
          <w:iCs/>
          <w:lang w:val="en"/>
        </w:rPr>
        <w:t xml:space="preserve"> gene</w:t>
      </w:r>
      <w:r w:rsidR="00FB2865" w:rsidRPr="00756EA2">
        <w:rPr>
          <w:rFonts w:ascii="Times New Roman" w:hAnsi="Times New Roman"/>
          <w:iCs/>
          <w:lang w:val="en-US"/>
        </w:rPr>
        <w:t>.</w:t>
      </w:r>
    </w:p>
    <w:p w14:paraId="016D6F2A" w14:textId="77777777" w:rsidR="00FB2865" w:rsidRDefault="00FB2865" w:rsidP="00FB2865">
      <w:pPr>
        <w:pStyle w:val="BodyChar"/>
        <w:rPr>
          <w:rFonts w:ascii="Times New Roman" w:hAnsi="Times New Roman"/>
          <w:bCs/>
          <w:iCs/>
          <w:lang w:val="en-US"/>
        </w:rPr>
      </w:pPr>
    </w:p>
    <w:p w14:paraId="39F2123D" w14:textId="5022D160" w:rsidR="0041734C" w:rsidRPr="00CE724D" w:rsidRDefault="00CE724D" w:rsidP="0041734C">
      <w:pPr>
        <w:pStyle w:val="subsection"/>
      </w:pPr>
      <w:r w:rsidRPr="00CE724D">
        <w:rPr>
          <w:rFonts w:ascii="Times New Roman" w:hAnsi="Times New Roman"/>
          <w:lang w:val="id-ID"/>
        </w:rPr>
        <w:t>Analysis of DNA Sequencing</w:t>
      </w:r>
    </w:p>
    <w:p w14:paraId="5E4E5EC5" w14:textId="1C80428E" w:rsidR="00FB2865" w:rsidRDefault="00CE724D" w:rsidP="00FB2865">
      <w:pPr>
        <w:pStyle w:val="BodyChar"/>
        <w:rPr>
          <w:rFonts w:ascii="Times New Roman" w:hAnsi="Times New Roman"/>
          <w:bCs/>
          <w:iCs/>
          <w:lang w:val="en-US"/>
        </w:rPr>
      </w:pPr>
      <w:r w:rsidRPr="00CE724D">
        <w:rPr>
          <w:rFonts w:ascii="Times New Roman" w:hAnsi="Times New Roman"/>
          <w:iCs/>
          <w:lang w:val="id-ID"/>
        </w:rPr>
        <w:lastRenderedPageBreak/>
        <w:t>Sequencing of nucleotide sequences to amplified DNA is carried out by sending amplified samples to the 1st Base company, Malaysia. Data were analyzed and combined using DNASTAR Lasergene DM Version 3.0.25 Software Suite for Sequence Analysis. Sequence alignment analysis is performed with the Molecular Evolutionary Genetics Analysis (MEGA) program</w:t>
      </w:r>
      <w:r w:rsidR="00FB2865" w:rsidRPr="00FB2865">
        <w:rPr>
          <w:rFonts w:ascii="Times New Roman" w:hAnsi="Times New Roman"/>
          <w:bCs/>
          <w:iCs/>
          <w:lang w:val="en-US"/>
        </w:rPr>
        <w:t>.</w:t>
      </w:r>
    </w:p>
    <w:p w14:paraId="4BAF9E40" w14:textId="77777777" w:rsidR="00756EA2" w:rsidRPr="00FB2865" w:rsidRDefault="00756EA2" w:rsidP="00FB2865">
      <w:pPr>
        <w:pStyle w:val="BodyChar"/>
        <w:rPr>
          <w:rFonts w:ascii="Times New Roman" w:hAnsi="Times New Roman"/>
          <w:b/>
          <w:iCs/>
          <w:lang w:val="en-US"/>
        </w:rPr>
      </w:pPr>
    </w:p>
    <w:p w14:paraId="45A2A0D0" w14:textId="77777777" w:rsidR="0041734C" w:rsidRPr="00CE57CF" w:rsidRDefault="0041734C" w:rsidP="0041734C">
      <w:pPr>
        <w:pStyle w:val="section"/>
        <w:tabs>
          <w:tab w:val="clear" w:pos="567"/>
        </w:tabs>
        <w:rPr>
          <w:rFonts w:ascii="Times New Roman" w:hAnsi="Times New Roman"/>
          <w:sz w:val="24"/>
        </w:rPr>
      </w:pPr>
      <w:r>
        <w:rPr>
          <w:lang w:val="en-US"/>
        </w:rPr>
        <w:t>Result</w:t>
      </w:r>
      <w:r w:rsidRPr="00EB205A">
        <w:t>s</w:t>
      </w:r>
      <w:r w:rsidRPr="00EB205A">
        <w:rPr>
          <w:lang w:val="en-US"/>
        </w:rPr>
        <w:t xml:space="preserve"> </w:t>
      </w:r>
      <w:r>
        <w:rPr>
          <w:lang w:val="en-US"/>
        </w:rPr>
        <w:t>and</w:t>
      </w:r>
      <w:r w:rsidRPr="00EB205A">
        <w:rPr>
          <w:lang w:val="en-US"/>
        </w:rPr>
        <w:t xml:space="preserve"> </w:t>
      </w:r>
      <w:r>
        <w:rPr>
          <w:lang w:val="en-US"/>
        </w:rPr>
        <w:t>Discussion</w:t>
      </w:r>
    </w:p>
    <w:p w14:paraId="0B00155F" w14:textId="0F95CCD9" w:rsidR="0041734C" w:rsidRPr="00CE724D" w:rsidRDefault="00CE724D" w:rsidP="0041734C">
      <w:pPr>
        <w:pStyle w:val="subsection"/>
        <w:tabs>
          <w:tab w:val="clear" w:pos="567"/>
        </w:tabs>
        <w:rPr>
          <w:rFonts w:ascii="Times New Roman" w:hAnsi="Times New Roman"/>
        </w:rPr>
      </w:pPr>
      <w:r w:rsidRPr="00CE724D">
        <w:rPr>
          <w:rFonts w:ascii="Times New Roman" w:hAnsi="Times New Roman"/>
          <w:lang w:val="en-GB"/>
        </w:rPr>
        <w:t xml:space="preserve">Molecular Detection of CP Gene ORSV and </w:t>
      </w:r>
      <w:proofErr w:type="spellStart"/>
      <w:r w:rsidRPr="00CE724D">
        <w:rPr>
          <w:rFonts w:ascii="Times New Roman" w:hAnsi="Times New Roman"/>
          <w:lang w:val="en-GB"/>
        </w:rPr>
        <w:t>rbcL</w:t>
      </w:r>
      <w:proofErr w:type="spellEnd"/>
      <w:r w:rsidRPr="00CE724D">
        <w:rPr>
          <w:rFonts w:ascii="Times New Roman" w:hAnsi="Times New Roman"/>
          <w:lang w:val="en-GB"/>
        </w:rPr>
        <w:t xml:space="preserve"> Gene Chloroplast</w:t>
      </w:r>
      <w:r w:rsidR="0041734C" w:rsidRPr="00CE724D">
        <w:rPr>
          <w:rFonts w:ascii="Times New Roman" w:hAnsi="Times New Roman"/>
        </w:rPr>
        <w:t xml:space="preserve"> </w:t>
      </w:r>
    </w:p>
    <w:p w14:paraId="2DE06091" w14:textId="3194AE64" w:rsidR="00CE724D" w:rsidRDefault="0041734C" w:rsidP="00FB2865">
      <w:pPr>
        <w:pStyle w:val="BodyChar"/>
        <w:rPr>
          <w:lang w:val="en"/>
        </w:rPr>
      </w:pPr>
      <w:r w:rsidRPr="0043132B">
        <w:rPr>
          <w:rFonts w:ascii="Times New Roman" w:hAnsi="Times New Roman"/>
        </w:rPr>
        <w:br/>
      </w:r>
      <w:r w:rsidR="00CE724D" w:rsidRPr="00CE724D">
        <w:rPr>
          <w:lang w:val="en"/>
        </w:rPr>
        <w:t xml:space="preserve">The results of PCR detection of control and positive ORSV samples showed amplification of DNA fragments measuring </w:t>
      </w:r>
      <w:r w:rsidR="00CE724D" w:rsidRPr="00CE724D">
        <w:rPr>
          <w:lang w:val="id-ID"/>
        </w:rPr>
        <w:t xml:space="preserve">± 474 bp dan ± 599 bp which is </w:t>
      </w:r>
      <w:r w:rsidR="00CE724D" w:rsidRPr="00CE724D">
        <w:rPr>
          <w:i/>
          <w:iCs/>
          <w:lang w:val="id-ID"/>
        </w:rPr>
        <w:t>CP</w:t>
      </w:r>
      <w:r w:rsidR="00CE724D" w:rsidRPr="00CE724D">
        <w:rPr>
          <w:lang w:val="id-ID"/>
        </w:rPr>
        <w:t xml:space="preserve"> gene and </w:t>
      </w:r>
      <w:r w:rsidR="00CE724D" w:rsidRPr="00CE724D">
        <w:rPr>
          <w:i/>
          <w:iCs/>
          <w:lang w:val="id-ID"/>
        </w:rPr>
        <w:t>rbcL</w:t>
      </w:r>
      <w:r w:rsidR="00CE724D" w:rsidRPr="00CE724D">
        <w:rPr>
          <w:lang w:val="en"/>
        </w:rPr>
        <w:t xml:space="preserve">, as reported </w:t>
      </w:r>
      <w:r w:rsidR="00AF763C">
        <w:rPr>
          <w:lang w:val="en"/>
        </w:rPr>
        <w:t>[1;4].</w:t>
      </w:r>
    </w:p>
    <w:p w14:paraId="604450B5" w14:textId="77777777" w:rsidR="00CE724D" w:rsidRDefault="00CE724D" w:rsidP="00FB2865">
      <w:pPr>
        <w:pStyle w:val="BodyChar"/>
        <w:rPr>
          <w:lang w:val="en"/>
        </w:rPr>
      </w:pPr>
    </w:p>
    <w:p w14:paraId="5F87A79B" w14:textId="13F63C11" w:rsidR="00CE724D" w:rsidRPr="00CE724D" w:rsidRDefault="00CE724D" w:rsidP="00CE724D">
      <w:pPr>
        <w:pStyle w:val="subsection"/>
        <w:tabs>
          <w:tab w:val="clear" w:pos="567"/>
        </w:tabs>
        <w:rPr>
          <w:rFonts w:ascii="Times New Roman" w:hAnsi="Times New Roman"/>
        </w:rPr>
      </w:pPr>
      <w:r w:rsidRPr="00CE724D">
        <w:rPr>
          <w:rFonts w:ascii="Times New Roman" w:hAnsi="Times New Roman"/>
          <w:lang w:val="en"/>
        </w:rPr>
        <w:t>DNA Sequence Analysis</w:t>
      </w:r>
    </w:p>
    <w:p w14:paraId="7235D94B" w14:textId="7005B880" w:rsidR="00CE724D" w:rsidRDefault="00CE724D" w:rsidP="00CE724D">
      <w:pPr>
        <w:pStyle w:val="BodyChar"/>
        <w:rPr>
          <w:lang w:val="en"/>
        </w:rPr>
      </w:pPr>
      <w:r w:rsidRPr="0043132B">
        <w:rPr>
          <w:rFonts w:ascii="Times New Roman" w:hAnsi="Times New Roman"/>
        </w:rPr>
        <w:br/>
      </w:r>
      <w:proofErr w:type="gramStart"/>
      <w:r w:rsidRPr="00CE724D">
        <w:rPr>
          <w:lang w:val="en"/>
        </w:rPr>
        <w:t>Nucleotide sequence analysis results of total nucleotides obtained in controls and isolates of 603 and 602 bases.</w:t>
      </w:r>
      <w:proofErr w:type="gramEnd"/>
      <w:r w:rsidRPr="00CE724D">
        <w:rPr>
          <w:lang w:val="en"/>
        </w:rPr>
        <w:t xml:space="preserve"> The percentage homology of the two isolates of the isolates was 99.3%. </w:t>
      </w:r>
      <w:proofErr w:type="spellStart"/>
      <w:r w:rsidRPr="00CE724D">
        <w:rPr>
          <w:lang w:val="en"/>
        </w:rPr>
        <w:t>Magelang</w:t>
      </w:r>
      <w:proofErr w:type="spellEnd"/>
      <w:r w:rsidRPr="00CE724D">
        <w:rPr>
          <w:lang w:val="en"/>
        </w:rPr>
        <w:t xml:space="preserve"> isolate has a lower GC percentage base content than the control that is 20.25% of the average of 20.35. </w:t>
      </w:r>
      <w:proofErr w:type="gramStart"/>
      <w:r w:rsidRPr="00CE724D">
        <w:rPr>
          <w:lang w:val="en"/>
        </w:rPr>
        <w:t>While the percentage of AT base content is higher at 29.75% from the average 29.65%.</w:t>
      </w:r>
      <w:proofErr w:type="gramEnd"/>
      <w:r w:rsidRPr="00CE724D">
        <w:rPr>
          <w:lang w:val="en"/>
        </w:rPr>
        <w:t xml:space="preserve"> Based on the analysis of elbow alignment, it was found that there were point mutations in the form of deletions, insertions, and transition substitutions in </w:t>
      </w:r>
      <w:proofErr w:type="spellStart"/>
      <w:r w:rsidRPr="00CE724D">
        <w:rPr>
          <w:lang w:val="en"/>
        </w:rPr>
        <w:t>Magelang</w:t>
      </w:r>
      <w:proofErr w:type="spellEnd"/>
      <w:r w:rsidRPr="00CE724D">
        <w:rPr>
          <w:lang w:val="en"/>
        </w:rPr>
        <w:t xml:space="preserve"> isolates. In this study no </w:t>
      </w:r>
      <w:proofErr w:type="spellStart"/>
      <w:r w:rsidRPr="00CE724D">
        <w:rPr>
          <w:lang w:val="en"/>
        </w:rPr>
        <w:t>transversion</w:t>
      </w:r>
      <w:proofErr w:type="spellEnd"/>
      <w:r w:rsidRPr="00CE724D">
        <w:rPr>
          <w:lang w:val="en"/>
        </w:rPr>
        <w:t xml:space="preserve"> substitution was found. The most </w:t>
      </w:r>
      <w:proofErr w:type="gramStart"/>
      <w:r w:rsidRPr="00CE724D">
        <w:rPr>
          <w:lang w:val="en"/>
        </w:rPr>
        <w:t>occurrence</w:t>
      </w:r>
      <w:proofErr w:type="gramEnd"/>
      <w:r w:rsidRPr="00CE724D">
        <w:rPr>
          <w:lang w:val="en"/>
        </w:rPr>
        <w:t xml:space="preserve"> of mutations is a transition that is as much as 4 times, while deletions and insertions 1 time each</w:t>
      </w:r>
      <w:r>
        <w:rPr>
          <w:lang w:val="en"/>
        </w:rPr>
        <w:t>.</w:t>
      </w:r>
    </w:p>
    <w:p w14:paraId="72434EED" w14:textId="77777777" w:rsidR="00CE724D" w:rsidRDefault="00CE724D" w:rsidP="00CE724D">
      <w:pPr>
        <w:pStyle w:val="BodyChar"/>
        <w:rPr>
          <w:lang w:val="en"/>
        </w:rPr>
      </w:pPr>
    </w:p>
    <w:p w14:paraId="37F4154A" w14:textId="2FF3080C" w:rsidR="00CE724D" w:rsidRDefault="00CE724D" w:rsidP="00CE724D">
      <w:pPr>
        <w:pStyle w:val="BodyChar"/>
        <w:rPr>
          <w:lang w:val="en"/>
        </w:rPr>
      </w:pPr>
      <w:r w:rsidRPr="00CE724D">
        <w:rPr>
          <w:lang w:val="en"/>
        </w:rPr>
        <w:t xml:space="preserve">The effect of mutations that occur is able to cause changes in the amino acid encoding </w:t>
      </w:r>
      <w:proofErr w:type="spellStart"/>
      <w:r w:rsidRPr="00CE724D">
        <w:rPr>
          <w:lang w:val="en"/>
        </w:rPr>
        <w:t>codlet</w:t>
      </w:r>
      <w:proofErr w:type="spellEnd"/>
      <w:r w:rsidRPr="00CE724D">
        <w:rPr>
          <w:lang w:val="en"/>
        </w:rPr>
        <w:t xml:space="preserve"> triplets. The percentage of amino acids translated in the control and isolates of </w:t>
      </w:r>
      <w:proofErr w:type="spellStart"/>
      <w:r w:rsidRPr="00CE724D">
        <w:rPr>
          <w:lang w:val="en"/>
        </w:rPr>
        <w:t>Magelang</w:t>
      </w:r>
      <w:proofErr w:type="spellEnd"/>
      <w:r w:rsidRPr="00CE724D">
        <w:rPr>
          <w:lang w:val="en"/>
        </w:rPr>
        <w:t xml:space="preserve"> were 191 and 192 amino acids. The presence of base C deletions in the 11th nucleotide sequence causes the formation of Pro amino acids in the control. The insertion of bases G and T in the 49th and 54th nucleotide sequences respectively led to the formation of the amino acids Val and </w:t>
      </w:r>
      <w:proofErr w:type="spellStart"/>
      <w:r w:rsidRPr="00CE724D">
        <w:rPr>
          <w:lang w:val="en"/>
        </w:rPr>
        <w:t>Phe</w:t>
      </w:r>
      <w:proofErr w:type="spellEnd"/>
      <w:r w:rsidRPr="00CE724D">
        <w:rPr>
          <w:lang w:val="en"/>
        </w:rPr>
        <w:t xml:space="preserve"> in </w:t>
      </w:r>
      <w:proofErr w:type="spellStart"/>
      <w:r w:rsidRPr="00CE724D">
        <w:rPr>
          <w:lang w:val="en"/>
        </w:rPr>
        <w:t>Magelang</w:t>
      </w:r>
      <w:proofErr w:type="spellEnd"/>
      <w:r w:rsidRPr="00CE724D">
        <w:rPr>
          <w:lang w:val="en"/>
        </w:rPr>
        <w:t xml:space="preserve"> isolates. Whereas the G, T, C, T transition transitions that occur in the order of 68, 134, 201, and 202 only cause changes in amino acids at only two points. The changes that occur are amino acids </w:t>
      </w:r>
      <w:proofErr w:type="spellStart"/>
      <w:r w:rsidRPr="00CE724D">
        <w:rPr>
          <w:lang w:val="en"/>
        </w:rPr>
        <w:t>Ser</w:t>
      </w:r>
      <w:proofErr w:type="spellEnd"/>
      <w:r w:rsidRPr="00CE724D">
        <w:rPr>
          <w:lang w:val="en"/>
        </w:rPr>
        <w:t xml:space="preserve"> into Pro and </w:t>
      </w:r>
      <w:proofErr w:type="spellStart"/>
      <w:r w:rsidRPr="00CE724D">
        <w:rPr>
          <w:lang w:val="en"/>
        </w:rPr>
        <w:t>Ser</w:t>
      </w:r>
      <w:proofErr w:type="spellEnd"/>
      <w:r w:rsidRPr="00CE724D">
        <w:rPr>
          <w:lang w:val="en"/>
        </w:rPr>
        <w:t xml:space="preserve"> into </w:t>
      </w:r>
      <w:proofErr w:type="spellStart"/>
      <w:r w:rsidRPr="00CE724D">
        <w:rPr>
          <w:lang w:val="en"/>
        </w:rPr>
        <w:t>Phe</w:t>
      </w:r>
      <w:proofErr w:type="spellEnd"/>
      <w:r w:rsidRPr="00CE724D">
        <w:rPr>
          <w:lang w:val="en"/>
        </w:rPr>
        <w:t xml:space="preserve">. Subsequent analysis of amino acid frequencies showed that </w:t>
      </w:r>
      <w:proofErr w:type="spellStart"/>
      <w:r w:rsidRPr="00CE724D">
        <w:rPr>
          <w:lang w:val="en"/>
        </w:rPr>
        <w:t>Magelang</w:t>
      </w:r>
      <w:proofErr w:type="spellEnd"/>
      <w:r w:rsidRPr="00CE724D">
        <w:rPr>
          <w:lang w:val="en"/>
        </w:rPr>
        <w:t xml:space="preserve"> isolates had decreased amino acids </w:t>
      </w:r>
      <w:proofErr w:type="spellStart"/>
      <w:r w:rsidRPr="00CE724D">
        <w:rPr>
          <w:lang w:val="en"/>
        </w:rPr>
        <w:t>Ser</w:t>
      </w:r>
      <w:proofErr w:type="spellEnd"/>
      <w:r w:rsidRPr="00CE724D">
        <w:rPr>
          <w:lang w:val="en"/>
        </w:rPr>
        <w:t xml:space="preserve"> and Pro respectively 0.55% and 0.01% and an increase in </w:t>
      </w:r>
      <w:proofErr w:type="spellStart"/>
      <w:r w:rsidRPr="00CE724D">
        <w:rPr>
          <w:lang w:val="en"/>
        </w:rPr>
        <w:t>Phe</w:t>
      </w:r>
      <w:proofErr w:type="spellEnd"/>
      <w:r w:rsidRPr="00CE724D">
        <w:rPr>
          <w:lang w:val="en"/>
        </w:rPr>
        <w:t xml:space="preserve"> and Val of 0.51% and 0.25%.</w:t>
      </w:r>
    </w:p>
    <w:p w14:paraId="1E8F8860" w14:textId="77777777" w:rsidR="00CE724D" w:rsidRPr="00CE724D" w:rsidRDefault="00CE724D" w:rsidP="00CE724D">
      <w:pPr>
        <w:pStyle w:val="BodyChar"/>
        <w:rPr>
          <w:lang w:val="id-ID"/>
        </w:rPr>
      </w:pPr>
    </w:p>
    <w:p w14:paraId="1B37C0E7" w14:textId="7C48EBCA" w:rsidR="00CE724D" w:rsidRDefault="00CE724D" w:rsidP="00CE724D">
      <w:pPr>
        <w:pStyle w:val="BodyChar"/>
        <w:rPr>
          <w:lang w:val="en"/>
        </w:rPr>
      </w:pPr>
      <w:r w:rsidRPr="00CE724D">
        <w:rPr>
          <w:lang w:val="en"/>
        </w:rPr>
        <w:t xml:space="preserve">The </w:t>
      </w:r>
      <w:proofErr w:type="spellStart"/>
      <w:r w:rsidRPr="00CE724D">
        <w:rPr>
          <w:i/>
          <w:lang w:val="en"/>
        </w:rPr>
        <w:t>rbcL</w:t>
      </w:r>
      <w:proofErr w:type="spellEnd"/>
      <w:r w:rsidRPr="00CE724D">
        <w:rPr>
          <w:lang w:val="en"/>
        </w:rPr>
        <w:t xml:space="preserve"> gene (</w:t>
      </w:r>
      <w:proofErr w:type="spellStart"/>
      <w:r w:rsidRPr="00CE724D">
        <w:rPr>
          <w:lang w:val="en"/>
        </w:rPr>
        <w:t>rubisco</w:t>
      </w:r>
      <w:proofErr w:type="spellEnd"/>
      <w:r w:rsidRPr="00CE724D">
        <w:rPr>
          <w:lang w:val="en"/>
        </w:rPr>
        <w:t xml:space="preserve"> gene) is a gene producing </w:t>
      </w:r>
      <w:proofErr w:type="spellStart"/>
      <w:r w:rsidRPr="00CE724D">
        <w:rPr>
          <w:lang w:val="en"/>
        </w:rPr>
        <w:t>rubisco</w:t>
      </w:r>
      <w:proofErr w:type="spellEnd"/>
      <w:r w:rsidRPr="00CE724D">
        <w:rPr>
          <w:lang w:val="en"/>
        </w:rPr>
        <w:t xml:space="preserve"> enzyme which is a CO2 fixation enzyme. Judging from the composition of its nucleotide, the </w:t>
      </w:r>
      <w:proofErr w:type="spellStart"/>
      <w:r w:rsidRPr="00CE724D">
        <w:rPr>
          <w:i/>
          <w:lang w:val="en"/>
        </w:rPr>
        <w:t>rbcL</w:t>
      </w:r>
      <w:proofErr w:type="spellEnd"/>
      <w:r w:rsidRPr="00CE724D">
        <w:rPr>
          <w:lang w:val="en"/>
        </w:rPr>
        <w:t xml:space="preserve"> gene is conserved (sustainable) and has an important role to maintain the stability of the genetic material of the chloroplast genome to the activity of the </w:t>
      </w:r>
      <w:proofErr w:type="spellStart"/>
      <w:r w:rsidRPr="00CE724D">
        <w:rPr>
          <w:lang w:val="en"/>
        </w:rPr>
        <w:t>nuclelease</w:t>
      </w:r>
      <w:proofErr w:type="spellEnd"/>
      <w:r w:rsidRPr="00CE724D">
        <w:rPr>
          <w:lang w:val="en"/>
        </w:rPr>
        <w:t xml:space="preserve"> when the </w:t>
      </w:r>
      <w:r w:rsidR="009B21D1">
        <w:rPr>
          <w:lang w:val="en"/>
        </w:rPr>
        <w:t>virus enters the host cell. C</w:t>
      </w:r>
      <w:r w:rsidRPr="00CE724D">
        <w:rPr>
          <w:lang w:val="en"/>
        </w:rPr>
        <w:t>hloroplast DNA gene analysis can be used for phylogenetic studies, data collection on plant species diversity, observing intraspecific variations, as well as knowing plant physiological responses through host-virus interaction patterns.</w:t>
      </w:r>
    </w:p>
    <w:p w14:paraId="55901093" w14:textId="77777777" w:rsidR="00CE724D" w:rsidRDefault="00CE724D" w:rsidP="00CE724D">
      <w:pPr>
        <w:pStyle w:val="BodyChar"/>
        <w:rPr>
          <w:lang w:val="en"/>
        </w:rPr>
      </w:pPr>
    </w:p>
    <w:p w14:paraId="12D8CDF1" w14:textId="316858FC" w:rsidR="00CE724D" w:rsidRDefault="00CE724D" w:rsidP="00CE724D">
      <w:pPr>
        <w:pStyle w:val="BodyChar"/>
        <w:rPr>
          <w:lang w:val="en"/>
        </w:rPr>
      </w:pPr>
      <w:r w:rsidRPr="00CE724D">
        <w:rPr>
          <w:lang w:val="en"/>
        </w:rPr>
        <w:t xml:space="preserve">Some of the </w:t>
      </w:r>
      <w:proofErr w:type="spellStart"/>
      <w:r w:rsidRPr="00CE724D">
        <w:rPr>
          <w:lang w:val="en"/>
        </w:rPr>
        <w:t>nukeotide</w:t>
      </w:r>
      <w:proofErr w:type="spellEnd"/>
      <w:r w:rsidRPr="00CE724D">
        <w:rPr>
          <w:lang w:val="en"/>
        </w:rPr>
        <w:t xml:space="preserve"> mutations that occur are able to cause changes in amino acids that are formed in the genome composition of the chloroplast DNA. Changes in amino acids will change the function of genes that are arranged, so that the infectivity also changes. Increased synthesis of the amino acid </w:t>
      </w:r>
      <w:proofErr w:type="spellStart"/>
      <w:r w:rsidRPr="00CE724D">
        <w:rPr>
          <w:lang w:val="en"/>
        </w:rPr>
        <w:t>Phe</w:t>
      </w:r>
      <w:proofErr w:type="spellEnd"/>
      <w:r w:rsidRPr="00CE724D">
        <w:rPr>
          <w:lang w:val="en"/>
        </w:rPr>
        <w:t xml:space="preserve"> is related to chloroplast synthesis. The presence of these amino acids is related to the formation and repair of damaged chloroplasts as a result of viral infections.</w:t>
      </w:r>
    </w:p>
    <w:p w14:paraId="1CD193C0" w14:textId="77777777" w:rsidR="00CE724D" w:rsidRDefault="00CE724D" w:rsidP="00CE724D">
      <w:pPr>
        <w:pStyle w:val="BodyChar"/>
        <w:rPr>
          <w:lang w:val="en"/>
        </w:rPr>
      </w:pPr>
    </w:p>
    <w:p w14:paraId="35EBDF3C" w14:textId="77777777" w:rsidR="00CE724D" w:rsidRPr="00CE724D" w:rsidRDefault="00CE724D" w:rsidP="00CE724D">
      <w:pPr>
        <w:pStyle w:val="BodyChar"/>
        <w:rPr>
          <w:lang w:val="id-ID"/>
        </w:rPr>
      </w:pPr>
      <w:r w:rsidRPr="00CE724D">
        <w:rPr>
          <w:lang w:val="en"/>
        </w:rPr>
        <w:t xml:space="preserve">Most of the nuclear genes, including the DNA chloroplast gene, have </w:t>
      </w:r>
      <w:proofErr w:type="spellStart"/>
      <w:r w:rsidRPr="00CE724D">
        <w:rPr>
          <w:lang w:val="en"/>
        </w:rPr>
        <w:t>proffreading</w:t>
      </w:r>
      <w:proofErr w:type="spellEnd"/>
      <w:r w:rsidRPr="00CE724D">
        <w:rPr>
          <w:lang w:val="en"/>
        </w:rPr>
        <w:t xml:space="preserve"> mechanism capabilities. This causes the organism to make corrections and correct errors that occur during the genome replication process. With the relatively large size of the chloroplast DNA genome, a slight error (mutation) will not have a significant effect. This is different for viruses, mutations are common.</w:t>
      </w:r>
    </w:p>
    <w:p w14:paraId="34DFC1C3" w14:textId="36EB6694" w:rsidR="00CE724D" w:rsidRDefault="00CE724D" w:rsidP="00CE724D">
      <w:pPr>
        <w:pStyle w:val="BodyChar"/>
        <w:rPr>
          <w:lang w:val="en"/>
        </w:rPr>
      </w:pPr>
      <w:r w:rsidRPr="00CE724D">
        <w:rPr>
          <w:lang w:val="en"/>
        </w:rPr>
        <w:lastRenderedPageBreak/>
        <w:t xml:space="preserve">Many mutations in viruses are supported by the ability to adapt to the environment and broaden the host range </w:t>
      </w:r>
      <w:r w:rsidR="009B21D1">
        <w:rPr>
          <w:lang w:val="en"/>
        </w:rPr>
        <w:t>[2</w:t>
      </w:r>
      <w:proofErr w:type="gramStart"/>
      <w:r w:rsidR="009B21D1">
        <w:rPr>
          <w:lang w:val="en"/>
        </w:rPr>
        <w:t>;4</w:t>
      </w:r>
      <w:proofErr w:type="gramEnd"/>
      <w:r w:rsidR="009B21D1">
        <w:rPr>
          <w:lang w:val="en"/>
        </w:rPr>
        <w:t>]</w:t>
      </w:r>
      <w:r w:rsidRPr="00CE724D">
        <w:rPr>
          <w:lang w:val="en"/>
        </w:rPr>
        <w:t>. The hypothesis states that the emergence of severe types of viral infections in a geographical location and achieving fitness to infect certain types of host will cause the loss of the virus's ability to re-infect its original host. In this study, the presence of host chloroplasts DNA mutations is a form of adaptation to viral infections leading to fitness due to selection.</w:t>
      </w:r>
    </w:p>
    <w:p w14:paraId="367DC80F" w14:textId="77777777" w:rsidR="00CE724D" w:rsidRPr="00CE724D" w:rsidRDefault="00CE724D" w:rsidP="00CE724D">
      <w:pPr>
        <w:pStyle w:val="BodyChar"/>
        <w:rPr>
          <w:lang w:val="id-ID"/>
        </w:rPr>
      </w:pPr>
    </w:p>
    <w:p w14:paraId="2F1DE8B2" w14:textId="56CD906D" w:rsidR="00CE724D" w:rsidRDefault="00CE724D" w:rsidP="00CE724D">
      <w:pPr>
        <w:pStyle w:val="BodyChar"/>
        <w:rPr>
          <w:lang w:val="en"/>
        </w:rPr>
      </w:pPr>
      <w:r w:rsidRPr="00CE724D">
        <w:rPr>
          <w:lang w:val="en"/>
        </w:rPr>
        <w:t xml:space="preserve">The rate of mutation will produce genetic variations both viruses and the host. The magnitude of the mutation rate and genetic variation produced increases the probability of faster evolution </w:t>
      </w:r>
      <w:r w:rsidR="009B21D1">
        <w:rPr>
          <w:lang w:val="en"/>
        </w:rPr>
        <w:t>[2</w:t>
      </w:r>
      <w:proofErr w:type="gramStart"/>
      <w:r w:rsidR="009B21D1">
        <w:rPr>
          <w:lang w:val="en"/>
        </w:rPr>
        <w:t>;4</w:t>
      </w:r>
      <w:proofErr w:type="gramEnd"/>
      <w:r w:rsidR="009B21D1">
        <w:rPr>
          <w:lang w:val="en"/>
        </w:rPr>
        <w:t>]</w:t>
      </w:r>
      <w:r w:rsidRPr="00CE724D">
        <w:rPr>
          <w:lang w:val="en"/>
        </w:rPr>
        <w:t>. The results of this study can be used as basic information to study plant physiological responses to viral infections through molecular identification of chloroplasts.</w:t>
      </w:r>
    </w:p>
    <w:p w14:paraId="13199EE3" w14:textId="77777777" w:rsidR="00CE724D" w:rsidRDefault="00CE724D" w:rsidP="00CE724D">
      <w:pPr>
        <w:pStyle w:val="BodyChar"/>
        <w:rPr>
          <w:lang w:val="en"/>
        </w:rPr>
      </w:pPr>
    </w:p>
    <w:p w14:paraId="0A017CCF" w14:textId="77777777" w:rsidR="00CE724D" w:rsidRPr="00B7526A" w:rsidRDefault="00CE724D" w:rsidP="00CE724D">
      <w:pPr>
        <w:pStyle w:val="BodyChar"/>
        <w:rPr>
          <w:rFonts w:ascii="Times New Roman" w:hAnsi="Times New Roman"/>
          <w:lang w:val="en-US"/>
        </w:rPr>
      </w:pPr>
    </w:p>
    <w:p w14:paraId="761DC9FE" w14:textId="77777777" w:rsidR="00CE724D" w:rsidRPr="00CE57CF" w:rsidRDefault="00CE724D" w:rsidP="00CE724D">
      <w:pPr>
        <w:pStyle w:val="section"/>
        <w:rPr>
          <w:rFonts w:ascii="Times New Roman" w:hAnsi="Times New Roman"/>
        </w:rPr>
      </w:pPr>
      <w:r w:rsidRPr="00CE57CF">
        <w:rPr>
          <w:rFonts w:ascii="Times New Roman" w:hAnsi="Times New Roman"/>
        </w:rPr>
        <w:t>References</w:t>
      </w:r>
    </w:p>
    <w:p w14:paraId="6FDB0956" w14:textId="77777777" w:rsidR="00CE724D" w:rsidRPr="00FB2865" w:rsidRDefault="00CE724D" w:rsidP="00CE724D">
      <w:pPr>
        <w:pStyle w:val="BodyChar"/>
        <w:rPr>
          <w:rFonts w:ascii="Times New Roman" w:hAnsi="Times New Roman"/>
          <w:bCs/>
          <w:lang w:val="en-US"/>
        </w:rPr>
      </w:pPr>
      <w:r w:rsidRPr="00FB2865">
        <w:rPr>
          <w:rFonts w:ascii="Times New Roman" w:hAnsi="Times New Roman"/>
          <w:b/>
          <w:bCs/>
          <w:lang w:val="en-US"/>
        </w:rPr>
        <w:t xml:space="preserve"> </w:t>
      </w:r>
    </w:p>
    <w:p w14:paraId="71C87FE5" w14:textId="234A892D" w:rsidR="00CE724D" w:rsidRDefault="00CE724D" w:rsidP="00CE724D">
      <w:pPr>
        <w:pStyle w:val="Normal10"/>
        <w:spacing w:after="0" w:line="240" w:lineRule="auto"/>
        <w:ind w:left="720" w:hanging="720"/>
        <w:rPr>
          <w:rFonts w:ascii="Times New Roman" w:eastAsia="Times New Roman" w:hAnsi="Times New Roman" w:cs="Times New Roman"/>
          <w:lang w:val="en-ID"/>
        </w:rPr>
      </w:pPr>
      <w:r w:rsidRPr="00CE57CF">
        <w:rPr>
          <w:rFonts w:ascii="Times New Roman" w:hAnsi="Times New Roman"/>
        </w:rPr>
        <w:t>[1]</w:t>
      </w:r>
      <w:r w:rsidRPr="00CE57CF">
        <w:rPr>
          <w:rFonts w:ascii="Times New Roman" w:hAnsi="Times New Roman"/>
        </w:rPr>
        <w:tab/>
      </w:r>
      <w:r w:rsidRPr="00F56B98">
        <w:rPr>
          <w:rFonts w:ascii="Times New Roman" w:eastAsia="Times New Roman" w:hAnsi="Times New Roman" w:cs="Times New Roman"/>
          <w:lang w:val="en-ID"/>
        </w:rPr>
        <w:t xml:space="preserve">Mahfut, </w:t>
      </w:r>
      <w:proofErr w:type="spellStart"/>
      <w:r w:rsidRPr="00F56B98">
        <w:rPr>
          <w:rFonts w:ascii="Times New Roman" w:eastAsia="Times New Roman" w:hAnsi="Times New Roman" w:cs="Times New Roman"/>
          <w:lang w:val="en-ID"/>
        </w:rPr>
        <w:t>Daryono</w:t>
      </w:r>
      <w:proofErr w:type="spellEnd"/>
      <w:r w:rsidRPr="00F56B98">
        <w:rPr>
          <w:rFonts w:ascii="Times New Roman" w:eastAsia="Times New Roman" w:hAnsi="Times New Roman" w:cs="Times New Roman"/>
          <w:lang w:val="en-ID"/>
        </w:rPr>
        <w:t xml:space="preserve"> BS and </w:t>
      </w:r>
      <w:proofErr w:type="spellStart"/>
      <w:r w:rsidRPr="00F56B98">
        <w:rPr>
          <w:rFonts w:ascii="Times New Roman" w:eastAsia="Times New Roman" w:hAnsi="Times New Roman" w:cs="Times New Roman"/>
          <w:lang w:val="en-ID"/>
        </w:rPr>
        <w:t>Somowiyarjo</w:t>
      </w:r>
      <w:proofErr w:type="spellEnd"/>
      <w:r>
        <w:rPr>
          <w:rFonts w:ascii="Times New Roman" w:eastAsia="Times New Roman" w:hAnsi="Times New Roman" w:cs="Times New Roman"/>
          <w:lang w:val="en-ID"/>
        </w:rPr>
        <w:t xml:space="preserve"> S</w:t>
      </w:r>
      <w:r w:rsidRPr="00F56B98">
        <w:rPr>
          <w:rFonts w:ascii="Times New Roman" w:eastAsia="Times New Roman" w:hAnsi="Times New Roman" w:cs="Times New Roman"/>
          <w:lang w:val="en-ID"/>
        </w:rPr>
        <w:t xml:space="preserve"> 2017</w:t>
      </w:r>
      <w:r w:rsidRPr="00D85636">
        <w:rPr>
          <w:rFonts w:ascii="Times New Roman" w:eastAsia="Times New Roman" w:hAnsi="Times New Roman" w:cs="Times New Roman"/>
          <w:vertAlign w:val="superscript"/>
          <w:lang w:val="en-ID"/>
        </w:rPr>
        <w:t>a</w:t>
      </w:r>
      <w:r w:rsidRPr="00F56B98">
        <w:rPr>
          <w:rFonts w:ascii="Times New Roman" w:eastAsia="Times New Roman" w:hAnsi="Times New Roman" w:cs="Times New Roman"/>
          <w:lang w:val="en-ID"/>
        </w:rPr>
        <w:t xml:space="preserve"> </w:t>
      </w:r>
      <w:proofErr w:type="spellStart"/>
      <w:r w:rsidRPr="00F56B98">
        <w:rPr>
          <w:rFonts w:ascii="Times New Roman" w:eastAsia="Times New Roman" w:hAnsi="Times New Roman" w:cs="Times New Roman"/>
          <w:lang w:val="en-ID"/>
        </w:rPr>
        <w:t>Deteksi</w:t>
      </w:r>
      <w:proofErr w:type="spellEnd"/>
      <w:r w:rsidRPr="00F56B98">
        <w:rPr>
          <w:rFonts w:ascii="Times New Roman" w:eastAsia="Times New Roman" w:hAnsi="Times New Roman" w:cs="Times New Roman"/>
          <w:lang w:val="en-ID"/>
        </w:rPr>
        <w:t xml:space="preserve"> </w:t>
      </w:r>
      <w:proofErr w:type="spellStart"/>
      <w:r w:rsidRPr="00F56B98">
        <w:rPr>
          <w:rFonts w:ascii="Times New Roman" w:eastAsia="Times New Roman" w:hAnsi="Times New Roman" w:cs="Times New Roman"/>
          <w:lang w:val="en-ID"/>
        </w:rPr>
        <w:t>Odontoglossum</w:t>
      </w:r>
      <w:proofErr w:type="spellEnd"/>
      <w:r w:rsidRPr="00F56B98">
        <w:rPr>
          <w:rFonts w:ascii="Times New Roman" w:eastAsia="Times New Roman" w:hAnsi="Times New Roman" w:cs="Times New Roman"/>
          <w:lang w:val="en-ID"/>
        </w:rPr>
        <w:t xml:space="preserve"> </w:t>
      </w:r>
      <w:proofErr w:type="spellStart"/>
      <w:r w:rsidRPr="00F56B98">
        <w:rPr>
          <w:rFonts w:ascii="Times New Roman" w:eastAsia="Times New Roman" w:hAnsi="Times New Roman" w:cs="Times New Roman"/>
          <w:lang w:val="en-ID"/>
        </w:rPr>
        <w:t>ringspot</w:t>
      </w:r>
      <w:proofErr w:type="spellEnd"/>
      <w:r w:rsidRPr="00F56B98">
        <w:rPr>
          <w:rFonts w:ascii="Times New Roman" w:eastAsia="Times New Roman" w:hAnsi="Times New Roman" w:cs="Times New Roman"/>
          <w:lang w:val="en-ID"/>
        </w:rPr>
        <w:t xml:space="preserve"> virus (ORSV) yang </w:t>
      </w:r>
      <w:proofErr w:type="spellStart"/>
      <w:r w:rsidRPr="00F56B98">
        <w:rPr>
          <w:rFonts w:ascii="Times New Roman" w:eastAsia="Times New Roman" w:hAnsi="Times New Roman" w:cs="Times New Roman"/>
          <w:lang w:val="en-ID"/>
        </w:rPr>
        <w:t>Menginfeksi</w:t>
      </w:r>
      <w:proofErr w:type="spellEnd"/>
      <w:r w:rsidRPr="00F56B98">
        <w:rPr>
          <w:rFonts w:ascii="Times New Roman" w:eastAsia="Times New Roman" w:hAnsi="Times New Roman" w:cs="Times New Roman"/>
          <w:lang w:val="en-ID"/>
        </w:rPr>
        <w:t xml:space="preserve"> </w:t>
      </w:r>
      <w:proofErr w:type="spellStart"/>
      <w:r w:rsidRPr="00F56B98">
        <w:rPr>
          <w:rFonts w:ascii="Times New Roman" w:eastAsia="Times New Roman" w:hAnsi="Times New Roman" w:cs="Times New Roman"/>
          <w:lang w:val="en-ID"/>
        </w:rPr>
        <w:t>Anggrek</w:t>
      </w:r>
      <w:proofErr w:type="spellEnd"/>
      <w:r w:rsidRPr="00F56B98">
        <w:rPr>
          <w:rFonts w:ascii="Times New Roman" w:eastAsia="Times New Roman" w:hAnsi="Times New Roman" w:cs="Times New Roman"/>
          <w:lang w:val="en-ID"/>
        </w:rPr>
        <w:t xml:space="preserve"> </w:t>
      </w:r>
      <w:proofErr w:type="spellStart"/>
      <w:r w:rsidRPr="00F56B98">
        <w:rPr>
          <w:rFonts w:ascii="Times New Roman" w:eastAsia="Times New Roman" w:hAnsi="Times New Roman" w:cs="Times New Roman"/>
          <w:lang w:val="en-ID"/>
        </w:rPr>
        <w:t>Asli</w:t>
      </w:r>
      <w:proofErr w:type="spellEnd"/>
      <w:r w:rsidRPr="00F56B98">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Koleksi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Kebun</w:t>
      </w:r>
      <w:proofErr w:type="spellEnd"/>
      <w:r>
        <w:rPr>
          <w:rFonts w:ascii="Times New Roman" w:eastAsia="Times New Roman" w:hAnsi="Times New Roman" w:cs="Times New Roman"/>
          <w:lang w:val="en-ID"/>
        </w:rPr>
        <w:t xml:space="preserve"> Raya di Indonesia</w:t>
      </w:r>
      <w:r w:rsidRPr="00F56B98">
        <w:rPr>
          <w:rFonts w:ascii="Times New Roman" w:eastAsia="Times New Roman" w:hAnsi="Times New Roman" w:cs="Times New Roman"/>
          <w:lang w:val="en-ID"/>
        </w:rPr>
        <w:t xml:space="preserve"> </w:t>
      </w:r>
      <w:proofErr w:type="spellStart"/>
      <w:r w:rsidRPr="00125ACF">
        <w:rPr>
          <w:rFonts w:ascii="Times New Roman" w:eastAsia="Times New Roman" w:hAnsi="Times New Roman" w:cs="Times New Roman"/>
          <w:i/>
          <w:lang w:val="en-ID"/>
        </w:rPr>
        <w:t>Jurnal</w:t>
      </w:r>
      <w:proofErr w:type="spellEnd"/>
      <w:r w:rsidRPr="00125ACF">
        <w:rPr>
          <w:rFonts w:ascii="Times New Roman" w:eastAsia="Times New Roman" w:hAnsi="Times New Roman" w:cs="Times New Roman"/>
          <w:i/>
          <w:lang w:val="en-ID"/>
        </w:rPr>
        <w:t xml:space="preserve"> </w:t>
      </w:r>
      <w:proofErr w:type="spellStart"/>
      <w:r w:rsidRPr="00125ACF">
        <w:rPr>
          <w:rFonts w:ascii="Times New Roman" w:eastAsia="Times New Roman" w:hAnsi="Times New Roman" w:cs="Times New Roman"/>
          <w:i/>
          <w:lang w:val="en-ID"/>
        </w:rPr>
        <w:t>Fitopatologi</w:t>
      </w:r>
      <w:proofErr w:type="spellEnd"/>
      <w:r w:rsidRPr="00125ACF">
        <w:rPr>
          <w:rFonts w:ascii="Times New Roman" w:eastAsia="Times New Roman" w:hAnsi="Times New Roman" w:cs="Times New Roman"/>
          <w:i/>
          <w:lang w:val="en-ID"/>
        </w:rPr>
        <w:t xml:space="preserve"> Indonesia</w:t>
      </w:r>
      <w:r>
        <w:rPr>
          <w:rFonts w:ascii="Times New Roman" w:eastAsia="Times New Roman" w:hAnsi="Times New Roman" w:cs="Times New Roman"/>
          <w:lang w:val="en-ID"/>
        </w:rPr>
        <w:t xml:space="preserve"> </w:t>
      </w:r>
      <w:r w:rsidRPr="00125ACF">
        <w:rPr>
          <w:rFonts w:ascii="Times New Roman" w:eastAsia="Times New Roman" w:hAnsi="Times New Roman" w:cs="Times New Roman"/>
          <w:b/>
          <w:lang w:val="en-ID"/>
        </w:rPr>
        <w:t>13</w:t>
      </w:r>
      <w:r w:rsidRPr="00F56B98">
        <w:rPr>
          <w:rFonts w:ascii="Times New Roman" w:eastAsia="Times New Roman" w:hAnsi="Times New Roman" w:cs="Times New Roman"/>
          <w:lang w:val="en-ID"/>
        </w:rPr>
        <w:t xml:space="preserve"> 1-8</w:t>
      </w:r>
    </w:p>
    <w:p w14:paraId="33DF5D9E" w14:textId="0C4DF1AD" w:rsidR="00CE724D" w:rsidRDefault="00E30D8D" w:rsidP="00CE724D">
      <w:pPr>
        <w:pStyle w:val="Normal10"/>
        <w:spacing w:after="0" w:line="240" w:lineRule="auto"/>
        <w:ind w:left="720" w:hanging="720"/>
        <w:rPr>
          <w:rFonts w:ascii="Times New Roman" w:eastAsia="Times New Roman" w:hAnsi="Times New Roman" w:cs="Times New Roman"/>
          <w:lang w:val="en-ID"/>
        </w:rPr>
      </w:pPr>
      <w:r>
        <w:rPr>
          <w:rFonts w:ascii="Times New Roman" w:eastAsia="Times New Roman" w:hAnsi="Times New Roman" w:cs="Times New Roman"/>
          <w:lang w:val="en-ID"/>
        </w:rPr>
        <w:t>[2</w:t>
      </w:r>
      <w:r w:rsidR="00CE724D">
        <w:rPr>
          <w:rFonts w:ascii="Times New Roman" w:eastAsia="Times New Roman" w:hAnsi="Times New Roman" w:cs="Times New Roman"/>
          <w:lang w:val="en-ID"/>
        </w:rPr>
        <w:t>]</w:t>
      </w:r>
      <w:r w:rsidR="00CE724D">
        <w:rPr>
          <w:rFonts w:ascii="Times New Roman" w:eastAsia="Times New Roman" w:hAnsi="Times New Roman" w:cs="Times New Roman"/>
          <w:lang w:val="en-ID"/>
        </w:rPr>
        <w:tab/>
      </w:r>
      <w:r w:rsidR="00CE724D" w:rsidRPr="00F56B98">
        <w:rPr>
          <w:rFonts w:ascii="Times New Roman" w:eastAsia="Times New Roman" w:hAnsi="Times New Roman" w:cs="Times New Roman"/>
          <w:lang w:val="en-ID"/>
        </w:rPr>
        <w:t xml:space="preserve">Mahfut, </w:t>
      </w:r>
      <w:proofErr w:type="spellStart"/>
      <w:r w:rsidR="00CE724D" w:rsidRPr="00F56B98">
        <w:rPr>
          <w:rFonts w:ascii="Times New Roman" w:eastAsia="Times New Roman" w:hAnsi="Times New Roman" w:cs="Times New Roman"/>
          <w:lang w:val="en-ID"/>
        </w:rPr>
        <w:t>Daryono</w:t>
      </w:r>
      <w:proofErr w:type="spellEnd"/>
      <w:r w:rsidR="00CE724D" w:rsidRPr="00F56B98">
        <w:rPr>
          <w:rFonts w:ascii="Times New Roman" w:eastAsia="Times New Roman" w:hAnsi="Times New Roman" w:cs="Times New Roman"/>
          <w:lang w:val="en-ID"/>
        </w:rPr>
        <w:t xml:space="preserve"> BS and </w:t>
      </w:r>
      <w:proofErr w:type="spellStart"/>
      <w:r w:rsidR="00CE724D" w:rsidRPr="00F56B98">
        <w:rPr>
          <w:rFonts w:ascii="Times New Roman" w:eastAsia="Times New Roman" w:hAnsi="Times New Roman" w:cs="Times New Roman"/>
          <w:lang w:val="en-ID"/>
        </w:rPr>
        <w:t>Somowiyarjo</w:t>
      </w:r>
      <w:proofErr w:type="spellEnd"/>
      <w:r w:rsidR="00CE724D">
        <w:rPr>
          <w:rFonts w:ascii="Times New Roman" w:eastAsia="Times New Roman" w:hAnsi="Times New Roman" w:cs="Times New Roman"/>
          <w:lang w:val="en-ID"/>
        </w:rPr>
        <w:t xml:space="preserve"> S</w:t>
      </w:r>
      <w:r w:rsidR="00CE724D" w:rsidRPr="00F56B98">
        <w:rPr>
          <w:rFonts w:ascii="Times New Roman" w:eastAsia="Times New Roman" w:hAnsi="Times New Roman" w:cs="Times New Roman"/>
          <w:lang w:val="en-ID"/>
        </w:rPr>
        <w:t xml:space="preserve"> 2017</w:t>
      </w:r>
      <w:r w:rsidR="00CE724D" w:rsidRPr="00D85636">
        <w:rPr>
          <w:rFonts w:ascii="Times New Roman" w:eastAsia="Times New Roman" w:hAnsi="Times New Roman" w:cs="Times New Roman"/>
          <w:vertAlign w:val="superscript"/>
          <w:lang w:val="en-ID"/>
        </w:rPr>
        <w:t>b</w:t>
      </w:r>
      <w:r w:rsidR="00CE724D" w:rsidRPr="00F56B98">
        <w:rPr>
          <w:rFonts w:ascii="Times New Roman" w:eastAsia="Times New Roman" w:hAnsi="Times New Roman" w:cs="Times New Roman"/>
          <w:lang w:val="en-ID"/>
        </w:rPr>
        <w:t xml:space="preserve"> </w:t>
      </w:r>
      <w:proofErr w:type="spellStart"/>
      <w:r w:rsidR="00CE724D" w:rsidRPr="00F56B98">
        <w:rPr>
          <w:rFonts w:ascii="Times New Roman" w:eastAsia="Times New Roman" w:hAnsi="Times New Roman" w:cs="Times New Roman"/>
          <w:lang w:val="en-ID"/>
        </w:rPr>
        <w:t>Identifikasi</w:t>
      </w:r>
      <w:proofErr w:type="spellEnd"/>
      <w:r w:rsidR="00CE724D" w:rsidRPr="00F56B98">
        <w:rPr>
          <w:rFonts w:ascii="Times New Roman" w:eastAsia="Times New Roman" w:hAnsi="Times New Roman" w:cs="Times New Roman"/>
          <w:lang w:val="en-ID"/>
        </w:rPr>
        <w:t xml:space="preserve"> </w:t>
      </w:r>
      <w:proofErr w:type="spellStart"/>
      <w:r w:rsidR="00CE724D" w:rsidRPr="00F56B98">
        <w:rPr>
          <w:rFonts w:ascii="Times New Roman" w:eastAsia="Times New Roman" w:hAnsi="Times New Roman" w:cs="Times New Roman"/>
          <w:lang w:val="en-ID"/>
        </w:rPr>
        <w:t>Molekuler</w:t>
      </w:r>
      <w:proofErr w:type="spellEnd"/>
      <w:r w:rsidR="00CE724D" w:rsidRPr="00F56B98">
        <w:rPr>
          <w:rFonts w:ascii="Times New Roman" w:eastAsia="Times New Roman" w:hAnsi="Times New Roman" w:cs="Times New Roman"/>
          <w:lang w:val="en-ID"/>
        </w:rPr>
        <w:t xml:space="preserve"> DNA </w:t>
      </w:r>
      <w:proofErr w:type="spellStart"/>
      <w:r w:rsidR="00CE724D" w:rsidRPr="00F56B98">
        <w:rPr>
          <w:rFonts w:ascii="Times New Roman" w:eastAsia="Times New Roman" w:hAnsi="Times New Roman" w:cs="Times New Roman"/>
          <w:lang w:val="en-ID"/>
        </w:rPr>
        <w:t>Kloroplas</w:t>
      </w:r>
      <w:proofErr w:type="spellEnd"/>
      <w:r w:rsidR="00CE724D" w:rsidRPr="00F56B98">
        <w:rPr>
          <w:rFonts w:ascii="Times New Roman" w:eastAsia="Times New Roman" w:hAnsi="Times New Roman" w:cs="Times New Roman"/>
          <w:lang w:val="en-ID"/>
        </w:rPr>
        <w:t xml:space="preserve"> </w:t>
      </w:r>
      <w:proofErr w:type="spellStart"/>
      <w:r w:rsidR="00CE724D" w:rsidRPr="00F56B98">
        <w:rPr>
          <w:rFonts w:ascii="Times New Roman" w:eastAsia="Times New Roman" w:hAnsi="Times New Roman" w:cs="Times New Roman"/>
          <w:lang w:val="en-ID"/>
        </w:rPr>
        <w:t>Pada</w:t>
      </w:r>
      <w:proofErr w:type="spellEnd"/>
      <w:r w:rsidR="00CE724D" w:rsidRPr="00F56B98">
        <w:rPr>
          <w:rFonts w:ascii="Times New Roman" w:eastAsia="Times New Roman" w:hAnsi="Times New Roman" w:cs="Times New Roman"/>
          <w:lang w:val="en-ID"/>
        </w:rPr>
        <w:t xml:space="preserve"> </w:t>
      </w:r>
      <w:proofErr w:type="spellStart"/>
      <w:r w:rsidR="00CE724D" w:rsidRPr="00F56B98">
        <w:rPr>
          <w:rFonts w:ascii="Times New Roman" w:eastAsia="Times New Roman" w:hAnsi="Times New Roman" w:cs="Times New Roman"/>
          <w:lang w:val="en-ID"/>
        </w:rPr>
        <w:t>Anggrek</w:t>
      </w:r>
      <w:proofErr w:type="spellEnd"/>
      <w:r w:rsidR="00CE724D" w:rsidRPr="00F56B98">
        <w:rPr>
          <w:rFonts w:ascii="Times New Roman" w:eastAsia="Times New Roman" w:hAnsi="Times New Roman" w:cs="Times New Roman"/>
          <w:lang w:val="en-ID"/>
        </w:rPr>
        <w:t xml:space="preserve"> </w:t>
      </w:r>
      <w:proofErr w:type="spellStart"/>
      <w:r w:rsidR="00CE724D" w:rsidRPr="00F56B98">
        <w:rPr>
          <w:rFonts w:ascii="Times New Roman" w:eastAsia="Times New Roman" w:hAnsi="Times New Roman" w:cs="Times New Roman"/>
          <w:lang w:val="en-ID"/>
        </w:rPr>
        <w:t>Terinfeksi</w:t>
      </w:r>
      <w:proofErr w:type="spellEnd"/>
      <w:r w:rsidR="00CE724D" w:rsidRPr="00F56B98">
        <w:rPr>
          <w:rFonts w:ascii="Times New Roman" w:eastAsia="Times New Roman" w:hAnsi="Times New Roman" w:cs="Times New Roman"/>
          <w:lang w:val="en-ID"/>
        </w:rPr>
        <w:t xml:space="preserve"> </w:t>
      </w:r>
      <w:proofErr w:type="spellStart"/>
      <w:r w:rsidR="00CE724D" w:rsidRPr="00F56B98">
        <w:rPr>
          <w:rFonts w:ascii="Times New Roman" w:eastAsia="Times New Roman" w:hAnsi="Times New Roman" w:cs="Times New Roman"/>
          <w:lang w:val="en-ID"/>
        </w:rPr>
        <w:t>Odontoglossum</w:t>
      </w:r>
      <w:proofErr w:type="spellEnd"/>
      <w:r w:rsidR="00CE724D" w:rsidRPr="00F56B98">
        <w:rPr>
          <w:rFonts w:ascii="Times New Roman" w:eastAsia="Times New Roman" w:hAnsi="Times New Roman" w:cs="Times New Roman"/>
          <w:lang w:val="en-ID"/>
        </w:rPr>
        <w:t xml:space="preserve"> </w:t>
      </w:r>
      <w:proofErr w:type="spellStart"/>
      <w:r w:rsidR="00CE724D" w:rsidRPr="00F56B98">
        <w:rPr>
          <w:rFonts w:ascii="Times New Roman" w:eastAsia="Times New Roman" w:hAnsi="Times New Roman" w:cs="Times New Roman"/>
          <w:lang w:val="en-ID"/>
        </w:rPr>
        <w:t>ringspot</w:t>
      </w:r>
      <w:proofErr w:type="spellEnd"/>
      <w:r w:rsidR="00CE724D" w:rsidRPr="00F56B98">
        <w:rPr>
          <w:rFonts w:ascii="Times New Roman" w:eastAsia="Times New Roman" w:hAnsi="Times New Roman" w:cs="Times New Roman"/>
          <w:lang w:val="en-ID"/>
        </w:rPr>
        <w:t xml:space="preserve"> virus </w:t>
      </w:r>
      <w:r w:rsidR="00CE724D">
        <w:rPr>
          <w:rFonts w:ascii="Times New Roman" w:eastAsia="Times New Roman" w:hAnsi="Times New Roman" w:cs="Times New Roman"/>
          <w:lang w:val="en-ID"/>
        </w:rPr>
        <w:t xml:space="preserve">(ORSV) di </w:t>
      </w:r>
      <w:proofErr w:type="spellStart"/>
      <w:r w:rsidR="00CE724D">
        <w:rPr>
          <w:rFonts w:ascii="Times New Roman" w:eastAsia="Times New Roman" w:hAnsi="Times New Roman" w:cs="Times New Roman"/>
          <w:lang w:val="en-ID"/>
        </w:rPr>
        <w:t>Magelang</w:t>
      </w:r>
      <w:proofErr w:type="spellEnd"/>
      <w:r w:rsidR="00CE724D">
        <w:rPr>
          <w:rFonts w:ascii="Times New Roman" w:eastAsia="Times New Roman" w:hAnsi="Times New Roman" w:cs="Times New Roman"/>
          <w:lang w:val="en-ID"/>
        </w:rPr>
        <w:t xml:space="preserve">, </w:t>
      </w:r>
      <w:proofErr w:type="spellStart"/>
      <w:r w:rsidR="00CE724D">
        <w:rPr>
          <w:rFonts w:ascii="Times New Roman" w:eastAsia="Times New Roman" w:hAnsi="Times New Roman" w:cs="Times New Roman"/>
          <w:lang w:val="en-ID"/>
        </w:rPr>
        <w:t>Jawa</w:t>
      </w:r>
      <w:proofErr w:type="spellEnd"/>
      <w:r w:rsidR="00CE724D">
        <w:rPr>
          <w:rFonts w:ascii="Times New Roman" w:eastAsia="Times New Roman" w:hAnsi="Times New Roman" w:cs="Times New Roman"/>
          <w:lang w:val="en-ID"/>
        </w:rPr>
        <w:t xml:space="preserve"> Tengah</w:t>
      </w:r>
      <w:r w:rsidR="00CE724D" w:rsidRPr="00F56B98">
        <w:rPr>
          <w:rFonts w:ascii="Times New Roman" w:eastAsia="Times New Roman" w:hAnsi="Times New Roman" w:cs="Times New Roman"/>
          <w:lang w:val="en-ID"/>
        </w:rPr>
        <w:t xml:space="preserve"> </w:t>
      </w:r>
      <w:r w:rsidR="00CE724D" w:rsidRPr="00125ACF">
        <w:rPr>
          <w:rFonts w:ascii="Times New Roman" w:eastAsia="Times New Roman" w:hAnsi="Times New Roman" w:cs="Times New Roman"/>
          <w:i/>
          <w:lang w:val="en-ID"/>
        </w:rPr>
        <w:t xml:space="preserve">Seminar </w:t>
      </w:r>
      <w:proofErr w:type="spellStart"/>
      <w:r w:rsidR="00CE724D" w:rsidRPr="00125ACF">
        <w:rPr>
          <w:rFonts w:ascii="Times New Roman" w:eastAsia="Times New Roman" w:hAnsi="Times New Roman" w:cs="Times New Roman"/>
          <w:i/>
          <w:lang w:val="en-ID"/>
        </w:rPr>
        <w:t>Nasional</w:t>
      </w:r>
      <w:proofErr w:type="spellEnd"/>
      <w:r w:rsidR="00CE724D" w:rsidRPr="00125ACF">
        <w:rPr>
          <w:rFonts w:ascii="Times New Roman" w:eastAsia="Times New Roman" w:hAnsi="Times New Roman" w:cs="Times New Roman"/>
          <w:i/>
          <w:lang w:val="en-ID"/>
        </w:rPr>
        <w:t xml:space="preserve"> </w:t>
      </w:r>
      <w:proofErr w:type="spellStart"/>
      <w:r w:rsidR="00CE724D" w:rsidRPr="00125ACF">
        <w:rPr>
          <w:rFonts w:ascii="Times New Roman" w:eastAsia="Times New Roman" w:hAnsi="Times New Roman" w:cs="Times New Roman"/>
          <w:i/>
          <w:lang w:val="en-ID"/>
        </w:rPr>
        <w:t>Pengendalian</w:t>
      </w:r>
      <w:proofErr w:type="spellEnd"/>
      <w:r w:rsidR="00CE724D" w:rsidRPr="00125ACF">
        <w:rPr>
          <w:rFonts w:ascii="Times New Roman" w:eastAsia="Times New Roman" w:hAnsi="Times New Roman" w:cs="Times New Roman"/>
          <w:i/>
          <w:lang w:val="en-ID"/>
        </w:rPr>
        <w:t xml:space="preserve"> </w:t>
      </w:r>
      <w:proofErr w:type="spellStart"/>
      <w:r w:rsidR="00CE724D" w:rsidRPr="00125ACF">
        <w:rPr>
          <w:rFonts w:ascii="Times New Roman" w:eastAsia="Times New Roman" w:hAnsi="Times New Roman" w:cs="Times New Roman"/>
          <w:i/>
          <w:lang w:val="en-ID"/>
        </w:rPr>
        <w:t>Penyakit</w:t>
      </w:r>
      <w:proofErr w:type="spellEnd"/>
      <w:r w:rsidR="00CE724D" w:rsidRPr="00125ACF">
        <w:rPr>
          <w:rFonts w:ascii="Times New Roman" w:eastAsia="Times New Roman" w:hAnsi="Times New Roman" w:cs="Times New Roman"/>
          <w:i/>
          <w:lang w:val="en-ID"/>
        </w:rPr>
        <w:t xml:space="preserve"> </w:t>
      </w:r>
      <w:proofErr w:type="spellStart"/>
      <w:r w:rsidR="00CE724D" w:rsidRPr="00125ACF">
        <w:rPr>
          <w:rFonts w:ascii="Times New Roman" w:eastAsia="Times New Roman" w:hAnsi="Times New Roman" w:cs="Times New Roman"/>
          <w:i/>
          <w:lang w:val="en-ID"/>
        </w:rPr>
        <w:t>Pada</w:t>
      </w:r>
      <w:proofErr w:type="spellEnd"/>
      <w:r w:rsidR="00CE724D" w:rsidRPr="00125ACF">
        <w:rPr>
          <w:rFonts w:ascii="Times New Roman" w:eastAsia="Times New Roman" w:hAnsi="Times New Roman" w:cs="Times New Roman"/>
          <w:i/>
          <w:lang w:val="en-ID"/>
        </w:rPr>
        <w:t xml:space="preserve"> </w:t>
      </w:r>
      <w:proofErr w:type="spellStart"/>
      <w:r w:rsidR="00CE724D" w:rsidRPr="00125ACF">
        <w:rPr>
          <w:rFonts w:ascii="Times New Roman" w:eastAsia="Times New Roman" w:hAnsi="Times New Roman" w:cs="Times New Roman"/>
          <w:i/>
          <w:lang w:val="en-ID"/>
        </w:rPr>
        <w:t>Tanaman</w:t>
      </w:r>
      <w:proofErr w:type="spellEnd"/>
      <w:r w:rsidR="00CE724D" w:rsidRPr="00125ACF">
        <w:rPr>
          <w:rFonts w:ascii="Times New Roman" w:eastAsia="Times New Roman" w:hAnsi="Times New Roman" w:cs="Times New Roman"/>
          <w:i/>
          <w:lang w:val="en-ID"/>
        </w:rPr>
        <w:t xml:space="preserve"> </w:t>
      </w:r>
      <w:proofErr w:type="spellStart"/>
      <w:r w:rsidR="00CE724D" w:rsidRPr="00125ACF">
        <w:rPr>
          <w:rFonts w:ascii="Times New Roman" w:eastAsia="Times New Roman" w:hAnsi="Times New Roman" w:cs="Times New Roman"/>
          <w:i/>
          <w:lang w:val="en-ID"/>
        </w:rPr>
        <w:t>Pertanian</w:t>
      </w:r>
      <w:proofErr w:type="spellEnd"/>
      <w:r w:rsidR="00CE724D" w:rsidRPr="00125ACF">
        <w:rPr>
          <w:rFonts w:ascii="Times New Roman" w:eastAsia="Times New Roman" w:hAnsi="Times New Roman" w:cs="Times New Roman"/>
          <w:i/>
          <w:lang w:val="en-ID"/>
        </w:rPr>
        <w:t xml:space="preserve"> Ramah </w:t>
      </w:r>
      <w:proofErr w:type="spellStart"/>
      <w:r w:rsidR="00CE724D" w:rsidRPr="00125ACF">
        <w:rPr>
          <w:rFonts w:ascii="Times New Roman" w:eastAsia="Times New Roman" w:hAnsi="Times New Roman" w:cs="Times New Roman"/>
          <w:i/>
          <w:lang w:val="en-ID"/>
        </w:rPr>
        <w:t>Lingkungan</w:t>
      </w:r>
      <w:proofErr w:type="spellEnd"/>
      <w:r w:rsidR="00CE724D" w:rsidRPr="00125ACF">
        <w:rPr>
          <w:rFonts w:ascii="Times New Roman" w:eastAsia="Times New Roman" w:hAnsi="Times New Roman" w:cs="Times New Roman"/>
          <w:i/>
          <w:lang w:val="en-ID"/>
        </w:rPr>
        <w:t xml:space="preserve"> II </w:t>
      </w:r>
      <w:proofErr w:type="spellStart"/>
      <w:r w:rsidR="00CE724D" w:rsidRPr="00125ACF">
        <w:rPr>
          <w:rFonts w:ascii="Times New Roman" w:eastAsia="Times New Roman" w:hAnsi="Times New Roman" w:cs="Times New Roman"/>
          <w:i/>
          <w:lang w:val="en-ID"/>
        </w:rPr>
        <w:t>Perhimpunan</w:t>
      </w:r>
      <w:proofErr w:type="spellEnd"/>
      <w:r w:rsidR="00CE724D" w:rsidRPr="00125ACF">
        <w:rPr>
          <w:rFonts w:ascii="Times New Roman" w:eastAsia="Times New Roman" w:hAnsi="Times New Roman" w:cs="Times New Roman"/>
          <w:i/>
          <w:lang w:val="en-ID"/>
        </w:rPr>
        <w:t xml:space="preserve"> </w:t>
      </w:r>
      <w:proofErr w:type="spellStart"/>
      <w:r w:rsidR="00CE724D" w:rsidRPr="00125ACF">
        <w:rPr>
          <w:rFonts w:ascii="Times New Roman" w:eastAsia="Times New Roman" w:hAnsi="Times New Roman" w:cs="Times New Roman"/>
          <w:i/>
          <w:lang w:val="en-ID"/>
        </w:rPr>
        <w:t>Fitopatologi</w:t>
      </w:r>
      <w:proofErr w:type="spellEnd"/>
      <w:r w:rsidR="00CE724D" w:rsidRPr="00125ACF">
        <w:rPr>
          <w:rFonts w:ascii="Times New Roman" w:eastAsia="Times New Roman" w:hAnsi="Times New Roman" w:cs="Times New Roman"/>
          <w:i/>
          <w:lang w:val="en-ID"/>
        </w:rPr>
        <w:t xml:space="preserve"> Indonesia </w:t>
      </w:r>
      <w:proofErr w:type="spellStart"/>
      <w:r w:rsidR="00CE724D" w:rsidRPr="00125ACF">
        <w:rPr>
          <w:rFonts w:ascii="Times New Roman" w:eastAsia="Times New Roman" w:hAnsi="Times New Roman" w:cs="Times New Roman"/>
          <w:i/>
          <w:lang w:val="en-ID"/>
        </w:rPr>
        <w:t>Komisariat</w:t>
      </w:r>
      <w:proofErr w:type="spellEnd"/>
      <w:r w:rsidR="00CE724D" w:rsidRPr="00125ACF">
        <w:rPr>
          <w:rFonts w:ascii="Times New Roman" w:eastAsia="Times New Roman" w:hAnsi="Times New Roman" w:cs="Times New Roman"/>
          <w:i/>
          <w:lang w:val="en-ID"/>
        </w:rPr>
        <w:t xml:space="preserve"> Daerah Yogyakarta, Solo, </w:t>
      </w:r>
      <w:proofErr w:type="spellStart"/>
      <w:r w:rsidR="00CE724D" w:rsidRPr="00125ACF">
        <w:rPr>
          <w:rFonts w:ascii="Times New Roman" w:eastAsia="Times New Roman" w:hAnsi="Times New Roman" w:cs="Times New Roman"/>
          <w:i/>
          <w:lang w:val="en-ID"/>
        </w:rPr>
        <w:t>dan</w:t>
      </w:r>
      <w:proofErr w:type="spellEnd"/>
      <w:r w:rsidR="00CE724D" w:rsidRPr="00125ACF">
        <w:rPr>
          <w:rFonts w:ascii="Times New Roman" w:eastAsia="Times New Roman" w:hAnsi="Times New Roman" w:cs="Times New Roman"/>
          <w:i/>
          <w:lang w:val="en-ID"/>
        </w:rPr>
        <w:t xml:space="preserve"> Semarang 2016</w:t>
      </w:r>
      <w:r w:rsidR="00CE724D">
        <w:rPr>
          <w:rFonts w:ascii="Times New Roman" w:eastAsia="Times New Roman" w:hAnsi="Times New Roman" w:cs="Times New Roman"/>
          <w:lang w:val="en-ID"/>
        </w:rPr>
        <w:t xml:space="preserve"> Yogyakarta Indonesia p 354-360</w:t>
      </w:r>
    </w:p>
    <w:p w14:paraId="1B173FC1" w14:textId="1FB1F362" w:rsidR="00CE724D" w:rsidRDefault="00E30D8D" w:rsidP="00CE724D">
      <w:pPr>
        <w:pStyle w:val="Normal10"/>
        <w:spacing w:after="0" w:line="240" w:lineRule="auto"/>
        <w:ind w:left="720" w:hanging="720"/>
        <w:rPr>
          <w:rFonts w:ascii="Times New Roman" w:eastAsia="Times New Roman" w:hAnsi="Times New Roman" w:cs="Times New Roman"/>
          <w:lang w:val="en-ID"/>
        </w:rPr>
      </w:pPr>
      <w:r>
        <w:rPr>
          <w:rFonts w:ascii="Times New Roman" w:eastAsia="Times New Roman" w:hAnsi="Times New Roman" w:cs="Times New Roman"/>
          <w:lang w:val="en-ID"/>
        </w:rPr>
        <w:t>[3</w:t>
      </w:r>
      <w:r w:rsidR="00CE724D">
        <w:rPr>
          <w:rFonts w:ascii="Times New Roman" w:eastAsia="Times New Roman" w:hAnsi="Times New Roman" w:cs="Times New Roman"/>
          <w:lang w:val="en-ID"/>
        </w:rPr>
        <w:t>]</w:t>
      </w:r>
      <w:r w:rsidR="00CE724D">
        <w:rPr>
          <w:rFonts w:ascii="Times New Roman" w:eastAsia="Times New Roman" w:hAnsi="Times New Roman" w:cs="Times New Roman"/>
          <w:lang w:val="en-ID"/>
        </w:rPr>
        <w:tab/>
        <w:t xml:space="preserve">Mahfut and </w:t>
      </w:r>
      <w:proofErr w:type="spellStart"/>
      <w:r w:rsidR="00CE724D">
        <w:rPr>
          <w:rFonts w:ascii="Times New Roman" w:eastAsia="Times New Roman" w:hAnsi="Times New Roman" w:cs="Times New Roman"/>
          <w:lang w:val="en-ID"/>
        </w:rPr>
        <w:t>Daryono</w:t>
      </w:r>
      <w:proofErr w:type="spellEnd"/>
      <w:r w:rsidR="00CE724D">
        <w:rPr>
          <w:rFonts w:ascii="Times New Roman" w:eastAsia="Times New Roman" w:hAnsi="Times New Roman" w:cs="Times New Roman"/>
          <w:lang w:val="en-ID"/>
        </w:rPr>
        <w:t xml:space="preserve"> BS 2019 </w:t>
      </w:r>
      <w:r w:rsidR="00CE724D" w:rsidRPr="00747B23">
        <w:rPr>
          <w:rFonts w:ascii="Times New Roman" w:eastAsia="Times New Roman" w:hAnsi="Times New Roman" w:cs="Times New Roman"/>
          <w:lang w:val="en-ID"/>
        </w:rPr>
        <w:t>Variation Symptoms and Resistance Response of Different Types on Orchids (</w:t>
      </w:r>
      <w:proofErr w:type="spellStart"/>
      <w:r w:rsidR="00CE724D" w:rsidRPr="00747B23">
        <w:rPr>
          <w:rFonts w:ascii="Times New Roman" w:eastAsia="Times New Roman" w:hAnsi="Times New Roman" w:cs="Times New Roman"/>
          <w:lang w:val="en-ID"/>
        </w:rPr>
        <w:t>Orchidaceae</w:t>
      </w:r>
      <w:proofErr w:type="spellEnd"/>
      <w:r w:rsidR="00CE724D" w:rsidRPr="00747B23">
        <w:rPr>
          <w:rFonts w:ascii="Times New Roman" w:eastAsia="Times New Roman" w:hAnsi="Times New Roman" w:cs="Times New Roman"/>
          <w:lang w:val="en-ID"/>
        </w:rPr>
        <w:t xml:space="preserve">) Against </w:t>
      </w:r>
      <w:proofErr w:type="spellStart"/>
      <w:r w:rsidR="00CE724D" w:rsidRPr="00747B23">
        <w:rPr>
          <w:rFonts w:ascii="Times New Roman" w:eastAsia="Times New Roman" w:hAnsi="Times New Roman" w:cs="Times New Roman"/>
          <w:lang w:val="en-ID"/>
        </w:rPr>
        <w:t>Odontoglossum</w:t>
      </w:r>
      <w:proofErr w:type="spellEnd"/>
      <w:r w:rsidR="00CE724D" w:rsidRPr="00747B23">
        <w:rPr>
          <w:rFonts w:ascii="Times New Roman" w:eastAsia="Times New Roman" w:hAnsi="Times New Roman" w:cs="Times New Roman"/>
          <w:lang w:val="en-ID"/>
        </w:rPr>
        <w:t xml:space="preserve"> </w:t>
      </w:r>
      <w:proofErr w:type="spellStart"/>
      <w:r w:rsidR="00CE724D" w:rsidRPr="00747B23">
        <w:rPr>
          <w:rFonts w:ascii="Times New Roman" w:eastAsia="Times New Roman" w:hAnsi="Times New Roman" w:cs="Times New Roman"/>
          <w:lang w:val="en-ID"/>
        </w:rPr>
        <w:t>ringspot</w:t>
      </w:r>
      <w:proofErr w:type="spellEnd"/>
      <w:r w:rsidR="00CE724D" w:rsidRPr="00747B23">
        <w:rPr>
          <w:rFonts w:ascii="Times New Roman" w:eastAsia="Times New Roman" w:hAnsi="Times New Roman" w:cs="Times New Roman"/>
          <w:lang w:val="en-ID"/>
        </w:rPr>
        <w:t xml:space="preserve"> virus (ORSV) Infection</w:t>
      </w:r>
      <w:r w:rsidR="00CE724D">
        <w:rPr>
          <w:rFonts w:ascii="Times New Roman" w:eastAsia="Times New Roman" w:hAnsi="Times New Roman" w:cs="Times New Roman"/>
          <w:lang w:val="en-ID"/>
        </w:rPr>
        <w:t xml:space="preserve"> </w:t>
      </w:r>
      <w:r w:rsidR="00CE724D" w:rsidRPr="00125ACF">
        <w:rPr>
          <w:rFonts w:ascii="Times New Roman" w:eastAsia="Times New Roman" w:hAnsi="Times New Roman" w:cs="Times New Roman"/>
          <w:i/>
          <w:lang w:val="en-ID"/>
        </w:rPr>
        <w:t>International Series on Interdisciplinary Science and Technology</w:t>
      </w:r>
      <w:r w:rsidR="00CE724D" w:rsidRPr="00747B23">
        <w:rPr>
          <w:rFonts w:ascii="Times New Roman" w:eastAsia="Times New Roman" w:hAnsi="Times New Roman" w:cs="Times New Roman"/>
          <w:lang w:val="en-ID"/>
        </w:rPr>
        <w:t xml:space="preserve"> </w:t>
      </w:r>
      <w:r w:rsidR="00CE724D" w:rsidRPr="00125ACF">
        <w:rPr>
          <w:rFonts w:ascii="Times New Roman" w:eastAsia="Times New Roman" w:hAnsi="Times New Roman" w:cs="Times New Roman"/>
          <w:b/>
          <w:lang w:val="en-ID"/>
        </w:rPr>
        <w:t>4</w:t>
      </w:r>
      <w:r w:rsidR="00CE724D" w:rsidRPr="00747B23">
        <w:rPr>
          <w:rFonts w:ascii="Times New Roman" w:eastAsia="Times New Roman" w:hAnsi="Times New Roman" w:cs="Times New Roman"/>
          <w:lang w:val="en-ID"/>
        </w:rPr>
        <w:t xml:space="preserve"> </w:t>
      </w:r>
      <w:r w:rsidR="00CE724D">
        <w:rPr>
          <w:rFonts w:ascii="Times New Roman" w:eastAsia="Times New Roman" w:hAnsi="Times New Roman" w:cs="Times New Roman"/>
          <w:lang w:val="en-ID"/>
        </w:rPr>
        <w:t>246–249</w:t>
      </w:r>
    </w:p>
    <w:p w14:paraId="65F5A248" w14:textId="24F5FC43" w:rsidR="00CE724D" w:rsidRDefault="00E30D8D" w:rsidP="00CE724D">
      <w:pPr>
        <w:pStyle w:val="Normal10"/>
        <w:spacing w:after="0" w:line="240" w:lineRule="auto"/>
        <w:ind w:left="720" w:hanging="720"/>
        <w:rPr>
          <w:rFonts w:ascii="Times New Roman" w:eastAsia="Times New Roman" w:hAnsi="Times New Roman" w:cs="Times New Roman"/>
          <w:lang w:val="en-ID"/>
        </w:rPr>
      </w:pPr>
      <w:r>
        <w:rPr>
          <w:rFonts w:ascii="Times New Roman" w:eastAsia="Times New Roman" w:hAnsi="Times New Roman" w:cs="Times New Roman"/>
          <w:lang w:val="en-ID"/>
        </w:rPr>
        <w:t>[4</w:t>
      </w:r>
      <w:r w:rsidR="00CE724D">
        <w:rPr>
          <w:rFonts w:ascii="Times New Roman" w:eastAsia="Times New Roman" w:hAnsi="Times New Roman" w:cs="Times New Roman"/>
          <w:lang w:val="en-ID"/>
        </w:rPr>
        <w:t>]</w:t>
      </w:r>
      <w:r w:rsidR="00CE724D">
        <w:rPr>
          <w:rFonts w:ascii="Times New Roman" w:eastAsia="Times New Roman" w:hAnsi="Times New Roman" w:cs="Times New Roman"/>
          <w:lang w:val="en-ID"/>
        </w:rPr>
        <w:tab/>
      </w:r>
      <w:r w:rsidR="00CE724D" w:rsidRPr="00F56B98">
        <w:rPr>
          <w:rFonts w:ascii="Times New Roman" w:eastAsia="Times New Roman" w:hAnsi="Times New Roman" w:cs="Times New Roman"/>
          <w:lang w:val="en-ID"/>
        </w:rPr>
        <w:t xml:space="preserve">Mahfut, </w:t>
      </w:r>
      <w:proofErr w:type="spellStart"/>
      <w:r w:rsidR="00CE724D" w:rsidRPr="00F56B98">
        <w:rPr>
          <w:rFonts w:ascii="Times New Roman" w:eastAsia="Times New Roman" w:hAnsi="Times New Roman" w:cs="Times New Roman"/>
          <w:lang w:val="en-ID"/>
        </w:rPr>
        <w:t>Daryono</w:t>
      </w:r>
      <w:proofErr w:type="spellEnd"/>
      <w:r w:rsidR="00CE724D" w:rsidRPr="00F56B98">
        <w:rPr>
          <w:rFonts w:ascii="Times New Roman" w:eastAsia="Times New Roman" w:hAnsi="Times New Roman" w:cs="Times New Roman"/>
          <w:lang w:val="en-ID"/>
        </w:rPr>
        <w:t xml:space="preserve"> BS, </w:t>
      </w:r>
      <w:proofErr w:type="spellStart"/>
      <w:r w:rsidR="00CE724D" w:rsidRPr="00F56B98">
        <w:rPr>
          <w:rFonts w:ascii="Times New Roman" w:eastAsia="Times New Roman" w:hAnsi="Times New Roman" w:cs="Times New Roman"/>
          <w:lang w:val="en-ID"/>
        </w:rPr>
        <w:t>Indrianto</w:t>
      </w:r>
      <w:proofErr w:type="spellEnd"/>
      <w:r w:rsidR="00CE724D" w:rsidRPr="00F56B98">
        <w:rPr>
          <w:rFonts w:ascii="Times New Roman" w:eastAsia="Times New Roman" w:hAnsi="Times New Roman" w:cs="Times New Roman"/>
          <w:lang w:val="en-ID"/>
        </w:rPr>
        <w:t xml:space="preserve"> A and </w:t>
      </w:r>
      <w:proofErr w:type="spellStart"/>
      <w:r w:rsidR="00CE724D" w:rsidRPr="00F56B98">
        <w:rPr>
          <w:rFonts w:ascii="Times New Roman" w:eastAsia="Times New Roman" w:hAnsi="Times New Roman" w:cs="Times New Roman"/>
          <w:lang w:val="en-ID"/>
        </w:rPr>
        <w:t>Somowiyarjo</w:t>
      </w:r>
      <w:proofErr w:type="spellEnd"/>
      <w:r w:rsidR="00CE724D">
        <w:rPr>
          <w:rFonts w:ascii="Times New Roman" w:eastAsia="Times New Roman" w:hAnsi="Times New Roman" w:cs="Times New Roman"/>
          <w:lang w:val="en-ID"/>
        </w:rPr>
        <w:t xml:space="preserve"> S</w:t>
      </w:r>
      <w:r w:rsidR="00CE724D" w:rsidRPr="00F56B98">
        <w:rPr>
          <w:rFonts w:ascii="Times New Roman" w:eastAsia="Times New Roman" w:hAnsi="Times New Roman" w:cs="Times New Roman"/>
          <w:lang w:val="en-ID"/>
        </w:rPr>
        <w:t xml:space="preserve"> 2019</w:t>
      </w:r>
      <w:r w:rsidR="00CE724D" w:rsidRPr="00D85636">
        <w:rPr>
          <w:rFonts w:ascii="Times New Roman" w:eastAsia="Times New Roman" w:hAnsi="Times New Roman" w:cs="Times New Roman"/>
          <w:vertAlign w:val="superscript"/>
          <w:lang w:val="en-ID"/>
        </w:rPr>
        <w:t>a</w:t>
      </w:r>
      <w:r w:rsidR="00CE724D" w:rsidRPr="00F56B98">
        <w:rPr>
          <w:rFonts w:ascii="Times New Roman" w:eastAsia="Times New Roman" w:hAnsi="Times New Roman" w:cs="Times New Roman"/>
          <w:lang w:val="en-ID"/>
        </w:rPr>
        <w:t xml:space="preserve"> Plant-Virus Interaction on Orchids Infected </w:t>
      </w:r>
      <w:proofErr w:type="spellStart"/>
      <w:r w:rsidR="00CE724D" w:rsidRPr="00F56B98">
        <w:rPr>
          <w:rFonts w:ascii="Times New Roman" w:eastAsia="Times New Roman" w:hAnsi="Times New Roman" w:cs="Times New Roman"/>
          <w:lang w:val="en-ID"/>
        </w:rPr>
        <w:t>Odontoglossum</w:t>
      </w:r>
      <w:proofErr w:type="spellEnd"/>
      <w:r w:rsidR="00CE724D" w:rsidRPr="00F56B98">
        <w:rPr>
          <w:rFonts w:ascii="Times New Roman" w:eastAsia="Times New Roman" w:hAnsi="Times New Roman" w:cs="Times New Roman"/>
          <w:lang w:val="en-ID"/>
        </w:rPr>
        <w:t xml:space="preserve"> </w:t>
      </w:r>
      <w:proofErr w:type="spellStart"/>
      <w:r w:rsidR="00CE724D" w:rsidRPr="00F56B98">
        <w:rPr>
          <w:rFonts w:ascii="Times New Roman" w:eastAsia="Times New Roman" w:hAnsi="Times New Roman" w:cs="Times New Roman"/>
          <w:lang w:val="en-ID"/>
        </w:rPr>
        <w:t>ringspot</w:t>
      </w:r>
      <w:proofErr w:type="spellEnd"/>
      <w:r w:rsidR="00CE724D" w:rsidRPr="00F56B98">
        <w:rPr>
          <w:rFonts w:ascii="Times New Roman" w:eastAsia="Times New Roman" w:hAnsi="Times New Roman" w:cs="Times New Roman"/>
          <w:lang w:val="en-ID"/>
        </w:rPr>
        <w:t xml:space="preserve"> virus (ORSV) in Bo</w:t>
      </w:r>
      <w:r w:rsidR="00CE724D">
        <w:rPr>
          <w:rFonts w:ascii="Times New Roman" w:eastAsia="Times New Roman" w:hAnsi="Times New Roman" w:cs="Times New Roman"/>
          <w:lang w:val="en-ID"/>
        </w:rPr>
        <w:t>gor Botanical Garden, Indonesia</w:t>
      </w:r>
      <w:r w:rsidR="00CE724D" w:rsidRPr="00F56B98">
        <w:rPr>
          <w:rFonts w:ascii="Times New Roman" w:eastAsia="Times New Roman" w:hAnsi="Times New Roman" w:cs="Times New Roman"/>
          <w:lang w:val="en-ID"/>
        </w:rPr>
        <w:t xml:space="preserve"> </w:t>
      </w:r>
      <w:r w:rsidR="00CE724D" w:rsidRPr="00125ACF">
        <w:rPr>
          <w:rFonts w:ascii="Times New Roman" w:eastAsia="Times New Roman" w:hAnsi="Times New Roman" w:cs="Times New Roman"/>
          <w:i/>
          <w:lang w:val="en-ID"/>
        </w:rPr>
        <w:t>The 1st International Conference on Science and Technology (</w:t>
      </w:r>
      <w:proofErr w:type="spellStart"/>
      <w:r w:rsidR="00CE724D" w:rsidRPr="00125ACF">
        <w:rPr>
          <w:rFonts w:ascii="Times New Roman" w:eastAsia="Times New Roman" w:hAnsi="Times New Roman" w:cs="Times New Roman"/>
          <w:i/>
          <w:lang w:val="en-ID"/>
        </w:rPr>
        <w:t>ICoST</w:t>
      </w:r>
      <w:proofErr w:type="spellEnd"/>
      <w:r w:rsidR="00CE724D" w:rsidRPr="00125ACF">
        <w:rPr>
          <w:rFonts w:ascii="Times New Roman" w:eastAsia="Times New Roman" w:hAnsi="Times New Roman" w:cs="Times New Roman"/>
          <w:i/>
          <w:lang w:val="en-ID"/>
        </w:rPr>
        <w:t>)</w:t>
      </w:r>
      <w:r w:rsidR="00CE724D" w:rsidRPr="00F56B98">
        <w:rPr>
          <w:rFonts w:ascii="Times New Roman" w:eastAsia="Times New Roman" w:hAnsi="Times New Roman" w:cs="Times New Roman"/>
          <w:lang w:val="en-ID"/>
        </w:rPr>
        <w:t xml:space="preserve"> Makassar, Indo</w:t>
      </w:r>
      <w:r w:rsidR="00CE724D">
        <w:rPr>
          <w:rFonts w:ascii="Times New Roman" w:eastAsia="Times New Roman" w:hAnsi="Times New Roman" w:cs="Times New Roman"/>
          <w:lang w:val="en-ID"/>
        </w:rPr>
        <w:t>nesia p 1-8</w:t>
      </w:r>
    </w:p>
    <w:p w14:paraId="3D03882F" w14:textId="07F97B6D" w:rsidR="00CE724D" w:rsidRDefault="00CE724D" w:rsidP="00CE724D">
      <w:pPr>
        <w:pStyle w:val="Normal1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lang w:val="en-ID"/>
        </w:rPr>
        <w:t>[</w:t>
      </w:r>
      <w:r w:rsidR="00E30D8D">
        <w:rPr>
          <w:rFonts w:ascii="Times New Roman" w:eastAsia="Times New Roman" w:hAnsi="Times New Roman" w:cs="Times New Roman"/>
          <w:lang w:val="en-ID"/>
        </w:rPr>
        <w:t>5</w:t>
      </w:r>
      <w:r>
        <w:rPr>
          <w:rFonts w:ascii="Times New Roman" w:eastAsia="Times New Roman" w:hAnsi="Times New Roman" w:cs="Times New Roman"/>
          <w:lang w:val="en-ID"/>
        </w:rPr>
        <w:t>]</w:t>
      </w:r>
      <w:r>
        <w:rPr>
          <w:rFonts w:ascii="Times New Roman" w:eastAsia="Times New Roman" w:hAnsi="Times New Roman" w:cs="Times New Roman"/>
          <w:lang w:val="en-ID"/>
        </w:rPr>
        <w:tab/>
      </w:r>
      <w:r>
        <w:rPr>
          <w:rFonts w:ascii="Times New Roman" w:eastAsia="Times New Roman" w:hAnsi="Times New Roman" w:cs="Times New Roman"/>
          <w:highlight w:val="white"/>
        </w:rPr>
        <w:t>Mahfut</w:t>
      </w:r>
      <w:r w:rsidRPr="00F56B98">
        <w:rPr>
          <w:rFonts w:ascii="Times New Roman" w:eastAsia="Times New Roman" w:hAnsi="Times New Roman" w:cs="Times New Roman"/>
          <w:highlight w:val="white"/>
        </w:rPr>
        <w:t xml:space="preserve"> 20</w:t>
      </w:r>
      <w:r>
        <w:rPr>
          <w:rFonts w:ascii="Times New Roman" w:eastAsia="Times New Roman" w:hAnsi="Times New Roman" w:cs="Times New Roman"/>
          <w:highlight w:val="white"/>
        </w:rPr>
        <w:t>20</w:t>
      </w:r>
      <w:r w:rsidRPr="00747B23">
        <w:rPr>
          <w:rFonts w:ascii="Times New Roman" w:eastAsia="Times New Roman" w:hAnsi="Times New Roman" w:cs="Times New Roman"/>
          <w:highlight w:val="white"/>
          <w:vertAlign w:val="superscript"/>
        </w:rPr>
        <w:t>a</w:t>
      </w:r>
      <w:r w:rsidRPr="00F56B98">
        <w:rPr>
          <w:rFonts w:ascii="Times New Roman" w:eastAsia="Times New Roman" w:hAnsi="Times New Roman" w:cs="Times New Roman"/>
          <w:highlight w:val="white"/>
        </w:rPr>
        <w:t xml:space="preserve"> Indonesia </w:t>
      </w:r>
      <w:proofErr w:type="spellStart"/>
      <w:r w:rsidRPr="00F56B98">
        <w:rPr>
          <w:rFonts w:ascii="Times New Roman" w:eastAsia="Times New Roman" w:hAnsi="Times New Roman" w:cs="Times New Roman"/>
          <w:highlight w:val="white"/>
        </w:rPr>
        <w:t>Darurat</w:t>
      </w:r>
      <w:proofErr w:type="spellEnd"/>
      <w:r w:rsidRPr="00F56B98">
        <w:rPr>
          <w:rFonts w:ascii="Times New Roman" w:eastAsia="Times New Roman" w:hAnsi="Times New Roman" w:cs="Times New Roman"/>
          <w:highlight w:val="white"/>
        </w:rPr>
        <w:t xml:space="preserve"> </w:t>
      </w:r>
      <w:proofErr w:type="spellStart"/>
      <w:r w:rsidRPr="00F56B98">
        <w:rPr>
          <w:rFonts w:ascii="Times New Roman" w:eastAsia="Times New Roman" w:hAnsi="Times New Roman" w:cs="Times New Roman"/>
          <w:highlight w:val="white"/>
        </w:rPr>
        <w:t>Konservasi</w:t>
      </w:r>
      <w:proofErr w:type="spellEnd"/>
      <w:r w:rsidRPr="00F56B98">
        <w:rPr>
          <w:rFonts w:ascii="Times New Roman" w:eastAsia="Times New Roman" w:hAnsi="Times New Roman" w:cs="Times New Roman"/>
          <w:highlight w:val="white"/>
        </w:rPr>
        <w:t xml:space="preserve">: </w:t>
      </w:r>
      <w:proofErr w:type="spellStart"/>
      <w:r w:rsidRPr="00F56B98">
        <w:rPr>
          <w:rFonts w:ascii="Times New Roman" w:eastAsia="Times New Roman" w:hAnsi="Times New Roman" w:cs="Times New Roman"/>
          <w:highlight w:val="white"/>
        </w:rPr>
        <w:t>Sudah</w:t>
      </w:r>
      <w:proofErr w:type="spellEnd"/>
      <w:r w:rsidRPr="00F56B98">
        <w:rPr>
          <w:rFonts w:ascii="Times New Roman" w:eastAsia="Times New Roman" w:hAnsi="Times New Roman" w:cs="Times New Roman"/>
          <w:highlight w:val="white"/>
        </w:rPr>
        <w:t xml:space="preserve"> </w:t>
      </w:r>
      <w:proofErr w:type="spellStart"/>
      <w:r w:rsidRPr="00F56B98">
        <w:rPr>
          <w:rFonts w:ascii="Times New Roman" w:eastAsia="Times New Roman" w:hAnsi="Times New Roman" w:cs="Times New Roman"/>
          <w:highlight w:val="white"/>
        </w:rPr>
        <w:t>Amankah</w:t>
      </w:r>
      <w:proofErr w:type="spellEnd"/>
      <w:r w:rsidRPr="00F56B98">
        <w:rPr>
          <w:rFonts w:ascii="Times New Roman" w:eastAsia="Times New Roman" w:hAnsi="Times New Roman" w:cs="Times New Roman"/>
          <w:highlight w:val="white"/>
        </w:rPr>
        <w:t xml:space="preserve"> </w:t>
      </w:r>
      <w:proofErr w:type="spellStart"/>
      <w:r w:rsidRPr="00F56B98">
        <w:rPr>
          <w:rFonts w:ascii="Times New Roman" w:eastAsia="Times New Roman" w:hAnsi="Times New Roman" w:cs="Times New Roman"/>
          <w:highlight w:val="white"/>
        </w:rPr>
        <w:t>Kebun</w:t>
      </w:r>
      <w:proofErr w:type="spellEnd"/>
      <w:r w:rsidRPr="00F56B98">
        <w:rPr>
          <w:rFonts w:ascii="Times New Roman" w:eastAsia="Times New Roman" w:hAnsi="Times New Roman" w:cs="Times New Roman"/>
          <w:highlight w:val="white"/>
        </w:rPr>
        <w:t xml:space="preserve"> Raya Kita? </w:t>
      </w:r>
      <w:proofErr w:type="spellStart"/>
      <w:r w:rsidRPr="00AE3596">
        <w:rPr>
          <w:rFonts w:ascii="Times New Roman" w:eastAsia="Times New Roman" w:hAnsi="Times New Roman" w:cs="Times New Roman"/>
          <w:i/>
          <w:highlight w:val="white"/>
        </w:rPr>
        <w:t>Prosiding</w:t>
      </w:r>
      <w:proofErr w:type="spellEnd"/>
      <w:r w:rsidRPr="00AE3596">
        <w:rPr>
          <w:rFonts w:ascii="Times New Roman" w:eastAsia="Times New Roman" w:hAnsi="Times New Roman" w:cs="Times New Roman"/>
          <w:i/>
          <w:highlight w:val="white"/>
        </w:rPr>
        <w:t xml:space="preserve"> Seminar </w:t>
      </w:r>
      <w:proofErr w:type="spellStart"/>
      <w:r w:rsidRPr="00AE3596">
        <w:rPr>
          <w:rFonts w:ascii="Times New Roman" w:eastAsia="Times New Roman" w:hAnsi="Times New Roman" w:cs="Times New Roman"/>
          <w:i/>
          <w:highlight w:val="white"/>
        </w:rPr>
        <w:t>Nasional</w:t>
      </w:r>
      <w:proofErr w:type="spellEnd"/>
      <w:r w:rsidRPr="00AE3596">
        <w:rPr>
          <w:rFonts w:ascii="Times New Roman" w:eastAsia="Times New Roman" w:hAnsi="Times New Roman" w:cs="Times New Roman"/>
          <w:i/>
          <w:highlight w:val="white"/>
        </w:rPr>
        <w:t xml:space="preserve"> </w:t>
      </w:r>
      <w:proofErr w:type="spellStart"/>
      <w:r w:rsidRPr="00AE3596">
        <w:rPr>
          <w:rFonts w:ascii="Times New Roman" w:eastAsia="Times New Roman" w:hAnsi="Times New Roman" w:cs="Times New Roman"/>
          <w:i/>
          <w:highlight w:val="white"/>
        </w:rPr>
        <w:t>Biodiversitas</w:t>
      </w:r>
      <w:proofErr w:type="spellEnd"/>
      <w:r w:rsidRPr="00AE3596">
        <w:rPr>
          <w:rFonts w:ascii="Times New Roman" w:eastAsia="Times New Roman" w:hAnsi="Times New Roman" w:cs="Times New Roman"/>
          <w:i/>
          <w:highlight w:val="white"/>
        </w:rPr>
        <w:t xml:space="preserve"> Indonesia</w:t>
      </w:r>
      <w:r w:rsidRPr="00F56B98">
        <w:rPr>
          <w:rFonts w:ascii="Times New Roman" w:eastAsia="Times New Roman" w:hAnsi="Times New Roman" w:cs="Times New Roman"/>
          <w:highlight w:val="white"/>
        </w:rPr>
        <w:t xml:space="preserve"> Makassar</w:t>
      </w:r>
      <w:r>
        <w:rPr>
          <w:rFonts w:ascii="Times New Roman" w:eastAsia="Times New Roman" w:hAnsi="Times New Roman" w:cs="Times New Roman"/>
          <w:highlight w:val="white"/>
        </w:rPr>
        <w:t>, Indonesia</w:t>
      </w:r>
      <w:r>
        <w:rPr>
          <w:rFonts w:ascii="Times New Roman" w:eastAsia="Times New Roman" w:hAnsi="Times New Roman" w:cs="Times New Roman"/>
        </w:rPr>
        <w:t xml:space="preserve"> p 1-6</w:t>
      </w:r>
    </w:p>
    <w:p w14:paraId="4B8C4652" w14:textId="07552C4E" w:rsidR="00CE724D" w:rsidRDefault="00E30D8D" w:rsidP="00CE724D">
      <w:pPr>
        <w:pStyle w:val="Normal1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[6</w:t>
      </w:r>
      <w:r w:rsidR="00CE724D">
        <w:rPr>
          <w:rFonts w:ascii="Times New Roman" w:eastAsia="Times New Roman" w:hAnsi="Times New Roman" w:cs="Times New Roman"/>
        </w:rPr>
        <w:t>]</w:t>
      </w:r>
      <w:r w:rsidR="00CE724D">
        <w:rPr>
          <w:rFonts w:ascii="Times New Roman" w:eastAsia="Times New Roman" w:hAnsi="Times New Roman" w:cs="Times New Roman"/>
        </w:rPr>
        <w:tab/>
        <w:t>Mahfut 2020</w:t>
      </w:r>
      <w:r w:rsidR="00CE724D" w:rsidRPr="00AE3596">
        <w:rPr>
          <w:rFonts w:ascii="Times New Roman" w:eastAsia="Times New Roman" w:hAnsi="Times New Roman" w:cs="Times New Roman"/>
          <w:vertAlign w:val="superscript"/>
        </w:rPr>
        <w:t>b</w:t>
      </w:r>
      <w:r w:rsidR="00CE724D">
        <w:rPr>
          <w:rFonts w:ascii="Times New Roman" w:eastAsia="Times New Roman" w:hAnsi="Times New Roman" w:cs="Times New Roman"/>
        </w:rPr>
        <w:t xml:space="preserve"> </w:t>
      </w:r>
      <w:r w:rsidR="00CE724D" w:rsidRPr="00747B23">
        <w:rPr>
          <w:rFonts w:ascii="Times New Roman" w:eastAsia="Times New Roman" w:hAnsi="Times New Roman" w:cs="Times New Roman"/>
        </w:rPr>
        <w:t xml:space="preserve">Variation of Resistance Responses on Indicator Plants </w:t>
      </w:r>
      <w:proofErr w:type="gramStart"/>
      <w:r w:rsidR="00CE724D" w:rsidRPr="00747B23">
        <w:rPr>
          <w:rFonts w:ascii="Times New Roman" w:eastAsia="Times New Roman" w:hAnsi="Times New Roman" w:cs="Times New Roman"/>
        </w:rPr>
        <w:t>Against</w:t>
      </w:r>
      <w:proofErr w:type="gramEnd"/>
      <w:r w:rsidR="00CE724D">
        <w:rPr>
          <w:rFonts w:ascii="Times New Roman" w:eastAsia="Times New Roman" w:hAnsi="Times New Roman" w:cs="Times New Roman"/>
        </w:rPr>
        <w:t xml:space="preserve"> </w:t>
      </w:r>
      <w:proofErr w:type="spellStart"/>
      <w:r w:rsidR="00CE724D">
        <w:rPr>
          <w:rFonts w:ascii="Times New Roman" w:eastAsia="Times New Roman" w:hAnsi="Times New Roman" w:cs="Times New Roman"/>
        </w:rPr>
        <w:t>O</w:t>
      </w:r>
      <w:r w:rsidR="00CE724D" w:rsidRPr="00747B23">
        <w:rPr>
          <w:rFonts w:ascii="Times New Roman" w:eastAsia="Times New Roman" w:hAnsi="Times New Roman" w:cs="Times New Roman"/>
        </w:rPr>
        <w:t>dontoglossum</w:t>
      </w:r>
      <w:proofErr w:type="spellEnd"/>
      <w:r w:rsidR="00CE724D" w:rsidRPr="00747B23">
        <w:rPr>
          <w:rFonts w:ascii="Times New Roman" w:eastAsia="Times New Roman" w:hAnsi="Times New Roman" w:cs="Times New Roman"/>
        </w:rPr>
        <w:t xml:space="preserve"> </w:t>
      </w:r>
      <w:proofErr w:type="spellStart"/>
      <w:r w:rsidR="00CE724D" w:rsidRPr="00747B23">
        <w:rPr>
          <w:rFonts w:ascii="Times New Roman" w:eastAsia="Times New Roman" w:hAnsi="Times New Roman" w:cs="Times New Roman"/>
        </w:rPr>
        <w:t>ringspot</w:t>
      </w:r>
      <w:proofErr w:type="spellEnd"/>
      <w:r w:rsidR="00CE724D" w:rsidRPr="00747B23">
        <w:rPr>
          <w:rFonts w:ascii="Times New Roman" w:eastAsia="Times New Roman" w:hAnsi="Times New Roman" w:cs="Times New Roman"/>
        </w:rPr>
        <w:t xml:space="preserve"> virus (ORSV) Infection</w:t>
      </w:r>
      <w:r w:rsidR="00CE724D">
        <w:rPr>
          <w:rFonts w:ascii="Times New Roman" w:eastAsia="Times New Roman" w:hAnsi="Times New Roman" w:cs="Times New Roman"/>
        </w:rPr>
        <w:t xml:space="preserve"> </w:t>
      </w:r>
      <w:r w:rsidR="00CE724D" w:rsidRPr="00AE3596">
        <w:rPr>
          <w:rFonts w:ascii="Times New Roman" w:eastAsia="Times New Roman" w:hAnsi="Times New Roman" w:cs="Times New Roman"/>
          <w:i/>
        </w:rPr>
        <w:t>International Journal of Advanced Science and Technology</w:t>
      </w:r>
      <w:r w:rsidR="00CE724D" w:rsidRPr="00747B23">
        <w:rPr>
          <w:rFonts w:ascii="Times New Roman" w:eastAsia="Times New Roman" w:hAnsi="Times New Roman" w:cs="Times New Roman"/>
        </w:rPr>
        <w:t xml:space="preserve"> </w:t>
      </w:r>
      <w:r w:rsidR="00CE724D" w:rsidRPr="00AE3596">
        <w:rPr>
          <w:rFonts w:ascii="Times New Roman" w:eastAsia="Times New Roman" w:hAnsi="Times New Roman" w:cs="Times New Roman"/>
          <w:b/>
        </w:rPr>
        <w:t>29</w:t>
      </w:r>
      <w:r w:rsidR="00CE724D">
        <w:rPr>
          <w:rFonts w:ascii="Times New Roman" w:eastAsia="Times New Roman" w:hAnsi="Times New Roman" w:cs="Times New Roman"/>
        </w:rPr>
        <w:t xml:space="preserve"> 11780-11785</w:t>
      </w:r>
    </w:p>
    <w:p w14:paraId="48274C39" w14:textId="5C3C21B5" w:rsidR="00CE724D" w:rsidRPr="00E30D8D" w:rsidRDefault="00E30D8D" w:rsidP="00E30D8D">
      <w:pPr>
        <w:pStyle w:val="Normal10"/>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[7</w:t>
      </w:r>
      <w:r w:rsidR="00CE724D">
        <w:rPr>
          <w:rFonts w:ascii="Times New Roman" w:eastAsia="Times New Roman" w:hAnsi="Times New Roman" w:cs="Times New Roman"/>
        </w:rPr>
        <w:t>]</w:t>
      </w:r>
      <w:r w:rsidR="00CE724D">
        <w:rPr>
          <w:rFonts w:ascii="Times New Roman" w:eastAsia="Times New Roman" w:hAnsi="Times New Roman" w:cs="Times New Roman"/>
        </w:rPr>
        <w:tab/>
        <w:t xml:space="preserve">Mahfut, </w:t>
      </w:r>
      <w:proofErr w:type="spellStart"/>
      <w:r w:rsidR="00CE724D">
        <w:rPr>
          <w:rFonts w:ascii="Times New Roman" w:eastAsia="Times New Roman" w:hAnsi="Times New Roman" w:cs="Times New Roman"/>
        </w:rPr>
        <w:t>Indrianto</w:t>
      </w:r>
      <w:proofErr w:type="spellEnd"/>
      <w:r w:rsidR="00CE724D">
        <w:rPr>
          <w:rFonts w:ascii="Times New Roman" w:eastAsia="Times New Roman" w:hAnsi="Times New Roman" w:cs="Times New Roman"/>
        </w:rPr>
        <w:t xml:space="preserve"> A, </w:t>
      </w:r>
      <w:proofErr w:type="spellStart"/>
      <w:r w:rsidR="00CE724D">
        <w:rPr>
          <w:rFonts w:ascii="Times New Roman" w:eastAsia="Times New Roman" w:hAnsi="Times New Roman" w:cs="Times New Roman"/>
        </w:rPr>
        <w:t>Somowiyarjo</w:t>
      </w:r>
      <w:proofErr w:type="spellEnd"/>
      <w:r w:rsidR="00CE724D">
        <w:rPr>
          <w:rFonts w:ascii="Times New Roman" w:eastAsia="Times New Roman" w:hAnsi="Times New Roman" w:cs="Times New Roman"/>
        </w:rPr>
        <w:t xml:space="preserve"> S and </w:t>
      </w:r>
      <w:proofErr w:type="spellStart"/>
      <w:r w:rsidR="00CE724D">
        <w:rPr>
          <w:rFonts w:ascii="Times New Roman" w:eastAsia="Times New Roman" w:hAnsi="Times New Roman" w:cs="Times New Roman"/>
        </w:rPr>
        <w:t>Daryono</w:t>
      </w:r>
      <w:proofErr w:type="spellEnd"/>
      <w:r w:rsidR="00CE724D">
        <w:rPr>
          <w:rFonts w:ascii="Times New Roman" w:eastAsia="Times New Roman" w:hAnsi="Times New Roman" w:cs="Times New Roman"/>
        </w:rPr>
        <w:t xml:space="preserve"> BS 2020 </w:t>
      </w:r>
      <w:r w:rsidR="00CE724D" w:rsidRPr="00DD67AE">
        <w:rPr>
          <w:rFonts w:ascii="Times New Roman" w:eastAsia="Times New Roman" w:hAnsi="Times New Roman" w:cs="Times New Roman"/>
        </w:rPr>
        <w:t xml:space="preserve">Molecular phylogeny </w:t>
      </w:r>
      <w:r w:rsidR="00CE724D">
        <w:rPr>
          <w:rFonts w:ascii="Times New Roman" w:eastAsia="Times New Roman" w:hAnsi="Times New Roman" w:cs="Times New Roman"/>
        </w:rPr>
        <w:t>o</w:t>
      </w:r>
      <w:r w:rsidR="00CE724D" w:rsidRPr="00DD67AE">
        <w:rPr>
          <w:rFonts w:ascii="Times New Roman" w:eastAsia="Times New Roman" w:hAnsi="Times New Roman" w:cs="Times New Roman"/>
        </w:rPr>
        <w:t xml:space="preserve">f Orchids </w:t>
      </w:r>
      <w:proofErr w:type="spellStart"/>
      <w:r w:rsidR="00CE724D" w:rsidRPr="00DD67AE">
        <w:rPr>
          <w:rFonts w:ascii="Times New Roman" w:eastAsia="Times New Roman" w:hAnsi="Times New Roman" w:cs="Times New Roman"/>
        </w:rPr>
        <w:t>Mycorrhiza</w:t>
      </w:r>
      <w:proofErr w:type="spellEnd"/>
      <w:r w:rsidR="00CE724D" w:rsidRPr="00DD67AE">
        <w:rPr>
          <w:rFonts w:ascii="Times New Roman" w:eastAsia="Times New Roman" w:hAnsi="Times New Roman" w:cs="Times New Roman"/>
        </w:rPr>
        <w:t xml:space="preserve"> Isolated From Native Tropical Orchids in</w:t>
      </w:r>
      <w:r w:rsidR="00CE724D">
        <w:rPr>
          <w:rFonts w:ascii="Times New Roman" w:eastAsia="Times New Roman" w:hAnsi="Times New Roman" w:cs="Times New Roman"/>
        </w:rPr>
        <w:t xml:space="preserve"> </w:t>
      </w:r>
      <w:r w:rsidR="00CE724D" w:rsidRPr="00DD67AE">
        <w:rPr>
          <w:rFonts w:ascii="Times New Roman" w:eastAsia="Times New Roman" w:hAnsi="Times New Roman" w:cs="Times New Roman"/>
        </w:rPr>
        <w:t>Indonesia</w:t>
      </w:r>
      <w:r w:rsidR="00CE724D">
        <w:rPr>
          <w:rFonts w:ascii="Times New Roman" w:eastAsia="Times New Roman" w:hAnsi="Times New Roman" w:cs="Times New Roman"/>
        </w:rPr>
        <w:t xml:space="preserve"> Malaysian Journal of </w:t>
      </w:r>
      <w:r w:rsidR="00CE724D" w:rsidRPr="00AE3596">
        <w:rPr>
          <w:rFonts w:ascii="Times New Roman" w:eastAsia="Times New Roman" w:hAnsi="Times New Roman" w:cs="Times New Roman"/>
          <w:i/>
        </w:rPr>
        <w:t>Microbiology</w:t>
      </w:r>
      <w:r w:rsidR="00CE724D">
        <w:rPr>
          <w:rFonts w:ascii="Times New Roman" w:eastAsia="Times New Roman" w:hAnsi="Times New Roman" w:cs="Times New Roman"/>
        </w:rPr>
        <w:t xml:space="preserve"> </w:t>
      </w:r>
      <w:r w:rsidR="00CE724D" w:rsidRPr="00AE3596">
        <w:rPr>
          <w:rFonts w:ascii="Times New Roman" w:eastAsia="Times New Roman" w:hAnsi="Times New Roman" w:cs="Times New Roman"/>
          <w:b/>
        </w:rPr>
        <w:t>16</w:t>
      </w:r>
      <w:r w:rsidR="00CE724D" w:rsidRPr="00DD67AE">
        <w:rPr>
          <w:rFonts w:ascii="Times New Roman" w:eastAsia="Times New Roman" w:hAnsi="Times New Roman" w:cs="Times New Roman"/>
        </w:rPr>
        <w:t xml:space="preserve"> 68-72</w:t>
      </w:r>
    </w:p>
    <w:p w14:paraId="400F58A9" w14:textId="77777777" w:rsidR="00FB2865" w:rsidRDefault="00FB2865" w:rsidP="00FB2865">
      <w:pPr>
        <w:pStyle w:val="BodyChar"/>
        <w:rPr>
          <w:rFonts w:ascii="Times New Roman" w:hAnsi="Times New Roman"/>
          <w:b/>
          <w:lang w:val="en-US"/>
        </w:rPr>
      </w:pPr>
    </w:p>
    <w:sectPr w:rsidR="00FB2865" w:rsidSect="009A169E">
      <w:headerReference w:type="default" r:id="rId8"/>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FF875" w14:textId="77777777" w:rsidR="009D0DAD" w:rsidRDefault="009D0DAD">
      <w:r>
        <w:separator/>
      </w:r>
    </w:p>
  </w:endnote>
  <w:endnote w:type="continuationSeparator" w:id="0">
    <w:p w14:paraId="01362F6F" w14:textId="77777777" w:rsidR="009D0DAD" w:rsidRDefault="009D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3635E" w14:textId="77777777" w:rsidR="009D0DAD" w:rsidRPr="00043761" w:rsidRDefault="009D0DAD">
      <w:pPr>
        <w:pStyle w:val="Bulleted"/>
        <w:numPr>
          <w:ilvl w:val="0"/>
          <w:numId w:val="0"/>
        </w:numPr>
        <w:rPr>
          <w:rFonts w:ascii="Sabon" w:hAnsi="Sabon"/>
          <w:color w:val="auto"/>
          <w:szCs w:val="20"/>
        </w:rPr>
      </w:pPr>
      <w:r>
        <w:separator/>
      </w:r>
    </w:p>
  </w:footnote>
  <w:footnote w:type="continuationSeparator" w:id="0">
    <w:p w14:paraId="4A4E9556" w14:textId="77777777" w:rsidR="009D0DAD" w:rsidRDefault="009D0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80270" w14:textId="77777777" w:rsidR="00810479" w:rsidRDefault="00810479">
    <w:pPr>
      <w:pStyle w:val="Header"/>
    </w:pPr>
  </w:p>
  <w:p w14:paraId="39926EE2" w14:textId="77777777" w:rsidR="00810479" w:rsidRDefault="00810479">
    <w:pPr>
      <w:pStyle w:val="Header"/>
    </w:pPr>
  </w:p>
  <w:p w14:paraId="41B4B908" w14:textId="77777777" w:rsidR="00810479" w:rsidRDefault="00810479">
    <w:pPr>
      <w:pStyle w:val="Header"/>
    </w:pPr>
  </w:p>
  <w:p w14:paraId="4D2B3515" w14:textId="77777777" w:rsidR="00810479" w:rsidRDefault="00810479">
    <w:pPr>
      <w:pStyle w:val="Header"/>
    </w:pPr>
  </w:p>
  <w:p w14:paraId="0DA043EB" w14:textId="77777777" w:rsidR="00810479" w:rsidRDefault="00810479">
    <w:pPr>
      <w:pStyle w:val="Header"/>
    </w:pPr>
  </w:p>
  <w:p w14:paraId="585A4751" w14:textId="77777777" w:rsidR="00810479" w:rsidRDefault="00810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27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01D38"/>
    <w:rsid w:val="00047C3A"/>
    <w:rsid w:val="000D513D"/>
    <w:rsid w:val="00125ACF"/>
    <w:rsid w:val="00137524"/>
    <w:rsid w:val="00165E82"/>
    <w:rsid w:val="0017062B"/>
    <w:rsid w:val="00175EA7"/>
    <w:rsid w:val="001A208B"/>
    <w:rsid w:val="001F6BB7"/>
    <w:rsid w:val="002159D7"/>
    <w:rsid w:val="00287691"/>
    <w:rsid w:val="002A42FC"/>
    <w:rsid w:val="002E5E75"/>
    <w:rsid w:val="003608F8"/>
    <w:rsid w:val="003B1D6D"/>
    <w:rsid w:val="0041734C"/>
    <w:rsid w:val="0044173C"/>
    <w:rsid w:val="004765B2"/>
    <w:rsid w:val="00480A2E"/>
    <w:rsid w:val="00511EB0"/>
    <w:rsid w:val="00521A70"/>
    <w:rsid w:val="005C24F9"/>
    <w:rsid w:val="005F03B4"/>
    <w:rsid w:val="005F08B1"/>
    <w:rsid w:val="006C72B7"/>
    <w:rsid w:val="006E490A"/>
    <w:rsid w:val="006F336A"/>
    <w:rsid w:val="006F6C1A"/>
    <w:rsid w:val="00716019"/>
    <w:rsid w:val="00721922"/>
    <w:rsid w:val="00747B23"/>
    <w:rsid w:val="00756EA2"/>
    <w:rsid w:val="007A5ED1"/>
    <w:rsid w:val="007E295A"/>
    <w:rsid w:val="00810479"/>
    <w:rsid w:val="008E20F8"/>
    <w:rsid w:val="00935719"/>
    <w:rsid w:val="009406AF"/>
    <w:rsid w:val="009441A2"/>
    <w:rsid w:val="009A169E"/>
    <w:rsid w:val="009B21D1"/>
    <w:rsid w:val="009D0DAD"/>
    <w:rsid w:val="009D6E41"/>
    <w:rsid w:val="00A02FAE"/>
    <w:rsid w:val="00A44497"/>
    <w:rsid w:val="00A7699B"/>
    <w:rsid w:val="00A836AC"/>
    <w:rsid w:val="00AB489F"/>
    <w:rsid w:val="00AE3596"/>
    <w:rsid w:val="00AF763C"/>
    <w:rsid w:val="00B64C07"/>
    <w:rsid w:val="00B7526A"/>
    <w:rsid w:val="00BC1D18"/>
    <w:rsid w:val="00CA16F2"/>
    <w:rsid w:val="00CE57CF"/>
    <w:rsid w:val="00CE724D"/>
    <w:rsid w:val="00D161D2"/>
    <w:rsid w:val="00D21DD8"/>
    <w:rsid w:val="00D30CE7"/>
    <w:rsid w:val="00E11B78"/>
    <w:rsid w:val="00E15049"/>
    <w:rsid w:val="00E30D8D"/>
    <w:rsid w:val="00E56BE5"/>
    <w:rsid w:val="00E86FB1"/>
    <w:rsid w:val="00EA3F4B"/>
    <w:rsid w:val="00EB2F39"/>
    <w:rsid w:val="00F23AB8"/>
    <w:rsid w:val="00F75CD5"/>
    <w:rsid w:val="00F93A39"/>
    <w:rsid w:val="00FB2865"/>
    <w:rsid w:val="00FD39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ind w:left="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UnresolvedMention">
    <w:name w:val="Unresolved Mention"/>
    <w:basedOn w:val="DefaultParagraphFont"/>
    <w:uiPriority w:val="99"/>
    <w:semiHidden/>
    <w:unhideWhenUsed/>
    <w:rsid w:val="00E86FB1"/>
    <w:rPr>
      <w:color w:val="605E5C"/>
      <w:shd w:val="clear" w:color="auto" w:fill="E1DFDD"/>
    </w:rPr>
  </w:style>
  <w:style w:type="paragraph" w:customStyle="1" w:styleId="Normal1">
    <w:name w:val="Normal1"/>
    <w:rsid w:val="00B7526A"/>
    <w:pPr>
      <w:pBdr>
        <w:top w:val="nil"/>
        <w:left w:val="nil"/>
        <w:bottom w:val="nil"/>
        <w:right w:val="nil"/>
        <w:between w:val="nil"/>
      </w:pBdr>
      <w:spacing w:after="200" w:line="276" w:lineRule="auto"/>
    </w:pPr>
    <w:rPr>
      <w:rFonts w:ascii="Calibri" w:eastAsia="Calibri" w:hAnsi="Calibri" w:cs="Calibri"/>
      <w:color w:val="000000"/>
      <w:sz w:val="22"/>
      <w:szCs w:val="22"/>
      <w:lang w:val="en-US" w:eastAsia="zh-CN"/>
    </w:rPr>
  </w:style>
  <w:style w:type="paragraph" w:customStyle="1" w:styleId="Normal10">
    <w:name w:val="Normal1"/>
    <w:rsid w:val="003B1D6D"/>
    <w:pPr>
      <w:pBdr>
        <w:top w:val="nil"/>
        <w:left w:val="nil"/>
        <w:bottom w:val="nil"/>
        <w:right w:val="nil"/>
        <w:between w:val="nil"/>
      </w:pBdr>
      <w:spacing w:after="200" w:line="276" w:lineRule="auto"/>
    </w:pPr>
    <w:rPr>
      <w:rFonts w:ascii="Calibri" w:eastAsia="Calibri" w:hAnsi="Calibri" w:cs="Calibri"/>
      <w:color w:val="000000"/>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ind w:left="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UnresolvedMention">
    <w:name w:val="Unresolved Mention"/>
    <w:basedOn w:val="DefaultParagraphFont"/>
    <w:uiPriority w:val="99"/>
    <w:semiHidden/>
    <w:unhideWhenUsed/>
    <w:rsid w:val="00E86FB1"/>
    <w:rPr>
      <w:color w:val="605E5C"/>
      <w:shd w:val="clear" w:color="auto" w:fill="E1DFDD"/>
    </w:rPr>
  </w:style>
  <w:style w:type="paragraph" w:customStyle="1" w:styleId="Normal1">
    <w:name w:val="Normal1"/>
    <w:rsid w:val="00B7526A"/>
    <w:pPr>
      <w:pBdr>
        <w:top w:val="nil"/>
        <w:left w:val="nil"/>
        <w:bottom w:val="nil"/>
        <w:right w:val="nil"/>
        <w:between w:val="nil"/>
      </w:pBdr>
      <w:spacing w:after="200" w:line="276" w:lineRule="auto"/>
    </w:pPr>
    <w:rPr>
      <w:rFonts w:ascii="Calibri" w:eastAsia="Calibri" w:hAnsi="Calibri" w:cs="Calibri"/>
      <w:color w:val="000000"/>
      <w:sz w:val="22"/>
      <w:szCs w:val="22"/>
      <w:lang w:val="en-US" w:eastAsia="zh-CN"/>
    </w:rPr>
  </w:style>
  <w:style w:type="paragraph" w:customStyle="1" w:styleId="Normal10">
    <w:name w:val="Normal1"/>
    <w:rsid w:val="003B1D6D"/>
    <w:pPr>
      <w:pBdr>
        <w:top w:val="nil"/>
        <w:left w:val="nil"/>
        <w:bottom w:val="nil"/>
        <w:right w:val="nil"/>
        <w:between w:val="nil"/>
      </w:pBdr>
      <w:spacing w:after="200" w:line="276" w:lineRule="auto"/>
    </w:pPr>
    <w:rPr>
      <w:rFonts w:ascii="Calibri" w:eastAsia="Calibri" w:hAnsi="Calibri" w:cs="Calibri"/>
      <w:color w:val="00000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ICASMI 2020</dc:creator>
  <cp:keywords>open access, proceedings, template, fast, affordable, flexible</cp:keywords>
  <cp:lastModifiedBy>Mahfut</cp:lastModifiedBy>
  <cp:revision>16</cp:revision>
  <cp:lastPrinted>2007-03-22T16:16:00Z</cp:lastPrinted>
  <dcterms:created xsi:type="dcterms:W3CDTF">2020-02-06T00:34:00Z</dcterms:created>
  <dcterms:modified xsi:type="dcterms:W3CDTF">2020-09-24T17:48:00Z</dcterms:modified>
</cp:coreProperties>
</file>