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698628" w14:textId="1DE3716C" w:rsidR="00D7697A" w:rsidRDefault="00C90BAB" w:rsidP="00C65349">
      <w:pPr>
        <w:pStyle w:val="StyleTitleLeft005cm"/>
        <w:spacing w:before="0" w:after="0"/>
        <w:ind w:left="851"/>
        <w:rPr>
          <w:rFonts w:ascii="Times New Roman" w:hAnsi="Times New Roman"/>
        </w:rPr>
      </w:pPr>
      <w:r>
        <w:rPr>
          <w:rFonts w:ascii="Times New Roman" w:hAnsi="Times New Roman"/>
        </w:rPr>
        <w:t>Characterization</w:t>
      </w:r>
      <w:r w:rsidR="00D7697A">
        <w:rPr>
          <w:rFonts w:ascii="Times New Roman" w:hAnsi="Times New Roman"/>
        </w:rPr>
        <w:t xml:space="preserve"> of </w:t>
      </w:r>
      <w:r>
        <w:rPr>
          <w:rFonts w:ascii="Times New Roman" w:hAnsi="Times New Roman"/>
        </w:rPr>
        <w:t xml:space="preserve">Selected </w:t>
      </w:r>
      <w:r w:rsidR="00D7697A">
        <w:rPr>
          <w:rFonts w:ascii="Times New Roman" w:hAnsi="Times New Roman"/>
        </w:rPr>
        <w:t xml:space="preserve">Lipolytic Bacteria </w:t>
      </w:r>
    </w:p>
    <w:p w14:paraId="79CB129B" w14:textId="7B5BF9C4" w:rsidR="00EA3F4B" w:rsidRDefault="00D7697A" w:rsidP="00D7697A">
      <w:pPr>
        <w:pStyle w:val="StyleTitleLeft005cm"/>
        <w:spacing w:before="0" w:after="0"/>
        <w:rPr>
          <w:rFonts w:ascii="Times New Roman" w:hAnsi="Times New Roman"/>
        </w:rPr>
      </w:pPr>
      <w:r>
        <w:rPr>
          <w:rFonts w:ascii="Times New Roman" w:hAnsi="Times New Roman"/>
        </w:rPr>
        <w:t xml:space="preserve">          from </w:t>
      </w:r>
      <w:r w:rsidR="00923EAB">
        <w:rPr>
          <w:rFonts w:ascii="Times New Roman" w:hAnsi="Times New Roman"/>
        </w:rPr>
        <w:t xml:space="preserve">Domestic Waste Composting </w:t>
      </w:r>
      <w:r w:rsidR="00C90BAB">
        <w:rPr>
          <w:rFonts w:ascii="Times New Roman" w:hAnsi="Times New Roman"/>
        </w:rPr>
        <w:t>P</w:t>
      </w:r>
      <w:r w:rsidR="00B45041">
        <w:rPr>
          <w:rFonts w:ascii="Times New Roman" w:hAnsi="Times New Roman"/>
        </w:rPr>
        <w:t>rocess</w:t>
      </w:r>
    </w:p>
    <w:p w14:paraId="189C81A9" w14:textId="77777777" w:rsidR="00D7697A" w:rsidRDefault="00D7697A">
      <w:pPr>
        <w:pStyle w:val="Abstract"/>
        <w:spacing w:after="567"/>
        <w:rPr>
          <w:rFonts w:ascii="Times New Roman" w:hAnsi="Times New Roman"/>
          <w:b/>
        </w:rPr>
      </w:pPr>
    </w:p>
    <w:p w14:paraId="095F7BB5" w14:textId="5CCDA4D7" w:rsidR="009441A2" w:rsidRPr="00C90BAB" w:rsidRDefault="00D7697A">
      <w:pPr>
        <w:pStyle w:val="Abstract"/>
        <w:spacing w:after="567"/>
        <w:rPr>
          <w:rFonts w:ascii="Times New Roman" w:hAnsi="Times New Roman"/>
          <w:b/>
          <w:vertAlign w:val="superscript"/>
        </w:rPr>
      </w:pPr>
      <w:r>
        <w:rPr>
          <w:rFonts w:ascii="Times New Roman" w:hAnsi="Times New Roman"/>
          <w:b/>
        </w:rPr>
        <w:t>Nurhasanah</w:t>
      </w:r>
      <w:proofErr w:type="gramStart"/>
      <w:r w:rsidR="009441A2" w:rsidRPr="009441A2">
        <w:rPr>
          <w:rFonts w:ascii="Times New Roman" w:hAnsi="Times New Roman"/>
          <w:bCs/>
          <w:vertAlign w:val="superscript"/>
        </w:rPr>
        <w:t>1</w:t>
      </w:r>
      <w:r w:rsidR="009441A2">
        <w:rPr>
          <w:rFonts w:ascii="Times New Roman" w:hAnsi="Times New Roman"/>
          <w:b/>
        </w:rPr>
        <w:t xml:space="preserve">, </w:t>
      </w:r>
      <w:r>
        <w:rPr>
          <w:rFonts w:ascii="Times New Roman" w:hAnsi="Times New Roman"/>
          <w:b/>
        </w:rPr>
        <w:t xml:space="preserve"> </w:t>
      </w:r>
      <w:r w:rsidR="00923EAB">
        <w:rPr>
          <w:rFonts w:ascii="Times New Roman" w:hAnsi="Times New Roman"/>
          <w:b/>
        </w:rPr>
        <w:t>H</w:t>
      </w:r>
      <w:r w:rsidR="000C59F1">
        <w:rPr>
          <w:rFonts w:ascii="Times New Roman" w:hAnsi="Times New Roman"/>
          <w:b/>
        </w:rPr>
        <w:t>.</w:t>
      </w:r>
      <w:proofErr w:type="gramEnd"/>
      <w:r w:rsidR="000C59F1">
        <w:rPr>
          <w:rFonts w:ascii="Times New Roman" w:hAnsi="Times New Roman"/>
          <w:b/>
        </w:rPr>
        <w:t xml:space="preserve"> </w:t>
      </w:r>
      <w:r w:rsidR="00923EAB">
        <w:rPr>
          <w:rFonts w:ascii="Times New Roman" w:hAnsi="Times New Roman"/>
          <w:b/>
        </w:rPr>
        <w:t>Satria</w:t>
      </w:r>
      <w:r w:rsidR="00923EAB">
        <w:rPr>
          <w:rFonts w:ascii="Times New Roman" w:hAnsi="Times New Roman"/>
          <w:b/>
          <w:vertAlign w:val="superscript"/>
        </w:rPr>
        <w:t>1</w:t>
      </w:r>
      <w:r w:rsidR="00923EAB">
        <w:rPr>
          <w:rFonts w:ascii="Times New Roman" w:hAnsi="Times New Roman"/>
          <w:b/>
        </w:rPr>
        <w:t>, L</w:t>
      </w:r>
      <w:r w:rsidR="000C59F1">
        <w:rPr>
          <w:rFonts w:ascii="Times New Roman" w:hAnsi="Times New Roman"/>
          <w:b/>
        </w:rPr>
        <w:t>.</w:t>
      </w:r>
      <w:r w:rsidR="00923EAB">
        <w:rPr>
          <w:rFonts w:ascii="Times New Roman" w:hAnsi="Times New Roman"/>
          <w:b/>
        </w:rPr>
        <w:t xml:space="preserve"> Fransiska</w:t>
      </w:r>
      <w:r w:rsidR="00C90BAB">
        <w:rPr>
          <w:rFonts w:ascii="Times New Roman" w:hAnsi="Times New Roman"/>
          <w:b/>
          <w:vertAlign w:val="superscript"/>
        </w:rPr>
        <w:t>1</w:t>
      </w:r>
    </w:p>
    <w:p w14:paraId="3CEC121F" w14:textId="74582B50" w:rsidR="00E86FB1" w:rsidRDefault="009441A2" w:rsidP="00923EAB">
      <w:pPr>
        <w:pStyle w:val="Abstract"/>
        <w:spacing w:after="0"/>
        <w:rPr>
          <w:rFonts w:ascii="Times New Roman" w:hAnsi="Times New Roman"/>
          <w:bCs/>
        </w:rPr>
      </w:pPr>
      <w:r w:rsidRPr="00E86FB1">
        <w:rPr>
          <w:rFonts w:ascii="Times New Roman" w:hAnsi="Times New Roman"/>
          <w:bCs/>
          <w:vertAlign w:val="superscript"/>
        </w:rPr>
        <w:t xml:space="preserve">1 </w:t>
      </w:r>
      <w:proofErr w:type="spellStart"/>
      <w:r w:rsidR="00923EAB">
        <w:rPr>
          <w:rFonts w:ascii="Times New Roman" w:hAnsi="Times New Roman"/>
          <w:bCs/>
        </w:rPr>
        <w:t>Laboratorium</w:t>
      </w:r>
      <w:proofErr w:type="spellEnd"/>
      <w:r w:rsidR="00923EAB">
        <w:rPr>
          <w:rFonts w:ascii="Times New Roman" w:hAnsi="Times New Roman"/>
          <w:bCs/>
        </w:rPr>
        <w:t xml:space="preserve"> Research of Biochemistry, Department Chemistry, Faculty Mathematics and </w:t>
      </w:r>
      <w:proofErr w:type="spellStart"/>
      <w:r w:rsidR="00923EAB">
        <w:rPr>
          <w:rFonts w:ascii="Times New Roman" w:hAnsi="Times New Roman"/>
          <w:bCs/>
        </w:rPr>
        <w:t>Natiral</w:t>
      </w:r>
      <w:proofErr w:type="spellEnd"/>
      <w:r w:rsidR="00923EAB">
        <w:rPr>
          <w:rFonts w:ascii="Times New Roman" w:hAnsi="Times New Roman"/>
          <w:bCs/>
        </w:rPr>
        <w:t xml:space="preserve"> Science, University of Lampung</w:t>
      </w:r>
    </w:p>
    <w:p w14:paraId="57EE9323" w14:textId="77777777" w:rsidR="00923EAB" w:rsidRPr="00923EAB" w:rsidRDefault="00923EAB" w:rsidP="00923EAB">
      <w:pPr>
        <w:pStyle w:val="Abstract"/>
        <w:spacing w:after="0"/>
        <w:rPr>
          <w:rFonts w:ascii="Times New Roman" w:hAnsi="Times New Roman"/>
          <w:bCs/>
        </w:rPr>
      </w:pPr>
    </w:p>
    <w:p w14:paraId="124F45A2" w14:textId="51CAFA41" w:rsidR="00E86FB1" w:rsidRPr="00E86FB1" w:rsidRDefault="00E86FB1" w:rsidP="00923EAB">
      <w:pPr>
        <w:pStyle w:val="Abstract"/>
        <w:spacing w:after="0"/>
        <w:jc w:val="left"/>
        <w:rPr>
          <w:rFonts w:ascii="Times New Roman" w:hAnsi="Times New Roman"/>
          <w:b/>
        </w:rPr>
      </w:pPr>
      <w:r>
        <w:rPr>
          <w:rFonts w:ascii="Times New Roman" w:hAnsi="Times New Roman"/>
          <w:b/>
        </w:rPr>
        <w:t>email:</w:t>
      </w:r>
      <w:r>
        <w:rPr>
          <w:rFonts w:ascii="Times New Roman" w:hAnsi="Times New Roman"/>
          <w:bCs/>
        </w:rPr>
        <w:t xml:space="preserve"> </w:t>
      </w:r>
      <w:r w:rsidR="00923EAB">
        <w:rPr>
          <w:rFonts w:ascii="Times New Roman" w:hAnsi="Times New Roman"/>
          <w:bCs/>
        </w:rPr>
        <w:t xml:space="preserve"> nur.hasanah@fmipa.unila.ac.id</w:t>
      </w:r>
      <w:r w:rsidRPr="00E86FB1">
        <w:rPr>
          <w:rFonts w:ascii="Times New Roman" w:hAnsi="Times New Roman"/>
          <w:bCs/>
        </w:rPr>
        <w:t xml:space="preserve">, </w:t>
      </w:r>
      <w:proofErr w:type="spellStart"/>
      <w:proofErr w:type="gramStart"/>
      <w:r w:rsidR="00923EAB">
        <w:rPr>
          <w:rFonts w:ascii="Times New Roman" w:hAnsi="Times New Roman"/>
          <w:bCs/>
        </w:rPr>
        <w:t>heri.satria</w:t>
      </w:r>
      <w:proofErr w:type="spellEnd"/>
      <w:proofErr w:type="gramEnd"/>
      <w:r w:rsidR="00923EAB">
        <w:rPr>
          <w:rFonts w:ascii="Times New Roman" w:hAnsi="Times New Roman"/>
          <w:bCs/>
        </w:rPr>
        <w:t>@ fmipa.unila.ac.id</w:t>
      </w:r>
      <w:r w:rsidRPr="00E86FB1">
        <w:rPr>
          <w:rFonts w:ascii="Times New Roman" w:hAnsi="Times New Roman"/>
          <w:bCs/>
        </w:rPr>
        <w:t>,</w:t>
      </w:r>
      <w:r w:rsidR="00923EAB">
        <w:rPr>
          <w:rFonts w:ascii="Times New Roman" w:hAnsi="Times New Roman"/>
          <w:bCs/>
        </w:rPr>
        <w:t xml:space="preserve"> </w:t>
      </w:r>
      <w:r w:rsidR="00923EAB" w:rsidRPr="00923EAB">
        <w:rPr>
          <w:rFonts w:ascii="Times New Roman" w:hAnsi="Times New Roman"/>
          <w:bCs/>
        </w:rPr>
        <w:t xml:space="preserve">leonyfransiska0805@gmail.com </w:t>
      </w:r>
    </w:p>
    <w:p w14:paraId="103D35B9" w14:textId="1742A1D9" w:rsidR="009441A2" w:rsidRDefault="009441A2" w:rsidP="00923EAB">
      <w:pPr>
        <w:pStyle w:val="Abstract"/>
        <w:spacing w:after="0"/>
        <w:jc w:val="left"/>
        <w:rPr>
          <w:rFonts w:ascii="Times New Roman" w:hAnsi="Times New Roman"/>
          <w:b/>
        </w:rPr>
      </w:pPr>
    </w:p>
    <w:p w14:paraId="7247B8AD" w14:textId="77777777" w:rsidR="009441A2" w:rsidRDefault="009441A2" w:rsidP="009441A2">
      <w:pPr>
        <w:pStyle w:val="Abstract"/>
        <w:spacing w:after="0"/>
        <w:rPr>
          <w:rFonts w:ascii="Times New Roman" w:hAnsi="Times New Roman"/>
          <w:b/>
        </w:rPr>
      </w:pPr>
    </w:p>
    <w:p w14:paraId="20F2394E" w14:textId="1C239931" w:rsidR="001D60D1" w:rsidRPr="001D60D1" w:rsidRDefault="00EA3F4B" w:rsidP="001D60D1">
      <w:pPr>
        <w:pStyle w:val="Abstract"/>
        <w:spacing w:after="567"/>
        <w:rPr>
          <w:rFonts w:ascii="Times New Roman" w:hAnsi="Times New Roman"/>
          <w:lang w:val="en-US"/>
        </w:rPr>
      </w:pPr>
      <w:r w:rsidRPr="00CE57CF">
        <w:rPr>
          <w:rFonts w:ascii="Times New Roman" w:hAnsi="Times New Roman"/>
          <w:b/>
        </w:rPr>
        <w:t xml:space="preserve">Abstract. </w:t>
      </w:r>
      <w:r w:rsidR="001D60D1">
        <w:rPr>
          <w:rFonts w:ascii="Times New Roman" w:hAnsi="Times New Roman"/>
          <w:b/>
        </w:rPr>
        <w:t xml:space="preserve"> </w:t>
      </w:r>
      <w:r w:rsidR="00310E2B" w:rsidRPr="001D60D1">
        <w:rPr>
          <w:rFonts w:ascii="Times New Roman" w:hAnsi="Times New Roman"/>
          <w:lang w:val="en"/>
        </w:rPr>
        <w:t>Compost is the result of the partial decomposition of a mixture of organic materials which is accelerated by a population of various microbes under environmental and aerobic or anaerobic conditions.</w:t>
      </w:r>
      <w:r w:rsidR="00310E2B" w:rsidRPr="001D60D1">
        <w:rPr>
          <w:rFonts w:ascii="Times New Roman" w:hAnsi="Times New Roman"/>
          <w:lang w:val="en"/>
        </w:rPr>
        <w:t xml:space="preserve">  </w:t>
      </w:r>
      <w:r w:rsidR="00310E2B" w:rsidRPr="001D60D1">
        <w:rPr>
          <w:rFonts w:ascii="Times New Roman" w:hAnsi="Times New Roman"/>
          <w:lang w:val="en"/>
        </w:rPr>
        <w:t>The microbes present during the composting process differ in each phase.</w:t>
      </w:r>
      <w:r w:rsidR="00310E2B" w:rsidRPr="001D60D1">
        <w:rPr>
          <w:rFonts w:ascii="Times New Roman" w:hAnsi="Times New Roman"/>
          <w:lang w:val="en"/>
        </w:rPr>
        <w:t xml:space="preserve">  </w:t>
      </w:r>
      <w:r w:rsidR="00310E2B" w:rsidRPr="001D60D1">
        <w:rPr>
          <w:rFonts w:ascii="Times New Roman" w:hAnsi="Times New Roman"/>
          <w:lang w:val="en"/>
        </w:rPr>
        <w:t>The purpose of this study was to characterize lipolytic bacterial isolates at each phase of domestic waste composting</w:t>
      </w:r>
      <w:r w:rsidR="00310E2B" w:rsidRPr="001D60D1">
        <w:rPr>
          <w:rFonts w:ascii="Times New Roman" w:hAnsi="Times New Roman"/>
          <w:lang w:val="en"/>
        </w:rPr>
        <w:t xml:space="preserve">.  </w:t>
      </w:r>
      <w:r w:rsidR="00310E2B" w:rsidRPr="001D60D1">
        <w:rPr>
          <w:rFonts w:ascii="Times New Roman" w:hAnsi="Times New Roman"/>
          <w:lang w:val="en"/>
        </w:rPr>
        <w:t>The methods used include isolation and screening of lipolytic bacteria from each composting phase using Rhodamine B, biochemical characteristics test of selected isolates, lipolytic activity test of selected bacteria by titration method.</w:t>
      </w:r>
      <w:r w:rsidR="00310E2B" w:rsidRPr="001D60D1">
        <w:rPr>
          <w:rFonts w:ascii="Times New Roman" w:hAnsi="Times New Roman"/>
          <w:lang w:val="en"/>
        </w:rPr>
        <w:t xml:space="preserve">  </w:t>
      </w:r>
      <w:r w:rsidR="00310E2B" w:rsidRPr="001D60D1">
        <w:rPr>
          <w:rFonts w:ascii="Times New Roman" w:hAnsi="Times New Roman"/>
          <w:lang w:val="en"/>
        </w:rPr>
        <w:t>The results showed that there were 59 isolates in the early mesophilic phase, 32 isolates in the thermophilic phase and 27 isolates in the late mesophilic phase which had lipolytic activity marked with an orange zone around the colony.</w:t>
      </w:r>
      <w:r w:rsidR="001D60D1" w:rsidRPr="001D60D1">
        <w:rPr>
          <w:rFonts w:ascii="Times New Roman" w:hAnsi="Times New Roman"/>
          <w:lang w:val="en"/>
        </w:rPr>
        <w:t xml:space="preserve">  </w:t>
      </w:r>
      <w:r w:rsidR="001D60D1" w:rsidRPr="001D60D1">
        <w:rPr>
          <w:rFonts w:ascii="Times New Roman" w:hAnsi="Times New Roman"/>
          <w:lang w:val="en"/>
        </w:rPr>
        <w:t>The results on selected isolates and different biochemical characters, obtained 8 lipolytic isolates to determine</w:t>
      </w:r>
      <w:r w:rsidR="000C59F1">
        <w:rPr>
          <w:rFonts w:ascii="Times New Roman" w:hAnsi="Times New Roman"/>
          <w:lang w:val="en"/>
        </w:rPr>
        <w:t>d</w:t>
      </w:r>
      <w:r w:rsidR="001D60D1" w:rsidRPr="001D60D1">
        <w:rPr>
          <w:rFonts w:ascii="Times New Roman" w:hAnsi="Times New Roman"/>
          <w:lang w:val="en"/>
        </w:rPr>
        <w:t xml:space="preserve"> their growth curves and lipolytic activity, namely LKMA3, LKMD1, LKMG1, LKTB1, LKTD4, LKTF2, LKMC2 and LKMD4</w:t>
      </w:r>
      <w:r w:rsidR="001D60D1">
        <w:rPr>
          <w:rFonts w:ascii="Times New Roman" w:hAnsi="Times New Roman"/>
          <w:lang w:val="en"/>
        </w:rPr>
        <w:t xml:space="preserve"> isolates</w:t>
      </w:r>
      <w:r w:rsidR="001D60D1" w:rsidRPr="001D60D1">
        <w:rPr>
          <w:rFonts w:ascii="Times New Roman" w:hAnsi="Times New Roman"/>
          <w:lang w:val="en"/>
        </w:rPr>
        <w:t>.</w:t>
      </w:r>
      <w:r w:rsidR="001D60D1" w:rsidRPr="001D60D1">
        <w:rPr>
          <w:rFonts w:ascii="Times New Roman" w:hAnsi="Times New Roman"/>
          <w:lang w:val="en"/>
        </w:rPr>
        <w:t xml:space="preserve"> </w:t>
      </w:r>
      <w:r w:rsidR="001D60D1" w:rsidRPr="001D60D1">
        <w:rPr>
          <w:rFonts w:ascii="Times New Roman" w:hAnsi="Times New Roman"/>
          <w:lang w:val="en"/>
        </w:rPr>
        <w:t xml:space="preserve">The results of determining the </w:t>
      </w:r>
      <w:proofErr w:type="gramStart"/>
      <w:r w:rsidR="001D60D1" w:rsidRPr="001D60D1">
        <w:rPr>
          <w:rFonts w:ascii="Times New Roman" w:hAnsi="Times New Roman"/>
          <w:lang w:val="en"/>
        </w:rPr>
        <w:t>specific  activity</w:t>
      </w:r>
      <w:proofErr w:type="gramEnd"/>
      <w:r w:rsidR="001D60D1" w:rsidRPr="001D60D1">
        <w:rPr>
          <w:rFonts w:ascii="Times New Roman" w:hAnsi="Times New Roman"/>
          <w:lang w:val="en"/>
        </w:rPr>
        <w:t xml:space="preserve"> of the selected isolates showed that there were 3 isolates that had relatively high specific activity, namely LKMA3 isolates of 0.4689 U / mg, oLKMG1</w:t>
      </w:r>
      <w:r w:rsidR="001D60D1">
        <w:rPr>
          <w:rFonts w:ascii="Times New Roman" w:hAnsi="Times New Roman"/>
          <w:lang w:val="en"/>
        </w:rPr>
        <w:t xml:space="preserve"> isolates</w:t>
      </w:r>
      <w:r w:rsidR="001D60D1" w:rsidRPr="001D60D1">
        <w:rPr>
          <w:rFonts w:ascii="Times New Roman" w:hAnsi="Times New Roman"/>
          <w:lang w:val="en"/>
        </w:rPr>
        <w:t xml:space="preserve"> of 0.4227 U / mg and LKTD4 </w:t>
      </w:r>
      <w:r w:rsidR="001D60D1">
        <w:rPr>
          <w:rFonts w:ascii="Times New Roman" w:hAnsi="Times New Roman"/>
          <w:lang w:val="en"/>
        </w:rPr>
        <w:t xml:space="preserve">isolates </w:t>
      </w:r>
      <w:r w:rsidR="001D60D1" w:rsidRPr="001D60D1">
        <w:rPr>
          <w:rFonts w:ascii="Times New Roman" w:hAnsi="Times New Roman"/>
          <w:lang w:val="en"/>
        </w:rPr>
        <w:t>of 0.4598 U / mg.</w:t>
      </w:r>
      <w:r w:rsidR="001D60D1">
        <w:rPr>
          <w:rFonts w:ascii="Times New Roman" w:hAnsi="Times New Roman"/>
          <w:lang w:val="en"/>
        </w:rPr>
        <w:t xml:space="preserve">  </w:t>
      </w:r>
      <w:r w:rsidR="001D60D1" w:rsidRPr="001D60D1">
        <w:rPr>
          <w:rFonts w:ascii="Times New Roman" w:hAnsi="Times New Roman"/>
          <w:lang w:val="en"/>
        </w:rPr>
        <w:t>Based on these results it can be concluded that there are microbial variations in each composting phase and each microbe has a different ability to produce lipolytic activity.</w:t>
      </w:r>
    </w:p>
    <w:p w14:paraId="722FD2C4" w14:textId="4C41543D" w:rsidR="00923EAB" w:rsidRDefault="00680104">
      <w:pPr>
        <w:pStyle w:val="Abstract"/>
        <w:spacing w:after="567"/>
        <w:rPr>
          <w:rFonts w:ascii="Times New Roman" w:hAnsi="Times New Roman"/>
          <w:b/>
        </w:rPr>
      </w:pPr>
      <w:r w:rsidRPr="000C59F1">
        <w:rPr>
          <w:rFonts w:ascii="Times New Roman" w:hAnsi="Times New Roman"/>
          <w:b/>
          <w:i/>
          <w:iCs/>
        </w:rPr>
        <w:t xml:space="preserve">Kata </w:t>
      </w:r>
      <w:proofErr w:type="spellStart"/>
      <w:proofErr w:type="gramStart"/>
      <w:r w:rsidRPr="000C59F1">
        <w:rPr>
          <w:rFonts w:ascii="Times New Roman" w:hAnsi="Times New Roman"/>
          <w:b/>
          <w:i/>
          <w:iCs/>
        </w:rPr>
        <w:t>kunci</w:t>
      </w:r>
      <w:proofErr w:type="spellEnd"/>
      <w:r>
        <w:rPr>
          <w:rFonts w:ascii="Times New Roman" w:hAnsi="Times New Roman"/>
          <w:bCs/>
          <w:i/>
          <w:iCs/>
        </w:rPr>
        <w:t xml:space="preserve"> :</w:t>
      </w:r>
      <w:proofErr w:type="gramEnd"/>
      <w:r>
        <w:rPr>
          <w:rFonts w:ascii="Times New Roman" w:hAnsi="Times New Roman"/>
          <w:bCs/>
          <w:i/>
          <w:iCs/>
        </w:rPr>
        <w:t xml:space="preserve"> </w:t>
      </w:r>
      <w:r w:rsidR="000C59F1">
        <w:rPr>
          <w:rFonts w:ascii="Times New Roman" w:hAnsi="Times New Roman"/>
          <w:bCs/>
          <w:i/>
          <w:iCs/>
        </w:rPr>
        <w:t>lipolytic bacteria, domestic waste, compost</w:t>
      </w:r>
    </w:p>
    <w:sectPr w:rsidR="00923EAB" w:rsidSect="009A169E">
      <w:headerReference w:type="default" r:id="rId7"/>
      <w:footnotePr>
        <w:pos w:val="beneathText"/>
      </w:footnotePr>
      <w:endnotePr>
        <w:numFmt w:val="chicago"/>
        <w:numStart w:val="4"/>
      </w:endnotePr>
      <w:pgSz w:w="11907" w:h="16840" w:code="9"/>
      <w:pgMar w:top="1985" w:right="1418" w:bottom="1418" w:left="1418"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4ECF2B" w14:textId="77777777" w:rsidR="00A62025" w:rsidRDefault="00A62025">
      <w:r>
        <w:separator/>
      </w:r>
    </w:p>
  </w:endnote>
  <w:endnote w:type="continuationSeparator" w:id="0">
    <w:p w14:paraId="7F9A762F" w14:textId="77777777" w:rsidR="00A62025" w:rsidRDefault="00A62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bon">
    <w:altName w:val="Calibri"/>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20F91E" w14:textId="77777777" w:rsidR="00A62025" w:rsidRPr="00043761" w:rsidRDefault="00A62025">
      <w:pPr>
        <w:pStyle w:val="Bulleted"/>
        <w:numPr>
          <w:ilvl w:val="0"/>
          <w:numId w:val="0"/>
        </w:numPr>
        <w:rPr>
          <w:rFonts w:ascii="Sabon" w:hAnsi="Sabon"/>
          <w:color w:val="auto"/>
          <w:szCs w:val="20"/>
        </w:rPr>
      </w:pPr>
      <w:r>
        <w:separator/>
      </w:r>
    </w:p>
  </w:footnote>
  <w:footnote w:type="continuationSeparator" w:id="0">
    <w:p w14:paraId="53BD4327" w14:textId="77777777" w:rsidR="00A62025" w:rsidRDefault="00A620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480270" w14:textId="77777777" w:rsidR="00D7697A" w:rsidRDefault="00D7697A">
    <w:pPr>
      <w:pStyle w:val="Header"/>
    </w:pPr>
  </w:p>
  <w:p w14:paraId="39926EE2" w14:textId="77777777" w:rsidR="00D7697A" w:rsidRDefault="00D7697A">
    <w:pPr>
      <w:pStyle w:val="Header"/>
    </w:pPr>
  </w:p>
  <w:p w14:paraId="41B4B908" w14:textId="77777777" w:rsidR="00D7697A" w:rsidRDefault="00D7697A">
    <w:pPr>
      <w:pStyle w:val="Header"/>
    </w:pPr>
  </w:p>
  <w:p w14:paraId="4D2B3515" w14:textId="77777777" w:rsidR="00D7697A" w:rsidRDefault="00D7697A">
    <w:pPr>
      <w:pStyle w:val="Header"/>
    </w:pPr>
  </w:p>
  <w:p w14:paraId="0DA043EB" w14:textId="77777777" w:rsidR="00D7697A" w:rsidRDefault="00D7697A">
    <w:pPr>
      <w:pStyle w:val="Header"/>
    </w:pPr>
  </w:p>
  <w:p w14:paraId="585A4751" w14:textId="77777777" w:rsidR="00D7697A" w:rsidRDefault="00D769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A563D9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766FB8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F3C04E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E34FFF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D81657F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61C2A7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A8E138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4F43FF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806FCF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97AF94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DF7BF4"/>
    <w:multiLevelType w:val="multilevel"/>
    <w:tmpl w:val="75883D60"/>
    <w:styleLink w:val="StyleNumberedOutlinenumberedLeft0cmHanging1cm"/>
    <w:lvl w:ilvl="0">
      <w:start w:val="1"/>
      <w:numFmt w:val="decimal"/>
      <w:lvlText w:val="(%1)"/>
      <w:lvlJc w:val="left"/>
      <w:pPr>
        <w:tabs>
          <w:tab w:val="num" w:pos="284"/>
        </w:tabs>
        <w:ind w:left="284" w:hanging="284"/>
      </w:pPr>
      <w:rPr>
        <w:rFonts w:ascii="Times" w:hAnsi="Times"/>
        <w:dstrike w:val="0"/>
        <w:sz w:val="22"/>
        <w:szCs w:val="22"/>
        <w:vertAlign w:val="baseline"/>
      </w:rPr>
    </w:lvl>
    <w:lvl w:ilvl="1">
      <w:start w:val="1"/>
      <w:numFmt w:val="bullet"/>
      <w:lvlText w:val=""/>
      <w:lvlJc w:val="left"/>
      <w:pPr>
        <w:tabs>
          <w:tab w:val="num" w:pos="1440"/>
        </w:tabs>
        <w:ind w:left="1440" w:hanging="360"/>
      </w:pPr>
      <w:rPr>
        <w:rFonts w:ascii="Symbol" w:hAnsi="Symbol" w:hint="default"/>
        <w:sz w:val="22"/>
        <w:szCs w:val="22"/>
      </w:rPr>
    </w:lvl>
    <w:lvl w:ilvl="2">
      <w:start w:val="1"/>
      <w:numFmt w:val="decimal"/>
      <w:lvlText w:val="%3)"/>
      <w:lvlJc w:val="left"/>
      <w:pPr>
        <w:tabs>
          <w:tab w:val="num" w:pos="2340"/>
        </w:tabs>
        <w:ind w:left="2340" w:hanging="360"/>
      </w:pPr>
      <w:rPr>
        <w:rFonts w:hint="default"/>
        <w:sz w:val="22"/>
        <w:szCs w:val="22"/>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0761422B"/>
    <w:multiLevelType w:val="multilevel"/>
    <w:tmpl w:val="837A482C"/>
    <w:lvl w:ilvl="0">
      <w:start w:val="1"/>
      <w:numFmt w:val="decimal"/>
      <w:pStyle w:val="StylesectionBefore0pt"/>
      <w:lvlText w:val="%1."/>
      <w:lvlJc w:val="left"/>
      <w:pPr>
        <w:tabs>
          <w:tab w:val="num" w:pos="851"/>
        </w:tabs>
        <w:ind w:left="0" w:firstLine="0"/>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07B85171"/>
    <w:multiLevelType w:val="hybridMultilevel"/>
    <w:tmpl w:val="BA165E62"/>
    <w:lvl w:ilvl="0" w:tplc="6F8AA12A">
      <w:start w:val="1"/>
      <w:numFmt w:val="bullet"/>
      <w:pStyle w:val="Bulleted"/>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0A1719C"/>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4" w15:restartNumberingAfterBreak="0">
    <w:nsid w:val="29A738A8"/>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3E00481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63FF09B4"/>
    <w:multiLevelType w:val="multilevel"/>
    <w:tmpl w:val="3B6AAE3A"/>
    <w:lvl w:ilvl="0">
      <w:start w:val="1"/>
      <w:numFmt w:val="decimal"/>
      <w:pStyle w:val="section"/>
      <w:suff w:val="space"/>
      <w:lvlText w:val="%1."/>
      <w:lvlJc w:val="left"/>
      <w:pPr>
        <w:ind w:left="0" w:firstLine="0"/>
      </w:pPr>
      <w:rPr>
        <w:rFonts w:hint="default"/>
        <w:sz w:val="22"/>
      </w:rPr>
    </w:lvl>
    <w:lvl w:ilvl="1">
      <w:start w:val="1"/>
      <w:numFmt w:val="decimal"/>
      <w:pStyle w:val="subsection"/>
      <w:suff w:val="space"/>
      <w:lvlText w:val="%1.%2."/>
      <w:lvlJc w:val="left"/>
      <w:pPr>
        <w:ind w:left="0" w:firstLine="0"/>
      </w:pPr>
      <w:rPr>
        <w:rFonts w:hint="default"/>
        <w:lang w:val="en-GB"/>
      </w:rPr>
    </w:lvl>
    <w:lvl w:ilvl="2">
      <w:start w:val="1"/>
      <w:numFmt w:val="decimal"/>
      <w:pStyle w:val="subsubsection"/>
      <w:suff w:val="space"/>
      <w:lvlText w:val="%1.%2.%3."/>
      <w:lvlJc w:val="left"/>
      <w:pPr>
        <w:ind w:left="993" w:hanging="851"/>
      </w:pPr>
      <w:rPr>
        <w:rFonts w:hint="default"/>
        <w:i/>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7E025F0A"/>
    <w:multiLevelType w:val="multilevel"/>
    <w:tmpl w:val="EE1E8DD0"/>
    <w:lvl w:ilvl="0">
      <w:start w:val="1"/>
      <w:numFmt w:val="decimal"/>
      <w:pStyle w:val="Numbered"/>
      <w:lvlText w:val="%1."/>
      <w:lvlJc w:val="left"/>
      <w:pPr>
        <w:tabs>
          <w:tab w:val="num" w:pos="993"/>
        </w:tabs>
        <w:ind w:left="142" w:firstLine="0"/>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5"/>
  </w:num>
  <w:num w:numId="13">
    <w:abstractNumId w:val="13"/>
  </w:num>
  <w:num w:numId="14">
    <w:abstractNumId w:val="10"/>
  </w:num>
  <w:num w:numId="15">
    <w:abstractNumId w:val="17"/>
  </w:num>
  <w:num w:numId="16">
    <w:abstractNumId w:val="12"/>
  </w:num>
  <w:num w:numId="17">
    <w:abstractNumId w:val="11"/>
  </w:num>
  <w:num w:numId="18">
    <w:abstractNumId w:val="1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51"/>
  <w:displayHorizontalDrawingGridEvery w:val="0"/>
  <w:displayVerticalDrawingGridEvery w:val="0"/>
  <w:doNotUseMarginsForDrawingGridOrigin/>
  <w:noPunctuationKerning/>
  <w:characterSpacingControl w:val="doNotCompress"/>
  <w:footnotePr>
    <w:pos w:val="beneathText"/>
    <w:footnote w:id="-1"/>
    <w:footnote w:id="0"/>
  </w:footnotePr>
  <w:endnotePr>
    <w:numFmt w:val="chicago"/>
    <w:numStart w:val="4"/>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FAE"/>
    <w:rsid w:val="00001D38"/>
    <w:rsid w:val="00047C3A"/>
    <w:rsid w:val="000C59F1"/>
    <w:rsid w:val="00133942"/>
    <w:rsid w:val="00137524"/>
    <w:rsid w:val="00165E82"/>
    <w:rsid w:val="0017062B"/>
    <w:rsid w:val="001D60D1"/>
    <w:rsid w:val="002604A3"/>
    <w:rsid w:val="00310E2B"/>
    <w:rsid w:val="003608F8"/>
    <w:rsid w:val="00393E5D"/>
    <w:rsid w:val="004362FF"/>
    <w:rsid w:val="00480A2E"/>
    <w:rsid w:val="00521A70"/>
    <w:rsid w:val="005C24F9"/>
    <w:rsid w:val="005F03B4"/>
    <w:rsid w:val="00680104"/>
    <w:rsid w:val="006E490A"/>
    <w:rsid w:val="00721922"/>
    <w:rsid w:val="00727044"/>
    <w:rsid w:val="007A5ED1"/>
    <w:rsid w:val="00812B9C"/>
    <w:rsid w:val="008E20F8"/>
    <w:rsid w:val="00904644"/>
    <w:rsid w:val="00923EAB"/>
    <w:rsid w:val="00935719"/>
    <w:rsid w:val="009406AF"/>
    <w:rsid w:val="009441A2"/>
    <w:rsid w:val="009A169E"/>
    <w:rsid w:val="00A02FAE"/>
    <w:rsid w:val="00A25695"/>
    <w:rsid w:val="00A62025"/>
    <w:rsid w:val="00A836AC"/>
    <w:rsid w:val="00AB489F"/>
    <w:rsid w:val="00B45041"/>
    <w:rsid w:val="00BC1D18"/>
    <w:rsid w:val="00C65349"/>
    <w:rsid w:val="00C90BAB"/>
    <w:rsid w:val="00CE57CF"/>
    <w:rsid w:val="00D21DD8"/>
    <w:rsid w:val="00D30709"/>
    <w:rsid w:val="00D30CE7"/>
    <w:rsid w:val="00D7697A"/>
    <w:rsid w:val="00D93A58"/>
    <w:rsid w:val="00E11B78"/>
    <w:rsid w:val="00E15049"/>
    <w:rsid w:val="00E36051"/>
    <w:rsid w:val="00E56BE5"/>
    <w:rsid w:val="00E86FB1"/>
    <w:rsid w:val="00EA3F4B"/>
    <w:rsid w:val="00F75CD5"/>
    <w:rsid w:val="00F93A39"/>
    <w:rsid w:val="00FD397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FFC9CB"/>
  <w15:docId w15:val="{8A635DE1-3832-47A3-B725-39D1A1D72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Sabon" w:hAnsi="Sabon"/>
      <w:sz w:val="22"/>
      <w:lang w:eastAsia="en-US"/>
    </w:rPr>
  </w:style>
  <w:style w:type="paragraph" w:styleId="Heading1">
    <w:name w:val="heading 1"/>
    <w:basedOn w:val="Normal"/>
    <w:next w:val="Normal"/>
    <w:qFormat/>
    <w:pPr>
      <w:keepNext/>
      <w:widowControl w:val="0"/>
      <w:numPr>
        <w:numId w:val="13"/>
      </w:numPr>
      <w:jc w:val="both"/>
      <w:outlineLvl w:val="0"/>
    </w:pPr>
    <w:rPr>
      <w:rFonts w:ascii="Times New Roman" w:eastAsia="SimSun" w:hAnsi="Times New Roman"/>
      <w:b/>
      <w:kern w:val="2"/>
      <w:sz w:val="24"/>
      <w:szCs w:val="24"/>
      <w:lang w:val="en-US" w:eastAsia="zh-CN"/>
    </w:rPr>
  </w:style>
  <w:style w:type="paragraph" w:styleId="Heading2">
    <w:name w:val="heading 2"/>
    <w:basedOn w:val="Normal"/>
    <w:next w:val="Normal"/>
    <w:qFormat/>
    <w:pPr>
      <w:keepNext/>
      <w:numPr>
        <w:ilvl w:val="1"/>
        <w:numId w:val="13"/>
      </w:numPr>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13"/>
      </w:numPr>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13"/>
      </w:numPr>
      <w:spacing w:before="240" w:after="60"/>
      <w:outlineLvl w:val="3"/>
    </w:pPr>
    <w:rPr>
      <w:rFonts w:ascii="Times New Roman" w:hAnsi="Times New Roman"/>
      <w:b/>
      <w:bCs/>
      <w:sz w:val="28"/>
      <w:szCs w:val="28"/>
    </w:rPr>
  </w:style>
  <w:style w:type="paragraph" w:styleId="Heading5">
    <w:name w:val="heading 5"/>
    <w:basedOn w:val="Normal"/>
    <w:next w:val="Normal"/>
    <w:qFormat/>
    <w:pPr>
      <w:numPr>
        <w:ilvl w:val="4"/>
        <w:numId w:val="13"/>
      </w:numPr>
      <w:spacing w:before="240" w:after="60"/>
      <w:outlineLvl w:val="4"/>
    </w:pPr>
    <w:rPr>
      <w:b/>
      <w:bCs/>
      <w:i/>
      <w:iCs/>
      <w:sz w:val="26"/>
      <w:szCs w:val="26"/>
    </w:rPr>
  </w:style>
  <w:style w:type="paragraph" w:styleId="Heading6">
    <w:name w:val="heading 6"/>
    <w:basedOn w:val="Normal"/>
    <w:next w:val="Normal"/>
    <w:qFormat/>
    <w:pPr>
      <w:numPr>
        <w:ilvl w:val="5"/>
        <w:numId w:val="13"/>
      </w:numPr>
      <w:spacing w:before="240" w:after="60"/>
      <w:outlineLvl w:val="5"/>
    </w:pPr>
    <w:rPr>
      <w:rFonts w:ascii="Times New Roman" w:hAnsi="Times New Roman"/>
      <w:b/>
      <w:bCs/>
      <w:szCs w:val="22"/>
    </w:rPr>
  </w:style>
  <w:style w:type="paragraph" w:styleId="Heading7">
    <w:name w:val="heading 7"/>
    <w:basedOn w:val="Normal"/>
    <w:next w:val="Normal"/>
    <w:qFormat/>
    <w:pPr>
      <w:numPr>
        <w:ilvl w:val="6"/>
        <w:numId w:val="13"/>
      </w:numPr>
      <w:spacing w:before="240" w:after="60"/>
      <w:outlineLvl w:val="6"/>
    </w:pPr>
    <w:rPr>
      <w:rFonts w:ascii="Times New Roman" w:hAnsi="Times New Roman"/>
      <w:sz w:val="24"/>
      <w:szCs w:val="24"/>
    </w:rPr>
  </w:style>
  <w:style w:type="paragraph" w:styleId="Heading8">
    <w:name w:val="heading 8"/>
    <w:basedOn w:val="Normal"/>
    <w:next w:val="Normal"/>
    <w:qFormat/>
    <w:pPr>
      <w:numPr>
        <w:ilvl w:val="7"/>
        <w:numId w:val="13"/>
      </w:numPr>
      <w:spacing w:before="240" w:after="60"/>
      <w:outlineLvl w:val="7"/>
    </w:pPr>
    <w:rPr>
      <w:rFonts w:ascii="Times New Roman" w:hAnsi="Times New Roman"/>
      <w:i/>
      <w:iCs/>
      <w:sz w:val="24"/>
      <w:szCs w:val="24"/>
    </w:rPr>
  </w:style>
  <w:style w:type="paragraph" w:styleId="Heading9">
    <w:name w:val="heading 9"/>
    <w:basedOn w:val="Normal"/>
    <w:next w:val="Normal"/>
    <w:qFormat/>
    <w:pPr>
      <w:numPr>
        <w:ilvl w:val="8"/>
        <w:numId w:val="13"/>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fxRecipient">
    <w:name w:val="wfxRecipient"/>
    <w:basedOn w:val="Normal"/>
    <w:semiHidden/>
  </w:style>
  <w:style w:type="paragraph" w:customStyle="1" w:styleId="wfxFaxNum">
    <w:name w:val="wfxFaxNum"/>
    <w:basedOn w:val="Normal"/>
    <w:semiHidden/>
  </w:style>
  <w:style w:type="paragraph" w:customStyle="1" w:styleId="wfxDate">
    <w:name w:val="wfxDate"/>
    <w:basedOn w:val="Normal"/>
    <w:semiHidden/>
  </w:style>
  <w:style w:type="paragraph" w:customStyle="1" w:styleId="wfxTime">
    <w:name w:val="wfxTime"/>
    <w:basedOn w:val="Normal"/>
    <w:semiHidden/>
  </w:style>
  <w:style w:type="paragraph" w:styleId="FootnoteText">
    <w:name w:val="footnote text"/>
    <w:basedOn w:val="Normal"/>
    <w:semiHidden/>
    <w:rPr>
      <w:rFonts w:ascii="Times" w:hAnsi="Times"/>
      <w:sz w:val="20"/>
    </w:rPr>
  </w:style>
  <w:style w:type="character" w:styleId="FootnoteReference">
    <w:name w:val="footnote reference"/>
    <w:semiHidden/>
    <w:rPr>
      <w:rFonts w:ascii="Times New Roman" w:hAnsi="Times New Roman"/>
      <w:sz w:val="22"/>
      <w:szCs w:val="22"/>
      <w:vertAlign w:val="superscript"/>
    </w:rPr>
  </w:style>
  <w:style w:type="table" w:styleId="TableGrid">
    <w:name w:val="Table Grid"/>
    <w:basedOn w:val="TableNormal"/>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semiHidden/>
    <w:pPr>
      <w:numPr>
        <w:numId w:val="11"/>
      </w:numPr>
    </w:pPr>
  </w:style>
  <w:style w:type="paragraph" w:customStyle="1" w:styleId="BodyIndent">
    <w:name w:val="BodyIndent"/>
    <w:basedOn w:val="Normal"/>
    <w:link w:val="BodyIndentChar"/>
    <w:autoRedefine/>
    <w:rsid w:val="00721922"/>
    <w:pPr>
      <w:tabs>
        <w:tab w:val="left" w:pos="567"/>
      </w:tabs>
      <w:jc w:val="both"/>
    </w:pPr>
    <w:rPr>
      <w:rFonts w:ascii="Times" w:hAnsi="Times"/>
      <w:color w:val="000000"/>
      <w:szCs w:val="22"/>
    </w:rPr>
  </w:style>
  <w:style w:type="paragraph" w:customStyle="1" w:styleId="Bulleted">
    <w:name w:val="Bulleted"/>
    <w:pPr>
      <w:numPr>
        <w:numId w:val="16"/>
      </w:numPr>
      <w:jc w:val="both"/>
    </w:pPr>
    <w:rPr>
      <w:rFonts w:ascii="Times" w:hAnsi="Times"/>
      <w:color w:val="000000"/>
      <w:sz w:val="22"/>
      <w:szCs w:val="22"/>
      <w:lang w:eastAsia="en-US"/>
    </w:rPr>
  </w:style>
  <w:style w:type="numbering" w:styleId="1ai">
    <w:name w:val="Outline List 1"/>
    <w:basedOn w:val="NoList"/>
    <w:semiHidden/>
    <w:pPr>
      <w:numPr>
        <w:numId w:val="12"/>
      </w:numPr>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character" w:customStyle="1" w:styleId="BodyIndentChar">
    <w:name w:val="BodyIndent Char"/>
    <w:link w:val="BodyIndent"/>
    <w:rsid w:val="00721922"/>
    <w:rPr>
      <w:rFonts w:ascii="Times" w:hAnsi="Times"/>
      <w:color w:val="000000"/>
      <w:sz w:val="22"/>
      <w:szCs w:val="22"/>
      <w:lang w:eastAsia="en-US"/>
    </w:rPr>
  </w:style>
  <w:style w:type="paragraph" w:customStyle="1" w:styleId="BodyChar">
    <w:name w:val="Body Char"/>
    <w:link w:val="BodyCharChar"/>
    <w:pPr>
      <w:tabs>
        <w:tab w:val="left" w:pos="567"/>
      </w:tabs>
      <w:jc w:val="both"/>
    </w:pPr>
    <w:rPr>
      <w:rFonts w:ascii="Times" w:hAnsi="Times"/>
      <w:color w:val="000000"/>
      <w:sz w:val="22"/>
      <w:szCs w:val="22"/>
      <w:lang w:eastAsia="en-US"/>
    </w:rPr>
  </w:style>
  <w:style w:type="paragraph" w:customStyle="1" w:styleId="StyleBodyCharNotBoldItalic">
    <w:name w:val="Style Body Char + Not Bold Italic"/>
    <w:link w:val="StyleBodyCharNotBoldItalicChar"/>
    <w:semiHidden/>
    <w:rPr>
      <w:i/>
      <w:iCs/>
      <w:color w:val="000000"/>
      <w:sz w:val="22"/>
      <w:szCs w:val="22"/>
      <w:lang w:eastAsia="en-US"/>
    </w:rPr>
  </w:style>
  <w:style w:type="character" w:customStyle="1" w:styleId="StyleBodyCharNotBoldItalicChar">
    <w:name w:val="Style Body Char + Not Bold Italic Char"/>
    <w:link w:val="StyleBodyCharNotBoldItalic"/>
    <w:rPr>
      <w:i/>
      <w:iCs/>
      <w:color w:val="000000"/>
      <w:sz w:val="22"/>
      <w:szCs w:val="22"/>
      <w:lang w:val="en-GB" w:eastAsia="en-US" w:bidi="ar-SA"/>
    </w:rPr>
  </w:style>
  <w:style w:type="character" w:customStyle="1" w:styleId="MTEquationSection">
    <w:name w:val="MTEquationSection"/>
    <w:semiHidden/>
    <w:rPr>
      <w:vanish/>
      <w:color w:val="FF0000"/>
      <w:lang w:val="en-US"/>
    </w:rPr>
  </w:style>
  <w:style w:type="paragraph" w:customStyle="1" w:styleId="MTDisplayEquation">
    <w:name w:val="MTDisplayEquation"/>
    <w:basedOn w:val="Normal"/>
    <w:semiHidden/>
    <w:pPr>
      <w:tabs>
        <w:tab w:val="center" w:pos="4560"/>
        <w:tab w:val="right" w:pos="9120"/>
      </w:tabs>
    </w:pPr>
    <w:rPr>
      <w:lang w:val="en-US"/>
    </w:rPr>
  </w:style>
  <w:style w:type="character" w:customStyle="1" w:styleId="times">
    <w:name w:val="times"/>
    <w:basedOn w:val="DefaultParagraphFont"/>
    <w:semiHidden/>
  </w:style>
  <w:style w:type="paragraph" w:styleId="NormalWeb">
    <w:name w:val="Normal (Web)"/>
    <w:basedOn w:val="Normal"/>
    <w:semiHidden/>
    <w:pPr>
      <w:spacing w:before="100" w:beforeAutospacing="1" w:after="100" w:afterAutospacing="1"/>
    </w:pPr>
    <w:rPr>
      <w:rFonts w:ascii="Arial" w:hAnsi="Arial" w:cs="Arial"/>
      <w:color w:val="000000"/>
      <w:sz w:val="24"/>
      <w:szCs w:val="24"/>
      <w:lang w:val="en-US"/>
    </w:rPr>
  </w:style>
  <w:style w:type="paragraph" w:customStyle="1" w:styleId="subsection">
    <w:name w:val="subsection"/>
    <w:pPr>
      <w:numPr>
        <w:ilvl w:val="1"/>
        <w:numId w:val="18"/>
      </w:numPr>
      <w:tabs>
        <w:tab w:val="left" w:pos="567"/>
      </w:tabs>
      <w:spacing w:before="240"/>
    </w:pPr>
    <w:rPr>
      <w:rFonts w:ascii="Times" w:hAnsi="Times"/>
      <w:i/>
      <w:iCs/>
      <w:color w:val="000000"/>
      <w:sz w:val="22"/>
      <w:szCs w:val="22"/>
      <w:lang w:val="en-US" w:eastAsia="en-US"/>
    </w:rPr>
  </w:style>
  <w:style w:type="paragraph" w:customStyle="1" w:styleId="section">
    <w:name w:val="section"/>
    <w:link w:val="sectionChar"/>
    <w:autoRedefine/>
    <w:pPr>
      <w:numPr>
        <w:numId w:val="18"/>
      </w:numPr>
      <w:tabs>
        <w:tab w:val="left" w:pos="567"/>
      </w:tabs>
      <w:spacing w:before="240"/>
    </w:pPr>
    <w:rPr>
      <w:rFonts w:ascii="Times" w:hAnsi="Times"/>
      <w:b/>
      <w:color w:val="000000"/>
      <w:sz w:val="22"/>
      <w:szCs w:val="22"/>
      <w:lang w:eastAsia="en-US"/>
    </w:rPr>
  </w:style>
  <w:style w:type="numbering" w:styleId="ArticleSection">
    <w:name w:val="Outline List 3"/>
    <w:basedOn w:val="NoList"/>
    <w:semiHidden/>
    <w:pPr>
      <w:numPr>
        <w:numId w:val="13"/>
      </w:numPr>
    </w:p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qFormat/>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link w:val="HTMLPreformattedChar"/>
    <w:uiPriority w:val="99"/>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table" w:styleId="Table3Deffects1">
    <w:name w:val="Table 3D effects 1"/>
    <w:basedOn w:val="TableNormal"/>
    <w:semiHidden/>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autoRedefine/>
    <w:qFormat/>
    <w:pPr>
      <w:spacing w:before="1588" w:after="567"/>
    </w:pPr>
    <w:rPr>
      <w:rFonts w:ascii="Times" w:hAnsi="Times"/>
      <w:b/>
      <w:sz w:val="34"/>
      <w:szCs w:val="34"/>
    </w:rPr>
  </w:style>
  <w:style w:type="paragraph" w:customStyle="1" w:styleId="subsubsection">
    <w:name w:val="subsubsection"/>
    <w:link w:val="subsubsectionChar"/>
    <w:autoRedefine/>
    <w:pPr>
      <w:numPr>
        <w:ilvl w:val="2"/>
        <w:numId w:val="18"/>
      </w:numPr>
      <w:tabs>
        <w:tab w:val="left" w:pos="567"/>
      </w:tabs>
      <w:spacing w:before="240"/>
      <w:ind w:left="0" w:firstLine="0"/>
      <w:jc w:val="both"/>
    </w:pPr>
    <w:rPr>
      <w:rFonts w:ascii="Times" w:hAnsi="Times"/>
      <w:i/>
      <w:iCs/>
      <w:color w:val="000000"/>
      <w:sz w:val="22"/>
      <w:szCs w:val="22"/>
      <w:lang w:val="en-US" w:eastAsia="en-US"/>
    </w:rPr>
  </w:style>
  <w:style w:type="paragraph" w:customStyle="1" w:styleId="EQN">
    <w:name w:val="EQN"/>
    <w:basedOn w:val="BodyIndent"/>
    <w:autoRedefine/>
    <w:pPr>
      <w:tabs>
        <w:tab w:val="clear" w:pos="567"/>
        <w:tab w:val="center" w:pos="4820"/>
        <w:tab w:val="right" w:pos="9072"/>
      </w:tabs>
      <w:spacing w:before="120" w:after="120"/>
      <w:jc w:val="center"/>
    </w:pPr>
    <w:rPr>
      <w:lang w:val="en-US"/>
    </w:rPr>
  </w:style>
  <w:style w:type="paragraph" w:customStyle="1" w:styleId="Centred">
    <w:name w:val="Centred"/>
    <w:autoRedefine/>
    <w:pPr>
      <w:jc w:val="center"/>
    </w:pPr>
    <w:rPr>
      <w:rFonts w:ascii="Times" w:hAnsi="Times"/>
      <w:sz w:val="22"/>
      <w:lang w:eastAsia="en-US"/>
    </w:rPr>
  </w:style>
  <w:style w:type="paragraph" w:customStyle="1" w:styleId="BulletedIndent">
    <w:name w:val="Bulleted.Indent"/>
    <w:autoRedefine/>
    <w:pPr>
      <w:ind w:left="28"/>
      <w:jc w:val="both"/>
    </w:pPr>
    <w:rPr>
      <w:rFonts w:ascii="Times" w:hAnsi="Times"/>
      <w:sz w:val="22"/>
      <w:lang w:val="en-US" w:eastAsia="en-US"/>
    </w:rPr>
  </w:style>
  <w:style w:type="character" w:customStyle="1" w:styleId="BodyCharChar">
    <w:name w:val="Body Char Char"/>
    <w:link w:val="BodyChar"/>
    <w:rPr>
      <w:rFonts w:ascii="Times" w:hAnsi="Times"/>
      <w:color w:val="000000"/>
      <w:sz w:val="22"/>
      <w:szCs w:val="22"/>
      <w:lang w:val="en-GB" w:eastAsia="en-US" w:bidi="ar-SA"/>
    </w:rPr>
  </w:style>
  <w:style w:type="paragraph" w:customStyle="1" w:styleId="StyleTitleLeft005cm">
    <w:name w:val="Style Title + Left:  0.05 cm"/>
    <w:basedOn w:val="Title"/>
    <w:rPr>
      <w:bCs/>
      <w:szCs w:val="20"/>
    </w:rPr>
  </w:style>
  <w:style w:type="paragraph" w:customStyle="1" w:styleId="Abstract">
    <w:name w:val="Abstract"/>
    <w:pPr>
      <w:spacing w:after="454"/>
      <w:ind w:left="1418"/>
      <w:jc w:val="both"/>
    </w:pPr>
    <w:rPr>
      <w:rFonts w:ascii="Times" w:hAnsi="Times"/>
      <w:color w:val="000000"/>
      <w:lang w:eastAsia="en-US"/>
    </w:rPr>
  </w:style>
  <w:style w:type="paragraph" w:styleId="BalloonText">
    <w:name w:val="Balloon Text"/>
    <w:basedOn w:val="Normal"/>
    <w:semiHidden/>
    <w:rPr>
      <w:rFonts w:ascii="Tahoma" w:hAnsi="Tahoma" w:cs="Tahoma"/>
      <w:sz w:val="16"/>
      <w:szCs w:val="16"/>
    </w:rPr>
  </w:style>
  <w:style w:type="paragraph" w:customStyle="1" w:styleId="FigureCaption">
    <w:name w:val="FigureCaption"/>
    <w:pPr>
      <w:spacing w:before="170"/>
      <w:ind w:left="28"/>
      <w:jc w:val="center"/>
    </w:pPr>
    <w:rPr>
      <w:rFonts w:ascii="Times" w:hAnsi="Times"/>
      <w:color w:val="000000"/>
      <w:sz w:val="22"/>
      <w:szCs w:val="22"/>
      <w:lang w:eastAsia="en-US"/>
    </w:rPr>
  </w:style>
  <w:style w:type="character" w:customStyle="1" w:styleId="sectionChar">
    <w:name w:val="section Char"/>
    <w:link w:val="section"/>
    <w:rPr>
      <w:rFonts w:ascii="Times" w:hAnsi="Times"/>
      <w:b/>
      <w:color w:val="000000"/>
      <w:sz w:val="22"/>
      <w:szCs w:val="22"/>
      <w:lang w:eastAsia="en-US"/>
    </w:rPr>
  </w:style>
  <w:style w:type="character" w:customStyle="1" w:styleId="FormatNotes">
    <w:name w:val="FormatNotes"/>
    <w:rPr>
      <w:rFonts w:ascii="Times" w:hAnsi="Times"/>
      <w:color w:val="FF6600"/>
      <w:sz w:val="20"/>
      <w:szCs w:val="20"/>
      <w:lang w:val="en-GB"/>
    </w:rPr>
  </w:style>
  <w:style w:type="paragraph" w:customStyle="1" w:styleId="BulletedL2">
    <w:name w:val="BulletedL2"/>
    <w:basedOn w:val="Bulleted"/>
    <w:autoRedefine/>
    <w:pPr>
      <w:ind w:left="851"/>
    </w:pPr>
  </w:style>
  <w:style w:type="paragraph" w:customStyle="1" w:styleId="Authors">
    <w:name w:val="Authors"/>
    <w:pPr>
      <w:spacing w:after="113"/>
      <w:ind w:left="1418"/>
    </w:pPr>
    <w:rPr>
      <w:rFonts w:ascii="Times" w:hAnsi="Times"/>
      <w:b/>
      <w:sz w:val="22"/>
      <w:szCs w:val="22"/>
      <w:lang w:eastAsia="en-US"/>
    </w:rPr>
  </w:style>
  <w:style w:type="paragraph" w:customStyle="1" w:styleId="Addresses">
    <w:name w:val="Addresses"/>
    <w:autoRedefine/>
    <w:pPr>
      <w:spacing w:after="454"/>
      <w:ind w:left="1418"/>
    </w:pPr>
    <w:rPr>
      <w:sz w:val="22"/>
      <w:szCs w:val="22"/>
      <w:lang w:eastAsia="en-US"/>
    </w:rPr>
  </w:style>
  <w:style w:type="paragraph" w:customStyle="1" w:styleId="25mmIndent">
    <w:name w:val="25mmIndent"/>
    <w:pPr>
      <w:ind w:left="1418"/>
    </w:pPr>
    <w:rPr>
      <w:rFonts w:ascii="Times" w:hAnsi="Times"/>
      <w:sz w:val="22"/>
      <w:szCs w:val="22"/>
      <w:lang w:val="en-US" w:eastAsia="en-US"/>
    </w:rPr>
  </w:style>
  <w:style w:type="numbering" w:customStyle="1" w:styleId="StyleNumberedOutlinenumberedLeft0cmHanging1cm">
    <w:name w:val="Style Numbered + Outline numbered Left:  0 cm Hanging:  1 cm"/>
    <w:basedOn w:val="NoList"/>
    <w:pPr>
      <w:numPr>
        <w:numId w:val="14"/>
      </w:numPr>
    </w:pPr>
  </w:style>
  <w:style w:type="paragraph" w:customStyle="1" w:styleId="Numbered">
    <w:name w:val="Numbered"/>
    <w:autoRedefine/>
    <w:pPr>
      <w:numPr>
        <w:numId w:val="15"/>
      </w:numPr>
      <w:tabs>
        <w:tab w:val="num" w:pos="567"/>
      </w:tabs>
      <w:ind w:left="567" w:hanging="567"/>
      <w:jc w:val="both"/>
    </w:pPr>
    <w:rPr>
      <w:rFonts w:ascii="Times" w:hAnsi="Times"/>
      <w:color w:val="000000"/>
      <w:sz w:val="22"/>
      <w:szCs w:val="22"/>
      <w:lang w:eastAsia="en-US"/>
    </w:rPr>
  </w:style>
  <w:style w:type="paragraph" w:customStyle="1" w:styleId="TableCaption">
    <w:name w:val="Table.Caption"/>
    <w:pPr>
      <w:spacing w:after="120"/>
      <w:jc w:val="both"/>
    </w:pPr>
    <w:rPr>
      <w:rFonts w:ascii="Times" w:hAnsi="Times"/>
      <w:color w:val="000000"/>
      <w:sz w:val="22"/>
      <w:szCs w:val="22"/>
      <w:lang w:eastAsia="en-US"/>
    </w:rPr>
  </w:style>
  <w:style w:type="paragraph" w:customStyle="1" w:styleId="TableCaptionCentred">
    <w:name w:val="Table.Caption.Centred"/>
    <w:basedOn w:val="TableCaption"/>
    <w:autoRedefine/>
    <w:pPr>
      <w:jc w:val="center"/>
    </w:pPr>
  </w:style>
  <w:style w:type="character" w:customStyle="1" w:styleId="times1">
    <w:name w:val="times1"/>
    <w:rPr>
      <w:rFonts w:ascii="Times New Roman" w:hAnsi="Times New Roman" w:cs="Times New Roman" w:hint="default"/>
      <w:color w:val="000000"/>
      <w:sz w:val="24"/>
      <w:szCs w:val="24"/>
    </w:rPr>
  </w:style>
  <w:style w:type="paragraph" w:customStyle="1" w:styleId="StylesubsubsectionAfter227pt">
    <w:name w:val="Style subsubsection + After:  22.7 pt"/>
    <w:basedOn w:val="subsubsection"/>
    <w:autoRedefine/>
    <w:rPr>
      <w:i w:val="0"/>
      <w:szCs w:val="20"/>
    </w:rPr>
  </w:style>
  <w:style w:type="paragraph" w:customStyle="1" w:styleId="StylesubsubsectionNotItalic">
    <w:name w:val="Style subsubsection + Not Italic"/>
    <w:basedOn w:val="subsubsection"/>
    <w:rPr>
      <w:i w:val="0"/>
      <w:iCs w:val="0"/>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StylesubsubsectionNotItalic1Char">
    <w:name w:val="Style subsubsection + Not Italic1 Char"/>
    <w:basedOn w:val="subsubsection"/>
    <w:link w:val="StylesubsubsectionNotItalic1CharChar"/>
    <w:autoRedefine/>
    <w:rPr>
      <w:i w:val="0"/>
      <w:iCs w:val="0"/>
    </w:rPr>
  </w:style>
  <w:style w:type="character" w:customStyle="1" w:styleId="subsubsectionChar">
    <w:name w:val="subsubsection Char"/>
    <w:link w:val="subsubsection"/>
    <w:rPr>
      <w:rFonts w:ascii="Times" w:hAnsi="Times"/>
      <w:i/>
      <w:iCs/>
      <w:color w:val="000000"/>
      <w:sz w:val="22"/>
      <w:szCs w:val="22"/>
      <w:lang w:val="en-US" w:eastAsia="en-US"/>
    </w:rPr>
  </w:style>
  <w:style w:type="character" w:customStyle="1" w:styleId="StylesubsubsectionNotItalic1CharChar">
    <w:name w:val="Style subsubsection + Not Italic1 Char Char"/>
    <w:basedOn w:val="subsubsectionChar"/>
    <w:link w:val="StylesubsubsectionNotItalic1Char"/>
    <w:rPr>
      <w:rFonts w:ascii="Times" w:hAnsi="Times"/>
      <w:i w:val="0"/>
      <w:iCs w:val="0"/>
      <w:color w:val="000000"/>
      <w:sz w:val="22"/>
      <w:szCs w:val="22"/>
      <w:lang w:val="en-US" w:eastAsia="en-US"/>
    </w:rPr>
  </w:style>
  <w:style w:type="paragraph" w:customStyle="1" w:styleId="StyleStylesubsubsectionNotItalic1">
    <w:name w:val="Style Style subsubsection + Not Italic1 +"/>
    <w:basedOn w:val="StylesubsubsectionNotItalic1Char"/>
    <w:link w:val="StyleStylesubsubsectionNotItalic1Char"/>
    <w:pPr>
      <w:numPr>
        <w:ilvl w:val="0"/>
        <w:numId w:val="0"/>
      </w:numPr>
    </w:pPr>
  </w:style>
  <w:style w:type="character" w:customStyle="1" w:styleId="StyleStylesubsubsectionNotItalic1Char">
    <w:name w:val="Style Style subsubsection + Not Italic1 + Char"/>
    <w:basedOn w:val="StylesubsubsectionNotItalic1CharChar"/>
    <w:link w:val="StyleStylesubsubsectionNotItalic1"/>
    <w:rPr>
      <w:rFonts w:ascii="Times" w:hAnsi="Times"/>
      <w:i w:val="0"/>
      <w:iCs w:val="0"/>
      <w:color w:val="000000"/>
      <w:sz w:val="22"/>
      <w:szCs w:val="22"/>
      <w:lang w:val="en-US" w:eastAsia="en-US"/>
    </w:rPr>
  </w:style>
  <w:style w:type="paragraph" w:customStyle="1" w:styleId="StylesectionBefore0pt">
    <w:name w:val="Style section + Before:  0 pt"/>
    <w:basedOn w:val="section"/>
    <w:autoRedefine/>
    <w:pPr>
      <w:numPr>
        <w:numId w:val="17"/>
      </w:numPr>
      <w:spacing w:before="0"/>
    </w:pPr>
    <w:rPr>
      <w:bCs/>
      <w:szCs w:val="20"/>
    </w:rPr>
  </w:style>
  <w:style w:type="paragraph" w:customStyle="1" w:styleId="Reference">
    <w:name w:val="Reference"/>
    <w:pPr>
      <w:tabs>
        <w:tab w:val="left" w:pos="709"/>
      </w:tabs>
      <w:ind w:left="567" w:hanging="567"/>
      <w:jc w:val="both"/>
    </w:pPr>
    <w:rPr>
      <w:rFonts w:ascii="Times" w:hAnsi="Times"/>
      <w:color w:val="000000"/>
      <w:sz w:val="22"/>
      <w:szCs w:val="22"/>
      <w:lang w:eastAsia="en-US"/>
    </w:rPr>
  </w:style>
  <w:style w:type="paragraph" w:customStyle="1" w:styleId="Style25mmIndentBefore6ptAfter6pt">
    <w:name w:val="Style 25mmIndent + Before:  6 pt After:  6 pt"/>
    <w:basedOn w:val="25mmIndent"/>
    <w:pPr>
      <w:spacing w:before="120" w:after="120"/>
    </w:pPr>
    <w:rPr>
      <w:szCs w:val="20"/>
    </w:rPr>
  </w:style>
  <w:style w:type="paragraph" w:styleId="Revision">
    <w:name w:val="Revision"/>
    <w:hidden/>
    <w:uiPriority w:val="99"/>
    <w:semiHidden/>
    <w:rsid w:val="00165E82"/>
    <w:rPr>
      <w:rFonts w:ascii="Sabon" w:hAnsi="Sabon"/>
      <w:sz w:val="22"/>
      <w:lang w:eastAsia="en-US"/>
    </w:rPr>
  </w:style>
  <w:style w:type="character" w:styleId="UnresolvedMention">
    <w:name w:val="Unresolved Mention"/>
    <w:basedOn w:val="DefaultParagraphFont"/>
    <w:uiPriority w:val="99"/>
    <w:semiHidden/>
    <w:unhideWhenUsed/>
    <w:rsid w:val="00E86FB1"/>
    <w:rPr>
      <w:color w:val="605E5C"/>
      <w:shd w:val="clear" w:color="auto" w:fill="E1DFDD"/>
    </w:rPr>
  </w:style>
  <w:style w:type="character" w:customStyle="1" w:styleId="HTMLPreformattedChar">
    <w:name w:val="HTML Preformatted Char"/>
    <w:basedOn w:val="DefaultParagraphFont"/>
    <w:link w:val="HTMLPreformatted"/>
    <w:uiPriority w:val="99"/>
    <w:semiHidden/>
    <w:rsid w:val="00812B9C"/>
    <w:rPr>
      <w:rFonts w:ascii="Courier New" w:hAnsi="Courier New" w:cs="Courier New"/>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10236">
      <w:bodyDiv w:val="1"/>
      <w:marLeft w:val="0"/>
      <w:marRight w:val="0"/>
      <w:marTop w:val="0"/>
      <w:marBottom w:val="0"/>
      <w:divBdr>
        <w:top w:val="none" w:sz="0" w:space="0" w:color="auto"/>
        <w:left w:val="none" w:sz="0" w:space="0" w:color="auto"/>
        <w:bottom w:val="none" w:sz="0" w:space="0" w:color="auto"/>
        <w:right w:val="none" w:sz="0" w:space="0" w:color="auto"/>
      </w:divBdr>
    </w:div>
    <w:div w:id="20479605">
      <w:bodyDiv w:val="1"/>
      <w:marLeft w:val="0"/>
      <w:marRight w:val="0"/>
      <w:marTop w:val="0"/>
      <w:marBottom w:val="0"/>
      <w:divBdr>
        <w:top w:val="none" w:sz="0" w:space="0" w:color="auto"/>
        <w:left w:val="none" w:sz="0" w:space="0" w:color="auto"/>
        <w:bottom w:val="none" w:sz="0" w:space="0" w:color="auto"/>
        <w:right w:val="none" w:sz="0" w:space="0" w:color="auto"/>
      </w:divBdr>
    </w:div>
    <w:div w:id="132723591">
      <w:bodyDiv w:val="1"/>
      <w:marLeft w:val="0"/>
      <w:marRight w:val="0"/>
      <w:marTop w:val="0"/>
      <w:marBottom w:val="0"/>
      <w:divBdr>
        <w:top w:val="none" w:sz="0" w:space="0" w:color="auto"/>
        <w:left w:val="none" w:sz="0" w:space="0" w:color="auto"/>
        <w:bottom w:val="none" w:sz="0" w:space="0" w:color="auto"/>
        <w:right w:val="none" w:sz="0" w:space="0" w:color="auto"/>
      </w:divBdr>
    </w:div>
    <w:div w:id="452133362">
      <w:bodyDiv w:val="1"/>
      <w:marLeft w:val="0"/>
      <w:marRight w:val="0"/>
      <w:marTop w:val="0"/>
      <w:marBottom w:val="0"/>
      <w:divBdr>
        <w:top w:val="none" w:sz="0" w:space="0" w:color="auto"/>
        <w:left w:val="none" w:sz="0" w:space="0" w:color="auto"/>
        <w:bottom w:val="none" w:sz="0" w:space="0" w:color="auto"/>
        <w:right w:val="none" w:sz="0" w:space="0" w:color="auto"/>
      </w:divBdr>
    </w:div>
    <w:div w:id="501235874">
      <w:bodyDiv w:val="1"/>
      <w:marLeft w:val="0"/>
      <w:marRight w:val="0"/>
      <w:marTop w:val="0"/>
      <w:marBottom w:val="0"/>
      <w:divBdr>
        <w:top w:val="none" w:sz="0" w:space="0" w:color="auto"/>
        <w:left w:val="none" w:sz="0" w:space="0" w:color="auto"/>
        <w:bottom w:val="none" w:sz="0" w:space="0" w:color="auto"/>
        <w:right w:val="none" w:sz="0" w:space="0" w:color="auto"/>
      </w:divBdr>
      <w:divsChild>
        <w:div w:id="1196653190">
          <w:marLeft w:val="0"/>
          <w:marRight w:val="0"/>
          <w:marTop w:val="0"/>
          <w:marBottom w:val="0"/>
          <w:divBdr>
            <w:top w:val="none" w:sz="0" w:space="0" w:color="auto"/>
            <w:left w:val="none" w:sz="0" w:space="0" w:color="auto"/>
            <w:bottom w:val="none" w:sz="0" w:space="0" w:color="auto"/>
            <w:right w:val="none" w:sz="0" w:space="0" w:color="auto"/>
          </w:divBdr>
        </w:div>
      </w:divsChild>
    </w:div>
    <w:div w:id="762340269">
      <w:bodyDiv w:val="1"/>
      <w:marLeft w:val="0"/>
      <w:marRight w:val="0"/>
      <w:marTop w:val="0"/>
      <w:marBottom w:val="0"/>
      <w:divBdr>
        <w:top w:val="none" w:sz="0" w:space="0" w:color="auto"/>
        <w:left w:val="none" w:sz="0" w:space="0" w:color="auto"/>
        <w:bottom w:val="none" w:sz="0" w:space="0" w:color="auto"/>
        <w:right w:val="none" w:sz="0" w:space="0" w:color="auto"/>
      </w:divBdr>
    </w:div>
    <w:div w:id="856432434">
      <w:bodyDiv w:val="1"/>
      <w:marLeft w:val="0"/>
      <w:marRight w:val="0"/>
      <w:marTop w:val="0"/>
      <w:marBottom w:val="0"/>
      <w:divBdr>
        <w:top w:val="none" w:sz="0" w:space="0" w:color="auto"/>
        <w:left w:val="none" w:sz="0" w:space="0" w:color="auto"/>
        <w:bottom w:val="none" w:sz="0" w:space="0" w:color="auto"/>
        <w:right w:val="none" w:sz="0" w:space="0" w:color="auto"/>
      </w:divBdr>
    </w:div>
    <w:div w:id="895579509">
      <w:bodyDiv w:val="1"/>
      <w:marLeft w:val="0"/>
      <w:marRight w:val="0"/>
      <w:marTop w:val="0"/>
      <w:marBottom w:val="0"/>
      <w:divBdr>
        <w:top w:val="none" w:sz="0" w:space="0" w:color="auto"/>
        <w:left w:val="none" w:sz="0" w:space="0" w:color="auto"/>
        <w:bottom w:val="none" w:sz="0" w:space="0" w:color="auto"/>
        <w:right w:val="none" w:sz="0" w:space="0" w:color="auto"/>
      </w:divBdr>
    </w:div>
    <w:div w:id="933711843">
      <w:bodyDiv w:val="1"/>
      <w:marLeft w:val="0"/>
      <w:marRight w:val="0"/>
      <w:marTop w:val="0"/>
      <w:marBottom w:val="0"/>
      <w:divBdr>
        <w:top w:val="none" w:sz="0" w:space="0" w:color="auto"/>
        <w:left w:val="none" w:sz="0" w:space="0" w:color="auto"/>
        <w:bottom w:val="none" w:sz="0" w:space="0" w:color="auto"/>
        <w:right w:val="none" w:sz="0" w:space="0" w:color="auto"/>
      </w:divBdr>
    </w:div>
    <w:div w:id="1107698775">
      <w:bodyDiv w:val="1"/>
      <w:marLeft w:val="0"/>
      <w:marRight w:val="0"/>
      <w:marTop w:val="0"/>
      <w:marBottom w:val="0"/>
      <w:divBdr>
        <w:top w:val="none" w:sz="0" w:space="0" w:color="auto"/>
        <w:left w:val="none" w:sz="0" w:space="0" w:color="auto"/>
        <w:bottom w:val="none" w:sz="0" w:space="0" w:color="auto"/>
        <w:right w:val="none" w:sz="0" w:space="0" w:color="auto"/>
      </w:divBdr>
    </w:div>
    <w:div w:id="1255672242">
      <w:bodyDiv w:val="1"/>
      <w:marLeft w:val="0"/>
      <w:marRight w:val="0"/>
      <w:marTop w:val="0"/>
      <w:marBottom w:val="0"/>
      <w:divBdr>
        <w:top w:val="none" w:sz="0" w:space="0" w:color="auto"/>
        <w:left w:val="none" w:sz="0" w:space="0" w:color="auto"/>
        <w:bottom w:val="none" w:sz="0" w:space="0" w:color="auto"/>
        <w:right w:val="none" w:sz="0" w:space="0" w:color="auto"/>
      </w:divBdr>
    </w:div>
    <w:div w:id="1313483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284</TotalTime>
  <Pages>1</Pages>
  <Words>295</Words>
  <Characters>1686</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Open Access proceedings Journal of Physics: Conference series</vt:lpstr>
    </vt:vector>
  </TitlesOfParts>
  <Company>IOP Publishing</Company>
  <LinksUpToDate>false</LinksUpToDate>
  <CharactersWithSpaces>1978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Access proceedings Journal of Physics: Conference series</dc:title>
  <dc:creator>ICASMI 2020</dc:creator>
  <cp:keywords>open access, proceedings, template, fast, affordable, flexible</cp:keywords>
  <cp:lastModifiedBy>Lenovo</cp:lastModifiedBy>
  <cp:revision>9</cp:revision>
  <cp:lastPrinted>2007-03-22T16:16:00Z</cp:lastPrinted>
  <dcterms:created xsi:type="dcterms:W3CDTF">2020-08-26T15:52:00Z</dcterms:created>
  <dcterms:modified xsi:type="dcterms:W3CDTF">2020-08-31T15:39:00Z</dcterms:modified>
</cp:coreProperties>
</file>