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828" w:type="dxa"/>
        <w:tblInd w:w="108" w:type="dxa"/>
        <w:tblLayout w:type="fixed"/>
        <w:tblLook w:val="04A0"/>
      </w:tblPr>
      <w:tblGrid>
        <w:gridCol w:w="1165"/>
        <w:gridCol w:w="803"/>
        <w:gridCol w:w="2926"/>
        <w:gridCol w:w="2499"/>
        <w:gridCol w:w="1435"/>
      </w:tblGrid>
      <w:tr w:rsidR="00F91365" w:rsidRPr="00F91365" w:rsidTr="00724AB5">
        <w:trPr>
          <w:trHeight w:val="1140"/>
        </w:trPr>
        <w:tc>
          <w:tcPr>
            <w:tcW w:w="1165" w:type="dxa"/>
            <w:tcBorders>
              <w:top w:val="single" w:sz="4" w:space="0" w:color="auto"/>
              <w:bottom w:val="single" w:sz="4" w:space="0" w:color="auto"/>
            </w:tcBorders>
          </w:tcPr>
          <w:p w:rsidR="00367A62" w:rsidRPr="00F91365" w:rsidRDefault="00367A62" w:rsidP="00D52BE8">
            <w:pPr>
              <w:pStyle w:val="BasicParagraph"/>
              <w:spacing w:line="276" w:lineRule="auto"/>
              <w:jc w:val="center"/>
              <w:rPr>
                <w:rFonts w:cs="Times New Roman"/>
                <w:b/>
                <w:bCs/>
                <w:color w:val="auto"/>
                <w:sz w:val="18"/>
                <w:szCs w:val="18"/>
              </w:rPr>
            </w:pPr>
            <w:r w:rsidRPr="00F91365">
              <w:rPr>
                <w:rFonts w:cs="Times New Roman"/>
                <w:b/>
                <w:bCs/>
                <w:noProof/>
                <w:color w:val="auto"/>
                <w:sz w:val="18"/>
                <w:szCs w:val="18"/>
                <w:lang w:val="en-US"/>
              </w:rPr>
              <w:drawing>
                <wp:anchor distT="0" distB="0" distL="114300" distR="116796" simplePos="0" relativeHeight="251636736" behindDoc="1" locked="0" layoutInCell="1" allowOverlap="1">
                  <wp:simplePos x="0" y="0"/>
                  <wp:positionH relativeFrom="column">
                    <wp:posOffset>3175</wp:posOffset>
                  </wp:positionH>
                  <wp:positionV relativeFrom="paragraph">
                    <wp:posOffset>-4445</wp:posOffset>
                  </wp:positionV>
                  <wp:extent cx="668064" cy="934745"/>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8" cstate="print">
                            <a:extLst/>
                          </a:blip>
                          <a:stretch>
                            <a:fillRect/>
                          </a:stretch>
                        </pic:blipFill>
                        <pic:spPr>
                          <a:xfrm>
                            <a:off x="0" y="0"/>
                            <a:ext cx="668020" cy="934720"/>
                          </a:xfrm>
                          <a:prstGeom prst="rect">
                            <a:avLst/>
                          </a:prstGeom>
                          <a:effectLst>
                            <a:softEdge rad="12700"/>
                          </a:effectLst>
                        </pic:spPr>
                      </pic:pic>
                    </a:graphicData>
                  </a:graphic>
                </wp:anchor>
              </w:drawing>
            </w:r>
          </w:p>
        </w:tc>
        <w:tc>
          <w:tcPr>
            <w:tcW w:w="6228" w:type="dxa"/>
            <w:gridSpan w:val="3"/>
            <w:tcBorders>
              <w:top w:val="single" w:sz="4" w:space="0" w:color="auto"/>
              <w:bottom w:val="single" w:sz="4" w:space="0" w:color="auto"/>
            </w:tcBorders>
          </w:tcPr>
          <w:p w:rsidR="00367A62" w:rsidRPr="00F91365" w:rsidRDefault="006F245B" w:rsidP="00D52BE8">
            <w:pPr>
              <w:pStyle w:val="BasicParagraph"/>
              <w:spacing w:line="276" w:lineRule="auto"/>
              <w:jc w:val="center"/>
              <w:rPr>
                <w:rFonts w:cs="Times New Roman"/>
                <w:color w:val="auto"/>
                <w:sz w:val="18"/>
                <w:szCs w:val="18"/>
              </w:rPr>
            </w:pPr>
            <w:r w:rsidRPr="00F91365">
              <w:rPr>
                <w:rFonts w:cs="Times New Roman"/>
                <w:color w:val="auto"/>
                <w:sz w:val="18"/>
                <w:szCs w:val="18"/>
                <w:lang w:val="id-ID"/>
              </w:rPr>
              <w:t xml:space="preserve">JST </w:t>
            </w:r>
            <w:r w:rsidRPr="00F91365">
              <w:rPr>
                <w:rFonts w:cs="Times New Roman"/>
                <w:bCs/>
                <w:color w:val="auto"/>
                <w:sz w:val="18"/>
                <w:szCs w:val="18"/>
                <w:lang w:val="en-US"/>
              </w:rPr>
              <w:t xml:space="preserve"> (</w:t>
            </w:r>
            <w:r w:rsidR="00114CE6" w:rsidRPr="00F91365">
              <w:rPr>
                <w:rFonts w:cs="Times New Roman"/>
                <w:bCs/>
                <w:color w:val="auto"/>
                <w:sz w:val="18"/>
                <w:szCs w:val="18"/>
                <w:lang w:val="en-US"/>
              </w:rPr>
              <w:t>) (</w:t>
            </w:r>
            <w:r w:rsidR="00367A62" w:rsidRPr="00F91365">
              <w:rPr>
                <w:rFonts w:cs="Times New Roman"/>
                <w:bCs/>
                <w:color w:val="auto"/>
                <w:sz w:val="18"/>
                <w:szCs w:val="18"/>
                <w:lang w:val="en-US"/>
              </w:rPr>
              <w:t>)</w:t>
            </w:r>
          </w:p>
          <w:p w:rsidR="00367A62" w:rsidRPr="00F91365" w:rsidRDefault="00367A62" w:rsidP="00D52BE8">
            <w:pPr>
              <w:pStyle w:val="BasicParagraph"/>
              <w:spacing w:line="276" w:lineRule="auto"/>
              <w:jc w:val="center"/>
              <w:rPr>
                <w:rFonts w:cs="Times New Roman"/>
                <w:color w:val="auto"/>
                <w:sz w:val="18"/>
                <w:szCs w:val="18"/>
              </w:rPr>
            </w:pPr>
          </w:p>
          <w:p w:rsidR="00367A62" w:rsidRPr="00F91365" w:rsidRDefault="00C41277" w:rsidP="00D52BE8">
            <w:pPr>
              <w:autoSpaceDE w:val="0"/>
              <w:autoSpaceDN w:val="0"/>
              <w:adjustRightInd w:val="0"/>
              <w:spacing w:before="0" w:beforeAutospacing="0" w:after="0" w:afterAutospacing="0" w:line="288" w:lineRule="auto"/>
              <w:ind w:left="0" w:right="0"/>
              <w:textAlignment w:val="center"/>
              <w:rPr>
                <w:rFonts w:ascii="Calisto MT" w:hAnsi="Calisto MT"/>
                <w:b/>
                <w:bCs/>
                <w:sz w:val="28"/>
                <w:szCs w:val="28"/>
                <w:lang w:val="id-ID"/>
              </w:rPr>
            </w:pPr>
            <w:r w:rsidRPr="00F91365">
              <w:rPr>
                <w:rFonts w:ascii="Calisto MT" w:hAnsi="Calisto MT"/>
                <w:b/>
                <w:bCs/>
                <w:sz w:val="28"/>
                <w:szCs w:val="28"/>
                <w:lang w:val="id-ID"/>
              </w:rPr>
              <w:t>JURNAL SENI TARI</w:t>
            </w:r>
          </w:p>
          <w:p w:rsidR="00367A62" w:rsidRPr="00F91365" w:rsidRDefault="00367A62" w:rsidP="00D52BE8">
            <w:pPr>
              <w:pStyle w:val="BasicParagraph"/>
              <w:spacing w:line="276" w:lineRule="auto"/>
              <w:jc w:val="center"/>
              <w:rPr>
                <w:rFonts w:cs="Times New Roman"/>
                <w:b/>
                <w:bCs/>
                <w:color w:val="auto"/>
                <w:sz w:val="18"/>
                <w:szCs w:val="18"/>
              </w:rPr>
            </w:pPr>
          </w:p>
          <w:p w:rsidR="00367A62" w:rsidRPr="00F91365" w:rsidRDefault="00BC5FF3" w:rsidP="00D52BE8">
            <w:pPr>
              <w:autoSpaceDE w:val="0"/>
              <w:autoSpaceDN w:val="0"/>
              <w:adjustRightInd w:val="0"/>
              <w:spacing w:before="0" w:beforeAutospacing="0" w:after="0" w:afterAutospacing="0" w:line="288" w:lineRule="auto"/>
              <w:ind w:left="0" w:right="0"/>
              <w:textAlignment w:val="center"/>
              <w:rPr>
                <w:rFonts w:ascii="Calisto MT" w:hAnsi="Calisto MT"/>
                <w:sz w:val="18"/>
                <w:szCs w:val="18"/>
                <w:lang w:val="id-ID"/>
              </w:rPr>
            </w:pPr>
            <w:hyperlink r:id="rId9" w:history="1">
              <w:r w:rsidR="00874E97" w:rsidRPr="00F91365">
                <w:rPr>
                  <w:rStyle w:val="Hyperlink"/>
                  <w:rFonts w:ascii="Calisto MT" w:hAnsi="Calisto MT"/>
                  <w:color w:val="auto"/>
                  <w:sz w:val="18"/>
                  <w:szCs w:val="18"/>
                  <w:lang w:val="en-GB"/>
                </w:rPr>
                <w:t>http://journal.unnes.ac.id/sju/index.php/</w:t>
              </w:r>
              <w:r w:rsidR="00874E97" w:rsidRPr="00F91365">
                <w:rPr>
                  <w:rStyle w:val="Hyperlink"/>
                  <w:rFonts w:ascii="Calisto MT" w:hAnsi="Calisto MT"/>
                  <w:color w:val="auto"/>
                  <w:sz w:val="18"/>
                  <w:szCs w:val="18"/>
                  <w:lang w:val="id-ID"/>
                </w:rPr>
                <w:t>jst</w:t>
              </w:r>
            </w:hyperlink>
          </w:p>
        </w:tc>
        <w:tc>
          <w:tcPr>
            <w:tcW w:w="1435" w:type="dxa"/>
            <w:tcBorders>
              <w:top w:val="single" w:sz="4" w:space="0" w:color="auto"/>
              <w:bottom w:val="single" w:sz="4" w:space="0" w:color="auto"/>
            </w:tcBorders>
          </w:tcPr>
          <w:p w:rsidR="00367A62" w:rsidRPr="00F91365" w:rsidRDefault="00A36845" w:rsidP="00D52BE8">
            <w:pPr>
              <w:pStyle w:val="BasicParagraph"/>
              <w:spacing w:line="276" w:lineRule="auto"/>
              <w:jc w:val="center"/>
              <w:rPr>
                <w:rFonts w:cs="Times New Roman"/>
                <w:color w:val="auto"/>
                <w:sz w:val="18"/>
                <w:szCs w:val="18"/>
              </w:rPr>
            </w:pPr>
            <w:r w:rsidRPr="00F91365">
              <w:rPr>
                <w:rFonts w:cs="Times New Roman"/>
                <w:noProof/>
                <w:color w:val="auto"/>
                <w:sz w:val="18"/>
                <w:szCs w:val="18"/>
                <w:lang w:val="en-US"/>
              </w:rPr>
              <w:drawing>
                <wp:inline distT="0" distB="0" distL="0" distR="0">
                  <wp:extent cx="690664" cy="8463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8047" cy="855353"/>
                          </a:xfrm>
                          <a:prstGeom prst="rect">
                            <a:avLst/>
                          </a:prstGeom>
                          <a:noFill/>
                        </pic:spPr>
                      </pic:pic>
                    </a:graphicData>
                  </a:graphic>
                </wp:inline>
              </w:drawing>
            </w:r>
          </w:p>
        </w:tc>
      </w:tr>
      <w:tr w:rsidR="00F91365" w:rsidRPr="00F91365" w:rsidTr="00724AB5">
        <w:trPr>
          <w:trHeight w:val="2410"/>
        </w:trPr>
        <w:tc>
          <w:tcPr>
            <w:tcW w:w="8828" w:type="dxa"/>
            <w:gridSpan w:val="5"/>
            <w:tcBorders>
              <w:top w:val="single" w:sz="4" w:space="0" w:color="auto"/>
              <w:bottom w:val="single" w:sz="4" w:space="0" w:color="auto"/>
            </w:tcBorders>
          </w:tcPr>
          <w:p w:rsidR="00724AB5" w:rsidRPr="00F91365" w:rsidRDefault="00724AB5" w:rsidP="005510DC">
            <w:pPr>
              <w:rPr>
                <w:rFonts w:ascii="Calisto MT" w:hAnsi="Calisto MT"/>
                <w:b/>
                <w:sz w:val="2"/>
                <w:szCs w:val="28"/>
              </w:rPr>
            </w:pPr>
          </w:p>
          <w:p w:rsidR="00461319" w:rsidRPr="00F91365" w:rsidRDefault="005510DC" w:rsidP="00461319">
            <w:pPr>
              <w:spacing w:before="0" w:beforeAutospacing="0" w:after="0" w:afterAutospacing="0"/>
              <w:rPr>
                <w:rFonts w:ascii="Calisto MT" w:hAnsi="Calisto MT"/>
                <w:b/>
                <w:sz w:val="28"/>
                <w:szCs w:val="28"/>
              </w:rPr>
            </w:pPr>
            <w:r w:rsidRPr="00F91365">
              <w:rPr>
                <w:rFonts w:ascii="Calisto MT" w:hAnsi="Calisto MT"/>
                <w:b/>
                <w:sz w:val="28"/>
                <w:szCs w:val="28"/>
              </w:rPr>
              <w:t xml:space="preserve">MENIMBANG PELUANG PENDAPATAN DAERAH (PAD) KOTA BANDAR </w:t>
            </w:r>
            <w:r w:rsidR="005C3C06">
              <w:rPr>
                <w:rFonts w:ascii="Calisto MT" w:hAnsi="Calisto MT"/>
                <w:b/>
                <w:sz w:val="28"/>
                <w:szCs w:val="28"/>
              </w:rPr>
              <w:t>LAMPUNG</w:t>
            </w:r>
            <w:r w:rsidRPr="00F91365">
              <w:rPr>
                <w:rFonts w:ascii="Calisto MT" w:hAnsi="Calisto MT"/>
                <w:b/>
                <w:sz w:val="28"/>
                <w:szCs w:val="28"/>
              </w:rPr>
              <w:t xml:space="preserve"> DARI INDUSTRI </w:t>
            </w:r>
          </w:p>
          <w:p w:rsidR="005510DC" w:rsidRPr="00F91365" w:rsidRDefault="005510DC" w:rsidP="00461319">
            <w:pPr>
              <w:spacing w:before="0" w:beforeAutospacing="0" w:after="0" w:afterAutospacing="0"/>
              <w:rPr>
                <w:rFonts w:ascii="Calisto MT" w:hAnsi="Calisto MT"/>
                <w:b/>
                <w:sz w:val="28"/>
                <w:szCs w:val="28"/>
              </w:rPr>
            </w:pPr>
            <w:r w:rsidRPr="00F91365">
              <w:rPr>
                <w:rFonts w:ascii="Calisto MT" w:hAnsi="Calisto MT"/>
                <w:b/>
                <w:sz w:val="28"/>
                <w:szCs w:val="28"/>
              </w:rPr>
              <w:t>SENI PERTUNJUKAN</w:t>
            </w:r>
            <w:r w:rsidR="004D76DB">
              <w:rPr>
                <w:rFonts w:ascii="Calisto MT" w:hAnsi="Calisto MT"/>
                <w:b/>
                <w:sz w:val="28"/>
                <w:szCs w:val="28"/>
              </w:rPr>
              <w:t xml:space="preserve"> </w:t>
            </w:r>
            <w:r w:rsidRPr="00F91365">
              <w:rPr>
                <w:rFonts w:ascii="Calisto MT" w:hAnsi="Calisto MT"/>
                <w:b/>
                <w:sz w:val="28"/>
                <w:szCs w:val="28"/>
              </w:rPr>
              <w:t xml:space="preserve"> </w:t>
            </w:r>
          </w:p>
          <w:p w:rsidR="00461319" w:rsidRPr="00F91365" w:rsidRDefault="00461319" w:rsidP="00461319">
            <w:pPr>
              <w:spacing w:before="0" w:beforeAutospacing="0" w:after="0" w:afterAutospacing="0"/>
              <w:rPr>
                <w:rFonts w:ascii="Calisto MT" w:hAnsi="Calisto MT"/>
                <w:b/>
                <w:sz w:val="28"/>
                <w:szCs w:val="28"/>
              </w:rPr>
            </w:pPr>
          </w:p>
          <w:p w:rsidR="005510DC" w:rsidRPr="00F91365" w:rsidRDefault="005510DC" w:rsidP="00724AB5">
            <w:pPr>
              <w:pStyle w:val="NoSpacing"/>
              <w:rPr>
                <w:rFonts w:ascii="Calisto MT" w:hAnsi="Calisto MT"/>
                <w:sz w:val="20"/>
                <w:szCs w:val="20"/>
                <w:vertAlign w:val="superscript"/>
              </w:rPr>
            </w:pPr>
            <w:r w:rsidRPr="00F91365">
              <w:rPr>
                <w:rFonts w:ascii="Calisto MT" w:hAnsi="Calisto MT"/>
                <w:b/>
                <w:sz w:val="20"/>
                <w:szCs w:val="20"/>
              </w:rPr>
              <w:t>Indra Bulan</w:t>
            </w:r>
            <w:r w:rsidRPr="00F91365">
              <w:rPr>
                <w:rFonts w:ascii="Calisto MT" w:hAnsi="Calisto MT"/>
                <w:sz w:val="20"/>
                <w:szCs w:val="20"/>
                <w:vertAlign w:val="superscript"/>
              </w:rPr>
              <w:sym w:font="Wingdings" w:char="F02A"/>
            </w:r>
            <w:r w:rsidRPr="00F91365">
              <w:rPr>
                <w:rFonts w:ascii="Calisto MT" w:hAnsi="Calisto MT"/>
                <w:sz w:val="20"/>
                <w:szCs w:val="20"/>
                <w:vertAlign w:val="superscript"/>
                <w:lang w:val="id-ID"/>
              </w:rPr>
              <w:t>1</w:t>
            </w:r>
          </w:p>
          <w:p w:rsidR="005510DC" w:rsidRPr="00F91365" w:rsidRDefault="005510DC" w:rsidP="00724AB5">
            <w:pPr>
              <w:pStyle w:val="NoSpacing"/>
              <w:rPr>
                <w:rFonts w:ascii="Calisto MT" w:hAnsi="Calisto MT"/>
                <w:sz w:val="20"/>
                <w:szCs w:val="20"/>
              </w:rPr>
            </w:pPr>
            <w:r w:rsidRPr="00F91365">
              <w:rPr>
                <w:rFonts w:ascii="Calisto MT" w:hAnsi="Calisto MT"/>
                <w:sz w:val="20"/>
                <w:szCs w:val="20"/>
              </w:rPr>
              <w:t xml:space="preserve">Program Studi Pendidikan Tari FKIP Universitas </w:t>
            </w:r>
            <w:r w:rsidR="005C3C06">
              <w:rPr>
                <w:rFonts w:ascii="Calisto MT" w:hAnsi="Calisto MT"/>
                <w:sz w:val="20"/>
                <w:szCs w:val="20"/>
              </w:rPr>
              <w:t>Lampung</w:t>
            </w:r>
          </w:p>
          <w:p w:rsidR="005510DC" w:rsidRPr="00F91365" w:rsidRDefault="005510DC" w:rsidP="00724AB5">
            <w:pPr>
              <w:pStyle w:val="NoSpacing"/>
              <w:rPr>
                <w:rFonts w:ascii="Calisto MT" w:hAnsi="Calisto MT"/>
                <w:sz w:val="20"/>
                <w:szCs w:val="20"/>
                <w:vertAlign w:val="superscript"/>
                <w:lang w:val="id-ID"/>
              </w:rPr>
            </w:pPr>
            <w:r w:rsidRPr="00F91365">
              <w:rPr>
                <w:rFonts w:ascii="Calisto MT" w:hAnsi="Calisto MT"/>
                <w:b/>
                <w:sz w:val="20"/>
                <w:szCs w:val="20"/>
              </w:rPr>
              <w:t>Dwiyana Habsary</w:t>
            </w:r>
            <w:r w:rsidRPr="00F91365">
              <w:rPr>
                <w:rFonts w:ascii="Calisto MT" w:hAnsi="Calisto MT"/>
                <w:sz w:val="20"/>
                <w:szCs w:val="20"/>
                <w:vertAlign w:val="superscript"/>
              </w:rPr>
              <w:sym w:font="Wingdings" w:char="F02A"/>
            </w:r>
            <w:r w:rsidRPr="00F91365">
              <w:rPr>
                <w:rFonts w:ascii="Calisto MT" w:hAnsi="Calisto MT"/>
                <w:sz w:val="20"/>
                <w:szCs w:val="20"/>
                <w:vertAlign w:val="superscript"/>
                <w:lang w:val="id-ID"/>
              </w:rPr>
              <w:t>2</w:t>
            </w:r>
          </w:p>
          <w:p w:rsidR="005510DC" w:rsidRPr="00F91365" w:rsidRDefault="005510DC" w:rsidP="00724AB5">
            <w:pPr>
              <w:pStyle w:val="NoSpacing"/>
              <w:rPr>
                <w:rFonts w:ascii="Calisto MT" w:hAnsi="Calisto MT"/>
                <w:sz w:val="20"/>
                <w:szCs w:val="20"/>
              </w:rPr>
            </w:pPr>
            <w:r w:rsidRPr="00F91365">
              <w:rPr>
                <w:rFonts w:ascii="Calisto MT" w:hAnsi="Calisto MT"/>
                <w:sz w:val="20"/>
                <w:szCs w:val="20"/>
              </w:rPr>
              <w:t xml:space="preserve">Program Studi Pendidikan Tari FKIP Universitas </w:t>
            </w:r>
            <w:r w:rsidR="005C3C06">
              <w:rPr>
                <w:rFonts w:ascii="Calisto MT" w:hAnsi="Calisto MT"/>
                <w:sz w:val="20"/>
                <w:szCs w:val="20"/>
              </w:rPr>
              <w:t>Lampung</w:t>
            </w:r>
          </w:p>
          <w:p w:rsidR="005510DC" w:rsidRPr="00F91365" w:rsidRDefault="005510DC" w:rsidP="00724AB5">
            <w:pPr>
              <w:pStyle w:val="NoSpacing"/>
              <w:rPr>
                <w:rFonts w:ascii="Calisto MT" w:hAnsi="Calisto MT"/>
                <w:sz w:val="20"/>
                <w:szCs w:val="20"/>
                <w:vertAlign w:val="superscript"/>
              </w:rPr>
            </w:pPr>
            <w:r w:rsidRPr="00F91365">
              <w:rPr>
                <w:rFonts w:ascii="Calisto MT" w:hAnsi="Calisto MT"/>
                <w:b/>
                <w:sz w:val="20"/>
                <w:szCs w:val="20"/>
              </w:rPr>
              <w:t>Bendi Juantara</w:t>
            </w:r>
            <w:r w:rsidRPr="00F91365">
              <w:rPr>
                <w:rFonts w:ascii="Calisto MT" w:hAnsi="Calisto MT"/>
                <w:sz w:val="20"/>
                <w:szCs w:val="20"/>
                <w:vertAlign w:val="superscript"/>
              </w:rPr>
              <w:sym w:font="Wingdings" w:char="F02A"/>
            </w:r>
            <w:r w:rsidRPr="00F91365">
              <w:rPr>
                <w:rFonts w:ascii="Calisto MT" w:hAnsi="Calisto MT"/>
                <w:sz w:val="20"/>
                <w:szCs w:val="20"/>
                <w:vertAlign w:val="superscript"/>
              </w:rPr>
              <w:t>3</w:t>
            </w:r>
          </w:p>
          <w:p w:rsidR="005510DC" w:rsidRPr="00F91365" w:rsidRDefault="005510DC" w:rsidP="00724AB5">
            <w:pPr>
              <w:pStyle w:val="NoSpacing"/>
              <w:rPr>
                <w:rFonts w:ascii="Calisto MT" w:hAnsi="Calisto MT"/>
                <w:sz w:val="20"/>
                <w:szCs w:val="20"/>
              </w:rPr>
            </w:pPr>
            <w:r w:rsidRPr="00F91365">
              <w:rPr>
                <w:rFonts w:ascii="Calisto MT" w:hAnsi="Calisto MT"/>
                <w:sz w:val="20"/>
                <w:szCs w:val="20"/>
              </w:rPr>
              <w:t xml:space="preserve">Jurusan Ilmu Pemerintahan FISIP Universitas </w:t>
            </w:r>
            <w:r w:rsidR="005C3C06">
              <w:rPr>
                <w:rFonts w:ascii="Calisto MT" w:hAnsi="Calisto MT"/>
                <w:sz w:val="20"/>
                <w:szCs w:val="20"/>
              </w:rPr>
              <w:t>Lampung</w:t>
            </w:r>
          </w:p>
          <w:p w:rsidR="00114CE6" w:rsidRPr="00F91365" w:rsidRDefault="00114CE6" w:rsidP="005510DC">
            <w:pPr>
              <w:spacing w:before="0" w:beforeAutospacing="0" w:after="0" w:afterAutospacing="0"/>
              <w:ind w:left="0" w:right="0"/>
              <w:jc w:val="both"/>
              <w:rPr>
                <w:rFonts w:ascii="Calisto MT" w:hAnsi="Calisto MT"/>
                <w:lang w:val="id-ID"/>
              </w:rPr>
            </w:pPr>
          </w:p>
        </w:tc>
      </w:tr>
      <w:tr w:rsidR="00F91365" w:rsidRPr="00F91365" w:rsidTr="00724AB5">
        <w:trPr>
          <w:trHeight w:val="6433"/>
        </w:trPr>
        <w:tc>
          <w:tcPr>
            <w:tcW w:w="1968" w:type="dxa"/>
            <w:gridSpan w:val="2"/>
            <w:tcBorders>
              <w:top w:val="single" w:sz="4" w:space="0" w:color="auto"/>
              <w:bottom w:val="single" w:sz="4" w:space="0" w:color="auto"/>
            </w:tcBorders>
          </w:tcPr>
          <w:p w:rsidR="002203C4" w:rsidRPr="00F91365" w:rsidRDefault="00367A62" w:rsidP="00D52BE8">
            <w:pPr>
              <w:pStyle w:val="BasicParagraph"/>
              <w:spacing w:line="240" w:lineRule="auto"/>
              <w:rPr>
                <w:rFonts w:cs="Times New Roman"/>
                <w:b/>
                <w:bCs/>
                <w:color w:val="auto"/>
                <w:position w:val="-20"/>
                <w:sz w:val="16"/>
                <w:szCs w:val="16"/>
                <w:lang w:val="id-ID"/>
              </w:rPr>
            </w:pPr>
            <w:r w:rsidRPr="00F91365">
              <w:rPr>
                <w:rFonts w:cs="Times New Roman"/>
                <w:b/>
                <w:bCs/>
                <w:color w:val="auto"/>
                <w:position w:val="-20"/>
                <w:sz w:val="16"/>
                <w:szCs w:val="16"/>
              </w:rPr>
              <w:t>Info Artikel</w:t>
            </w:r>
          </w:p>
          <w:p w:rsidR="00367A62" w:rsidRPr="00F91365" w:rsidRDefault="00367A62" w:rsidP="00D52BE8">
            <w:pPr>
              <w:pStyle w:val="BasicParagraph"/>
              <w:spacing w:line="276" w:lineRule="auto"/>
              <w:rPr>
                <w:rFonts w:cs="Times New Roman"/>
                <w:color w:val="auto"/>
                <w:sz w:val="16"/>
                <w:szCs w:val="16"/>
              </w:rPr>
            </w:pPr>
            <w:r w:rsidRPr="00F91365">
              <w:rPr>
                <w:rFonts w:cs="Times New Roman"/>
                <w:color w:val="auto"/>
                <w:sz w:val="16"/>
                <w:szCs w:val="16"/>
              </w:rPr>
              <w:t>________________</w:t>
            </w:r>
          </w:p>
          <w:p w:rsidR="00114CE6" w:rsidRPr="00F91365" w:rsidRDefault="00B26F32" w:rsidP="00D52BE8">
            <w:pPr>
              <w:pStyle w:val="BasicParagraph"/>
              <w:spacing w:line="276" w:lineRule="auto"/>
              <w:rPr>
                <w:rFonts w:cs="Times New Roman"/>
                <w:i/>
                <w:iCs/>
                <w:color w:val="auto"/>
                <w:position w:val="-6"/>
                <w:sz w:val="16"/>
                <w:szCs w:val="16"/>
                <w:lang w:val="id-ID"/>
              </w:rPr>
            </w:pPr>
            <w:r w:rsidRPr="00F91365">
              <w:rPr>
                <w:rFonts w:cs="Times New Roman"/>
                <w:i/>
                <w:iCs/>
                <w:color w:val="auto"/>
                <w:position w:val="-6"/>
                <w:sz w:val="16"/>
                <w:szCs w:val="16"/>
                <w:lang w:val="id-ID"/>
              </w:rPr>
              <w:t xml:space="preserve">Sejarah Artikel </w:t>
            </w:r>
            <w:r w:rsidR="00114CE6" w:rsidRPr="00F91365">
              <w:rPr>
                <w:rFonts w:cs="Times New Roman"/>
                <w:i/>
                <w:iCs/>
                <w:color w:val="auto"/>
                <w:position w:val="-6"/>
                <w:sz w:val="16"/>
                <w:szCs w:val="16"/>
                <w:lang w:val="id-ID"/>
              </w:rPr>
              <w:t xml:space="preserve"> (Diisi oleh editor)</w:t>
            </w:r>
          </w:p>
          <w:p w:rsidR="00B26F32" w:rsidRPr="00F91365" w:rsidRDefault="00B26F32" w:rsidP="00D52BE8">
            <w:pPr>
              <w:pStyle w:val="BasicParagraph"/>
              <w:spacing w:line="276" w:lineRule="auto"/>
              <w:rPr>
                <w:rFonts w:cs="Times New Roman"/>
                <w:i/>
                <w:iCs/>
                <w:color w:val="auto"/>
                <w:position w:val="-6"/>
                <w:sz w:val="16"/>
                <w:szCs w:val="16"/>
                <w:lang w:val="id-ID"/>
              </w:rPr>
            </w:pPr>
            <w:r w:rsidRPr="00F91365">
              <w:rPr>
                <w:rFonts w:cs="Times New Roman"/>
                <w:iCs/>
                <w:color w:val="auto"/>
                <w:position w:val="-6"/>
                <w:sz w:val="16"/>
                <w:szCs w:val="16"/>
                <w:lang w:val="id-ID"/>
              </w:rPr>
              <w:t xml:space="preserve">Diterima : </w:t>
            </w:r>
          </w:p>
          <w:p w:rsidR="00B26F32" w:rsidRPr="00F91365" w:rsidRDefault="00B26F32" w:rsidP="00D52BE8">
            <w:pPr>
              <w:pStyle w:val="BasicParagraph"/>
              <w:spacing w:line="276" w:lineRule="auto"/>
              <w:rPr>
                <w:rFonts w:cs="Times New Roman"/>
                <w:iCs/>
                <w:color w:val="auto"/>
                <w:position w:val="-6"/>
                <w:sz w:val="16"/>
                <w:szCs w:val="16"/>
                <w:lang w:val="id-ID"/>
              </w:rPr>
            </w:pPr>
            <w:r w:rsidRPr="00F91365">
              <w:rPr>
                <w:rFonts w:cs="Times New Roman"/>
                <w:iCs/>
                <w:color w:val="auto"/>
                <w:position w:val="-6"/>
                <w:sz w:val="16"/>
                <w:szCs w:val="16"/>
                <w:lang w:val="id-ID"/>
              </w:rPr>
              <w:t xml:space="preserve">Disetujui : </w:t>
            </w:r>
          </w:p>
          <w:p w:rsidR="00B26F32" w:rsidRPr="00F91365" w:rsidRDefault="00B26F32" w:rsidP="00D52BE8">
            <w:pPr>
              <w:pStyle w:val="BasicParagraph"/>
              <w:spacing w:line="276" w:lineRule="auto"/>
              <w:rPr>
                <w:rFonts w:cs="Times New Roman"/>
                <w:iCs/>
                <w:color w:val="auto"/>
                <w:position w:val="-6"/>
                <w:sz w:val="16"/>
                <w:szCs w:val="16"/>
                <w:lang w:val="id-ID"/>
              </w:rPr>
            </w:pPr>
            <w:r w:rsidRPr="00F91365">
              <w:rPr>
                <w:rFonts w:cs="Times New Roman"/>
                <w:iCs/>
                <w:color w:val="auto"/>
                <w:position w:val="-6"/>
                <w:sz w:val="16"/>
                <w:szCs w:val="16"/>
                <w:lang w:val="id-ID"/>
              </w:rPr>
              <w:t xml:space="preserve">Dipublikasikan : </w:t>
            </w:r>
          </w:p>
          <w:p w:rsidR="002203C4" w:rsidRPr="00F91365" w:rsidRDefault="002203C4" w:rsidP="00D52BE8">
            <w:pPr>
              <w:pStyle w:val="BasicParagraph"/>
              <w:spacing w:line="276" w:lineRule="auto"/>
              <w:rPr>
                <w:rFonts w:cs="Times New Roman"/>
                <w:i/>
                <w:iCs/>
                <w:color w:val="auto"/>
                <w:position w:val="-6"/>
                <w:sz w:val="16"/>
                <w:szCs w:val="16"/>
                <w:lang w:val="id-ID"/>
              </w:rPr>
            </w:pPr>
          </w:p>
          <w:p w:rsidR="00367A62" w:rsidRPr="00F91365" w:rsidRDefault="00367A62" w:rsidP="00D52BE8">
            <w:pPr>
              <w:pStyle w:val="BasicParagraph"/>
              <w:spacing w:line="276" w:lineRule="auto"/>
              <w:rPr>
                <w:rFonts w:cs="Times New Roman"/>
                <w:color w:val="auto"/>
                <w:sz w:val="16"/>
                <w:szCs w:val="16"/>
              </w:rPr>
            </w:pPr>
            <w:r w:rsidRPr="00F91365">
              <w:rPr>
                <w:rFonts w:cs="Times New Roman"/>
                <w:color w:val="auto"/>
                <w:sz w:val="16"/>
                <w:szCs w:val="16"/>
              </w:rPr>
              <w:t>________________</w:t>
            </w:r>
          </w:p>
          <w:p w:rsidR="00367A62" w:rsidRPr="00F91365" w:rsidRDefault="00367A62" w:rsidP="00D52BE8">
            <w:pPr>
              <w:pStyle w:val="BasicParagraph"/>
              <w:spacing w:line="276" w:lineRule="auto"/>
              <w:rPr>
                <w:rFonts w:cs="Times New Roman"/>
                <w:i/>
                <w:iCs/>
                <w:color w:val="auto"/>
                <w:sz w:val="16"/>
                <w:szCs w:val="16"/>
              </w:rPr>
            </w:pPr>
            <w:r w:rsidRPr="00F91365">
              <w:rPr>
                <w:rFonts w:cs="Times New Roman"/>
                <w:i/>
                <w:iCs/>
                <w:color w:val="auto"/>
                <w:sz w:val="16"/>
                <w:szCs w:val="16"/>
              </w:rPr>
              <w:t>Keywords:</w:t>
            </w:r>
          </w:p>
          <w:p w:rsidR="00724AB5" w:rsidRPr="00F91365" w:rsidRDefault="00724AB5" w:rsidP="00724AB5">
            <w:pPr>
              <w:pStyle w:val="NoSpacing"/>
              <w:jc w:val="both"/>
              <w:rPr>
                <w:rFonts w:ascii="Calisto MT" w:hAnsi="Calisto MT" w:cs="Times New Roman"/>
                <w:sz w:val="16"/>
                <w:szCs w:val="16"/>
              </w:rPr>
            </w:pPr>
            <w:r w:rsidRPr="00F91365">
              <w:rPr>
                <w:rFonts w:ascii="Calisto MT" w:hAnsi="Calisto MT" w:cs="Times New Roman"/>
                <w:sz w:val="16"/>
                <w:szCs w:val="16"/>
              </w:rPr>
              <w:t xml:space="preserve">Pendapatan Asli Daerah (PAD), Kota Bandar </w:t>
            </w:r>
            <w:r w:rsidR="005C3C06">
              <w:rPr>
                <w:rFonts w:ascii="Calisto MT" w:hAnsi="Calisto MT" w:cs="Times New Roman"/>
                <w:sz w:val="16"/>
                <w:szCs w:val="16"/>
              </w:rPr>
              <w:t>Lampung</w:t>
            </w:r>
            <w:r w:rsidRPr="00F91365">
              <w:rPr>
                <w:rFonts w:ascii="Calisto MT" w:hAnsi="Calisto MT" w:cs="Times New Roman"/>
                <w:sz w:val="16"/>
                <w:szCs w:val="16"/>
              </w:rPr>
              <w:t>, Seni Pertunjukan Tari</w:t>
            </w:r>
          </w:p>
          <w:p w:rsidR="00367A62" w:rsidRPr="00F91365" w:rsidRDefault="00177FCD" w:rsidP="00D52BE8">
            <w:pPr>
              <w:pStyle w:val="BasicParagraph"/>
              <w:spacing w:line="276" w:lineRule="auto"/>
              <w:rPr>
                <w:rFonts w:cs="Times New Roman"/>
                <w:i/>
                <w:color w:val="auto"/>
                <w:sz w:val="16"/>
                <w:szCs w:val="16"/>
                <w:lang w:val="id-ID"/>
              </w:rPr>
            </w:pPr>
            <w:r w:rsidRPr="00F91365">
              <w:rPr>
                <w:rFonts w:cs="Times New Roman"/>
                <w:color w:val="auto"/>
                <w:sz w:val="16"/>
                <w:szCs w:val="16"/>
              </w:rPr>
              <w:t>_________________</w:t>
            </w:r>
          </w:p>
        </w:tc>
        <w:tc>
          <w:tcPr>
            <w:tcW w:w="6860" w:type="dxa"/>
            <w:gridSpan w:val="3"/>
            <w:tcBorders>
              <w:top w:val="single" w:sz="4" w:space="0" w:color="auto"/>
              <w:bottom w:val="single" w:sz="4" w:space="0" w:color="auto"/>
            </w:tcBorders>
          </w:tcPr>
          <w:p w:rsidR="00DB3DFA" w:rsidRPr="00F91365" w:rsidRDefault="00367A62" w:rsidP="009C30E8">
            <w:pPr>
              <w:pStyle w:val="BasicParagraph"/>
              <w:pBdr>
                <w:bottom w:val="single" w:sz="12" w:space="1" w:color="auto"/>
              </w:pBdr>
              <w:suppressAutoHyphens/>
              <w:spacing w:line="276" w:lineRule="auto"/>
              <w:rPr>
                <w:rFonts w:cs="Times New Roman"/>
                <w:color w:val="auto"/>
                <w:sz w:val="16"/>
                <w:szCs w:val="16"/>
              </w:rPr>
            </w:pPr>
            <w:r w:rsidRPr="00F91365">
              <w:rPr>
                <w:rFonts w:cs="Times New Roman"/>
                <w:b/>
                <w:bCs/>
                <w:color w:val="auto"/>
                <w:position w:val="-18"/>
                <w:sz w:val="16"/>
                <w:szCs w:val="16"/>
              </w:rPr>
              <w:t>Abstrak</w:t>
            </w:r>
          </w:p>
          <w:p w:rsidR="00F91365" w:rsidRDefault="005510DC" w:rsidP="005510DC">
            <w:pPr>
              <w:pStyle w:val="NoSpacing"/>
              <w:jc w:val="both"/>
              <w:rPr>
                <w:rFonts w:ascii="Calisto MT" w:hAnsi="Calisto MT"/>
                <w:sz w:val="20"/>
                <w:szCs w:val="20"/>
              </w:rPr>
            </w:pPr>
            <w:r w:rsidRPr="00F91365">
              <w:rPr>
                <w:rFonts w:ascii="Calisto MT" w:hAnsi="Calisto MT" w:cs="Times New Roman"/>
                <w:sz w:val="16"/>
                <w:szCs w:val="16"/>
              </w:rPr>
              <w:t xml:space="preserve">           Penelitian ini mendeskripsikan peluang meningkatnya pendapatan asli daerah (PAD) Kota Bandar </w:t>
            </w:r>
            <w:r w:rsidR="005C3C06">
              <w:rPr>
                <w:rFonts w:ascii="Calisto MT" w:hAnsi="Calisto MT" w:cs="Times New Roman"/>
                <w:sz w:val="16"/>
                <w:szCs w:val="16"/>
              </w:rPr>
              <w:t>Lampung</w:t>
            </w:r>
            <w:r w:rsidRPr="00F91365">
              <w:rPr>
                <w:rFonts w:ascii="Calisto MT" w:hAnsi="Calisto MT" w:cs="Times New Roman"/>
                <w:sz w:val="16"/>
                <w:szCs w:val="16"/>
              </w:rPr>
              <w:t xml:space="preserve"> dari sektor industri seni pertunjukan. Berdasarkan komposisi pendapatan pemerintah Kota Bandar </w:t>
            </w:r>
            <w:r w:rsidR="005C3C06">
              <w:rPr>
                <w:rFonts w:ascii="Calisto MT" w:hAnsi="Calisto MT" w:cs="Times New Roman"/>
                <w:sz w:val="16"/>
                <w:szCs w:val="16"/>
              </w:rPr>
              <w:t>Lampung</w:t>
            </w:r>
            <w:r w:rsidRPr="00F91365">
              <w:rPr>
                <w:rFonts w:ascii="Calisto MT" w:hAnsi="Calisto MT" w:cs="Times New Roman"/>
                <w:sz w:val="16"/>
                <w:szCs w:val="16"/>
              </w:rPr>
              <w:t xml:space="preserve"> Tahun Anggaran 2019 menunjukkan target pendapatan asli daerah Kota Bandar </w:t>
            </w:r>
            <w:r w:rsidR="005C3C06">
              <w:rPr>
                <w:rFonts w:ascii="Calisto MT" w:hAnsi="Calisto MT" w:cs="Times New Roman"/>
                <w:sz w:val="16"/>
                <w:szCs w:val="16"/>
              </w:rPr>
              <w:t>Lampung</w:t>
            </w:r>
            <w:r w:rsidRPr="00F91365">
              <w:rPr>
                <w:rFonts w:ascii="Calisto MT" w:hAnsi="Calisto MT" w:cs="Times New Roman"/>
                <w:sz w:val="16"/>
                <w:szCs w:val="16"/>
              </w:rPr>
              <w:t xml:space="preserve"> masih jauh dari realisasi pendapatan. Sejauh ini pemerintah kota Bandar </w:t>
            </w:r>
            <w:r w:rsidR="005C3C06">
              <w:rPr>
                <w:rFonts w:ascii="Calisto MT" w:hAnsi="Calisto MT" w:cs="Times New Roman"/>
                <w:sz w:val="16"/>
                <w:szCs w:val="16"/>
              </w:rPr>
              <w:t>Lampung</w:t>
            </w:r>
            <w:r w:rsidRPr="00F91365">
              <w:rPr>
                <w:rFonts w:ascii="Calisto MT" w:hAnsi="Calisto MT" w:cs="Times New Roman"/>
                <w:sz w:val="16"/>
                <w:szCs w:val="16"/>
              </w:rPr>
              <w:t xml:space="preserve"> masih mengandalkan pajak daerah (74,04%) selebihnya mengandalkan pendapatan dari pemerintah pusat dan lain-lain yang sah. Disisi lain industri seni pertunjukan belum dilirik oleh pemerintah sebagai saluran baru peningkatan pendapatan asli daerah, padahal industri seni pertunjukan </w:t>
            </w:r>
            <w:r w:rsidR="00F91365">
              <w:rPr>
                <w:rFonts w:ascii="Calisto MT" w:hAnsi="Calisto MT" w:cs="Times New Roman"/>
                <w:sz w:val="16"/>
                <w:szCs w:val="16"/>
              </w:rPr>
              <w:t xml:space="preserve">berpotensi menjadi sumber alternative baru perekonomiam. </w:t>
            </w:r>
          </w:p>
          <w:p w:rsidR="00F91365" w:rsidRDefault="005510DC" w:rsidP="00FA67B7">
            <w:pPr>
              <w:pStyle w:val="NoSpacing"/>
              <w:jc w:val="both"/>
              <w:rPr>
                <w:rFonts w:ascii="Calisto MT" w:hAnsi="Calisto MT"/>
                <w:sz w:val="16"/>
                <w:szCs w:val="16"/>
              </w:rPr>
            </w:pPr>
            <w:r w:rsidRPr="00F91365">
              <w:rPr>
                <w:rFonts w:ascii="Calisto MT" w:hAnsi="Calisto MT" w:cs="Times New Roman"/>
                <w:sz w:val="16"/>
                <w:szCs w:val="16"/>
              </w:rPr>
              <w:t xml:space="preserve">Penelitian ini merupakan penelitian kualitatif. Adapun responden dalam penelitian ini menggunakan </w:t>
            </w:r>
            <w:r w:rsidR="00F91365" w:rsidRPr="00F91365">
              <w:rPr>
                <w:rFonts w:ascii="Calisto MT" w:hAnsi="Calisto MT" w:cs="Times New Roman"/>
                <w:sz w:val="16"/>
                <w:szCs w:val="16"/>
              </w:rPr>
              <w:t>5</w:t>
            </w:r>
            <w:r w:rsidRPr="00F91365">
              <w:rPr>
                <w:rFonts w:ascii="Calisto MT" w:hAnsi="Calisto MT" w:cs="Times New Roman"/>
                <w:sz w:val="16"/>
                <w:szCs w:val="16"/>
              </w:rPr>
              <w:t xml:space="preserve"> orang mahasiswa yang juga merupakan pekerja seni. Teknik pengumpulan data yang digunakan adalah wawancara. Hasil penelitian ini menunjukkan bahwa </w:t>
            </w:r>
            <w:r w:rsidR="00F91365" w:rsidRPr="00F91365">
              <w:rPr>
                <w:rFonts w:ascii="Calisto MT" w:hAnsi="Calisto MT" w:cs="Times New Roman"/>
                <w:sz w:val="16"/>
                <w:szCs w:val="16"/>
              </w:rPr>
              <w:t xml:space="preserve">Aktualisasi  diri pekerja seni di Kota Bandar </w:t>
            </w:r>
            <w:r w:rsidR="005C3C06">
              <w:rPr>
                <w:rFonts w:ascii="Calisto MT" w:hAnsi="Calisto MT" w:cs="Times New Roman"/>
                <w:sz w:val="16"/>
                <w:szCs w:val="16"/>
              </w:rPr>
              <w:t>Lampung</w:t>
            </w:r>
            <w:r w:rsidR="00F91365" w:rsidRPr="00F91365">
              <w:rPr>
                <w:rFonts w:ascii="Calisto MT" w:hAnsi="Calisto MT" w:cs="Times New Roman"/>
                <w:sz w:val="16"/>
                <w:szCs w:val="16"/>
              </w:rPr>
              <w:t xml:space="preserve"> sangat tinggi seiring masifnya aneka </w:t>
            </w:r>
            <w:r w:rsidR="00F91365" w:rsidRPr="00F91365">
              <w:rPr>
                <w:rFonts w:ascii="Calisto MT" w:hAnsi="Calisto MT"/>
                <w:sz w:val="16"/>
                <w:szCs w:val="16"/>
              </w:rPr>
              <w:t>produksi pertunjukan, tarian tradisional, tarian kontemporer, drama, musik tradisional, musik teater, musik, desain dan pembuatan busana pertunjukan, tata panggung, hingga tata pencahayaan. Sayangnya kegiatan pekerja seni tersebut sifatnya berserak dan tak berhimbun dalam sebuah objek pertunjukan besar.I</w:t>
            </w:r>
            <w:r w:rsidR="00F91365">
              <w:rPr>
                <w:rFonts w:ascii="Calisto MT" w:hAnsi="Calisto MT"/>
                <w:sz w:val="16"/>
                <w:szCs w:val="16"/>
              </w:rPr>
              <w:t xml:space="preserve">nventarisasi, </w:t>
            </w:r>
            <w:r w:rsidR="00F91365" w:rsidRPr="00F91365">
              <w:rPr>
                <w:rFonts w:ascii="Calisto MT" w:hAnsi="Calisto MT"/>
                <w:sz w:val="16"/>
                <w:szCs w:val="16"/>
              </w:rPr>
              <w:t xml:space="preserve">Inovasi </w:t>
            </w:r>
            <w:r w:rsidR="00F91365">
              <w:rPr>
                <w:rFonts w:ascii="Calisto MT" w:hAnsi="Calisto MT"/>
                <w:sz w:val="16"/>
                <w:szCs w:val="16"/>
              </w:rPr>
              <w:t xml:space="preserve">dan kolaborasi antara pemerintah dan pekerja seni </w:t>
            </w:r>
            <w:r w:rsidR="00F91365" w:rsidRPr="00F91365">
              <w:rPr>
                <w:rFonts w:ascii="Calisto MT" w:hAnsi="Calisto MT"/>
                <w:sz w:val="16"/>
                <w:szCs w:val="16"/>
              </w:rPr>
              <w:t>dalam Pengembangan industri kreatif</w:t>
            </w:r>
            <w:r w:rsidR="00FA67B7">
              <w:rPr>
                <w:rFonts w:ascii="Calisto MT" w:hAnsi="Calisto MT"/>
                <w:sz w:val="16"/>
                <w:szCs w:val="16"/>
              </w:rPr>
              <w:t xml:space="preserve">menjadi penting untuk dilakukan agar berpeluang meningkatnya pendapatan asli daerah (PAD) dari sektor seni pertunjukan dapat terwujud. </w:t>
            </w:r>
          </w:p>
          <w:p w:rsidR="00F91365" w:rsidRDefault="00F91365" w:rsidP="005510DC">
            <w:pPr>
              <w:pStyle w:val="NoSpacing"/>
              <w:jc w:val="both"/>
              <w:rPr>
                <w:rFonts w:ascii="Calisto MT" w:hAnsi="Calisto MT" w:cs="Times New Roman"/>
                <w:sz w:val="16"/>
                <w:szCs w:val="16"/>
              </w:rPr>
            </w:pPr>
          </w:p>
          <w:p w:rsidR="00076EB1" w:rsidRPr="00F91365" w:rsidRDefault="00367A62" w:rsidP="00076EB1">
            <w:pPr>
              <w:pStyle w:val="AbstakIndo"/>
              <w:pBdr>
                <w:bottom w:val="single" w:sz="12" w:space="1" w:color="auto"/>
              </w:pBdr>
              <w:suppressAutoHyphens/>
              <w:spacing w:line="276" w:lineRule="auto"/>
              <w:rPr>
                <w:rFonts w:ascii="Calisto MT" w:hAnsi="Calisto MT" w:cs="Times New Roman"/>
                <w:i/>
                <w:iCs/>
                <w:color w:val="auto"/>
                <w:position w:val="-14"/>
                <w:sz w:val="16"/>
                <w:szCs w:val="16"/>
                <w:lang w:val="id-ID"/>
              </w:rPr>
            </w:pPr>
            <w:r w:rsidRPr="00F91365">
              <w:rPr>
                <w:rFonts w:ascii="Calisto MT" w:hAnsi="Calisto MT" w:cs="Times New Roman"/>
                <w:b/>
                <w:bCs/>
                <w:i/>
                <w:iCs/>
                <w:color w:val="auto"/>
                <w:position w:val="-14"/>
                <w:sz w:val="16"/>
                <w:szCs w:val="16"/>
              </w:rPr>
              <w:t>Abstract</w:t>
            </w:r>
          </w:p>
          <w:p w:rsidR="00D743DD" w:rsidRPr="00F91365" w:rsidRDefault="00D743DD" w:rsidP="00D74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left="0" w:right="0"/>
              <w:jc w:val="both"/>
              <w:rPr>
                <w:rFonts w:ascii="Calisto MT" w:eastAsia="Times New Roman" w:hAnsi="Calisto MT"/>
                <w:i/>
                <w:sz w:val="2"/>
                <w:szCs w:val="16"/>
                <w:u w:val="dotted"/>
                <w:lang w:eastAsia="id-ID"/>
              </w:rPr>
            </w:pPr>
          </w:p>
          <w:p w:rsidR="00F91365" w:rsidRDefault="00F91365" w:rsidP="00724AB5">
            <w:pPr>
              <w:pStyle w:val="BasicParagraph"/>
              <w:suppressAutoHyphens/>
              <w:spacing w:line="240" w:lineRule="auto"/>
              <w:jc w:val="both"/>
              <w:rPr>
                <w:rFonts w:cs="Times New Roman"/>
                <w:i/>
                <w:color w:val="auto"/>
                <w:sz w:val="16"/>
                <w:szCs w:val="16"/>
                <w:lang w:val="en-US"/>
              </w:rPr>
            </w:pPr>
            <w:r w:rsidRPr="00F91365">
              <w:rPr>
                <w:rFonts w:cs="Times New Roman"/>
                <w:i/>
                <w:color w:val="auto"/>
                <w:sz w:val="16"/>
                <w:szCs w:val="16"/>
                <w:lang w:val="en-US"/>
              </w:rPr>
              <w:t xml:space="preserve">This study describes the opportunity to increase local revenue (PAD) in Bandar </w:t>
            </w:r>
            <w:r w:rsidR="005C3C06">
              <w:rPr>
                <w:rFonts w:cs="Times New Roman"/>
                <w:i/>
                <w:color w:val="auto"/>
                <w:sz w:val="16"/>
                <w:szCs w:val="16"/>
                <w:lang w:val="en-US"/>
              </w:rPr>
              <w:t>Lampung</w:t>
            </w:r>
            <w:r w:rsidRPr="00F91365">
              <w:rPr>
                <w:rFonts w:cs="Times New Roman"/>
                <w:i/>
                <w:color w:val="auto"/>
                <w:sz w:val="16"/>
                <w:szCs w:val="16"/>
                <w:lang w:val="en-US"/>
              </w:rPr>
              <w:t xml:space="preserve"> from the performing arts industry sector. Based on the composition of the Bandar </w:t>
            </w:r>
            <w:r w:rsidR="005C3C06">
              <w:rPr>
                <w:rFonts w:cs="Times New Roman"/>
                <w:i/>
                <w:color w:val="auto"/>
                <w:sz w:val="16"/>
                <w:szCs w:val="16"/>
                <w:lang w:val="en-US"/>
              </w:rPr>
              <w:t>Lampung</w:t>
            </w:r>
            <w:r w:rsidRPr="00F91365">
              <w:rPr>
                <w:rFonts w:cs="Times New Roman"/>
                <w:i/>
                <w:color w:val="auto"/>
                <w:sz w:val="16"/>
                <w:szCs w:val="16"/>
                <w:lang w:val="en-US"/>
              </w:rPr>
              <w:t xml:space="preserve"> City government revenue for the 2019 Fiscal Year, it shows that the target of the Bandar </w:t>
            </w:r>
            <w:r w:rsidR="005C3C06">
              <w:rPr>
                <w:rFonts w:cs="Times New Roman"/>
                <w:i/>
                <w:color w:val="auto"/>
                <w:sz w:val="16"/>
                <w:szCs w:val="16"/>
                <w:lang w:val="en-US"/>
              </w:rPr>
              <w:t>Lampung</w:t>
            </w:r>
            <w:r w:rsidRPr="00F91365">
              <w:rPr>
                <w:rFonts w:cs="Times New Roman"/>
                <w:i/>
                <w:color w:val="auto"/>
                <w:sz w:val="16"/>
                <w:szCs w:val="16"/>
                <w:lang w:val="en-US"/>
              </w:rPr>
              <w:t xml:space="preserve"> City area is still far from revenue realization. So far, the city government of Bandar </w:t>
            </w:r>
            <w:r w:rsidR="005C3C06">
              <w:rPr>
                <w:rFonts w:cs="Times New Roman"/>
                <w:i/>
                <w:color w:val="auto"/>
                <w:sz w:val="16"/>
                <w:szCs w:val="16"/>
                <w:lang w:val="en-US"/>
              </w:rPr>
              <w:t>Lampung</w:t>
            </w:r>
            <w:r w:rsidRPr="00F91365">
              <w:rPr>
                <w:rFonts w:cs="Times New Roman"/>
                <w:i/>
                <w:color w:val="auto"/>
                <w:sz w:val="16"/>
                <w:szCs w:val="16"/>
                <w:lang w:val="en-US"/>
              </w:rPr>
              <w:t xml:space="preserve"> still relies on local taxes (74.04%) and the rest relies on revenues from the central government and other legal matters. On the other hand, the performing arts industry has not been glimpsed by the government as a new channel to increase local revenue, even though the performing arts industry has the potential to become a new economic alternative source.</w:t>
            </w:r>
          </w:p>
          <w:p w:rsidR="00724AB5" w:rsidRPr="00F91365" w:rsidRDefault="00FA67B7" w:rsidP="00724AB5">
            <w:pPr>
              <w:pStyle w:val="BasicParagraph"/>
              <w:suppressAutoHyphens/>
              <w:spacing w:line="276" w:lineRule="auto"/>
              <w:jc w:val="both"/>
              <w:rPr>
                <w:rFonts w:cs="Times New Roman"/>
                <w:i/>
                <w:color w:val="auto"/>
                <w:sz w:val="2"/>
                <w:szCs w:val="16"/>
                <w:lang w:val="en-US"/>
              </w:rPr>
            </w:pPr>
            <w:r w:rsidRPr="00FA67B7">
              <w:rPr>
                <w:rFonts w:cs="Times New Roman"/>
                <w:i/>
                <w:color w:val="auto"/>
                <w:sz w:val="16"/>
                <w:szCs w:val="16"/>
                <w:lang w:val="en-US"/>
              </w:rPr>
              <w:t xml:space="preserve">This research is a qualitative research. The respondents in this study used 5 students who were also art workers. The data collection technique used was interviews. The results of this study indicate that the self-actualization of art workers in the city of Bandar </w:t>
            </w:r>
            <w:r w:rsidR="005C3C06">
              <w:rPr>
                <w:rFonts w:cs="Times New Roman"/>
                <w:i/>
                <w:color w:val="auto"/>
                <w:sz w:val="16"/>
                <w:szCs w:val="16"/>
                <w:lang w:val="en-US"/>
              </w:rPr>
              <w:t>Lampung</w:t>
            </w:r>
            <w:r w:rsidRPr="00FA67B7">
              <w:rPr>
                <w:rFonts w:cs="Times New Roman"/>
                <w:i/>
                <w:color w:val="auto"/>
                <w:sz w:val="16"/>
                <w:szCs w:val="16"/>
                <w:lang w:val="en-US"/>
              </w:rPr>
              <w:t xml:space="preserve"> is very high in line with the massive variety of performance productions, traditional dances, contemporary dances, drama, traditional music, theater music, music, design and making of performance clothing, stage layout, and lighting. Unfortunately, the activities of the art workers are scattered and not covered in a large performance object. Inventory, innovation and collaboration between the government and art workers in the development of creative industries are important to do so that the opportunity to increase local revenue (PAD) from the performing arts sector can be realized.</w:t>
            </w:r>
          </w:p>
          <w:p w:rsidR="00F6438E" w:rsidRPr="00FA67B7" w:rsidRDefault="00F6438E" w:rsidP="00F6438E">
            <w:pPr>
              <w:pStyle w:val="BasicParagraph"/>
              <w:suppressAutoHyphens/>
              <w:spacing w:line="276" w:lineRule="auto"/>
              <w:rPr>
                <w:rFonts w:cs="Times New Roman"/>
                <w:color w:val="auto"/>
                <w:sz w:val="2"/>
                <w:szCs w:val="16"/>
                <w:lang w:val="id-ID"/>
              </w:rPr>
            </w:pPr>
          </w:p>
          <w:p w:rsidR="00A36845" w:rsidRPr="00F91365" w:rsidRDefault="00724AB5" w:rsidP="00106452">
            <w:pPr>
              <w:pStyle w:val="BasicParagraph"/>
              <w:suppressAutoHyphens/>
              <w:spacing w:line="276" w:lineRule="auto"/>
              <w:jc w:val="right"/>
              <w:rPr>
                <w:rFonts w:cs="Times New Roman"/>
                <w:color w:val="auto"/>
                <w:sz w:val="16"/>
                <w:szCs w:val="16"/>
                <w:lang w:val="id-ID"/>
              </w:rPr>
            </w:pPr>
            <w:r w:rsidRPr="00F91365">
              <w:rPr>
                <w:rFonts w:cs="Times New Roman"/>
                <w:color w:val="auto"/>
                <w:sz w:val="16"/>
                <w:szCs w:val="16"/>
              </w:rPr>
              <w:t>© 2020</w:t>
            </w:r>
            <w:r w:rsidR="00367A62" w:rsidRPr="00F91365">
              <w:rPr>
                <w:rFonts w:cs="Times New Roman"/>
                <w:color w:val="auto"/>
                <w:sz w:val="16"/>
                <w:szCs w:val="16"/>
              </w:rPr>
              <w:t xml:space="preserve"> Universitas Negeri Semarang</w:t>
            </w:r>
          </w:p>
        </w:tc>
      </w:tr>
      <w:tr w:rsidR="00F91365" w:rsidRPr="00F91365" w:rsidTr="00724AB5">
        <w:trPr>
          <w:trHeight w:val="357"/>
        </w:trPr>
        <w:tc>
          <w:tcPr>
            <w:tcW w:w="4894" w:type="dxa"/>
            <w:gridSpan w:val="3"/>
            <w:tcBorders>
              <w:top w:val="single" w:sz="4" w:space="0" w:color="auto"/>
              <w:bottom w:val="single" w:sz="4" w:space="0" w:color="auto"/>
            </w:tcBorders>
          </w:tcPr>
          <w:p w:rsidR="00367A62" w:rsidRPr="00F91365" w:rsidRDefault="00367A62" w:rsidP="00B26F32">
            <w:pPr>
              <w:pStyle w:val="BasicParagraph"/>
              <w:spacing w:line="240" w:lineRule="auto"/>
              <w:rPr>
                <w:rFonts w:cs="Times New Roman"/>
                <w:color w:val="auto"/>
                <w:sz w:val="16"/>
                <w:szCs w:val="16"/>
              </w:rPr>
            </w:pPr>
            <w:r w:rsidRPr="00F91365">
              <w:rPr>
                <w:rFonts w:cs="Times New Roman"/>
                <w:color w:val="auto"/>
                <w:sz w:val="18"/>
                <w:szCs w:val="18"/>
                <w:vertAlign w:val="superscript"/>
              </w:rPr>
              <w:sym w:font="Wingdings" w:char="F02A"/>
            </w:r>
            <w:r w:rsidRPr="00F91365">
              <w:rPr>
                <w:rFonts w:cs="Times New Roman"/>
                <w:color w:val="auto"/>
                <w:sz w:val="16"/>
                <w:szCs w:val="16"/>
              </w:rPr>
              <w:t xml:space="preserve">Alamat korespondensi: </w:t>
            </w:r>
          </w:p>
          <w:p w:rsidR="00724AB5" w:rsidRPr="00F91365" w:rsidRDefault="00724AB5" w:rsidP="00724AB5">
            <w:pPr>
              <w:pStyle w:val="NoSpacing"/>
              <w:rPr>
                <w:rFonts w:ascii="Calisto MT" w:hAnsi="Calisto MT"/>
                <w:sz w:val="16"/>
                <w:szCs w:val="16"/>
              </w:rPr>
            </w:pPr>
            <w:r w:rsidRPr="00F91365">
              <w:rPr>
                <w:rFonts w:ascii="Calisto MT" w:hAnsi="Calisto MT"/>
                <w:sz w:val="16"/>
                <w:szCs w:val="16"/>
              </w:rPr>
              <w:t xml:space="preserve">Program Studi Pendidikan Tari FKIP Universitas </w:t>
            </w:r>
            <w:r w:rsidR="005C3C06">
              <w:rPr>
                <w:rFonts w:ascii="Calisto MT" w:hAnsi="Calisto MT"/>
                <w:sz w:val="16"/>
                <w:szCs w:val="16"/>
              </w:rPr>
              <w:t>Lampung</w:t>
            </w:r>
          </w:p>
          <w:p w:rsidR="00724AB5" w:rsidRPr="00F91365" w:rsidRDefault="00724AB5" w:rsidP="00724AB5">
            <w:pPr>
              <w:pStyle w:val="NoSpacing"/>
              <w:rPr>
                <w:rFonts w:ascii="Calisto MT" w:hAnsi="Calisto MT"/>
                <w:sz w:val="16"/>
                <w:szCs w:val="16"/>
              </w:rPr>
            </w:pPr>
            <w:r w:rsidRPr="00F91365">
              <w:rPr>
                <w:rFonts w:ascii="Calisto MT" w:hAnsi="Calisto MT"/>
                <w:sz w:val="16"/>
                <w:szCs w:val="16"/>
              </w:rPr>
              <w:t xml:space="preserve">   Jurusan Ilmu Pemerintahan FISIP Universitas </w:t>
            </w:r>
            <w:r w:rsidR="005C3C06">
              <w:rPr>
                <w:rFonts w:ascii="Calisto MT" w:hAnsi="Calisto MT"/>
                <w:sz w:val="16"/>
                <w:szCs w:val="16"/>
              </w:rPr>
              <w:t>Lampung</w:t>
            </w:r>
          </w:p>
          <w:p w:rsidR="00D3768F" w:rsidRPr="00F91365" w:rsidRDefault="00D3768F" w:rsidP="00D3768F">
            <w:pPr>
              <w:pStyle w:val="BasicParagraph"/>
              <w:spacing w:line="240" w:lineRule="auto"/>
              <w:rPr>
                <w:rFonts w:cs="Times New Roman"/>
                <w:color w:val="auto"/>
                <w:sz w:val="16"/>
                <w:szCs w:val="16"/>
                <w:lang w:val="id-ID"/>
              </w:rPr>
            </w:pPr>
            <w:r w:rsidRPr="00F91365">
              <w:rPr>
                <w:rFonts w:cs="Times New Roman"/>
                <w:color w:val="auto"/>
                <w:sz w:val="16"/>
                <w:szCs w:val="16"/>
                <w:lang w:val="id-ID"/>
              </w:rPr>
              <w:t xml:space="preserve">   Dilengkapi dengan kota dan kode pos</w:t>
            </w:r>
          </w:p>
          <w:p w:rsidR="00724AB5" w:rsidRPr="00F91365" w:rsidRDefault="00B26F32" w:rsidP="00B26F32">
            <w:pPr>
              <w:pStyle w:val="BasicParagraph"/>
              <w:spacing w:line="240" w:lineRule="auto"/>
              <w:rPr>
                <w:color w:val="auto"/>
                <w:sz w:val="16"/>
                <w:szCs w:val="16"/>
                <w:lang w:val="en-US"/>
              </w:rPr>
            </w:pPr>
            <w:r w:rsidRPr="00F91365">
              <w:rPr>
                <w:color w:val="auto"/>
                <w:sz w:val="16"/>
                <w:szCs w:val="16"/>
                <w:lang w:val="id-ID"/>
              </w:rPr>
              <w:t xml:space="preserve">   Email : </w:t>
            </w:r>
            <w:r w:rsidR="00D3768F" w:rsidRPr="00F91365">
              <w:rPr>
                <w:color w:val="auto"/>
                <w:sz w:val="16"/>
                <w:szCs w:val="16"/>
                <w:lang w:val="id-ID"/>
              </w:rPr>
              <w:t>1.</w:t>
            </w:r>
            <w:r w:rsidR="00724AB5" w:rsidRPr="00F91365">
              <w:rPr>
                <w:color w:val="auto"/>
                <w:sz w:val="16"/>
                <w:szCs w:val="16"/>
                <w:lang w:val="en-US"/>
              </w:rPr>
              <w:t>indra.bulan@fkip.unila.ac.id</w:t>
            </w:r>
          </w:p>
          <w:p w:rsidR="00D3768F" w:rsidRPr="00F91365" w:rsidRDefault="00D3768F" w:rsidP="00B26F32">
            <w:pPr>
              <w:pStyle w:val="BasicParagraph"/>
              <w:spacing w:line="240" w:lineRule="auto"/>
              <w:rPr>
                <w:rFonts w:cs="Times New Roman"/>
                <w:color w:val="auto"/>
                <w:sz w:val="16"/>
                <w:szCs w:val="16"/>
                <w:u w:color="0000FF"/>
                <w:lang w:val="en-US"/>
              </w:rPr>
            </w:pPr>
            <w:r w:rsidRPr="00F91365">
              <w:rPr>
                <w:rFonts w:cs="Times New Roman"/>
                <w:color w:val="auto"/>
                <w:sz w:val="16"/>
                <w:szCs w:val="16"/>
                <w:lang w:val="id-ID"/>
              </w:rPr>
              <w:t xml:space="preserve">                2. </w:t>
            </w:r>
            <w:hyperlink r:id="rId11" w:history="1">
              <w:r w:rsidR="00724AB5" w:rsidRPr="00F91365">
                <w:rPr>
                  <w:rStyle w:val="Hyperlink"/>
                  <w:rFonts w:cs="Times New Roman"/>
                  <w:color w:val="auto"/>
                  <w:sz w:val="16"/>
                  <w:szCs w:val="16"/>
                  <w:u w:val="none"/>
                  <w:lang w:val="id-ID"/>
                </w:rPr>
                <w:t>dwiyana.habs</w:t>
              </w:r>
              <w:r w:rsidR="00724AB5" w:rsidRPr="00F91365">
                <w:rPr>
                  <w:rStyle w:val="Hyperlink"/>
                  <w:rFonts w:cs="Times New Roman"/>
                  <w:color w:val="auto"/>
                  <w:sz w:val="16"/>
                  <w:szCs w:val="16"/>
                  <w:u w:val="none"/>
                  <w:lang w:val="en-US"/>
                </w:rPr>
                <w:t>ary@fkip.unila.ac.id</w:t>
              </w:r>
            </w:hyperlink>
          </w:p>
          <w:p w:rsidR="00E2712E" w:rsidRPr="00F91365" w:rsidRDefault="00724AB5" w:rsidP="00B26F32">
            <w:pPr>
              <w:pStyle w:val="BasicParagraph"/>
              <w:spacing w:line="240" w:lineRule="auto"/>
              <w:rPr>
                <w:rFonts w:cs="Times New Roman"/>
                <w:color w:val="auto"/>
                <w:sz w:val="16"/>
                <w:szCs w:val="16"/>
                <w:lang w:val="en-US"/>
              </w:rPr>
            </w:pPr>
            <w:r w:rsidRPr="00F91365">
              <w:rPr>
                <w:rFonts w:cs="Times New Roman"/>
                <w:color w:val="auto"/>
                <w:sz w:val="16"/>
                <w:szCs w:val="16"/>
                <w:u w:color="0000FF"/>
                <w:lang w:val="en-US"/>
              </w:rPr>
              <w:t xml:space="preserve">                3.</w:t>
            </w:r>
            <w:hyperlink r:id="rId12" w:history="1">
              <w:r w:rsidRPr="00F91365">
                <w:rPr>
                  <w:rStyle w:val="Hyperlink"/>
                  <w:rFonts w:cs="Times New Roman"/>
                  <w:color w:val="auto"/>
                  <w:sz w:val="16"/>
                  <w:szCs w:val="16"/>
                  <w:u w:val="none"/>
                  <w:lang w:val="en-US"/>
                </w:rPr>
                <w:t>bendi.juantara@fisip.unila.ac.id</w:t>
              </w:r>
            </w:hyperlink>
          </w:p>
        </w:tc>
        <w:tc>
          <w:tcPr>
            <w:tcW w:w="3934" w:type="dxa"/>
            <w:gridSpan w:val="2"/>
            <w:tcBorders>
              <w:top w:val="single" w:sz="4" w:space="0" w:color="auto"/>
              <w:bottom w:val="single" w:sz="4" w:space="0" w:color="auto"/>
            </w:tcBorders>
          </w:tcPr>
          <w:p w:rsidR="00367A62" w:rsidRPr="00F91365" w:rsidRDefault="00367A62" w:rsidP="00D568E5">
            <w:pPr>
              <w:pStyle w:val="BasicParagraph"/>
              <w:tabs>
                <w:tab w:val="left" w:pos="3431"/>
                <w:tab w:val="right" w:pos="4823"/>
              </w:tabs>
              <w:spacing w:line="276" w:lineRule="auto"/>
              <w:jc w:val="center"/>
              <w:rPr>
                <w:rFonts w:cs="Times New Roman"/>
                <w:color w:val="auto"/>
                <w:sz w:val="16"/>
                <w:szCs w:val="16"/>
                <w:lang w:val="en-US"/>
              </w:rPr>
            </w:pPr>
            <w:r w:rsidRPr="00F91365">
              <w:rPr>
                <w:rFonts w:cs="Times New Roman"/>
                <w:color w:val="auto"/>
                <w:sz w:val="16"/>
                <w:szCs w:val="16"/>
              </w:rPr>
              <w:t xml:space="preserve">ISSN </w:t>
            </w:r>
            <w:r w:rsidR="00B26F32" w:rsidRPr="00F91365">
              <w:rPr>
                <w:rFonts w:cs="CalistoMT"/>
                <w:color w:val="auto"/>
                <w:sz w:val="16"/>
                <w:szCs w:val="16"/>
              </w:rPr>
              <w:t>2503-2585</w:t>
            </w:r>
          </w:p>
        </w:tc>
      </w:tr>
    </w:tbl>
    <w:p w:rsidR="00367A62" w:rsidRPr="00F91365" w:rsidRDefault="00367A62" w:rsidP="00367A62">
      <w:pPr>
        <w:pStyle w:val="BAB"/>
        <w:suppressAutoHyphens/>
        <w:rPr>
          <w:rFonts w:cs="Times New Roman"/>
          <w:color w:val="auto"/>
          <w:sz w:val="20"/>
          <w:szCs w:val="20"/>
          <w:lang w:val="id-ID"/>
        </w:rPr>
        <w:sectPr w:rsidR="00367A62" w:rsidRPr="00F91365" w:rsidSect="00D52BE8">
          <w:headerReference w:type="first" r:id="rId13"/>
          <w:type w:val="continuous"/>
          <w:pgSz w:w="11907" w:h="16839" w:code="9"/>
          <w:pgMar w:top="1701" w:right="1701" w:bottom="1701" w:left="1701" w:header="720" w:footer="720" w:gutter="0"/>
          <w:cols w:space="236"/>
          <w:titlePg/>
          <w:docGrid w:linePitch="360"/>
        </w:sectPr>
      </w:pPr>
    </w:p>
    <w:p w:rsidR="00A36845" w:rsidRPr="00F91365" w:rsidRDefault="00A36845" w:rsidP="00177FCD">
      <w:pPr>
        <w:spacing w:before="0" w:beforeAutospacing="0" w:after="0" w:afterAutospacing="0" w:line="276" w:lineRule="auto"/>
        <w:ind w:left="0" w:right="0"/>
        <w:jc w:val="both"/>
        <w:rPr>
          <w:rFonts w:ascii="Calisto MT" w:eastAsia="Times New Roman" w:hAnsi="Calisto MT"/>
          <w:b/>
          <w:bCs/>
          <w:sz w:val="20"/>
          <w:szCs w:val="20"/>
          <w:lang w:val="id-ID"/>
        </w:rPr>
      </w:pPr>
      <w:r w:rsidRPr="00F91365">
        <w:rPr>
          <w:rFonts w:ascii="Calisto MT" w:eastAsia="Times New Roman" w:hAnsi="Calisto MT"/>
          <w:b/>
          <w:bCs/>
          <w:sz w:val="20"/>
          <w:szCs w:val="20"/>
          <w:lang w:val="id-ID"/>
        </w:rPr>
        <w:lastRenderedPageBreak/>
        <w:t>PENDAHULUAN</w:t>
      </w:r>
    </w:p>
    <w:p w:rsidR="006F4F34" w:rsidRPr="00F91365" w:rsidRDefault="006F4F34" w:rsidP="00177FCD">
      <w:pPr>
        <w:spacing w:before="0" w:beforeAutospacing="0" w:after="0" w:afterAutospacing="0" w:line="276" w:lineRule="auto"/>
        <w:ind w:left="0" w:right="0"/>
        <w:jc w:val="both"/>
        <w:rPr>
          <w:rFonts w:ascii="Calisto MT" w:eastAsia="Times New Roman" w:hAnsi="Calisto MT"/>
          <w:b/>
          <w:bCs/>
          <w:sz w:val="4"/>
          <w:szCs w:val="20"/>
          <w:lang w:val="id-ID"/>
        </w:rPr>
      </w:pPr>
    </w:p>
    <w:p w:rsidR="006F4F34" w:rsidRPr="00F91365" w:rsidRDefault="006F4F34" w:rsidP="000F4C11">
      <w:pPr>
        <w:spacing w:before="0" w:beforeAutospacing="0" w:after="0" w:afterAutospacing="0"/>
        <w:ind w:left="0" w:right="0" w:firstLine="720"/>
        <w:jc w:val="both"/>
        <w:rPr>
          <w:rFonts w:ascii="Calisto MT" w:hAnsi="Calisto MT"/>
          <w:sz w:val="20"/>
          <w:szCs w:val="20"/>
        </w:rPr>
      </w:pPr>
      <w:r w:rsidRPr="00F91365">
        <w:rPr>
          <w:rFonts w:ascii="Calisto MT" w:hAnsi="Calisto MT"/>
          <w:sz w:val="20"/>
          <w:szCs w:val="20"/>
        </w:rPr>
        <w:t xml:space="preserve">Sejak berlakunya </w:t>
      </w:r>
      <w:r w:rsidRPr="00F91365">
        <w:rPr>
          <w:rFonts w:ascii="Calisto MT" w:hAnsi="Calisto MT"/>
          <w:sz w:val="20"/>
          <w:szCs w:val="20"/>
          <w:shd w:val="clear" w:color="auto" w:fill="FFFFFF"/>
        </w:rPr>
        <w:t xml:space="preserve">Undang-Undang Republik Indonesia Nomor 9 Tahun 2015 tentang Perubahan Kedua atas Undang-Undang Nomor 23 Tahun 2014 tentang Pemerintahan Daerah dan Undang-Undang Nomor 33 tahun 2004 tentang Perimbangan Keuangan antara Pemerintah dan Pemerintahan Daerah </w:t>
      </w:r>
      <w:r w:rsidRPr="00F91365">
        <w:rPr>
          <w:rFonts w:ascii="Calisto MT" w:hAnsi="Calisto MT"/>
          <w:sz w:val="20"/>
          <w:szCs w:val="20"/>
        </w:rPr>
        <w:t>menuntut setiap daerah berupaya secara aktif untuk mengoptimalkan potensi yang dimilikinya untuk meningkatkan Pendapatan Asli Daerah.Pendapatan Asli Daerah menurut Santoso dan Rahayu (2005) merupakan sumber pembiayaan potensial bagi kemandirian sebuah daerah. Semakin besar PAD maka menunjukkan bahwa daerah tersebut mampu melaksanakan desentralisasi fiskal dan ketergantungan terhadap pemerintah pusat berkurang. PAD diartikan sebagai penerimaan dari sumber-sumber dalam wilayahnya sendiri, yang dipungut berdasarkan Undang-undang yang berlaku.</w:t>
      </w:r>
    </w:p>
    <w:p w:rsidR="006F4F34" w:rsidRPr="00F91365" w:rsidRDefault="006F4F34" w:rsidP="006F4F34">
      <w:pPr>
        <w:spacing w:before="0" w:beforeAutospacing="0" w:after="0" w:afterAutospacing="0"/>
        <w:ind w:left="0" w:right="0" w:firstLine="720"/>
        <w:jc w:val="both"/>
        <w:rPr>
          <w:rFonts w:ascii="Calisto MT" w:hAnsi="Calisto MT"/>
          <w:sz w:val="20"/>
          <w:szCs w:val="20"/>
        </w:rPr>
      </w:pPr>
      <w:r w:rsidRPr="00F91365">
        <w:rPr>
          <w:rFonts w:ascii="Calisto MT" w:hAnsi="Calisto MT"/>
          <w:sz w:val="20"/>
          <w:szCs w:val="20"/>
        </w:rPr>
        <w:t>Menurut Pasal 285 ayat (1) Undang-Undang Nomor 23 Tahun 2014 tentang Pemerintahan Daerah dinyatakan bahwa: Sumber pendapatan Daerah terdiri atas: a) pendapatan asli Daerah meliputi: pajak daerah; retribusi daerah; hasil pengelolaan kekayaan Daerah yang dipisahkan; dan lain-lain pendapatan asli Daerah yang sah; b) pendapatan transfer; dan c) lain-lain pendapatan Daerah yang sah. Pendapatan Asli Daerah adalah penerimaan daerah dari sektor pajak daerah, retribusi daerah, hasil perusahaan milik daerah, hasil pengelolaan kekayaan daerah yang dipisahkan, dan lain-lain pendapatan asli daerah yang sah</w:t>
      </w:r>
      <w:r w:rsidR="000F4C11" w:rsidRPr="00F91365">
        <w:rPr>
          <w:rFonts w:ascii="Calisto MT" w:hAnsi="Calisto MT"/>
          <w:sz w:val="20"/>
          <w:szCs w:val="20"/>
        </w:rPr>
        <w:t xml:space="preserve">. </w:t>
      </w:r>
    </w:p>
    <w:p w:rsidR="000F4C11" w:rsidRPr="00F91365" w:rsidRDefault="000F4C11" w:rsidP="006F4F34">
      <w:pPr>
        <w:spacing w:before="0" w:beforeAutospacing="0" w:after="0" w:afterAutospacing="0"/>
        <w:ind w:left="0" w:right="0" w:firstLine="720"/>
        <w:jc w:val="both"/>
        <w:rPr>
          <w:rFonts w:ascii="Calisto MT" w:hAnsi="Calisto MT"/>
          <w:sz w:val="20"/>
          <w:szCs w:val="20"/>
        </w:rPr>
      </w:pPr>
      <w:r w:rsidRPr="00F91365">
        <w:rPr>
          <w:rFonts w:ascii="Calisto MT" w:hAnsi="Calisto MT"/>
          <w:sz w:val="20"/>
          <w:szCs w:val="20"/>
        </w:rPr>
        <w:t xml:space="preserve">Pemerintah Kota Bandar </w:t>
      </w:r>
      <w:r w:rsidR="005C3C06">
        <w:rPr>
          <w:rFonts w:ascii="Calisto MT" w:hAnsi="Calisto MT"/>
          <w:sz w:val="20"/>
          <w:szCs w:val="20"/>
        </w:rPr>
        <w:t>Lampung</w:t>
      </w:r>
      <w:r w:rsidRPr="00F91365">
        <w:rPr>
          <w:rFonts w:ascii="Calisto MT" w:hAnsi="Calisto MT"/>
          <w:sz w:val="20"/>
          <w:szCs w:val="20"/>
        </w:rPr>
        <w:t xml:space="preserve"> merupakan salah satu daerah yang saat ini mengalami persoalan serius dengan pendapatan asli daerah. Berdasarkan komposisi pendapatan pemerintah Kota Bandar </w:t>
      </w:r>
      <w:r w:rsidR="005C3C06">
        <w:rPr>
          <w:rFonts w:ascii="Calisto MT" w:hAnsi="Calisto MT"/>
          <w:sz w:val="20"/>
          <w:szCs w:val="20"/>
        </w:rPr>
        <w:t>Lampung</w:t>
      </w:r>
      <w:r w:rsidRPr="00F91365">
        <w:rPr>
          <w:rFonts w:ascii="Calisto MT" w:hAnsi="Calisto MT"/>
          <w:sz w:val="20"/>
          <w:szCs w:val="20"/>
        </w:rPr>
        <w:t xml:space="preserve"> Tahun Anggaran 2019 menunjukkan dari target pendapatan APBD Kota Bandar </w:t>
      </w:r>
      <w:r w:rsidR="005C3C06">
        <w:rPr>
          <w:rFonts w:ascii="Calisto MT" w:hAnsi="Calisto MT"/>
          <w:sz w:val="20"/>
          <w:szCs w:val="20"/>
        </w:rPr>
        <w:t>Lampung</w:t>
      </w:r>
      <w:r w:rsidRPr="00F91365">
        <w:rPr>
          <w:rFonts w:ascii="Calisto MT" w:hAnsi="Calisto MT"/>
          <w:sz w:val="20"/>
          <w:szCs w:val="20"/>
        </w:rPr>
        <w:t xml:space="preserve"> sebesar Rp. 2.928.895.827.710., hanya terealisasi sebesar Rp. 295.256.383.146,90 atau berkisar &amp;78,37 %. Dari total pendapatan APBD tersebut Pendapatan Asli Daerah (PAD) </w:t>
      </w:r>
      <w:r w:rsidR="005D6522" w:rsidRPr="00F91365">
        <w:rPr>
          <w:rFonts w:ascii="Calisto MT" w:hAnsi="Calisto MT"/>
          <w:sz w:val="20"/>
          <w:szCs w:val="20"/>
        </w:rPr>
        <w:t xml:space="preserve">hanya terealisasi 64,37 % dengan </w:t>
      </w:r>
      <w:r w:rsidR="005D6522" w:rsidRPr="00F91365">
        <w:rPr>
          <w:rFonts w:ascii="Calisto MT" w:hAnsi="Calisto MT"/>
          <w:sz w:val="20"/>
          <w:szCs w:val="20"/>
        </w:rPr>
        <w:lastRenderedPageBreak/>
        <w:t xml:space="preserve">mengandalkan pajak daerah (74,04%) sebagai sumber utama pemasukan. </w:t>
      </w:r>
      <w:r w:rsidRPr="00F91365">
        <w:rPr>
          <w:rFonts w:ascii="Calisto MT" w:hAnsi="Calisto MT"/>
          <w:sz w:val="20"/>
          <w:szCs w:val="20"/>
        </w:rPr>
        <w:t xml:space="preserve">selebihnya dari saluran lain seperti hasil restribusi daerah (36,16%) </w:t>
      </w:r>
      <w:r w:rsidR="005D6522" w:rsidRPr="00F91365">
        <w:rPr>
          <w:rFonts w:ascii="Calisto MT" w:hAnsi="Calisto MT"/>
          <w:sz w:val="20"/>
          <w:szCs w:val="20"/>
        </w:rPr>
        <w:t xml:space="preserve">dan hasil lain tidak cukup signifikan dalam memenuhi target. </w:t>
      </w:r>
    </w:p>
    <w:p w:rsidR="001C1857" w:rsidRPr="00F91365" w:rsidRDefault="001C1857" w:rsidP="006F4F34">
      <w:pPr>
        <w:spacing w:before="0" w:beforeAutospacing="0" w:after="0" w:afterAutospacing="0"/>
        <w:ind w:left="0" w:right="0" w:firstLine="720"/>
        <w:jc w:val="both"/>
        <w:rPr>
          <w:rFonts w:ascii="Calisto MT" w:hAnsi="Calisto MT"/>
          <w:sz w:val="20"/>
          <w:szCs w:val="20"/>
        </w:rPr>
      </w:pPr>
    </w:p>
    <w:tbl>
      <w:tblPr>
        <w:tblStyle w:val="PlainTable2"/>
        <w:tblW w:w="0" w:type="auto"/>
        <w:tblLook w:val="04A0"/>
      </w:tblPr>
      <w:tblGrid>
        <w:gridCol w:w="2898"/>
        <w:gridCol w:w="1080"/>
      </w:tblGrid>
      <w:tr w:rsidR="00F91365" w:rsidRPr="00F91365" w:rsidTr="008C4DB5">
        <w:trPr>
          <w:cnfStyle w:val="100000000000"/>
        </w:trPr>
        <w:tc>
          <w:tcPr>
            <w:cnfStyle w:val="001000000000"/>
            <w:tcW w:w="2898" w:type="dxa"/>
          </w:tcPr>
          <w:p w:rsidR="006F2CFC" w:rsidRPr="00F91365" w:rsidRDefault="006F2CFC" w:rsidP="006F2CFC">
            <w:pPr>
              <w:spacing w:before="0" w:beforeAutospacing="0" w:after="0" w:afterAutospacing="0"/>
              <w:ind w:left="0" w:right="0"/>
              <w:rPr>
                <w:rFonts w:ascii="Calisto MT" w:hAnsi="Calisto MT"/>
                <w:sz w:val="20"/>
                <w:szCs w:val="20"/>
              </w:rPr>
            </w:pPr>
            <w:r w:rsidRPr="00F91365">
              <w:rPr>
                <w:rFonts w:ascii="Calisto MT" w:hAnsi="Calisto MT"/>
                <w:sz w:val="20"/>
                <w:szCs w:val="20"/>
              </w:rPr>
              <w:t>Uraian</w:t>
            </w:r>
          </w:p>
        </w:tc>
        <w:tc>
          <w:tcPr>
            <w:tcW w:w="1080" w:type="dxa"/>
          </w:tcPr>
          <w:p w:rsidR="006F2CFC" w:rsidRPr="00F91365" w:rsidRDefault="006F2CFC" w:rsidP="006F2CFC">
            <w:pPr>
              <w:spacing w:before="0" w:beforeAutospacing="0" w:after="0" w:afterAutospacing="0"/>
              <w:ind w:left="0" w:right="0"/>
              <w:cnfStyle w:val="100000000000"/>
              <w:rPr>
                <w:rFonts w:ascii="Calisto MT" w:hAnsi="Calisto MT"/>
                <w:sz w:val="20"/>
                <w:szCs w:val="20"/>
              </w:rPr>
            </w:pPr>
            <w:r w:rsidRPr="00F91365">
              <w:rPr>
                <w:rFonts w:ascii="Calisto MT" w:hAnsi="Calisto MT"/>
                <w:sz w:val="20"/>
                <w:szCs w:val="20"/>
              </w:rPr>
              <w:t>Tahun Anggaran 2019 (%)</w:t>
            </w:r>
          </w:p>
        </w:tc>
      </w:tr>
      <w:tr w:rsidR="00F91365" w:rsidRPr="00F91365" w:rsidTr="008C4DB5">
        <w:trPr>
          <w:cnfStyle w:val="000000100000"/>
        </w:trPr>
        <w:tc>
          <w:tcPr>
            <w:cnfStyle w:val="001000000000"/>
            <w:tcW w:w="2898" w:type="dxa"/>
          </w:tcPr>
          <w:p w:rsidR="006F2CFC" w:rsidRPr="00F91365" w:rsidRDefault="006F2CFC" w:rsidP="006F4F34">
            <w:pPr>
              <w:spacing w:before="0" w:beforeAutospacing="0" w:after="0" w:afterAutospacing="0"/>
              <w:ind w:left="0" w:right="0"/>
              <w:jc w:val="both"/>
              <w:rPr>
                <w:rFonts w:ascii="Calisto MT" w:hAnsi="Calisto MT"/>
                <w:sz w:val="20"/>
                <w:szCs w:val="20"/>
              </w:rPr>
            </w:pPr>
            <w:r w:rsidRPr="00F91365">
              <w:rPr>
                <w:rFonts w:ascii="Calisto MT" w:hAnsi="Calisto MT"/>
                <w:sz w:val="20"/>
                <w:szCs w:val="20"/>
              </w:rPr>
              <w:t>Pendapatan Daerah</w:t>
            </w:r>
          </w:p>
        </w:tc>
        <w:tc>
          <w:tcPr>
            <w:tcW w:w="1080" w:type="dxa"/>
          </w:tcPr>
          <w:p w:rsidR="006F2CFC" w:rsidRPr="00F91365" w:rsidRDefault="006F2CFC" w:rsidP="008C4DB5">
            <w:pPr>
              <w:spacing w:before="0" w:beforeAutospacing="0" w:after="0" w:afterAutospacing="0"/>
              <w:ind w:left="0" w:right="0"/>
              <w:cnfStyle w:val="000000100000"/>
              <w:rPr>
                <w:rFonts w:ascii="Calisto MT" w:hAnsi="Calisto MT"/>
                <w:sz w:val="20"/>
                <w:szCs w:val="20"/>
              </w:rPr>
            </w:pPr>
          </w:p>
        </w:tc>
      </w:tr>
      <w:tr w:rsidR="00F91365" w:rsidRPr="00F91365" w:rsidTr="008C4DB5">
        <w:tc>
          <w:tcPr>
            <w:cnfStyle w:val="001000000000"/>
            <w:tcW w:w="2898" w:type="dxa"/>
          </w:tcPr>
          <w:p w:rsidR="006F2CFC" w:rsidRPr="00F91365" w:rsidRDefault="006F2CFC" w:rsidP="006F4F34">
            <w:pPr>
              <w:spacing w:before="0" w:beforeAutospacing="0" w:after="0" w:afterAutospacing="0"/>
              <w:ind w:left="0" w:right="0"/>
              <w:jc w:val="both"/>
              <w:rPr>
                <w:rFonts w:ascii="Calisto MT" w:hAnsi="Calisto MT"/>
                <w:sz w:val="20"/>
                <w:szCs w:val="20"/>
              </w:rPr>
            </w:pPr>
            <w:r w:rsidRPr="00F91365">
              <w:rPr>
                <w:rFonts w:ascii="Calisto MT" w:hAnsi="Calisto MT"/>
                <w:sz w:val="20"/>
                <w:szCs w:val="20"/>
              </w:rPr>
              <w:t>Pendapatan Asli Daerah</w:t>
            </w:r>
          </w:p>
        </w:tc>
        <w:tc>
          <w:tcPr>
            <w:tcW w:w="1080" w:type="dxa"/>
          </w:tcPr>
          <w:p w:rsidR="006F2CFC" w:rsidRPr="00F91365" w:rsidRDefault="006F2CFC" w:rsidP="008C4DB5">
            <w:pPr>
              <w:spacing w:before="0" w:beforeAutospacing="0" w:after="0" w:afterAutospacing="0"/>
              <w:ind w:left="0" w:right="0"/>
              <w:cnfStyle w:val="000000000000"/>
              <w:rPr>
                <w:rFonts w:ascii="Calisto MT" w:hAnsi="Calisto MT"/>
                <w:sz w:val="20"/>
                <w:szCs w:val="20"/>
              </w:rPr>
            </w:pPr>
          </w:p>
        </w:tc>
      </w:tr>
      <w:tr w:rsidR="00F91365" w:rsidRPr="00F91365" w:rsidTr="008C4DB5">
        <w:trPr>
          <w:cnfStyle w:val="000000100000"/>
        </w:trPr>
        <w:tc>
          <w:tcPr>
            <w:cnfStyle w:val="001000000000"/>
            <w:tcW w:w="2898" w:type="dxa"/>
          </w:tcPr>
          <w:p w:rsidR="006F2CFC" w:rsidRPr="00F91365" w:rsidRDefault="006F2CFC" w:rsidP="006F4F34">
            <w:pPr>
              <w:spacing w:before="0" w:beforeAutospacing="0" w:after="0" w:afterAutospacing="0"/>
              <w:ind w:left="0" w:right="0"/>
              <w:jc w:val="both"/>
              <w:rPr>
                <w:rFonts w:ascii="Calisto MT" w:hAnsi="Calisto MT"/>
                <w:b w:val="0"/>
                <w:sz w:val="20"/>
                <w:szCs w:val="20"/>
              </w:rPr>
            </w:pPr>
            <w:r w:rsidRPr="00F91365">
              <w:rPr>
                <w:rFonts w:ascii="Calisto MT" w:hAnsi="Calisto MT"/>
                <w:b w:val="0"/>
                <w:sz w:val="20"/>
                <w:szCs w:val="20"/>
              </w:rPr>
              <w:t>Pajak Daerah</w:t>
            </w:r>
          </w:p>
        </w:tc>
        <w:tc>
          <w:tcPr>
            <w:tcW w:w="1080" w:type="dxa"/>
          </w:tcPr>
          <w:p w:rsidR="006F2CFC" w:rsidRPr="00F91365" w:rsidRDefault="006F2CFC" w:rsidP="008C4DB5">
            <w:pPr>
              <w:spacing w:before="0" w:beforeAutospacing="0" w:after="0" w:afterAutospacing="0"/>
              <w:ind w:left="0" w:right="0"/>
              <w:cnfStyle w:val="000000100000"/>
              <w:rPr>
                <w:rFonts w:ascii="Calisto MT" w:hAnsi="Calisto MT"/>
                <w:sz w:val="20"/>
                <w:szCs w:val="20"/>
              </w:rPr>
            </w:pPr>
            <w:r w:rsidRPr="00F91365">
              <w:rPr>
                <w:rFonts w:ascii="Calisto MT" w:hAnsi="Calisto MT"/>
                <w:sz w:val="20"/>
                <w:szCs w:val="20"/>
              </w:rPr>
              <w:t>74,04</w:t>
            </w:r>
          </w:p>
        </w:tc>
      </w:tr>
      <w:tr w:rsidR="00F91365" w:rsidRPr="00F91365" w:rsidTr="008C4DB5">
        <w:tc>
          <w:tcPr>
            <w:cnfStyle w:val="001000000000"/>
            <w:tcW w:w="2898" w:type="dxa"/>
          </w:tcPr>
          <w:p w:rsidR="006F2CFC" w:rsidRPr="00F91365" w:rsidRDefault="006F2CFC" w:rsidP="006F4F34">
            <w:pPr>
              <w:spacing w:before="0" w:beforeAutospacing="0" w:after="0" w:afterAutospacing="0"/>
              <w:ind w:left="0" w:right="0"/>
              <w:jc w:val="both"/>
              <w:rPr>
                <w:rFonts w:ascii="Calisto MT" w:hAnsi="Calisto MT"/>
                <w:b w:val="0"/>
                <w:sz w:val="20"/>
                <w:szCs w:val="20"/>
              </w:rPr>
            </w:pPr>
            <w:r w:rsidRPr="00F91365">
              <w:rPr>
                <w:rFonts w:ascii="Calisto MT" w:hAnsi="Calisto MT"/>
                <w:b w:val="0"/>
                <w:sz w:val="20"/>
                <w:szCs w:val="20"/>
              </w:rPr>
              <w:t>Hasil Retribusi Daerah</w:t>
            </w:r>
          </w:p>
        </w:tc>
        <w:tc>
          <w:tcPr>
            <w:tcW w:w="1080" w:type="dxa"/>
          </w:tcPr>
          <w:p w:rsidR="006F2CFC" w:rsidRPr="00F91365" w:rsidRDefault="006F2CFC" w:rsidP="008C4DB5">
            <w:pPr>
              <w:spacing w:before="0" w:beforeAutospacing="0" w:after="0" w:afterAutospacing="0"/>
              <w:ind w:left="0" w:right="0"/>
              <w:cnfStyle w:val="000000000000"/>
              <w:rPr>
                <w:rFonts w:ascii="Calisto MT" w:hAnsi="Calisto MT"/>
                <w:sz w:val="20"/>
                <w:szCs w:val="20"/>
              </w:rPr>
            </w:pPr>
            <w:r w:rsidRPr="00F91365">
              <w:rPr>
                <w:rFonts w:ascii="Calisto MT" w:hAnsi="Calisto MT"/>
                <w:sz w:val="20"/>
                <w:szCs w:val="20"/>
              </w:rPr>
              <w:t>36,16</w:t>
            </w:r>
          </w:p>
        </w:tc>
      </w:tr>
      <w:tr w:rsidR="00F91365" w:rsidRPr="00F91365" w:rsidTr="008C4DB5">
        <w:trPr>
          <w:cnfStyle w:val="000000100000"/>
        </w:trPr>
        <w:tc>
          <w:tcPr>
            <w:cnfStyle w:val="001000000000"/>
            <w:tcW w:w="2898" w:type="dxa"/>
          </w:tcPr>
          <w:p w:rsidR="006F2CFC" w:rsidRPr="00F91365" w:rsidRDefault="006F2CFC" w:rsidP="006F4F34">
            <w:pPr>
              <w:spacing w:before="0" w:beforeAutospacing="0" w:after="0" w:afterAutospacing="0"/>
              <w:ind w:left="0" w:right="0"/>
              <w:jc w:val="both"/>
              <w:rPr>
                <w:rFonts w:ascii="Calisto MT" w:hAnsi="Calisto MT"/>
                <w:b w:val="0"/>
                <w:sz w:val="20"/>
                <w:szCs w:val="20"/>
              </w:rPr>
            </w:pPr>
            <w:r w:rsidRPr="00F91365">
              <w:rPr>
                <w:rFonts w:ascii="Calisto MT" w:hAnsi="Calisto MT"/>
                <w:b w:val="0"/>
                <w:sz w:val="20"/>
                <w:szCs w:val="20"/>
              </w:rPr>
              <w:t>Hasil pengelolaan kekayaan daerah yang dipisahkan</w:t>
            </w:r>
          </w:p>
        </w:tc>
        <w:tc>
          <w:tcPr>
            <w:tcW w:w="1080" w:type="dxa"/>
          </w:tcPr>
          <w:p w:rsidR="006F2CFC" w:rsidRPr="00F91365" w:rsidRDefault="006F2CFC" w:rsidP="008C4DB5">
            <w:pPr>
              <w:spacing w:before="0" w:beforeAutospacing="0" w:after="0" w:afterAutospacing="0"/>
              <w:ind w:left="0" w:right="0"/>
              <w:cnfStyle w:val="000000100000"/>
              <w:rPr>
                <w:rFonts w:ascii="Calisto MT" w:hAnsi="Calisto MT"/>
                <w:sz w:val="20"/>
                <w:szCs w:val="20"/>
              </w:rPr>
            </w:pPr>
            <w:r w:rsidRPr="00F91365">
              <w:rPr>
                <w:rFonts w:ascii="Calisto MT" w:hAnsi="Calisto MT"/>
                <w:sz w:val="20"/>
                <w:szCs w:val="20"/>
              </w:rPr>
              <w:t>75,24</w:t>
            </w:r>
          </w:p>
        </w:tc>
      </w:tr>
      <w:tr w:rsidR="00F91365" w:rsidRPr="00F91365" w:rsidTr="008C4DB5">
        <w:tc>
          <w:tcPr>
            <w:cnfStyle w:val="001000000000"/>
            <w:tcW w:w="2898" w:type="dxa"/>
          </w:tcPr>
          <w:p w:rsidR="006F2CFC" w:rsidRPr="00F91365" w:rsidRDefault="006F2CFC" w:rsidP="006F4F34">
            <w:pPr>
              <w:spacing w:before="0" w:beforeAutospacing="0" w:after="0" w:afterAutospacing="0"/>
              <w:ind w:left="0" w:right="0"/>
              <w:jc w:val="both"/>
              <w:rPr>
                <w:rFonts w:ascii="Calisto MT" w:hAnsi="Calisto MT"/>
                <w:b w:val="0"/>
                <w:sz w:val="20"/>
                <w:szCs w:val="20"/>
              </w:rPr>
            </w:pPr>
            <w:r w:rsidRPr="00F91365">
              <w:rPr>
                <w:rFonts w:ascii="Calisto MT" w:hAnsi="Calisto MT"/>
                <w:b w:val="0"/>
                <w:sz w:val="20"/>
                <w:szCs w:val="20"/>
              </w:rPr>
              <w:t>Lain-lain pendapatan asli daerah yang sah</w:t>
            </w:r>
          </w:p>
        </w:tc>
        <w:tc>
          <w:tcPr>
            <w:tcW w:w="1080" w:type="dxa"/>
          </w:tcPr>
          <w:p w:rsidR="006F2CFC" w:rsidRPr="00F91365" w:rsidRDefault="008C4DB5" w:rsidP="008C4DB5">
            <w:pPr>
              <w:spacing w:before="0" w:beforeAutospacing="0" w:after="0" w:afterAutospacing="0"/>
              <w:ind w:left="0" w:right="0"/>
              <w:cnfStyle w:val="000000000000"/>
              <w:rPr>
                <w:rFonts w:ascii="Calisto MT" w:hAnsi="Calisto MT"/>
                <w:sz w:val="20"/>
                <w:szCs w:val="20"/>
              </w:rPr>
            </w:pPr>
            <w:r w:rsidRPr="00F91365">
              <w:rPr>
                <w:rFonts w:ascii="Calisto MT" w:hAnsi="Calisto MT"/>
                <w:sz w:val="20"/>
                <w:szCs w:val="20"/>
              </w:rPr>
              <w:t>45,81</w:t>
            </w:r>
          </w:p>
        </w:tc>
      </w:tr>
      <w:tr w:rsidR="00F91365" w:rsidRPr="00F91365" w:rsidTr="008C4DB5">
        <w:trPr>
          <w:cnfStyle w:val="000000100000"/>
        </w:trPr>
        <w:tc>
          <w:tcPr>
            <w:cnfStyle w:val="001000000000"/>
            <w:tcW w:w="2898" w:type="dxa"/>
          </w:tcPr>
          <w:p w:rsidR="008C4DB5" w:rsidRPr="00F91365" w:rsidRDefault="008C4DB5" w:rsidP="006F4F34">
            <w:pPr>
              <w:spacing w:before="0" w:beforeAutospacing="0" w:after="0" w:afterAutospacing="0"/>
              <w:ind w:left="0" w:right="0"/>
              <w:jc w:val="both"/>
              <w:rPr>
                <w:rFonts w:ascii="Calisto MT" w:hAnsi="Calisto MT"/>
                <w:b w:val="0"/>
                <w:sz w:val="20"/>
                <w:szCs w:val="20"/>
              </w:rPr>
            </w:pPr>
            <w:r w:rsidRPr="00F91365">
              <w:rPr>
                <w:rFonts w:ascii="Calisto MT" w:hAnsi="Calisto MT"/>
                <w:b w:val="0"/>
                <w:sz w:val="20"/>
                <w:szCs w:val="20"/>
              </w:rPr>
              <w:t>Jumlah Pendapatan asli daerah</w:t>
            </w:r>
          </w:p>
        </w:tc>
        <w:tc>
          <w:tcPr>
            <w:tcW w:w="1080" w:type="dxa"/>
          </w:tcPr>
          <w:p w:rsidR="008C4DB5" w:rsidRPr="00F91365" w:rsidRDefault="008C4DB5" w:rsidP="008C4DB5">
            <w:pPr>
              <w:spacing w:before="0" w:beforeAutospacing="0" w:after="0" w:afterAutospacing="0"/>
              <w:ind w:left="0" w:right="0"/>
              <w:cnfStyle w:val="000000100000"/>
              <w:rPr>
                <w:rFonts w:ascii="Calisto MT" w:hAnsi="Calisto MT"/>
                <w:sz w:val="20"/>
                <w:szCs w:val="20"/>
              </w:rPr>
            </w:pPr>
            <w:r w:rsidRPr="00F91365">
              <w:rPr>
                <w:rFonts w:ascii="Calisto MT" w:hAnsi="Calisto MT"/>
                <w:sz w:val="20"/>
                <w:szCs w:val="20"/>
              </w:rPr>
              <w:t>64,37</w:t>
            </w:r>
          </w:p>
        </w:tc>
      </w:tr>
      <w:tr w:rsidR="00F91365" w:rsidRPr="00F91365" w:rsidTr="008C4DB5">
        <w:tc>
          <w:tcPr>
            <w:cnfStyle w:val="001000000000"/>
            <w:tcW w:w="2898" w:type="dxa"/>
          </w:tcPr>
          <w:p w:rsidR="008C4DB5" w:rsidRPr="00F91365" w:rsidRDefault="008C4DB5" w:rsidP="006F4F34">
            <w:pPr>
              <w:spacing w:before="0" w:beforeAutospacing="0" w:after="0" w:afterAutospacing="0"/>
              <w:ind w:left="0" w:right="0"/>
              <w:jc w:val="both"/>
              <w:rPr>
                <w:rFonts w:ascii="Calisto MT" w:hAnsi="Calisto MT"/>
                <w:b w:val="0"/>
                <w:sz w:val="20"/>
                <w:szCs w:val="20"/>
              </w:rPr>
            </w:pPr>
            <w:r w:rsidRPr="00F91365">
              <w:rPr>
                <w:rFonts w:ascii="Calisto MT" w:hAnsi="Calisto MT"/>
                <w:sz w:val="20"/>
                <w:szCs w:val="20"/>
              </w:rPr>
              <w:t>Pendapatan Transfer:Pemerintah Pusat (Dana Perimbangan)</w:t>
            </w:r>
          </w:p>
        </w:tc>
        <w:tc>
          <w:tcPr>
            <w:tcW w:w="1080" w:type="dxa"/>
          </w:tcPr>
          <w:p w:rsidR="008C4DB5" w:rsidRPr="00F91365" w:rsidRDefault="008C4DB5" w:rsidP="008C4DB5">
            <w:pPr>
              <w:spacing w:before="0" w:beforeAutospacing="0" w:after="0" w:afterAutospacing="0"/>
              <w:ind w:left="0" w:right="0"/>
              <w:cnfStyle w:val="000000000000"/>
              <w:rPr>
                <w:rFonts w:ascii="Calisto MT" w:hAnsi="Calisto MT"/>
                <w:sz w:val="20"/>
                <w:szCs w:val="20"/>
              </w:rPr>
            </w:pPr>
          </w:p>
        </w:tc>
      </w:tr>
      <w:tr w:rsidR="00F91365" w:rsidRPr="00F91365" w:rsidTr="008C4DB5">
        <w:trPr>
          <w:cnfStyle w:val="000000100000"/>
        </w:trPr>
        <w:tc>
          <w:tcPr>
            <w:cnfStyle w:val="001000000000"/>
            <w:tcW w:w="2898" w:type="dxa"/>
          </w:tcPr>
          <w:p w:rsidR="008C4DB5" w:rsidRPr="00F91365" w:rsidRDefault="008C4DB5" w:rsidP="008C4DB5">
            <w:pPr>
              <w:spacing w:before="0" w:beforeAutospacing="0" w:after="0" w:afterAutospacing="0"/>
              <w:ind w:left="0" w:right="0"/>
              <w:jc w:val="both"/>
              <w:rPr>
                <w:rFonts w:ascii="Calisto MT" w:hAnsi="Calisto MT"/>
                <w:b w:val="0"/>
                <w:sz w:val="20"/>
                <w:szCs w:val="20"/>
              </w:rPr>
            </w:pPr>
            <w:r w:rsidRPr="00F91365">
              <w:rPr>
                <w:rFonts w:ascii="Calisto MT" w:hAnsi="Calisto MT"/>
                <w:b w:val="0"/>
                <w:sz w:val="20"/>
                <w:szCs w:val="20"/>
              </w:rPr>
              <w:t>Bagi Hasil Pajak/Bagi Hasil Bukan Pajak</w:t>
            </w:r>
          </w:p>
        </w:tc>
        <w:tc>
          <w:tcPr>
            <w:tcW w:w="1080" w:type="dxa"/>
          </w:tcPr>
          <w:p w:rsidR="008C4DB5" w:rsidRPr="00F91365" w:rsidRDefault="008C4DB5" w:rsidP="008C4DB5">
            <w:pPr>
              <w:spacing w:before="0" w:beforeAutospacing="0" w:after="0" w:afterAutospacing="0"/>
              <w:ind w:left="0" w:right="0"/>
              <w:cnfStyle w:val="000000100000"/>
              <w:rPr>
                <w:rFonts w:ascii="Calisto MT" w:hAnsi="Calisto MT"/>
                <w:sz w:val="20"/>
                <w:szCs w:val="20"/>
              </w:rPr>
            </w:pPr>
            <w:r w:rsidRPr="00F91365">
              <w:rPr>
                <w:rFonts w:ascii="Calisto MT" w:hAnsi="Calisto MT"/>
                <w:sz w:val="20"/>
                <w:szCs w:val="20"/>
              </w:rPr>
              <w:t>76,67</w:t>
            </w:r>
          </w:p>
        </w:tc>
      </w:tr>
      <w:tr w:rsidR="00F91365" w:rsidRPr="00F91365" w:rsidTr="008C4DB5">
        <w:tc>
          <w:tcPr>
            <w:cnfStyle w:val="001000000000"/>
            <w:tcW w:w="2898" w:type="dxa"/>
          </w:tcPr>
          <w:p w:rsidR="008C4DB5" w:rsidRPr="00F91365" w:rsidRDefault="008C4DB5" w:rsidP="008C4DB5">
            <w:pPr>
              <w:spacing w:before="0" w:beforeAutospacing="0" w:after="0" w:afterAutospacing="0"/>
              <w:ind w:left="0" w:right="0"/>
              <w:jc w:val="both"/>
              <w:rPr>
                <w:rFonts w:ascii="Calisto MT" w:hAnsi="Calisto MT"/>
                <w:b w:val="0"/>
                <w:sz w:val="20"/>
                <w:szCs w:val="20"/>
              </w:rPr>
            </w:pPr>
            <w:r w:rsidRPr="00F91365">
              <w:rPr>
                <w:rFonts w:ascii="Calisto MT" w:hAnsi="Calisto MT"/>
                <w:b w:val="0"/>
                <w:sz w:val="20"/>
                <w:szCs w:val="20"/>
              </w:rPr>
              <w:t>Dana Alokasi Umum</w:t>
            </w:r>
          </w:p>
        </w:tc>
        <w:tc>
          <w:tcPr>
            <w:tcW w:w="1080" w:type="dxa"/>
          </w:tcPr>
          <w:p w:rsidR="008C4DB5" w:rsidRPr="00F91365" w:rsidRDefault="008C4DB5" w:rsidP="008C4DB5">
            <w:pPr>
              <w:spacing w:before="0" w:beforeAutospacing="0" w:after="0" w:afterAutospacing="0"/>
              <w:ind w:left="0" w:right="0"/>
              <w:cnfStyle w:val="000000000000"/>
              <w:rPr>
                <w:rFonts w:ascii="Calisto MT" w:hAnsi="Calisto MT"/>
                <w:sz w:val="20"/>
                <w:szCs w:val="20"/>
              </w:rPr>
            </w:pPr>
            <w:r w:rsidRPr="00F91365">
              <w:rPr>
                <w:rFonts w:ascii="Calisto MT" w:hAnsi="Calisto MT"/>
                <w:sz w:val="20"/>
                <w:szCs w:val="20"/>
              </w:rPr>
              <w:t>100,00</w:t>
            </w:r>
          </w:p>
        </w:tc>
      </w:tr>
      <w:tr w:rsidR="00F91365" w:rsidRPr="00F91365" w:rsidTr="008C4DB5">
        <w:trPr>
          <w:cnfStyle w:val="000000100000"/>
        </w:trPr>
        <w:tc>
          <w:tcPr>
            <w:cnfStyle w:val="001000000000"/>
            <w:tcW w:w="2898" w:type="dxa"/>
          </w:tcPr>
          <w:p w:rsidR="008C4DB5" w:rsidRPr="00F91365" w:rsidRDefault="008C4DB5" w:rsidP="008C4DB5">
            <w:pPr>
              <w:spacing w:before="0" w:beforeAutospacing="0" w:after="0" w:afterAutospacing="0"/>
              <w:ind w:left="0" w:right="0"/>
              <w:jc w:val="both"/>
              <w:rPr>
                <w:rFonts w:ascii="Calisto MT" w:hAnsi="Calisto MT"/>
                <w:b w:val="0"/>
                <w:sz w:val="20"/>
                <w:szCs w:val="20"/>
              </w:rPr>
            </w:pPr>
            <w:r w:rsidRPr="00F91365">
              <w:rPr>
                <w:rFonts w:ascii="Calisto MT" w:hAnsi="Calisto MT"/>
                <w:b w:val="0"/>
                <w:sz w:val="20"/>
                <w:szCs w:val="20"/>
              </w:rPr>
              <w:t>Dana Alokasi Khusus</w:t>
            </w:r>
          </w:p>
        </w:tc>
        <w:tc>
          <w:tcPr>
            <w:tcW w:w="1080" w:type="dxa"/>
          </w:tcPr>
          <w:p w:rsidR="008C4DB5" w:rsidRPr="00F91365" w:rsidRDefault="008C4DB5" w:rsidP="008C4DB5">
            <w:pPr>
              <w:spacing w:before="0" w:beforeAutospacing="0" w:after="0" w:afterAutospacing="0"/>
              <w:ind w:left="0" w:right="0"/>
              <w:cnfStyle w:val="000000100000"/>
              <w:rPr>
                <w:rFonts w:ascii="Calisto MT" w:hAnsi="Calisto MT"/>
                <w:sz w:val="20"/>
                <w:szCs w:val="20"/>
              </w:rPr>
            </w:pPr>
            <w:r w:rsidRPr="00F91365">
              <w:rPr>
                <w:rFonts w:ascii="Calisto MT" w:hAnsi="Calisto MT"/>
                <w:sz w:val="20"/>
                <w:szCs w:val="20"/>
              </w:rPr>
              <w:t>91,32</w:t>
            </w:r>
          </w:p>
        </w:tc>
      </w:tr>
      <w:tr w:rsidR="00F91365" w:rsidRPr="00F91365" w:rsidTr="008C4DB5">
        <w:tc>
          <w:tcPr>
            <w:cnfStyle w:val="001000000000"/>
            <w:tcW w:w="2898" w:type="dxa"/>
          </w:tcPr>
          <w:p w:rsidR="008C4DB5" w:rsidRPr="00F91365" w:rsidRDefault="008C4DB5" w:rsidP="008C4DB5">
            <w:pPr>
              <w:spacing w:before="0" w:beforeAutospacing="0" w:after="0" w:afterAutospacing="0"/>
              <w:ind w:left="0" w:right="0"/>
              <w:jc w:val="both"/>
              <w:rPr>
                <w:rFonts w:ascii="Calisto MT" w:hAnsi="Calisto MT"/>
                <w:sz w:val="20"/>
                <w:szCs w:val="20"/>
              </w:rPr>
            </w:pPr>
            <w:r w:rsidRPr="00F91365">
              <w:rPr>
                <w:rFonts w:ascii="Calisto MT" w:hAnsi="Calisto MT"/>
                <w:sz w:val="20"/>
                <w:szCs w:val="20"/>
              </w:rPr>
              <w:t>Jumlah Pendapatan Dana Perimbangan</w:t>
            </w:r>
          </w:p>
        </w:tc>
        <w:tc>
          <w:tcPr>
            <w:tcW w:w="1080" w:type="dxa"/>
          </w:tcPr>
          <w:p w:rsidR="008C4DB5" w:rsidRPr="00F91365" w:rsidRDefault="008C4DB5" w:rsidP="008C4DB5">
            <w:pPr>
              <w:spacing w:before="0" w:beforeAutospacing="0" w:after="0" w:afterAutospacing="0"/>
              <w:ind w:left="0" w:right="0"/>
              <w:cnfStyle w:val="000000000000"/>
              <w:rPr>
                <w:rFonts w:ascii="Calisto MT" w:hAnsi="Calisto MT"/>
                <w:b/>
                <w:sz w:val="20"/>
                <w:szCs w:val="20"/>
              </w:rPr>
            </w:pPr>
            <w:r w:rsidRPr="00F91365">
              <w:rPr>
                <w:rFonts w:ascii="Calisto MT" w:hAnsi="Calisto MT"/>
                <w:b/>
                <w:sz w:val="20"/>
                <w:szCs w:val="20"/>
              </w:rPr>
              <w:t>97,45</w:t>
            </w:r>
          </w:p>
        </w:tc>
      </w:tr>
      <w:tr w:rsidR="00F91365" w:rsidRPr="00F91365" w:rsidTr="008C4DB5">
        <w:trPr>
          <w:cnfStyle w:val="000000100000"/>
        </w:trPr>
        <w:tc>
          <w:tcPr>
            <w:cnfStyle w:val="001000000000"/>
            <w:tcW w:w="2898" w:type="dxa"/>
          </w:tcPr>
          <w:p w:rsidR="008C4DB5" w:rsidRPr="00F91365" w:rsidRDefault="008C4DB5" w:rsidP="008C4DB5">
            <w:pPr>
              <w:spacing w:before="0" w:beforeAutospacing="0" w:after="0" w:afterAutospacing="0"/>
              <w:ind w:left="0" w:right="0"/>
              <w:jc w:val="both"/>
              <w:rPr>
                <w:rFonts w:ascii="Calisto MT" w:hAnsi="Calisto MT"/>
                <w:b w:val="0"/>
                <w:sz w:val="20"/>
                <w:szCs w:val="20"/>
              </w:rPr>
            </w:pPr>
            <w:r w:rsidRPr="00F91365">
              <w:rPr>
                <w:rFonts w:ascii="Calisto MT" w:hAnsi="Calisto MT"/>
                <w:b w:val="0"/>
                <w:sz w:val="20"/>
                <w:szCs w:val="20"/>
              </w:rPr>
              <w:t>Lain-Lain Pendapatan Daerah Yang Sah</w:t>
            </w:r>
          </w:p>
        </w:tc>
        <w:tc>
          <w:tcPr>
            <w:tcW w:w="1080" w:type="dxa"/>
          </w:tcPr>
          <w:p w:rsidR="008C4DB5" w:rsidRPr="00F91365" w:rsidRDefault="008C4DB5" w:rsidP="008C4DB5">
            <w:pPr>
              <w:spacing w:before="0" w:beforeAutospacing="0" w:after="0" w:afterAutospacing="0"/>
              <w:ind w:left="0" w:right="0"/>
              <w:cnfStyle w:val="000000100000"/>
              <w:rPr>
                <w:rFonts w:ascii="Calisto MT" w:hAnsi="Calisto MT"/>
                <w:sz w:val="20"/>
                <w:szCs w:val="20"/>
              </w:rPr>
            </w:pPr>
          </w:p>
        </w:tc>
      </w:tr>
      <w:tr w:rsidR="00F91365" w:rsidRPr="00F91365" w:rsidTr="008C4DB5">
        <w:tc>
          <w:tcPr>
            <w:cnfStyle w:val="001000000000"/>
            <w:tcW w:w="2898" w:type="dxa"/>
          </w:tcPr>
          <w:p w:rsidR="008C4DB5" w:rsidRPr="00F91365" w:rsidRDefault="008C4DB5" w:rsidP="008C4DB5">
            <w:pPr>
              <w:spacing w:before="0" w:beforeAutospacing="0" w:after="0" w:afterAutospacing="0"/>
              <w:ind w:left="0" w:right="0"/>
              <w:jc w:val="both"/>
              <w:rPr>
                <w:rFonts w:ascii="Calisto MT" w:hAnsi="Calisto MT"/>
                <w:b w:val="0"/>
                <w:sz w:val="20"/>
                <w:szCs w:val="20"/>
              </w:rPr>
            </w:pPr>
            <w:r w:rsidRPr="00F91365">
              <w:rPr>
                <w:rFonts w:ascii="Calisto MT" w:hAnsi="Calisto MT"/>
                <w:b w:val="0"/>
                <w:sz w:val="20"/>
                <w:szCs w:val="20"/>
              </w:rPr>
              <w:t>Pendapatan Hibah</w:t>
            </w:r>
          </w:p>
        </w:tc>
        <w:tc>
          <w:tcPr>
            <w:tcW w:w="1080" w:type="dxa"/>
          </w:tcPr>
          <w:p w:rsidR="008C4DB5" w:rsidRPr="00F91365" w:rsidRDefault="008C4DB5" w:rsidP="008C4DB5">
            <w:pPr>
              <w:spacing w:before="0" w:beforeAutospacing="0" w:after="0" w:afterAutospacing="0"/>
              <w:ind w:left="0" w:right="0"/>
              <w:cnfStyle w:val="000000000000"/>
              <w:rPr>
                <w:rFonts w:ascii="Calisto MT" w:hAnsi="Calisto MT"/>
                <w:sz w:val="20"/>
                <w:szCs w:val="20"/>
              </w:rPr>
            </w:pPr>
            <w:r w:rsidRPr="00F91365">
              <w:rPr>
                <w:rFonts w:ascii="Calisto MT" w:hAnsi="Calisto MT"/>
                <w:sz w:val="20"/>
                <w:szCs w:val="20"/>
              </w:rPr>
              <w:t>72,90</w:t>
            </w:r>
          </w:p>
        </w:tc>
      </w:tr>
      <w:tr w:rsidR="00F91365" w:rsidRPr="00F91365" w:rsidTr="008C4DB5">
        <w:trPr>
          <w:cnfStyle w:val="000000100000"/>
        </w:trPr>
        <w:tc>
          <w:tcPr>
            <w:cnfStyle w:val="001000000000"/>
            <w:tcW w:w="2898" w:type="dxa"/>
          </w:tcPr>
          <w:p w:rsidR="008C4DB5" w:rsidRPr="00F91365" w:rsidRDefault="008C4DB5" w:rsidP="008C4DB5">
            <w:pPr>
              <w:spacing w:before="0" w:beforeAutospacing="0" w:after="0" w:afterAutospacing="0"/>
              <w:ind w:left="0" w:right="0"/>
              <w:jc w:val="both"/>
              <w:rPr>
                <w:rFonts w:ascii="Calisto MT" w:hAnsi="Calisto MT"/>
                <w:sz w:val="20"/>
                <w:szCs w:val="20"/>
              </w:rPr>
            </w:pPr>
            <w:r w:rsidRPr="00F91365">
              <w:rPr>
                <w:rFonts w:ascii="Calisto MT" w:hAnsi="Calisto MT"/>
                <w:sz w:val="20"/>
                <w:szCs w:val="20"/>
              </w:rPr>
              <w:t>Transfer Pemerintah Provinsi (Dana Bagi Hasil Pajak Provinsi)</w:t>
            </w:r>
          </w:p>
        </w:tc>
        <w:tc>
          <w:tcPr>
            <w:tcW w:w="1080" w:type="dxa"/>
          </w:tcPr>
          <w:p w:rsidR="008C4DB5" w:rsidRPr="00F91365" w:rsidRDefault="008C4DB5" w:rsidP="008C4DB5">
            <w:pPr>
              <w:spacing w:before="0" w:beforeAutospacing="0" w:after="0" w:afterAutospacing="0"/>
              <w:ind w:left="0" w:right="0"/>
              <w:cnfStyle w:val="000000100000"/>
              <w:rPr>
                <w:rFonts w:ascii="Calisto MT" w:hAnsi="Calisto MT"/>
                <w:b/>
                <w:sz w:val="20"/>
                <w:szCs w:val="20"/>
              </w:rPr>
            </w:pPr>
            <w:r w:rsidRPr="00F91365">
              <w:rPr>
                <w:rFonts w:ascii="Calisto MT" w:hAnsi="Calisto MT"/>
                <w:b/>
                <w:sz w:val="20"/>
                <w:szCs w:val="20"/>
              </w:rPr>
              <w:t>43,05</w:t>
            </w:r>
          </w:p>
        </w:tc>
      </w:tr>
      <w:tr w:rsidR="00F91365" w:rsidRPr="00F91365" w:rsidTr="008C4DB5">
        <w:tc>
          <w:tcPr>
            <w:cnfStyle w:val="001000000000"/>
            <w:tcW w:w="2898" w:type="dxa"/>
          </w:tcPr>
          <w:p w:rsidR="008C4DB5" w:rsidRPr="00F91365" w:rsidRDefault="008C4DB5" w:rsidP="008C4DB5">
            <w:pPr>
              <w:spacing w:before="0" w:beforeAutospacing="0" w:after="0" w:afterAutospacing="0"/>
              <w:ind w:left="0" w:right="0"/>
              <w:jc w:val="both"/>
              <w:rPr>
                <w:rFonts w:ascii="Calisto MT" w:hAnsi="Calisto MT"/>
                <w:sz w:val="20"/>
                <w:szCs w:val="20"/>
              </w:rPr>
            </w:pPr>
            <w:r w:rsidRPr="00F91365">
              <w:rPr>
                <w:rFonts w:ascii="Calisto MT" w:hAnsi="Calisto MT"/>
                <w:sz w:val="20"/>
                <w:szCs w:val="20"/>
              </w:rPr>
              <w:t>Dana Penyesuaian-LRA (dana Insentif daerah)</w:t>
            </w:r>
          </w:p>
        </w:tc>
        <w:tc>
          <w:tcPr>
            <w:tcW w:w="1080" w:type="dxa"/>
          </w:tcPr>
          <w:p w:rsidR="008C4DB5" w:rsidRPr="00F91365" w:rsidRDefault="008C4DB5" w:rsidP="008C4DB5">
            <w:pPr>
              <w:spacing w:before="0" w:beforeAutospacing="0" w:after="0" w:afterAutospacing="0"/>
              <w:ind w:left="0" w:right="0"/>
              <w:cnfStyle w:val="000000000000"/>
              <w:rPr>
                <w:rFonts w:ascii="Calisto MT" w:hAnsi="Calisto MT"/>
                <w:b/>
                <w:sz w:val="20"/>
                <w:szCs w:val="20"/>
              </w:rPr>
            </w:pPr>
            <w:r w:rsidRPr="00F91365">
              <w:rPr>
                <w:rFonts w:ascii="Calisto MT" w:hAnsi="Calisto MT"/>
                <w:b/>
                <w:sz w:val="20"/>
                <w:szCs w:val="20"/>
              </w:rPr>
              <w:t>100,00</w:t>
            </w:r>
          </w:p>
        </w:tc>
      </w:tr>
      <w:tr w:rsidR="00F91365" w:rsidRPr="00F91365" w:rsidTr="008C4DB5">
        <w:trPr>
          <w:cnfStyle w:val="000000100000"/>
        </w:trPr>
        <w:tc>
          <w:tcPr>
            <w:cnfStyle w:val="001000000000"/>
            <w:tcW w:w="2898" w:type="dxa"/>
          </w:tcPr>
          <w:p w:rsidR="008C4DB5" w:rsidRPr="00F91365" w:rsidRDefault="008C4DB5" w:rsidP="008C4DB5">
            <w:pPr>
              <w:spacing w:before="0" w:beforeAutospacing="0" w:after="0" w:afterAutospacing="0"/>
              <w:ind w:left="0" w:right="0"/>
              <w:jc w:val="both"/>
              <w:rPr>
                <w:rFonts w:ascii="Calisto MT" w:hAnsi="Calisto MT"/>
                <w:sz w:val="20"/>
                <w:szCs w:val="20"/>
              </w:rPr>
            </w:pPr>
            <w:r w:rsidRPr="00F91365">
              <w:rPr>
                <w:rFonts w:ascii="Calisto MT" w:hAnsi="Calisto MT"/>
                <w:sz w:val="20"/>
                <w:szCs w:val="20"/>
              </w:rPr>
              <w:t>Jumlah Pendapatan Lain-Lain Pendapatan Daerah yang Sah</w:t>
            </w:r>
          </w:p>
        </w:tc>
        <w:tc>
          <w:tcPr>
            <w:tcW w:w="1080" w:type="dxa"/>
          </w:tcPr>
          <w:p w:rsidR="008C4DB5" w:rsidRPr="00F91365" w:rsidRDefault="008C4DB5" w:rsidP="008C4DB5">
            <w:pPr>
              <w:spacing w:before="0" w:beforeAutospacing="0" w:after="0" w:afterAutospacing="0"/>
              <w:ind w:left="0" w:right="0"/>
              <w:cnfStyle w:val="000000100000"/>
              <w:rPr>
                <w:rFonts w:ascii="Calisto MT" w:hAnsi="Calisto MT"/>
                <w:b/>
                <w:sz w:val="20"/>
                <w:szCs w:val="20"/>
              </w:rPr>
            </w:pPr>
            <w:r w:rsidRPr="00F91365">
              <w:rPr>
                <w:rFonts w:ascii="Calisto MT" w:hAnsi="Calisto MT"/>
                <w:b/>
                <w:sz w:val="20"/>
                <w:szCs w:val="20"/>
              </w:rPr>
              <w:t>51,56</w:t>
            </w:r>
          </w:p>
        </w:tc>
      </w:tr>
      <w:tr w:rsidR="00F91365" w:rsidRPr="00F91365" w:rsidTr="008C4DB5">
        <w:tc>
          <w:tcPr>
            <w:cnfStyle w:val="001000000000"/>
            <w:tcW w:w="2898" w:type="dxa"/>
          </w:tcPr>
          <w:p w:rsidR="008C4DB5" w:rsidRPr="00F91365" w:rsidRDefault="008C4DB5" w:rsidP="008C4DB5">
            <w:pPr>
              <w:spacing w:before="0" w:beforeAutospacing="0" w:after="0" w:afterAutospacing="0"/>
              <w:ind w:left="0" w:right="0"/>
              <w:jc w:val="both"/>
              <w:rPr>
                <w:rFonts w:ascii="Calisto MT" w:hAnsi="Calisto MT"/>
                <w:sz w:val="20"/>
                <w:szCs w:val="20"/>
              </w:rPr>
            </w:pPr>
            <w:r w:rsidRPr="00F91365">
              <w:rPr>
                <w:rFonts w:ascii="Calisto MT" w:hAnsi="Calisto MT"/>
                <w:sz w:val="20"/>
                <w:szCs w:val="20"/>
              </w:rPr>
              <w:t>TOTAL PENDAPATAN</w:t>
            </w:r>
          </w:p>
        </w:tc>
        <w:tc>
          <w:tcPr>
            <w:tcW w:w="1080" w:type="dxa"/>
          </w:tcPr>
          <w:p w:rsidR="008C4DB5" w:rsidRPr="00F91365" w:rsidRDefault="008C4DB5" w:rsidP="008C4DB5">
            <w:pPr>
              <w:spacing w:before="0" w:beforeAutospacing="0" w:after="0" w:afterAutospacing="0"/>
              <w:ind w:left="0" w:right="0"/>
              <w:cnfStyle w:val="000000000000"/>
              <w:rPr>
                <w:rFonts w:ascii="Calisto MT" w:hAnsi="Calisto MT"/>
                <w:b/>
                <w:sz w:val="20"/>
                <w:szCs w:val="20"/>
              </w:rPr>
            </w:pPr>
            <w:r w:rsidRPr="00F91365">
              <w:rPr>
                <w:rFonts w:ascii="Calisto MT" w:hAnsi="Calisto MT"/>
                <w:b/>
                <w:sz w:val="20"/>
                <w:szCs w:val="20"/>
              </w:rPr>
              <w:t>78,37</w:t>
            </w:r>
          </w:p>
        </w:tc>
      </w:tr>
    </w:tbl>
    <w:p w:rsidR="001C1857" w:rsidRPr="00F91365" w:rsidRDefault="008C4DB5" w:rsidP="008C4DB5">
      <w:pPr>
        <w:spacing w:before="0" w:beforeAutospacing="0" w:after="0" w:afterAutospacing="0"/>
        <w:ind w:left="0" w:right="0"/>
        <w:jc w:val="both"/>
        <w:rPr>
          <w:rFonts w:ascii="Calisto MT" w:hAnsi="Calisto MT"/>
          <w:sz w:val="20"/>
          <w:szCs w:val="20"/>
        </w:rPr>
      </w:pPr>
      <w:r w:rsidRPr="00F91365">
        <w:rPr>
          <w:rFonts w:ascii="Calisto MT" w:hAnsi="Calisto MT"/>
          <w:sz w:val="20"/>
          <w:szCs w:val="20"/>
        </w:rPr>
        <w:t xml:space="preserve">Sumber: BPKAD Kota Bandar </w:t>
      </w:r>
      <w:r w:rsidR="005C3C06">
        <w:rPr>
          <w:rFonts w:ascii="Calisto MT" w:hAnsi="Calisto MT"/>
          <w:sz w:val="20"/>
          <w:szCs w:val="20"/>
        </w:rPr>
        <w:t>Lampung</w:t>
      </w:r>
      <w:r w:rsidRPr="00F91365">
        <w:rPr>
          <w:rFonts w:ascii="Calisto MT" w:hAnsi="Calisto MT"/>
          <w:sz w:val="20"/>
          <w:szCs w:val="20"/>
        </w:rPr>
        <w:t xml:space="preserve"> per Tanggal 31 Desember 2019</w:t>
      </w:r>
    </w:p>
    <w:p w:rsidR="001C1857" w:rsidRPr="00F91365" w:rsidRDefault="001C1857" w:rsidP="006F4F34">
      <w:pPr>
        <w:spacing w:before="0" w:beforeAutospacing="0" w:after="0" w:afterAutospacing="0"/>
        <w:ind w:left="0" w:right="0" w:firstLine="720"/>
        <w:jc w:val="both"/>
        <w:rPr>
          <w:rFonts w:ascii="Calisto MT" w:hAnsi="Calisto MT"/>
          <w:sz w:val="8"/>
          <w:szCs w:val="20"/>
        </w:rPr>
      </w:pPr>
    </w:p>
    <w:p w:rsidR="005D6522" w:rsidRPr="00F91365" w:rsidRDefault="005D6522" w:rsidP="008C4DB5">
      <w:pPr>
        <w:spacing w:before="0" w:beforeAutospacing="0" w:after="0" w:afterAutospacing="0"/>
        <w:ind w:left="0" w:right="0" w:firstLine="720"/>
        <w:jc w:val="both"/>
        <w:rPr>
          <w:rFonts w:ascii="Calisto MT" w:hAnsi="Calisto MT"/>
          <w:sz w:val="20"/>
          <w:szCs w:val="20"/>
        </w:rPr>
      </w:pPr>
      <w:r w:rsidRPr="00F91365">
        <w:rPr>
          <w:rFonts w:ascii="Calisto MT" w:hAnsi="Calisto MT"/>
          <w:sz w:val="20"/>
          <w:szCs w:val="20"/>
        </w:rPr>
        <w:t>Se</w:t>
      </w:r>
      <w:r w:rsidR="004D76DB">
        <w:rPr>
          <w:rFonts w:ascii="Calisto MT" w:hAnsi="Calisto MT"/>
          <w:sz w:val="20"/>
          <w:szCs w:val="20"/>
        </w:rPr>
        <w:t xml:space="preserve">jatinya pemerintah kota Bandar </w:t>
      </w:r>
      <w:r w:rsidR="005C3C06">
        <w:rPr>
          <w:rFonts w:ascii="Calisto MT" w:hAnsi="Calisto MT"/>
          <w:sz w:val="20"/>
          <w:szCs w:val="20"/>
        </w:rPr>
        <w:t>Lampung</w:t>
      </w:r>
      <w:r w:rsidRPr="00F91365">
        <w:rPr>
          <w:rFonts w:ascii="Calisto MT" w:hAnsi="Calisto MT"/>
          <w:sz w:val="20"/>
          <w:szCs w:val="20"/>
        </w:rPr>
        <w:t xml:space="preserve"> telah melakuk</w:t>
      </w:r>
      <w:r w:rsidR="008C4DB5" w:rsidRPr="00F91365">
        <w:rPr>
          <w:rFonts w:ascii="Calisto MT" w:hAnsi="Calisto MT"/>
          <w:sz w:val="20"/>
          <w:szCs w:val="20"/>
        </w:rPr>
        <w:t xml:space="preserve">an berbagai upaya untuk </w:t>
      </w:r>
      <w:r w:rsidR="009A2609" w:rsidRPr="00F91365">
        <w:rPr>
          <w:rFonts w:ascii="Calisto MT" w:hAnsi="Calisto MT"/>
          <w:sz w:val="20"/>
          <w:szCs w:val="20"/>
        </w:rPr>
        <w:t>menekan target</w:t>
      </w:r>
      <w:r w:rsidRPr="00F91365">
        <w:rPr>
          <w:rFonts w:ascii="Calisto MT" w:hAnsi="Calisto MT"/>
          <w:sz w:val="20"/>
          <w:szCs w:val="20"/>
        </w:rPr>
        <w:t>pendapat</w:t>
      </w:r>
      <w:r w:rsidR="008C4DB5" w:rsidRPr="00F91365">
        <w:rPr>
          <w:rFonts w:ascii="Calisto MT" w:hAnsi="Calisto MT"/>
          <w:sz w:val="20"/>
          <w:szCs w:val="20"/>
        </w:rPr>
        <w:t>an</w:t>
      </w:r>
      <w:r w:rsidRPr="00F91365">
        <w:rPr>
          <w:rFonts w:ascii="Calisto MT" w:hAnsi="Calisto MT"/>
          <w:sz w:val="20"/>
          <w:szCs w:val="20"/>
        </w:rPr>
        <w:t xml:space="preserve"> asli daerah. Beberapa strategi peningkatan pendapatan daerah yang dilakukan oleh pemerintah kota Bandar </w:t>
      </w:r>
      <w:r w:rsidR="005C3C06">
        <w:rPr>
          <w:rFonts w:ascii="Calisto MT" w:hAnsi="Calisto MT"/>
          <w:sz w:val="20"/>
          <w:szCs w:val="20"/>
        </w:rPr>
        <w:t>Lampung</w:t>
      </w:r>
      <w:r w:rsidRPr="00F91365">
        <w:rPr>
          <w:rFonts w:ascii="Calisto MT" w:hAnsi="Calisto MT"/>
          <w:sz w:val="20"/>
          <w:szCs w:val="20"/>
        </w:rPr>
        <w:t xml:space="preserve"> yakni pembenahan regulasi mengenai standarisasi pelayanan dalam bentuk penyusunan pedoman operasional standar (POS) pelayanan perpajakan, retribusi, dan perizinan yang bertujuan untuk </w:t>
      </w:r>
      <w:r w:rsidRPr="00F91365">
        <w:rPr>
          <w:rFonts w:ascii="Calisto MT" w:hAnsi="Calisto MT"/>
          <w:sz w:val="20"/>
          <w:szCs w:val="20"/>
        </w:rPr>
        <w:lastRenderedPageBreak/>
        <w:t xml:space="preserve">meningkatkan iklim investasi yang kondusif bagi para investor dalam menanamkan modalnya dikota Bandar </w:t>
      </w:r>
      <w:r w:rsidR="005C3C06">
        <w:rPr>
          <w:rFonts w:ascii="Calisto MT" w:hAnsi="Calisto MT"/>
          <w:sz w:val="20"/>
          <w:szCs w:val="20"/>
        </w:rPr>
        <w:t>Lampung</w:t>
      </w:r>
      <w:r w:rsidRPr="00F91365">
        <w:rPr>
          <w:rFonts w:ascii="Calisto MT" w:hAnsi="Calisto MT"/>
          <w:sz w:val="20"/>
          <w:szCs w:val="20"/>
        </w:rPr>
        <w:t xml:space="preserve">. </w:t>
      </w:r>
    </w:p>
    <w:p w:rsidR="009A2609" w:rsidRPr="00F91365" w:rsidRDefault="005D6522" w:rsidP="009A2609">
      <w:pPr>
        <w:spacing w:before="0" w:beforeAutospacing="0" w:after="0" w:afterAutospacing="0"/>
        <w:ind w:left="0" w:right="0" w:firstLine="720"/>
        <w:jc w:val="both"/>
        <w:rPr>
          <w:rFonts w:ascii="Calisto MT" w:hAnsi="Calisto MT"/>
          <w:sz w:val="20"/>
          <w:szCs w:val="20"/>
        </w:rPr>
      </w:pPr>
      <w:r w:rsidRPr="00F91365">
        <w:rPr>
          <w:rFonts w:ascii="Calisto MT" w:hAnsi="Calisto MT"/>
          <w:sz w:val="20"/>
          <w:szCs w:val="20"/>
        </w:rPr>
        <w:t>Selain itu melakukan intensifikasi dan ekstensifikasi pendapatan daerah dengan maksud untuk mengefektifkan pendapatan melalui optimal</w:t>
      </w:r>
      <w:r w:rsidR="00312C23">
        <w:rPr>
          <w:rFonts w:ascii="Calisto MT" w:hAnsi="Calisto MT"/>
          <w:sz w:val="20"/>
          <w:szCs w:val="20"/>
        </w:rPr>
        <w:t>isasi pendapatan daerah seperti</w:t>
      </w:r>
      <w:r w:rsidRPr="00F91365">
        <w:rPr>
          <w:rFonts w:ascii="Calisto MT" w:hAnsi="Calisto MT"/>
          <w:sz w:val="20"/>
          <w:szCs w:val="20"/>
        </w:rPr>
        <w:t xml:space="preserve"> dari sektor perpajakan, retribusi daerah, pendapatan perusahaan daerah/ Badan Usaha M</w:t>
      </w:r>
      <w:r w:rsidR="00EF7B67" w:rsidRPr="00F91365">
        <w:rPr>
          <w:rFonts w:ascii="Calisto MT" w:hAnsi="Calisto MT"/>
          <w:sz w:val="20"/>
          <w:szCs w:val="20"/>
        </w:rPr>
        <w:t xml:space="preserve">ilik Daerah dan penerimaan </w:t>
      </w:r>
      <w:r w:rsidR="009A2609" w:rsidRPr="00F91365">
        <w:rPr>
          <w:rFonts w:ascii="Calisto MT" w:hAnsi="Calisto MT"/>
          <w:sz w:val="20"/>
          <w:szCs w:val="20"/>
        </w:rPr>
        <w:t>lain, selain itu meningkatkan kapasitas dan kompetensi</w:t>
      </w:r>
      <w:r w:rsidR="00EF7B67" w:rsidRPr="00F91365">
        <w:rPr>
          <w:rFonts w:ascii="Calisto MT" w:hAnsi="Calisto MT"/>
          <w:sz w:val="20"/>
          <w:szCs w:val="20"/>
        </w:rPr>
        <w:t xml:space="preserve"> personil pengelola pendapatan, dan pemanfaatan teknologi informasi.</w:t>
      </w:r>
      <w:r w:rsidR="009A2609" w:rsidRPr="00F91365">
        <w:rPr>
          <w:rFonts w:ascii="Calisto MT" w:hAnsi="Calisto MT"/>
          <w:sz w:val="20"/>
          <w:szCs w:val="20"/>
        </w:rPr>
        <w:t>Disi</w:t>
      </w:r>
      <w:r w:rsidR="004D76DB">
        <w:rPr>
          <w:rFonts w:ascii="Calisto MT" w:hAnsi="Calisto MT"/>
          <w:sz w:val="20"/>
          <w:szCs w:val="20"/>
        </w:rPr>
        <w:t xml:space="preserve">si lain pemerintah kota Bandar </w:t>
      </w:r>
      <w:r w:rsidR="005C3C06">
        <w:rPr>
          <w:rFonts w:ascii="Calisto MT" w:hAnsi="Calisto MT"/>
          <w:sz w:val="20"/>
          <w:szCs w:val="20"/>
        </w:rPr>
        <w:t>Lampung</w:t>
      </w:r>
      <w:r w:rsidR="009A2609" w:rsidRPr="00F91365">
        <w:rPr>
          <w:rFonts w:ascii="Calisto MT" w:hAnsi="Calisto MT"/>
          <w:sz w:val="20"/>
          <w:szCs w:val="20"/>
        </w:rPr>
        <w:t xml:space="preserve"> juga berencana menjual asset dan berhutang kekementerian keuangan untuk menutupi defisit pendapatan asli daerah</w:t>
      </w:r>
    </w:p>
    <w:p w:rsidR="00EF7B67" w:rsidRPr="00F91365" w:rsidRDefault="00EF7B67" w:rsidP="006F4F34">
      <w:pPr>
        <w:spacing w:before="0" w:beforeAutospacing="0" w:after="0" w:afterAutospacing="0"/>
        <w:ind w:left="0" w:right="0" w:firstLine="720"/>
        <w:jc w:val="both"/>
        <w:rPr>
          <w:rFonts w:ascii="Calisto MT" w:hAnsi="Calisto MT"/>
          <w:sz w:val="20"/>
          <w:szCs w:val="20"/>
        </w:rPr>
      </w:pPr>
      <w:r w:rsidRPr="00F91365">
        <w:rPr>
          <w:rFonts w:ascii="Calisto MT" w:hAnsi="Calisto MT"/>
          <w:sz w:val="20"/>
          <w:szCs w:val="20"/>
        </w:rPr>
        <w:t xml:space="preserve">Sayangnya sejumlah strategi tersebut diatas, nyatanya belum memiliki dampak yang signifikan bagi peningkatan pendapatan asli daerah kota Bandar </w:t>
      </w:r>
      <w:r w:rsidR="005C3C06">
        <w:rPr>
          <w:rFonts w:ascii="Calisto MT" w:hAnsi="Calisto MT"/>
          <w:sz w:val="20"/>
          <w:szCs w:val="20"/>
        </w:rPr>
        <w:t>Lampung</w:t>
      </w:r>
      <w:r w:rsidRPr="00F91365">
        <w:rPr>
          <w:rFonts w:ascii="Calisto MT" w:hAnsi="Calisto MT"/>
          <w:sz w:val="20"/>
          <w:szCs w:val="20"/>
        </w:rPr>
        <w:t xml:space="preserve">. </w:t>
      </w:r>
      <w:r w:rsidR="009A2609" w:rsidRPr="00F91365">
        <w:rPr>
          <w:rFonts w:ascii="Calisto MT" w:hAnsi="Calisto MT"/>
          <w:sz w:val="20"/>
          <w:szCs w:val="20"/>
        </w:rPr>
        <w:t xml:space="preserve">masih banyak prioritas dan sasaran pembangunan yang dibuat untuk menyerap anggaran APBD tidak mendorong terciptanya peningkatan saluran saluran ekonomi baru. </w:t>
      </w:r>
      <w:r w:rsidRPr="00F91365">
        <w:rPr>
          <w:rFonts w:ascii="Calisto MT" w:hAnsi="Calisto MT"/>
          <w:sz w:val="20"/>
          <w:szCs w:val="20"/>
        </w:rPr>
        <w:t>oleh karena itu perlu ada upaya lain terutama mengembangkan pendapatan asli daerah dari berbagai sektor</w:t>
      </w:r>
      <w:r w:rsidR="009A2609" w:rsidRPr="00F91365">
        <w:rPr>
          <w:rFonts w:ascii="Calisto MT" w:hAnsi="Calisto MT"/>
          <w:sz w:val="20"/>
          <w:szCs w:val="20"/>
        </w:rPr>
        <w:t xml:space="preserve"> agar target yang diinginkan bisa terealisasi sepenuhnya</w:t>
      </w:r>
      <w:r w:rsidRPr="00F91365">
        <w:rPr>
          <w:rFonts w:ascii="Calisto MT" w:hAnsi="Calisto MT"/>
          <w:sz w:val="20"/>
          <w:szCs w:val="20"/>
        </w:rPr>
        <w:t xml:space="preserve">. Salah satu sektor </w:t>
      </w:r>
      <w:r w:rsidR="009A2609" w:rsidRPr="00F91365">
        <w:rPr>
          <w:rFonts w:ascii="Calisto MT" w:hAnsi="Calisto MT"/>
          <w:sz w:val="20"/>
          <w:szCs w:val="20"/>
        </w:rPr>
        <w:t xml:space="preserve">yang belum tergarap dengan baik adalah </w:t>
      </w:r>
      <w:r w:rsidRPr="00F91365">
        <w:rPr>
          <w:rFonts w:ascii="Calisto MT" w:hAnsi="Calisto MT"/>
          <w:sz w:val="20"/>
          <w:szCs w:val="20"/>
        </w:rPr>
        <w:t>adalah industry k</w:t>
      </w:r>
      <w:r w:rsidR="009A2609" w:rsidRPr="00F91365">
        <w:rPr>
          <w:rFonts w:ascii="Calisto MT" w:hAnsi="Calisto MT"/>
          <w:sz w:val="20"/>
          <w:szCs w:val="20"/>
        </w:rPr>
        <w:t>reatif.</w:t>
      </w:r>
    </w:p>
    <w:p w:rsidR="00EF7B67" w:rsidRPr="00F91365" w:rsidRDefault="00EF7B67" w:rsidP="00EF7B67">
      <w:pPr>
        <w:spacing w:before="0" w:beforeAutospacing="0" w:after="0" w:afterAutospacing="0"/>
        <w:ind w:left="0" w:right="0" w:firstLine="720"/>
        <w:jc w:val="both"/>
        <w:rPr>
          <w:rFonts w:ascii="Calisto MT" w:hAnsi="Calisto MT" w:cs="Arial"/>
          <w:sz w:val="20"/>
          <w:szCs w:val="20"/>
          <w:shd w:val="clear" w:color="auto" w:fill="FFFFFF"/>
        </w:rPr>
      </w:pPr>
      <w:r w:rsidRPr="00F91365">
        <w:rPr>
          <w:rFonts w:ascii="Calisto MT" w:hAnsi="Calisto MT"/>
          <w:sz w:val="20"/>
          <w:szCs w:val="20"/>
        </w:rPr>
        <w:t>Ekonomi Kreatif atau bisa disebut Industri Kreatif merupakan Industri yang berasal dari pemanfaatan kreatifitas, ketrampilan serta bakat individu untukmenciptakan kesejahteraan serta lapangan pekerjaan dengan menghasilkan dan mengeksploitasi daya kreasi dan daya cipta individu tersebut. Dalam hal ini, industri Kreatif dapat diartikan sebagai kumpulan aktivitas ekonomi yang terkait dengan penciptaan atau penggunaan pengetahuan dan informasi. Di beberapa negara, industri kreatif memainkan peran signifikan. Inggris, yang merupakan pelopor pengembangan ekonomi kreatif, memperlihatkan perkembangan industry kreatif yang signifikan dimana industri tersebut tumbuh rata-rata 9% per tahun. Angka tersebut jauh di atas rata-rata pertumbuhan ekonomi negara itu yang 2%-</w:t>
      </w:r>
      <w:r w:rsidRPr="00F91365">
        <w:rPr>
          <w:rFonts w:ascii="Calisto MT" w:hAnsi="Calisto MT"/>
          <w:sz w:val="20"/>
          <w:szCs w:val="20"/>
        </w:rPr>
        <w:lastRenderedPageBreak/>
        <w:t>3%. Sumbangannya terhadap pendapatan nasional mencapai 8,2% atau US$ 12,6 miliar dan merupakan sumber kedua terbesar setelah sektor finansial. Ini melampaui pendapatan dari industri manufaktur serta migas. Di Korea Selatan, industri kreatif sejak 2005 menyumbang lebih besar daripada manufaktur. Sedangkan di Singapura ekonomi kreatif menyumbang 5% terhadap PDB atau US$ 5,2 miliar. (</w:t>
      </w:r>
      <w:r w:rsidRPr="00F91365">
        <w:rPr>
          <w:rFonts w:ascii="Calisto MT" w:hAnsi="Calisto MT" w:cs="Arial"/>
          <w:sz w:val="20"/>
          <w:szCs w:val="20"/>
          <w:shd w:val="clear" w:color="auto" w:fill="FFFFFF"/>
        </w:rPr>
        <w:t xml:space="preserve">Masunah, J., Mariah, Y. S., &amp; Heriyawati, Y. 2020). </w:t>
      </w:r>
    </w:p>
    <w:p w:rsidR="00467160" w:rsidRPr="00F91365" w:rsidRDefault="00A52A27" w:rsidP="00467160">
      <w:pPr>
        <w:spacing w:before="0" w:beforeAutospacing="0" w:after="0" w:afterAutospacing="0"/>
        <w:ind w:left="0" w:right="0" w:firstLine="720"/>
        <w:jc w:val="both"/>
        <w:rPr>
          <w:rFonts w:ascii="Calisto MT" w:hAnsi="Calisto MT"/>
          <w:sz w:val="20"/>
          <w:szCs w:val="20"/>
        </w:rPr>
      </w:pPr>
      <w:r w:rsidRPr="00F91365">
        <w:rPr>
          <w:rFonts w:ascii="Calisto MT" w:hAnsi="Calisto MT" w:cs="Arial"/>
          <w:sz w:val="20"/>
          <w:szCs w:val="20"/>
          <w:shd w:val="clear" w:color="auto" w:fill="FFFFFF"/>
        </w:rPr>
        <w:t xml:space="preserve">Berdasarkan kelompok industry kreatif, </w:t>
      </w:r>
      <w:r w:rsidRPr="00F91365">
        <w:rPr>
          <w:rFonts w:ascii="Calisto MT" w:hAnsi="Calisto MT"/>
          <w:sz w:val="20"/>
          <w:szCs w:val="20"/>
        </w:rPr>
        <w:t xml:space="preserve">kegiatan seni pertunjukan yang berkaitan dengan pengembangan konten, produksi pertunjukan, pertunjukan balet, tarian tradisional, tarian kontemporer, drama, musik tradisional, musik teater, opera, termasuk tur musik etnik, desain dan pembuatan busana pertunjukan, tata panggung, dan tata pencahayaan memiliki </w:t>
      </w:r>
      <w:r w:rsidR="006F4F34" w:rsidRPr="00F91365">
        <w:rPr>
          <w:rFonts w:ascii="Calisto MT" w:hAnsi="Calisto MT"/>
          <w:sz w:val="20"/>
          <w:szCs w:val="20"/>
        </w:rPr>
        <w:t>potensi yang cukup menjanjikan</w:t>
      </w:r>
      <w:r w:rsidRPr="00F91365">
        <w:rPr>
          <w:rFonts w:ascii="Calisto MT" w:hAnsi="Calisto MT"/>
          <w:sz w:val="20"/>
          <w:szCs w:val="20"/>
        </w:rPr>
        <w:t xml:space="preserve"> untuk sumber pendapatan daerah</w:t>
      </w:r>
      <w:r w:rsidR="00312C23">
        <w:rPr>
          <w:rFonts w:ascii="Calisto MT" w:hAnsi="Calisto MT"/>
          <w:sz w:val="20"/>
          <w:szCs w:val="20"/>
        </w:rPr>
        <w:t xml:space="preserve"> (Hadi, 2012)</w:t>
      </w:r>
      <w:r w:rsidRPr="00F91365">
        <w:rPr>
          <w:rFonts w:ascii="Calisto MT" w:hAnsi="Calisto MT"/>
          <w:sz w:val="20"/>
          <w:szCs w:val="20"/>
        </w:rPr>
        <w:t xml:space="preserve">. Hal ini paling tidak terlihat dari tingginya arus penggunaan jasa seni dalam setiap kegiatan </w:t>
      </w:r>
      <w:r w:rsidR="00467160" w:rsidRPr="00F91365">
        <w:rPr>
          <w:rFonts w:ascii="Calisto MT" w:hAnsi="Calisto MT"/>
          <w:sz w:val="20"/>
          <w:szCs w:val="20"/>
        </w:rPr>
        <w:t xml:space="preserve">acara formal dan informal. </w:t>
      </w:r>
    </w:p>
    <w:p w:rsidR="00467160" w:rsidRPr="00F91365" w:rsidRDefault="00467160" w:rsidP="00467160">
      <w:pPr>
        <w:spacing w:before="0" w:beforeAutospacing="0" w:after="0" w:afterAutospacing="0"/>
        <w:ind w:left="0" w:right="0" w:firstLine="720"/>
        <w:jc w:val="both"/>
        <w:rPr>
          <w:rFonts w:ascii="Calisto MT" w:hAnsi="Calisto MT"/>
          <w:sz w:val="20"/>
          <w:szCs w:val="20"/>
        </w:rPr>
      </w:pPr>
      <w:r w:rsidRPr="00F91365">
        <w:rPr>
          <w:rFonts w:ascii="Calisto MT" w:hAnsi="Calisto MT"/>
          <w:sz w:val="20"/>
          <w:szCs w:val="20"/>
        </w:rPr>
        <w:t xml:space="preserve">Salah satu yang akan dikupas pada artikel ini adalah selain melihat perkembangan industry seni pertunjukan secara umum, juga menyoroti tentang bagaimana industry seni pertunjukan dapat berpengaruh besar pada target pendapatan asli daerah. </w:t>
      </w:r>
    </w:p>
    <w:p w:rsidR="00467160" w:rsidRPr="00F91365" w:rsidRDefault="00467160" w:rsidP="00A52A27">
      <w:pPr>
        <w:spacing w:before="0" w:beforeAutospacing="0" w:after="0" w:afterAutospacing="0"/>
        <w:ind w:left="0" w:right="0" w:firstLine="720"/>
        <w:jc w:val="both"/>
        <w:rPr>
          <w:rFonts w:ascii="Calisto MT" w:hAnsi="Calisto MT"/>
        </w:rPr>
      </w:pPr>
    </w:p>
    <w:p w:rsidR="00A01AA4" w:rsidRPr="00F91365" w:rsidRDefault="00A36845" w:rsidP="00A01AA4">
      <w:pPr>
        <w:spacing w:before="0" w:beforeAutospacing="0" w:after="0" w:afterAutospacing="0"/>
        <w:ind w:left="0" w:right="0"/>
        <w:contextualSpacing/>
        <w:jc w:val="both"/>
        <w:rPr>
          <w:rFonts w:ascii="Calisto MT" w:eastAsia="Times New Roman" w:hAnsi="Calisto MT"/>
          <w:b/>
          <w:bCs/>
          <w:sz w:val="20"/>
          <w:szCs w:val="20"/>
          <w:lang w:val="id-ID"/>
        </w:rPr>
      </w:pPr>
      <w:r w:rsidRPr="00F91365">
        <w:rPr>
          <w:rFonts w:ascii="Calisto MT" w:eastAsia="Times New Roman" w:hAnsi="Calisto MT"/>
          <w:b/>
          <w:bCs/>
          <w:sz w:val="20"/>
          <w:szCs w:val="20"/>
          <w:lang w:val="id-ID"/>
        </w:rPr>
        <w:t>METODE PENELITIAN</w:t>
      </w:r>
    </w:p>
    <w:p w:rsidR="00467160" w:rsidRPr="00F91365" w:rsidRDefault="00467160" w:rsidP="00A27C2D">
      <w:pPr>
        <w:spacing w:before="0" w:beforeAutospacing="0" w:after="0" w:afterAutospacing="0"/>
        <w:ind w:left="0" w:right="0" w:firstLine="567"/>
        <w:contextualSpacing/>
        <w:jc w:val="both"/>
        <w:rPr>
          <w:rFonts w:ascii="Calisto MT" w:eastAsia="Times New Roman" w:hAnsi="Calisto MT"/>
          <w:bCs/>
          <w:sz w:val="10"/>
          <w:szCs w:val="20"/>
          <w:lang w:val="id-ID"/>
        </w:rPr>
      </w:pPr>
    </w:p>
    <w:p w:rsidR="00467160" w:rsidRPr="00F91365" w:rsidRDefault="00467160" w:rsidP="00467160">
      <w:pPr>
        <w:spacing w:before="0" w:beforeAutospacing="0" w:after="0" w:afterAutospacing="0"/>
        <w:ind w:left="0" w:right="0" w:firstLine="567"/>
        <w:contextualSpacing/>
        <w:jc w:val="both"/>
        <w:rPr>
          <w:rFonts w:ascii="Calisto MT" w:hAnsi="Calisto MT"/>
          <w:sz w:val="20"/>
          <w:szCs w:val="20"/>
        </w:rPr>
      </w:pPr>
      <w:r w:rsidRPr="00F91365">
        <w:rPr>
          <w:rFonts w:ascii="Calisto MT" w:hAnsi="Calisto MT"/>
          <w:sz w:val="20"/>
          <w:szCs w:val="20"/>
        </w:rPr>
        <w:t>Penelitian ini menggunakan metode penelitian kualitatif. Metode pengumpulan data yang dilakukan yakni telaah pustaka, dan wawancara. Telaah pustaka yang dilakukan yaitu mencari dokumen serta penelitian-penelitian terdahulu yang relevan dengan penelitian ini. Wawancara yang dilakukan yaitu wawancara semi terstruktur dengan menggunakan instrumen penelitian yang telah dipersiapkan sebelumnya sebagai acuan.</w:t>
      </w:r>
    </w:p>
    <w:p w:rsidR="001C1857" w:rsidRPr="00F91365" w:rsidRDefault="00467160" w:rsidP="001C1857">
      <w:pPr>
        <w:spacing w:before="0" w:beforeAutospacing="0" w:after="0" w:afterAutospacing="0"/>
        <w:ind w:left="0" w:right="0" w:firstLine="567"/>
        <w:contextualSpacing/>
        <w:jc w:val="both"/>
        <w:rPr>
          <w:rFonts w:ascii="Calisto MT" w:hAnsi="Calisto MT"/>
          <w:sz w:val="20"/>
          <w:szCs w:val="20"/>
        </w:rPr>
      </w:pPr>
      <w:r w:rsidRPr="00F91365">
        <w:rPr>
          <w:rFonts w:ascii="Calisto MT" w:hAnsi="Calisto MT"/>
          <w:sz w:val="20"/>
          <w:szCs w:val="20"/>
        </w:rPr>
        <w:t xml:space="preserve">Penelitian diawali dengan mencari sumber-sumber data yang diperlukan berkaitan dengan pendapatan asli daerah (PAD) kota Bandar </w:t>
      </w:r>
      <w:r w:rsidR="005C3C06">
        <w:rPr>
          <w:rFonts w:ascii="Calisto MT" w:hAnsi="Calisto MT"/>
          <w:sz w:val="20"/>
          <w:szCs w:val="20"/>
        </w:rPr>
        <w:t>Lampung</w:t>
      </w:r>
      <w:r w:rsidRPr="00F91365">
        <w:rPr>
          <w:rFonts w:ascii="Calisto MT" w:hAnsi="Calisto MT"/>
          <w:sz w:val="20"/>
          <w:szCs w:val="20"/>
        </w:rPr>
        <w:t xml:space="preserve">, serta  program dan strategi Pemerintah Kota Bandar </w:t>
      </w:r>
      <w:r w:rsidR="005C3C06">
        <w:rPr>
          <w:rFonts w:ascii="Calisto MT" w:hAnsi="Calisto MT"/>
          <w:sz w:val="20"/>
          <w:szCs w:val="20"/>
        </w:rPr>
        <w:t>Lampung</w:t>
      </w:r>
      <w:r w:rsidRPr="00F91365">
        <w:rPr>
          <w:rFonts w:ascii="Calisto MT" w:hAnsi="Calisto MT"/>
          <w:sz w:val="20"/>
          <w:szCs w:val="20"/>
        </w:rPr>
        <w:t xml:space="preserve"> dalam meningkatkan pendapatan asli daerah (PAD). Dilanjutkan </w:t>
      </w:r>
      <w:r w:rsidRPr="00F91365">
        <w:rPr>
          <w:rFonts w:ascii="Calisto MT" w:hAnsi="Calisto MT"/>
          <w:sz w:val="20"/>
          <w:szCs w:val="20"/>
        </w:rPr>
        <w:lastRenderedPageBreak/>
        <w:t xml:space="preserve">dengan melihat lebih jauh industry seni pertunjukan dengan melakukan wawancara terhadap </w:t>
      </w:r>
      <w:r w:rsidR="005E2385" w:rsidRPr="00F91365">
        <w:rPr>
          <w:rFonts w:ascii="Calisto MT" w:hAnsi="Calisto MT"/>
          <w:sz w:val="20"/>
          <w:szCs w:val="20"/>
        </w:rPr>
        <w:t>5</w:t>
      </w:r>
      <w:r w:rsidRPr="00F91365">
        <w:rPr>
          <w:rFonts w:ascii="Calisto MT" w:hAnsi="Calisto MT"/>
          <w:sz w:val="20"/>
          <w:szCs w:val="20"/>
        </w:rPr>
        <w:t xml:space="preserve"> pekerja seni. Informasi yang digali dari responden adalah jumlah </w:t>
      </w:r>
      <w:r w:rsidRPr="00F91365">
        <w:rPr>
          <w:rFonts w:ascii="Calisto MT" w:hAnsi="Calisto MT"/>
          <w:i/>
          <w:sz w:val="20"/>
          <w:szCs w:val="20"/>
        </w:rPr>
        <w:t>job</w:t>
      </w:r>
      <w:r w:rsidRPr="00F91365">
        <w:rPr>
          <w:rFonts w:ascii="Calisto MT" w:hAnsi="Calisto MT"/>
          <w:sz w:val="20"/>
          <w:szCs w:val="20"/>
        </w:rPr>
        <w:t xml:space="preserve"> yang diperoleh rata-rata dalam satu bulan, produk yang dipasarkan serta penghasilah yang diperoleh. Teknik berkutnya adalah dokumentasi yang menunjukkan bukti pekerja seni tersebut terlibat dalam sebuah pementasan sebagaimana yang dikatakan pada saat wawancara. </w:t>
      </w:r>
    </w:p>
    <w:p w:rsidR="00467160" w:rsidRPr="00F91365" w:rsidRDefault="00467160" w:rsidP="001C1857">
      <w:pPr>
        <w:spacing w:before="0" w:beforeAutospacing="0" w:after="0" w:afterAutospacing="0"/>
        <w:ind w:left="0" w:right="0" w:firstLine="567"/>
        <w:contextualSpacing/>
        <w:jc w:val="both"/>
        <w:rPr>
          <w:rFonts w:ascii="Calisto MT" w:hAnsi="Calisto MT"/>
          <w:sz w:val="20"/>
          <w:szCs w:val="20"/>
        </w:rPr>
      </w:pPr>
      <w:r w:rsidRPr="00F91365">
        <w:rPr>
          <w:rFonts w:ascii="Calisto MT" w:hAnsi="Calisto MT"/>
          <w:sz w:val="20"/>
          <w:szCs w:val="20"/>
        </w:rPr>
        <w:t>Melalui hasil dari telaah pustaka, observasi, dan wawancara, semua data yang terkumpul dipilih mana yang akan dijadikan data utama untuk dituliskan dalam laporan penelitian. Data akan diolah sesuai dengan substansi objek penelitian sehingga dapat menjawab rumusan masalah. Penyajian data dituliskan secara runtut untuk mempermudah penjelasan. Kemudian dari keseluruhan data, diambil kesimpulan mengenai hasil penelitian tersebut.</w:t>
      </w:r>
    </w:p>
    <w:p w:rsidR="00467160" w:rsidRPr="00F91365" w:rsidRDefault="00467160" w:rsidP="00467160">
      <w:pPr>
        <w:spacing w:before="0" w:beforeAutospacing="0" w:after="0" w:afterAutospacing="0"/>
        <w:ind w:left="0" w:right="0" w:firstLine="567"/>
        <w:contextualSpacing/>
        <w:jc w:val="both"/>
        <w:rPr>
          <w:rFonts w:ascii="Calisto MT" w:hAnsi="Calisto MT"/>
        </w:rPr>
      </w:pPr>
    </w:p>
    <w:p w:rsidR="00754BE4" w:rsidRPr="00F91365" w:rsidRDefault="00A36845" w:rsidP="00790C29">
      <w:pPr>
        <w:spacing w:before="0" w:beforeAutospacing="0" w:after="0" w:afterAutospacing="0"/>
        <w:ind w:left="0" w:right="0"/>
        <w:jc w:val="both"/>
        <w:rPr>
          <w:rFonts w:ascii="Calisto MT" w:eastAsia="Times New Roman" w:hAnsi="Calisto MT"/>
          <w:b/>
          <w:bCs/>
          <w:sz w:val="20"/>
          <w:szCs w:val="20"/>
          <w:lang w:val="id-ID"/>
        </w:rPr>
      </w:pPr>
      <w:r w:rsidRPr="00F91365">
        <w:rPr>
          <w:rFonts w:ascii="Calisto MT" w:eastAsia="Times New Roman" w:hAnsi="Calisto MT"/>
          <w:b/>
          <w:bCs/>
          <w:sz w:val="20"/>
          <w:szCs w:val="20"/>
          <w:lang w:val="id-ID"/>
        </w:rPr>
        <w:t>HASIL DAN PEMBAHASAN</w:t>
      </w:r>
    </w:p>
    <w:p w:rsidR="00AE12E0" w:rsidRPr="00F91365" w:rsidRDefault="00AE12E0" w:rsidP="00790C29">
      <w:pPr>
        <w:spacing w:before="0" w:beforeAutospacing="0" w:after="0" w:afterAutospacing="0"/>
        <w:ind w:left="0" w:right="0"/>
        <w:jc w:val="both"/>
        <w:rPr>
          <w:rFonts w:ascii="Calisto MT" w:eastAsia="Times New Roman" w:hAnsi="Calisto MT"/>
          <w:b/>
          <w:bCs/>
          <w:sz w:val="20"/>
          <w:szCs w:val="20"/>
          <w:lang w:val="id-ID"/>
        </w:rPr>
      </w:pPr>
    </w:p>
    <w:p w:rsidR="00AE12E0" w:rsidRPr="00F91365" w:rsidRDefault="00AE12E0" w:rsidP="00AE12E0">
      <w:pPr>
        <w:pStyle w:val="ListParagraph"/>
        <w:numPr>
          <w:ilvl w:val="0"/>
          <w:numId w:val="13"/>
        </w:numPr>
        <w:spacing w:after="0"/>
        <w:ind w:left="270" w:hanging="270"/>
        <w:jc w:val="both"/>
        <w:rPr>
          <w:rFonts w:ascii="Calisto MT" w:hAnsi="Calisto MT"/>
          <w:b/>
          <w:bCs/>
          <w:sz w:val="20"/>
          <w:szCs w:val="20"/>
        </w:rPr>
      </w:pPr>
      <w:r w:rsidRPr="00F91365">
        <w:rPr>
          <w:rFonts w:ascii="Calisto MT" w:hAnsi="Calisto MT"/>
          <w:b/>
          <w:bCs/>
          <w:sz w:val="20"/>
          <w:szCs w:val="20"/>
          <w:lang w:val="en-US"/>
        </w:rPr>
        <w:t>Seni Pertunjukan sebagai Ekonomi Alternatif</w:t>
      </w:r>
    </w:p>
    <w:p w:rsidR="00863453" w:rsidRPr="00F91365" w:rsidRDefault="00AE12E0" w:rsidP="00863453">
      <w:pPr>
        <w:pStyle w:val="ListParagraph"/>
        <w:spacing w:after="0" w:line="240" w:lineRule="auto"/>
        <w:ind w:left="0" w:firstLine="630"/>
        <w:jc w:val="both"/>
        <w:rPr>
          <w:rFonts w:ascii="Calisto MT" w:hAnsi="Calisto MT"/>
          <w:bCs/>
          <w:sz w:val="20"/>
          <w:szCs w:val="20"/>
          <w:lang w:val="en-US"/>
        </w:rPr>
      </w:pPr>
      <w:r w:rsidRPr="00F91365">
        <w:rPr>
          <w:rFonts w:ascii="Calisto MT" w:hAnsi="Calisto MT"/>
          <w:bCs/>
          <w:sz w:val="20"/>
          <w:szCs w:val="20"/>
          <w:lang w:val="en-US"/>
        </w:rPr>
        <w:t xml:space="preserve">Seni dan budaya lokal selalu menjadi dasar bagi daya Tarik perekonomian. Terutama dikawasan perkotaaan peran seni sangat strategis sebagai penyeimbang penatnya rutinitas masyarakat. Tak heran banyak tempat hiburan yang menghadirkan seni pertunjukan selalu penuh sesak dengan para penikmat seni. </w:t>
      </w:r>
      <w:r w:rsidR="00863453" w:rsidRPr="00F91365">
        <w:rPr>
          <w:rFonts w:ascii="Calisto MT" w:hAnsi="Calisto MT"/>
          <w:sz w:val="20"/>
          <w:szCs w:val="20"/>
        </w:rPr>
        <w:t xml:space="preserve">besarnya perhatian masyarakat </w:t>
      </w:r>
      <w:r w:rsidR="00863453" w:rsidRPr="00F91365">
        <w:rPr>
          <w:rFonts w:ascii="Calisto MT" w:hAnsi="Calisto MT"/>
          <w:sz w:val="20"/>
          <w:szCs w:val="20"/>
          <w:lang w:val="en-US"/>
        </w:rPr>
        <w:t xml:space="preserve">terhadap seni pertunjukan juga dapat terlihat dari semakin masifnya penggunaan jasa pertunjukan dalam setiap kegiatan formal dan informal. </w:t>
      </w:r>
      <w:r w:rsidRPr="00F91365">
        <w:rPr>
          <w:rFonts w:ascii="Calisto MT" w:hAnsi="Calisto MT"/>
          <w:bCs/>
          <w:sz w:val="20"/>
          <w:szCs w:val="20"/>
          <w:lang w:val="en-US"/>
        </w:rPr>
        <w:t xml:space="preserve">Akibatnya seluruh aktivitas ekonomi yang berkaitan dengan seni tersebut akan laris terjual dan membawa keuntungan ekonomi. </w:t>
      </w:r>
    </w:p>
    <w:p w:rsidR="00CD70D2" w:rsidRPr="00F91365" w:rsidRDefault="00AE12E0" w:rsidP="00863453">
      <w:pPr>
        <w:pStyle w:val="ListParagraph"/>
        <w:spacing w:after="0" w:line="240" w:lineRule="auto"/>
        <w:ind w:left="0" w:firstLine="630"/>
        <w:jc w:val="both"/>
        <w:rPr>
          <w:rFonts w:ascii="Calisto MT" w:hAnsi="Calisto MT"/>
          <w:bCs/>
          <w:sz w:val="20"/>
          <w:szCs w:val="20"/>
          <w:lang w:val="en-US"/>
        </w:rPr>
      </w:pPr>
      <w:r w:rsidRPr="00F91365">
        <w:rPr>
          <w:rFonts w:ascii="Calisto MT" w:hAnsi="Calisto MT"/>
          <w:bCs/>
          <w:sz w:val="20"/>
          <w:szCs w:val="20"/>
          <w:lang w:val="en-US"/>
        </w:rPr>
        <w:t xml:space="preserve">Tidak hanya itu seni pertunjukan juga </w:t>
      </w:r>
      <w:r w:rsidR="00863453" w:rsidRPr="00F91365">
        <w:rPr>
          <w:rFonts w:ascii="Calisto MT" w:hAnsi="Calisto MT"/>
          <w:bCs/>
          <w:sz w:val="20"/>
          <w:szCs w:val="20"/>
          <w:lang w:val="en-US"/>
        </w:rPr>
        <w:t xml:space="preserve">memiliki peran strategis dalam menunjang kehidupan pariwisata disuatu daerah. </w:t>
      </w:r>
      <w:r w:rsidR="003A3ABF" w:rsidRPr="00F91365">
        <w:rPr>
          <w:rFonts w:ascii="Calisto MT" w:hAnsi="Calisto MT"/>
          <w:bCs/>
          <w:sz w:val="20"/>
          <w:szCs w:val="20"/>
          <w:lang w:val="en-US"/>
        </w:rPr>
        <w:t xml:space="preserve">Selain sebagai upaya pelestarian budaya, </w:t>
      </w:r>
      <w:r w:rsidR="00863453" w:rsidRPr="00F91365">
        <w:rPr>
          <w:rFonts w:ascii="Calisto MT" w:hAnsi="Calisto MT"/>
          <w:bCs/>
          <w:sz w:val="20"/>
          <w:szCs w:val="20"/>
          <w:lang w:val="en-US"/>
        </w:rPr>
        <w:t xml:space="preserve">Seni pertunjukan dapat menjadi identitas pariwisata daerah dan media promosi </w:t>
      </w:r>
      <w:r w:rsidR="003A3ABF" w:rsidRPr="00F91365">
        <w:rPr>
          <w:rFonts w:ascii="Calisto MT" w:hAnsi="Calisto MT"/>
          <w:bCs/>
          <w:sz w:val="20"/>
          <w:szCs w:val="20"/>
          <w:lang w:val="en-US"/>
        </w:rPr>
        <w:t>serta membawa keuntungan ekonomi yang luar biasa bagi daerah. Beberapa contoh daerah diindonesia seperti Provinsi Bali dengan budaya khas bali</w:t>
      </w:r>
      <w:r w:rsidR="00CD70D2" w:rsidRPr="00F91365">
        <w:rPr>
          <w:rFonts w:ascii="Calisto MT" w:hAnsi="Calisto MT"/>
          <w:bCs/>
          <w:sz w:val="20"/>
          <w:szCs w:val="20"/>
          <w:lang w:val="en-US"/>
        </w:rPr>
        <w:t xml:space="preserve">nya </w:t>
      </w:r>
      <w:r w:rsidR="00CD70D2" w:rsidRPr="00F91365">
        <w:rPr>
          <w:rFonts w:ascii="Calisto MT" w:hAnsi="Calisto MT"/>
          <w:bCs/>
          <w:sz w:val="20"/>
          <w:szCs w:val="20"/>
          <w:lang w:val="en-US"/>
        </w:rPr>
        <w:lastRenderedPageBreak/>
        <w:t xml:space="preserve">telah menarik banyak wisatawan lokal dan mancanegara untuk mengunjugi pulau dewata tersebut. Hasilnya tingginya </w:t>
      </w:r>
      <w:r w:rsidR="00CD70D2" w:rsidRPr="00F91365">
        <w:rPr>
          <w:rFonts w:ascii="Calisto MT" w:hAnsi="Calisto MT"/>
          <w:sz w:val="20"/>
          <w:szCs w:val="20"/>
        </w:rPr>
        <w:t>pertumbuhan jumlah kunjungan wisatawan mancanegara berpengaruh positif dan signifikan terhadap Pendapatan Asli Daerah (PAD)</w:t>
      </w:r>
      <w:r w:rsidR="00CD70D2" w:rsidRPr="00F91365">
        <w:rPr>
          <w:rFonts w:ascii="Calisto MT" w:hAnsi="Calisto MT"/>
          <w:bCs/>
          <w:sz w:val="20"/>
          <w:szCs w:val="20"/>
          <w:lang w:val="en-US"/>
        </w:rPr>
        <w:t xml:space="preserve"> didaerah tersebut. </w:t>
      </w:r>
      <w:r w:rsidR="00CD70D2" w:rsidRPr="00F91365">
        <w:rPr>
          <w:rFonts w:ascii="Calisto MT" w:hAnsi="Calisto MT" w:cs="Arial"/>
          <w:sz w:val="20"/>
          <w:szCs w:val="20"/>
          <w:shd w:val="clear" w:color="auto" w:fill="FFFFFF"/>
        </w:rPr>
        <w:t xml:space="preserve">Sari, P. L. P. (2013). Taras, T., Artini, S., &amp; Gede, L. (2017). </w:t>
      </w:r>
    </w:p>
    <w:p w:rsidR="00CD70D2" w:rsidRPr="00F91365" w:rsidRDefault="00CD70D2" w:rsidP="00863453">
      <w:pPr>
        <w:pStyle w:val="ListParagraph"/>
        <w:spacing w:after="0" w:line="240" w:lineRule="auto"/>
        <w:ind w:left="0" w:firstLine="630"/>
        <w:jc w:val="both"/>
        <w:rPr>
          <w:rFonts w:ascii="Calisto MT" w:hAnsi="Calisto MT"/>
          <w:bCs/>
          <w:sz w:val="20"/>
          <w:szCs w:val="20"/>
          <w:lang w:val="en-US"/>
        </w:rPr>
      </w:pPr>
      <w:r w:rsidRPr="00F91365">
        <w:rPr>
          <w:rFonts w:ascii="Calisto MT" w:hAnsi="Calisto MT"/>
          <w:bCs/>
          <w:sz w:val="20"/>
          <w:szCs w:val="20"/>
          <w:lang w:val="en-US"/>
        </w:rPr>
        <w:t>Contoh lain seperti Provinsi Y</w:t>
      </w:r>
      <w:r w:rsidR="003A3ABF" w:rsidRPr="00F91365">
        <w:rPr>
          <w:rFonts w:ascii="Calisto MT" w:hAnsi="Calisto MT"/>
          <w:bCs/>
          <w:sz w:val="20"/>
          <w:szCs w:val="20"/>
          <w:lang w:val="en-US"/>
        </w:rPr>
        <w:t xml:space="preserve">ogjakarta </w:t>
      </w:r>
      <w:r w:rsidRPr="00F91365">
        <w:rPr>
          <w:rFonts w:ascii="Calisto MT" w:hAnsi="Calisto MT"/>
          <w:bCs/>
          <w:sz w:val="20"/>
          <w:szCs w:val="20"/>
          <w:lang w:val="en-US"/>
        </w:rPr>
        <w:t xml:space="preserve">dengan Budaya jawa yang kental juga dikenal dengan surganya seni pertunjukan jawa klasik. </w:t>
      </w:r>
      <w:r w:rsidR="0007692E" w:rsidRPr="00F91365">
        <w:rPr>
          <w:rFonts w:ascii="Calisto MT" w:hAnsi="Calisto MT"/>
          <w:bCs/>
          <w:sz w:val="20"/>
          <w:szCs w:val="20"/>
          <w:lang w:val="en-US"/>
        </w:rPr>
        <w:t xml:space="preserve">Kolaborasi </w:t>
      </w:r>
      <w:r w:rsidRPr="00F91365">
        <w:rPr>
          <w:rFonts w:ascii="Calisto MT" w:hAnsi="Calisto MT"/>
          <w:bCs/>
          <w:sz w:val="20"/>
          <w:szCs w:val="20"/>
          <w:lang w:val="en-US"/>
        </w:rPr>
        <w:t xml:space="preserve">Pemerintah </w:t>
      </w:r>
      <w:r w:rsidR="0007692E" w:rsidRPr="00F91365">
        <w:rPr>
          <w:rFonts w:ascii="Calisto MT" w:hAnsi="Calisto MT"/>
          <w:bCs/>
          <w:sz w:val="20"/>
          <w:szCs w:val="20"/>
          <w:lang w:val="en-US"/>
        </w:rPr>
        <w:t xml:space="preserve">daerah Yogyakarta dengan seluruh stakeholder terkait telah mengubah kota jogja menjadi salah satu destinasi bagi wisatawan. Inovasi yang dikembangkan dari tradisi dan kearifan lokal dituangkan dalam berbagai bentuk seni pertunjukan menarik dan menarik wisatawan untuk membelanjakan uangnya dikota tersebut. </w:t>
      </w:r>
    </w:p>
    <w:p w:rsidR="0007692E" w:rsidRPr="00F91365" w:rsidRDefault="0007692E" w:rsidP="00863453">
      <w:pPr>
        <w:pStyle w:val="ListParagraph"/>
        <w:spacing w:after="0" w:line="240" w:lineRule="auto"/>
        <w:ind w:left="0" w:firstLine="630"/>
        <w:jc w:val="both"/>
        <w:rPr>
          <w:rFonts w:ascii="Calisto MT" w:hAnsi="Calisto MT"/>
          <w:bCs/>
          <w:sz w:val="20"/>
          <w:szCs w:val="20"/>
          <w:lang w:val="en-US"/>
        </w:rPr>
      </w:pPr>
      <w:r w:rsidRPr="00F91365">
        <w:rPr>
          <w:rFonts w:ascii="Calisto MT" w:hAnsi="Calisto MT"/>
          <w:bCs/>
          <w:sz w:val="20"/>
          <w:szCs w:val="20"/>
          <w:lang w:val="en-US"/>
        </w:rPr>
        <w:t xml:space="preserve">Jika kita Tarik peluang seni dan budaya di Kota Bandar </w:t>
      </w:r>
      <w:r w:rsidR="005C3C06">
        <w:rPr>
          <w:rFonts w:ascii="Calisto MT" w:hAnsi="Calisto MT"/>
          <w:bCs/>
          <w:sz w:val="20"/>
          <w:szCs w:val="20"/>
          <w:lang w:val="en-US"/>
        </w:rPr>
        <w:t>Lampung</w:t>
      </w:r>
      <w:r w:rsidRPr="00F91365">
        <w:rPr>
          <w:rFonts w:ascii="Calisto MT" w:hAnsi="Calisto MT"/>
          <w:bCs/>
          <w:sz w:val="20"/>
          <w:szCs w:val="20"/>
          <w:lang w:val="en-US"/>
        </w:rPr>
        <w:t xml:space="preserve"> maka akan banyak sekali potensi yang dapat digarap oleh pemerintah dan stakeholder terkait. Mulai dari Potensi Lembaga Adat yang masih aktif diperkotaan, nilai dan budaya (tradisi) yang masih bertahan, hingga aktivitas inovasi pekerja seni yang terus berkarya baik melalui pertunjukan musik, Tari, drama, teater, desain busana dll. </w:t>
      </w:r>
    </w:p>
    <w:p w:rsidR="0007692E" w:rsidRPr="00F91365" w:rsidRDefault="0007692E" w:rsidP="00863453">
      <w:pPr>
        <w:pStyle w:val="ListParagraph"/>
        <w:spacing w:after="0" w:line="240" w:lineRule="auto"/>
        <w:ind w:left="0" w:firstLine="630"/>
        <w:jc w:val="both"/>
        <w:rPr>
          <w:rFonts w:ascii="Calisto MT" w:hAnsi="Calisto MT"/>
          <w:bCs/>
          <w:sz w:val="20"/>
          <w:szCs w:val="20"/>
          <w:lang w:val="en-US"/>
        </w:rPr>
      </w:pPr>
      <w:r w:rsidRPr="00F91365">
        <w:rPr>
          <w:rFonts w:ascii="Calisto MT" w:hAnsi="Calisto MT"/>
          <w:bCs/>
          <w:sz w:val="20"/>
          <w:szCs w:val="20"/>
          <w:lang w:val="en-US"/>
        </w:rPr>
        <w:t xml:space="preserve">Potensi ini nyatanya masih belum maksimal digarap pemerintah kota Bandar </w:t>
      </w:r>
      <w:r w:rsidR="005C3C06">
        <w:rPr>
          <w:rFonts w:ascii="Calisto MT" w:hAnsi="Calisto MT"/>
          <w:bCs/>
          <w:sz w:val="20"/>
          <w:szCs w:val="20"/>
          <w:lang w:val="en-US"/>
        </w:rPr>
        <w:t>Lampung</w:t>
      </w:r>
      <w:r w:rsidRPr="00F91365">
        <w:rPr>
          <w:rFonts w:ascii="Calisto MT" w:hAnsi="Calisto MT"/>
          <w:bCs/>
          <w:sz w:val="20"/>
          <w:szCs w:val="20"/>
          <w:lang w:val="en-US"/>
        </w:rPr>
        <w:t xml:space="preserve"> sebagai sumber alternatif pendapatan asli daerah,  </w:t>
      </w:r>
      <w:r w:rsidR="008C55B6" w:rsidRPr="00F91365">
        <w:rPr>
          <w:rFonts w:ascii="Calisto MT" w:hAnsi="Calisto MT"/>
          <w:bCs/>
          <w:sz w:val="20"/>
          <w:szCs w:val="20"/>
          <w:lang w:val="en-US"/>
        </w:rPr>
        <w:t xml:space="preserve">program yang sudah dibangun tidak memiliki implikasi yang positif bagi perputaran ekonomi perkotaan, dan terkesan hanya dijadikan ceremony tahunan. </w:t>
      </w:r>
    </w:p>
    <w:p w:rsidR="008C55B6" w:rsidRPr="00F91365" w:rsidRDefault="008C55B6" w:rsidP="008C55B6">
      <w:pPr>
        <w:pStyle w:val="ListParagraph"/>
        <w:numPr>
          <w:ilvl w:val="0"/>
          <w:numId w:val="13"/>
        </w:numPr>
        <w:spacing w:after="0"/>
        <w:ind w:left="360"/>
        <w:jc w:val="both"/>
        <w:rPr>
          <w:rFonts w:ascii="Calisto MT" w:hAnsi="Calisto MT"/>
          <w:b/>
          <w:bCs/>
          <w:sz w:val="20"/>
          <w:szCs w:val="20"/>
        </w:rPr>
      </w:pPr>
      <w:r w:rsidRPr="00F91365">
        <w:rPr>
          <w:rFonts w:ascii="Calisto MT" w:hAnsi="Calisto MT"/>
          <w:b/>
          <w:bCs/>
          <w:sz w:val="20"/>
          <w:szCs w:val="20"/>
          <w:lang w:val="en-US"/>
        </w:rPr>
        <w:t>Menimbang Peluang Industri Seni Pertunjukan</w:t>
      </w:r>
    </w:p>
    <w:p w:rsidR="008C55B6" w:rsidRPr="004D76DB" w:rsidRDefault="008C55B6" w:rsidP="004D76DB">
      <w:pPr>
        <w:pStyle w:val="NoSpacing"/>
        <w:ind w:firstLine="360"/>
        <w:jc w:val="both"/>
        <w:rPr>
          <w:rFonts w:ascii="Calisto MT" w:hAnsi="Calisto MT" w:cs="Times New Roman"/>
          <w:sz w:val="20"/>
          <w:szCs w:val="20"/>
        </w:rPr>
      </w:pPr>
      <w:r w:rsidRPr="00F91365">
        <w:rPr>
          <w:rFonts w:ascii="Calisto MT" w:hAnsi="Calisto MT" w:cs="Times New Roman"/>
          <w:sz w:val="20"/>
          <w:szCs w:val="20"/>
        </w:rPr>
        <w:t xml:space="preserve">Peluang </w:t>
      </w:r>
      <w:r w:rsidR="00234DB4" w:rsidRPr="00F91365">
        <w:rPr>
          <w:rFonts w:ascii="Calisto MT" w:hAnsi="Calisto MT" w:cs="Times New Roman"/>
          <w:sz w:val="20"/>
          <w:szCs w:val="20"/>
        </w:rPr>
        <w:t>industri</w:t>
      </w:r>
      <w:r w:rsidRPr="00F91365">
        <w:rPr>
          <w:rFonts w:ascii="Calisto MT" w:hAnsi="Calisto MT" w:cs="Times New Roman"/>
          <w:sz w:val="20"/>
          <w:szCs w:val="20"/>
        </w:rPr>
        <w:t xml:space="preserve"> seni pertunjukan di</w:t>
      </w:r>
      <w:r w:rsidR="00234DB4" w:rsidRPr="00F91365">
        <w:rPr>
          <w:rFonts w:ascii="Calisto MT" w:hAnsi="Calisto MT" w:cs="Times New Roman"/>
          <w:sz w:val="20"/>
          <w:szCs w:val="20"/>
        </w:rPr>
        <w:t xml:space="preserve"> Kota Bandar </w:t>
      </w:r>
      <w:r w:rsidR="005C3C06">
        <w:rPr>
          <w:rFonts w:ascii="Calisto MT" w:hAnsi="Calisto MT" w:cs="Times New Roman"/>
          <w:sz w:val="20"/>
          <w:szCs w:val="20"/>
        </w:rPr>
        <w:t>Lampung</w:t>
      </w:r>
      <w:r w:rsidRPr="00F91365">
        <w:rPr>
          <w:rFonts w:ascii="Calisto MT" w:hAnsi="Calisto MT" w:cs="Times New Roman"/>
          <w:sz w:val="20"/>
          <w:szCs w:val="20"/>
        </w:rPr>
        <w:t xml:space="preserve"> sangat potensial terutama bagi pekerja seni. Berdasarkan hasil wawancara dengan mahasiswa seni tari Universitas </w:t>
      </w:r>
      <w:r w:rsidR="005C3C06">
        <w:rPr>
          <w:rFonts w:ascii="Calisto MT" w:hAnsi="Calisto MT" w:cs="Times New Roman"/>
          <w:sz w:val="20"/>
          <w:szCs w:val="20"/>
        </w:rPr>
        <w:t>Lampung</w:t>
      </w:r>
      <w:r w:rsidRPr="00F91365">
        <w:rPr>
          <w:rFonts w:ascii="Calisto MT" w:hAnsi="Calisto MT" w:cs="Times New Roman"/>
          <w:sz w:val="20"/>
          <w:szCs w:val="20"/>
        </w:rPr>
        <w:t xml:space="preserve"> menunjukkan bahwa sebagian besar mahasiswa dan alumni telah memiliki afiliasi dengan kelompok seni ekternal dalam mengembangkan </w:t>
      </w:r>
      <w:r w:rsidR="00234DB4" w:rsidRPr="00F91365">
        <w:rPr>
          <w:rFonts w:ascii="Calisto MT" w:hAnsi="Calisto MT" w:cs="Times New Roman"/>
          <w:sz w:val="20"/>
          <w:szCs w:val="20"/>
        </w:rPr>
        <w:t>industrI</w:t>
      </w:r>
      <w:r w:rsidRPr="00F91365">
        <w:rPr>
          <w:rFonts w:ascii="Calisto MT" w:hAnsi="Calisto MT" w:cs="Times New Roman"/>
          <w:sz w:val="20"/>
          <w:szCs w:val="20"/>
        </w:rPr>
        <w:t xml:space="preserve"> seni pertunjukan</w:t>
      </w:r>
      <w:r w:rsidR="004D76DB">
        <w:rPr>
          <w:rFonts w:ascii="Calisto MT" w:hAnsi="Calisto MT" w:cs="Times New Roman"/>
          <w:sz w:val="20"/>
          <w:szCs w:val="20"/>
        </w:rPr>
        <w:t xml:space="preserve"> </w:t>
      </w:r>
      <w:r w:rsidR="00BC5FF3">
        <w:rPr>
          <w:rFonts w:ascii="Calisto MT" w:hAnsi="Calisto MT" w:cs="Times New Roman"/>
          <w:sz w:val="20"/>
          <w:szCs w:val="20"/>
        </w:rPr>
        <w:fldChar w:fldCharType="begin" w:fldLock="1"/>
      </w:r>
      <w:r w:rsidR="00312C23">
        <w:rPr>
          <w:rFonts w:ascii="Calisto MT" w:hAnsi="Calisto MT" w:cs="Times New Roman"/>
          <w:sz w:val="20"/>
          <w:szCs w:val="20"/>
        </w:rPr>
        <w:instrText>ADDIN CSL_CITATION {"citationItems":[{"id":"ITEM-1","itemData":{"DOI":"10.15294/jst.v8i2.34750","ISSN":"2252-6625","abstract":"Tari Lawet merupakan tari identitas Kabupaten Kebumen yang menggambarkan aktifitas burung lawet dalam kesehariannya. Penelitian ini bertujuan untuk mendeskripsikan nilai estetis yang terkandung pada tari Lawet di Kabupaten Kebumen. Penelitian ini menggunakan pendekatan deskriptif kualitatif. Teknik pengumpulan data dilakukan dengan observasi, wawancara, dan dokumentasi. Teknik analisis data menggunakan analisis data deskriptif kualitatif yang meliputi reduksi data, penyajian data, dan display data. Uji keabsahan data menggunakan metode triangulasi sumber. Hasil penelitian menyebutkan bahwa tari Lawet mempunyai nilai estetis yang terlihat dari aspek bentuk, bobot/isi, dan penampilan. Aspek bentuk meliputi gerak yang dinamis dan lincah, penggunaan warna pada kostum tari Lawet yang memiliki makna tersendiri, dan syair lagu yang menggambarkan keseharian burung lawet. Aspek bobot (suasana, ide, pesan) meliputi suasana tari Lawet yang gembira, ide tari Lawet yang muncul ketika Kabupaten Kebumen menginginkan adanya tari identitas dan pesan yang disampaikan lewat ungkapan-ungkapan simbolik. Aspek penampilan (bakat, ketrampilan, sarana) meliputi bakat yang harus dikuasai oleh setiap penari Lawet yaitu bisa menari, ketrampilan penari yaitu dapat menari tari Lawet dengan luwes, serta sarana pada tari Lawet yaitu seluruh aspek penunjang pementasan seperti busana, tata rias, tempat pertunjukan yang erat hubungannya untuk mendukung penampilan tari","author":[{"dropping-particle":"","family":"Nurshanti","given":"Kes","non-dropping-particle":"","parse-names":false,"suffix":""},{"dropping-particle":"","family":"Iryanti","given":"Veronica Eny","non-dropping-particle":"","parse-names":false,"suffix":""}],"container-title":"Jurnal Seni Tari","id":"ITEM-1","issue":"2","issued":{"date-parts":[["2019"]]},"page":"132-140","title":"Nilai Estetis Tari Lawet di Kabupaten Kebumen","type":"article-journal","volume":"8"},"uris":["http://www.mendeley.com/documents/?uuid=0ba8d4a4-7c3a-4094-9d3e-e45a8dc2bfd9"]}],"mendeley":{"formattedCitation":"(Nurshanti &amp; Iryanti, 2019)","plainTextFormattedCitation":"(Nurshanti &amp; Iryanti, 2019)","previouslyFormattedCitation":"(Nurshanti &amp; Iryanti, 2019)"},"properties":{"noteIndex":0},"schema":"https://github.com/citation-style-language/schema/raw/master/csl-citation.json"}</w:instrText>
      </w:r>
      <w:r w:rsidR="00BC5FF3">
        <w:rPr>
          <w:rFonts w:ascii="Calisto MT" w:hAnsi="Calisto MT" w:cs="Times New Roman"/>
          <w:sz w:val="20"/>
          <w:szCs w:val="20"/>
        </w:rPr>
        <w:fldChar w:fldCharType="separate"/>
      </w:r>
      <w:r w:rsidR="004D76DB" w:rsidRPr="004D76DB">
        <w:rPr>
          <w:rFonts w:ascii="Calisto MT" w:hAnsi="Calisto MT" w:cs="Times New Roman"/>
          <w:noProof/>
          <w:sz w:val="20"/>
          <w:szCs w:val="20"/>
        </w:rPr>
        <w:t>(Nurshanti &amp; Iryanti, 2019)</w:t>
      </w:r>
      <w:r w:rsidR="00BC5FF3">
        <w:rPr>
          <w:rFonts w:ascii="Calisto MT" w:hAnsi="Calisto MT" w:cs="Times New Roman"/>
          <w:sz w:val="20"/>
          <w:szCs w:val="20"/>
        </w:rPr>
        <w:fldChar w:fldCharType="end"/>
      </w:r>
      <w:r w:rsidRPr="00F91365">
        <w:rPr>
          <w:rFonts w:ascii="Calisto MT" w:hAnsi="Calisto MT" w:cs="Times New Roman"/>
          <w:sz w:val="20"/>
          <w:szCs w:val="20"/>
        </w:rPr>
        <w:t>.</w:t>
      </w:r>
      <w:r w:rsidR="004D76DB">
        <w:rPr>
          <w:rFonts w:ascii="Calisto MT" w:hAnsi="Calisto MT" w:cs="Times New Roman"/>
          <w:sz w:val="20"/>
          <w:szCs w:val="20"/>
        </w:rPr>
        <w:t xml:space="preserve"> </w:t>
      </w:r>
      <w:r w:rsidR="00461319" w:rsidRPr="00F91365">
        <w:rPr>
          <w:rFonts w:ascii="Calisto MT" w:hAnsi="Calisto MT" w:cs="Times New Roman"/>
          <w:sz w:val="20"/>
          <w:szCs w:val="20"/>
        </w:rPr>
        <w:t xml:space="preserve">Kegiatan pengembangan </w:t>
      </w:r>
      <w:r w:rsidR="00234DB4" w:rsidRPr="00F91365">
        <w:rPr>
          <w:rFonts w:ascii="Calisto MT" w:hAnsi="Calisto MT" w:cs="Times New Roman"/>
          <w:sz w:val="20"/>
          <w:szCs w:val="20"/>
        </w:rPr>
        <w:t>industrI</w:t>
      </w:r>
      <w:r w:rsidR="00461319" w:rsidRPr="00F91365">
        <w:rPr>
          <w:rFonts w:ascii="Calisto MT" w:hAnsi="Calisto MT" w:cs="Times New Roman"/>
          <w:sz w:val="20"/>
          <w:szCs w:val="20"/>
        </w:rPr>
        <w:t xml:space="preserve"> seni pertunjukan </w:t>
      </w:r>
      <w:r w:rsidR="00461319" w:rsidRPr="00F91365">
        <w:rPr>
          <w:rFonts w:ascii="Calisto MT" w:hAnsi="Calisto MT" w:cs="Times New Roman"/>
          <w:sz w:val="20"/>
          <w:szCs w:val="20"/>
        </w:rPr>
        <w:lastRenderedPageBreak/>
        <w:t xml:space="preserve">dapat terlihat dari aktivitas mereka yang terlibat dalam </w:t>
      </w:r>
      <w:r w:rsidR="00461319" w:rsidRPr="00F91365">
        <w:rPr>
          <w:rFonts w:ascii="Calisto MT" w:hAnsi="Calisto MT"/>
          <w:sz w:val="20"/>
          <w:szCs w:val="20"/>
        </w:rPr>
        <w:t xml:space="preserve">produksi pertunjukan, tarian tradisional, tarian kontemporer, drama, musik tradisional, musik teater, musik, desain dan pembuatan busana pertunjukan, tata panggung, hingga tata pencahayaan. </w:t>
      </w:r>
    </w:p>
    <w:p w:rsidR="00461319" w:rsidRPr="00F91365" w:rsidRDefault="00461319" w:rsidP="001C1857">
      <w:pPr>
        <w:pStyle w:val="NoSpacing"/>
        <w:jc w:val="both"/>
        <w:rPr>
          <w:rFonts w:ascii="Calisto MT" w:hAnsi="Calisto MT"/>
          <w:sz w:val="14"/>
          <w:szCs w:val="20"/>
        </w:rPr>
      </w:pPr>
    </w:p>
    <w:p w:rsidR="00461319" w:rsidRPr="00F91365" w:rsidRDefault="00461319" w:rsidP="001C1857">
      <w:pPr>
        <w:pStyle w:val="NoSpacing"/>
        <w:jc w:val="both"/>
        <w:rPr>
          <w:rFonts w:ascii="Calisto MT" w:hAnsi="Calisto MT"/>
          <w:sz w:val="20"/>
          <w:szCs w:val="20"/>
        </w:rPr>
      </w:pPr>
      <w:r w:rsidRPr="00F91365">
        <w:rPr>
          <w:rFonts w:ascii="Calisto MT" w:hAnsi="Calisto MT"/>
          <w:noProof/>
          <w:sz w:val="24"/>
          <w:szCs w:val="24"/>
        </w:rPr>
        <w:drawing>
          <wp:inline distT="0" distB="0" distL="0" distR="0">
            <wp:extent cx="2388870" cy="1592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388870" cy="1592580"/>
                    </a:xfrm>
                    <a:prstGeom prst="rect">
                      <a:avLst/>
                    </a:prstGeom>
                  </pic:spPr>
                </pic:pic>
              </a:graphicData>
            </a:graphic>
          </wp:inline>
        </w:drawing>
      </w:r>
    </w:p>
    <w:p w:rsidR="00461319" w:rsidRPr="00F91365" w:rsidRDefault="00461319" w:rsidP="00675D88">
      <w:pPr>
        <w:pStyle w:val="NoSpacing"/>
        <w:jc w:val="center"/>
        <w:rPr>
          <w:rFonts w:ascii="Calisto MT" w:hAnsi="Calisto MT" w:cs="Times New Roman"/>
          <w:sz w:val="20"/>
          <w:szCs w:val="20"/>
        </w:rPr>
      </w:pPr>
      <w:r w:rsidRPr="00F91365">
        <w:rPr>
          <w:rFonts w:ascii="Calisto MT" w:hAnsi="Calisto MT"/>
          <w:sz w:val="20"/>
          <w:szCs w:val="20"/>
        </w:rPr>
        <w:t>Foto 1</w:t>
      </w:r>
      <w:r w:rsidRPr="00F91365">
        <w:rPr>
          <w:rFonts w:ascii="Calisto MT" w:hAnsi="Calisto MT"/>
          <w:sz w:val="20"/>
          <w:szCs w:val="20"/>
          <w:lang w:val="id-ID"/>
        </w:rPr>
        <w:t xml:space="preserve">. </w:t>
      </w:r>
      <w:r w:rsidRPr="00F91365">
        <w:rPr>
          <w:rFonts w:ascii="Calisto MT" w:hAnsi="Calisto MT" w:cs="Times New Roman"/>
          <w:sz w:val="20"/>
          <w:szCs w:val="20"/>
        </w:rPr>
        <w:t xml:space="preserve">indutri kreatif </w:t>
      </w:r>
      <w:r w:rsidRPr="00F91365">
        <w:rPr>
          <w:rFonts w:ascii="Calisto MT" w:hAnsi="Calisto MT" w:cs="Times New Roman"/>
          <w:i/>
          <w:sz w:val="20"/>
          <w:szCs w:val="20"/>
        </w:rPr>
        <w:t>Event organaisor</w:t>
      </w:r>
    </w:p>
    <w:p w:rsidR="00461319" w:rsidRPr="00F91365" w:rsidRDefault="00461319" w:rsidP="00675D88">
      <w:pPr>
        <w:pStyle w:val="NoSpacing"/>
        <w:jc w:val="center"/>
        <w:rPr>
          <w:rFonts w:ascii="Calisto MT" w:hAnsi="Calisto MT" w:cs="Times New Roman"/>
          <w:sz w:val="20"/>
          <w:szCs w:val="20"/>
        </w:rPr>
      </w:pPr>
      <w:r w:rsidRPr="00F91365">
        <w:rPr>
          <w:rFonts w:ascii="Calisto MT" w:hAnsi="Calisto MT" w:cs="Times New Roman"/>
          <w:sz w:val="20"/>
          <w:szCs w:val="20"/>
        </w:rPr>
        <w:t>(Sumber: Edo Yoga Saputra)</w:t>
      </w:r>
    </w:p>
    <w:p w:rsidR="00461319" w:rsidRPr="00F91365" w:rsidRDefault="00461319" w:rsidP="001C1857">
      <w:pPr>
        <w:pStyle w:val="NoSpacing"/>
        <w:jc w:val="both"/>
        <w:rPr>
          <w:rFonts w:ascii="Calisto MT" w:hAnsi="Calisto MT"/>
          <w:sz w:val="20"/>
          <w:szCs w:val="20"/>
        </w:rPr>
      </w:pPr>
    </w:p>
    <w:p w:rsidR="00234DB4" w:rsidRPr="00F91365" w:rsidRDefault="00461319" w:rsidP="00234DB4">
      <w:pPr>
        <w:pStyle w:val="NoSpacing"/>
        <w:ind w:firstLine="540"/>
        <w:jc w:val="both"/>
        <w:rPr>
          <w:rFonts w:ascii="Calisto MT" w:hAnsi="Calisto MT"/>
          <w:sz w:val="20"/>
          <w:szCs w:val="20"/>
        </w:rPr>
      </w:pPr>
      <w:r w:rsidRPr="00F91365">
        <w:rPr>
          <w:rFonts w:ascii="Calisto MT" w:hAnsi="Calisto MT"/>
          <w:sz w:val="20"/>
          <w:szCs w:val="20"/>
        </w:rPr>
        <w:t>Melihat fenomena diatas menunjukkan kesenian telah bergeser dari budaya lokalitas menjadi budaya yang  bernilai komersial.Berbagai bentuk seni pertunjukan dikemas menjadi paket bisnis yang menguntungkan bagi pekerja seni.</w:t>
      </w:r>
      <w:r w:rsidR="005C3C06">
        <w:rPr>
          <w:rFonts w:ascii="Calisto MT" w:hAnsi="Calisto MT"/>
          <w:sz w:val="20"/>
          <w:szCs w:val="20"/>
        </w:rPr>
        <w:t xml:space="preserve"> </w:t>
      </w:r>
      <w:r w:rsidR="00424780" w:rsidRPr="00F91365">
        <w:rPr>
          <w:rFonts w:ascii="Calisto MT" w:hAnsi="Calisto MT"/>
          <w:sz w:val="20"/>
          <w:szCs w:val="20"/>
        </w:rPr>
        <w:t>Sayangnya kegiatan pekerja seni tersebut sifatnya berserak dan tak berhimbun dalam sebuah objek pertunjukan besar</w:t>
      </w:r>
      <w:r w:rsidR="00234DB4" w:rsidRPr="00F91365">
        <w:rPr>
          <w:rFonts w:ascii="Calisto MT" w:hAnsi="Calisto MT"/>
          <w:sz w:val="20"/>
          <w:szCs w:val="20"/>
        </w:rPr>
        <w:t>. Padahal kegiatan pekerja seni ini memiliki potensi yang sangat luar biasa untuk menopang saluran ekonomi baru seperti pariwisata.</w:t>
      </w:r>
    </w:p>
    <w:p w:rsidR="00234DB4" w:rsidRPr="00F91365" w:rsidRDefault="00234DB4" w:rsidP="00234DB4">
      <w:pPr>
        <w:pStyle w:val="NoSpacing"/>
        <w:ind w:firstLine="540"/>
        <w:jc w:val="both"/>
        <w:rPr>
          <w:rFonts w:ascii="Calisto MT" w:hAnsi="Calisto MT"/>
        </w:rPr>
      </w:pPr>
      <w:r w:rsidRPr="00F91365">
        <w:rPr>
          <w:rFonts w:ascii="Calisto MT" w:hAnsi="Calisto MT"/>
          <w:sz w:val="20"/>
          <w:szCs w:val="20"/>
        </w:rPr>
        <w:t>P</w:t>
      </w:r>
      <w:r w:rsidR="00461319" w:rsidRPr="00F91365">
        <w:rPr>
          <w:rFonts w:ascii="Calisto MT" w:hAnsi="Calisto MT"/>
          <w:sz w:val="20"/>
          <w:szCs w:val="20"/>
        </w:rPr>
        <w:t xml:space="preserve">emerintah daerah kota Bandar </w:t>
      </w:r>
      <w:r w:rsidR="005C3C06">
        <w:rPr>
          <w:rFonts w:ascii="Calisto MT" w:hAnsi="Calisto MT"/>
          <w:sz w:val="20"/>
          <w:szCs w:val="20"/>
        </w:rPr>
        <w:t>Lampung</w:t>
      </w:r>
      <w:r w:rsidRPr="00F91365">
        <w:rPr>
          <w:rFonts w:ascii="Calisto MT" w:hAnsi="Calisto MT"/>
          <w:sz w:val="20"/>
          <w:szCs w:val="20"/>
        </w:rPr>
        <w:t xml:space="preserve"> </w:t>
      </w:r>
      <w:r w:rsidR="00424780" w:rsidRPr="00F91365">
        <w:rPr>
          <w:rFonts w:ascii="Calisto MT" w:hAnsi="Calisto MT"/>
          <w:sz w:val="20"/>
          <w:szCs w:val="20"/>
        </w:rPr>
        <w:t xml:space="preserve">dapat memanfaatkan kreativitas, keterampilan serta bakat individu dari pekerja seni untuk dielaborasikan dengan paket wisata dan program lain yang sifatnya membawa keuntungan bagi daerah. </w:t>
      </w:r>
      <w:r w:rsidRPr="00F91365">
        <w:rPr>
          <w:rFonts w:ascii="Calisto MT" w:hAnsi="Calisto MT"/>
          <w:sz w:val="20"/>
          <w:szCs w:val="20"/>
        </w:rPr>
        <w:t>Selain itu pemerintah daerah juga menunjukkan keberpihakan terhadap pembinaan kreatifitas budaya lokal agar pelestarian budaya tetap terjaga.</w:t>
      </w:r>
    </w:p>
    <w:p w:rsidR="00234DB4" w:rsidRPr="00F91365" w:rsidRDefault="00234DB4" w:rsidP="00234DB4">
      <w:pPr>
        <w:pStyle w:val="NoSpacing"/>
        <w:ind w:firstLine="540"/>
        <w:jc w:val="both"/>
        <w:rPr>
          <w:rFonts w:ascii="Calisto MT" w:hAnsi="Calisto MT"/>
        </w:rPr>
      </w:pPr>
      <w:r w:rsidRPr="00F91365">
        <w:rPr>
          <w:rFonts w:ascii="Calisto MT" w:hAnsi="Calisto MT"/>
          <w:noProof/>
          <w:sz w:val="24"/>
          <w:szCs w:val="24"/>
        </w:rPr>
        <w:drawing>
          <wp:anchor distT="0" distB="0" distL="114300" distR="114300" simplePos="0" relativeHeight="251679744" behindDoc="0" locked="0" layoutInCell="1" allowOverlap="1">
            <wp:simplePos x="0" y="0"/>
            <wp:positionH relativeFrom="column">
              <wp:posOffset>-1905</wp:posOffset>
            </wp:positionH>
            <wp:positionV relativeFrom="paragraph">
              <wp:posOffset>7620</wp:posOffset>
            </wp:positionV>
            <wp:extent cx="2388870" cy="15525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8870" cy="1552575"/>
                    </a:xfrm>
                    <a:prstGeom prst="rect">
                      <a:avLst/>
                    </a:prstGeom>
                  </pic:spPr>
                </pic:pic>
              </a:graphicData>
            </a:graphic>
          </wp:anchor>
        </w:drawing>
      </w:r>
    </w:p>
    <w:p w:rsidR="00234DB4" w:rsidRPr="00F91365" w:rsidRDefault="00234DB4" w:rsidP="00234DB4">
      <w:pPr>
        <w:pStyle w:val="NoSpacing"/>
        <w:ind w:firstLine="540"/>
        <w:jc w:val="both"/>
        <w:rPr>
          <w:rFonts w:ascii="Calisto MT" w:hAnsi="Calisto MT"/>
        </w:rPr>
      </w:pPr>
    </w:p>
    <w:p w:rsidR="00234DB4" w:rsidRPr="00F91365" w:rsidRDefault="00234DB4" w:rsidP="00234DB4">
      <w:pPr>
        <w:pStyle w:val="NoSpacing"/>
        <w:ind w:firstLine="540"/>
        <w:jc w:val="both"/>
        <w:rPr>
          <w:rFonts w:ascii="Calisto MT" w:hAnsi="Calisto MT"/>
        </w:rPr>
      </w:pPr>
    </w:p>
    <w:p w:rsidR="00234DB4" w:rsidRPr="00F91365" w:rsidRDefault="00234DB4" w:rsidP="00234DB4">
      <w:pPr>
        <w:pStyle w:val="NoSpacing"/>
        <w:ind w:firstLine="540"/>
        <w:jc w:val="both"/>
        <w:rPr>
          <w:rFonts w:ascii="Calisto MT" w:hAnsi="Calisto MT"/>
        </w:rPr>
      </w:pPr>
    </w:p>
    <w:p w:rsidR="00234DB4" w:rsidRPr="00F91365" w:rsidRDefault="00234DB4" w:rsidP="00234DB4">
      <w:pPr>
        <w:pStyle w:val="NoSpacing"/>
        <w:ind w:firstLine="540"/>
        <w:jc w:val="both"/>
        <w:rPr>
          <w:rFonts w:ascii="Calisto MT" w:hAnsi="Calisto MT"/>
        </w:rPr>
      </w:pPr>
    </w:p>
    <w:p w:rsidR="00234DB4" w:rsidRPr="00F91365" w:rsidRDefault="00234DB4" w:rsidP="00234DB4">
      <w:pPr>
        <w:pStyle w:val="NoSpacing"/>
        <w:ind w:firstLine="540"/>
        <w:jc w:val="both"/>
        <w:rPr>
          <w:rFonts w:ascii="Calisto MT" w:hAnsi="Calisto MT"/>
        </w:rPr>
      </w:pPr>
    </w:p>
    <w:p w:rsidR="00234DB4" w:rsidRPr="00F91365" w:rsidRDefault="00234DB4" w:rsidP="00234DB4">
      <w:pPr>
        <w:pStyle w:val="NoSpacing"/>
        <w:ind w:firstLine="540"/>
        <w:jc w:val="both"/>
        <w:rPr>
          <w:rFonts w:ascii="Calisto MT" w:hAnsi="Calisto MT"/>
        </w:rPr>
      </w:pPr>
    </w:p>
    <w:p w:rsidR="00675D88" w:rsidRPr="00F91365" w:rsidRDefault="00675D88" w:rsidP="00675D88">
      <w:pPr>
        <w:pStyle w:val="NoSpacing"/>
        <w:rPr>
          <w:rFonts w:ascii="Calisto MT" w:hAnsi="Calisto MT"/>
        </w:rPr>
      </w:pPr>
    </w:p>
    <w:p w:rsidR="00675D88" w:rsidRPr="00F91365" w:rsidRDefault="00675D88" w:rsidP="00675D88">
      <w:pPr>
        <w:pStyle w:val="NoSpacing"/>
        <w:rPr>
          <w:rFonts w:ascii="Calisto MT" w:hAnsi="Calisto MT"/>
          <w:sz w:val="20"/>
          <w:szCs w:val="20"/>
        </w:rPr>
      </w:pPr>
    </w:p>
    <w:p w:rsidR="00FA67B7" w:rsidRDefault="00FA67B7" w:rsidP="00675D88">
      <w:pPr>
        <w:pStyle w:val="NoSpacing"/>
        <w:jc w:val="center"/>
        <w:rPr>
          <w:rFonts w:ascii="Calisto MT" w:hAnsi="Calisto MT"/>
          <w:sz w:val="20"/>
          <w:szCs w:val="20"/>
        </w:rPr>
      </w:pPr>
    </w:p>
    <w:p w:rsidR="00234DB4" w:rsidRPr="00F91365" w:rsidRDefault="00675D88" w:rsidP="00675D88">
      <w:pPr>
        <w:pStyle w:val="NoSpacing"/>
        <w:jc w:val="center"/>
        <w:rPr>
          <w:rFonts w:ascii="Calisto MT" w:hAnsi="Calisto MT"/>
          <w:sz w:val="20"/>
          <w:szCs w:val="20"/>
        </w:rPr>
      </w:pPr>
      <w:r w:rsidRPr="00F91365">
        <w:rPr>
          <w:rFonts w:ascii="Calisto MT" w:hAnsi="Calisto MT"/>
          <w:sz w:val="20"/>
          <w:szCs w:val="20"/>
        </w:rPr>
        <w:lastRenderedPageBreak/>
        <w:t>Foto. 2 kreativitas pekerja seni dalam seni tari</w:t>
      </w:r>
      <w:r w:rsidR="00234DB4" w:rsidRPr="00F91365">
        <w:rPr>
          <w:rFonts w:ascii="Calisto MT" w:hAnsi="Calisto MT" w:cs="Times New Roman"/>
          <w:sz w:val="20"/>
          <w:szCs w:val="20"/>
        </w:rPr>
        <w:t>(Sumber: Yulia)</w:t>
      </w:r>
    </w:p>
    <w:p w:rsidR="0028687B" w:rsidRPr="00F91365" w:rsidRDefault="0028687B" w:rsidP="0028687B">
      <w:pPr>
        <w:pStyle w:val="NoSpacing"/>
        <w:tabs>
          <w:tab w:val="left" w:pos="180"/>
        </w:tabs>
        <w:ind w:firstLine="450"/>
        <w:jc w:val="both"/>
        <w:rPr>
          <w:rFonts w:ascii="Calisto MT" w:hAnsi="Calisto MT"/>
          <w:sz w:val="20"/>
          <w:szCs w:val="20"/>
        </w:rPr>
      </w:pPr>
      <w:r w:rsidRPr="00F91365">
        <w:rPr>
          <w:rFonts w:ascii="Calisto MT" w:hAnsi="Calisto MT"/>
          <w:sz w:val="20"/>
          <w:szCs w:val="20"/>
        </w:rPr>
        <w:t>I</w:t>
      </w:r>
      <w:r w:rsidR="00675D88" w:rsidRPr="00F91365">
        <w:rPr>
          <w:rFonts w:ascii="Calisto MT" w:hAnsi="Calisto MT"/>
          <w:sz w:val="20"/>
          <w:szCs w:val="20"/>
        </w:rPr>
        <w:t xml:space="preserve">nventarisasi dan Inovasi dalam Pengembangan industri kreatif seperti seni pertunjukan dapat terwujud jika pemerintah kota Bandar </w:t>
      </w:r>
      <w:r w:rsidR="005C3C06">
        <w:rPr>
          <w:rFonts w:ascii="Calisto MT" w:hAnsi="Calisto MT"/>
          <w:sz w:val="20"/>
          <w:szCs w:val="20"/>
        </w:rPr>
        <w:t>Lampung</w:t>
      </w:r>
      <w:r w:rsidR="00675D88" w:rsidRPr="00F91365">
        <w:rPr>
          <w:rFonts w:ascii="Calisto MT" w:hAnsi="Calisto MT"/>
          <w:sz w:val="20"/>
          <w:szCs w:val="20"/>
        </w:rPr>
        <w:t xml:space="preserve"> dapat melakukan kolaborasi bersama dengan pekerja seni </w:t>
      </w:r>
      <w:r w:rsidRPr="00F91365">
        <w:rPr>
          <w:rFonts w:ascii="Calisto MT" w:hAnsi="Calisto MT"/>
          <w:sz w:val="20"/>
          <w:szCs w:val="20"/>
        </w:rPr>
        <w:t xml:space="preserve">untuk revitalisasi seni pertunjukan menjadi layak jual. Kolaborasi ini dapat dilakukan dengan audiensi dan diskusi serta kolaborasi program. Sasarannya tidak hanya pekerja seni tapi juga sumber daya manusia yang berkaitan langsung dengan objek </w:t>
      </w:r>
      <w:r w:rsidR="005E2385" w:rsidRPr="00F91365">
        <w:rPr>
          <w:rFonts w:ascii="Calisto MT" w:hAnsi="Calisto MT"/>
          <w:sz w:val="20"/>
          <w:szCs w:val="20"/>
        </w:rPr>
        <w:t>industri</w:t>
      </w:r>
      <w:r w:rsidRPr="00F91365">
        <w:rPr>
          <w:rFonts w:ascii="Calisto MT" w:hAnsi="Calisto MT"/>
          <w:sz w:val="20"/>
          <w:szCs w:val="20"/>
        </w:rPr>
        <w:t xml:space="preserve"> kreatif. </w:t>
      </w:r>
    </w:p>
    <w:p w:rsidR="0028687B" w:rsidRPr="00F91365" w:rsidRDefault="0028687B" w:rsidP="0028687B">
      <w:pPr>
        <w:pStyle w:val="NoSpacing"/>
        <w:tabs>
          <w:tab w:val="left" w:pos="180"/>
        </w:tabs>
        <w:ind w:firstLine="450"/>
        <w:jc w:val="both"/>
        <w:rPr>
          <w:rFonts w:ascii="Calisto MT" w:hAnsi="Calisto MT"/>
          <w:sz w:val="20"/>
          <w:szCs w:val="20"/>
        </w:rPr>
      </w:pPr>
      <w:r w:rsidRPr="00F91365">
        <w:rPr>
          <w:rFonts w:ascii="Calisto MT" w:hAnsi="Calisto MT"/>
          <w:sz w:val="20"/>
          <w:szCs w:val="20"/>
        </w:rPr>
        <w:t>Tidak hanya produk seni pertunjukan yang dikembangkan tapi juga menerapkan manajemen profesional dan kolaboratif dalam setiap seni pertunjukan, baik dalam pementasan (para pekerja seni), pengelolaan promosi/ iklan, kerja sama dengan biro pariwisata dan pengelola perhotelan, hingga pengelolaan keuangan termasuk tanda masuk (karcis). Terlebih dalam kerangka menghasilkan pendapatan asli daerah, masalah keuangan harus benar-benar dikelola secara profesional: tertib, sistematis, ketat, efisien, dan akuntabilitasnya tinggi. (</w:t>
      </w:r>
      <w:r w:rsidRPr="00F91365">
        <w:rPr>
          <w:rFonts w:ascii="Calisto MT" w:hAnsi="Calisto MT" w:cs="Arial"/>
          <w:sz w:val="20"/>
          <w:szCs w:val="20"/>
          <w:shd w:val="clear" w:color="auto" w:fill="FFFFFF"/>
        </w:rPr>
        <w:t xml:space="preserve">AM, A. I., Nasucha, Y., &amp; Prayitno, H. J. (2005). </w:t>
      </w:r>
    </w:p>
    <w:p w:rsidR="0028687B" w:rsidRPr="00F91365" w:rsidRDefault="0028687B" w:rsidP="0028687B">
      <w:pPr>
        <w:pStyle w:val="NoSpacing"/>
        <w:tabs>
          <w:tab w:val="left" w:pos="180"/>
        </w:tabs>
        <w:ind w:firstLine="450"/>
        <w:jc w:val="both"/>
        <w:rPr>
          <w:rFonts w:ascii="Calisto MT" w:hAnsi="Calisto MT"/>
          <w:sz w:val="20"/>
          <w:szCs w:val="20"/>
        </w:rPr>
      </w:pPr>
    </w:p>
    <w:p w:rsidR="001C1857" w:rsidRPr="00F91365" w:rsidRDefault="001C1857" w:rsidP="001C1857">
      <w:pPr>
        <w:pStyle w:val="NoSpacing"/>
        <w:spacing w:line="360" w:lineRule="auto"/>
        <w:jc w:val="both"/>
        <w:rPr>
          <w:rFonts w:ascii="Calisto MT" w:hAnsi="Calisto MT" w:cs="Times New Roman"/>
          <w:sz w:val="24"/>
          <w:szCs w:val="24"/>
        </w:rPr>
      </w:pPr>
      <w:r w:rsidRPr="00F91365">
        <w:rPr>
          <w:rFonts w:ascii="Calisto MT" w:eastAsia="Times New Roman" w:hAnsi="Calisto MT"/>
          <w:b/>
          <w:sz w:val="20"/>
          <w:szCs w:val="20"/>
          <w:lang w:val="id-ID"/>
        </w:rPr>
        <w:t>SIMPULAN</w:t>
      </w:r>
    </w:p>
    <w:p w:rsidR="005E2385" w:rsidRPr="00F91365" w:rsidRDefault="001C1857" w:rsidP="005E2385">
      <w:pPr>
        <w:pStyle w:val="NoSpacing"/>
        <w:ind w:firstLine="360"/>
        <w:jc w:val="both"/>
        <w:rPr>
          <w:rFonts w:ascii="Calisto MT" w:hAnsi="Calisto MT"/>
          <w:sz w:val="20"/>
          <w:szCs w:val="20"/>
        </w:rPr>
      </w:pPr>
      <w:r w:rsidRPr="00F91365">
        <w:rPr>
          <w:rFonts w:ascii="Calisto MT" w:hAnsi="Calisto MT" w:cs="Times New Roman"/>
          <w:sz w:val="20"/>
          <w:szCs w:val="20"/>
        </w:rPr>
        <w:t xml:space="preserve">Seni pertunjukan merupakan salah satu bidang </w:t>
      </w:r>
      <w:r w:rsidR="005E2385" w:rsidRPr="00F91365">
        <w:rPr>
          <w:rFonts w:ascii="Calisto MT" w:hAnsi="Calisto MT" w:cs="Times New Roman"/>
          <w:sz w:val="20"/>
          <w:szCs w:val="20"/>
        </w:rPr>
        <w:t xml:space="preserve">dari industry kreatif. Jika terkelola dengan baik maka seni pertunjukan dapat mendukung pemerintah daerah Kota Bandar </w:t>
      </w:r>
      <w:r w:rsidR="005C3C06">
        <w:rPr>
          <w:rFonts w:ascii="Calisto MT" w:hAnsi="Calisto MT" w:cs="Times New Roman"/>
          <w:sz w:val="20"/>
          <w:szCs w:val="20"/>
        </w:rPr>
        <w:t>Lampung</w:t>
      </w:r>
      <w:r w:rsidR="005E2385" w:rsidRPr="00F91365">
        <w:rPr>
          <w:rFonts w:ascii="Calisto MT" w:hAnsi="Calisto MT" w:cs="Times New Roman"/>
          <w:sz w:val="20"/>
          <w:szCs w:val="20"/>
        </w:rPr>
        <w:t xml:space="preserve"> dalam mencapai target pendapatan asli daerah (PAD). Aktualisasi  pekerja seni di Kota Bandar </w:t>
      </w:r>
      <w:r w:rsidR="005C3C06">
        <w:rPr>
          <w:rFonts w:ascii="Calisto MT" w:hAnsi="Calisto MT" w:cs="Times New Roman"/>
          <w:sz w:val="20"/>
          <w:szCs w:val="20"/>
        </w:rPr>
        <w:t>Lampung</w:t>
      </w:r>
      <w:r w:rsidR="005E2385" w:rsidRPr="00F91365">
        <w:rPr>
          <w:rFonts w:ascii="Calisto MT" w:hAnsi="Calisto MT" w:cs="Times New Roman"/>
          <w:sz w:val="20"/>
          <w:szCs w:val="20"/>
        </w:rPr>
        <w:t xml:space="preserve"> dapat terlihat dari masifnya aneka </w:t>
      </w:r>
      <w:r w:rsidR="005E2385" w:rsidRPr="00F91365">
        <w:rPr>
          <w:rFonts w:ascii="Calisto MT" w:hAnsi="Calisto MT"/>
          <w:sz w:val="20"/>
          <w:szCs w:val="20"/>
        </w:rPr>
        <w:t>produksi pertunjukan, tarian tradisional, tarian kontemporer, drama, musik tradisional, musik teater, musik, desain dan pembuatan busana pertunjukan, tata panggung, hingga tata pencahayaan. Sayangnya kegiatan pekerja seni tersebut sifatnya berserak dan tak berhimbun dalam sebuah objek pertunjukan besar.</w:t>
      </w:r>
    </w:p>
    <w:p w:rsidR="005E2385" w:rsidRPr="00F91365" w:rsidRDefault="005E2385" w:rsidP="005E2385">
      <w:pPr>
        <w:pStyle w:val="NoSpacing"/>
        <w:ind w:firstLine="360"/>
        <w:jc w:val="both"/>
        <w:rPr>
          <w:rFonts w:ascii="Calisto MT" w:hAnsi="Calisto MT"/>
          <w:sz w:val="20"/>
          <w:szCs w:val="20"/>
        </w:rPr>
      </w:pPr>
      <w:r w:rsidRPr="00F91365">
        <w:rPr>
          <w:rFonts w:ascii="Calisto MT" w:hAnsi="Calisto MT"/>
          <w:sz w:val="20"/>
          <w:szCs w:val="20"/>
        </w:rPr>
        <w:t xml:space="preserve">Inventarisasi dan Inovasi dalam Pengembangan industri kreatif seperti seni pertunjukan wajib di masukkan dalam agenda program kegiatan pemerintah kota Bandar </w:t>
      </w:r>
      <w:r w:rsidR="005C3C06">
        <w:rPr>
          <w:rFonts w:ascii="Calisto MT" w:hAnsi="Calisto MT"/>
          <w:sz w:val="20"/>
          <w:szCs w:val="20"/>
        </w:rPr>
        <w:t>Lampung</w:t>
      </w:r>
      <w:r w:rsidRPr="00F91365">
        <w:rPr>
          <w:rFonts w:ascii="Calisto MT" w:hAnsi="Calisto MT"/>
          <w:sz w:val="20"/>
          <w:szCs w:val="20"/>
        </w:rPr>
        <w:t xml:space="preserve"> dalam mendukung </w:t>
      </w:r>
      <w:r w:rsidRPr="00F91365">
        <w:rPr>
          <w:rFonts w:ascii="Calisto MT" w:hAnsi="Calisto MT"/>
          <w:sz w:val="20"/>
          <w:szCs w:val="20"/>
        </w:rPr>
        <w:lastRenderedPageBreak/>
        <w:t xml:space="preserve">peningkatan aktivitas ekonomi di Kota Bandar </w:t>
      </w:r>
      <w:r w:rsidR="005C3C06">
        <w:rPr>
          <w:rFonts w:ascii="Calisto MT" w:hAnsi="Calisto MT"/>
          <w:sz w:val="20"/>
          <w:szCs w:val="20"/>
        </w:rPr>
        <w:t>Lampung</w:t>
      </w:r>
      <w:r w:rsidRPr="00F91365">
        <w:rPr>
          <w:rFonts w:ascii="Calisto MT" w:hAnsi="Calisto MT"/>
          <w:sz w:val="20"/>
          <w:szCs w:val="20"/>
        </w:rPr>
        <w:t xml:space="preserve">. </w:t>
      </w:r>
    </w:p>
    <w:p w:rsidR="005E2385" w:rsidRPr="00F91365" w:rsidRDefault="005E2385" w:rsidP="005E2385">
      <w:pPr>
        <w:pStyle w:val="NoSpacing"/>
        <w:tabs>
          <w:tab w:val="left" w:pos="180"/>
        </w:tabs>
        <w:ind w:firstLine="450"/>
        <w:jc w:val="both"/>
        <w:rPr>
          <w:rFonts w:ascii="Calisto MT" w:hAnsi="Calisto MT"/>
          <w:sz w:val="20"/>
          <w:szCs w:val="20"/>
        </w:rPr>
      </w:pPr>
      <w:r w:rsidRPr="00F91365">
        <w:rPr>
          <w:rFonts w:ascii="Calisto MT" w:hAnsi="Calisto MT"/>
          <w:sz w:val="20"/>
          <w:szCs w:val="20"/>
        </w:rPr>
        <w:t>kolaborasi bersam</w:t>
      </w:r>
      <w:bookmarkStart w:id="0" w:name="_GoBack"/>
      <w:bookmarkEnd w:id="0"/>
      <w:r w:rsidRPr="00F91365">
        <w:rPr>
          <w:rFonts w:ascii="Calisto MT" w:hAnsi="Calisto MT"/>
          <w:sz w:val="20"/>
          <w:szCs w:val="20"/>
        </w:rPr>
        <w:t xml:space="preserve">a dengan pekerja seni sangat diperlukan terutama untuk revitalisasi seni pertunjukan menjadi layak jual. Kolaborasi ini dapat dilakukan dengan audiensi dan diskusi serta kolaborasi program. Pada akhirnya sinergitas dan soliditas antar keduanya dapat memunculkan secercah harapan adanya peningkatan terhadap pendapatan asli daerah di Kota Bandar </w:t>
      </w:r>
      <w:r w:rsidR="005C3C06">
        <w:rPr>
          <w:rFonts w:ascii="Calisto MT" w:hAnsi="Calisto MT"/>
          <w:sz w:val="20"/>
          <w:szCs w:val="20"/>
        </w:rPr>
        <w:t>Lampung</w:t>
      </w:r>
      <w:r w:rsidRPr="00F91365">
        <w:rPr>
          <w:rFonts w:ascii="Calisto MT" w:hAnsi="Calisto MT"/>
          <w:sz w:val="20"/>
          <w:szCs w:val="20"/>
        </w:rPr>
        <w:t xml:space="preserve">. </w:t>
      </w:r>
    </w:p>
    <w:p w:rsidR="005E2385" w:rsidRPr="00F91365" w:rsidRDefault="005E2385" w:rsidP="005E2385">
      <w:pPr>
        <w:pStyle w:val="NoSpacing"/>
        <w:tabs>
          <w:tab w:val="left" w:pos="180"/>
        </w:tabs>
        <w:ind w:firstLine="450"/>
        <w:jc w:val="both"/>
        <w:rPr>
          <w:rFonts w:ascii="Calisto MT" w:hAnsi="Calisto MT"/>
          <w:sz w:val="20"/>
          <w:szCs w:val="20"/>
        </w:rPr>
      </w:pPr>
    </w:p>
    <w:p w:rsidR="007C188C" w:rsidRPr="00F91365" w:rsidRDefault="007C188C" w:rsidP="005E2385">
      <w:pPr>
        <w:spacing w:before="0" w:beforeAutospacing="0" w:after="0" w:afterAutospacing="0"/>
        <w:ind w:left="0" w:right="0"/>
        <w:jc w:val="both"/>
        <w:rPr>
          <w:rFonts w:ascii="Calisto MT" w:hAnsi="Calisto MT"/>
          <w:sz w:val="20"/>
          <w:szCs w:val="20"/>
          <w:lang w:val="id-ID"/>
        </w:rPr>
      </w:pPr>
      <w:r w:rsidRPr="00F91365">
        <w:rPr>
          <w:rFonts w:ascii="Calisto MT" w:eastAsiaTheme="minorHAnsi" w:hAnsi="Calisto MT"/>
          <w:b/>
          <w:sz w:val="20"/>
          <w:szCs w:val="20"/>
          <w:lang w:val="id-ID"/>
        </w:rPr>
        <w:t>DAFTAR PUSTAKA</w:t>
      </w:r>
    </w:p>
    <w:p w:rsidR="007C188C" w:rsidRPr="00F91365" w:rsidRDefault="007C188C" w:rsidP="007C188C">
      <w:pPr>
        <w:spacing w:before="0" w:beforeAutospacing="0" w:after="0" w:afterAutospacing="0"/>
        <w:jc w:val="both"/>
        <w:rPr>
          <w:rFonts w:ascii="Calisto MT" w:hAnsi="Calisto MT"/>
          <w:sz w:val="20"/>
          <w:szCs w:val="20"/>
        </w:rPr>
      </w:pPr>
    </w:p>
    <w:p w:rsidR="00B57D25" w:rsidRPr="00B57D25" w:rsidRDefault="00312C23" w:rsidP="00B57D25">
      <w:pPr>
        <w:ind w:left="567" w:right="0" w:hanging="567"/>
        <w:contextualSpacing/>
        <w:jc w:val="both"/>
        <w:rPr>
          <w:rFonts w:ascii="Calisto MT" w:hAnsi="Calisto MT"/>
          <w:sz w:val="20"/>
          <w:szCs w:val="20"/>
        </w:rPr>
      </w:pPr>
      <w:r w:rsidRPr="00312C23">
        <w:rPr>
          <w:rFonts w:ascii="Calisto MT" w:hAnsi="Calisto MT"/>
          <w:sz w:val="20"/>
          <w:szCs w:val="20"/>
        </w:rPr>
        <w:t>Hadi, Y. Sumandiyo. 2012. Koreografi (Bentuk-Teknik-Isi). Yogyakarta: Cipta Media.</w:t>
      </w:r>
    </w:p>
    <w:p w:rsidR="00312C23" w:rsidRDefault="00312C23" w:rsidP="00B57D25">
      <w:pPr>
        <w:ind w:left="567" w:right="0" w:hanging="567"/>
        <w:contextualSpacing/>
        <w:jc w:val="both"/>
        <w:rPr>
          <w:rFonts w:ascii="Calisto MT" w:hAnsi="Calisto MT" w:cs="Arial"/>
          <w:sz w:val="20"/>
          <w:szCs w:val="20"/>
          <w:shd w:val="clear" w:color="auto" w:fill="FFFFFF"/>
        </w:rPr>
      </w:pPr>
      <w:r w:rsidRPr="00F91365">
        <w:rPr>
          <w:rFonts w:ascii="Calisto MT" w:hAnsi="Calisto MT" w:cs="Arial"/>
          <w:sz w:val="20"/>
          <w:szCs w:val="20"/>
          <w:shd w:val="clear" w:color="auto" w:fill="FFFFFF"/>
        </w:rPr>
        <w:t>Masunah, J., Mariah, Y. S., &amp; Heriyawati, Y. (2020). Pemanfaatan Potensi Budaya Lokal melalui Sanggar Seni Pertunjukan untuk Event Pariwisata di Cirebon. </w:t>
      </w:r>
      <w:r w:rsidRPr="00F91365">
        <w:rPr>
          <w:rFonts w:ascii="Calisto MT" w:hAnsi="Calisto MT" w:cs="Arial"/>
          <w:i/>
          <w:iCs/>
          <w:sz w:val="20"/>
          <w:szCs w:val="20"/>
          <w:shd w:val="clear" w:color="auto" w:fill="FFFFFF"/>
        </w:rPr>
        <w:t>SOSIOHUMANIKA</w:t>
      </w:r>
      <w:r w:rsidRPr="00F91365">
        <w:rPr>
          <w:rFonts w:ascii="Calisto MT" w:hAnsi="Calisto MT" w:cs="Arial"/>
          <w:sz w:val="20"/>
          <w:szCs w:val="20"/>
          <w:shd w:val="clear" w:color="auto" w:fill="FFFFFF"/>
        </w:rPr>
        <w:t>, </w:t>
      </w:r>
      <w:r w:rsidRPr="00F91365">
        <w:rPr>
          <w:rFonts w:ascii="Calisto MT" w:hAnsi="Calisto MT" w:cs="Arial"/>
          <w:i/>
          <w:iCs/>
          <w:sz w:val="20"/>
          <w:szCs w:val="20"/>
          <w:shd w:val="clear" w:color="auto" w:fill="FFFFFF"/>
        </w:rPr>
        <w:t>13</w:t>
      </w:r>
      <w:r w:rsidRPr="00F91365">
        <w:rPr>
          <w:rFonts w:ascii="Calisto MT" w:hAnsi="Calisto MT" w:cs="Arial"/>
          <w:sz w:val="20"/>
          <w:szCs w:val="20"/>
          <w:shd w:val="clear" w:color="auto" w:fill="FFFFFF"/>
        </w:rPr>
        <w:t>(1), 25-44.</w:t>
      </w:r>
    </w:p>
    <w:p w:rsidR="00B57D25" w:rsidRPr="00B57D25" w:rsidRDefault="00B57D25" w:rsidP="00B57D25">
      <w:pPr>
        <w:ind w:left="567" w:right="0" w:hanging="567"/>
        <w:contextualSpacing/>
        <w:jc w:val="both"/>
        <w:rPr>
          <w:rFonts w:ascii="Calisto MT" w:hAnsi="Calisto MT" w:cs="Arial"/>
          <w:sz w:val="20"/>
          <w:szCs w:val="20"/>
          <w:shd w:val="clear" w:color="auto" w:fill="FFFFFF"/>
        </w:rPr>
      </w:pPr>
      <w:r w:rsidRPr="00312C23">
        <w:rPr>
          <w:rFonts w:ascii="Calisto MT" w:hAnsi="Calisto MT"/>
          <w:noProof/>
          <w:sz w:val="20"/>
          <w:szCs w:val="24"/>
        </w:rPr>
        <w:t>Nurshanti, K.,</w:t>
      </w:r>
      <w:r>
        <w:rPr>
          <w:rFonts w:ascii="Calisto MT" w:hAnsi="Calisto MT"/>
          <w:noProof/>
          <w:sz w:val="20"/>
          <w:szCs w:val="24"/>
        </w:rPr>
        <w:t xml:space="preserve"> &amp; Iryanti, V. E. (2019). Nilai </w:t>
      </w:r>
      <w:r w:rsidRPr="00312C23">
        <w:rPr>
          <w:rFonts w:ascii="Calisto MT" w:hAnsi="Calisto MT"/>
          <w:noProof/>
          <w:sz w:val="20"/>
          <w:szCs w:val="24"/>
        </w:rPr>
        <w:t xml:space="preserve">Estetis Tari Lawet di Kabupaten Kebumen. </w:t>
      </w:r>
      <w:r w:rsidRPr="00312C23">
        <w:rPr>
          <w:rFonts w:ascii="Calisto MT" w:hAnsi="Calisto MT"/>
          <w:i/>
          <w:iCs/>
          <w:noProof/>
          <w:sz w:val="20"/>
          <w:szCs w:val="24"/>
        </w:rPr>
        <w:t>Jurnal Seni Tari</w:t>
      </w:r>
      <w:r w:rsidRPr="00312C23">
        <w:rPr>
          <w:rFonts w:ascii="Calisto MT" w:hAnsi="Calisto MT"/>
          <w:noProof/>
          <w:sz w:val="20"/>
          <w:szCs w:val="24"/>
        </w:rPr>
        <w:t xml:space="preserve">, </w:t>
      </w:r>
      <w:r w:rsidRPr="00312C23">
        <w:rPr>
          <w:rFonts w:ascii="Calisto MT" w:hAnsi="Calisto MT"/>
          <w:i/>
          <w:iCs/>
          <w:noProof/>
          <w:sz w:val="20"/>
          <w:szCs w:val="24"/>
        </w:rPr>
        <w:t>8</w:t>
      </w:r>
      <w:r w:rsidRPr="00312C23">
        <w:rPr>
          <w:rFonts w:ascii="Calisto MT" w:hAnsi="Calisto MT"/>
          <w:noProof/>
          <w:sz w:val="20"/>
          <w:szCs w:val="24"/>
        </w:rPr>
        <w:t>(2), 132–</w:t>
      </w:r>
      <w:r>
        <w:rPr>
          <w:rFonts w:ascii="Calisto MT" w:hAnsi="Calisto MT"/>
          <w:noProof/>
          <w:sz w:val="20"/>
          <w:szCs w:val="24"/>
        </w:rPr>
        <w:t>140.</w:t>
      </w:r>
      <w:r w:rsidRPr="00312C23">
        <w:rPr>
          <w:rFonts w:ascii="Calisto MT" w:hAnsi="Calisto MT"/>
          <w:noProof/>
          <w:sz w:val="20"/>
          <w:szCs w:val="24"/>
        </w:rPr>
        <w:t>https://doi.org/10.15294/jst.v8i2.34750</w:t>
      </w:r>
      <w:r>
        <w:rPr>
          <w:rFonts w:ascii="Calisto MT" w:hAnsi="Calisto MT"/>
          <w:noProof/>
          <w:sz w:val="20"/>
          <w:szCs w:val="24"/>
        </w:rPr>
        <w:t>.</w:t>
      </w:r>
    </w:p>
    <w:p w:rsidR="00B57D25" w:rsidRDefault="00312C23" w:rsidP="00B57D25">
      <w:pPr>
        <w:widowControl w:val="0"/>
        <w:autoSpaceDE w:val="0"/>
        <w:autoSpaceDN w:val="0"/>
        <w:adjustRightInd w:val="0"/>
        <w:spacing w:before="0" w:after="0"/>
        <w:ind w:left="480" w:hanging="480"/>
        <w:jc w:val="left"/>
        <w:rPr>
          <w:rFonts w:ascii="Calisto MT" w:hAnsi="Calisto MT" w:cs="Arial"/>
          <w:sz w:val="20"/>
          <w:szCs w:val="20"/>
          <w:shd w:val="clear" w:color="auto" w:fill="FFFFFF"/>
        </w:rPr>
      </w:pPr>
      <w:r w:rsidRPr="00F91365">
        <w:rPr>
          <w:rFonts w:ascii="Calisto MT" w:hAnsi="Calisto MT" w:cs="Arial"/>
          <w:sz w:val="20"/>
          <w:szCs w:val="20"/>
          <w:shd w:val="clear" w:color="auto" w:fill="FFFFFF"/>
        </w:rPr>
        <w:t>Pujiati, O., &amp; Hatmawan, A. A. (2017, February). Optimalisasi potensi ekonomi festival reog ponorogi dan dampaknya terhadap pendapatan asli daerah kabupaten ponorogo. In </w:t>
      </w:r>
      <w:r w:rsidRPr="00F91365">
        <w:rPr>
          <w:rFonts w:ascii="Calisto MT" w:hAnsi="Calisto MT" w:cs="Arial"/>
          <w:i/>
          <w:iCs/>
          <w:sz w:val="20"/>
          <w:szCs w:val="20"/>
          <w:shd w:val="clear" w:color="auto" w:fill="FFFFFF"/>
        </w:rPr>
        <w:t>Prosiding Seminar Nasional Hasil Penelitian LPPM Universitas PGRI Madiun</w:t>
      </w:r>
      <w:r w:rsidRPr="00F91365">
        <w:rPr>
          <w:rFonts w:ascii="Calisto MT" w:hAnsi="Calisto MT" w:cs="Arial"/>
          <w:sz w:val="20"/>
          <w:szCs w:val="20"/>
          <w:shd w:val="clear" w:color="auto" w:fill="FFFFFF"/>
        </w:rPr>
        <w:t> (pp. 296-302).</w:t>
      </w:r>
    </w:p>
    <w:p w:rsidR="00B57D25" w:rsidRDefault="00312C23" w:rsidP="00B57D25">
      <w:pPr>
        <w:widowControl w:val="0"/>
        <w:autoSpaceDE w:val="0"/>
        <w:autoSpaceDN w:val="0"/>
        <w:adjustRightInd w:val="0"/>
        <w:spacing w:before="0" w:after="0"/>
        <w:ind w:left="480" w:hanging="480"/>
        <w:jc w:val="left"/>
        <w:rPr>
          <w:rFonts w:ascii="Calisto MT" w:hAnsi="Calisto MT" w:cs="Arial"/>
          <w:sz w:val="20"/>
          <w:szCs w:val="20"/>
          <w:shd w:val="clear" w:color="auto" w:fill="FFFFFF"/>
        </w:rPr>
      </w:pPr>
      <w:r w:rsidRPr="00F91365">
        <w:rPr>
          <w:rFonts w:ascii="Calisto MT" w:hAnsi="Calisto MT" w:cs="Arial"/>
          <w:sz w:val="20"/>
          <w:szCs w:val="20"/>
          <w:shd w:val="clear" w:color="auto" w:fill="FFFFFF"/>
        </w:rPr>
        <w:t>Sari, P. L. P. (2013). Analisis variabel-variabel yang mempengaruhi Pendapatan Asli Daerah (PAD) Provinsi Bali. </w:t>
      </w:r>
      <w:r w:rsidRPr="00F91365">
        <w:rPr>
          <w:rFonts w:ascii="Calisto MT" w:hAnsi="Calisto MT" w:cs="Arial"/>
          <w:i/>
          <w:iCs/>
          <w:sz w:val="20"/>
          <w:szCs w:val="20"/>
          <w:shd w:val="clear" w:color="auto" w:fill="FFFFFF"/>
        </w:rPr>
        <w:t>Jurnal Ilmiah Akuntansi dan Humanika</w:t>
      </w:r>
      <w:r w:rsidRPr="00F91365">
        <w:rPr>
          <w:rFonts w:ascii="Calisto MT" w:hAnsi="Calisto MT" w:cs="Arial"/>
          <w:sz w:val="20"/>
          <w:szCs w:val="20"/>
          <w:shd w:val="clear" w:color="auto" w:fill="FFFFFF"/>
        </w:rPr>
        <w:t>, </w:t>
      </w:r>
      <w:r w:rsidRPr="00F91365">
        <w:rPr>
          <w:rFonts w:ascii="Calisto MT" w:hAnsi="Calisto MT" w:cs="Arial"/>
          <w:i/>
          <w:iCs/>
          <w:sz w:val="20"/>
          <w:szCs w:val="20"/>
          <w:shd w:val="clear" w:color="auto" w:fill="FFFFFF"/>
        </w:rPr>
        <w:t>2</w:t>
      </w:r>
      <w:r w:rsidRPr="00F91365">
        <w:rPr>
          <w:rFonts w:ascii="Calisto MT" w:hAnsi="Calisto MT" w:cs="Arial"/>
          <w:sz w:val="20"/>
          <w:szCs w:val="20"/>
          <w:shd w:val="clear" w:color="auto" w:fill="FFFFFF"/>
        </w:rPr>
        <w:t>(2).</w:t>
      </w:r>
    </w:p>
    <w:p w:rsidR="00312C23" w:rsidRPr="00F91365" w:rsidRDefault="00312C23" w:rsidP="00B57D25">
      <w:pPr>
        <w:widowControl w:val="0"/>
        <w:autoSpaceDE w:val="0"/>
        <w:autoSpaceDN w:val="0"/>
        <w:adjustRightInd w:val="0"/>
        <w:spacing w:before="0" w:after="0"/>
        <w:ind w:left="480" w:hanging="480"/>
        <w:jc w:val="left"/>
        <w:rPr>
          <w:rFonts w:ascii="Calisto MT" w:hAnsi="Calisto MT"/>
          <w:sz w:val="20"/>
          <w:szCs w:val="20"/>
        </w:rPr>
      </w:pPr>
      <w:r w:rsidRPr="00F91365">
        <w:rPr>
          <w:rFonts w:ascii="Calisto MT" w:hAnsi="Calisto MT" w:cs="Arial"/>
          <w:sz w:val="20"/>
          <w:szCs w:val="20"/>
          <w:shd w:val="clear" w:color="auto" w:fill="FFFFFF"/>
        </w:rPr>
        <w:t>Taras, T., Artini, S., &amp; Gede, L. (2017). Analisis Pendapatan Asli Daerah (PAD) dalam Upaya Pelaksanaan Otonomi Daerah di Kabupaten Badung Bali. </w:t>
      </w:r>
      <w:r w:rsidRPr="00F91365">
        <w:rPr>
          <w:rFonts w:ascii="Calisto MT" w:hAnsi="Calisto MT" w:cs="Arial"/>
          <w:i/>
          <w:iCs/>
          <w:sz w:val="20"/>
          <w:szCs w:val="20"/>
          <w:shd w:val="clear" w:color="auto" w:fill="FFFFFF"/>
        </w:rPr>
        <w:t>E-Jurnal Manajemen Universitas Udayana</w:t>
      </w:r>
      <w:r w:rsidRPr="00F91365">
        <w:rPr>
          <w:rFonts w:ascii="Calisto MT" w:hAnsi="Calisto MT" w:cs="Arial"/>
          <w:sz w:val="20"/>
          <w:szCs w:val="20"/>
          <w:shd w:val="clear" w:color="auto" w:fill="FFFFFF"/>
        </w:rPr>
        <w:t>, </w:t>
      </w:r>
      <w:r w:rsidRPr="00F91365">
        <w:rPr>
          <w:rFonts w:ascii="Calisto MT" w:hAnsi="Calisto MT" w:cs="Arial"/>
          <w:i/>
          <w:iCs/>
          <w:sz w:val="20"/>
          <w:szCs w:val="20"/>
          <w:shd w:val="clear" w:color="auto" w:fill="FFFFFF"/>
        </w:rPr>
        <w:t>6</w:t>
      </w:r>
      <w:r w:rsidRPr="00F91365">
        <w:rPr>
          <w:rFonts w:ascii="Calisto MT" w:hAnsi="Calisto MT" w:cs="Arial"/>
          <w:sz w:val="20"/>
          <w:szCs w:val="20"/>
          <w:shd w:val="clear" w:color="auto" w:fill="FFFFFF"/>
        </w:rPr>
        <w:t>(5).</w:t>
      </w:r>
    </w:p>
    <w:p w:rsidR="007C188C" w:rsidRPr="00F91365" w:rsidRDefault="007C188C" w:rsidP="007C7656">
      <w:pPr>
        <w:spacing w:before="0" w:beforeAutospacing="0" w:after="0" w:afterAutospacing="0"/>
        <w:ind w:left="0" w:right="0"/>
        <w:jc w:val="both"/>
        <w:rPr>
          <w:rFonts w:ascii="Calisto MT" w:eastAsiaTheme="minorHAnsi" w:hAnsi="Calisto MT"/>
          <w:b/>
          <w:sz w:val="20"/>
          <w:szCs w:val="20"/>
          <w:lang w:val="id-ID"/>
        </w:rPr>
      </w:pPr>
    </w:p>
    <w:sectPr w:rsidR="007C188C" w:rsidRPr="00F91365" w:rsidSect="000F4C11">
      <w:type w:val="continuous"/>
      <w:pgSz w:w="11906" w:h="16838"/>
      <w:pgMar w:top="2127" w:right="1841" w:bottom="2268" w:left="2268" w:header="709" w:footer="709" w:gutter="0"/>
      <w:pgNumType w:start="53"/>
      <w:cols w:num="2" w:space="27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1620" w:rsidRDefault="00641620" w:rsidP="009E133F">
      <w:pPr>
        <w:spacing w:before="0" w:after="0"/>
      </w:pPr>
      <w:r>
        <w:separator/>
      </w:r>
    </w:p>
  </w:endnote>
  <w:endnote w:type="continuationSeparator" w:id="1">
    <w:p w:rsidR="00641620" w:rsidRDefault="00641620" w:rsidP="009E133F">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1620" w:rsidRDefault="00641620" w:rsidP="009E133F">
      <w:pPr>
        <w:spacing w:before="0" w:after="0"/>
      </w:pPr>
      <w:r>
        <w:separator/>
      </w:r>
    </w:p>
  </w:footnote>
  <w:footnote w:type="continuationSeparator" w:id="1">
    <w:p w:rsidR="00641620" w:rsidRDefault="00641620" w:rsidP="009E133F">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BE8" w:rsidRPr="00AB6728" w:rsidRDefault="00D52BE8" w:rsidP="00D52BE8">
    <w:pPr>
      <w:pStyle w:val="Header"/>
      <w:rPr>
        <w:rFonts w:ascii="Calisto MT" w:hAnsi="Calisto MT" w:cs="Calisto MT"/>
        <w:sz w:val="18"/>
        <w:szCs w:val="18"/>
        <w:lang w:val="it-IT"/>
      </w:rPr>
    </w:pPr>
  </w:p>
  <w:p w:rsidR="00D52BE8" w:rsidRPr="00AB6728" w:rsidRDefault="00D52BE8" w:rsidP="00D52BE8">
    <w:pPr>
      <w:pStyle w:val="Header"/>
      <w:rPr>
        <w:rFonts w:ascii="Calisto MT" w:hAnsi="Calisto MT" w:cs="Calisto MT"/>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3EC7"/>
    <w:multiLevelType w:val="hybridMultilevel"/>
    <w:tmpl w:val="40A6B492"/>
    <w:lvl w:ilvl="0" w:tplc="BB8439B4">
      <w:start w:val="1"/>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63D78CB"/>
    <w:multiLevelType w:val="multilevel"/>
    <w:tmpl w:val="37D2E3F6"/>
    <w:lvl w:ilvl="0">
      <w:start w:val="1"/>
      <w:numFmt w:val="decimal"/>
      <w:lvlText w:val="%1."/>
      <w:lvlJc w:val="left"/>
      <w:pPr>
        <w:ind w:left="786" w:hanging="360"/>
      </w:pPr>
      <w:rPr>
        <w:rFonts w:hint="default"/>
      </w:rPr>
    </w:lvl>
    <w:lvl w:ilvl="1">
      <w:start w:val="7"/>
      <w:numFmt w:val="decimal"/>
      <w:isLgl/>
      <w:lvlText w:val="%1.%2"/>
      <w:lvlJc w:val="left"/>
      <w:pPr>
        <w:ind w:left="786" w:hanging="360"/>
      </w:pPr>
      <w:rPr>
        <w:rFonts w:hint="default"/>
        <w:b w:val="0"/>
        <w:color w:val="FF0000"/>
      </w:rPr>
    </w:lvl>
    <w:lvl w:ilvl="2">
      <w:start w:val="1"/>
      <w:numFmt w:val="decimal"/>
      <w:isLgl/>
      <w:lvlText w:val="%1.%2.%3"/>
      <w:lvlJc w:val="left"/>
      <w:pPr>
        <w:ind w:left="1146" w:hanging="720"/>
      </w:pPr>
      <w:rPr>
        <w:rFonts w:hint="default"/>
        <w:b w:val="0"/>
        <w:color w:val="FF0000"/>
      </w:rPr>
    </w:lvl>
    <w:lvl w:ilvl="3">
      <w:start w:val="1"/>
      <w:numFmt w:val="decimal"/>
      <w:isLgl/>
      <w:lvlText w:val="%1.%2.%3.%4"/>
      <w:lvlJc w:val="left"/>
      <w:pPr>
        <w:ind w:left="1146" w:hanging="720"/>
      </w:pPr>
      <w:rPr>
        <w:rFonts w:hint="default"/>
        <w:b w:val="0"/>
        <w:color w:val="FF0000"/>
      </w:rPr>
    </w:lvl>
    <w:lvl w:ilvl="4">
      <w:start w:val="1"/>
      <w:numFmt w:val="decimal"/>
      <w:isLgl/>
      <w:lvlText w:val="%1.%2.%3.%4.%5"/>
      <w:lvlJc w:val="left"/>
      <w:pPr>
        <w:ind w:left="1506" w:hanging="1080"/>
      </w:pPr>
      <w:rPr>
        <w:rFonts w:hint="default"/>
        <w:b w:val="0"/>
        <w:color w:val="FF0000"/>
      </w:rPr>
    </w:lvl>
    <w:lvl w:ilvl="5">
      <w:start w:val="1"/>
      <w:numFmt w:val="decimal"/>
      <w:isLgl/>
      <w:lvlText w:val="%1.%2.%3.%4.%5.%6"/>
      <w:lvlJc w:val="left"/>
      <w:pPr>
        <w:ind w:left="1506" w:hanging="1080"/>
      </w:pPr>
      <w:rPr>
        <w:rFonts w:hint="default"/>
        <w:b w:val="0"/>
        <w:color w:val="FF0000"/>
      </w:rPr>
    </w:lvl>
    <w:lvl w:ilvl="6">
      <w:start w:val="1"/>
      <w:numFmt w:val="decimal"/>
      <w:isLgl/>
      <w:lvlText w:val="%1.%2.%3.%4.%5.%6.%7"/>
      <w:lvlJc w:val="left"/>
      <w:pPr>
        <w:ind w:left="1866" w:hanging="1440"/>
      </w:pPr>
      <w:rPr>
        <w:rFonts w:hint="default"/>
        <w:b w:val="0"/>
        <w:color w:val="FF0000"/>
      </w:rPr>
    </w:lvl>
    <w:lvl w:ilvl="7">
      <w:start w:val="1"/>
      <w:numFmt w:val="decimal"/>
      <w:isLgl/>
      <w:lvlText w:val="%1.%2.%3.%4.%5.%6.%7.%8"/>
      <w:lvlJc w:val="left"/>
      <w:pPr>
        <w:ind w:left="1866" w:hanging="1440"/>
      </w:pPr>
      <w:rPr>
        <w:rFonts w:hint="default"/>
        <w:b w:val="0"/>
        <w:color w:val="FF0000"/>
      </w:rPr>
    </w:lvl>
    <w:lvl w:ilvl="8">
      <w:start w:val="1"/>
      <w:numFmt w:val="decimal"/>
      <w:isLgl/>
      <w:lvlText w:val="%1.%2.%3.%4.%5.%6.%7.%8.%9"/>
      <w:lvlJc w:val="left"/>
      <w:pPr>
        <w:ind w:left="2226" w:hanging="1800"/>
      </w:pPr>
      <w:rPr>
        <w:rFonts w:hint="default"/>
        <w:b w:val="0"/>
        <w:color w:val="FF0000"/>
      </w:rPr>
    </w:lvl>
  </w:abstractNum>
  <w:abstractNum w:abstractNumId="2">
    <w:nsid w:val="0ABC7F6D"/>
    <w:multiLevelType w:val="hybridMultilevel"/>
    <w:tmpl w:val="F934FA2C"/>
    <w:lvl w:ilvl="0" w:tplc="2AC8BDC0">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70957D2"/>
    <w:multiLevelType w:val="multilevel"/>
    <w:tmpl w:val="664E571A"/>
    <w:lvl w:ilvl="0">
      <w:start w:val="1"/>
      <w:numFmt w:val="decimal"/>
      <w:lvlText w:val="%1."/>
      <w:lvlJc w:val="left"/>
      <w:pPr>
        <w:ind w:left="360" w:hanging="360"/>
      </w:pPr>
      <w:rPr>
        <w:rFonts w:ascii="Times New Roman" w:eastAsia="Times New Roman" w:hAnsi="Times New Roman" w:cs="Times New Roman"/>
      </w:r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41004E1A"/>
    <w:multiLevelType w:val="hybridMultilevel"/>
    <w:tmpl w:val="595C737E"/>
    <w:lvl w:ilvl="0" w:tplc="C45EC0AE">
      <w:start w:val="1"/>
      <w:numFmt w:val="decimal"/>
      <w:lvlText w:val="%1."/>
      <w:lvlJc w:val="left"/>
      <w:pPr>
        <w:ind w:left="720" w:hanging="360"/>
      </w:pPr>
      <w:rPr>
        <w:rFonts w:ascii="Times New Roman" w:eastAsia="Calibri"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E66B2C"/>
    <w:multiLevelType w:val="hybridMultilevel"/>
    <w:tmpl w:val="D1CC2A36"/>
    <w:lvl w:ilvl="0" w:tplc="60E804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4DD6598F"/>
    <w:multiLevelType w:val="hybridMultilevel"/>
    <w:tmpl w:val="DCD8EA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B70BDA"/>
    <w:multiLevelType w:val="hybridMultilevel"/>
    <w:tmpl w:val="B01CB0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88E0ED4"/>
    <w:multiLevelType w:val="hybridMultilevel"/>
    <w:tmpl w:val="5B287A66"/>
    <w:lvl w:ilvl="0" w:tplc="F49457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5E843B0A"/>
    <w:multiLevelType w:val="multilevel"/>
    <w:tmpl w:val="61C09F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5399" w:hanging="720"/>
      </w:pPr>
      <w:rPr>
        <w:rFonts w:hint="default"/>
        <w:b/>
      </w:rPr>
    </w:lvl>
    <w:lvl w:ilvl="4">
      <w:start w:val="1"/>
      <w:numFmt w:val="decimal"/>
      <w:lvlText w:val="%1.%2.%3.%4.%5"/>
      <w:lvlJc w:val="left"/>
      <w:pPr>
        <w:ind w:left="1080" w:hanging="1080"/>
      </w:pPr>
      <w:rPr>
        <w:rFonts w:hint="default"/>
        <w:b/>
      </w:rPr>
    </w:lvl>
    <w:lvl w:ilvl="5">
      <w:start w:val="1"/>
      <w:numFmt w:val="decimal"/>
      <w:lvlText w:val="%6."/>
      <w:lvlJc w:val="left"/>
      <w:pPr>
        <w:ind w:left="1080" w:hanging="1080"/>
      </w:pPr>
      <w:rPr>
        <w:rFonts w:ascii="Times New Roman" w:eastAsia="Times New Roman" w:hAnsi="Times New Roman" w:cs="Times New Roman"/>
        <w:b/>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FA46A68"/>
    <w:multiLevelType w:val="multilevel"/>
    <w:tmpl w:val="3FDC568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67986C55"/>
    <w:multiLevelType w:val="hybridMultilevel"/>
    <w:tmpl w:val="BC1AD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0A16BB"/>
    <w:multiLevelType w:val="hybridMultilevel"/>
    <w:tmpl w:val="41DC10A0"/>
    <w:lvl w:ilvl="0" w:tplc="60E804F0">
      <w:start w:val="1"/>
      <w:numFmt w:val="decimal"/>
      <w:lvlText w:val="%1."/>
      <w:lvlJc w:val="left"/>
      <w:pPr>
        <w:ind w:left="180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
  </w:num>
  <w:num w:numId="2">
    <w:abstractNumId w:val="10"/>
  </w:num>
  <w:num w:numId="3">
    <w:abstractNumId w:val="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9"/>
  </w:num>
  <w:num w:numId="6">
    <w:abstractNumId w:val="7"/>
  </w:num>
  <w:num w:numId="7">
    <w:abstractNumId w:val="8"/>
  </w:num>
  <w:num w:numId="8">
    <w:abstractNumId w:val="5"/>
  </w:num>
  <w:num w:numId="9">
    <w:abstractNumId w:val="12"/>
  </w:num>
  <w:num w:numId="10">
    <w:abstractNumId w:val="0"/>
  </w:num>
  <w:num w:numId="11">
    <w:abstractNumId w:val="11"/>
  </w:num>
  <w:num w:numId="12">
    <w:abstractNumId w:val="4"/>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ctiveWritingStyle w:appName="MSWord" w:lang="en-US" w:vendorID="64" w:dllVersion="131078" w:nlCheck="1" w:checkStyle="0"/>
  <w:activeWritingStyle w:appName="MSWord" w:lang="en-GB" w:vendorID="64" w:dllVersion="131078" w:nlCheck="1" w:checkStyle="1"/>
  <w:defaultTabStop w:val="720"/>
  <w:characterSpacingControl w:val="doNotCompress"/>
  <w:hdrShapeDefaults>
    <o:shapedefaults v:ext="edit" spidmax="8194"/>
  </w:hdrShapeDefaults>
  <w:footnotePr>
    <w:footnote w:id="0"/>
    <w:footnote w:id="1"/>
  </w:footnotePr>
  <w:endnotePr>
    <w:endnote w:id="0"/>
    <w:endnote w:id="1"/>
  </w:endnotePr>
  <w:compat/>
  <w:rsids>
    <w:rsidRoot w:val="00367A62"/>
    <w:rsid w:val="0000063C"/>
    <w:rsid w:val="00002148"/>
    <w:rsid w:val="00014ABC"/>
    <w:rsid w:val="00041286"/>
    <w:rsid w:val="000422CC"/>
    <w:rsid w:val="00051371"/>
    <w:rsid w:val="00052E75"/>
    <w:rsid w:val="00055C88"/>
    <w:rsid w:val="00060B47"/>
    <w:rsid w:val="00063AC9"/>
    <w:rsid w:val="0007226F"/>
    <w:rsid w:val="000748E8"/>
    <w:rsid w:val="0007692E"/>
    <w:rsid w:val="00076EB1"/>
    <w:rsid w:val="000A1B66"/>
    <w:rsid w:val="000B6568"/>
    <w:rsid w:val="000C44E4"/>
    <w:rsid w:val="000D005A"/>
    <w:rsid w:val="000D6366"/>
    <w:rsid w:val="000E1577"/>
    <w:rsid w:val="000F4C11"/>
    <w:rsid w:val="00106452"/>
    <w:rsid w:val="00114CE6"/>
    <w:rsid w:val="00125230"/>
    <w:rsid w:val="00125A5E"/>
    <w:rsid w:val="00141691"/>
    <w:rsid w:val="001506CB"/>
    <w:rsid w:val="001712C8"/>
    <w:rsid w:val="00177FCD"/>
    <w:rsid w:val="00181F4F"/>
    <w:rsid w:val="001A43CD"/>
    <w:rsid w:val="001A5DB4"/>
    <w:rsid w:val="001C1857"/>
    <w:rsid w:val="001C3BE4"/>
    <w:rsid w:val="001E027A"/>
    <w:rsid w:val="00205FE7"/>
    <w:rsid w:val="00206B87"/>
    <w:rsid w:val="002203C4"/>
    <w:rsid w:val="00220D09"/>
    <w:rsid w:val="0023111E"/>
    <w:rsid w:val="00233108"/>
    <w:rsid w:val="00234DB4"/>
    <w:rsid w:val="00252A18"/>
    <w:rsid w:val="00261DF0"/>
    <w:rsid w:val="00265722"/>
    <w:rsid w:val="00267ED3"/>
    <w:rsid w:val="00275CA1"/>
    <w:rsid w:val="0028687B"/>
    <w:rsid w:val="00290F95"/>
    <w:rsid w:val="00296AC7"/>
    <w:rsid w:val="002A5218"/>
    <w:rsid w:val="002D457E"/>
    <w:rsid w:val="002E0990"/>
    <w:rsid w:val="00302867"/>
    <w:rsid w:val="00302E89"/>
    <w:rsid w:val="00303B34"/>
    <w:rsid w:val="00303F60"/>
    <w:rsid w:val="00312C23"/>
    <w:rsid w:val="00324365"/>
    <w:rsid w:val="00324D9E"/>
    <w:rsid w:val="003257D3"/>
    <w:rsid w:val="0033719D"/>
    <w:rsid w:val="003418F2"/>
    <w:rsid w:val="00341915"/>
    <w:rsid w:val="00341C02"/>
    <w:rsid w:val="00344EC1"/>
    <w:rsid w:val="00347940"/>
    <w:rsid w:val="00350678"/>
    <w:rsid w:val="00354153"/>
    <w:rsid w:val="0035580E"/>
    <w:rsid w:val="00367A62"/>
    <w:rsid w:val="003709B4"/>
    <w:rsid w:val="003812E9"/>
    <w:rsid w:val="00385C25"/>
    <w:rsid w:val="003A2BB8"/>
    <w:rsid w:val="003A3ABF"/>
    <w:rsid w:val="003B7779"/>
    <w:rsid w:val="003D1E17"/>
    <w:rsid w:val="003D2B65"/>
    <w:rsid w:val="003F448E"/>
    <w:rsid w:val="00412E97"/>
    <w:rsid w:val="00424780"/>
    <w:rsid w:val="004256C1"/>
    <w:rsid w:val="00432264"/>
    <w:rsid w:val="00440866"/>
    <w:rsid w:val="00461319"/>
    <w:rsid w:val="004648A9"/>
    <w:rsid w:val="00467160"/>
    <w:rsid w:val="00471E83"/>
    <w:rsid w:val="00474933"/>
    <w:rsid w:val="004875FC"/>
    <w:rsid w:val="00490833"/>
    <w:rsid w:val="0049645E"/>
    <w:rsid w:val="004A436B"/>
    <w:rsid w:val="004B05A8"/>
    <w:rsid w:val="004D3437"/>
    <w:rsid w:val="004D7454"/>
    <w:rsid w:val="004D76DB"/>
    <w:rsid w:val="004F66B2"/>
    <w:rsid w:val="004F6F7F"/>
    <w:rsid w:val="00504DFE"/>
    <w:rsid w:val="00520E02"/>
    <w:rsid w:val="00542093"/>
    <w:rsid w:val="005468F9"/>
    <w:rsid w:val="005510DC"/>
    <w:rsid w:val="0056309D"/>
    <w:rsid w:val="005654EE"/>
    <w:rsid w:val="005A5FE3"/>
    <w:rsid w:val="005B02E4"/>
    <w:rsid w:val="005C3C06"/>
    <w:rsid w:val="005D3924"/>
    <w:rsid w:val="005D6522"/>
    <w:rsid w:val="005E2385"/>
    <w:rsid w:val="005E7635"/>
    <w:rsid w:val="006215CB"/>
    <w:rsid w:val="00621C88"/>
    <w:rsid w:val="0062704F"/>
    <w:rsid w:val="00630081"/>
    <w:rsid w:val="00630DE2"/>
    <w:rsid w:val="00632F26"/>
    <w:rsid w:val="00635282"/>
    <w:rsid w:val="00641620"/>
    <w:rsid w:val="00667336"/>
    <w:rsid w:val="0067043C"/>
    <w:rsid w:val="006759F0"/>
    <w:rsid w:val="00675D88"/>
    <w:rsid w:val="00675F8F"/>
    <w:rsid w:val="00680578"/>
    <w:rsid w:val="0069347E"/>
    <w:rsid w:val="006936AA"/>
    <w:rsid w:val="006944DA"/>
    <w:rsid w:val="006A2504"/>
    <w:rsid w:val="006B6CBD"/>
    <w:rsid w:val="006C62BB"/>
    <w:rsid w:val="006E377F"/>
    <w:rsid w:val="006F245B"/>
    <w:rsid w:val="006F2CFC"/>
    <w:rsid w:val="006F4F34"/>
    <w:rsid w:val="00724AB5"/>
    <w:rsid w:val="0072632D"/>
    <w:rsid w:val="0073795C"/>
    <w:rsid w:val="00741E1A"/>
    <w:rsid w:val="00745D4F"/>
    <w:rsid w:val="00752707"/>
    <w:rsid w:val="00754BE4"/>
    <w:rsid w:val="007705CF"/>
    <w:rsid w:val="00776F82"/>
    <w:rsid w:val="0078178A"/>
    <w:rsid w:val="00790C29"/>
    <w:rsid w:val="007B45A7"/>
    <w:rsid w:val="007B611A"/>
    <w:rsid w:val="007C188C"/>
    <w:rsid w:val="007C7656"/>
    <w:rsid w:val="007D0988"/>
    <w:rsid w:val="007D1973"/>
    <w:rsid w:val="007D40CA"/>
    <w:rsid w:val="007E413E"/>
    <w:rsid w:val="007E7AA5"/>
    <w:rsid w:val="008105DE"/>
    <w:rsid w:val="0082210D"/>
    <w:rsid w:val="00823947"/>
    <w:rsid w:val="0083740C"/>
    <w:rsid w:val="008401ED"/>
    <w:rsid w:val="0084060A"/>
    <w:rsid w:val="00863453"/>
    <w:rsid w:val="00867667"/>
    <w:rsid w:val="00874E97"/>
    <w:rsid w:val="0088055C"/>
    <w:rsid w:val="00880568"/>
    <w:rsid w:val="008870F0"/>
    <w:rsid w:val="0088799F"/>
    <w:rsid w:val="008A2B75"/>
    <w:rsid w:val="008B2BB9"/>
    <w:rsid w:val="008B631D"/>
    <w:rsid w:val="008B66EC"/>
    <w:rsid w:val="008B75C9"/>
    <w:rsid w:val="008C0479"/>
    <w:rsid w:val="008C43AF"/>
    <w:rsid w:val="008C4DB5"/>
    <w:rsid w:val="008C55B6"/>
    <w:rsid w:val="008C58D0"/>
    <w:rsid w:val="008D2BBC"/>
    <w:rsid w:val="008D48F4"/>
    <w:rsid w:val="008E2705"/>
    <w:rsid w:val="008F6497"/>
    <w:rsid w:val="00907430"/>
    <w:rsid w:val="00923491"/>
    <w:rsid w:val="00932417"/>
    <w:rsid w:val="00936DFD"/>
    <w:rsid w:val="00947E65"/>
    <w:rsid w:val="00951489"/>
    <w:rsid w:val="0095478A"/>
    <w:rsid w:val="0095575F"/>
    <w:rsid w:val="009732B3"/>
    <w:rsid w:val="00990461"/>
    <w:rsid w:val="009A2609"/>
    <w:rsid w:val="009B663E"/>
    <w:rsid w:val="009C2820"/>
    <w:rsid w:val="009C30E8"/>
    <w:rsid w:val="009D6FE7"/>
    <w:rsid w:val="009E133F"/>
    <w:rsid w:val="009F24D9"/>
    <w:rsid w:val="00A01AA4"/>
    <w:rsid w:val="00A12C11"/>
    <w:rsid w:val="00A160FA"/>
    <w:rsid w:val="00A20785"/>
    <w:rsid w:val="00A27C2D"/>
    <w:rsid w:val="00A30049"/>
    <w:rsid w:val="00A335AB"/>
    <w:rsid w:val="00A345B8"/>
    <w:rsid w:val="00A36845"/>
    <w:rsid w:val="00A37672"/>
    <w:rsid w:val="00A52A27"/>
    <w:rsid w:val="00A571AD"/>
    <w:rsid w:val="00A86CB3"/>
    <w:rsid w:val="00A94DEC"/>
    <w:rsid w:val="00A967D7"/>
    <w:rsid w:val="00AA632E"/>
    <w:rsid w:val="00AB08A1"/>
    <w:rsid w:val="00AB2C42"/>
    <w:rsid w:val="00AE12E0"/>
    <w:rsid w:val="00AE396B"/>
    <w:rsid w:val="00AE3F65"/>
    <w:rsid w:val="00AF569E"/>
    <w:rsid w:val="00AF6751"/>
    <w:rsid w:val="00AF7094"/>
    <w:rsid w:val="00B26F32"/>
    <w:rsid w:val="00B31807"/>
    <w:rsid w:val="00B42735"/>
    <w:rsid w:val="00B57D25"/>
    <w:rsid w:val="00B7068B"/>
    <w:rsid w:val="00B710B4"/>
    <w:rsid w:val="00B747C8"/>
    <w:rsid w:val="00B755FE"/>
    <w:rsid w:val="00B7612C"/>
    <w:rsid w:val="00B803F3"/>
    <w:rsid w:val="00B837A9"/>
    <w:rsid w:val="00B92FD0"/>
    <w:rsid w:val="00BB306E"/>
    <w:rsid w:val="00BC0C55"/>
    <w:rsid w:val="00BC20B9"/>
    <w:rsid w:val="00BC43C2"/>
    <w:rsid w:val="00BC5FF3"/>
    <w:rsid w:val="00BD3A3F"/>
    <w:rsid w:val="00BE171B"/>
    <w:rsid w:val="00BF709F"/>
    <w:rsid w:val="00C07794"/>
    <w:rsid w:val="00C143FF"/>
    <w:rsid w:val="00C148A2"/>
    <w:rsid w:val="00C1753F"/>
    <w:rsid w:val="00C26343"/>
    <w:rsid w:val="00C308D0"/>
    <w:rsid w:val="00C324DB"/>
    <w:rsid w:val="00C370CE"/>
    <w:rsid w:val="00C41277"/>
    <w:rsid w:val="00C41F46"/>
    <w:rsid w:val="00C42B06"/>
    <w:rsid w:val="00C543B2"/>
    <w:rsid w:val="00C61935"/>
    <w:rsid w:val="00C6305A"/>
    <w:rsid w:val="00C67735"/>
    <w:rsid w:val="00C7171B"/>
    <w:rsid w:val="00C75B0D"/>
    <w:rsid w:val="00C85C2F"/>
    <w:rsid w:val="00C87C34"/>
    <w:rsid w:val="00CB4599"/>
    <w:rsid w:val="00CD70D2"/>
    <w:rsid w:val="00CE00D1"/>
    <w:rsid w:val="00CF45C5"/>
    <w:rsid w:val="00CF7159"/>
    <w:rsid w:val="00D22A04"/>
    <w:rsid w:val="00D2483C"/>
    <w:rsid w:val="00D250D9"/>
    <w:rsid w:val="00D36476"/>
    <w:rsid w:val="00D3768F"/>
    <w:rsid w:val="00D42A4F"/>
    <w:rsid w:val="00D52BE8"/>
    <w:rsid w:val="00D568E5"/>
    <w:rsid w:val="00D615D6"/>
    <w:rsid w:val="00D71E1F"/>
    <w:rsid w:val="00D71FB9"/>
    <w:rsid w:val="00D743DD"/>
    <w:rsid w:val="00D76CC4"/>
    <w:rsid w:val="00D76FFA"/>
    <w:rsid w:val="00D80119"/>
    <w:rsid w:val="00D9230E"/>
    <w:rsid w:val="00DA39CA"/>
    <w:rsid w:val="00DB397A"/>
    <w:rsid w:val="00DB3DFA"/>
    <w:rsid w:val="00DC61DE"/>
    <w:rsid w:val="00DD7018"/>
    <w:rsid w:val="00DF1C0C"/>
    <w:rsid w:val="00DF67D8"/>
    <w:rsid w:val="00E034DD"/>
    <w:rsid w:val="00E24420"/>
    <w:rsid w:val="00E2712E"/>
    <w:rsid w:val="00E301B1"/>
    <w:rsid w:val="00E345B1"/>
    <w:rsid w:val="00E501E0"/>
    <w:rsid w:val="00E52A97"/>
    <w:rsid w:val="00E54DEC"/>
    <w:rsid w:val="00E6538C"/>
    <w:rsid w:val="00E65F4E"/>
    <w:rsid w:val="00E75002"/>
    <w:rsid w:val="00E86C92"/>
    <w:rsid w:val="00E86D28"/>
    <w:rsid w:val="00E965B1"/>
    <w:rsid w:val="00EA4B0D"/>
    <w:rsid w:val="00EB0A88"/>
    <w:rsid w:val="00EB58B8"/>
    <w:rsid w:val="00EB7535"/>
    <w:rsid w:val="00ED58E2"/>
    <w:rsid w:val="00ED7DAF"/>
    <w:rsid w:val="00EE5FCB"/>
    <w:rsid w:val="00EF309A"/>
    <w:rsid w:val="00EF7B67"/>
    <w:rsid w:val="00F16792"/>
    <w:rsid w:val="00F2380E"/>
    <w:rsid w:val="00F34088"/>
    <w:rsid w:val="00F407C9"/>
    <w:rsid w:val="00F506E8"/>
    <w:rsid w:val="00F6438E"/>
    <w:rsid w:val="00F753DD"/>
    <w:rsid w:val="00F91365"/>
    <w:rsid w:val="00FA056E"/>
    <w:rsid w:val="00FA53B4"/>
    <w:rsid w:val="00FA67B7"/>
    <w:rsid w:val="00FB637D"/>
    <w:rsid w:val="00FC3775"/>
    <w:rsid w:val="00FC5892"/>
    <w:rsid w:val="00FC764D"/>
    <w:rsid w:val="00FD03B3"/>
    <w:rsid w:val="00FD0684"/>
    <w:rsid w:val="00FD3EEC"/>
    <w:rsid w:val="00FD530E"/>
    <w:rsid w:val="00FD55DB"/>
    <w:rsid w:val="00FE2A05"/>
    <w:rsid w:val="00FE6517"/>
    <w:rsid w:val="00FF2E27"/>
    <w:rsid w:val="00FF6C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67A62"/>
    <w:pPr>
      <w:spacing w:before="100" w:beforeAutospacing="1" w:after="100" w:afterAutospacing="1" w:line="240" w:lineRule="auto"/>
      <w:ind w:left="-57" w:right="-57"/>
      <w:jc w:val="center"/>
    </w:pPr>
    <w:rPr>
      <w:rFonts w:ascii="Calibri" w:eastAsia="Calibri" w:hAnsi="Calibri" w:cs="Times New Roman"/>
      <w:lang w:val="en-US"/>
    </w:rPr>
  </w:style>
  <w:style w:type="paragraph" w:styleId="Heading1">
    <w:name w:val="heading 1"/>
    <w:aliases w:val="2 ENGLISH"/>
    <w:basedOn w:val="BasicParagraph"/>
    <w:next w:val="Normal"/>
    <w:link w:val="Heading1Char"/>
    <w:uiPriority w:val="9"/>
    <w:qFormat/>
    <w:rsid w:val="00367A62"/>
    <w:pPr>
      <w:suppressAutoHyphens/>
      <w:spacing w:line="276" w:lineRule="auto"/>
      <w:jc w:val="both"/>
      <w:outlineLvl w:val="0"/>
    </w:pPr>
    <w:rPr>
      <w:rFonts w:cs="Times New Roman"/>
      <w:i/>
      <w:iCs/>
      <w:sz w:val="18"/>
      <w:szCs w:val="18"/>
      <w:lang w:val="en-US"/>
    </w:rPr>
  </w:style>
  <w:style w:type="paragraph" w:styleId="Heading2">
    <w:name w:val="heading 2"/>
    <w:aliases w:val="3 BAB"/>
    <w:basedOn w:val="BAB"/>
    <w:next w:val="Normal"/>
    <w:link w:val="Heading2Char"/>
    <w:uiPriority w:val="9"/>
    <w:unhideWhenUsed/>
    <w:qFormat/>
    <w:rsid w:val="00367A62"/>
    <w:pPr>
      <w:suppressAutoHyphens/>
      <w:outlineLvl w:val="1"/>
    </w:pPr>
    <w:rPr>
      <w:sz w:val="20"/>
      <w:szCs w:val="20"/>
    </w:rPr>
  </w:style>
  <w:style w:type="paragraph" w:styleId="Heading3">
    <w:name w:val="heading 3"/>
    <w:aliases w:val="4 SUBBAB"/>
    <w:basedOn w:val="ISI"/>
    <w:next w:val="Normal"/>
    <w:link w:val="Heading3Char"/>
    <w:uiPriority w:val="9"/>
    <w:unhideWhenUsed/>
    <w:qFormat/>
    <w:rsid w:val="00367A62"/>
    <w:pPr>
      <w:suppressAutoHyphens/>
      <w:ind w:firstLine="0"/>
      <w:outlineLvl w:val="2"/>
    </w:pPr>
    <w:rPr>
      <w:b/>
      <w:sz w:val="20"/>
      <w:szCs w:val="20"/>
      <w:lang w:val="id-ID"/>
    </w:rPr>
  </w:style>
  <w:style w:type="paragraph" w:styleId="Heading4">
    <w:name w:val="heading 4"/>
    <w:aliases w:val="5 ISI"/>
    <w:basedOn w:val="ISI"/>
    <w:next w:val="Normal"/>
    <w:link w:val="Heading4Char"/>
    <w:uiPriority w:val="9"/>
    <w:unhideWhenUsed/>
    <w:qFormat/>
    <w:rsid w:val="00367A62"/>
    <w:pPr>
      <w:suppressAutoHyphens/>
      <w:outlineLvl w:val="3"/>
    </w:pPr>
    <w:rPr>
      <w:sz w:val="20"/>
      <w:szCs w:val="20"/>
      <w:lang w:val="id-ID"/>
    </w:rPr>
  </w:style>
  <w:style w:type="paragraph" w:styleId="Heading6">
    <w:name w:val="heading 6"/>
    <w:aliases w:val="7 DAFTAR PUSTAKA"/>
    <w:basedOn w:val="ISI"/>
    <w:next w:val="Normal"/>
    <w:link w:val="Heading6Char"/>
    <w:uiPriority w:val="9"/>
    <w:unhideWhenUsed/>
    <w:qFormat/>
    <w:rsid w:val="00367A62"/>
    <w:pPr>
      <w:suppressAutoHyphens/>
      <w:ind w:left="567" w:hanging="567"/>
      <w:outlineLvl w:val="5"/>
    </w:pPr>
    <w:rPr>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2 ENGLISH Char"/>
    <w:basedOn w:val="DefaultParagraphFont"/>
    <w:link w:val="Heading1"/>
    <w:uiPriority w:val="9"/>
    <w:rsid w:val="00367A62"/>
    <w:rPr>
      <w:rFonts w:ascii="Calisto MT" w:eastAsia="Calibri" w:hAnsi="Calisto MT" w:cs="Times New Roman"/>
      <w:i/>
      <w:iCs/>
      <w:color w:val="000000"/>
      <w:sz w:val="18"/>
      <w:szCs w:val="18"/>
      <w:lang w:val="en-US"/>
    </w:rPr>
  </w:style>
  <w:style w:type="character" w:customStyle="1" w:styleId="Heading2Char">
    <w:name w:val="Heading 2 Char"/>
    <w:aliases w:val="3 BAB Char"/>
    <w:basedOn w:val="DefaultParagraphFont"/>
    <w:link w:val="Heading2"/>
    <w:uiPriority w:val="9"/>
    <w:rsid w:val="00367A62"/>
    <w:rPr>
      <w:rFonts w:ascii="Calisto MT" w:eastAsia="Calibri" w:hAnsi="Calisto MT" w:cs="Calisto MT"/>
      <w:b/>
      <w:bCs/>
      <w:caps/>
      <w:color w:val="000000"/>
      <w:sz w:val="20"/>
      <w:szCs w:val="20"/>
      <w:lang w:val="en-US"/>
    </w:rPr>
  </w:style>
  <w:style w:type="character" w:customStyle="1" w:styleId="Heading3Char">
    <w:name w:val="Heading 3 Char"/>
    <w:aliases w:val="4 SUBBAB Char"/>
    <w:basedOn w:val="DefaultParagraphFont"/>
    <w:link w:val="Heading3"/>
    <w:uiPriority w:val="9"/>
    <w:rsid w:val="00367A62"/>
    <w:rPr>
      <w:rFonts w:ascii="Calisto MT" w:eastAsia="Calibri" w:hAnsi="Calisto MT" w:cs="Calisto MT"/>
      <w:b/>
      <w:color w:val="000000"/>
      <w:sz w:val="20"/>
      <w:szCs w:val="20"/>
    </w:rPr>
  </w:style>
  <w:style w:type="character" w:customStyle="1" w:styleId="Heading4Char">
    <w:name w:val="Heading 4 Char"/>
    <w:aliases w:val="5 ISI Char"/>
    <w:basedOn w:val="DefaultParagraphFont"/>
    <w:link w:val="Heading4"/>
    <w:uiPriority w:val="9"/>
    <w:rsid w:val="00367A62"/>
    <w:rPr>
      <w:rFonts w:ascii="Calisto MT" w:eastAsia="Calibri" w:hAnsi="Calisto MT" w:cs="Calisto MT"/>
      <w:color w:val="000000"/>
      <w:sz w:val="20"/>
      <w:szCs w:val="20"/>
    </w:rPr>
  </w:style>
  <w:style w:type="character" w:customStyle="1" w:styleId="Heading6Char">
    <w:name w:val="Heading 6 Char"/>
    <w:aliases w:val="7 DAFTAR PUSTAKA Char"/>
    <w:basedOn w:val="DefaultParagraphFont"/>
    <w:link w:val="Heading6"/>
    <w:uiPriority w:val="9"/>
    <w:rsid w:val="00367A62"/>
    <w:rPr>
      <w:rFonts w:ascii="Calisto MT" w:eastAsia="Calibri" w:hAnsi="Calisto MT" w:cs="Calisto MT"/>
      <w:color w:val="000000"/>
      <w:sz w:val="18"/>
      <w:szCs w:val="20"/>
      <w:lang w:val="en-US"/>
    </w:rPr>
  </w:style>
  <w:style w:type="paragraph" w:customStyle="1" w:styleId="BasicParagraph">
    <w:name w:val="[Basic Paragraph]"/>
    <w:basedOn w:val="Normal"/>
    <w:uiPriority w:val="99"/>
    <w:rsid w:val="00367A62"/>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color w:val="000000"/>
      <w:sz w:val="20"/>
      <w:szCs w:val="20"/>
      <w:lang w:val="en-GB"/>
    </w:rPr>
  </w:style>
  <w:style w:type="paragraph" w:customStyle="1" w:styleId="Judul">
    <w:name w:val="Judul"/>
    <w:basedOn w:val="Normal"/>
    <w:uiPriority w:val="99"/>
    <w:rsid w:val="00367A62"/>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b/>
      <w:bCs/>
      <w:color w:val="000000"/>
      <w:sz w:val="24"/>
      <w:szCs w:val="24"/>
      <w:lang w:val="en-GB"/>
    </w:rPr>
  </w:style>
  <w:style w:type="paragraph" w:customStyle="1" w:styleId="NamaPenulis">
    <w:name w:val="Nama Penulis"/>
    <w:basedOn w:val="Normal"/>
    <w:uiPriority w:val="99"/>
    <w:rsid w:val="00367A62"/>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lang w:val="en-GB"/>
    </w:rPr>
  </w:style>
  <w:style w:type="paragraph" w:customStyle="1" w:styleId="SekolahDiterima">
    <w:name w:val="Sekolah &amp; Diterima"/>
    <w:basedOn w:val="Normal"/>
    <w:uiPriority w:val="99"/>
    <w:rsid w:val="00367A62"/>
    <w:pPr>
      <w:autoSpaceDE w:val="0"/>
      <w:autoSpaceDN w:val="0"/>
      <w:adjustRightInd w:val="0"/>
      <w:spacing w:before="0" w:beforeAutospacing="0" w:after="0" w:afterAutospacing="0" w:line="288" w:lineRule="auto"/>
      <w:ind w:left="0" w:right="0"/>
      <w:textAlignment w:val="center"/>
    </w:pPr>
    <w:rPr>
      <w:rFonts w:ascii="Calisto MT" w:hAnsi="Calisto MT" w:cs="Calisto MT"/>
      <w:color w:val="000000"/>
      <w:sz w:val="18"/>
      <w:szCs w:val="18"/>
      <w:lang w:val="fi-FI"/>
    </w:rPr>
  </w:style>
  <w:style w:type="paragraph" w:customStyle="1" w:styleId="Disetujui">
    <w:name w:val="Disetujui"/>
    <w:aliases w:val="diterima,dipublikasikan"/>
    <w:basedOn w:val="Normal"/>
    <w:uiPriority w:val="99"/>
    <w:rsid w:val="00367A62"/>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16"/>
      <w:szCs w:val="16"/>
      <w:lang w:val="en-GB"/>
    </w:rPr>
  </w:style>
  <w:style w:type="paragraph" w:customStyle="1" w:styleId="AbstakIndo">
    <w:name w:val="Abstak Indo"/>
    <w:basedOn w:val="Normal"/>
    <w:uiPriority w:val="99"/>
    <w:rsid w:val="00367A62"/>
    <w:pPr>
      <w:autoSpaceDE w:val="0"/>
      <w:autoSpaceDN w:val="0"/>
      <w:adjustRightInd w:val="0"/>
      <w:spacing w:before="0" w:beforeAutospacing="0" w:after="0" w:afterAutospacing="0" w:line="288" w:lineRule="auto"/>
      <w:ind w:left="0" w:right="0"/>
      <w:jc w:val="both"/>
      <w:textAlignment w:val="center"/>
    </w:pPr>
    <w:rPr>
      <w:rFonts w:ascii="Minion Pro" w:hAnsi="Minion Pro" w:cs="Minion Pro"/>
      <w:color w:val="000000"/>
      <w:sz w:val="20"/>
      <w:szCs w:val="20"/>
      <w:lang w:val="en-GB"/>
    </w:rPr>
  </w:style>
  <w:style w:type="paragraph" w:customStyle="1" w:styleId="IsiAbstrakIndo">
    <w:name w:val="Isi Abstrak Indo"/>
    <w:basedOn w:val="Normal"/>
    <w:uiPriority w:val="99"/>
    <w:rsid w:val="00367A62"/>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b/>
      <w:bCs/>
      <w:color w:val="000000"/>
      <w:sz w:val="18"/>
      <w:szCs w:val="18"/>
      <w:lang w:val="en-GB"/>
    </w:rPr>
  </w:style>
  <w:style w:type="paragraph" w:styleId="Header">
    <w:name w:val="header"/>
    <w:basedOn w:val="Normal"/>
    <w:link w:val="HeaderChar"/>
    <w:uiPriority w:val="99"/>
    <w:unhideWhenUsed/>
    <w:rsid w:val="00367A62"/>
    <w:pPr>
      <w:tabs>
        <w:tab w:val="center" w:pos="4680"/>
        <w:tab w:val="right" w:pos="9360"/>
      </w:tabs>
      <w:spacing w:before="0" w:after="0"/>
    </w:pPr>
  </w:style>
  <w:style w:type="character" w:customStyle="1" w:styleId="HeaderChar">
    <w:name w:val="Header Char"/>
    <w:basedOn w:val="DefaultParagraphFont"/>
    <w:link w:val="Header"/>
    <w:uiPriority w:val="99"/>
    <w:rsid w:val="00367A62"/>
    <w:rPr>
      <w:rFonts w:ascii="Calibri" w:eastAsia="Calibri" w:hAnsi="Calibri" w:cs="Times New Roman"/>
      <w:lang w:val="en-US"/>
    </w:rPr>
  </w:style>
  <w:style w:type="paragraph" w:styleId="Footer">
    <w:name w:val="footer"/>
    <w:basedOn w:val="Normal"/>
    <w:link w:val="FooterChar"/>
    <w:uiPriority w:val="99"/>
    <w:unhideWhenUsed/>
    <w:rsid w:val="00367A62"/>
    <w:pPr>
      <w:tabs>
        <w:tab w:val="center" w:pos="4680"/>
        <w:tab w:val="right" w:pos="9360"/>
      </w:tabs>
      <w:spacing w:before="0" w:after="0"/>
    </w:pPr>
  </w:style>
  <w:style w:type="character" w:customStyle="1" w:styleId="FooterChar">
    <w:name w:val="Footer Char"/>
    <w:basedOn w:val="DefaultParagraphFont"/>
    <w:link w:val="Footer"/>
    <w:uiPriority w:val="99"/>
    <w:rsid w:val="00367A62"/>
    <w:rPr>
      <w:rFonts w:ascii="Calibri" w:eastAsia="Calibri" w:hAnsi="Calibri" w:cs="Times New Roman"/>
      <w:lang w:val="en-US"/>
    </w:rPr>
  </w:style>
  <w:style w:type="paragraph" w:customStyle="1" w:styleId="ISI">
    <w:name w:val="ISI"/>
    <w:basedOn w:val="Normal"/>
    <w:uiPriority w:val="99"/>
    <w:rsid w:val="00367A62"/>
    <w:pPr>
      <w:autoSpaceDE w:val="0"/>
      <w:autoSpaceDN w:val="0"/>
      <w:adjustRightInd w:val="0"/>
      <w:spacing w:before="0" w:beforeAutospacing="0" w:after="0" w:afterAutospacing="0" w:line="288" w:lineRule="auto"/>
      <w:ind w:left="0" w:right="0" w:firstLine="547"/>
      <w:jc w:val="both"/>
      <w:textAlignment w:val="center"/>
    </w:pPr>
    <w:rPr>
      <w:rFonts w:ascii="Calisto MT" w:hAnsi="Calisto MT" w:cs="Calisto MT"/>
      <w:color w:val="000000"/>
      <w:lang w:val="fi-FI"/>
    </w:rPr>
  </w:style>
  <w:style w:type="paragraph" w:customStyle="1" w:styleId="BAB">
    <w:name w:val="BAB"/>
    <w:basedOn w:val="ISI"/>
    <w:uiPriority w:val="99"/>
    <w:rsid w:val="00367A62"/>
    <w:pPr>
      <w:ind w:firstLine="0"/>
      <w:jc w:val="left"/>
    </w:pPr>
    <w:rPr>
      <w:b/>
      <w:bCs/>
      <w:caps/>
      <w:lang w:val="en-US"/>
    </w:rPr>
  </w:style>
  <w:style w:type="character" w:styleId="Hyperlink">
    <w:name w:val="Hyperlink"/>
    <w:basedOn w:val="DefaultParagraphFont"/>
    <w:uiPriority w:val="99"/>
    <w:rsid w:val="00367A62"/>
    <w:rPr>
      <w:color w:val="0000FF"/>
      <w:w w:val="100"/>
      <w:u w:val="thick" w:color="0000FF"/>
    </w:rPr>
  </w:style>
  <w:style w:type="paragraph" w:styleId="ListParagraph">
    <w:name w:val="List Paragraph"/>
    <w:aliases w:val="Body of text"/>
    <w:basedOn w:val="Normal"/>
    <w:link w:val="ListParagraphChar"/>
    <w:qFormat/>
    <w:rsid w:val="008D2BBC"/>
    <w:pPr>
      <w:spacing w:before="0" w:beforeAutospacing="0" w:after="200" w:afterAutospacing="0" w:line="276" w:lineRule="auto"/>
      <w:ind w:left="720" w:right="0"/>
      <w:contextualSpacing/>
      <w:jc w:val="left"/>
    </w:pPr>
    <w:rPr>
      <w:rFonts w:asciiTheme="minorHAnsi" w:eastAsia="Times New Roman" w:hAnsiTheme="minorHAnsi"/>
      <w:lang w:val="id-ID"/>
    </w:rPr>
  </w:style>
  <w:style w:type="paragraph" w:styleId="BalloonText">
    <w:name w:val="Balloon Text"/>
    <w:basedOn w:val="Normal"/>
    <w:link w:val="BalloonTextChar"/>
    <w:uiPriority w:val="99"/>
    <w:semiHidden/>
    <w:unhideWhenUsed/>
    <w:rsid w:val="008870F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0F0"/>
    <w:rPr>
      <w:rFonts w:ascii="Tahoma" w:eastAsia="Calibri" w:hAnsi="Tahoma" w:cs="Tahoma"/>
      <w:sz w:val="16"/>
      <w:szCs w:val="16"/>
      <w:lang w:val="en-US"/>
    </w:rPr>
  </w:style>
  <w:style w:type="character" w:customStyle="1" w:styleId="ListParagraphChar">
    <w:name w:val="List Paragraph Char"/>
    <w:aliases w:val="Body of text Char"/>
    <w:link w:val="ListParagraph"/>
    <w:locked/>
    <w:rsid w:val="00275CA1"/>
    <w:rPr>
      <w:rFonts w:eastAsia="Times New Roman" w:cs="Times New Roman"/>
    </w:rPr>
  </w:style>
  <w:style w:type="paragraph" w:customStyle="1" w:styleId="Default">
    <w:name w:val="Default"/>
    <w:rsid w:val="0072632D"/>
    <w:pPr>
      <w:autoSpaceDE w:val="0"/>
      <w:autoSpaceDN w:val="0"/>
      <w:adjustRightInd w:val="0"/>
      <w:spacing w:after="0" w:line="240" w:lineRule="auto"/>
    </w:pPr>
    <w:rPr>
      <w:rFonts w:ascii="Calisto MT" w:hAnsi="Calisto MT" w:cs="Calisto MT"/>
      <w:color w:val="000000"/>
      <w:sz w:val="24"/>
      <w:szCs w:val="24"/>
    </w:rPr>
  </w:style>
  <w:style w:type="paragraph" w:styleId="HTMLPreformatted">
    <w:name w:val="HTML Preformatted"/>
    <w:basedOn w:val="Normal"/>
    <w:link w:val="HTMLPreformattedChar"/>
    <w:uiPriority w:val="99"/>
    <w:unhideWhenUsed/>
    <w:rsid w:val="00B837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right="0"/>
      <w:jc w:val="left"/>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B837A9"/>
    <w:rPr>
      <w:rFonts w:ascii="Courier New" w:eastAsia="Times New Roman" w:hAnsi="Courier New" w:cs="Courier New"/>
      <w:sz w:val="20"/>
      <w:szCs w:val="20"/>
      <w:lang w:eastAsia="id-ID"/>
    </w:rPr>
  </w:style>
  <w:style w:type="table" w:styleId="TableGrid">
    <w:name w:val="Table Grid"/>
    <w:basedOn w:val="TableNormal"/>
    <w:uiPriority w:val="59"/>
    <w:rsid w:val="008B2BB9"/>
    <w:pPr>
      <w:spacing w:after="0"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B2BB9"/>
    <w:pPr>
      <w:spacing w:before="0" w:beforeAutospacing="0" w:after="200" w:afterAutospacing="0"/>
      <w:ind w:left="0" w:right="0"/>
      <w:jc w:val="left"/>
    </w:pPr>
    <w:rPr>
      <w:rFonts w:asciiTheme="minorHAnsi" w:eastAsia="Times New Roman" w:hAnsiTheme="minorHAnsi"/>
      <w:b/>
      <w:bCs/>
      <w:color w:val="4F81BD" w:themeColor="accent1"/>
      <w:sz w:val="18"/>
      <w:szCs w:val="18"/>
    </w:rPr>
  </w:style>
  <w:style w:type="paragraph" w:styleId="NoSpacing">
    <w:name w:val="No Spacing"/>
    <w:uiPriority w:val="1"/>
    <w:qFormat/>
    <w:rsid w:val="005510DC"/>
    <w:pPr>
      <w:spacing w:after="0" w:line="240" w:lineRule="auto"/>
    </w:pPr>
    <w:rPr>
      <w:lang w:val="en-US"/>
    </w:rPr>
  </w:style>
  <w:style w:type="table" w:customStyle="1" w:styleId="GridTable2">
    <w:name w:val="Grid Table 2"/>
    <w:basedOn w:val="TableNormal"/>
    <w:uiPriority w:val="47"/>
    <w:rsid w:val="006F2CFC"/>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8C4DB5"/>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3">
    <w:name w:val="Plain Table 3"/>
    <w:basedOn w:val="TableNormal"/>
    <w:uiPriority w:val="43"/>
    <w:rsid w:val="008C4DB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TableNormal"/>
    <w:uiPriority w:val="42"/>
    <w:rsid w:val="008C4DB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489559771">
      <w:bodyDiv w:val="1"/>
      <w:marLeft w:val="0"/>
      <w:marRight w:val="0"/>
      <w:marTop w:val="0"/>
      <w:marBottom w:val="0"/>
      <w:divBdr>
        <w:top w:val="none" w:sz="0" w:space="0" w:color="auto"/>
        <w:left w:val="none" w:sz="0" w:space="0" w:color="auto"/>
        <w:bottom w:val="none" w:sz="0" w:space="0" w:color="auto"/>
        <w:right w:val="none" w:sz="0" w:space="0" w:color="auto"/>
      </w:divBdr>
      <w:divsChild>
        <w:div w:id="1024213714">
          <w:marLeft w:val="0"/>
          <w:marRight w:val="0"/>
          <w:marTop w:val="0"/>
          <w:marBottom w:val="0"/>
          <w:divBdr>
            <w:top w:val="none" w:sz="0" w:space="0" w:color="auto"/>
            <w:left w:val="none" w:sz="0" w:space="0" w:color="auto"/>
            <w:bottom w:val="none" w:sz="0" w:space="0" w:color="auto"/>
            <w:right w:val="none" w:sz="0" w:space="0" w:color="auto"/>
          </w:divBdr>
        </w:div>
        <w:div w:id="212666192">
          <w:marLeft w:val="0"/>
          <w:marRight w:val="0"/>
          <w:marTop w:val="0"/>
          <w:marBottom w:val="0"/>
          <w:divBdr>
            <w:top w:val="none" w:sz="0" w:space="0" w:color="auto"/>
            <w:left w:val="none" w:sz="0" w:space="0" w:color="auto"/>
            <w:bottom w:val="none" w:sz="0" w:space="0" w:color="auto"/>
            <w:right w:val="none" w:sz="0" w:space="0" w:color="auto"/>
          </w:divBdr>
        </w:div>
        <w:div w:id="147483613">
          <w:marLeft w:val="0"/>
          <w:marRight w:val="0"/>
          <w:marTop w:val="0"/>
          <w:marBottom w:val="0"/>
          <w:divBdr>
            <w:top w:val="none" w:sz="0" w:space="0" w:color="auto"/>
            <w:left w:val="none" w:sz="0" w:space="0" w:color="auto"/>
            <w:bottom w:val="none" w:sz="0" w:space="0" w:color="auto"/>
            <w:right w:val="none" w:sz="0" w:space="0" w:color="auto"/>
          </w:divBdr>
        </w:div>
      </w:divsChild>
    </w:div>
    <w:div w:id="998389056">
      <w:bodyDiv w:val="1"/>
      <w:marLeft w:val="0"/>
      <w:marRight w:val="0"/>
      <w:marTop w:val="0"/>
      <w:marBottom w:val="0"/>
      <w:divBdr>
        <w:top w:val="none" w:sz="0" w:space="0" w:color="auto"/>
        <w:left w:val="none" w:sz="0" w:space="0" w:color="auto"/>
        <w:bottom w:val="none" w:sz="0" w:space="0" w:color="auto"/>
        <w:right w:val="none" w:sz="0" w:space="0" w:color="auto"/>
      </w:divBdr>
    </w:div>
    <w:div w:id="1024747511">
      <w:bodyDiv w:val="1"/>
      <w:marLeft w:val="0"/>
      <w:marRight w:val="0"/>
      <w:marTop w:val="0"/>
      <w:marBottom w:val="0"/>
      <w:divBdr>
        <w:top w:val="none" w:sz="0" w:space="0" w:color="auto"/>
        <w:left w:val="none" w:sz="0" w:space="0" w:color="auto"/>
        <w:bottom w:val="none" w:sz="0" w:space="0" w:color="auto"/>
        <w:right w:val="none" w:sz="0" w:space="0" w:color="auto"/>
      </w:divBdr>
    </w:div>
    <w:div w:id="1478648938">
      <w:bodyDiv w:val="1"/>
      <w:marLeft w:val="0"/>
      <w:marRight w:val="0"/>
      <w:marTop w:val="0"/>
      <w:marBottom w:val="0"/>
      <w:divBdr>
        <w:top w:val="none" w:sz="0" w:space="0" w:color="auto"/>
        <w:left w:val="none" w:sz="0" w:space="0" w:color="auto"/>
        <w:bottom w:val="none" w:sz="0" w:space="0" w:color="auto"/>
        <w:right w:val="none" w:sz="0" w:space="0" w:color="auto"/>
      </w:divBdr>
    </w:div>
    <w:div w:id="1490250776">
      <w:bodyDiv w:val="1"/>
      <w:marLeft w:val="0"/>
      <w:marRight w:val="0"/>
      <w:marTop w:val="0"/>
      <w:marBottom w:val="0"/>
      <w:divBdr>
        <w:top w:val="none" w:sz="0" w:space="0" w:color="auto"/>
        <w:left w:val="none" w:sz="0" w:space="0" w:color="auto"/>
        <w:bottom w:val="none" w:sz="0" w:space="0" w:color="auto"/>
        <w:right w:val="none" w:sz="0" w:space="0" w:color="auto"/>
      </w:divBdr>
      <w:divsChild>
        <w:div w:id="913009132">
          <w:marLeft w:val="0"/>
          <w:marRight w:val="0"/>
          <w:marTop w:val="0"/>
          <w:marBottom w:val="0"/>
          <w:divBdr>
            <w:top w:val="none" w:sz="0" w:space="0" w:color="auto"/>
            <w:left w:val="none" w:sz="0" w:space="0" w:color="auto"/>
            <w:bottom w:val="none" w:sz="0" w:space="0" w:color="auto"/>
            <w:right w:val="none" w:sz="0" w:space="0" w:color="auto"/>
          </w:divBdr>
        </w:div>
        <w:div w:id="521169350">
          <w:marLeft w:val="0"/>
          <w:marRight w:val="0"/>
          <w:marTop w:val="0"/>
          <w:marBottom w:val="0"/>
          <w:divBdr>
            <w:top w:val="none" w:sz="0" w:space="0" w:color="auto"/>
            <w:left w:val="none" w:sz="0" w:space="0" w:color="auto"/>
            <w:bottom w:val="none" w:sz="0" w:space="0" w:color="auto"/>
            <w:right w:val="none" w:sz="0" w:space="0" w:color="auto"/>
          </w:divBdr>
        </w:div>
        <w:div w:id="1976794682">
          <w:marLeft w:val="0"/>
          <w:marRight w:val="0"/>
          <w:marTop w:val="0"/>
          <w:marBottom w:val="0"/>
          <w:divBdr>
            <w:top w:val="none" w:sz="0" w:space="0" w:color="auto"/>
            <w:left w:val="none" w:sz="0" w:space="0" w:color="auto"/>
            <w:bottom w:val="none" w:sz="0" w:space="0" w:color="auto"/>
            <w:right w:val="none" w:sz="0" w:space="0" w:color="auto"/>
          </w:divBdr>
        </w:div>
        <w:div w:id="668681690">
          <w:marLeft w:val="0"/>
          <w:marRight w:val="0"/>
          <w:marTop w:val="0"/>
          <w:marBottom w:val="0"/>
          <w:divBdr>
            <w:top w:val="none" w:sz="0" w:space="0" w:color="auto"/>
            <w:left w:val="none" w:sz="0" w:space="0" w:color="auto"/>
            <w:bottom w:val="none" w:sz="0" w:space="0" w:color="auto"/>
            <w:right w:val="none" w:sz="0" w:space="0" w:color="auto"/>
          </w:divBdr>
        </w:div>
        <w:div w:id="1524636788">
          <w:marLeft w:val="0"/>
          <w:marRight w:val="0"/>
          <w:marTop w:val="0"/>
          <w:marBottom w:val="0"/>
          <w:divBdr>
            <w:top w:val="none" w:sz="0" w:space="0" w:color="auto"/>
            <w:left w:val="none" w:sz="0" w:space="0" w:color="auto"/>
            <w:bottom w:val="none" w:sz="0" w:space="0" w:color="auto"/>
            <w:right w:val="none" w:sz="0" w:space="0" w:color="auto"/>
          </w:divBdr>
        </w:div>
        <w:div w:id="367725663">
          <w:marLeft w:val="0"/>
          <w:marRight w:val="0"/>
          <w:marTop w:val="0"/>
          <w:marBottom w:val="0"/>
          <w:divBdr>
            <w:top w:val="none" w:sz="0" w:space="0" w:color="auto"/>
            <w:left w:val="none" w:sz="0" w:space="0" w:color="auto"/>
            <w:bottom w:val="none" w:sz="0" w:space="0" w:color="auto"/>
            <w:right w:val="none" w:sz="0" w:space="0" w:color="auto"/>
          </w:divBdr>
        </w:div>
        <w:div w:id="495846752">
          <w:marLeft w:val="0"/>
          <w:marRight w:val="0"/>
          <w:marTop w:val="0"/>
          <w:marBottom w:val="0"/>
          <w:divBdr>
            <w:top w:val="none" w:sz="0" w:space="0" w:color="auto"/>
            <w:left w:val="none" w:sz="0" w:space="0" w:color="auto"/>
            <w:bottom w:val="none" w:sz="0" w:space="0" w:color="auto"/>
            <w:right w:val="none" w:sz="0" w:space="0" w:color="auto"/>
          </w:divBdr>
        </w:div>
        <w:div w:id="897786125">
          <w:marLeft w:val="0"/>
          <w:marRight w:val="0"/>
          <w:marTop w:val="0"/>
          <w:marBottom w:val="0"/>
          <w:divBdr>
            <w:top w:val="none" w:sz="0" w:space="0" w:color="auto"/>
            <w:left w:val="none" w:sz="0" w:space="0" w:color="auto"/>
            <w:bottom w:val="none" w:sz="0" w:space="0" w:color="auto"/>
            <w:right w:val="none" w:sz="0" w:space="0" w:color="auto"/>
          </w:divBdr>
        </w:div>
        <w:div w:id="741948">
          <w:marLeft w:val="0"/>
          <w:marRight w:val="0"/>
          <w:marTop w:val="0"/>
          <w:marBottom w:val="0"/>
          <w:divBdr>
            <w:top w:val="none" w:sz="0" w:space="0" w:color="auto"/>
            <w:left w:val="none" w:sz="0" w:space="0" w:color="auto"/>
            <w:bottom w:val="none" w:sz="0" w:space="0" w:color="auto"/>
            <w:right w:val="none" w:sz="0" w:space="0" w:color="auto"/>
          </w:divBdr>
        </w:div>
        <w:div w:id="1834486479">
          <w:marLeft w:val="0"/>
          <w:marRight w:val="0"/>
          <w:marTop w:val="0"/>
          <w:marBottom w:val="0"/>
          <w:divBdr>
            <w:top w:val="none" w:sz="0" w:space="0" w:color="auto"/>
            <w:left w:val="none" w:sz="0" w:space="0" w:color="auto"/>
            <w:bottom w:val="none" w:sz="0" w:space="0" w:color="auto"/>
            <w:right w:val="none" w:sz="0" w:space="0" w:color="auto"/>
          </w:divBdr>
        </w:div>
        <w:div w:id="1141457210">
          <w:marLeft w:val="0"/>
          <w:marRight w:val="0"/>
          <w:marTop w:val="0"/>
          <w:marBottom w:val="0"/>
          <w:divBdr>
            <w:top w:val="none" w:sz="0" w:space="0" w:color="auto"/>
            <w:left w:val="none" w:sz="0" w:space="0" w:color="auto"/>
            <w:bottom w:val="none" w:sz="0" w:space="0" w:color="auto"/>
            <w:right w:val="none" w:sz="0" w:space="0" w:color="auto"/>
          </w:divBdr>
        </w:div>
        <w:div w:id="2061200978">
          <w:marLeft w:val="0"/>
          <w:marRight w:val="0"/>
          <w:marTop w:val="0"/>
          <w:marBottom w:val="0"/>
          <w:divBdr>
            <w:top w:val="none" w:sz="0" w:space="0" w:color="auto"/>
            <w:left w:val="none" w:sz="0" w:space="0" w:color="auto"/>
            <w:bottom w:val="none" w:sz="0" w:space="0" w:color="auto"/>
            <w:right w:val="none" w:sz="0" w:space="0" w:color="auto"/>
          </w:divBdr>
        </w:div>
      </w:divsChild>
    </w:div>
    <w:div w:id="2055733656">
      <w:bodyDiv w:val="1"/>
      <w:marLeft w:val="0"/>
      <w:marRight w:val="0"/>
      <w:marTop w:val="0"/>
      <w:marBottom w:val="0"/>
      <w:divBdr>
        <w:top w:val="none" w:sz="0" w:space="0" w:color="auto"/>
        <w:left w:val="none" w:sz="0" w:space="0" w:color="auto"/>
        <w:bottom w:val="none" w:sz="0" w:space="0" w:color="auto"/>
        <w:right w:val="none" w:sz="0" w:space="0" w:color="auto"/>
      </w:divBdr>
    </w:div>
    <w:div w:id="213813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ndi.juantara@fisip.unila.ac.id"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wiyana.habsary@fkip.unila.ac.id"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journal.unnes.ac.id/sju/index.php/jst"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43F26-0A42-4DD5-89B8-AF8481370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3336</Words>
  <Characters>19020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Onggo</dc:creator>
  <cp:lastModifiedBy>ASUS</cp:lastModifiedBy>
  <cp:revision>4</cp:revision>
  <cp:lastPrinted>2018-12-20T05:33:00Z</cp:lastPrinted>
  <dcterms:created xsi:type="dcterms:W3CDTF">2020-11-06T20:14:00Z</dcterms:created>
  <dcterms:modified xsi:type="dcterms:W3CDTF">2020-11-07T01:50:00Z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43dcbc45-530f-3dff-9064-5416534efa28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