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BD5C0" w14:textId="77777777" w:rsidR="000A112C" w:rsidRDefault="000A112C" w:rsidP="000A112C">
      <w:pPr>
        <w:pStyle w:val="Abstract"/>
        <w:spacing w:after="567"/>
        <w:ind w:left="0"/>
        <w:jc w:val="left"/>
        <w:rPr>
          <w:rFonts w:ascii="Times New Roman" w:hAnsi="Times New Roman"/>
          <w:b/>
          <w:bCs/>
          <w:color w:val="auto"/>
          <w:sz w:val="34"/>
        </w:rPr>
      </w:pPr>
      <w:r w:rsidRPr="000A112C">
        <w:rPr>
          <w:rFonts w:ascii="Times New Roman" w:hAnsi="Times New Roman"/>
          <w:b/>
          <w:bCs/>
          <w:color w:val="auto"/>
          <w:sz w:val="34"/>
        </w:rPr>
        <w:t xml:space="preserve">Virtual Screening of Active Ligands from Natural Compounds as Anti-Asthma Candidates using the PAF-r Protocol and </w:t>
      </w:r>
      <w:proofErr w:type="spellStart"/>
      <w:r>
        <w:rPr>
          <w:rFonts w:ascii="Times New Roman" w:hAnsi="Times New Roman"/>
          <w:b/>
          <w:bCs/>
          <w:color w:val="auto"/>
          <w:sz w:val="34"/>
        </w:rPr>
        <w:t>Rupatadine</w:t>
      </w:r>
      <w:proofErr w:type="spellEnd"/>
      <w:r>
        <w:rPr>
          <w:rFonts w:ascii="Times New Roman" w:hAnsi="Times New Roman"/>
          <w:b/>
          <w:bCs/>
          <w:color w:val="auto"/>
          <w:sz w:val="34"/>
        </w:rPr>
        <w:t xml:space="preserve"> as Lead Compound</w:t>
      </w:r>
    </w:p>
    <w:p w14:paraId="095F7BB5" w14:textId="77D51222" w:rsidR="009441A2" w:rsidRDefault="0045646B">
      <w:pPr>
        <w:pStyle w:val="Abstract"/>
        <w:spacing w:after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 Nugraha</w:t>
      </w:r>
      <w:r w:rsidRPr="0045646B">
        <w:rPr>
          <w:rFonts w:ascii="Times New Roman" w:hAnsi="Times New Roman"/>
          <w:vertAlign w:val="superscript"/>
        </w:rPr>
        <w:t>1</w:t>
      </w:r>
      <w:proofErr w:type="gramStart"/>
      <w:r w:rsidR="00AB489F">
        <w:rPr>
          <w:rFonts w:ascii="Times New Roman" w:hAnsi="Times New Roman"/>
          <w:bCs/>
          <w:vertAlign w:val="superscript"/>
        </w:rPr>
        <w:t>,</w:t>
      </w:r>
      <w:r w:rsidR="009441A2">
        <w:rPr>
          <w:rFonts w:ascii="Times New Roman" w:hAnsi="Times New Roman"/>
          <w:b/>
        </w:rPr>
        <w:t>,</w:t>
      </w:r>
      <w:proofErr w:type="gramEnd"/>
      <w:r w:rsidR="009441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H Afriyani</w:t>
      </w:r>
      <w:r w:rsidR="00BC5E53">
        <w:rPr>
          <w:rFonts w:ascii="Times New Roman" w:hAnsi="Times New Roman"/>
          <w:bCs/>
          <w:vertAlign w:val="superscript"/>
        </w:rPr>
        <w:t>2</w:t>
      </w:r>
      <w:r w:rsidR="000A112C">
        <w:rPr>
          <w:rFonts w:ascii="Times New Roman" w:hAnsi="Times New Roman"/>
          <w:bCs/>
          <w:vertAlign w:val="superscript"/>
        </w:rPr>
        <w:t>*</w:t>
      </w:r>
      <w:r w:rsidR="009441A2" w:rsidRPr="00CE57CF">
        <w:rPr>
          <w:rFonts w:ascii="Times New Roman" w:hAnsi="Times New Roman"/>
          <w:b/>
        </w:rPr>
        <w:t xml:space="preserve"> </w:t>
      </w:r>
    </w:p>
    <w:p w14:paraId="3834D1A7" w14:textId="7FE2C11C" w:rsidR="009441A2" w:rsidRPr="00E86FB1" w:rsidRDefault="009441A2" w:rsidP="00BC5E53">
      <w:pPr>
        <w:pStyle w:val="Abstract"/>
        <w:spacing w:after="0"/>
        <w:rPr>
          <w:rFonts w:ascii="Times New Roman" w:hAnsi="Times New Roman"/>
          <w:bCs/>
        </w:rPr>
      </w:pPr>
      <w:proofErr w:type="gramStart"/>
      <w:r w:rsidRPr="00E86FB1">
        <w:rPr>
          <w:rFonts w:ascii="Times New Roman" w:hAnsi="Times New Roman"/>
          <w:bCs/>
          <w:vertAlign w:val="superscript"/>
        </w:rPr>
        <w:t xml:space="preserve">1 </w:t>
      </w:r>
      <w:r w:rsidR="00291865">
        <w:rPr>
          <w:rFonts w:ascii="Times New Roman" w:hAnsi="Times New Roman"/>
          <w:bCs/>
        </w:rPr>
        <w:t xml:space="preserve"> </w:t>
      </w:r>
      <w:proofErr w:type="spellStart"/>
      <w:r w:rsidR="00BC5E53">
        <w:rPr>
          <w:rFonts w:ascii="Times New Roman" w:hAnsi="Times New Roman"/>
          <w:bCs/>
        </w:rPr>
        <w:t>Departmen</w:t>
      </w:r>
      <w:proofErr w:type="spellEnd"/>
      <w:proofErr w:type="gramEnd"/>
      <w:r w:rsidR="00BC5E53">
        <w:rPr>
          <w:rFonts w:ascii="Times New Roman" w:hAnsi="Times New Roman"/>
          <w:bCs/>
        </w:rPr>
        <w:t xml:space="preserve"> of Pharmacy, STIKES </w:t>
      </w:r>
      <w:proofErr w:type="spellStart"/>
      <w:r w:rsidR="00BC5E53">
        <w:rPr>
          <w:rFonts w:ascii="Times New Roman" w:hAnsi="Times New Roman"/>
          <w:bCs/>
        </w:rPr>
        <w:t>Aisyiyah</w:t>
      </w:r>
      <w:proofErr w:type="spellEnd"/>
      <w:r w:rsidR="00BC5E53">
        <w:rPr>
          <w:rFonts w:ascii="Times New Roman" w:hAnsi="Times New Roman"/>
          <w:bCs/>
        </w:rPr>
        <w:t xml:space="preserve"> Palembang, Palembang, Indonesia</w:t>
      </w:r>
    </w:p>
    <w:p w14:paraId="5BE445B5" w14:textId="706D0F44" w:rsidR="009441A2" w:rsidRPr="00E86FB1" w:rsidRDefault="00BC5E53" w:rsidP="009441A2">
      <w:pPr>
        <w:pStyle w:val="Abstract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vertAlign w:val="superscript"/>
        </w:rPr>
        <w:t>2</w:t>
      </w:r>
      <w:r w:rsidR="009441A2" w:rsidRPr="00E86FB1">
        <w:rPr>
          <w:rFonts w:ascii="Times New Roman" w:hAnsi="Times New Roman"/>
          <w:bCs/>
          <w:vertAlign w:val="superscript"/>
        </w:rPr>
        <w:t xml:space="preserve"> </w:t>
      </w:r>
      <w:r w:rsidR="009441A2" w:rsidRPr="00E86FB1">
        <w:rPr>
          <w:rFonts w:ascii="Times New Roman" w:hAnsi="Times New Roman"/>
          <w:bCs/>
        </w:rPr>
        <w:t xml:space="preserve">Department of </w:t>
      </w:r>
      <w:r w:rsidR="00291865">
        <w:rPr>
          <w:rFonts w:ascii="Times New Roman" w:hAnsi="Times New Roman"/>
          <w:bCs/>
        </w:rPr>
        <w:t>Chemistry</w:t>
      </w:r>
      <w:r w:rsidR="00E86FB1" w:rsidRPr="00E86FB1">
        <w:rPr>
          <w:rFonts w:ascii="Times New Roman" w:hAnsi="Times New Roman"/>
          <w:bCs/>
        </w:rPr>
        <w:t>,</w:t>
      </w:r>
      <w:r w:rsidR="009441A2" w:rsidRPr="00E86FB1">
        <w:rPr>
          <w:rFonts w:ascii="Times New Roman" w:hAnsi="Times New Roman"/>
          <w:bCs/>
        </w:rPr>
        <w:t xml:space="preserve"> Faculty of </w:t>
      </w:r>
      <w:r w:rsidR="00291865">
        <w:rPr>
          <w:rFonts w:ascii="Times New Roman" w:hAnsi="Times New Roman"/>
          <w:bCs/>
        </w:rPr>
        <w:t>Mathematics and Natural Sciences</w:t>
      </w:r>
      <w:r w:rsidR="00E86FB1" w:rsidRPr="00E86FB1">
        <w:rPr>
          <w:rFonts w:ascii="Times New Roman" w:hAnsi="Times New Roman"/>
          <w:bCs/>
        </w:rPr>
        <w:t xml:space="preserve">, University of </w:t>
      </w:r>
      <w:r w:rsidR="00291865">
        <w:rPr>
          <w:rFonts w:ascii="Times New Roman" w:hAnsi="Times New Roman"/>
          <w:bCs/>
        </w:rPr>
        <w:t>Lampung, Lampung</w:t>
      </w:r>
      <w:r w:rsidR="00AB489F">
        <w:rPr>
          <w:rFonts w:ascii="Times New Roman" w:hAnsi="Times New Roman"/>
          <w:bCs/>
        </w:rPr>
        <w:t>, Indonesia</w:t>
      </w:r>
    </w:p>
    <w:p w14:paraId="3CEC121F" w14:textId="477FF10C" w:rsidR="00E86FB1" w:rsidRDefault="00E86FB1" w:rsidP="009441A2">
      <w:pPr>
        <w:pStyle w:val="Abstract"/>
        <w:spacing w:after="0"/>
        <w:rPr>
          <w:rFonts w:ascii="Times New Roman" w:hAnsi="Times New Roman"/>
          <w:b/>
        </w:rPr>
      </w:pPr>
    </w:p>
    <w:p w14:paraId="124F45A2" w14:textId="7CDE5100" w:rsidR="000A112C" w:rsidRDefault="00E86FB1" w:rsidP="000A112C">
      <w:pPr>
        <w:pStyle w:val="Abstract"/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email</w:t>
      </w:r>
      <w:proofErr w:type="gram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Cs/>
        </w:rPr>
        <w:t xml:space="preserve"> </w:t>
      </w:r>
      <w:hyperlink r:id="rId8" w:tgtFrame="_blank" w:history="1">
        <w:r w:rsidR="00291865" w:rsidRPr="00291865">
          <w:rPr>
            <w:rStyle w:val="Hyperlink"/>
            <w:rFonts w:ascii="Times New Roman" w:hAnsi="Times New Roman"/>
            <w:color w:val="auto"/>
            <w:u w:val="none"/>
            <w:shd w:val="clear" w:color="auto" w:fill="FFFFFF"/>
          </w:rPr>
          <w:t>gerry.n@mail.ugm.ac.id</w:t>
        </w:r>
      </w:hyperlink>
      <w:r w:rsidRPr="00291865">
        <w:rPr>
          <w:rFonts w:ascii="Times New Roman" w:hAnsi="Times New Roman"/>
          <w:bCs/>
          <w:color w:val="auto"/>
          <w:vertAlign w:val="superscript"/>
        </w:rPr>
        <w:t>1</w:t>
      </w:r>
      <w:r w:rsidRPr="00291865">
        <w:rPr>
          <w:rFonts w:ascii="Times New Roman" w:hAnsi="Times New Roman"/>
          <w:bCs/>
          <w:color w:val="auto"/>
        </w:rPr>
        <w:t xml:space="preserve">, </w:t>
      </w:r>
      <w:hyperlink r:id="rId9" w:history="1">
        <w:r w:rsidR="000A112C" w:rsidRPr="00291865">
          <w:rPr>
            <w:rStyle w:val="Hyperlink"/>
            <w:rFonts w:ascii="Times New Roman" w:hAnsi="Times New Roman"/>
            <w:bCs/>
            <w:color w:val="auto"/>
            <w:u w:val="none"/>
          </w:rPr>
          <w:t>hapin.afriyani@fmipa.unila.ac.id</w:t>
        </w:r>
      </w:hyperlink>
      <w:r w:rsidR="000A112C" w:rsidRPr="00291865">
        <w:rPr>
          <w:rFonts w:ascii="Times New Roman" w:hAnsi="Times New Roman"/>
          <w:bCs/>
          <w:color w:val="auto"/>
        </w:rPr>
        <w:t xml:space="preserve"> </w:t>
      </w:r>
      <w:r w:rsidR="00BC5E53" w:rsidRPr="00BC5E53">
        <w:rPr>
          <w:rFonts w:ascii="Times New Roman" w:hAnsi="Times New Roman"/>
          <w:bCs/>
          <w:color w:val="auto"/>
          <w:vertAlign w:val="superscript"/>
        </w:rPr>
        <w:t>2</w:t>
      </w:r>
      <w:r w:rsidR="000A112C" w:rsidRPr="00291865">
        <w:rPr>
          <w:rFonts w:ascii="Times New Roman" w:hAnsi="Times New Roman"/>
          <w:bCs/>
          <w:color w:val="auto"/>
          <w:vertAlign w:val="superscript"/>
        </w:rPr>
        <w:t>*</w:t>
      </w:r>
    </w:p>
    <w:p w14:paraId="103D35B9" w14:textId="6433EB4B" w:rsidR="009441A2" w:rsidRDefault="009441A2" w:rsidP="000A112C">
      <w:pPr>
        <w:pStyle w:val="Abstract"/>
        <w:spacing w:after="0"/>
        <w:jc w:val="right"/>
        <w:rPr>
          <w:rFonts w:ascii="Times New Roman" w:hAnsi="Times New Roman"/>
          <w:b/>
        </w:rPr>
      </w:pPr>
    </w:p>
    <w:p w14:paraId="7247B8AD" w14:textId="77777777" w:rsidR="009441A2" w:rsidRDefault="009441A2" w:rsidP="009441A2">
      <w:pPr>
        <w:pStyle w:val="Abstract"/>
        <w:spacing w:after="0"/>
        <w:rPr>
          <w:rFonts w:ascii="Times New Roman" w:hAnsi="Times New Roman"/>
          <w:b/>
        </w:rPr>
      </w:pPr>
    </w:p>
    <w:p w14:paraId="7E95CD33" w14:textId="164B1703" w:rsidR="00EA3F4B" w:rsidRDefault="00EA3F4B" w:rsidP="00E1029A">
      <w:pPr>
        <w:pStyle w:val="Abstract"/>
        <w:spacing w:after="567"/>
        <w:rPr>
          <w:rFonts w:ascii="Times New Roman" w:hAnsi="Times New Roman"/>
        </w:rPr>
      </w:pPr>
      <w:r w:rsidRPr="00CE57CF">
        <w:rPr>
          <w:rFonts w:ascii="Times New Roman" w:hAnsi="Times New Roman"/>
          <w:b/>
        </w:rPr>
        <w:t xml:space="preserve">Abstract. </w:t>
      </w:r>
      <w:r w:rsidR="00E1029A" w:rsidRPr="00E1029A">
        <w:rPr>
          <w:rFonts w:ascii="Times New Roman" w:hAnsi="Times New Roman"/>
        </w:rPr>
        <w:t xml:space="preserve">Structural-based virtual screening of natural compounds </w:t>
      </w:r>
      <w:bookmarkStart w:id="0" w:name="_GoBack"/>
      <w:bookmarkEnd w:id="0"/>
      <w:r w:rsidR="00E1029A" w:rsidRPr="00E1029A">
        <w:rPr>
          <w:rFonts w:ascii="Times New Roman" w:hAnsi="Times New Roman"/>
        </w:rPr>
        <w:t xml:space="preserve">has been carried out using the Platelet-activating factor receptor (PAF-r) protocol, a receptor that plays a role in asthma. This study aims to determine natural compounds that have specific activity as candidates for antiasthma drugs. The construction of the protocol used the PAF-r crystal structure obtained from the Protein Data Bank (code: 5zkp) and the lead compound in the form of an antagonistic ligand using a </w:t>
      </w:r>
      <w:proofErr w:type="spellStart"/>
      <w:r w:rsidR="00E1029A" w:rsidRPr="00E1029A">
        <w:rPr>
          <w:rFonts w:ascii="Times New Roman" w:hAnsi="Times New Roman"/>
        </w:rPr>
        <w:t>rupatadine</w:t>
      </w:r>
      <w:proofErr w:type="spellEnd"/>
      <w:r w:rsidR="00E1029A" w:rsidRPr="00E1029A">
        <w:rPr>
          <w:rFonts w:ascii="Times New Roman" w:hAnsi="Times New Roman"/>
        </w:rPr>
        <w:t xml:space="preserve"> compound. Internal validation of the protocol by re-docking the ligand a thousand times resulted in an RMSD value of 0.508 Å. Retrospective validation of the protocol yielded an F-measure value of 0.77, precision, and accuracy of 0.83 and 0.75, respectively. The results showed that from the one hundred and ten thousand </w:t>
      </w:r>
      <w:r w:rsidR="008D1F58">
        <w:rPr>
          <w:rFonts w:ascii="Times New Roman" w:hAnsi="Times New Roman"/>
        </w:rPr>
        <w:t xml:space="preserve">data </w:t>
      </w:r>
      <w:r w:rsidR="00E1029A" w:rsidRPr="00E1029A">
        <w:rPr>
          <w:rFonts w:ascii="Times New Roman" w:hAnsi="Times New Roman"/>
        </w:rPr>
        <w:t>compounds scanned, 12 compounds were identified to have activity against PAF-r. Compounds with ZINC ID: ZINC000002092355 are recommended as the best compounds based on their bond stability.</w:t>
      </w:r>
    </w:p>
    <w:p w14:paraId="329516E7" w14:textId="712D3E20" w:rsidR="00E56BE5" w:rsidRPr="00291865" w:rsidRDefault="00E56BE5">
      <w:pPr>
        <w:pStyle w:val="Abstract"/>
        <w:spacing w:after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Keyword:</w:t>
      </w:r>
      <w:r>
        <w:rPr>
          <w:rFonts w:ascii="Times New Roman" w:hAnsi="Times New Roman"/>
        </w:rPr>
        <w:t xml:space="preserve"> </w:t>
      </w:r>
      <w:r w:rsidR="00291865">
        <w:rPr>
          <w:rFonts w:ascii="Times New Roman" w:hAnsi="Times New Roman"/>
        </w:rPr>
        <w:t>anti-ast</w:t>
      </w:r>
      <w:r w:rsidR="00291865" w:rsidRPr="00291865">
        <w:rPr>
          <w:rFonts w:ascii="Times New Roman" w:hAnsi="Times New Roman"/>
        </w:rPr>
        <w:t xml:space="preserve">hma, virtual screening, natural compounds, PAF-r, </w:t>
      </w:r>
      <w:proofErr w:type="spellStart"/>
      <w:r w:rsidR="00291865" w:rsidRPr="00291865">
        <w:rPr>
          <w:rFonts w:ascii="Times New Roman" w:hAnsi="Times New Roman"/>
        </w:rPr>
        <w:t>rupatidine</w:t>
      </w:r>
      <w:proofErr w:type="spellEnd"/>
    </w:p>
    <w:sectPr w:rsidR="00E56BE5" w:rsidRPr="00291865" w:rsidSect="009A169E"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1985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39656" w14:textId="77777777" w:rsidR="002E6E29" w:rsidRDefault="002E6E29">
      <w:r>
        <w:separator/>
      </w:r>
    </w:p>
  </w:endnote>
  <w:endnote w:type="continuationSeparator" w:id="0">
    <w:p w14:paraId="30EFCD29" w14:textId="77777777" w:rsidR="002E6E29" w:rsidRDefault="002E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469D9" w14:textId="77777777" w:rsidR="002E6E29" w:rsidRPr="00043761" w:rsidRDefault="002E6E29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766CB2F6" w14:textId="77777777" w:rsidR="002E6E29" w:rsidRDefault="002E6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80270" w14:textId="77777777" w:rsidR="009441A2" w:rsidRDefault="009441A2">
    <w:pPr>
      <w:pStyle w:val="Header"/>
    </w:pPr>
  </w:p>
  <w:p w14:paraId="39926EE2" w14:textId="77777777" w:rsidR="009441A2" w:rsidRDefault="009441A2">
    <w:pPr>
      <w:pStyle w:val="Header"/>
    </w:pPr>
  </w:p>
  <w:p w14:paraId="41B4B908" w14:textId="77777777" w:rsidR="009441A2" w:rsidRDefault="009441A2">
    <w:pPr>
      <w:pStyle w:val="Header"/>
    </w:pPr>
  </w:p>
  <w:p w14:paraId="4D2B3515" w14:textId="77777777" w:rsidR="009441A2" w:rsidRDefault="009441A2">
    <w:pPr>
      <w:pStyle w:val="Header"/>
    </w:pPr>
  </w:p>
  <w:p w14:paraId="0DA043EB" w14:textId="77777777" w:rsidR="009441A2" w:rsidRDefault="009441A2">
    <w:pPr>
      <w:pStyle w:val="Header"/>
    </w:pPr>
  </w:p>
  <w:p w14:paraId="585A4751" w14:textId="77777777" w:rsidR="009441A2" w:rsidRDefault="009441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563D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66FB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04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34FF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1657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1C2A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8E13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F43F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06FC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7AF9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A1719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AE"/>
    <w:rsid w:val="00001D38"/>
    <w:rsid w:val="00047C3A"/>
    <w:rsid w:val="000A112C"/>
    <w:rsid w:val="00137524"/>
    <w:rsid w:val="00165E82"/>
    <w:rsid w:val="0017062B"/>
    <w:rsid w:val="00291865"/>
    <w:rsid w:val="002E6E29"/>
    <w:rsid w:val="003608F8"/>
    <w:rsid w:val="004034DB"/>
    <w:rsid w:val="0045646B"/>
    <w:rsid w:val="00480A2E"/>
    <w:rsid w:val="00521A70"/>
    <w:rsid w:val="005C24F9"/>
    <w:rsid w:val="005F03B4"/>
    <w:rsid w:val="006E490A"/>
    <w:rsid w:val="00721922"/>
    <w:rsid w:val="007A5ED1"/>
    <w:rsid w:val="008D1F58"/>
    <w:rsid w:val="008E20F8"/>
    <w:rsid w:val="00935719"/>
    <w:rsid w:val="009406AF"/>
    <w:rsid w:val="009441A2"/>
    <w:rsid w:val="009A169E"/>
    <w:rsid w:val="00A02FAE"/>
    <w:rsid w:val="00A836AC"/>
    <w:rsid w:val="00AB489F"/>
    <w:rsid w:val="00BC1D18"/>
    <w:rsid w:val="00BC5E53"/>
    <w:rsid w:val="00CB5287"/>
    <w:rsid w:val="00CE57CF"/>
    <w:rsid w:val="00D21DD8"/>
    <w:rsid w:val="00D30CE7"/>
    <w:rsid w:val="00E1029A"/>
    <w:rsid w:val="00E11B78"/>
    <w:rsid w:val="00E15049"/>
    <w:rsid w:val="00E56BE5"/>
    <w:rsid w:val="00E86FB1"/>
    <w:rsid w:val="00E97AB1"/>
    <w:rsid w:val="00EA3F4B"/>
    <w:rsid w:val="00F75CD5"/>
    <w:rsid w:val="00F93A39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FC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abon" w:hAnsi="Sabon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semiHidden/>
  </w:style>
  <w:style w:type="paragraph" w:customStyle="1" w:styleId="wfxFaxNum">
    <w:name w:val="wfxFaxNum"/>
    <w:basedOn w:val="Normal"/>
    <w:semiHidden/>
  </w:style>
  <w:style w:type="paragraph" w:customStyle="1" w:styleId="wfxDate">
    <w:name w:val="wfxDate"/>
    <w:basedOn w:val="Normal"/>
    <w:semiHidden/>
  </w:style>
  <w:style w:type="paragraph" w:customStyle="1" w:styleId="wfxTime">
    <w:name w:val="wfxTime"/>
    <w:basedOn w:val="Normal"/>
    <w:semiHidden/>
  </w:style>
  <w:style w:type="paragraph" w:styleId="FootnoteText">
    <w:name w:val="footnote text"/>
    <w:basedOn w:val="Normal"/>
    <w:semiHidden/>
    <w:rPr>
      <w:rFonts w:ascii="Times" w:hAnsi="Times"/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TableGrid">
    <w:name w:val="Table Grid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pPr>
      <w:numPr>
        <w:numId w:val="11"/>
      </w:numPr>
    </w:pPr>
  </w:style>
  <w:style w:type="paragraph" w:customStyle="1" w:styleId="BodyIndent">
    <w:name w:val="BodyIndent"/>
    <w:basedOn w:val="Normal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NoList"/>
    <w:semiHidden/>
    <w:pPr>
      <w:numPr>
        <w:numId w:val="12"/>
      </w:numPr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rticleSection">
    <w:name w:val="Outline List 3"/>
    <w:basedOn w:val="NoList"/>
    <w:semiHidden/>
    <w:pPr>
      <w:numPr>
        <w:numId w:val="1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le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NoList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F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abon" w:hAnsi="Sabon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semiHidden/>
  </w:style>
  <w:style w:type="paragraph" w:customStyle="1" w:styleId="wfxFaxNum">
    <w:name w:val="wfxFaxNum"/>
    <w:basedOn w:val="Normal"/>
    <w:semiHidden/>
  </w:style>
  <w:style w:type="paragraph" w:customStyle="1" w:styleId="wfxDate">
    <w:name w:val="wfxDate"/>
    <w:basedOn w:val="Normal"/>
    <w:semiHidden/>
  </w:style>
  <w:style w:type="paragraph" w:customStyle="1" w:styleId="wfxTime">
    <w:name w:val="wfxTime"/>
    <w:basedOn w:val="Normal"/>
    <w:semiHidden/>
  </w:style>
  <w:style w:type="paragraph" w:styleId="FootnoteText">
    <w:name w:val="footnote text"/>
    <w:basedOn w:val="Normal"/>
    <w:semiHidden/>
    <w:rPr>
      <w:rFonts w:ascii="Times" w:hAnsi="Times"/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TableGrid">
    <w:name w:val="Table Grid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pPr>
      <w:numPr>
        <w:numId w:val="11"/>
      </w:numPr>
    </w:pPr>
  </w:style>
  <w:style w:type="paragraph" w:customStyle="1" w:styleId="BodyIndent">
    <w:name w:val="BodyIndent"/>
    <w:basedOn w:val="Normal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NoList"/>
    <w:semiHidden/>
    <w:pPr>
      <w:numPr>
        <w:numId w:val="12"/>
      </w:numPr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rticleSection">
    <w:name w:val="Outline List 3"/>
    <w:basedOn w:val="NoList"/>
    <w:semiHidden/>
    <w:pPr>
      <w:numPr>
        <w:numId w:val="1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le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NoList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ry.n@mail.ugm.ac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pin.afriyani@fmipa.unil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ICASMI 2020</dc:creator>
  <cp:keywords>open access, proceedings, template, fast, affordable, flexible</cp:keywords>
  <cp:lastModifiedBy>USER</cp:lastModifiedBy>
  <cp:revision>6</cp:revision>
  <cp:lastPrinted>2007-03-22T16:16:00Z</cp:lastPrinted>
  <dcterms:created xsi:type="dcterms:W3CDTF">2020-08-31T05:52:00Z</dcterms:created>
  <dcterms:modified xsi:type="dcterms:W3CDTF">2020-08-31T07:24:00Z</dcterms:modified>
</cp:coreProperties>
</file>