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663F8" w14:textId="77777777" w:rsidR="007365DA" w:rsidRPr="001F3158" w:rsidRDefault="007365DA">
      <w:pPr>
        <w:rPr>
          <w:rFonts w:ascii="Times New Roman" w:hAnsi="Times New Roman" w:cs="Times New Roman"/>
        </w:rPr>
      </w:pPr>
      <w:bookmarkStart w:id="0" w:name="_GoBack"/>
      <w:bookmarkEnd w:id="0"/>
    </w:p>
    <w:p w14:paraId="5178FFE4" w14:textId="1AB1563D" w:rsidR="001F3158" w:rsidRPr="001F3158" w:rsidRDefault="001F3158" w:rsidP="006B6E0F">
      <w:pPr>
        <w:jc w:val="center"/>
        <w:rPr>
          <w:rFonts w:ascii="Times New Roman" w:hAnsi="Times New Roman" w:cs="Times New Roman"/>
          <w:b/>
          <w:bCs/>
        </w:rPr>
      </w:pPr>
      <w:r w:rsidRPr="001F3158">
        <w:rPr>
          <w:rFonts w:ascii="Times New Roman" w:hAnsi="Times New Roman" w:cs="Times New Roman"/>
          <w:b/>
          <w:bCs/>
        </w:rPr>
        <w:t>LIFE CYCLE THEORY OF DIVIDEND: A REVIEW LITERATURE</w:t>
      </w:r>
    </w:p>
    <w:p w14:paraId="3EE93B29" w14:textId="77777777" w:rsidR="001F3158" w:rsidRDefault="001F3158" w:rsidP="003415D4">
      <w:pPr>
        <w:jc w:val="center"/>
        <w:rPr>
          <w:rFonts w:ascii="Times New Roman" w:hAnsi="Times New Roman" w:cs="Times New Roman"/>
        </w:rPr>
      </w:pPr>
    </w:p>
    <w:p w14:paraId="660CC8B8" w14:textId="7BE7BF27" w:rsidR="0012194A" w:rsidRDefault="0012194A" w:rsidP="0012194A">
      <w:pPr>
        <w:jc w:val="center"/>
        <w:rPr>
          <w:rFonts w:ascii="Times New Roman" w:hAnsi="Times New Roman" w:cs="Times New Roman"/>
        </w:rPr>
      </w:pPr>
      <w:r w:rsidRPr="001F3158">
        <w:rPr>
          <w:rFonts w:ascii="Times New Roman" w:hAnsi="Times New Roman" w:cs="Times New Roman"/>
        </w:rPr>
        <w:t>Sri Hasnawati</w:t>
      </w:r>
    </w:p>
    <w:p w14:paraId="049D47F6" w14:textId="3F49A869" w:rsidR="000E6710" w:rsidRPr="001F3158" w:rsidRDefault="000E6710" w:rsidP="0012194A">
      <w:pPr>
        <w:jc w:val="center"/>
        <w:rPr>
          <w:rFonts w:ascii="Times New Roman" w:hAnsi="Times New Roman" w:cs="Times New Roman"/>
        </w:rPr>
      </w:pPr>
      <w:r w:rsidRPr="001F3158">
        <w:rPr>
          <w:rStyle w:val="tlid-translation"/>
          <w:rFonts w:ascii="Times New Roman" w:hAnsi="Times New Roman" w:cs="Times New Roman"/>
          <w:lang w:val="en"/>
        </w:rPr>
        <w:t>(</w:t>
      </w:r>
      <w:r w:rsidRPr="001F3158">
        <w:rPr>
          <w:rFonts w:ascii="Times New Roman" w:hAnsi="Times New Roman" w:cs="Times New Roman"/>
        </w:rPr>
        <w:t>sri.hasna2015@gmail.com)</w:t>
      </w:r>
    </w:p>
    <w:p w14:paraId="137D2B50" w14:textId="77777777" w:rsidR="0012194A" w:rsidRPr="001F3158" w:rsidRDefault="0012194A" w:rsidP="0012194A">
      <w:pPr>
        <w:jc w:val="center"/>
        <w:rPr>
          <w:rStyle w:val="tlid-translation"/>
          <w:rFonts w:ascii="Times New Roman" w:hAnsi="Times New Roman" w:cs="Times New Roman"/>
          <w:lang w:val="en"/>
        </w:rPr>
      </w:pPr>
      <w:r w:rsidRPr="001F3158">
        <w:rPr>
          <w:rStyle w:val="tlid-translation"/>
          <w:rFonts w:ascii="Times New Roman" w:hAnsi="Times New Roman" w:cs="Times New Roman"/>
          <w:lang w:val="en"/>
        </w:rPr>
        <w:t>Faculty of Economics and Business, University of Lampung</w:t>
      </w:r>
    </w:p>
    <w:p w14:paraId="43F36831" w14:textId="77777777" w:rsidR="0012194A" w:rsidRPr="001F3158" w:rsidRDefault="0012194A" w:rsidP="0012194A">
      <w:pPr>
        <w:jc w:val="center"/>
        <w:rPr>
          <w:rStyle w:val="tlid-translation"/>
          <w:rFonts w:ascii="Times New Roman" w:hAnsi="Times New Roman" w:cs="Times New Roman"/>
          <w:lang w:val="en"/>
        </w:rPr>
      </w:pPr>
      <w:r w:rsidRPr="001F3158">
        <w:rPr>
          <w:rStyle w:val="tlid-translation"/>
          <w:rFonts w:ascii="Times New Roman" w:hAnsi="Times New Roman" w:cs="Times New Roman"/>
          <w:lang w:val="en"/>
        </w:rPr>
        <w:t>Lampung-Indonesia</w:t>
      </w:r>
    </w:p>
    <w:p w14:paraId="61BC71E1" w14:textId="0507161B" w:rsidR="00D4455E" w:rsidRDefault="00D4455E" w:rsidP="0012194A">
      <w:pPr>
        <w:jc w:val="center"/>
        <w:rPr>
          <w:rFonts w:ascii="Times New Roman" w:hAnsi="Times New Roman" w:cs="Times New Roman"/>
          <w:b/>
          <w:bCs/>
        </w:rPr>
      </w:pPr>
    </w:p>
    <w:p w14:paraId="133EAA02" w14:textId="77777777" w:rsidR="0012194A" w:rsidRDefault="0012194A" w:rsidP="003415D4">
      <w:pPr>
        <w:jc w:val="center"/>
        <w:rPr>
          <w:rFonts w:ascii="Times New Roman" w:hAnsi="Times New Roman" w:cs="Times New Roman"/>
          <w:b/>
          <w:bCs/>
        </w:rPr>
      </w:pPr>
    </w:p>
    <w:p w14:paraId="1290AFBC" w14:textId="737EC79B" w:rsidR="006B6E0F" w:rsidRPr="001F3158" w:rsidRDefault="001F2F84" w:rsidP="003415D4">
      <w:pPr>
        <w:jc w:val="center"/>
        <w:rPr>
          <w:rFonts w:ascii="Times New Roman" w:hAnsi="Times New Roman" w:cs="Times New Roman"/>
          <w:b/>
          <w:bCs/>
        </w:rPr>
      </w:pPr>
      <w:r w:rsidRPr="001F3158">
        <w:rPr>
          <w:rFonts w:ascii="Times New Roman" w:hAnsi="Times New Roman" w:cs="Times New Roman"/>
          <w:b/>
          <w:bCs/>
        </w:rPr>
        <w:t>ABSTRACT</w:t>
      </w:r>
    </w:p>
    <w:p w14:paraId="4FFE73AE" w14:textId="1569A639" w:rsidR="001F3158" w:rsidRDefault="001F3158" w:rsidP="00C94A76">
      <w:pPr>
        <w:jc w:val="both"/>
        <w:rPr>
          <w:rFonts w:ascii="Times New Roman" w:hAnsi="Times New Roman" w:cs="Times New Roman"/>
        </w:rPr>
      </w:pPr>
    </w:p>
    <w:p w14:paraId="111A9840" w14:textId="77777777" w:rsidR="00D4455E" w:rsidRPr="001F3158" w:rsidRDefault="00D4455E" w:rsidP="00C94A76">
      <w:pPr>
        <w:jc w:val="both"/>
        <w:rPr>
          <w:rFonts w:ascii="Times New Roman" w:hAnsi="Times New Roman" w:cs="Times New Roman"/>
        </w:rPr>
      </w:pPr>
    </w:p>
    <w:p w14:paraId="562A2BB4" w14:textId="389BA7B8" w:rsidR="001F3158" w:rsidRPr="001F3158" w:rsidRDefault="001F3158" w:rsidP="00C94A76">
      <w:pPr>
        <w:jc w:val="both"/>
        <w:rPr>
          <w:rFonts w:ascii="Times New Roman" w:hAnsi="Times New Roman" w:cs="Times New Roman"/>
        </w:rPr>
      </w:pPr>
      <w:r w:rsidRPr="001F3158">
        <w:rPr>
          <w:rFonts w:ascii="Times New Roman" w:hAnsi="Times New Roman" w:cs="Times New Roman"/>
        </w:rPr>
        <w:t>The purpose of the paper is to examine the relationship between dividend policy of the company and the life cycle theory. According to the life cycle theory, the company will pay dividend in the third stage, namely the maturity stage. In the early stage, the company has investment opportunities with high profit potential so that it requires large funds. As a result, dividend payments will be delayed. However, dividend payments remain a matter of debate today because dividend payments will be associated with company value. The theory of dividend policy states that paying dividends will increase firm value, but several research results show that dividend payments are not related to firm value.</w:t>
      </w:r>
    </w:p>
    <w:p w14:paraId="0F6B8CFC" w14:textId="77777777" w:rsidR="00C94A76" w:rsidRPr="001F3158" w:rsidRDefault="00C94A76" w:rsidP="00C94A76">
      <w:pPr>
        <w:rPr>
          <w:rFonts w:ascii="Times New Roman" w:hAnsi="Times New Roman" w:cs="Times New Roman"/>
        </w:rPr>
      </w:pPr>
    </w:p>
    <w:p w14:paraId="728BBFD0" w14:textId="5FFB1E34" w:rsidR="00C94A76" w:rsidRPr="001F3158" w:rsidRDefault="00C94A76" w:rsidP="00C94A76">
      <w:pPr>
        <w:rPr>
          <w:rFonts w:ascii="Times New Roman" w:hAnsi="Times New Roman" w:cs="Times New Roman"/>
        </w:rPr>
      </w:pPr>
      <w:r w:rsidRPr="001F3158">
        <w:rPr>
          <w:rFonts w:ascii="Times New Roman" w:hAnsi="Times New Roman" w:cs="Times New Roman"/>
        </w:rPr>
        <w:t>Keyword</w:t>
      </w:r>
      <w:r w:rsidR="001F3158" w:rsidRPr="001F3158">
        <w:rPr>
          <w:rFonts w:ascii="Times New Roman" w:hAnsi="Times New Roman" w:cs="Times New Roman"/>
        </w:rPr>
        <w:t>s</w:t>
      </w:r>
      <w:r w:rsidRPr="001F3158">
        <w:rPr>
          <w:rFonts w:ascii="Times New Roman" w:hAnsi="Times New Roman" w:cs="Times New Roman"/>
        </w:rPr>
        <w:t>: Dividen</w:t>
      </w:r>
      <w:r w:rsidR="0012194A">
        <w:rPr>
          <w:rFonts w:ascii="Times New Roman" w:hAnsi="Times New Roman" w:cs="Times New Roman"/>
        </w:rPr>
        <w:t>d</w:t>
      </w:r>
      <w:r w:rsidRPr="001F3158">
        <w:rPr>
          <w:rFonts w:ascii="Times New Roman" w:hAnsi="Times New Roman" w:cs="Times New Roman"/>
        </w:rPr>
        <w:t>, Life cycle theory</w:t>
      </w:r>
    </w:p>
    <w:p w14:paraId="7F4C38A2" w14:textId="77777777" w:rsidR="00C94A76" w:rsidRPr="001F3158" w:rsidRDefault="00C94A76" w:rsidP="006B6E0F">
      <w:pPr>
        <w:jc w:val="center"/>
        <w:rPr>
          <w:rFonts w:ascii="Times New Roman" w:hAnsi="Times New Roman" w:cs="Times New Roman"/>
        </w:rPr>
      </w:pPr>
    </w:p>
    <w:p w14:paraId="3984E92C" w14:textId="77777777" w:rsidR="00D4455E" w:rsidRDefault="00D4455E" w:rsidP="00D4455E">
      <w:pPr>
        <w:rPr>
          <w:rFonts w:ascii="Times New Roman" w:hAnsi="Times New Roman" w:cs="Times New Roman"/>
          <w:b/>
          <w:bCs/>
        </w:rPr>
      </w:pPr>
    </w:p>
    <w:p w14:paraId="71E3D888" w14:textId="0108057B" w:rsidR="005F4F02" w:rsidRPr="001F3158" w:rsidRDefault="001F3158" w:rsidP="00D4455E">
      <w:pPr>
        <w:rPr>
          <w:rFonts w:ascii="Times New Roman" w:hAnsi="Times New Roman" w:cs="Times New Roman"/>
          <w:b/>
          <w:bCs/>
        </w:rPr>
      </w:pPr>
      <w:r w:rsidRPr="001F3158">
        <w:rPr>
          <w:rFonts w:ascii="Times New Roman" w:hAnsi="Times New Roman" w:cs="Times New Roman"/>
          <w:b/>
          <w:bCs/>
        </w:rPr>
        <w:t>INTRODUCTION</w:t>
      </w:r>
    </w:p>
    <w:p w14:paraId="5A74F95E" w14:textId="77777777" w:rsidR="001F3158" w:rsidRDefault="001F3158" w:rsidP="001F4A98">
      <w:pPr>
        <w:jc w:val="both"/>
        <w:rPr>
          <w:rFonts w:ascii="Times New Roman" w:hAnsi="Times New Roman" w:cs="Times New Roman"/>
        </w:rPr>
      </w:pPr>
    </w:p>
    <w:p w14:paraId="593445F4" w14:textId="1F956F76" w:rsidR="001F3158" w:rsidRDefault="001F3158" w:rsidP="001F4A98">
      <w:pPr>
        <w:jc w:val="both"/>
        <w:rPr>
          <w:rFonts w:ascii="Times New Roman" w:hAnsi="Times New Roman" w:cs="Times New Roman"/>
        </w:rPr>
      </w:pPr>
      <w:r w:rsidRPr="001F3158">
        <w:rPr>
          <w:rFonts w:ascii="Times New Roman" w:hAnsi="Times New Roman" w:cs="Times New Roman"/>
        </w:rPr>
        <w:t xml:space="preserve">Dividend policy is an important financial decision but is always a matter of debate. Some theories say that dividends must be paid because it can increase the value of the company. This theory is referred to as the relevant dividend theory. Another opinion says that dividends are irrelevant because they are unable to increase the value of the company when it is paid or not. This dilemma arises because of theoretical doubts about the importance of dividend policy in determining firm value. </w:t>
      </w:r>
      <w:r w:rsidR="00B246D2">
        <w:rPr>
          <w:rFonts w:ascii="Times New Roman" w:hAnsi="Times New Roman" w:cs="Times New Roman"/>
        </w:rPr>
        <w:fldChar w:fldCharType="begin" w:fldLock="1"/>
      </w:r>
      <w:r w:rsidR="003C7003">
        <w:rPr>
          <w:rFonts w:ascii="Times New Roman" w:hAnsi="Times New Roman" w:cs="Times New Roman"/>
        </w:rPr>
        <w:instrText>ADDIN CSL_CITATION {"citationItems":[{"id":"ITEM-1","itemData":{"author":[{"dropping-particle":"","family":"Fama","given":"E F","non-dropping-particle":"","parse-names":false,"suffix":""},{"dropping-particle":"","family":"French","given":"K R","non-dropping-particle":"","parse-names":false,"suffix":""}],"container-title":"Journal of Financial Economics","id":"ITEM-1","issue":"60","issued":{"date-parts":[["2001"]]},"page":"3-43","title":"Disappearing Dividends: Changing Firm Characteristics or Lower Propensity to Pay?","type":"article-journal"},"uris":["http://www.mendeley.com/documents/?uuid=279b6420-d6ac-4156-9e9e-1fc6a61de785"]}],"mendeley":{"formattedCitation":"(Fama &amp; French, 2001)","manualFormatting":"Fama &amp; French (2001)","plainTextFormattedCitation":"(Fama &amp; French, 2001)","previouslyFormattedCitation":"(Fama &amp; French, 2001)"},"properties":{"noteIndex":0},"schema":"https://github.com/citation-style-language/schema/raw/master/csl-citation.json"}</w:instrText>
      </w:r>
      <w:r w:rsidR="00B246D2">
        <w:rPr>
          <w:rFonts w:ascii="Times New Roman" w:hAnsi="Times New Roman" w:cs="Times New Roman"/>
        </w:rPr>
        <w:fldChar w:fldCharType="separate"/>
      </w:r>
      <w:r w:rsidR="00E71D70">
        <w:rPr>
          <w:rFonts w:ascii="Times New Roman" w:hAnsi="Times New Roman" w:cs="Times New Roman"/>
          <w:noProof/>
        </w:rPr>
        <w:t>Fama &amp; French (</w:t>
      </w:r>
      <w:r w:rsidR="006515C7" w:rsidRPr="006515C7">
        <w:rPr>
          <w:rFonts w:ascii="Times New Roman" w:hAnsi="Times New Roman" w:cs="Times New Roman"/>
          <w:noProof/>
        </w:rPr>
        <w:t>2001)</w:t>
      </w:r>
      <w:r w:rsidR="00B246D2">
        <w:rPr>
          <w:rFonts w:ascii="Times New Roman" w:hAnsi="Times New Roman" w:cs="Times New Roman"/>
        </w:rPr>
        <w:fldChar w:fldCharType="end"/>
      </w:r>
      <w:r w:rsidRPr="001F3158">
        <w:rPr>
          <w:rFonts w:ascii="Times New Roman" w:hAnsi="Times New Roman" w:cs="Times New Roman"/>
        </w:rPr>
        <w:t xml:space="preserve"> found that companies with high levels of profitability and low growth tended to pay dividends, while companies with low profits/high growth tended to maintain </w:t>
      </w:r>
      <w:r>
        <w:rPr>
          <w:rFonts w:ascii="Times New Roman" w:hAnsi="Times New Roman" w:cs="Times New Roman"/>
        </w:rPr>
        <w:t xml:space="preserve">the </w:t>
      </w:r>
      <w:r w:rsidRPr="001F3158">
        <w:rPr>
          <w:rFonts w:ascii="Times New Roman" w:hAnsi="Times New Roman" w:cs="Times New Roman"/>
        </w:rPr>
        <w:t>profits.</w:t>
      </w:r>
    </w:p>
    <w:p w14:paraId="2837D06F" w14:textId="77777777" w:rsidR="001F3158" w:rsidRDefault="001F3158" w:rsidP="001F4A98">
      <w:pPr>
        <w:jc w:val="both"/>
        <w:rPr>
          <w:rFonts w:ascii="Times New Roman" w:hAnsi="Times New Roman" w:cs="Times New Roman"/>
        </w:rPr>
      </w:pPr>
    </w:p>
    <w:p w14:paraId="755B83E5" w14:textId="3FC29811" w:rsidR="00420F34" w:rsidRPr="001F3158" w:rsidRDefault="001F3158" w:rsidP="001F4A98">
      <w:pPr>
        <w:jc w:val="both"/>
        <w:rPr>
          <w:rFonts w:ascii="Times New Roman" w:hAnsi="Times New Roman" w:cs="Times New Roman"/>
        </w:rPr>
      </w:pPr>
      <w:r>
        <w:rPr>
          <w:rFonts w:ascii="Times New Roman" w:hAnsi="Times New Roman" w:cs="Times New Roman"/>
        </w:rPr>
        <w:t>The policy of d</w:t>
      </w:r>
      <w:r w:rsidRPr="001F3158">
        <w:rPr>
          <w:rFonts w:ascii="Times New Roman" w:hAnsi="Times New Roman" w:cs="Times New Roman"/>
        </w:rPr>
        <w:t xml:space="preserve">ividend payment must be considered carefully because they are closely related to other financial policies such as investment and capital structure. </w:t>
      </w:r>
      <w:r>
        <w:rPr>
          <w:rFonts w:ascii="Times New Roman" w:hAnsi="Times New Roman" w:cs="Times New Roman"/>
        </w:rPr>
        <w:t>Once</w:t>
      </w:r>
      <w:r w:rsidRPr="001F3158">
        <w:rPr>
          <w:rFonts w:ascii="Times New Roman" w:hAnsi="Times New Roman" w:cs="Times New Roman"/>
        </w:rPr>
        <w:t xml:space="preserve"> dividend payments are made, internal sources of financing will be reduced, and external financing </w:t>
      </w:r>
      <w:r>
        <w:rPr>
          <w:rFonts w:ascii="Times New Roman" w:hAnsi="Times New Roman" w:cs="Times New Roman"/>
        </w:rPr>
        <w:t>will be</w:t>
      </w:r>
      <w:r w:rsidRPr="001F3158">
        <w:rPr>
          <w:rFonts w:ascii="Times New Roman" w:hAnsi="Times New Roman" w:cs="Times New Roman"/>
        </w:rPr>
        <w:t xml:space="preserve"> the choice. The results of </w:t>
      </w:r>
      <w:r>
        <w:rPr>
          <w:rFonts w:ascii="Times New Roman" w:hAnsi="Times New Roman" w:cs="Times New Roman"/>
        </w:rPr>
        <w:t xml:space="preserve">the </w:t>
      </w:r>
      <w:r w:rsidRPr="001F3158">
        <w:rPr>
          <w:rFonts w:ascii="Times New Roman" w:hAnsi="Times New Roman" w:cs="Times New Roman"/>
        </w:rPr>
        <w:t xml:space="preserve">empirical research indicate a variety of factors that affect dividends. Although it still </w:t>
      </w:r>
      <w:r>
        <w:rPr>
          <w:rFonts w:ascii="Times New Roman" w:hAnsi="Times New Roman" w:cs="Times New Roman"/>
        </w:rPr>
        <w:t xml:space="preserve">becomes </w:t>
      </w:r>
      <w:r w:rsidRPr="001F3158">
        <w:rPr>
          <w:rFonts w:ascii="Times New Roman" w:hAnsi="Times New Roman" w:cs="Times New Roman"/>
        </w:rPr>
        <w:t xml:space="preserve">a debate </w:t>
      </w:r>
      <w:r>
        <w:rPr>
          <w:rFonts w:ascii="Times New Roman" w:hAnsi="Times New Roman" w:cs="Times New Roman"/>
        </w:rPr>
        <w:t>until the present time</w:t>
      </w:r>
      <w:r w:rsidRPr="001F3158">
        <w:rPr>
          <w:rFonts w:ascii="Times New Roman" w:hAnsi="Times New Roman" w:cs="Times New Roman"/>
        </w:rPr>
        <w:t>, empirically</w:t>
      </w:r>
      <w:r w:rsidR="00A74B2C">
        <w:rPr>
          <w:rFonts w:ascii="Times New Roman" w:hAnsi="Times New Roman" w:cs="Times New Roman"/>
        </w:rPr>
        <w:t xml:space="preserve">, </w:t>
      </w:r>
      <w:r w:rsidRPr="001F3158">
        <w:rPr>
          <w:rFonts w:ascii="Times New Roman" w:hAnsi="Times New Roman" w:cs="Times New Roman"/>
        </w:rPr>
        <w:t xml:space="preserve">dividend theory is influenced by factors such as income stability, historical dividends, current income, expected income, stock prices, liquidity, asymmetric information, investment plans, shareholder welfare, leverage, capital structure and </w:t>
      </w:r>
      <w:r w:rsidR="00A74B2C">
        <w:rPr>
          <w:rFonts w:ascii="Times New Roman" w:hAnsi="Times New Roman" w:cs="Times New Roman"/>
        </w:rPr>
        <w:t>many more</w:t>
      </w:r>
      <w:r w:rsidRPr="001F3158">
        <w:rPr>
          <w:rFonts w:ascii="Times New Roman" w:hAnsi="Times New Roman" w:cs="Times New Roman"/>
        </w:rPr>
        <w:t>.</w:t>
      </w:r>
    </w:p>
    <w:p w14:paraId="714B0ECD" w14:textId="77777777" w:rsidR="00420F34" w:rsidRPr="001F3158" w:rsidRDefault="00420F34" w:rsidP="001F4A98">
      <w:pPr>
        <w:jc w:val="both"/>
        <w:rPr>
          <w:rFonts w:ascii="Times New Roman" w:hAnsi="Times New Roman" w:cs="Times New Roman"/>
        </w:rPr>
      </w:pPr>
    </w:p>
    <w:p w14:paraId="04042F91" w14:textId="62D094EF" w:rsidR="004A6425" w:rsidRPr="001F3158" w:rsidRDefault="00A74B2C" w:rsidP="00411ED4">
      <w:pPr>
        <w:widowControl w:val="0"/>
        <w:autoSpaceDE w:val="0"/>
        <w:autoSpaceDN w:val="0"/>
        <w:adjustRightInd w:val="0"/>
        <w:spacing w:after="240"/>
        <w:jc w:val="both"/>
        <w:rPr>
          <w:rFonts w:ascii="Times New Roman" w:hAnsi="Times New Roman" w:cs="Times New Roman"/>
        </w:rPr>
      </w:pPr>
      <w:r w:rsidRPr="00A74B2C">
        <w:rPr>
          <w:rFonts w:ascii="Times New Roman" w:hAnsi="Times New Roman" w:cs="Times New Roman"/>
        </w:rPr>
        <w:t xml:space="preserve">Companies that are experiencing growth and </w:t>
      </w:r>
      <w:r>
        <w:rPr>
          <w:rFonts w:ascii="Times New Roman" w:hAnsi="Times New Roman" w:cs="Times New Roman"/>
        </w:rPr>
        <w:t>wishing</w:t>
      </w:r>
      <w:r w:rsidRPr="00A74B2C">
        <w:rPr>
          <w:rFonts w:ascii="Times New Roman" w:hAnsi="Times New Roman" w:cs="Times New Roman"/>
        </w:rPr>
        <w:t xml:space="preserve"> high profitability will need a </w:t>
      </w:r>
      <w:r>
        <w:rPr>
          <w:rFonts w:ascii="Times New Roman" w:hAnsi="Times New Roman" w:cs="Times New Roman"/>
        </w:rPr>
        <w:t>substantial</w:t>
      </w:r>
      <w:r w:rsidRPr="00A74B2C">
        <w:rPr>
          <w:rFonts w:ascii="Times New Roman" w:hAnsi="Times New Roman" w:cs="Times New Roman"/>
        </w:rPr>
        <w:t xml:space="preserve"> fund to finance their investment. Thus</w:t>
      </w:r>
      <w:r>
        <w:rPr>
          <w:rFonts w:ascii="Times New Roman" w:hAnsi="Times New Roman" w:cs="Times New Roman"/>
        </w:rPr>
        <w:t>,</w:t>
      </w:r>
      <w:r w:rsidRPr="00A74B2C">
        <w:rPr>
          <w:rFonts w:ascii="Times New Roman" w:hAnsi="Times New Roman" w:cs="Times New Roman"/>
        </w:rPr>
        <w:t xml:space="preserve"> there is a possibility that dividend payments can be postponed. In addition to the reason for investing, dividend distribution is still given because it can be used as a monitoring tool as well as bonding </w:t>
      </w:r>
      <w:r w:rsidRPr="00A74B2C">
        <w:rPr>
          <w:rFonts w:ascii="Times New Roman" w:hAnsi="Times New Roman" w:cs="Times New Roman"/>
        </w:rPr>
        <w:lastRenderedPageBreak/>
        <w:t xml:space="preserve">for management and reduce </w:t>
      </w:r>
      <w:r>
        <w:rPr>
          <w:rFonts w:ascii="Times New Roman" w:hAnsi="Times New Roman" w:cs="Times New Roman"/>
        </w:rPr>
        <w:t xml:space="preserve">the </w:t>
      </w:r>
      <w:r w:rsidRPr="00A74B2C">
        <w:rPr>
          <w:rFonts w:ascii="Times New Roman" w:hAnsi="Times New Roman" w:cs="Times New Roman"/>
        </w:rPr>
        <w:t>agency problems,</w:t>
      </w:r>
      <w:r w:rsidR="006515C7">
        <w:rPr>
          <w:rFonts w:ascii="Times New Roman" w:hAnsi="Times New Roman" w:cs="Times New Roman"/>
        </w:rPr>
        <w:t xml:space="preserve"> </w:t>
      </w:r>
      <w:r w:rsidR="006515C7">
        <w:rPr>
          <w:rFonts w:ascii="Times New Roman" w:hAnsi="Times New Roman" w:cs="Times New Roman"/>
        </w:rPr>
        <w:fldChar w:fldCharType="begin" w:fldLock="1"/>
      </w:r>
      <w:r w:rsidR="003C7003">
        <w:rPr>
          <w:rFonts w:ascii="Times New Roman" w:hAnsi="Times New Roman" w:cs="Times New Roman"/>
        </w:rPr>
        <w:instrText>ADDIN CSL_CITATION {"citationItems":[{"id":"ITEM-1","itemData":{"author":[{"dropping-particle":"","family":"Jensen","given":"M C","non-dropping-particle":"","parse-names":false,"suffix":""},{"dropping-particle":"","family":"Meckling","given":"W H","non-dropping-particle":"","parse-names":false,"suffix":""}],"container-title":"Journal of Financial Economics","id":"ITEM-1","issue":"3","issued":{"date-parts":[["1976"]]},"page":"305-360","title":"Theory of the Firm: Managerial Behavior, Agency Costs and Ownership Structure","type":"article-journal"},"uris":["http://www.mendeley.com/documents/?uuid=e9799637-c648-48a3-9469-807d087ef47b"]}],"mendeley":{"formattedCitation":"(Jensen &amp; Meckling, 1976)","plainTextFormattedCitation":"(Jensen &amp; Meckling, 1976)","previouslyFormattedCitation":"(Jensen &amp; Meckling, 1976)"},"properties":{"noteIndex":0},"schema":"https://github.com/citation-style-language/schema/raw/master/csl-citation.json"}</w:instrText>
      </w:r>
      <w:r w:rsidR="006515C7">
        <w:rPr>
          <w:rFonts w:ascii="Times New Roman" w:hAnsi="Times New Roman" w:cs="Times New Roman"/>
        </w:rPr>
        <w:fldChar w:fldCharType="separate"/>
      </w:r>
      <w:r w:rsidR="006515C7" w:rsidRPr="006515C7">
        <w:rPr>
          <w:rFonts w:ascii="Times New Roman" w:hAnsi="Times New Roman" w:cs="Times New Roman"/>
          <w:noProof/>
        </w:rPr>
        <w:t>(Jensen &amp; Meckling, 1976)</w:t>
      </w:r>
      <w:r w:rsidR="006515C7">
        <w:rPr>
          <w:rFonts w:ascii="Times New Roman" w:hAnsi="Times New Roman" w:cs="Times New Roman"/>
        </w:rPr>
        <w:fldChar w:fldCharType="end"/>
      </w:r>
      <w:r w:rsidR="006515C7">
        <w:rPr>
          <w:rFonts w:ascii="Times New Roman" w:hAnsi="Times New Roman" w:cs="Times New Roman"/>
        </w:rPr>
        <w:t>.</w:t>
      </w:r>
      <w:r w:rsidRPr="00A74B2C">
        <w:rPr>
          <w:rFonts w:ascii="Times New Roman" w:hAnsi="Times New Roman" w:cs="Times New Roman"/>
        </w:rPr>
        <w:t xml:space="preserve"> Dividends can make shareholders </w:t>
      </w:r>
      <w:r w:rsidR="00411ED4">
        <w:rPr>
          <w:rFonts w:ascii="Times New Roman" w:hAnsi="Times New Roman" w:cs="Times New Roman"/>
        </w:rPr>
        <w:t xml:space="preserve">have </w:t>
      </w:r>
      <w:r w:rsidRPr="00A74B2C">
        <w:rPr>
          <w:rFonts w:ascii="Times New Roman" w:hAnsi="Times New Roman" w:cs="Times New Roman"/>
        </w:rPr>
        <w:t xml:space="preserve">secure income and can reduce agency cost of equity due to </w:t>
      </w:r>
      <w:r w:rsidR="00411ED4" w:rsidRPr="00A74B2C">
        <w:rPr>
          <w:rFonts w:ascii="Times New Roman" w:hAnsi="Times New Roman" w:cs="Times New Roman"/>
        </w:rPr>
        <w:t>perquisite</w:t>
      </w:r>
      <w:r w:rsidRPr="00A74B2C">
        <w:rPr>
          <w:rFonts w:ascii="Times New Roman" w:hAnsi="Times New Roman" w:cs="Times New Roman"/>
        </w:rPr>
        <w:t xml:space="preserve"> actions taken by management on the company's cash flow. In line with the decrease in monitoring costs, shareholder trust is increasingly positive because management policies </w:t>
      </w:r>
      <w:r w:rsidR="00411ED4">
        <w:rPr>
          <w:rFonts w:ascii="Times New Roman" w:hAnsi="Times New Roman" w:cs="Times New Roman"/>
        </w:rPr>
        <w:t xml:space="preserve">may give </w:t>
      </w:r>
      <w:r w:rsidRPr="00A74B2C">
        <w:rPr>
          <w:rFonts w:ascii="Times New Roman" w:hAnsi="Times New Roman" w:cs="Times New Roman"/>
        </w:rPr>
        <w:t>benefit</w:t>
      </w:r>
      <w:r w:rsidR="00411ED4">
        <w:rPr>
          <w:rFonts w:ascii="Times New Roman" w:hAnsi="Times New Roman" w:cs="Times New Roman"/>
        </w:rPr>
        <w:t xml:space="preserve"> to the</w:t>
      </w:r>
      <w:r w:rsidRPr="00A74B2C">
        <w:rPr>
          <w:rFonts w:ascii="Times New Roman" w:hAnsi="Times New Roman" w:cs="Times New Roman"/>
        </w:rPr>
        <w:t xml:space="preserve"> shareholders.</w:t>
      </w:r>
    </w:p>
    <w:p w14:paraId="3C304FB4" w14:textId="2657CD0D" w:rsidR="0046576E" w:rsidRDefault="0046576E" w:rsidP="001F4A98">
      <w:pPr>
        <w:jc w:val="both"/>
        <w:rPr>
          <w:rFonts w:ascii="Times New Roman" w:hAnsi="Times New Roman" w:cs="Times New Roman"/>
        </w:rPr>
      </w:pPr>
      <w:r>
        <w:rPr>
          <w:rFonts w:ascii="Times New Roman" w:hAnsi="Times New Roman" w:cs="Times New Roman"/>
        </w:rPr>
        <w:t>The theory of d</w:t>
      </w:r>
      <w:r w:rsidRPr="0046576E">
        <w:rPr>
          <w:rFonts w:ascii="Times New Roman" w:hAnsi="Times New Roman" w:cs="Times New Roman"/>
        </w:rPr>
        <w:t>ividend policy introduced by Modigliani &amp; Miller about relevant and irrelevant dividends. Furthermore,</w:t>
      </w:r>
      <w:r w:rsidR="00E71D70">
        <w:rPr>
          <w:rFonts w:ascii="Times New Roman" w:hAnsi="Times New Roman" w:cs="Times New Roman"/>
        </w:rPr>
        <w:t xml:space="preserve"> </w:t>
      </w:r>
      <w:r w:rsidR="00E71D70">
        <w:rPr>
          <w:rFonts w:ascii="Times New Roman" w:hAnsi="Times New Roman" w:cs="Times New Roman"/>
        </w:rPr>
        <w:fldChar w:fldCharType="begin" w:fldLock="1"/>
      </w:r>
      <w:r w:rsidR="00E71D70">
        <w:rPr>
          <w:rFonts w:ascii="Times New Roman" w:hAnsi="Times New Roman" w:cs="Times New Roman"/>
        </w:rPr>
        <w:instrText>ADDIN CSL_CITATION {"citationItems":[{"id":"ITEM-1","itemData":{"author":[{"dropping-particle":"","family":"Lintner","given":"J","non-dropping-particle":"","parse-names":false,"suffix":""}],"container-title":"The American Economic Review","id":"ITEM-1","issue":"46","issued":{"date-parts":[["1956"]]},"page":"97-113","title":"Distribution of Incomes of Corporations Among Dividends, Retained Earnings, and Taxes","type":"article-journal"},"uris":["http://www.mendeley.com/documents/?uuid=2e916ad9-b2f3-429e-96b7-0c4acc4c7494"]}],"mendeley":{"formattedCitation":"(Lintner, 1956)","manualFormatting":"Lintner, (1956)","plainTextFormattedCitation":"(Lintner, 1956)","previouslyFormattedCitation":"(Lintner, 1956)"},"properties":{"noteIndex":0},"schema":"https://github.com/citation-style-language/schema/raw/master/csl-citation.json"}</w:instrText>
      </w:r>
      <w:r w:rsidR="00E71D70">
        <w:rPr>
          <w:rFonts w:ascii="Times New Roman" w:hAnsi="Times New Roman" w:cs="Times New Roman"/>
        </w:rPr>
        <w:fldChar w:fldCharType="separate"/>
      </w:r>
      <w:r w:rsidR="00E71D70" w:rsidRPr="00E71D70">
        <w:rPr>
          <w:rFonts w:ascii="Times New Roman" w:hAnsi="Times New Roman" w:cs="Times New Roman"/>
          <w:noProof/>
        </w:rPr>
        <w:t xml:space="preserve">Lintner, </w:t>
      </w:r>
      <w:r w:rsidR="00E71D70">
        <w:rPr>
          <w:rFonts w:ascii="Times New Roman" w:hAnsi="Times New Roman" w:cs="Times New Roman"/>
          <w:noProof/>
        </w:rPr>
        <w:t>(</w:t>
      </w:r>
      <w:r w:rsidR="00E71D70" w:rsidRPr="00E71D70">
        <w:rPr>
          <w:rFonts w:ascii="Times New Roman" w:hAnsi="Times New Roman" w:cs="Times New Roman"/>
          <w:noProof/>
        </w:rPr>
        <w:t>1956)</w:t>
      </w:r>
      <w:r w:rsidR="00E71D70">
        <w:rPr>
          <w:rFonts w:ascii="Times New Roman" w:hAnsi="Times New Roman" w:cs="Times New Roman"/>
        </w:rPr>
        <w:fldChar w:fldCharType="end"/>
      </w:r>
      <w:r w:rsidRPr="0046576E">
        <w:rPr>
          <w:rFonts w:ascii="Times New Roman" w:hAnsi="Times New Roman" w:cs="Times New Roman"/>
        </w:rPr>
        <w:t xml:space="preserve"> established a smoothing dividend model, which implies that companies decide their dividend payment policy based on long-term income targets. This theory is based on the assumption that investors prefer stable and current dividends to </w:t>
      </w:r>
      <w:r>
        <w:rPr>
          <w:rFonts w:ascii="Times New Roman" w:hAnsi="Times New Roman" w:cs="Times New Roman"/>
        </w:rPr>
        <w:t xml:space="preserve">the </w:t>
      </w:r>
      <w:r w:rsidRPr="0046576E">
        <w:rPr>
          <w:rFonts w:ascii="Times New Roman" w:hAnsi="Times New Roman" w:cs="Times New Roman"/>
        </w:rPr>
        <w:t xml:space="preserve">unstable ones. </w:t>
      </w:r>
      <w:r>
        <w:rPr>
          <w:rFonts w:ascii="Times New Roman" w:hAnsi="Times New Roman" w:cs="Times New Roman"/>
        </w:rPr>
        <w:t>It</w:t>
      </w:r>
      <w:r w:rsidRPr="0046576E">
        <w:rPr>
          <w:rFonts w:ascii="Times New Roman" w:hAnsi="Times New Roman" w:cs="Times New Roman"/>
        </w:rPr>
        <w:t xml:space="preserve"> may imply that even if income increases, management will not decide on an appropriate dividend increase until the increase in income can be considered stable in the long run. Conversely, management tends to set current year's dividend payments that reflect the previous year'</w:t>
      </w:r>
      <w:r w:rsidR="00E71D70">
        <w:rPr>
          <w:rFonts w:ascii="Times New Roman" w:hAnsi="Times New Roman" w:cs="Times New Roman"/>
        </w:rPr>
        <w:t xml:space="preserve">s level of payments. Furthermore </w:t>
      </w:r>
      <w:r w:rsidR="00E71D70">
        <w:rPr>
          <w:rFonts w:ascii="Times New Roman" w:hAnsi="Times New Roman" w:cs="Times New Roman"/>
        </w:rPr>
        <w:fldChar w:fldCharType="begin" w:fldLock="1"/>
      </w:r>
      <w:r w:rsidR="00E71D70">
        <w:rPr>
          <w:rFonts w:ascii="Times New Roman" w:hAnsi="Times New Roman" w:cs="Times New Roman"/>
        </w:rPr>
        <w:instrText>ADDIN CSL_CITATION {"citationItems":[{"id":"ITEM-1","itemData":{"author":[{"dropping-particle":"","family":"Lintner","given":"J","non-dropping-particle":"","parse-names":false,"suffix":""}],"container-title":"The American Economic Review","id":"ITEM-1","issue":"46","issued":{"date-parts":[["1956"]]},"page":"97-113","title":"Distribution of Incomes of Corporations Among Dividends, Retained Earnings, and Taxes","type":"article-journal"},"uris":["http://www.mendeley.com/documents/?uuid=2e916ad9-b2f3-429e-96b7-0c4acc4c7494"]}],"mendeley":{"formattedCitation":"(Lintner, 1956)","manualFormatting":"Lintner, (1956)","plainTextFormattedCitation":"(Lintner, 1956)","previouslyFormattedCitation":"(Lintner, 1956)"},"properties":{"noteIndex":0},"schema":"https://github.com/citation-style-language/schema/raw/master/csl-citation.json"}</w:instrText>
      </w:r>
      <w:r w:rsidR="00E71D70">
        <w:rPr>
          <w:rFonts w:ascii="Times New Roman" w:hAnsi="Times New Roman" w:cs="Times New Roman"/>
        </w:rPr>
        <w:fldChar w:fldCharType="separate"/>
      </w:r>
      <w:r w:rsidR="00E71D70" w:rsidRPr="00E71D70">
        <w:rPr>
          <w:rFonts w:ascii="Times New Roman" w:hAnsi="Times New Roman" w:cs="Times New Roman"/>
          <w:noProof/>
        </w:rPr>
        <w:t xml:space="preserve">Lintner, </w:t>
      </w:r>
      <w:r w:rsidR="00E71D70">
        <w:rPr>
          <w:rFonts w:ascii="Times New Roman" w:hAnsi="Times New Roman" w:cs="Times New Roman"/>
          <w:noProof/>
        </w:rPr>
        <w:t>(</w:t>
      </w:r>
      <w:r w:rsidR="00E71D70" w:rsidRPr="00E71D70">
        <w:rPr>
          <w:rFonts w:ascii="Times New Roman" w:hAnsi="Times New Roman" w:cs="Times New Roman"/>
          <w:noProof/>
        </w:rPr>
        <w:t>1956)</w:t>
      </w:r>
      <w:r w:rsidR="00E71D70">
        <w:rPr>
          <w:rFonts w:ascii="Times New Roman" w:hAnsi="Times New Roman" w:cs="Times New Roman"/>
        </w:rPr>
        <w:fldChar w:fldCharType="end"/>
      </w:r>
      <w:r w:rsidR="00E71D70">
        <w:rPr>
          <w:rFonts w:ascii="Times New Roman" w:hAnsi="Times New Roman" w:cs="Times New Roman"/>
        </w:rPr>
        <w:t xml:space="preserve"> e</w:t>
      </w:r>
      <w:r w:rsidRPr="0046576E">
        <w:rPr>
          <w:rFonts w:ascii="Times New Roman" w:hAnsi="Times New Roman" w:cs="Times New Roman"/>
        </w:rPr>
        <w:t xml:space="preserve">xplained that changes in dividends will affect investors' views on future earnings prospects, which is known as signal theory. </w:t>
      </w:r>
      <w:r w:rsidR="00E762A2">
        <w:rPr>
          <w:rFonts w:ascii="Times New Roman" w:hAnsi="Times New Roman" w:cs="Times New Roman"/>
        </w:rPr>
        <w:t>These changes</w:t>
      </w:r>
      <w:r w:rsidRPr="0046576E">
        <w:rPr>
          <w:rFonts w:ascii="Times New Roman" w:hAnsi="Times New Roman" w:cs="Times New Roman"/>
        </w:rPr>
        <w:t xml:space="preserve"> are used to convey </w:t>
      </w:r>
      <w:r w:rsidR="00E762A2">
        <w:rPr>
          <w:rFonts w:ascii="Times New Roman" w:hAnsi="Times New Roman" w:cs="Times New Roman"/>
        </w:rPr>
        <w:t xml:space="preserve">the </w:t>
      </w:r>
      <w:r w:rsidRPr="0046576E">
        <w:rPr>
          <w:rFonts w:ascii="Times New Roman" w:hAnsi="Times New Roman" w:cs="Times New Roman"/>
        </w:rPr>
        <w:t>information about the condition of the company in the future</w:t>
      </w:r>
      <w:r w:rsidR="00E762A2">
        <w:rPr>
          <w:rFonts w:ascii="Times New Roman" w:hAnsi="Times New Roman" w:cs="Times New Roman"/>
        </w:rPr>
        <w:t xml:space="preserve"> by the company itself.</w:t>
      </w:r>
    </w:p>
    <w:p w14:paraId="61C4E843" w14:textId="0A8FA1B1" w:rsidR="004A6425" w:rsidRDefault="004A6425" w:rsidP="001F4A98">
      <w:pPr>
        <w:jc w:val="both"/>
        <w:rPr>
          <w:rFonts w:ascii="Times New Roman" w:hAnsi="Times New Roman" w:cs="Times New Roman"/>
        </w:rPr>
      </w:pPr>
    </w:p>
    <w:p w14:paraId="433AACD0" w14:textId="5213CFD2" w:rsidR="00E762A2" w:rsidRDefault="00E71D70" w:rsidP="001F4A98">
      <w:pPr>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Baker","given":"M","non-dropping-particle":"","parse-names":false,"suffix":""},{"dropping-particle":"","family":"Wurgler","given":"J","non-dropping-particle":"","parse-names":false,"suffix":""}],"container-title":"Journal of Finance","id":"ITEM-1","issued":{"date-parts":[["2004"]]},"page":"1125-1165","title":"A Catering Theory of Dividend","type":"article-journal","volume":"59"},"uris":["http://www.mendeley.com/documents/?uuid=4488ed65-f84f-404e-9831-35963e0a3f34"]}],"mendeley":{"formattedCitation":"(M. Baker &amp; Wurgler, 2004)","manualFormatting":"Baker &amp; Wurgler (2004)","plainTextFormattedCitation":"(M. Baker &amp; Wurgler, 2004)","previouslyFormattedCitation":"(M. Baker &amp; Wurgler, 2004)"},"properties":{"noteIndex":0},"schema":"https://github.com/citation-style-language/schema/raw/master/csl-citation.json"}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Baker &amp; Wurgler (</w:t>
      </w:r>
      <w:r w:rsidRPr="00E71D70">
        <w:rPr>
          <w:rFonts w:ascii="Times New Roman" w:hAnsi="Times New Roman" w:cs="Times New Roman"/>
          <w:noProof/>
        </w:rPr>
        <w:t>2004)</w:t>
      </w:r>
      <w:r>
        <w:rPr>
          <w:rFonts w:ascii="Times New Roman" w:hAnsi="Times New Roman" w:cs="Times New Roman"/>
        </w:rPr>
        <w:fldChar w:fldCharType="end"/>
      </w:r>
      <w:r>
        <w:rPr>
          <w:rFonts w:ascii="Times New Roman" w:hAnsi="Times New Roman" w:cs="Times New Roman"/>
        </w:rPr>
        <w:t xml:space="preserve"> </w:t>
      </w:r>
      <w:r w:rsidR="00E762A2" w:rsidRPr="00E762A2">
        <w:rPr>
          <w:rFonts w:ascii="Times New Roman" w:hAnsi="Times New Roman" w:cs="Times New Roman"/>
        </w:rPr>
        <w:t>introduced the dividend catering theory. This theory is based on the idea that investors demand dividends. D</w:t>
      </w:r>
      <w:r w:rsidR="00C6536C">
        <w:rPr>
          <w:rFonts w:ascii="Times New Roman" w:hAnsi="Times New Roman" w:cs="Times New Roman"/>
        </w:rPr>
        <w:t>i</w:t>
      </w:r>
      <w:r w:rsidR="00E762A2" w:rsidRPr="00E762A2">
        <w:rPr>
          <w:rFonts w:ascii="Times New Roman" w:hAnsi="Times New Roman" w:cs="Times New Roman"/>
        </w:rPr>
        <w:t>v</w:t>
      </w:r>
      <w:r w:rsidR="00C6536C">
        <w:rPr>
          <w:rFonts w:ascii="Times New Roman" w:hAnsi="Times New Roman" w:cs="Times New Roman"/>
        </w:rPr>
        <w:t>i</w:t>
      </w:r>
      <w:r w:rsidR="00E762A2" w:rsidRPr="00E762A2">
        <w:rPr>
          <w:rFonts w:ascii="Times New Roman" w:hAnsi="Times New Roman" w:cs="Times New Roman"/>
        </w:rPr>
        <w:t>den</w:t>
      </w:r>
      <w:r w:rsidR="00C6536C">
        <w:rPr>
          <w:rFonts w:ascii="Times New Roman" w:hAnsi="Times New Roman" w:cs="Times New Roman"/>
        </w:rPr>
        <w:t>d</w:t>
      </w:r>
      <w:r w:rsidR="00E762A2" w:rsidRPr="00E762A2">
        <w:rPr>
          <w:rFonts w:ascii="Times New Roman" w:hAnsi="Times New Roman" w:cs="Times New Roman"/>
        </w:rPr>
        <w:t xml:space="preserve"> payments are </w:t>
      </w:r>
      <w:r w:rsidR="00C6536C">
        <w:rPr>
          <w:rFonts w:ascii="Times New Roman" w:hAnsi="Times New Roman" w:cs="Times New Roman"/>
        </w:rPr>
        <w:t xml:space="preserve">the service from the </w:t>
      </w:r>
      <w:r w:rsidR="00E762A2" w:rsidRPr="00E762A2">
        <w:rPr>
          <w:rFonts w:ascii="Times New Roman" w:hAnsi="Times New Roman" w:cs="Times New Roman"/>
        </w:rPr>
        <w:t>manager</w:t>
      </w:r>
      <w:r w:rsidR="00C6536C">
        <w:rPr>
          <w:rFonts w:ascii="Times New Roman" w:hAnsi="Times New Roman" w:cs="Times New Roman"/>
        </w:rPr>
        <w:t xml:space="preserve"> for the</w:t>
      </w:r>
      <w:r w:rsidR="00E762A2" w:rsidRPr="00E762A2">
        <w:rPr>
          <w:rFonts w:ascii="Times New Roman" w:hAnsi="Times New Roman" w:cs="Times New Roman"/>
        </w:rPr>
        <w:t xml:space="preserve"> investors. </w:t>
      </w:r>
      <w:r w:rsidR="00C6536C">
        <w:rPr>
          <w:rFonts w:ascii="Times New Roman" w:hAnsi="Times New Roman" w:cs="Times New Roman"/>
        </w:rPr>
        <w:t>According to the</w:t>
      </w:r>
      <w:r w:rsidR="00E762A2" w:rsidRPr="00E762A2">
        <w:rPr>
          <w:rFonts w:ascii="Times New Roman" w:hAnsi="Times New Roman" w:cs="Times New Roman"/>
        </w:rPr>
        <w:t xml:space="preserve"> theory, the decision to pay dividends is based on </w:t>
      </w:r>
      <w:r w:rsidR="00C6536C">
        <w:rPr>
          <w:rFonts w:ascii="Times New Roman" w:hAnsi="Times New Roman" w:cs="Times New Roman"/>
        </w:rPr>
        <w:t xml:space="preserve">the </w:t>
      </w:r>
      <w:r w:rsidR="00E762A2" w:rsidRPr="00E762A2">
        <w:rPr>
          <w:rFonts w:ascii="Times New Roman" w:hAnsi="Times New Roman" w:cs="Times New Roman"/>
        </w:rPr>
        <w:t>assumptions about the premium that investors pay on shares that pay dividends. Furthermore,</w:t>
      </w:r>
      <w:r w:rsidR="002C205D">
        <w:rPr>
          <w:rFonts w:ascii="Times New Roman" w:hAnsi="Times New Roman" w:cs="Times New Roman"/>
        </w:rPr>
        <w:t xml:space="preserve"> </w:t>
      </w:r>
      <w:r w:rsidR="002C205D">
        <w:rPr>
          <w:rFonts w:ascii="Times New Roman" w:hAnsi="Times New Roman" w:cs="Times New Roman"/>
        </w:rPr>
        <w:fldChar w:fldCharType="begin" w:fldLock="1"/>
      </w:r>
      <w:r w:rsidR="002C205D">
        <w:rPr>
          <w:rFonts w:ascii="Times New Roman" w:hAnsi="Times New Roman" w:cs="Times New Roman"/>
        </w:rPr>
        <w:instrText>ADDIN CSL_CITATION {"citationItems":[{"id":"ITEM-1","itemData":{"author":[{"dropping-particle":"","family":"Li","given":"Wei","non-dropping-particle":"","parse-names":false,"suffix":""},{"dropping-particle":"","family":"Lie","given":"Erik","non-dropping-particle":"","parse-names":false,"suffix":""}],"container-title":"Journal of Financial Economics","id":"ITEM-1","issue":"2","issued":{"date-parts":[["2006"]]},"page":"293-308","title":"Dividend changes and catering incentives","type":"article-journal","volume":"80"},"uris":["http://www.mendeley.com/documents/?uuid=097d983d-0d13-4577-8956-8511a1851491"]}],"mendeley":{"formattedCitation":"(Li &amp; Lie, 2006)","manualFormatting":"Li &amp; Lie, (2006)","plainTextFormattedCitation":"(Li &amp; Lie, 2006)","previouslyFormattedCitation":"(Li &amp; Lie, 2006)"},"properties":{"noteIndex":0},"schema":"https://github.com/citation-style-language/schema/raw/master/csl-citation.json"}</w:instrText>
      </w:r>
      <w:r w:rsidR="002C205D">
        <w:rPr>
          <w:rFonts w:ascii="Times New Roman" w:hAnsi="Times New Roman" w:cs="Times New Roman"/>
        </w:rPr>
        <w:fldChar w:fldCharType="separate"/>
      </w:r>
      <w:r w:rsidR="002C205D">
        <w:rPr>
          <w:rFonts w:ascii="Times New Roman" w:hAnsi="Times New Roman" w:cs="Times New Roman"/>
          <w:noProof/>
        </w:rPr>
        <w:t>Li</w:t>
      </w:r>
      <w:r w:rsidR="002C205D" w:rsidRPr="002C205D">
        <w:rPr>
          <w:rFonts w:ascii="Times New Roman" w:hAnsi="Times New Roman" w:cs="Times New Roman"/>
          <w:noProof/>
        </w:rPr>
        <w:t xml:space="preserve"> &amp; Lie, </w:t>
      </w:r>
      <w:r w:rsidR="002C205D">
        <w:rPr>
          <w:rFonts w:ascii="Times New Roman" w:hAnsi="Times New Roman" w:cs="Times New Roman"/>
          <w:noProof/>
        </w:rPr>
        <w:t>(</w:t>
      </w:r>
      <w:r w:rsidR="002C205D" w:rsidRPr="002C205D">
        <w:rPr>
          <w:rFonts w:ascii="Times New Roman" w:hAnsi="Times New Roman" w:cs="Times New Roman"/>
          <w:noProof/>
        </w:rPr>
        <w:t>2006)</w:t>
      </w:r>
      <w:r w:rsidR="002C205D">
        <w:rPr>
          <w:rFonts w:ascii="Times New Roman" w:hAnsi="Times New Roman" w:cs="Times New Roman"/>
        </w:rPr>
        <w:fldChar w:fldCharType="end"/>
      </w:r>
      <w:r w:rsidR="00E762A2" w:rsidRPr="00E762A2">
        <w:rPr>
          <w:rFonts w:ascii="Times New Roman" w:hAnsi="Times New Roman" w:cs="Times New Roman"/>
        </w:rPr>
        <w:t xml:space="preserve"> developed a theory, arguing that it is important to consider how much the dividend rate changes, and not only if the company pays dividends or not. They found that there is a positive relationship between dividend premiums and changes in dividend rates, as well as the size of the change</w:t>
      </w:r>
      <w:r w:rsidR="00C6536C">
        <w:rPr>
          <w:rFonts w:ascii="Times New Roman" w:hAnsi="Times New Roman" w:cs="Times New Roman"/>
        </w:rPr>
        <w:t>s</w:t>
      </w:r>
      <w:r w:rsidR="00E762A2" w:rsidRPr="00E762A2">
        <w:rPr>
          <w:rFonts w:ascii="Times New Roman" w:hAnsi="Times New Roman" w:cs="Times New Roman"/>
        </w:rPr>
        <w:t>.</w:t>
      </w:r>
    </w:p>
    <w:p w14:paraId="4C5DB7B2" w14:textId="451A4A1B" w:rsidR="004A6425" w:rsidRDefault="004A6425" w:rsidP="001F4A98">
      <w:pPr>
        <w:jc w:val="both"/>
        <w:rPr>
          <w:rFonts w:ascii="Times New Roman" w:hAnsi="Times New Roman" w:cs="Times New Roman"/>
        </w:rPr>
      </w:pPr>
    </w:p>
    <w:p w14:paraId="521186B8" w14:textId="00B3070A" w:rsidR="005F4F02" w:rsidRPr="001F3158" w:rsidRDefault="00C6536C" w:rsidP="001F4A98">
      <w:pPr>
        <w:jc w:val="both"/>
        <w:rPr>
          <w:rFonts w:ascii="Times New Roman" w:hAnsi="Times New Roman" w:cs="Times New Roman"/>
        </w:rPr>
      </w:pPr>
      <w:r w:rsidRPr="00C6536C">
        <w:rPr>
          <w:rFonts w:ascii="Times New Roman" w:hAnsi="Times New Roman" w:cs="Times New Roman"/>
        </w:rPr>
        <w:t xml:space="preserve">The relationship between dividend payments and the company's life cycle has been the subject of interesting debate both </w:t>
      </w:r>
      <w:r>
        <w:rPr>
          <w:rFonts w:ascii="Times New Roman" w:hAnsi="Times New Roman" w:cs="Times New Roman"/>
        </w:rPr>
        <w:t xml:space="preserve">in </w:t>
      </w:r>
      <w:r w:rsidRPr="00C6536C">
        <w:rPr>
          <w:rFonts w:ascii="Times New Roman" w:hAnsi="Times New Roman" w:cs="Times New Roman"/>
        </w:rPr>
        <w:t>theor</w:t>
      </w:r>
      <w:r w:rsidR="00E71D70">
        <w:rPr>
          <w:rFonts w:ascii="Times New Roman" w:hAnsi="Times New Roman" w:cs="Times New Roman"/>
        </w:rPr>
        <w:t xml:space="preserve">etically and empirical research. </w:t>
      </w:r>
      <w:r w:rsidR="00E71D70">
        <w:rPr>
          <w:rFonts w:ascii="Times New Roman" w:hAnsi="Times New Roman" w:cs="Times New Roman"/>
        </w:rPr>
        <w:fldChar w:fldCharType="begin" w:fldLock="1"/>
      </w:r>
      <w:r w:rsidR="00E71D70">
        <w:rPr>
          <w:rFonts w:ascii="Times New Roman" w:hAnsi="Times New Roman" w:cs="Times New Roman"/>
        </w:rPr>
        <w:instrText>ADDIN CSL_CITATION {"citationItems":[{"id":"ITEM-1","itemData":{"author":[{"dropping-particle":"","family":"DeAngelo","given":"H","non-dropping-particle":"","parse-names":false,"suffix":""},{"dropping-particle":"","family":"DeAngelo","given":"L","non-dropping-particle":"","parse-names":false,"suffix":""},{"dropping-particle":"","family":"Stulz","given":"R","non-dropping-particle":"","parse-names":false,"suffix":""}],"container-title":"Journal of Financial Economics2","id":"ITEM-1","issued":{"date-parts":[["2006"]]},"page":"227-254","title":"Dividend Policy and the Earned/Contributed Capital Mix: A Test of the Life-Cycle Theory","type":"article-journal","volume":"81"},"uris":["http://www.mendeley.com/documents/?uuid=59be1c65-85dc-462b-8615-a860ada37509"]}],"mendeley":{"formattedCitation":"(DeAngelo et al., 2006)","manualFormatting":"DeAngelo et al. (2006)","plainTextFormattedCitation":"(DeAngelo et al., 2006)","previouslyFormattedCitation":"(DeAngelo et al., 2006)"},"properties":{"noteIndex":0},"schema":"https://github.com/citation-style-language/schema/raw/master/csl-citation.json"}</w:instrText>
      </w:r>
      <w:r w:rsidR="00E71D70">
        <w:rPr>
          <w:rFonts w:ascii="Times New Roman" w:hAnsi="Times New Roman" w:cs="Times New Roman"/>
        </w:rPr>
        <w:fldChar w:fldCharType="separate"/>
      </w:r>
      <w:r w:rsidR="00E71D70">
        <w:rPr>
          <w:rFonts w:ascii="Times New Roman" w:hAnsi="Times New Roman" w:cs="Times New Roman"/>
          <w:noProof/>
        </w:rPr>
        <w:t>DeAngelo et al.</w:t>
      </w:r>
      <w:r w:rsidR="00E71D70" w:rsidRPr="00E71D70">
        <w:rPr>
          <w:rFonts w:ascii="Times New Roman" w:hAnsi="Times New Roman" w:cs="Times New Roman"/>
          <w:noProof/>
        </w:rPr>
        <w:t xml:space="preserve"> </w:t>
      </w:r>
      <w:r w:rsidR="00E71D70">
        <w:rPr>
          <w:rFonts w:ascii="Times New Roman" w:hAnsi="Times New Roman" w:cs="Times New Roman"/>
          <w:noProof/>
        </w:rPr>
        <w:t>(</w:t>
      </w:r>
      <w:r w:rsidR="00E71D70" w:rsidRPr="00E71D70">
        <w:rPr>
          <w:rFonts w:ascii="Times New Roman" w:hAnsi="Times New Roman" w:cs="Times New Roman"/>
          <w:noProof/>
        </w:rPr>
        <w:t>2006)</w:t>
      </w:r>
      <w:r w:rsidR="00E71D70">
        <w:rPr>
          <w:rFonts w:ascii="Times New Roman" w:hAnsi="Times New Roman" w:cs="Times New Roman"/>
        </w:rPr>
        <w:fldChar w:fldCharType="end"/>
      </w:r>
      <w:r w:rsidRPr="00C6536C">
        <w:rPr>
          <w:rFonts w:ascii="Times New Roman" w:hAnsi="Times New Roman" w:cs="Times New Roman"/>
        </w:rPr>
        <w:t xml:space="preserve"> state</w:t>
      </w:r>
      <w:r>
        <w:rPr>
          <w:rFonts w:ascii="Times New Roman" w:hAnsi="Times New Roman" w:cs="Times New Roman"/>
        </w:rPr>
        <w:t>d</w:t>
      </w:r>
      <w:r w:rsidRPr="00C6536C">
        <w:rPr>
          <w:rFonts w:ascii="Times New Roman" w:hAnsi="Times New Roman" w:cs="Times New Roman"/>
        </w:rPr>
        <w:t xml:space="preserve"> that dividends tend to be paid by companies that are mature and established. </w:t>
      </w:r>
      <w:r>
        <w:rPr>
          <w:rFonts w:ascii="Times New Roman" w:hAnsi="Times New Roman" w:cs="Times New Roman"/>
        </w:rPr>
        <w:t>It</w:t>
      </w:r>
      <w:r w:rsidRPr="00C6536C">
        <w:rPr>
          <w:rFonts w:ascii="Times New Roman" w:hAnsi="Times New Roman" w:cs="Times New Roman"/>
        </w:rPr>
        <w:t xml:space="preserve"> reflects a financial life cycle in which startups face relatively abundant investment opportunities with limited resources. Unlike the companies that have grown up. Mature companies are a better condition to pay dividends, because they have higher profitability and fewer attractive investment opportunities.</w:t>
      </w:r>
    </w:p>
    <w:p w14:paraId="056A2ADF" w14:textId="77777777" w:rsidR="007365DA" w:rsidRPr="001F3158" w:rsidRDefault="007365DA" w:rsidP="001F4A98">
      <w:pPr>
        <w:jc w:val="both"/>
        <w:rPr>
          <w:rFonts w:ascii="Times New Roman" w:hAnsi="Times New Roman" w:cs="Times New Roman"/>
        </w:rPr>
      </w:pPr>
    </w:p>
    <w:p w14:paraId="4932E229" w14:textId="77777777" w:rsidR="00D4455E" w:rsidRDefault="00D4455E" w:rsidP="001F4A98">
      <w:pPr>
        <w:jc w:val="both"/>
        <w:rPr>
          <w:rFonts w:ascii="Times New Roman" w:hAnsi="Times New Roman" w:cs="Times New Roman"/>
          <w:b/>
          <w:bCs/>
        </w:rPr>
      </w:pPr>
    </w:p>
    <w:p w14:paraId="54FB6150" w14:textId="0AAA7ABA" w:rsidR="007365DA" w:rsidRPr="00563E2E" w:rsidRDefault="00563E2E" w:rsidP="001F4A98">
      <w:pPr>
        <w:jc w:val="both"/>
        <w:rPr>
          <w:rFonts w:ascii="Times New Roman" w:hAnsi="Times New Roman" w:cs="Times New Roman"/>
          <w:b/>
          <w:bCs/>
        </w:rPr>
      </w:pPr>
      <w:r w:rsidRPr="00563E2E">
        <w:rPr>
          <w:rFonts w:ascii="Times New Roman" w:hAnsi="Times New Roman" w:cs="Times New Roman"/>
          <w:b/>
          <w:bCs/>
        </w:rPr>
        <w:t>Research Issue</w:t>
      </w:r>
    </w:p>
    <w:p w14:paraId="588369D5" w14:textId="72CF6952" w:rsidR="003A37BB" w:rsidRDefault="003A37BB" w:rsidP="001F4A98">
      <w:pPr>
        <w:jc w:val="both"/>
        <w:rPr>
          <w:rFonts w:ascii="Times New Roman" w:hAnsi="Times New Roman" w:cs="Times New Roman"/>
        </w:rPr>
      </w:pPr>
    </w:p>
    <w:p w14:paraId="1A085478" w14:textId="656C5869" w:rsidR="00563E2E" w:rsidRDefault="00563E2E" w:rsidP="001F4A98">
      <w:pPr>
        <w:jc w:val="both"/>
        <w:rPr>
          <w:rFonts w:ascii="Times New Roman" w:hAnsi="Times New Roman" w:cs="Times New Roman"/>
        </w:rPr>
      </w:pPr>
      <w:r>
        <w:rPr>
          <w:rFonts w:ascii="Times New Roman" w:hAnsi="Times New Roman" w:cs="Times New Roman"/>
        </w:rPr>
        <w:t>The theory of dividend policy is generally associated</w:t>
      </w:r>
      <w:r w:rsidRPr="00563E2E">
        <w:rPr>
          <w:rFonts w:ascii="Times New Roman" w:hAnsi="Times New Roman" w:cs="Times New Roman"/>
        </w:rPr>
        <w:t xml:space="preserve"> with </w:t>
      </w:r>
      <w:r>
        <w:rPr>
          <w:rFonts w:ascii="Times New Roman" w:hAnsi="Times New Roman" w:cs="Times New Roman"/>
        </w:rPr>
        <w:t xml:space="preserve">the </w:t>
      </w:r>
      <w:r w:rsidRPr="00563E2E">
        <w:rPr>
          <w:rFonts w:ascii="Times New Roman" w:hAnsi="Times New Roman" w:cs="Times New Roman"/>
        </w:rPr>
        <w:t xml:space="preserve">efforts to increase </w:t>
      </w:r>
      <w:r>
        <w:rPr>
          <w:rFonts w:ascii="Times New Roman" w:hAnsi="Times New Roman" w:cs="Times New Roman"/>
        </w:rPr>
        <w:t>the</w:t>
      </w:r>
      <w:r w:rsidRPr="00563E2E">
        <w:rPr>
          <w:rFonts w:ascii="Times New Roman" w:hAnsi="Times New Roman" w:cs="Times New Roman"/>
        </w:rPr>
        <w:t xml:space="preserve"> value and financing</w:t>
      </w:r>
      <w:r>
        <w:rPr>
          <w:rFonts w:ascii="Times New Roman" w:hAnsi="Times New Roman" w:cs="Times New Roman"/>
        </w:rPr>
        <w:t xml:space="preserve"> of the company</w:t>
      </w:r>
      <w:r w:rsidRPr="00563E2E">
        <w:rPr>
          <w:rFonts w:ascii="Times New Roman" w:hAnsi="Times New Roman" w:cs="Times New Roman"/>
        </w:rPr>
        <w:t xml:space="preserve">. The question that is often raised is whether to pay high dividends or vice versa, stock dividends or repurchases. On the other hand, company earnings are important as the main source in determining dividend payments. However, in its development, dividend policy is not only determined by how much and what will be done. </w:t>
      </w:r>
      <w:r>
        <w:rPr>
          <w:rFonts w:ascii="Times New Roman" w:hAnsi="Times New Roman" w:cs="Times New Roman"/>
        </w:rPr>
        <w:t>Moreover</w:t>
      </w:r>
      <w:r w:rsidRPr="00563E2E">
        <w:rPr>
          <w:rFonts w:ascii="Times New Roman" w:hAnsi="Times New Roman" w:cs="Times New Roman"/>
        </w:rPr>
        <w:t>, it depends on where the company is in its life cycle. In the early stages</w:t>
      </w:r>
      <w:r>
        <w:rPr>
          <w:rFonts w:ascii="Times New Roman" w:hAnsi="Times New Roman" w:cs="Times New Roman"/>
        </w:rPr>
        <w:t xml:space="preserve">, </w:t>
      </w:r>
      <w:r w:rsidRPr="00563E2E">
        <w:rPr>
          <w:rFonts w:ascii="Times New Roman" w:hAnsi="Times New Roman" w:cs="Times New Roman"/>
        </w:rPr>
        <w:t xml:space="preserve">the company generally has high growth with large revenue and lots of investment opportunities. Meanwhile, in a mature situation, companies generally have high free cash flow and reduced investment opportunities. The stages of the company's life cycle will determine how the dividend policy will be carried out. Theoretically, in the early stages of the company's life cycle, dividends are not distributed because the </w:t>
      </w:r>
      <w:r w:rsidRPr="00563E2E">
        <w:rPr>
          <w:rFonts w:ascii="Times New Roman" w:hAnsi="Times New Roman" w:cs="Times New Roman"/>
        </w:rPr>
        <w:lastRenderedPageBreak/>
        <w:t xml:space="preserve">company needs funds for investment. In contrast to the adult stage, there is high free cash flow and small investment opportunities, the company should pay dividends. This issue is interesting to </w:t>
      </w:r>
      <w:r>
        <w:rPr>
          <w:rFonts w:ascii="Times New Roman" w:hAnsi="Times New Roman" w:cs="Times New Roman"/>
        </w:rPr>
        <w:t xml:space="preserve">be </w:t>
      </w:r>
      <w:r w:rsidRPr="00563E2E">
        <w:rPr>
          <w:rFonts w:ascii="Times New Roman" w:hAnsi="Times New Roman" w:cs="Times New Roman"/>
        </w:rPr>
        <w:t>stud</w:t>
      </w:r>
      <w:r>
        <w:rPr>
          <w:rFonts w:ascii="Times New Roman" w:hAnsi="Times New Roman" w:cs="Times New Roman"/>
        </w:rPr>
        <w:t>ied</w:t>
      </w:r>
      <w:r w:rsidRPr="00563E2E">
        <w:rPr>
          <w:rFonts w:ascii="Times New Roman" w:hAnsi="Times New Roman" w:cs="Times New Roman"/>
        </w:rPr>
        <w:t xml:space="preserve"> further, whether </w:t>
      </w:r>
      <w:r>
        <w:rPr>
          <w:rFonts w:ascii="Times New Roman" w:hAnsi="Times New Roman" w:cs="Times New Roman"/>
        </w:rPr>
        <w:t xml:space="preserve">or not </w:t>
      </w:r>
      <w:r w:rsidRPr="00563E2E">
        <w:rPr>
          <w:rFonts w:ascii="Times New Roman" w:hAnsi="Times New Roman" w:cs="Times New Roman"/>
        </w:rPr>
        <w:t>the dividend policy follows the company's life cycle.</w:t>
      </w:r>
    </w:p>
    <w:p w14:paraId="1DD46F9B" w14:textId="77777777" w:rsidR="000E6710" w:rsidRDefault="000E6710" w:rsidP="001F4A98">
      <w:pPr>
        <w:jc w:val="both"/>
        <w:rPr>
          <w:rFonts w:ascii="Times New Roman" w:hAnsi="Times New Roman" w:cs="Times New Roman"/>
          <w:b/>
          <w:bCs/>
        </w:rPr>
      </w:pPr>
    </w:p>
    <w:p w14:paraId="50B924D1" w14:textId="07CEA674" w:rsidR="007365DA" w:rsidRPr="00563E2E" w:rsidRDefault="00563E2E" w:rsidP="001F4A98">
      <w:pPr>
        <w:jc w:val="both"/>
        <w:rPr>
          <w:rFonts w:ascii="Times New Roman" w:hAnsi="Times New Roman" w:cs="Times New Roman"/>
          <w:b/>
          <w:bCs/>
        </w:rPr>
      </w:pPr>
      <w:r w:rsidRPr="00563E2E">
        <w:rPr>
          <w:rFonts w:ascii="Times New Roman" w:hAnsi="Times New Roman" w:cs="Times New Roman"/>
          <w:b/>
          <w:bCs/>
        </w:rPr>
        <w:t>LITERATURE REVIEW</w:t>
      </w:r>
    </w:p>
    <w:p w14:paraId="4C4B3DAF" w14:textId="77777777" w:rsidR="00E572F2" w:rsidRPr="001F3158" w:rsidRDefault="00E572F2" w:rsidP="001F4A98">
      <w:pPr>
        <w:jc w:val="both"/>
        <w:rPr>
          <w:rFonts w:ascii="Times New Roman" w:hAnsi="Times New Roman" w:cs="Times New Roman"/>
        </w:rPr>
      </w:pPr>
    </w:p>
    <w:p w14:paraId="3AF92934" w14:textId="309B989B" w:rsidR="00563E2E" w:rsidRDefault="00E71D70" w:rsidP="001F4A98">
      <w:pPr>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{"citationItems":[{"id":"ITEM-1","itemData":{"author":[{"dropping-particle":"","family":"Mueller","given":"Dennis","non-dropping-particle":"","parse-names":false,"suffix":""}],"container-title":"Journal of Industrial Economics","id":"ITEM-1","issue":"3","issued":{"date-parts":[["1972"]]},"page":"199-219","title":"A Life Cycle Theory of the Firm","type":"article-journal","volume":"20"},"uris":["http://www.mendeley.com/documents/?uuid=40f00956-d5fc-4e46-ae7c-3fe772725e19"]}],"mendeley":{"formattedCitation":"(Mueller, 1972)","manualFormatting":"Mueller (1972)","plainTextFormattedCitation":"(Mueller, 1972)","previouslyFormattedCitation":"(Mueller, 1972)"},"properties":{"noteIndex":0},"schema":"https://github.com/citation-style-language/schema/raw/master/csl-citation.json"}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Mueller</w:t>
      </w:r>
      <w:r w:rsidRPr="00E71D70">
        <w:rPr>
          <w:rFonts w:ascii="Times New Roman" w:hAnsi="Times New Roman" w:cs="Times New Roman"/>
          <w:noProof/>
        </w:rPr>
        <w:t xml:space="preserve"> </w:t>
      </w:r>
      <w:r>
        <w:rPr>
          <w:rFonts w:ascii="Times New Roman" w:hAnsi="Times New Roman" w:cs="Times New Roman"/>
          <w:noProof/>
        </w:rPr>
        <w:t>(</w:t>
      </w:r>
      <w:r w:rsidRPr="00E71D70">
        <w:rPr>
          <w:rFonts w:ascii="Times New Roman" w:hAnsi="Times New Roman" w:cs="Times New Roman"/>
          <w:noProof/>
        </w:rPr>
        <w:t>1972)</w:t>
      </w:r>
      <w:r>
        <w:rPr>
          <w:rFonts w:ascii="Times New Roman" w:hAnsi="Times New Roman" w:cs="Times New Roman"/>
        </w:rPr>
        <w:fldChar w:fldCharType="end"/>
      </w:r>
      <w:r>
        <w:rPr>
          <w:rFonts w:ascii="Times New Roman" w:hAnsi="Times New Roman" w:cs="Times New Roman"/>
        </w:rPr>
        <w:t xml:space="preserve"> </w:t>
      </w:r>
      <w:r w:rsidR="00563E2E" w:rsidRPr="00563E2E">
        <w:rPr>
          <w:rFonts w:ascii="Times New Roman" w:hAnsi="Times New Roman" w:cs="Times New Roman"/>
        </w:rPr>
        <w:t xml:space="preserve">established a firm life cycle theory and developed a hypothesis from this theory regarding dividend payments. </w:t>
      </w:r>
      <w:r w:rsidR="00563E2E">
        <w:rPr>
          <w:rFonts w:ascii="Times New Roman" w:hAnsi="Times New Roman" w:cs="Times New Roman"/>
        </w:rPr>
        <w:t>This</w:t>
      </w:r>
      <w:r w:rsidR="00563E2E" w:rsidRPr="00563E2E">
        <w:rPr>
          <w:rFonts w:ascii="Times New Roman" w:hAnsi="Times New Roman" w:cs="Times New Roman"/>
        </w:rPr>
        <w:t xml:space="preserve"> theory suggests that a company's dividend policy should depend on where it is in its life cycle. Companies at the initial stage must reinvest the generated income to realize investment opportunities and reduce uncertainty. </w:t>
      </w:r>
      <w:r w:rsidR="00563E2E">
        <w:rPr>
          <w:rFonts w:ascii="Times New Roman" w:hAnsi="Times New Roman" w:cs="Times New Roman"/>
        </w:rPr>
        <w:t>It</w:t>
      </w:r>
      <w:r w:rsidR="00563E2E" w:rsidRPr="00563E2E">
        <w:rPr>
          <w:rFonts w:ascii="Times New Roman" w:hAnsi="Times New Roman" w:cs="Times New Roman"/>
        </w:rPr>
        <w:t xml:space="preserve"> is in line with what shareholders want, because shareholders </w:t>
      </w:r>
      <w:r w:rsidR="00563E2E">
        <w:rPr>
          <w:rFonts w:ascii="Times New Roman" w:hAnsi="Times New Roman" w:cs="Times New Roman"/>
        </w:rPr>
        <w:t>wish</w:t>
      </w:r>
      <w:r w:rsidR="00563E2E" w:rsidRPr="00563E2E">
        <w:rPr>
          <w:rFonts w:ascii="Times New Roman" w:hAnsi="Times New Roman" w:cs="Times New Roman"/>
        </w:rPr>
        <w:t xml:space="preserve"> to </w:t>
      </w:r>
      <w:r w:rsidR="00563E2E">
        <w:rPr>
          <w:rFonts w:ascii="Times New Roman" w:hAnsi="Times New Roman" w:cs="Times New Roman"/>
        </w:rPr>
        <w:t>possess</w:t>
      </w:r>
      <w:r w:rsidR="00563E2E" w:rsidRPr="00563E2E">
        <w:rPr>
          <w:rFonts w:ascii="Times New Roman" w:hAnsi="Times New Roman" w:cs="Times New Roman"/>
        </w:rPr>
        <w:t xml:space="preserve"> shares in companies that can generate profits with competitive</w:t>
      </w:r>
      <w:r w:rsidR="00D4455E">
        <w:rPr>
          <w:rFonts w:ascii="Times New Roman" w:hAnsi="Times New Roman" w:cs="Times New Roman"/>
        </w:rPr>
        <w:t xml:space="preserve"> </w:t>
      </w:r>
      <w:r w:rsidR="00D4455E" w:rsidRPr="00563E2E">
        <w:rPr>
          <w:rFonts w:ascii="Times New Roman" w:hAnsi="Times New Roman" w:cs="Times New Roman"/>
        </w:rPr>
        <w:t>products and</w:t>
      </w:r>
      <w:r w:rsidR="00D4455E">
        <w:rPr>
          <w:rFonts w:ascii="Times New Roman" w:hAnsi="Times New Roman" w:cs="Times New Roman"/>
        </w:rPr>
        <w:t xml:space="preserve"> </w:t>
      </w:r>
      <w:r w:rsidR="00563E2E" w:rsidRPr="00563E2E">
        <w:rPr>
          <w:rFonts w:ascii="Times New Roman" w:hAnsi="Times New Roman" w:cs="Times New Roman"/>
        </w:rPr>
        <w:t xml:space="preserve">are profitable in the long term. As markets saturate and competition increases, profitable investment opportunities will decrease. At this point, </w:t>
      </w:r>
      <w:r w:rsidR="00563E2E">
        <w:rPr>
          <w:rFonts w:ascii="Times New Roman" w:hAnsi="Times New Roman" w:cs="Times New Roman"/>
        </w:rPr>
        <w:t xml:space="preserve">big </w:t>
      </w:r>
      <w:r w:rsidR="00563E2E" w:rsidRPr="00563E2E">
        <w:rPr>
          <w:rFonts w:ascii="Times New Roman" w:hAnsi="Times New Roman" w:cs="Times New Roman"/>
        </w:rPr>
        <w:t>companies at the maturity stage tend to have large cash flows, from the results of their investments. Therefore, a company at the maturity stage must pay dividends to its shareholders</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{"citationItems":[{"id":"ITEM-1","itemData":{"author":[{"dropping-particle":"","family":"Mueller","given":"Dennis","non-dropping-particle":"","parse-names":false,"suffix":""}],"container-title":"Journal of Industrial Economics","id":"ITEM-1","issue":"3","issued":{"date-parts":[["1972"]]},"page":"199-219","title":"A Life Cycle Theory of the Firm","type":"article-journal","volume":"20"},"uris":["http://www.mendeley.com/documents/?uuid=40f00956-d5fc-4e46-ae7c-3fe772725e19"]}],"mendeley":{"formattedCitation":"(Mueller, 1972)","plainTextFormattedCitation":"(Mueller, 1972)","previouslyFormattedCitation":"(Mueller, 1972)"},"properties":{"noteIndex":0},"schema":"https://github.com/citation-style-language/schema/raw/master/csl-citation.json"}</w:instrText>
      </w:r>
      <w:r>
        <w:rPr>
          <w:rFonts w:ascii="Times New Roman" w:hAnsi="Times New Roman" w:cs="Times New Roman"/>
        </w:rPr>
        <w:fldChar w:fldCharType="separate"/>
      </w:r>
      <w:r w:rsidRPr="00E71D70">
        <w:rPr>
          <w:rFonts w:ascii="Times New Roman" w:hAnsi="Times New Roman" w:cs="Times New Roman"/>
          <w:noProof/>
        </w:rPr>
        <w:t>(Mueller, 1972)</w:t>
      </w:r>
      <w:r>
        <w:rPr>
          <w:rFonts w:ascii="Times New Roman" w:hAnsi="Times New Roman" w:cs="Times New Roman"/>
        </w:rPr>
        <w:fldChar w:fldCharType="end"/>
      </w:r>
      <w:r>
        <w:rPr>
          <w:rFonts w:ascii="Times New Roman" w:hAnsi="Times New Roman" w:cs="Times New Roman"/>
        </w:rPr>
        <w:t>.</w:t>
      </w:r>
    </w:p>
    <w:p w14:paraId="5B060FAC" w14:textId="77777777" w:rsidR="00563E2E" w:rsidRDefault="00563E2E" w:rsidP="001F4A98">
      <w:pPr>
        <w:jc w:val="both"/>
        <w:rPr>
          <w:rFonts w:ascii="Times New Roman" w:hAnsi="Times New Roman" w:cs="Times New Roman"/>
        </w:rPr>
      </w:pPr>
    </w:p>
    <w:p w14:paraId="5FADF69A" w14:textId="263B616B" w:rsidR="000F4CB7" w:rsidRDefault="00563E2E" w:rsidP="001F4A98">
      <w:pPr>
        <w:jc w:val="both"/>
        <w:rPr>
          <w:rFonts w:ascii="Times New Roman" w:hAnsi="Times New Roman" w:cs="Times New Roman"/>
        </w:rPr>
      </w:pPr>
      <w:r w:rsidRPr="00563E2E">
        <w:rPr>
          <w:rFonts w:ascii="Times New Roman" w:hAnsi="Times New Roman" w:cs="Times New Roman"/>
        </w:rPr>
        <w:t xml:space="preserve">In the early phases of the company's life cycle, agency problems may not exist, because management incentives align with shareholder interests. </w:t>
      </w:r>
      <w:r>
        <w:rPr>
          <w:rFonts w:ascii="Times New Roman" w:hAnsi="Times New Roman" w:cs="Times New Roman"/>
        </w:rPr>
        <w:t>It happens</w:t>
      </w:r>
      <w:r w:rsidRPr="00563E2E">
        <w:rPr>
          <w:rFonts w:ascii="Times New Roman" w:hAnsi="Times New Roman" w:cs="Times New Roman"/>
        </w:rPr>
        <w:t xml:space="preserve"> because of many profitable investment opportunities, high returns and growth rates</w:t>
      </w:r>
      <w:r w:rsidR="00E71D70">
        <w:rPr>
          <w:rFonts w:ascii="Times New Roman" w:hAnsi="Times New Roman" w:cs="Times New Roman"/>
        </w:rPr>
        <w:t xml:space="preserve"> </w:t>
      </w:r>
      <w:r w:rsidR="00E71D70">
        <w:rPr>
          <w:rFonts w:ascii="Times New Roman" w:hAnsi="Times New Roman" w:cs="Times New Roman"/>
        </w:rPr>
        <w:fldChar w:fldCharType="begin" w:fldLock="1"/>
      </w:r>
      <w:r w:rsidR="00E71D70">
        <w:rPr>
          <w:rFonts w:ascii="Times New Roman" w:hAnsi="Times New Roman" w:cs="Times New Roman"/>
        </w:rPr>
        <w:instrText>ADDIN CSL_CITATION {"citationItems":[{"id":"ITEM-1","itemData":{"author":[{"dropping-particle":"","family":"Mueller","given":"Dennis","non-dropping-particle":"","parse-names":false,"suffix":""}],"container-title":"Journal of Industrial Economics","id":"ITEM-1","issue":"3","issued":{"date-parts":[["1972"]]},"page":"199-219","title":"A Life Cycle Theory of the Firm","type":"article-journal","volume":"20"},"uris":["http://www.mendeley.com/documents/?uuid=40f00956-d5fc-4e46-ae7c-3fe772725e19"]}],"mendeley":{"formattedCitation":"(Mueller, 1972)","plainTextFormattedCitation":"(Mueller, 1972)","previouslyFormattedCitation":"(Mueller, 1972)"},"properties":{"noteIndex":0},"schema":"https://github.com/citation-style-language/schema/raw/master/csl-citation.json"}</w:instrText>
      </w:r>
      <w:r w:rsidR="00E71D70">
        <w:rPr>
          <w:rFonts w:ascii="Times New Roman" w:hAnsi="Times New Roman" w:cs="Times New Roman"/>
        </w:rPr>
        <w:fldChar w:fldCharType="separate"/>
      </w:r>
      <w:r w:rsidR="00E71D70" w:rsidRPr="00E71D70">
        <w:rPr>
          <w:rFonts w:ascii="Times New Roman" w:hAnsi="Times New Roman" w:cs="Times New Roman"/>
          <w:noProof/>
        </w:rPr>
        <w:t>(Mueller, 1972)</w:t>
      </w:r>
      <w:r w:rsidR="00E71D70">
        <w:rPr>
          <w:rFonts w:ascii="Times New Roman" w:hAnsi="Times New Roman" w:cs="Times New Roman"/>
        </w:rPr>
        <w:fldChar w:fldCharType="end"/>
      </w:r>
      <w:r w:rsidR="00E71D70">
        <w:rPr>
          <w:rFonts w:ascii="Times New Roman" w:hAnsi="Times New Roman" w:cs="Times New Roman"/>
        </w:rPr>
        <w:t xml:space="preserve">. </w:t>
      </w:r>
      <w:r w:rsidRPr="00563E2E">
        <w:rPr>
          <w:rFonts w:ascii="Times New Roman" w:hAnsi="Times New Roman" w:cs="Times New Roman"/>
        </w:rPr>
        <w:t>In addition, the internally generated income tends to be low to take all existing investment opportunities. Therefore</w:t>
      </w:r>
      <w:r>
        <w:rPr>
          <w:rFonts w:ascii="Times New Roman" w:hAnsi="Times New Roman" w:cs="Times New Roman"/>
        </w:rPr>
        <w:t xml:space="preserve">, </w:t>
      </w:r>
      <w:r w:rsidRPr="00563E2E">
        <w:rPr>
          <w:rFonts w:ascii="Times New Roman" w:hAnsi="Times New Roman" w:cs="Times New Roman"/>
        </w:rPr>
        <w:t>companies must get financing from external markets, which means that management activities will be monitored</w:t>
      </w:r>
      <w:r w:rsidR="00E71D70">
        <w:rPr>
          <w:rFonts w:ascii="Times New Roman" w:hAnsi="Times New Roman" w:cs="Times New Roman"/>
        </w:rPr>
        <w:t xml:space="preserve"> </w:t>
      </w:r>
      <w:r w:rsidR="00E71D70">
        <w:rPr>
          <w:rFonts w:ascii="Times New Roman" w:hAnsi="Times New Roman" w:cs="Times New Roman"/>
        </w:rPr>
        <w:fldChar w:fldCharType="begin" w:fldLock="1"/>
      </w:r>
      <w:r w:rsidR="00E71D70">
        <w:rPr>
          <w:rFonts w:ascii="Times New Roman" w:hAnsi="Times New Roman" w:cs="Times New Roman"/>
        </w:rPr>
        <w:instrText>ADDIN CSL_CITATION {"citationItems":[{"id":"ITEM-1","itemData":{"author":[{"dropping-particle":"","family":"Baker","given":"H Kent","non-dropping-particle":"","parse-names":false,"suffix":""}],"id":"ITEM-1","issued":{"date-parts":[["2011"]]},"publisher":"John Wiley &amp; Sons, Inc","title":"Dividends and Dividend Policy","type":"book"},"uris":["http://www.mendeley.com/documents/?uuid=58a80714-1022-425d-b26d-b56d5929283f"]}],"mendeley":{"formattedCitation":"(H. K. Baker, 2011)","plainTextFormattedCitation":"(H. K. Baker, 2011)","previouslyFormattedCitation":"(H. K. Baker, 2011)"},"properties":{"noteIndex":0},"schema":"https://github.com/citation-style-language/schema/raw/master/csl-citation.json"}</w:instrText>
      </w:r>
      <w:r w:rsidR="00E71D70">
        <w:rPr>
          <w:rFonts w:ascii="Times New Roman" w:hAnsi="Times New Roman" w:cs="Times New Roman"/>
        </w:rPr>
        <w:fldChar w:fldCharType="separate"/>
      </w:r>
      <w:r w:rsidR="00E71D70" w:rsidRPr="00E71D70">
        <w:rPr>
          <w:rFonts w:ascii="Times New Roman" w:hAnsi="Times New Roman" w:cs="Times New Roman"/>
          <w:noProof/>
        </w:rPr>
        <w:t>(H. K. Baker, 2011)</w:t>
      </w:r>
      <w:r w:rsidR="00E71D70">
        <w:rPr>
          <w:rFonts w:ascii="Times New Roman" w:hAnsi="Times New Roman" w:cs="Times New Roman"/>
        </w:rPr>
        <w:fldChar w:fldCharType="end"/>
      </w:r>
      <w:r w:rsidR="00E71D70">
        <w:rPr>
          <w:rFonts w:ascii="Times New Roman" w:hAnsi="Times New Roman" w:cs="Times New Roman"/>
        </w:rPr>
        <w:t xml:space="preserve">. </w:t>
      </w:r>
      <w:r w:rsidRPr="00563E2E">
        <w:rPr>
          <w:rFonts w:ascii="Times New Roman" w:hAnsi="Times New Roman" w:cs="Times New Roman"/>
        </w:rPr>
        <w:t xml:space="preserve">Furthermore, </w:t>
      </w:r>
      <w:r w:rsidR="00E71D70">
        <w:rPr>
          <w:rFonts w:ascii="Times New Roman" w:hAnsi="Times New Roman" w:cs="Times New Roman"/>
        </w:rPr>
        <w:fldChar w:fldCharType="begin" w:fldLock="1"/>
      </w:r>
      <w:r w:rsidR="00E71D70">
        <w:rPr>
          <w:rFonts w:ascii="Times New Roman" w:hAnsi="Times New Roman" w:cs="Times New Roman"/>
        </w:rPr>
        <w:instrText>ADDIN CSL_CITATION {"citationItems":[{"id":"ITEM-1","itemData":{"author":[{"dropping-particle":"","family":"Mueller","given":"Dennis","non-dropping-particle":"","parse-names":false,"suffix":""}],"container-title":"Journal of Industrial Economics","id":"ITEM-1","issue":"3","issued":{"date-parts":[["1972"]]},"page":"199-219","title":"A Life Cycle Theory of the Firm","type":"article-journal","volume":"20"},"uris":["http://www.mendeley.com/documents/?uuid=40f00956-d5fc-4e46-ae7c-3fe772725e19"]}],"mendeley":{"formattedCitation":"(Mueller, 1972)","manualFormatting":"Mueller (1972)","plainTextFormattedCitation":"(Mueller, 1972)","previouslyFormattedCitation":"(Mueller, 1972)"},"properties":{"noteIndex":0},"schema":"https://github.com/citation-style-language/schema/raw/master/csl-citation.json"}</w:instrText>
      </w:r>
      <w:r w:rsidR="00E71D70">
        <w:rPr>
          <w:rFonts w:ascii="Times New Roman" w:hAnsi="Times New Roman" w:cs="Times New Roman"/>
        </w:rPr>
        <w:fldChar w:fldCharType="separate"/>
      </w:r>
      <w:r w:rsidR="00E71D70">
        <w:rPr>
          <w:rFonts w:ascii="Times New Roman" w:hAnsi="Times New Roman" w:cs="Times New Roman"/>
          <w:noProof/>
        </w:rPr>
        <w:t>Mueller (</w:t>
      </w:r>
      <w:r w:rsidR="00E71D70" w:rsidRPr="00E71D70">
        <w:rPr>
          <w:rFonts w:ascii="Times New Roman" w:hAnsi="Times New Roman" w:cs="Times New Roman"/>
          <w:noProof/>
        </w:rPr>
        <w:t>1972)</w:t>
      </w:r>
      <w:r w:rsidR="00E71D70">
        <w:rPr>
          <w:rFonts w:ascii="Times New Roman" w:hAnsi="Times New Roman" w:cs="Times New Roman"/>
        </w:rPr>
        <w:fldChar w:fldCharType="end"/>
      </w:r>
      <w:r w:rsidR="00E71D70">
        <w:rPr>
          <w:rFonts w:ascii="Times New Roman" w:hAnsi="Times New Roman" w:cs="Times New Roman"/>
        </w:rPr>
        <w:t xml:space="preserve"> </w:t>
      </w:r>
      <w:r w:rsidRPr="00563E2E">
        <w:rPr>
          <w:rFonts w:ascii="Times New Roman" w:hAnsi="Times New Roman" w:cs="Times New Roman"/>
        </w:rPr>
        <w:t>state</w:t>
      </w:r>
      <w:r>
        <w:rPr>
          <w:rFonts w:ascii="Times New Roman" w:hAnsi="Times New Roman" w:cs="Times New Roman"/>
        </w:rPr>
        <w:t>d</w:t>
      </w:r>
      <w:r w:rsidRPr="00563E2E">
        <w:rPr>
          <w:rFonts w:ascii="Times New Roman" w:hAnsi="Times New Roman" w:cs="Times New Roman"/>
        </w:rPr>
        <w:t xml:space="preserve"> that managers of small, growing companies tend to </w:t>
      </w:r>
      <w:r>
        <w:rPr>
          <w:rFonts w:ascii="Times New Roman" w:hAnsi="Times New Roman" w:cs="Times New Roman"/>
        </w:rPr>
        <w:t>possess</w:t>
      </w:r>
      <w:r w:rsidRPr="00563E2E">
        <w:rPr>
          <w:rFonts w:ascii="Times New Roman" w:hAnsi="Times New Roman" w:cs="Times New Roman"/>
        </w:rPr>
        <w:t xml:space="preserve"> a large number of shares in the company, thereby aligning their interests with other shareholders.</w:t>
      </w:r>
    </w:p>
    <w:p w14:paraId="67F0B16E" w14:textId="77777777" w:rsidR="00563E2E" w:rsidRPr="001F3158" w:rsidRDefault="00563E2E" w:rsidP="001F4A98">
      <w:pPr>
        <w:jc w:val="both"/>
        <w:rPr>
          <w:rFonts w:ascii="Times New Roman" w:hAnsi="Times New Roman" w:cs="Times New Roman"/>
        </w:rPr>
      </w:pPr>
    </w:p>
    <w:p w14:paraId="43EEEFE5" w14:textId="4321DBF4" w:rsidR="00126217" w:rsidRDefault="00EF11C9" w:rsidP="001F4A98">
      <w:pPr>
        <w:jc w:val="both"/>
        <w:rPr>
          <w:rFonts w:ascii="Times New Roman" w:hAnsi="Times New Roman" w:cs="Times New Roman"/>
        </w:rPr>
      </w:pPr>
      <w:r w:rsidRPr="00EF11C9">
        <w:rPr>
          <w:rFonts w:ascii="Times New Roman" w:hAnsi="Times New Roman" w:cs="Times New Roman"/>
        </w:rPr>
        <w:t>As the company reaches the maturity phase, agency problems are more likely to occur. Still according to</w:t>
      </w:r>
      <w:r w:rsidR="00E71D70">
        <w:rPr>
          <w:rFonts w:ascii="Times New Roman" w:hAnsi="Times New Roman" w:cs="Times New Roman"/>
        </w:rPr>
        <w:t xml:space="preserve"> </w:t>
      </w:r>
      <w:r w:rsidR="00E71D70">
        <w:rPr>
          <w:rFonts w:ascii="Times New Roman" w:hAnsi="Times New Roman" w:cs="Times New Roman"/>
        </w:rPr>
        <w:fldChar w:fldCharType="begin" w:fldLock="1"/>
      </w:r>
      <w:r w:rsidR="00E71D70">
        <w:rPr>
          <w:rFonts w:ascii="Times New Roman" w:hAnsi="Times New Roman" w:cs="Times New Roman"/>
        </w:rPr>
        <w:instrText>ADDIN CSL_CITATION {"citationItems":[{"id":"ITEM-1","itemData":{"author":[{"dropping-particle":"","family":"Mueller","given":"Dennis","non-dropping-particle":"","parse-names":false,"suffix":""}],"container-title":"Journal of Industrial Economics","id":"ITEM-1","issue":"3","issued":{"date-parts":[["1972"]]},"page":"199-219","title":"A Life Cycle Theory of the Firm","type":"article-journal","volume":"20"},"uris":["http://www.mendeley.com/documents/?uuid=40f00956-d5fc-4e46-ae7c-3fe772725e19"]}],"mendeley":{"formattedCitation":"(Mueller, 1972)","plainTextFormattedCitation":"(Mueller, 1972)","previouslyFormattedCitation":"(Mueller, 1972)"},"properties":{"noteIndex":0},"schema":"https://github.com/citation-style-language/schema/raw/master/csl-citation.json"}</w:instrText>
      </w:r>
      <w:r w:rsidR="00E71D70">
        <w:rPr>
          <w:rFonts w:ascii="Times New Roman" w:hAnsi="Times New Roman" w:cs="Times New Roman"/>
        </w:rPr>
        <w:fldChar w:fldCharType="separate"/>
      </w:r>
      <w:r w:rsidR="00E71D70" w:rsidRPr="00E71D70">
        <w:rPr>
          <w:rFonts w:ascii="Times New Roman" w:hAnsi="Times New Roman" w:cs="Times New Roman"/>
          <w:noProof/>
        </w:rPr>
        <w:t>(Mueller, 1972)</w:t>
      </w:r>
      <w:r w:rsidR="00E71D70">
        <w:rPr>
          <w:rFonts w:ascii="Times New Roman" w:hAnsi="Times New Roman" w:cs="Times New Roman"/>
        </w:rPr>
        <w:fldChar w:fldCharType="end"/>
      </w:r>
      <w:r>
        <w:rPr>
          <w:rFonts w:ascii="Times New Roman" w:hAnsi="Times New Roman" w:cs="Times New Roman"/>
        </w:rPr>
        <w:t>,</w:t>
      </w:r>
      <w:r w:rsidRPr="00EF11C9">
        <w:rPr>
          <w:rFonts w:ascii="Times New Roman" w:hAnsi="Times New Roman" w:cs="Times New Roman"/>
        </w:rPr>
        <w:t xml:space="preserve"> in this stage of the life cycle, company management had to start distributing income to shareholders. At the same time</w:t>
      </w:r>
      <w:r>
        <w:rPr>
          <w:rFonts w:ascii="Times New Roman" w:hAnsi="Times New Roman" w:cs="Times New Roman"/>
        </w:rPr>
        <w:t>,</w:t>
      </w:r>
      <w:r w:rsidRPr="00EF11C9">
        <w:rPr>
          <w:rFonts w:ascii="Times New Roman" w:hAnsi="Times New Roman" w:cs="Times New Roman"/>
        </w:rPr>
        <w:t xml:space="preserve"> all profitable investment opportunities ceased to exist. Agency problems occur when management continues to invest in unprofitable investments. Investments are made only to keep companies from growing further, thereby increasing their personal wealth and power at the expense of shareholder welfare. Furthermore, this theory predicts that large companies in the maturity phase, have to pay more dividends than small companies</w:t>
      </w:r>
      <w:r w:rsidR="00E71D70">
        <w:rPr>
          <w:rFonts w:ascii="Times New Roman" w:hAnsi="Times New Roman" w:cs="Times New Roman"/>
        </w:rPr>
        <w:t xml:space="preserve"> (</w:t>
      </w:r>
      <w:r w:rsidR="00E71D70">
        <w:rPr>
          <w:rFonts w:ascii="Times New Roman" w:hAnsi="Times New Roman" w:cs="Times New Roman"/>
        </w:rPr>
        <w:fldChar w:fldCharType="begin" w:fldLock="1"/>
      </w:r>
      <w:r w:rsidR="003C7003">
        <w:rPr>
          <w:rFonts w:ascii="Times New Roman" w:hAnsi="Times New Roman" w:cs="Times New Roman"/>
        </w:rPr>
        <w:instrText>ADDIN CSL_CITATION {"citationItems":[{"id":"ITEM-1","itemData":{"author":[{"dropping-particle":"","family":"Mueller","given":"Dennis","non-dropping-particle":"","parse-names":false,"suffix":""}],"container-title":"Journal of Industrial Economics","id":"ITEM-1","issue":"3","issued":{"date-parts":[["1972"]]},"page":"199-219","title":"A Life Cycle Theory of the Firm","type":"article-journal","volume":"20"},"uris":["http://www.mendeley.com/documents/?uuid=40f00956-d5fc-4e46-ae7c-3fe772725e19"]},{"id":"ITEM-2","itemData":{"author":[{"dropping-particle":"","family":"Fama","given":"E F","non-dropping-particle":"","parse-names":false,"suffix":""},{"dropping-particle":"","family":"French","given":"K R","non-dropping-particle":"","parse-names":false,"suffix":""}],"container-title":"Journal of Financial Economics","id":"ITEM-2","issue":"60","issued":{"date-parts":[["2001"]]},"page":"3-43","title":"Disappearing Dividends: Changing Firm Characteristics or Lower Propensity to Pay?","type":"article-journal"},"uris":["http://www.mendeley.com/documents/?uuid=279b6420-d6ac-4156-9e9e-1fc6a61de785"]}],"mendeley":{"formattedCitation":"(Fama &amp; French, 2001; Mueller, 1972)","manualFormatting":"Fama &amp; French, 2001; Mueller, 1972)","plainTextFormattedCitation":"(Fama &amp; French, 2001; Mueller, 1972)","previouslyFormattedCitation":"(Fama &amp; French, 2001; Mueller, 1972)"},"properties":{"noteIndex":0},"schema":"https://github.com/citation-style-language/schema/raw/master/csl-citation.json"}</w:instrText>
      </w:r>
      <w:r w:rsidR="00E71D70">
        <w:rPr>
          <w:rFonts w:ascii="Times New Roman" w:hAnsi="Times New Roman" w:cs="Times New Roman"/>
        </w:rPr>
        <w:fldChar w:fldCharType="separate"/>
      </w:r>
      <w:r w:rsidR="00E71D70" w:rsidRPr="00E71D70">
        <w:rPr>
          <w:rFonts w:ascii="Times New Roman" w:hAnsi="Times New Roman" w:cs="Times New Roman"/>
          <w:noProof/>
        </w:rPr>
        <w:t>Fama &amp; French, 2001; Mueller, 1972)</w:t>
      </w:r>
      <w:r w:rsidR="00E71D70">
        <w:rPr>
          <w:rFonts w:ascii="Times New Roman" w:hAnsi="Times New Roman" w:cs="Times New Roman"/>
        </w:rPr>
        <w:fldChar w:fldCharType="end"/>
      </w:r>
    </w:p>
    <w:p w14:paraId="7677EB9F" w14:textId="3937CAB6" w:rsidR="00EF11C9" w:rsidRDefault="00EF11C9" w:rsidP="001F4A98">
      <w:pPr>
        <w:jc w:val="both"/>
        <w:rPr>
          <w:rFonts w:ascii="Times New Roman" w:hAnsi="Times New Roman" w:cs="Times New Roman"/>
        </w:rPr>
      </w:pPr>
    </w:p>
    <w:p w14:paraId="2C686AE1" w14:textId="75784FDB" w:rsidR="00EF11C9" w:rsidRDefault="00B625A7" w:rsidP="001F4A98">
      <w:pPr>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DeAngelo","given":"H","non-dropping-particle":"","parse-names":false,"suffix":""},{"dropping-particle":"","family":"DeAngelo","given":"L","non-dropping-particle":"","parse-names":false,"suffix":""},{"dropping-particle":"","family":"Stulz","given":"R","non-dropping-particle":"","parse-names":false,"suffix":""}],"container-title":"Journal of Financial Economics2","id":"ITEM-1","issued":{"date-parts":[["2006"]]},"page":"227-254","title":"Dividend Policy and the Earned/Contributed Capital Mix: A Test of the Life-Cycle Theory","type":"article-journal","volume":"81"},"uris":["http://www.mendeley.com/documents/?uuid=59be1c65-85dc-462b-8615-a860ada37509"]}],"mendeley":{"formattedCitation":"(DeAngelo et al., 2006)","manualFormatting":"DeAngelo et al. (2006)","plainTextFormattedCitation":"(DeAngelo et al., 2006)","previouslyFormattedCitation":"(DeAngelo et al., 2006)"},"properties":{"noteIndex":0},"schema":"https://github.com/citation-style-language/schema/raw/master/csl-citation.json"}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DeAngelo et al. (</w:t>
      </w:r>
      <w:r w:rsidRPr="00B625A7">
        <w:rPr>
          <w:rFonts w:ascii="Times New Roman" w:hAnsi="Times New Roman" w:cs="Times New Roman"/>
          <w:noProof/>
        </w:rPr>
        <w:t>2006)</w:t>
      </w:r>
      <w:r>
        <w:rPr>
          <w:rFonts w:ascii="Times New Roman" w:hAnsi="Times New Roman" w:cs="Times New Roman"/>
        </w:rPr>
        <w:fldChar w:fldCharType="end"/>
      </w:r>
      <w:r>
        <w:rPr>
          <w:rFonts w:ascii="Times New Roman" w:hAnsi="Times New Roman" w:cs="Times New Roman"/>
        </w:rPr>
        <w:t xml:space="preserve"> </w:t>
      </w:r>
      <w:r w:rsidR="00EF11C9" w:rsidRPr="00EF11C9">
        <w:rPr>
          <w:rFonts w:ascii="Times New Roman" w:hAnsi="Times New Roman" w:cs="Times New Roman"/>
        </w:rPr>
        <w:t xml:space="preserve">added Mueller's theory by determining the stage of the company's financial life cycle associated with the amount of retained earnings compared to total equity (RE/TE). It goes on to say, companies with low RE/TE tend to be in the growth stage and dependent on external capital while companies with high RE/TE tend to be more mature with high profit accumulation, thus making them good candidates to pay dividends. Consistent with </w:t>
      </w:r>
      <w:r w:rsidR="00FD756F">
        <w:rPr>
          <w:rFonts w:ascii="Times New Roman" w:hAnsi="Times New Roman" w:cs="Times New Roman"/>
        </w:rPr>
        <w:t xml:space="preserve">the </w:t>
      </w:r>
      <w:r w:rsidR="00EF11C9" w:rsidRPr="00EF11C9">
        <w:rPr>
          <w:rFonts w:ascii="Times New Roman" w:hAnsi="Times New Roman" w:cs="Times New Roman"/>
        </w:rPr>
        <w:t>previous research,</w:t>
      </w:r>
      <w:r w:rsidR="005D1BE2">
        <w:rPr>
          <w:rFonts w:ascii="Times New Roman" w:hAnsi="Times New Roman" w:cs="Times New Roman"/>
        </w:rPr>
        <w:t xml:space="preserve"> </w:t>
      </w:r>
      <w:r w:rsidR="005D1BE2">
        <w:rPr>
          <w:rFonts w:ascii="Times New Roman" w:hAnsi="Times New Roman" w:cs="Times New Roman"/>
        </w:rPr>
        <w:fldChar w:fldCharType="begin" w:fldLock="1"/>
      </w:r>
      <w:r w:rsidR="002C205D">
        <w:rPr>
          <w:rFonts w:ascii="Times New Roman" w:hAnsi="Times New Roman" w:cs="Times New Roman"/>
        </w:rPr>
        <w:instrText>ADDIN CSL_CITATION {"citationItems":[{"id":"ITEM-1","itemData":{"author":[{"dropping-particle":"","family":"Coulton","given":"J J","non-dropping-particle":"","parse-names":false,"suffix":""},{"dropping-particle":"","family":"Ruddock","given":"C","non-dropping-particle":"","parse-names":false,"suffix":""}],"container-title":"Accounting Finance","id":"ITEM-1","issue":"1","issued":{"date-parts":[["2011"]]},"page":"381-407","title":"Corporate payout policy in Australia and a test of the life cycle theory","type":"article-journal","volume":"5"},"uris":["http://www.mendeley.com/documents/?uuid=e85c15ce-b18d-447e-b40d-ff6e3ffc023a"]}],"mendeley":{"formattedCitation":"(Coulton &amp; Ruddock, 2011)","plainTextFormattedCitation":"(Coulton &amp; Ruddock, 2011)","previouslyFormattedCitation":"(Coulton &amp; Ruddock, 2011)"},"properties":{"noteIndex":0},"schema":"https://github.com/citation-style-language/schema/raw/master/csl-citation.json"}</w:instrText>
      </w:r>
      <w:r w:rsidR="005D1BE2">
        <w:rPr>
          <w:rFonts w:ascii="Times New Roman" w:hAnsi="Times New Roman" w:cs="Times New Roman"/>
        </w:rPr>
        <w:fldChar w:fldCharType="separate"/>
      </w:r>
      <w:r w:rsidR="005D1BE2" w:rsidRPr="005D1BE2">
        <w:rPr>
          <w:rFonts w:ascii="Times New Roman" w:hAnsi="Times New Roman" w:cs="Times New Roman"/>
          <w:noProof/>
        </w:rPr>
        <w:t>(Coulton &amp; Ruddock, 2011)</w:t>
      </w:r>
      <w:r w:rsidR="005D1BE2">
        <w:rPr>
          <w:rFonts w:ascii="Times New Roman" w:hAnsi="Times New Roman" w:cs="Times New Roman"/>
        </w:rPr>
        <w:fldChar w:fldCharType="end"/>
      </w:r>
      <w:r w:rsidR="00EF11C9" w:rsidRPr="00EF11C9">
        <w:rPr>
          <w:rFonts w:ascii="Times New Roman" w:hAnsi="Times New Roman" w:cs="Times New Roman"/>
        </w:rPr>
        <w:t xml:space="preserve"> </w:t>
      </w:r>
      <w:r w:rsidR="005D1BE2" w:rsidRPr="005D1BE2">
        <w:rPr>
          <w:rFonts w:ascii="Times New Roman" w:hAnsi="Times New Roman" w:cs="Times New Roman"/>
        </w:rPr>
        <w:t>tested</w:t>
      </w:r>
      <w:r w:rsidR="005D1BE2">
        <w:rPr>
          <w:rFonts w:ascii="Times New Roman" w:hAnsi="Times New Roman" w:cs="Times New Roman"/>
          <w:color w:val="FF0000"/>
        </w:rPr>
        <w:t xml:space="preserve"> </w:t>
      </w:r>
      <w:r w:rsidR="00194225">
        <w:rPr>
          <w:rFonts w:ascii="Times New Roman" w:hAnsi="Times New Roman" w:cs="Times New Roman"/>
        </w:rPr>
        <w:t xml:space="preserve">the </w:t>
      </w:r>
      <w:r w:rsidR="00EF11C9" w:rsidRPr="00EF11C9">
        <w:rPr>
          <w:rFonts w:ascii="Times New Roman" w:hAnsi="Times New Roman" w:cs="Times New Roman"/>
        </w:rPr>
        <w:t>life cycle theory with dividend payout policies in Australia. Empirical evidence strongly support</w:t>
      </w:r>
      <w:r w:rsidR="00194225">
        <w:rPr>
          <w:rFonts w:ascii="Times New Roman" w:hAnsi="Times New Roman" w:cs="Times New Roman"/>
        </w:rPr>
        <w:t>ed</w:t>
      </w:r>
      <w:r w:rsidR="00EF11C9" w:rsidRPr="00EF11C9">
        <w:rPr>
          <w:rFonts w:ascii="Times New Roman" w:hAnsi="Times New Roman" w:cs="Times New Roman"/>
        </w:rPr>
        <w:t xml:space="preserve"> the dividend life cycle theory. Specifically, they </w:t>
      </w:r>
      <w:r w:rsidR="00194225">
        <w:rPr>
          <w:rFonts w:ascii="Times New Roman" w:hAnsi="Times New Roman" w:cs="Times New Roman"/>
        </w:rPr>
        <w:t>found the</w:t>
      </w:r>
      <w:r w:rsidR="00EF11C9" w:rsidRPr="00EF11C9">
        <w:rPr>
          <w:rFonts w:ascii="Times New Roman" w:hAnsi="Times New Roman" w:cs="Times New Roman"/>
        </w:rPr>
        <w:t xml:space="preserve"> evidence that firms </w:t>
      </w:r>
      <w:r w:rsidR="00194225">
        <w:rPr>
          <w:rFonts w:ascii="Times New Roman" w:hAnsi="Times New Roman" w:cs="Times New Roman"/>
        </w:rPr>
        <w:t>which</w:t>
      </w:r>
      <w:r w:rsidR="00EF11C9" w:rsidRPr="00EF11C9">
        <w:rPr>
          <w:rFonts w:ascii="Times New Roman" w:hAnsi="Times New Roman" w:cs="Times New Roman"/>
        </w:rPr>
        <w:t xml:space="preserve"> pa</w:t>
      </w:r>
      <w:r w:rsidR="00194225">
        <w:rPr>
          <w:rFonts w:ascii="Times New Roman" w:hAnsi="Times New Roman" w:cs="Times New Roman"/>
        </w:rPr>
        <w:t>id</w:t>
      </w:r>
      <w:r w:rsidR="00EF11C9" w:rsidRPr="00EF11C9">
        <w:rPr>
          <w:rFonts w:ascii="Times New Roman" w:hAnsi="Times New Roman" w:cs="Times New Roman"/>
        </w:rPr>
        <w:t xml:space="preserve"> larger dividends and </w:t>
      </w:r>
      <w:r w:rsidR="00194225">
        <w:rPr>
          <w:rFonts w:ascii="Times New Roman" w:hAnsi="Times New Roman" w:cs="Times New Roman"/>
        </w:rPr>
        <w:t>gave</w:t>
      </w:r>
      <w:r w:rsidR="00EF11C9" w:rsidRPr="00EF11C9">
        <w:rPr>
          <w:rFonts w:ascii="Times New Roman" w:hAnsi="Times New Roman" w:cs="Times New Roman"/>
        </w:rPr>
        <w:t xml:space="preserve"> more profitable</w:t>
      </w:r>
      <w:r w:rsidR="00194225">
        <w:rPr>
          <w:rFonts w:ascii="Times New Roman" w:hAnsi="Times New Roman" w:cs="Times New Roman"/>
        </w:rPr>
        <w:t xml:space="preserve"> dividends</w:t>
      </w:r>
      <w:r w:rsidR="00EF11C9" w:rsidRPr="00EF11C9">
        <w:rPr>
          <w:rFonts w:ascii="Times New Roman" w:hAnsi="Times New Roman" w:cs="Times New Roman"/>
        </w:rPr>
        <w:t>, ha</w:t>
      </w:r>
      <w:r w:rsidR="00194225">
        <w:rPr>
          <w:rFonts w:ascii="Times New Roman" w:hAnsi="Times New Roman" w:cs="Times New Roman"/>
        </w:rPr>
        <w:t>d</w:t>
      </w:r>
      <w:r w:rsidR="00EF11C9" w:rsidRPr="00EF11C9">
        <w:rPr>
          <w:rFonts w:ascii="Times New Roman" w:hAnsi="Times New Roman" w:cs="Times New Roman"/>
        </w:rPr>
        <w:t xml:space="preserve"> fewer growth options and higher retained earnings than firms that pa</w:t>
      </w:r>
      <w:r w:rsidR="00194225">
        <w:rPr>
          <w:rFonts w:ascii="Times New Roman" w:hAnsi="Times New Roman" w:cs="Times New Roman"/>
        </w:rPr>
        <w:t>id</w:t>
      </w:r>
      <w:r w:rsidR="00EF11C9" w:rsidRPr="00EF11C9">
        <w:rPr>
          <w:rFonts w:ascii="Times New Roman" w:hAnsi="Times New Roman" w:cs="Times New Roman"/>
        </w:rPr>
        <w:t xml:space="preserve"> no dividends. </w:t>
      </w:r>
      <w:r w:rsidR="00194225">
        <w:rPr>
          <w:rFonts w:ascii="Times New Roman" w:hAnsi="Times New Roman" w:cs="Times New Roman"/>
        </w:rPr>
        <w:t>In addition</w:t>
      </w:r>
      <w:r>
        <w:rPr>
          <w:rFonts w:ascii="Times New Roman" w:hAnsi="Times New Roman" w:cs="Times New Roman"/>
        </w:rPr>
        <w:t xml:space="preserve">, </w:t>
      </w:r>
      <w:r>
        <w:rPr>
          <w:rFonts w:ascii="Times New Roman" w:hAnsi="Times New Roman" w:cs="Times New Roman"/>
        </w:rPr>
        <w:fldChar w:fldCharType="begin" w:fldLock="1"/>
      </w:r>
      <w:r w:rsidR="0088584C">
        <w:rPr>
          <w:rFonts w:ascii="Times New Roman" w:hAnsi="Times New Roman" w:cs="Times New Roman"/>
        </w:rPr>
        <w:instrText>ADDIN CSL_CITATION {"citationItems":[{"id":"ITEM-1","itemData":{"author":[{"dropping-particle":"","family":"El-Ansary","given":"O","non-dropping-particle":"","parse-names":false,"suffix":""},{"dropping-particle":"","family":"Gomaa","given":"T","non-dropping-particle":"","parse-names":false,"suffix":""}],"container-title":"International Research Journal of Finance and Economics","id":"ITEM-1","issue":"97","issued":{"date-parts":[["2012"]]},"page":"72-80","title":"The Life Cycle Theory of Dividends: Evidence from Egypt","type":"article-journal"},"uris":["http://www.mendeley.com/documents/?uuid=d070399f-848e-4615-81c4-51cb71f7a954"]}],"mendeley":{"formattedCitation":"(El-Ansary &amp; Gomaa, 2012)","plainTextFormattedCitation":"(El-Ansary &amp; Gomaa, 2012)","previouslyFormattedCitation":"(El-Ansary &amp; Gomaa, 2012)"},"properties":{"noteIndex":0},"schema":"https://github.com/citation-style-language/schema/raw/master/csl-citation.json"}</w:instrText>
      </w:r>
      <w:r>
        <w:rPr>
          <w:rFonts w:ascii="Times New Roman" w:hAnsi="Times New Roman" w:cs="Times New Roman"/>
        </w:rPr>
        <w:fldChar w:fldCharType="separate"/>
      </w:r>
      <w:r w:rsidRPr="00B625A7">
        <w:rPr>
          <w:rFonts w:ascii="Times New Roman" w:hAnsi="Times New Roman" w:cs="Times New Roman"/>
          <w:noProof/>
        </w:rPr>
        <w:t>(El-Ansary &amp; Gomaa, 2012)</w:t>
      </w:r>
      <w:r>
        <w:rPr>
          <w:rFonts w:ascii="Times New Roman" w:hAnsi="Times New Roman" w:cs="Times New Roman"/>
        </w:rPr>
        <w:fldChar w:fldCharType="end"/>
      </w:r>
      <w:r w:rsidRPr="00B625A7">
        <w:rPr>
          <w:rFonts w:ascii="Times New Roman" w:hAnsi="Times New Roman" w:cs="Times New Roman"/>
        </w:rPr>
        <w:t xml:space="preserve"> </w:t>
      </w:r>
      <w:r w:rsidR="00EF11C9" w:rsidRPr="00EF11C9">
        <w:rPr>
          <w:rFonts w:ascii="Times New Roman" w:hAnsi="Times New Roman" w:cs="Times New Roman"/>
        </w:rPr>
        <w:t xml:space="preserve">tested the dividend life cycle theory in the Egyptian market. They found that retained earnings on total equity and </w:t>
      </w:r>
      <w:r w:rsidR="00EF11C9" w:rsidRPr="00EF11C9">
        <w:rPr>
          <w:rFonts w:ascii="Times New Roman" w:hAnsi="Times New Roman" w:cs="Times New Roman"/>
        </w:rPr>
        <w:lastRenderedPageBreak/>
        <w:t>profitability had a significant positive effect on dividend payments. This provide</w:t>
      </w:r>
      <w:r w:rsidR="00194225">
        <w:rPr>
          <w:rFonts w:ascii="Times New Roman" w:hAnsi="Times New Roman" w:cs="Times New Roman"/>
        </w:rPr>
        <w:t>d</w:t>
      </w:r>
      <w:r w:rsidR="00EF11C9" w:rsidRPr="00EF11C9">
        <w:rPr>
          <w:rFonts w:ascii="Times New Roman" w:hAnsi="Times New Roman" w:cs="Times New Roman"/>
        </w:rPr>
        <w:t xml:space="preserve"> evidence for the existence of the dividend life cycle theory in Egypt.</w:t>
      </w:r>
    </w:p>
    <w:p w14:paraId="1E882764" w14:textId="15AE99B6" w:rsidR="00142F3C" w:rsidRPr="001F3158" w:rsidRDefault="00142F3C" w:rsidP="001F4A98">
      <w:pPr>
        <w:jc w:val="both"/>
        <w:rPr>
          <w:rFonts w:ascii="Times New Roman" w:hAnsi="Times New Roman" w:cs="Times New Roman"/>
        </w:rPr>
      </w:pPr>
    </w:p>
    <w:p w14:paraId="65552538" w14:textId="21D0388D" w:rsidR="000B484F" w:rsidRDefault="0088584C" w:rsidP="001F4A98">
      <w:pPr>
        <w:jc w:val="both"/>
        <w:rPr>
          <w:rFonts w:ascii="Times New Roman" w:hAnsi="Times New Roman" w:cs="Times New Roman"/>
        </w:rPr>
      </w:pPr>
      <w:r>
        <w:rPr>
          <w:rFonts w:ascii="Times New Roman" w:hAnsi="Times New Roman" w:cs="Times New Roman"/>
        </w:rPr>
        <w:fldChar w:fldCharType="begin" w:fldLock="1"/>
      </w:r>
      <w:r w:rsidR="00B22DAC">
        <w:rPr>
          <w:rFonts w:ascii="Times New Roman" w:hAnsi="Times New Roman" w:cs="Times New Roman"/>
        </w:rPr>
        <w:instrText>ADDIN CSL_CITATION {"citationItems":[{"id":"ITEM-1","itemData":{"author":[{"dropping-particle":"","family":"Denis","given":"D","non-dropping-particle":"","parse-names":false,"suffix":""},{"dropping-particle":"","family":"Osobov","given":"I","non-dropping-particle":"","parse-names":false,"suffix":""}],"container-title":"Journal of Financial Economics","id":"ITEM-1","issued":{"date-parts":[["2008"]]},"page":"62-82","title":"Why Do Firms Pay Dividends? International Evidence on the Determinants of Dividend Policy","type":"article-journal","volume":"89"},"uris":["http://www.mendeley.com/documents/?uuid=0c8e97b1-d1b7-4d14-b3e5-49727da0fef7"]}],"mendeley":{"formattedCitation":"(Denis &amp; Osobov, 2008)","manualFormatting":"Denis &amp; Osobov (2008)","plainTextFormattedCitation":"(Denis &amp; Osobov, 2008)","previouslyFormattedCitation":"(Denis &amp; Osobov, 2008)"},"properties":{"noteIndex":0},"schema":"https://github.com/citation-style-language/schema/raw/master/csl-citation.json"}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Denis &amp; Osobov (</w:t>
      </w:r>
      <w:r w:rsidRPr="0088584C">
        <w:rPr>
          <w:rFonts w:ascii="Times New Roman" w:hAnsi="Times New Roman" w:cs="Times New Roman"/>
          <w:noProof/>
        </w:rPr>
        <w:t>2008)</w:t>
      </w:r>
      <w:r>
        <w:rPr>
          <w:rFonts w:ascii="Times New Roman" w:hAnsi="Times New Roman" w:cs="Times New Roman"/>
        </w:rPr>
        <w:fldChar w:fldCharType="end"/>
      </w:r>
      <w:r>
        <w:rPr>
          <w:rFonts w:ascii="Times New Roman" w:hAnsi="Times New Roman" w:cs="Times New Roman"/>
        </w:rPr>
        <w:t xml:space="preserve"> </w:t>
      </w:r>
      <w:r w:rsidR="00194225" w:rsidRPr="00194225">
        <w:rPr>
          <w:rFonts w:ascii="Times New Roman" w:hAnsi="Times New Roman" w:cs="Times New Roman"/>
        </w:rPr>
        <w:t xml:space="preserve">conducted research in six financial markets of developed countries during 1989-2002 on the tendency of companies to pay dividends. They found that dividend payments were associated with firm size, growth opportunities, and profitability. This result </w:t>
      </w:r>
      <w:r w:rsidR="00194225">
        <w:rPr>
          <w:rFonts w:ascii="Times New Roman" w:hAnsi="Times New Roman" w:cs="Times New Roman"/>
        </w:rPr>
        <w:t>was</w:t>
      </w:r>
      <w:r w:rsidR="00194225" w:rsidRPr="00194225">
        <w:rPr>
          <w:rFonts w:ascii="Times New Roman" w:hAnsi="Times New Roman" w:cs="Times New Roman"/>
        </w:rPr>
        <w:t xml:space="preserve"> in line with </w:t>
      </w:r>
      <w:r w:rsidR="00194225">
        <w:rPr>
          <w:rFonts w:ascii="Times New Roman" w:hAnsi="Times New Roman" w:cs="Times New Roman"/>
        </w:rPr>
        <w:t>research done by</w:t>
      </w:r>
      <w:r w:rsidR="00B22DAC">
        <w:rPr>
          <w:rFonts w:ascii="Times New Roman" w:hAnsi="Times New Roman" w:cs="Times New Roman"/>
        </w:rPr>
        <w:t xml:space="preserve"> </w:t>
      </w:r>
      <w:r w:rsidR="00B22DAC">
        <w:rPr>
          <w:rFonts w:ascii="Times New Roman" w:hAnsi="Times New Roman" w:cs="Times New Roman"/>
        </w:rPr>
        <w:fldChar w:fldCharType="begin" w:fldLock="1"/>
      </w:r>
      <w:r w:rsidR="003C7003">
        <w:rPr>
          <w:rFonts w:ascii="Times New Roman" w:hAnsi="Times New Roman" w:cs="Times New Roman"/>
        </w:rPr>
        <w:instrText>ADDIN CSL_CITATION {"citationItems":[{"id":"ITEM-1","itemData":{"author":[{"dropping-particle":"","family":"Fama","given":"E F","non-dropping-particle":"","parse-names":false,"suffix":""},{"dropping-particle":"","family":"French","given":"K R","non-dropping-particle":"","parse-names":false,"suffix":""}],"container-title":"Journal of Financial Economics","id":"ITEM-1","issue":"60","issued":{"date-parts":[["2001"]]},"page":"3-43","title":"Disappearing Dividends: Changing Firm Characteristics or Lower Propensity to Pay?","type":"article-journal"},"uris":["http://www.mendeley.com/documents/?uuid=279b6420-d6ac-4156-9e9e-1fc6a61de785"]}],"mendeley":{"formattedCitation":"(Fama &amp; French, 2001)","plainTextFormattedCitation":"(Fama &amp; French, 2001)","previouslyFormattedCitation":"(Fama &amp; French, 2001)"},"properties":{"noteIndex":0},"schema":"https://github.com/citation-style-language/schema/raw/master/csl-citation.json"}</w:instrText>
      </w:r>
      <w:r w:rsidR="00B22DAC">
        <w:rPr>
          <w:rFonts w:ascii="Times New Roman" w:hAnsi="Times New Roman" w:cs="Times New Roman"/>
        </w:rPr>
        <w:fldChar w:fldCharType="separate"/>
      </w:r>
      <w:r w:rsidR="00B22DAC" w:rsidRPr="00B22DAC">
        <w:rPr>
          <w:rFonts w:ascii="Times New Roman" w:hAnsi="Times New Roman" w:cs="Times New Roman"/>
          <w:noProof/>
        </w:rPr>
        <w:t>(Fama &amp; French, 2001)</w:t>
      </w:r>
      <w:r w:rsidR="00B22DAC">
        <w:rPr>
          <w:rFonts w:ascii="Times New Roman" w:hAnsi="Times New Roman" w:cs="Times New Roman"/>
        </w:rPr>
        <w:fldChar w:fldCharType="end"/>
      </w:r>
      <w:r w:rsidR="00B22DAC">
        <w:rPr>
          <w:rFonts w:ascii="Times New Roman" w:hAnsi="Times New Roman" w:cs="Times New Roman"/>
        </w:rPr>
        <w:t>. Furthermore</w:t>
      </w:r>
      <w:r w:rsidR="00194225" w:rsidRPr="00194225">
        <w:rPr>
          <w:rFonts w:ascii="Times New Roman" w:hAnsi="Times New Roman" w:cs="Times New Roman"/>
        </w:rPr>
        <w:t xml:space="preserve">, it </w:t>
      </w:r>
      <w:r w:rsidR="00194225">
        <w:rPr>
          <w:rFonts w:ascii="Times New Roman" w:hAnsi="Times New Roman" w:cs="Times New Roman"/>
        </w:rPr>
        <w:t>was</w:t>
      </w:r>
      <w:r w:rsidR="00194225" w:rsidRPr="00194225">
        <w:rPr>
          <w:rFonts w:ascii="Times New Roman" w:hAnsi="Times New Roman" w:cs="Times New Roman"/>
        </w:rPr>
        <w:t xml:space="preserve"> said that in the six countries observed, dividend payments </w:t>
      </w:r>
      <w:r w:rsidR="00194225">
        <w:rPr>
          <w:rFonts w:ascii="Times New Roman" w:hAnsi="Times New Roman" w:cs="Times New Roman"/>
        </w:rPr>
        <w:t>we</w:t>
      </w:r>
      <w:r w:rsidR="00194225" w:rsidRPr="00194225">
        <w:rPr>
          <w:rFonts w:ascii="Times New Roman" w:hAnsi="Times New Roman" w:cs="Times New Roman"/>
        </w:rPr>
        <w:t>re associated with the ratio of retained earnings to total equity. Companies that pa</w:t>
      </w:r>
      <w:r w:rsidR="00194225">
        <w:rPr>
          <w:rFonts w:ascii="Times New Roman" w:hAnsi="Times New Roman" w:cs="Times New Roman"/>
        </w:rPr>
        <w:t>id</w:t>
      </w:r>
      <w:r w:rsidR="00194225" w:rsidRPr="00194225">
        <w:rPr>
          <w:rFonts w:ascii="Times New Roman" w:hAnsi="Times New Roman" w:cs="Times New Roman"/>
        </w:rPr>
        <w:t xml:space="preserve"> high dividends when this ratio</w:t>
      </w:r>
      <w:r w:rsidR="00194225">
        <w:rPr>
          <w:rFonts w:ascii="Times New Roman" w:hAnsi="Times New Roman" w:cs="Times New Roman"/>
        </w:rPr>
        <w:t xml:space="preserve"> was</w:t>
      </w:r>
      <w:r w:rsidR="00194225" w:rsidRPr="00194225">
        <w:rPr>
          <w:rFonts w:ascii="Times New Roman" w:hAnsi="Times New Roman" w:cs="Times New Roman"/>
        </w:rPr>
        <w:t xml:space="preserve"> high and low </w:t>
      </w:r>
      <w:r w:rsidR="00194225">
        <w:rPr>
          <w:rFonts w:ascii="Times New Roman" w:hAnsi="Times New Roman" w:cs="Times New Roman"/>
        </w:rPr>
        <w:t xml:space="preserve">and </w:t>
      </w:r>
      <w:r w:rsidR="00194225" w:rsidRPr="00194225">
        <w:rPr>
          <w:rFonts w:ascii="Times New Roman" w:hAnsi="Times New Roman" w:cs="Times New Roman"/>
        </w:rPr>
        <w:t xml:space="preserve">when retained earnings are negative. These results </w:t>
      </w:r>
      <w:r w:rsidR="00194225">
        <w:rPr>
          <w:rFonts w:ascii="Times New Roman" w:hAnsi="Times New Roman" w:cs="Times New Roman"/>
        </w:rPr>
        <w:t>were</w:t>
      </w:r>
      <w:r w:rsidR="00194225" w:rsidRPr="00194225">
        <w:rPr>
          <w:rFonts w:ascii="Times New Roman" w:hAnsi="Times New Roman" w:cs="Times New Roman"/>
        </w:rPr>
        <w:t xml:space="preserve"> consistent with the results of a study</w:t>
      </w:r>
      <w:r w:rsidR="00194225">
        <w:rPr>
          <w:rFonts w:ascii="Times New Roman" w:hAnsi="Times New Roman" w:cs="Times New Roman"/>
        </w:rPr>
        <w:t xml:space="preserve"> conducted</w:t>
      </w:r>
      <w:r w:rsidR="00194225" w:rsidRPr="00194225">
        <w:rPr>
          <w:rFonts w:ascii="Times New Roman" w:hAnsi="Times New Roman" w:cs="Times New Roman"/>
        </w:rPr>
        <w:t xml:space="preserve"> by</w:t>
      </w:r>
      <w:r w:rsidR="00B22DAC">
        <w:rPr>
          <w:rFonts w:ascii="Times New Roman" w:hAnsi="Times New Roman" w:cs="Times New Roman"/>
        </w:rPr>
        <w:t xml:space="preserve"> </w:t>
      </w:r>
      <w:r w:rsidR="00B22DAC">
        <w:rPr>
          <w:rFonts w:ascii="Times New Roman" w:hAnsi="Times New Roman" w:cs="Times New Roman"/>
        </w:rPr>
        <w:fldChar w:fldCharType="begin" w:fldLock="1"/>
      </w:r>
      <w:r w:rsidR="00B22DAC">
        <w:rPr>
          <w:rFonts w:ascii="Times New Roman" w:hAnsi="Times New Roman" w:cs="Times New Roman"/>
        </w:rPr>
        <w:instrText>ADDIN CSL_CITATION {"citationItems":[{"id":"ITEM-1","itemData":{"author":[{"dropping-particle":"","family":"DeAngelo","given":"H","non-dropping-particle":"","parse-names":false,"suffix":""},{"dropping-particle":"","family":"DeAngelo","given":"L","non-dropping-particle":"","parse-names":false,"suffix":""},{"dropping-particle":"","family":"Stulz","given":"R","non-dropping-particle":"","parse-names":false,"suffix":""}],"container-title":"Journal of Financial Economics2","id":"ITEM-1","issued":{"date-parts":[["2006"]]},"page":"227-254","title":"Dividend Policy and the Earned/Contributed Capital Mix: A Test of the Life-Cycle Theory","type":"article-journal","volume":"81"},"uris":["http://www.mendeley.com/documents/?uuid=59be1c65-85dc-462b-8615-a860ada37509"]}],"mendeley":{"formattedCitation":"(DeAngelo et al., 2006)","manualFormatting":"DeAngelo et al., (2006)","plainTextFormattedCitation":"(DeAngelo et al., 2006)","previouslyFormattedCitation":"(DeAngelo et al., 2006)"},"properties":{"noteIndex":0},"schema":"https://github.com/citation-style-language/schema/raw/master/csl-citation.json"}</w:instrText>
      </w:r>
      <w:r w:rsidR="00B22DAC">
        <w:rPr>
          <w:rFonts w:ascii="Times New Roman" w:hAnsi="Times New Roman" w:cs="Times New Roman"/>
        </w:rPr>
        <w:fldChar w:fldCharType="separate"/>
      </w:r>
      <w:r w:rsidR="00B22DAC" w:rsidRPr="00B22DAC">
        <w:rPr>
          <w:rFonts w:ascii="Times New Roman" w:hAnsi="Times New Roman" w:cs="Times New Roman"/>
          <w:noProof/>
        </w:rPr>
        <w:t xml:space="preserve">DeAngelo et al., </w:t>
      </w:r>
      <w:r w:rsidR="00B22DAC">
        <w:rPr>
          <w:rFonts w:ascii="Times New Roman" w:hAnsi="Times New Roman" w:cs="Times New Roman"/>
          <w:noProof/>
        </w:rPr>
        <w:t>(</w:t>
      </w:r>
      <w:r w:rsidR="00B22DAC" w:rsidRPr="00B22DAC">
        <w:rPr>
          <w:rFonts w:ascii="Times New Roman" w:hAnsi="Times New Roman" w:cs="Times New Roman"/>
          <w:noProof/>
        </w:rPr>
        <w:t>2006)</w:t>
      </w:r>
      <w:r w:rsidR="00B22DAC">
        <w:rPr>
          <w:rFonts w:ascii="Times New Roman" w:hAnsi="Times New Roman" w:cs="Times New Roman"/>
        </w:rPr>
        <w:fldChar w:fldCharType="end"/>
      </w:r>
      <w:r w:rsidR="00B22DAC">
        <w:rPr>
          <w:rFonts w:ascii="Times New Roman" w:hAnsi="Times New Roman" w:cs="Times New Roman"/>
        </w:rPr>
        <w:t xml:space="preserve">, </w:t>
      </w:r>
      <w:r w:rsidR="00194225" w:rsidRPr="00194225">
        <w:rPr>
          <w:rFonts w:ascii="Times New Roman" w:hAnsi="Times New Roman" w:cs="Times New Roman"/>
        </w:rPr>
        <w:t>they show</w:t>
      </w:r>
      <w:r w:rsidR="00194225">
        <w:rPr>
          <w:rFonts w:ascii="Times New Roman" w:hAnsi="Times New Roman" w:cs="Times New Roman"/>
        </w:rPr>
        <w:t>ed</w:t>
      </w:r>
      <w:r w:rsidR="00194225" w:rsidRPr="00194225">
        <w:rPr>
          <w:rFonts w:ascii="Times New Roman" w:hAnsi="Times New Roman" w:cs="Times New Roman"/>
        </w:rPr>
        <w:t xml:space="preserve"> that dividends d</w:t>
      </w:r>
      <w:r w:rsidR="00194225">
        <w:rPr>
          <w:rFonts w:ascii="Times New Roman" w:hAnsi="Times New Roman" w:cs="Times New Roman"/>
        </w:rPr>
        <w:t>id</w:t>
      </w:r>
      <w:r w:rsidR="00194225" w:rsidRPr="00194225">
        <w:rPr>
          <w:rFonts w:ascii="Times New Roman" w:hAnsi="Times New Roman" w:cs="Times New Roman"/>
        </w:rPr>
        <w:t xml:space="preserve"> not decrease over time but </w:t>
      </w:r>
      <w:r w:rsidR="00194225">
        <w:rPr>
          <w:rFonts w:ascii="Times New Roman" w:hAnsi="Times New Roman" w:cs="Times New Roman"/>
        </w:rPr>
        <w:t>we</w:t>
      </w:r>
      <w:r w:rsidR="00194225" w:rsidRPr="00194225">
        <w:rPr>
          <w:rFonts w:ascii="Times New Roman" w:hAnsi="Times New Roman" w:cs="Times New Roman"/>
        </w:rPr>
        <w:t xml:space="preserve">re concentrated among the largest and most profitable firms. This finding </w:t>
      </w:r>
      <w:r w:rsidR="00194225">
        <w:rPr>
          <w:rFonts w:ascii="Times New Roman" w:hAnsi="Times New Roman" w:cs="Times New Roman"/>
        </w:rPr>
        <w:t>was</w:t>
      </w:r>
      <w:r w:rsidR="00194225" w:rsidRPr="00194225">
        <w:rPr>
          <w:rFonts w:ascii="Times New Roman" w:hAnsi="Times New Roman" w:cs="Times New Roman"/>
        </w:rPr>
        <w:t xml:space="preserve"> consistent with the prediction of life-cycle theory that the distribution of free cash flow is a major determinant of dividend policy. </w:t>
      </w:r>
      <w:r w:rsidR="00194225">
        <w:rPr>
          <w:rFonts w:ascii="Times New Roman" w:hAnsi="Times New Roman" w:cs="Times New Roman"/>
        </w:rPr>
        <w:t>On the other hand, the results was i</w:t>
      </w:r>
      <w:r w:rsidR="00194225" w:rsidRPr="00194225">
        <w:rPr>
          <w:rFonts w:ascii="Times New Roman" w:hAnsi="Times New Roman" w:cs="Times New Roman"/>
        </w:rPr>
        <w:t>n contrast to</w:t>
      </w:r>
      <w:r w:rsidR="00B22DAC">
        <w:rPr>
          <w:rFonts w:ascii="Times New Roman" w:hAnsi="Times New Roman" w:cs="Times New Roman"/>
        </w:rPr>
        <w:t xml:space="preserve"> </w:t>
      </w:r>
      <w:r w:rsidR="00B22DAC">
        <w:rPr>
          <w:rFonts w:ascii="Times New Roman" w:hAnsi="Times New Roman" w:cs="Times New Roman"/>
        </w:rPr>
        <w:fldChar w:fldCharType="begin" w:fldLock="1"/>
      </w:r>
      <w:r w:rsidR="00B22DAC">
        <w:rPr>
          <w:rFonts w:ascii="Times New Roman" w:hAnsi="Times New Roman" w:cs="Times New Roman"/>
        </w:rPr>
        <w:instrText>ADDIN CSL_CITATION {"citationItems":[{"id":"ITEM-1","itemData":{"author":[{"dropping-particle":"","family":"Grullon","given":"G","non-dropping-particle":"","parse-names":false,"suffix":""},{"dropping-particle":"","family":"Michaely","given":"R","non-dropping-particle":"","parse-names":false,"suffix":""},{"dropping-particle":"","family":"Swaminathan","given":"B","non-dropping-particle":"","parse-names":false,"suffix":""}],"container-title":"Journal of Business","id":"ITEM-1","issue":"75","issued":{"date-parts":[["2002"]]},"page":"387-424","title":"Are Dividend Changes a Sign of Firm Maturity?","type":"article-journal"},"uris":["http://www.mendeley.com/documents/?uuid=0236535c-475c-4de2-8d72-d153fe254081"]}],"mendeley":{"formattedCitation":"(Grullon et al., 2002)","manualFormatting":"Grullon et al. (2002)","plainTextFormattedCitation":"(Grullon et al., 2002)","previouslyFormattedCitation":"(Grullon et al., 2002)"},"properties":{"noteIndex":0},"schema":"https://github.com/citation-style-language/schema/raw/master/csl-citation.json"}</w:instrText>
      </w:r>
      <w:r w:rsidR="00B22DAC">
        <w:rPr>
          <w:rFonts w:ascii="Times New Roman" w:hAnsi="Times New Roman" w:cs="Times New Roman"/>
        </w:rPr>
        <w:fldChar w:fldCharType="separate"/>
      </w:r>
      <w:r w:rsidR="00B22DAC">
        <w:rPr>
          <w:rFonts w:ascii="Times New Roman" w:hAnsi="Times New Roman" w:cs="Times New Roman"/>
          <w:noProof/>
        </w:rPr>
        <w:t>Grullon et al. (</w:t>
      </w:r>
      <w:r w:rsidR="00B22DAC" w:rsidRPr="00B22DAC">
        <w:rPr>
          <w:rFonts w:ascii="Times New Roman" w:hAnsi="Times New Roman" w:cs="Times New Roman"/>
          <w:noProof/>
        </w:rPr>
        <w:t>2002)</w:t>
      </w:r>
      <w:r w:rsidR="00B22DAC">
        <w:rPr>
          <w:rFonts w:ascii="Times New Roman" w:hAnsi="Times New Roman" w:cs="Times New Roman"/>
        </w:rPr>
        <w:fldChar w:fldCharType="end"/>
      </w:r>
      <w:r w:rsidR="00194225" w:rsidRPr="00194225">
        <w:rPr>
          <w:rFonts w:ascii="Times New Roman" w:hAnsi="Times New Roman" w:cs="Times New Roman"/>
        </w:rPr>
        <w:t xml:space="preserve"> which state</w:t>
      </w:r>
      <w:r w:rsidR="00194225">
        <w:rPr>
          <w:rFonts w:ascii="Times New Roman" w:hAnsi="Times New Roman" w:cs="Times New Roman"/>
        </w:rPr>
        <w:t>d</w:t>
      </w:r>
      <w:r w:rsidR="00194225" w:rsidRPr="00194225">
        <w:rPr>
          <w:rFonts w:ascii="Times New Roman" w:hAnsi="Times New Roman" w:cs="Times New Roman"/>
        </w:rPr>
        <w:t xml:space="preserve"> that companies tend to increase dividends when moving from a growth phase to a more mature phase. As a growing company matures, its investment opportunities decrease, which in turn leads to an increase in the company's free cash flow. The mature company then pays this free cash flow in the form of a dividend or share buyback. Therefore, an increase in dividends </w:t>
      </w:r>
      <w:r w:rsidR="00194225">
        <w:rPr>
          <w:rFonts w:ascii="Times New Roman" w:hAnsi="Times New Roman" w:cs="Times New Roman"/>
        </w:rPr>
        <w:t>may give</w:t>
      </w:r>
      <w:r w:rsidR="00194225" w:rsidRPr="00194225">
        <w:rPr>
          <w:rFonts w:ascii="Times New Roman" w:hAnsi="Times New Roman" w:cs="Times New Roman"/>
        </w:rPr>
        <w:t xml:space="preserve"> signal not only a change in the company's fundamentals but also a commitment by management not to invest too much.</w:t>
      </w:r>
    </w:p>
    <w:p w14:paraId="751B82BD" w14:textId="77777777" w:rsidR="00194225" w:rsidRPr="001F3158" w:rsidRDefault="00194225" w:rsidP="001F4A98">
      <w:pPr>
        <w:jc w:val="both"/>
        <w:rPr>
          <w:rFonts w:ascii="Times New Roman" w:hAnsi="Times New Roman" w:cs="Times New Roman"/>
        </w:rPr>
      </w:pPr>
    </w:p>
    <w:p w14:paraId="26D31D60" w14:textId="36809F62" w:rsidR="00F263D7" w:rsidRDefault="00B22DAC" w:rsidP="001F4A98">
      <w:pPr>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{"citationItems":[{"id":"ITEM-1","itemData":{"author":[{"dropping-particle":"","family":"Thanatawee","given":"Yordying","non-dropping-particle":"","parse-names":false,"suffix":""}],"container-title":"International Journal of Financial Research","id":"ITEM-1","issue":"2","issued":{"date-parts":[["2011"]]},"title":"Life-Cycle Theory and Free Cash Flow Hypothesis: Evidence from Dividend Policy in Thailand","type":"article-journal","volume":"2"},"uris":["http://www.mendeley.com/documents/?uuid=c3cb6108-0df5-42c3-87e9-606a93fe5d14"]}],"mendeley":{"formattedCitation":"(Thanatawee, 2011)","manualFormatting":"Thanatawee (2011)","plainTextFormattedCitation":"(Thanatawee, 2011)","previouslyFormattedCitation":"(Thanatawee, 2011)"},"properties":{"noteIndex":0},"schema":"https://github.com/citation-style-language/schema/raw/master/csl-citation.json"}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Thanatawee (</w:t>
      </w:r>
      <w:r w:rsidRPr="00B22DAC">
        <w:rPr>
          <w:rFonts w:ascii="Times New Roman" w:hAnsi="Times New Roman" w:cs="Times New Roman"/>
          <w:noProof/>
        </w:rPr>
        <w:t>2011)</w:t>
      </w:r>
      <w:r>
        <w:rPr>
          <w:rFonts w:ascii="Times New Roman" w:hAnsi="Times New Roman" w:cs="Times New Roman"/>
        </w:rPr>
        <w:fldChar w:fldCharType="end"/>
      </w:r>
      <w:r>
        <w:rPr>
          <w:rFonts w:ascii="Times New Roman" w:hAnsi="Times New Roman" w:cs="Times New Roman"/>
        </w:rPr>
        <w:t xml:space="preserve"> </w:t>
      </w:r>
      <w:r w:rsidR="00194225" w:rsidRPr="00194225">
        <w:rPr>
          <w:rFonts w:ascii="Times New Roman" w:hAnsi="Times New Roman" w:cs="Times New Roman"/>
        </w:rPr>
        <w:t>conducted research in Thailand</w:t>
      </w:r>
      <w:r w:rsidR="00194225">
        <w:rPr>
          <w:rFonts w:ascii="Times New Roman" w:hAnsi="Times New Roman" w:cs="Times New Roman"/>
        </w:rPr>
        <w:t>. He</w:t>
      </w:r>
      <w:r w:rsidR="00194225" w:rsidRPr="00194225">
        <w:rPr>
          <w:rFonts w:ascii="Times New Roman" w:hAnsi="Times New Roman" w:cs="Times New Roman"/>
        </w:rPr>
        <w:t xml:space="preserve"> found that larger and more profitable companies with higher free cash flow and high retained earnings to equity tend</w:t>
      </w:r>
      <w:r w:rsidR="00194225">
        <w:rPr>
          <w:rFonts w:ascii="Times New Roman" w:hAnsi="Times New Roman" w:cs="Times New Roman"/>
        </w:rPr>
        <w:t>ed</w:t>
      </w:r>
      <w:r w:rsidR="00194225" w:rsidRPr="00194225">
        <w:rPr>
          <w:rFonts w:ascii="Times New Roman" w:hAnsi="Times New Roman" w:cs="Times New Roman"/>
        </w:rPr>
        <w:t xml:space="preserve"> to pay higher dividends. In addition, the evidence suggest</w:t>
      </w:r>
      <w:r w:rsidR="00194225">
        <w:rPr>
          <w:rFonts w:ascii="Times New Roman" w:hAnsi="Times New Roman" w:cs="Times New Roman"/>
        </w:rPr>
        <w:t>ed</w:t>
      </w:r>
      <w:r w:rsidR="00194225" w:rsidRPr="00194225">
        <w:rPr>
          <w:rFonts w:ascii="Times New Roman" w:hAnsi="Times New Roman" w:cs="Times New Roman"/>
        </w:rPr>
        <w:t xml:space="preserve"> that companies with higher growth opportunities, proxied by the market-to-book ratio, tend</w:t>
      </w:r>
      <w:r w:rsidR="00194225">
        <w:rPr>
          <w:rFonts w:ascii="Times New Roman" w:hAnsi="Times New Roman" w:cs="Times New Roman"/>
        </w:rPr>
        <w:t>ed</w:t>
      </w:r>
      <w:r w:rsidR="00194225" w:rsidRPr="00194225">
        <w:rPr>
          <w:rFonts w:ascii="Times New Roman" w:hAnsi="Times New Roman" w:cs="Times New Roman"/>
        </w:rPr>
        <w:t xml:space="preserve"> to pay lower dividend payout ratios. The overall results of this study support</w:t>
      </w:r>
      <w:r w:rsidR="00194225">
        <w:rPr>
          <w:rFonts w:ascii="Times New Roman" w:hAnsi="Times New Roman" w:cs="Times New Roman"/>
        </w:rPr>
        <w:t>ed</w:t>
      </w:r>
      <w:r w:rsidR="00194225" w:rsidRPr="00194225">
        <w:rPr>
          <w:rFonts w:ascii="Times New Roman" w:hAnsi="Times New Roman" w:cs="Times New Roman"/>
        </w:rPr>
        <w:t xml:space="preserve"> the free cash flow relationship and the life-cycle hypothesis. Furthermore, it </w:t>
      </w:r>
      <w:r w:rsidR="00194225">
        <w:rPr>
          <w:rFonts w:ascii="Times New Roman" w:hAnsi="Times New Roman" w:cs="Times New Roman"/>
        </w:rPr>
        <w:t>wa</w:t>
      </w:r>
      <w:r w:rsidR="00194225" w:rsidRPr="00194225">
        <w:rPr>
          <w:rFonts w:ascii="Times New Roman" w:hAnsi="Times New Roman" w:cs="Times New Roman"/>
        </w:rPr>
        <w:t xml:space="preserve">s found that financial leverage </w:t>
      </w:r>
      <w:r w:rsidR="00194225">
        <w:rPr>
          <w:rFonts w:ascii="Times New Roman" w:hAnsi="Times New Roman" w:cs="Times New Roman"/>
        </w:rPr>
        <w:t>wa</w:t>
      </w:r>
      <w:r w:rsidR="00194225" w:rsidRPr="00194225">
        <w:rPr>
          <w:rFonts w:ascii="Times New Roman" w:hAnsi="Times New Roman" w:cs="Times New Roman"/>
        </w:rPr>
        <w:t>s positively related to dividend payments. In other words</w:t>
      </w:r>
      <w:r w:rsidR="00194225">
        <w:rPr>
          <w:rFonts w:ascii="Times New Roman" w:hAnsi="Times New Roman" w:cs="Times New Roman"/>
        </w:rPr>
        <w:t>,</w:t>
      </w:r>
      <w:r w:rsidR="00194225" w:rsidRPr="00194225">
        <w:rPr>
          <w:rFonts w:ascii="Times New Roman" w:hAnsi="Times New Roman" w:cs="Times New Roman"/>
        </w:rPr>
        <w:t xml:space="preserve"> it can be stated that companies in Thailand depend on debt to pay dividends. </w:t>
      </w:r>
      <w:r w:rsidR="00452E2C">
        <w:rPr>
          <w:rFonts w:ascii="Times New Roman" w:hAnsi="Times New Roman" w:cs="Times New Roman"/>
        </w:rPr>
        <w:t>This is i</w:t>
      </w:r>
      <w:r w:rsidR="00194225" w:rsidRPr="00194225">
        <w:rPr>
          <w:rFonts w:ascii="Times New Roman" w:hAnsi="Times New Roman" w:cs="Times New Roman"/>
        </w:rPr>
        <w:t>n contrast to the results of research</w:t>
      </w:r>
      <w:r w:rsidR="00194225">
        <w:rPr>
          <w:rFonts w:ascii="Times New Roman" w:hAnsi="Times New Roman" w:cs="Times New Roman"/>
        </w:rPr>
        <w:t xml:space="preserve"> done</w:t>
      </w:r>
      <w:r w:rsidR="00194225" w:rsidRPr="00194225">
        <w:rPr>
          <w:rFonts w:ascii="Times New Roman" w:hAnsi="Times New Roman" w:cs="Times New Roman"/>
        </w:rPr>
        <w:t xml:space="preserve"> by</w:t>
      </w:r>
      <w:r>
        <w:rPr>
          <w:rFonts w:ascii="Times New Roman" w:hAnsi="Times New Roman" w:cs="Times New Roman"/>
        </w:rPr>
        <w:t xml:space="preserve"> </w:t>
      </w:r>
      <w:r>
        <w:rPr>
          <w:rFonts w:ascii="Times New Roman" w:hAnsi="Times New Roman" w:cs="Times New Roman"/>
        </w:rPr>
        <w:fldChar w:fldCharType="begin" w:fldLock="1"/>
      </w:r>
      <w:r w:rsidR="003C7003">
        <w:rPr>
          <w:rFonts w:ascii="Times New Roman" w:hAnsi="Times New Roman" w:cs="Times New Roman"/>
        </w:rPr>
        <w:instrText>ADDIN CSL_CITATION {"citationItems":[{"id":"ITEM-1","itemData":{"author":[{"dropping-particle":"","family":"Wardhana","given":"Leo Indra","non-dropping-particle":"","parse-names":false,"suffix":""},{"dropping-particle":"","family":"Tandelilin","given":"E","non-dropping-particle":"","parse-names":false,"suffix":""},{"dropping-particle":"","family":"Nuka","given":"Lantara I Wayan","non-dropping-particle":"","parse-names":false,"suffix":""},{"dropping-particle":"","family":"Junarsi","given":"J E","non-dropping-particle":"","parse-names":false,"suffix":""}],"id":"ITEM-1","issued":{"date-parts":[["2014"]]},"publisher":"Universitas Gadjah Mada","publisher-place":"Yogyakarta","title":"Dividend Policy in Indonesia: A Life-Cycle Explanation","type":"book"},"uris":["http://www.mendeley.com/documents/?uuid=475b1b68-b6dc-4a22-8b1d-09b3c0552036"]}],"mendeley":{"formattedCitation":"(Wardhana et al., 2014)","manualFormatting":"Wardhana et al. (2014)","plainTextFormattedCitation":"(Wardhana et al., 2014)","previouslyFormattedCitation":"(Wardhana et al., 2014)"},"properties":{"noteIndex":0},"schema":"https://github.com/citation-style-language/schema/raw/master/csl-citation.json"}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Wardhana et al.</w:t>
      </w:r>
      <w:r w:rsidRPr="00B22DAC">
        <w:rPr>
          <w:rFonts w:ascii="Times New Roman" w:hAnsi="Times New Roman" w:cs="Times New Roman"/>
          <w:noProof/>
        </w:rPr>
        <w:t xml:space="preserve"> </w:t>
      </w:r>
      <w:r>
        <w:rPr>
          <w:rFonts w:ascii="Times New Roman" w:hAnsi="Times New Roman" w:cs="Times New Roman"/>
          <w:noProof/>
        </w:rPr>
        <w:t>(</w:t>
      </w:r>
      <w:r w:rsidRPr="00B22DAC">
        <w:rPr>
          <w:rFonts w:ascii="Times New Roman" w:hAnsi="Times New Roman" w:cs="Times New Roman"/>
          <w:noProof/>
        </w:rPr>
        <w:t>2014)</w:t>
      </w:r>
      <w:r>
        <w:rPr>
          <w:rFonts w:ascii="Times New Roman" w:hAnsi="Times New Roman" w:cs="Times New Roman"/>
        </w:rPr>
        <w:fldChar w:fldCharType="end"/>
      </w:r>
      <w:r w:rsidR="00194225" w:rsidRPr="00194225">
        <w:rPr>
          <w:rFonts w:ascii="Times New Roman" w:hAnsi="Times New Roman" w:cs="Times New Roman"/>
        </w:rPr>
        <w:t xml:space="preserve"> in Indonesia. The results of the study found that public companies in Indonesia follow</w:t>
      </w:r>
      <w:r w:rsidR="00452E2C">
        <w:rPr>
          <w:rFonts w:ascii="Times New Roman" w:hAnsi="Times New Roman" w:cs="Times New Roman"/>
        </w:rPr>
        <w:t>ed</w:t>
      </w:r>
      <w:r w:rsidR="00194225" w:rsidRPr="00194225">
        <w:rPr>
          <w:rFonts w:ascii="Times New Roman" w:hAnsi="Times New Roman" w:cs="Times New Roman"/>
        </w:rPr>
        <w:t xml:space="preserve"> the life cycle hypothesis in dividend payments. In addition, it </w:t>
      </w:r>
      <w:r w:rsidR="00452E2C">
        <w:rPr>
          <w:rFonts w:ascii="Times New Roman" w:hAnsi="Times New Roman" w:cs="Times New Roman"/>
        </w:rPr>
        <w:t>wa</w:t>
      </w:r>
      <w:r w:rsidR="00194225" w:rsidRPr="00194225">
        <w:rPr>
          <w:rFonts w:ascii="Times New Roman" w:hAnsi="Times New Roman" w:cs="Times New Roman"/>
        </w:rPr>
        <w:t xml:space="preserve">s found that there </w:t>
      </w:r>
      <w:r w:rsidR="00452E2C">
        <w:rPr>
          <w:rFonts w:ascii="Times New Roman" w:hAnsi="Times New Roman" w:cs="Times New Roman"/>
        </w:rPr>
        <w:t>wa</w:t>
      </w:r>
      <w:r w:rsidR="00194225" w:rsidRPr="00194225">
        <w:rPr>
          <w:rFonts w:ascii="Times New Roman" w:hAnsi="Times New Roman" w:cs="Times New Roman"/>
        </w:rPr>
        <w:t>s a tendency for company dividends to decrease from time to time. These findings not only provide</w:t>
      </w:r>
      <w:r w:rsidR="00452E2C">
        <w:rPr>
          <w:rFonts w:ascii="Times New Roman" w:hAnsi="Times New Roman" w:cs="Times New Roman"/>
        </w:rPr>
        <w:t>d</w:t>
      </w:r>
      <w:r w:rsidR="00194225" w:rsidRPr="00194225">
        <w:rPr>
          <w:rFonts w:ascii="Times New Roman" w:hAnsi="Times New Roman" w:cs="Times New Roman"/>
        </w:rPr>
        <w:t xml:space="preserve"> relatively new empirical evidence on dividend policy in Indonesia, but also ha</w:t>
      </w:r>
      <w:r w:rsidR="00452E2C">
        <w:rPr>
          <w:rFonts w:ascii="Times New Roman" w:hAnsi="Times New Roman" w:cs="Times New Roman"/>
        </w:rPr>
        <w:t>d</w:t>
      </w:r>
      <w:r w:rsidR="00194225" w:rsidRPr="00194225">
        <w:rPr>
          <w:rFonts w:ascii="Times New Roman" w:hAnsi="Times New Roman" w:cs="Times New Roman"/>
        </w:rPr>
        <w:t xml:space="preserve"> a potential policy contribution. The policy contribution given </w:t>
      </w:r>
      <w:r w:rsidR="00452E2C">
        <w:rPr>
          <w:rFonts w:ascii="Times New Roman" w:hAnsi="Times New Roman" w:cs="Times New Roman"/>
        </w:rPr>
        <w:t>wa</w:t>
      </w:r>
      <w:r w:rsidR="00194225" w:rsidRPr="00194225">
        <w:rPr>
          <w:rFonts w:ascii="Times New Roman" w:hAnsi="Times New Roman" w:cs="Times New Roman"/>
        </w:rPr>
        <w:t>s the payment of dividends to shareholders referring to the company's life cycle. Companies should only be required to pay dividends when they reach</w:t>
      </w:r>
      <w:r w:rsidR="00452E2C">
        <w:rPr>
          <w:rFonts w:ascii="Times New Roman" w:hAnsi="Times New Roman" w:cs="Times New Roman"/>
        </w:rPr>
        <w:t>ed</w:t>
      </w:r>
      <w:r w:rsidR="00194225" w:rsidRPr="00194225">
        <w:rPr>
          <w:rFonts w:ascii="Times New Roman" w:hAnsi="Times New Roman" w:cs="Times New Roman"/>
        </w:rPr>
        <w:t xml:space="preserve"> a certain stage and/or fulfill certain characteristics, and action should only be taken against companies that do not pay dividends even though they </w:t>
      </w:r>
      <w:r w:rsidR="00452E2C">
        <w:rPr>
          <w:rFonts w:ascii="Times New Roman" w:hAnsi="Times New Roman" w:cs="Times New Roman"/>
        </w:rPr>
        <w:t>could</w:t>
      </w:r>
      <w:r w:rsidR="00194225" w:rsidRPr="00194225">
        <w:rPr>
          <w:rFonts w:ascii="Times New Roman" w:hAnsi="Times New Roman" w:cs="Times New Roman"/>
        </w:rPr>
        <w:t xml:space="preserve"> afford it, according to the company's life cycle.</w:t>
      </w:r>
    </w:p>
    <w:p w14:paraId="596B15B4" w14:textId="77777777" w:rsidR="00194225" w:rsidRPr="001F3158" w:rsidRDefault="00194225" w:rsidP="001F4A98">
      <w:pPr>
        <w:jc w:val="both"/>
        <w:rPr>
          <w:rFonts w:ascii="Times New Roman" w:hAnsi="Times New Roman" w:cs="Times New Roman"/>
        </w:rPr>
      </w:pPr>
    </w:p>
    <w:p w14:paraId="19C8C1C8" w14:textId="79CA6160" w:rsidR="00D4455E" w:rsidRPr="000E6710" w:rsidRDefault="001A3160" w:rsidP="000E6710">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Kouser","given":"Rehana","non-dropping-particle":"","parse-names":false,"suffix":""},{"dropping-particle":"","family":"Lugman","given":"Rabia","non-dropping-particle":"","parse-names":false,"suffix":""},{"dropping-particle":"","family":"Yaseen","given":"Asif","non-dropping-particle":"","parse-names":false,"suffix":""},{"dropping-particle":"","family":"Azeem","given":"Muhammad","non-dropping-particle":"","parse-names":false,"suffix":""}],"container-title":"Pakistan Journal of Commerce and Social Sciences","id":"ITEM-1","issue":"2","issued":{"date-parts":[["2015"]]},"page":"583-597","title":"Dividend Payout Policy and Financial Crisis: Evidence from the Life Cycle Theory","type":"article-journal","volume":"9"},"uris":["http://www.mendeley.com/documents/?uuid=29498f00-236e-4c6c-bb14-26b8df307eea"]}],"mendeley":{"formattedCitation":"(Kouser et al., 2015)","manualFormatting":"Kouser et al. (2015)","plainTextFormattedCitation":"(Kouser et al., 2015)","previouslyFormattedCitation":"(Kouser et al., 2015)"},"properties":{"noteIndex":0},"schema":"https://github.com/citation-style-language/schema/raw/master/csl-citation.json"}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Kouser et al. (</w:t>
      </w:r>
      <w:r w:rsidRPr="001A3160">
        <w:rPr>
          <w:rFonts w:ascii="Times New Roman" w:hAnsi="Times New Roman" w:cs="Times New Roman"/>
          <w:noProof/>
        </w:rPr>
        <w:t>2015)</w:t>
      </w:r>
      <w:r>
        <w:rPr>
          <w:rFonts w:ascii="Times New Roman" w:hAnsi="Times New Roman" w:cs="Times New Roman"/>
        </w:rPr>
        <w:fldChar w:fldCharType="end"/>
      </w:r>
      <w:r>
        <w:rPr>
          <w:rFonts w:ascii="Times New Roman" w:hAnsi="Times New Roman" w:cs="Times New Roman"/>
        </w:rPr>
        <w:t xml:space="preserve"> </w:t>
      </w:r>
      <w:r w:rsidR="00452E2C" w:rsidRPr="00452E2C">
        <w:rPr>
          <w:rFonts w:ascii="Times New Roman" w:hAnsi="Times New Roman" w:cs="Times New Roman"/>
        </w:rPr>
        <w:t>examined the impact of the financial crisis in 2008 on dividend payout policy in Karachi, using life cycle determinants. They found that during the financial crisis (2007-2009), companies used a conservative strategy and focused more on maintaining high liquidity rather than distributing dividends. Profitability variables, size and the relationship between investment opportunities and the probability to pay dividends did change significantly due to the financial crisis. Therefore, this study concludes that the company's dividend payment decision depends not only on the company's stage in the life cycle, but also on the company's financial position.</w:t>
      </w:r>
    </w:p>
    <w:p w14:paraId="593FDBFD" w14:textId="71245473" w:rsidR="00452E2C" w:rsidRPr="00452E2C" w:rsidRDefault="00452E2C" w:rsidP="00D4455E">
      <w:pPr>
        <w:rPr>
          <w:rFonts w:ascii="Times New Roman" w:hAnsi="Times New Roman" w:cs="Times New Roman"/>
          <w:b/>
          <w:bCs/>
        </w:rPr>
      </w:pPr>
      <w:r w:rsidRPr="00452E2C">
        <w:rPr>
          <w:rFonts w:ascii="Times New Roman" w:hAnsi="Times New Roman" w:cs="Times New Roman"/>
          <w:b/>
          <w:bCs/>
        </w:rPr>
        <w:lastRenderedPageBreak/>
        <w:t>RESEARCH METHODOLOGY</w:t>
      </w:r>
    </w:p>
    <w:p w14:paraId="21D74781" w14:textId="57946427" w:rsidR="00452E2C" w:rsidRDefault="00452E2C" w:rsidP="001F4A98">
      <w:pPr>
        <w:jc w:val="both"/>
        <w:rPr>
          <w:rFonts w:ascii="Times New Roman" w:hAnsi="Times New Roman" w:cs="Times New Roman"/>
        </w:rPr>
      </w:pPr>
    </w:p>
    <w:p w14:paraId="72D316B7" w14:textId="622DEE11" w:rsidR="00452E2C" w:rsidRDefault="00452E2C" w:rsidP="001F4A98">
      <w:pPr>
        <w:jc w:val="both"/>
        <w:rPr>
          <w:rFonts w:ascii="Times New Roman" w:hAnsi="Times New Roman" w:cs="Times New Roman"/>
        </w:rPr>
      </w:pPr>
      <w:r w:rsidRPr="00452E2C">
        <w:rPr>
          <w:rFonts w:ascii="Times New Roman" w:hAnsi="Times New Roman" w:cs="Times New Roman"/>
        </w:rPr>
        <w:t>This paper is a scientific literature study that focuses on the life cycle theory of Dividend on the Indonesian stock exchange. Furthermore, the writing materials were obtained from research and scientific journals, both online and in hard copies, and the results show the textbook source as relevant.</w:t>
      </w:r>
    </w:p>
    <w:p w14:paraId="7B919668" w14:textId="77777777" w:rsidR="00D4455E" w:rsidRDefault="00D4455E" w:rsidP="00D4455E">
      <w:pPr>
        <w:rPr>
          <w:rFonts w:ascii="Times New Roman" w:hAnsi="Times New Roman" w:cs="Times New Roman"/>
        </w:rPr>
      </w:pPr>
    </w:p>
    <w:p w14:paraId="44116532" w14:textId="77777777" w:rsidR="00D4455E" w:rsidRDefault="00D4455E" w:rsidP="00D4455E">
      <w:pPr>
        <w:rPr>
          <w:rStyle w:val="tlid-translation"/>
          <w:rFonts w:ascii="Times New Roman" w:hAnsi="Times New Roman" w:cs="Times New Roman"/>
          <w:b/>
          <w:bCs/>
        </w:rPr>
      </w:pPr>
    </w:p>
    <w:p w14:paraId="4E6EDEFF" w14:textId="737E22D0" w:rsidR="00452E2C" w:rsidRPr="00452E2C" w:rsidRDefault="000E6710" w:rsidP="00D4455E">
      <w:pPr>
        <w:rPr>
          <w:rStyle w:val="tlid-translation"/>
          <w:rFonts w:ascii="Times New Roman" w:hAnsi="Times New Roman" w:cs="Times New Roman"/>
          <w:b/>
          <w:bCs/>
        </w:rPr>
      </w:pPr>
      <w:r>
        <w:rPr>
          <w:rStyle w:val="tlid-translation"/>
          <w:rFonts w:ascii="Times New Roman" w:hAnsi="Times New Roman" w:cs="Times New Roman"/>
          <w:b/>
          <w:bCs/>
        </w:rPr>
        <w:t>RESULTS AND DISCUSSION</w:t>
      </w:r>
    </w:p>
    <w:p w14:paraId="241A9FAE" w14:textId="77777777" w:rsidR="00452E2C" w:rsidRDefault="00452E2C" w:rsidP="001F4A98">
      <w:pPr>
        <w:jc w:val="both"/>
        <w:rPr>
          <w:rStyle w:val="tlid-translation"/>
          <w:rFonts w:ascii="Times New Roman" w:hAnsi="Times New Roman" w:cs="Times New Roman"/>
        </w:rPr>
      </w:pPr>
    </w:p>
    <w:p w14:paraId="6284F8AF" w14:textId="21B48392" w:rsidR="007365DA" w:rsidRDefault="00452E2C" w:rsidP="001F4A98">
      <w:pPr>
        <w:jc w:val="both"/>
        <w:rPr>
          <w:rFonts w:ascii="Times New Roman" w:hAnsi="Times New Roman" w:cs="Times New Roman"/>
        </w:rPr>
      </w:pPr>
      <w:r w:rsidRPr="00452E2C">
        <w:rPr>
          <w:rFonts w:ascii="Times New Roman" w:hAnsi="Times New Roman" w:cs="Times New Roman"/>
        </w:rPr>
        <w:t xml:space="preserve">Corporate dividend policy is closely related to </w:t>
      </w:r>
      <w:r w:rsidR="00A51AB7">
        <w:rPr>
          <w:rFonts w:ascii="Times New Roman" w:hAnsi="Times New Roman" w:cs="Times New Roman"/>
        </w:rPr>
        <w:t xml:space="preserve">the </w:t>
      </w:r>
      <w:r w:rsidRPr="00452E2C">
        <w:rPr>
          <w:rFonts w:ascii="Times New Roman" w:hAnsi="Times New Roman" w:cs="Times New Roman"/>
        </w:rPr>
        <w:t xml:space="preserve">agency theory. Shareholders as the funder are entitled to the company return in the form of dividends. But on the other hand, the company also needs funds to increase the company's growth in the future. Agency problems in dividend policy can be related to the company's life cycle. In the growth phase, the company generally will not pay dividends. </w:t>
      </w:r>
      <w:r w:rsidR="00A51AB7">
        <w:rPr>
          <w:rFonts w:ascii="Times New Roman" w:hAnsi="Times New Roman" w:cs="Times New Roman"/>
        </w:rPr>
        <w:t>The reason is b</w:t>
      </w:r>
      <w:r w:rsidRPr="00452E2C">
        <w:rPr>
          <w:rFonts w:ascii="Times New Roman" w:hAnsi="Times New Roman" w:cs="Times New Roman"/>
        </w:rPr>
        <w:t xml:space="preserve">ecause the profit generated </w:t>
      </w:r>
      <w:r w:rsidR="00A51AB7">
        <w:rPr>
          <w:rFonts w:ascii="Times New Roman" w:hAnsi="Times New Roman" w:cs="Times New Roman"/>
        </w:rPr>
        <w:t>will then be</w:t>
      </w:r>
      <w:r w:rsidRPr="00452E2C">
        <w:rPr>
          <w:rFonts w:ascii="Times New Roman" w:hAnsi="Times New Roman" w:cs="Times New Roman"/>
        </w:rPr>
        <w:t xml:space="preserve"> used to take every existing investment opportunity in order to increase growth in the future. In this phase, the agency problem can be said to be non-existent because the interests of the company and shareholders are still in line, namely increasing the company's growth. In contrast to the mature phase, the company's growth has started to decline as well as less profitable investment opportunities. As a result, cash is abundant so that it can be used to pay dividends. In this phase</w:t>
      </w:r>
      <w:r w:rsidR="00A51AB7">
        <w:rPr>
          <w:rFonts w:ascii="Times New Roman" w:hAnsi="Times New Roman" w:cs="Times New Roman"/>
        </w:rPr>
        <w:t xml:space="preserve">, </w:t>
      </w:r>
      <w:r w:rsidRPr="00452E2C">
        <w:rPr>
          <w:rFonts w:ascii="Times New Roman" w:hAnsi="Times New Roman" w:cs="Times New Roman"/>
        </w:rPr>
        <w:t xml:space="preserve">agency problems begin to emerge </w:t>
      </w:r>
      <w:r w:rsidR="00A51AB7">
        <w:rPr>
          <w:rFonts w:ascii="Times New Roman" w:hAnsi="Times New Roman" w:cs="Times New Roman"/>
        </w:rPr>
        <w:t>a</w:t>
      </w:r>
      <w:r w:rsidRPr="00452E2C">
        <w:rPr>
          <w:rFonts w:ascii="Times New Roman" w:hAnsi="Times New Roman" w:cs="Times New Roman"/>
        </w:rPr>
        <w:t xml:space="preserve">ssociated with the use of abundant cash funds. Shareholders still want high </w:t>
      </w:r>
      <w:r w:rsidR="00A51AB7" w:rsidRPr="00452E2C">
        <w:rPr>
          <w:rFonts w:ascii="Times New Roman" w:hAnsi="Times New Roman" w:cs="Times New Roman"/>
        </w:rPr>
        <w:t>growth,</w:t>
      </w:r>
      <w:r w:rsidRPr="00452E2C">
        <w:rPr>
          <w:rFonts w:ascii="Times New Roman" w:hAnsi="Times New Roman" w:cs="Times New Roman"/>
        </w:rPr>
        <w:t xml:space="preserve"> but the investment environment is not </w:t>
      </w:r>
      <w:r w:rsidR="00A51AB7">
        <w:rPr>
          <w:rFonts w:ascii="Times New Roman" w:hAnsi="Times New Roman" w:cs="Times New Roman"/>
        </w:rPr>
        <w:t xml:space="preserve">likely </w:t>
      </w:r>
      <w:r w:rsidRPr="00452E2C">
        <w:rPr>
          <w:rFonts w:ascii="Times New Roman" w:hAnsi="Times New Roman" w:cs="Times New Roman"/>
        </w:rPr>
        <w:t>supportive. As a result, management uses cash funds for investments that are less profitable and part of it is used to increase management enjoyment by creating new facilities. However, companies with high managerial and individual ownership do not have the desire to pay dividends compared to companies with low mana</w:t>
      </w:r>
      <w:r w:rsidR="00D452FA">
        <w:rPr>
          <w:rFonts w:ascii="Times New Roman" w:hAnsi="Times New Roman" w:cs="Times New Roman"/>
        </w:rPr>
        <w:t xml:space="preserve">gerial and individual ownership. </w:t>
      </w:r>
      <w:r w:rsidR="00D452FA">
        <w:rPr>
          <w:rFonts w:ascii="Times New Roman" w:hAnsi="Times New Roman" w:cs="Times New Roman"/>
        </w:rPr>
        <w:fldChar w:fldCharType="begin" w:fldLock="1"/>
      </w:r>
      <w:r w:rsidR="005D1BE2">
        <w:rPr>
          <w:rFonts w:ascii="Times New Roman" w:hAnsi="Times New Roman" w:cs="Times New Roman"/>
        </w:rPr>
        <w:instrText>ADDIN CSL_CITATION {"citationItems":[{"id":"ITEM-1","itemData":{"author":[{"dropping-particle":"","family":"Afza","given":"T","non-dropping-particle":"","parse-names":false,"suffix":""},{"dropping-particle":"","family":"Mirza","given":"H H","non-dropping-particle":"","parse-names":false,"suffix":""}],"container-title":"International Business Research","id":"ITEM-1","issue":"3","issued":{"date-parts":[["2010"]]},"page":"210-221","title":"Ownership structure and cash flows as determinants of corporate dividend policy in Pakistan","type":"article-journal","volume":"3"},"uris":["http://www.mendeley.com/documents/?uuid=410f9fdf-5da1-4c18-9bd9-1f014cf8074f"]},{"id":"ITEM-2","itemData":{"author":[{"dropping-particle":"","family":"Stacescu","given":"B","non-dropping-particle":"","parse-names":false,"suffix":""}],"container-title":"Finance Markets portfolio management","id":"ITEM-2","issued":{"date-parts":[["2006"]]},"page":"153-183","title":"Dividend policy in Switzerland","type":"article-journal","volume":"20"},"uris":["http://www.mendeley.com/documents/?uuid=dc7e3c71-88bb-4dcd-81a9-3575200eff13"]}],"mendeley":{"formattedCitation":"(Afza &amp; Mirza, 2010; Stacescu, 2006)","manualFormatting":"Afza &amp; Mirza (2010) and Stacescu (2006)","plainTextFormattedCitation":"(Afza &amp; Mirza, 2010; Stacescu, 2006)","previouslyFormattedCitation":"(Afza &amp; Mirza, 2010; Stacescu, 2006)"},"properties":{"noteIndex":0},"schema":"https://github.com/citation-style-language/schema/raw/master/csl-citation.json"}</w:instrText>
      </w:r>
      <w:r w:rsidR="00D452FA">
        <w:rPr>
          <w:rFonts w:ascii="Times New Roman" w:hAnsi="Times New Roman" w:cs="Times New Roman"/>
        </w:rPr>
        <w:fldChar w:fldCharType="separate"/>
      </w:r>
      <w:r w:rsidR="00D452FA">
        <w:rPr>
          <w:rFonts w:ascii="Times New Roman" w:hAnsi="Times New Roman" w:cs="Times New Roman"/>
          <w:noProof/>
        </w:rPr>
        <w:t>Afza &amp; Mirza</w:t>
      </w:r>
      <w:r w:rsidR="00D452FA" w:rsidRPr="00D452FA">
        <w:rPr>
          <w:rFonts w:ascii="Times New Roman" w:hAnsi="Times New Roman" w:cs="Times New Roman"/>
          <w:noProof/>
        </w:rPr>
        <w:t xml:space="preserve"> </w:t>
      </w:r>
      <w:r w:rsidR="00D452FA">
        <w:rPr>
          <w:rFonts w:ascii="Times New Roman" w:hAnsi="Times New Roman" w:cs="Times New Roman"/>
          <w:noProof/>
        </w:rPr>
        <w:t>(</w:t>
      </w:r>
      <w:r w:rsidR="00D452FA" w:rsidRPr="00D452FA">
        <w:rPr>
          <w:rFonts w:ascii="Times New Roman" w:hAnsi="Times New Roman" w:cs="Times New Roman"/>
          <w:noProof/>
        </w:rPr>
        <w:t>2010</w:t>
      </w:r>
      <w:r w:rsidR="00D452FA">
        <w:rPr>
          <w:rFonts w:ascii="Times New Roman" w:hAnsi="Times New Roman" w:cs="Times New Roman"/>
          <w:noProof/>
        </w:rPr>
        <w:t>) and Stacescu (</w:t>
      </w:r>
      <w:r w:rsidR="00D452FA" w:rsidRPr="00D452FA">
        <w:rPr>
          <w:rFonts w:ascii="Times New Roman" w:hAnsi="Times New Roman" w:cs="Times New Roman"/>
          <w:noProof/>
        </w:rPr>
        <w:t>2006)</w:t>
      </w:r>
      <w:r w:rsidR="00D452FA">
        <w:rPr>
          <w:rFonts w:ascii="Times New Roman" w:hAnsi="Times New Roman" w:cs="Times New Roman"/>
        </w:rPr>
        <w:fldChar w:fldCharType="end"/>
      </w:r>
      <w:r w:rsidRPr="00452E2C">
        <w:rPr>
          <w:rFonts w:ascii="Times New Roman" w:hAnsi="Times New Roman" w:cs="Times New Roman"/>
        </w:rPr>
        <w:t xml:space="preserve"> found that when corporate shareholders are dominated by institutional investors, the company w</w:t>
      </w:r>
      <w:r w:rsidR="00A51AB7">
        <w:rPr>
          <w:rFonts w:ascii="Times New Roman" w:hAnsi="Times New Roman" w:cs="Times New Roman"/>
        </w:rPr>
        <w:t>ould</w:t>
      </w:r>
      <w:r w:rsidRPr="00452E2C">
        <w:rPr>
          <w:rFonts w:ascii="Times New Roman" w:hAnsi="Times New Roman" w:cs="Times New Roman"/>
        </w:rPr>
        <w:t xml:space="preserve"> pay larger dividends.</w:t>
      </w:r>
    </w:p>
    <w:p w14:paraId="3A61859B" w14:textId="47380AF0" w:rsidR="00452E2C" w:rsidRDefault="00452E2C" w:rsidP="001F4A98">
      <w:pPr>
        <w:jc w:val="both"/>
        <w:rPr>
          <w:rFonts w:ascii="Times New Roman" w:hAnsi="Times New Roman" w:cs="Times New Roman"/>
        </w:rPr>
      </w:pPr>
    </w:p>
    <w:p w14:paraId="4C087C51" w14:textId="2FB26063" w:rsidR="00A51AB7" w:rsidRPr="001F3158" w:rsidRDefault="00A51AB7" w:rsidP="001F4A98">
      <w:pPr>
        <w:jc w:val="both"/>
        <w:rPr>
          <w:rFonts w:ascii="Times New Roman" w:hAnsi="Times New Roman" w:cs="Times New Roman"/>
        </w:rPr>
      </w:pPr>
      <w:r w:rsidRPr="00A51AB7">
        <w:rPr>
          <w:rFonts w:ascii="Times New Roman" w:hAnsi="Times New Roman" w:cs="Times New Roman"/>
        </w:rPr>
        <w:t xml:space="preserve">Various research results related to dividend policy with life cycle theory found that dividend policies in various countries follow the life cycle theory. Besides that, it is also influenced by the economic situation that occurs. Dividend payment in a crisis situation and normal economy will be different but still refers to the phase the company is in. In many studies, dividend policy is only influenced by the company's fundamental factors. The fact </w:t>
      </w:r>
      <w:r>
        <w:rPr>
          <w:rFonts w:ascii="Times New Roman" w:hAnsi="Times New Roman" w:cs="Times New Roman"/>
        </w:rPr>
        <w:t>usually found in</w:t>
      </w:r>
      <w:r w:rsidRPr="00A51AB7">
        <w:rPr>
          <w:rFonts w:ascii="Times New Roman" w:hAnsi="Times New Roman" w:cs="Times New Roman"/>
        </w:rPr>
        <w:t xml:space="preserve"> companies that have free cash flow dividend payments are associated with the growth described by the life cycle theory. Consistent with the life cycle hypothesis</w:t>
      </w:r>
      <w:r w:rsidRPr="00D452FA">
        <w:rPr>
          <w:rFonts w:ascii="Times New Roman" w:hAnsi="Times New Roman" w:cs="Times New Roman"/>
        </w:rPr>
        <w:t>,</w:t>
      </w:r>
      <w:r w:rsidR="00D452FA">
        <w:rPr>
          <w:rFonts w:ascii="Times New Roman" w:hAnsi="Times New Roman" w:cs="Times New Roman"/>
        </w:rPr>
        <w:t xml:space="preserve"> </w:t>
      </w:r>
      <w:r w:rsidR="00D452FA">
        <w:rPr>
          <w:rFonts w:ascii="Times New Roman" w:hAnsi="Times New Roman" w:cs="Times New Roman"/>
        </w:rPr>
        <w:fldChar w:fldCharType="begin" w:fldLock="1"/>
      </w:r>
      <w:r w:rsidR="00D452FA">
        <w:rPr>
          <w:rFonts w:ascii="Times New Roman" w:hAnsi="Times New Roman" w:cs="Times New Roman"/>
        </w:rPr>
        <w:instrText>ADDIN CSL_CITATION {"citationItems":[{"id":"ITEM-1","itemData":{"author":[{"dropping-particle":"","family":"Fargher","given":"N L","non-dropping-particle":"","parse-names":false,"suffix":""},{"dropping-particle":"","family":"Weigand","given":"R A","non-dropping-particle":"","parse-names":false,"suffix":""}],"id":"ITEM-1","issue":"July","issued":{"date-parts":[["2006"]]},"title":"Why firms begin paying dividends: a value, growth, and life cycle effects","type":"article-journal"},"uris":["http://www.mendeley.com/documents/?uuid=68d17c9c-be2c-44e4-823e-0ecd2aee1237"]},{"id":"ITEM-2","itemData":{"author":[{"dropping-particle":"","family":"Stacescu","given":"B","non-dropping-particle":"","parse-names":false,"suffix":""}],"container-title":"Finance Markets portfolio management","id":"ITEM-2","issued":{"date-parts":[["2006"]]},"page":"153-183","title":"Dividend policy in Switzerland","type":"article-journal","volume":"20"},"uris":["http://www.mendeley.com/documents/?uuid=dc7e3c71-88bb-4dcd-81a9-3575200eff13"]}],"mendeley":{"formattedCitation":"(Fargher &amp; Weigand, 2006; Stacescu, 2006)","manualFormatting":"Fargher &amp; Weigand (2006) and Stacescu (2006)","plainTextFormattedCitation":"(Fargher &amp; Weigand, 2006; Stacescu, 2006)","previouslyFormattedCitation":"(Fargher &amp; Weigand, 2006; Stacescu, 2006)"},"properties":{"noteIndex":0},"schema":"https://github.com/citation-style-language/schema/raw/master/csl-citation.json"}</w:instrText>
      </w:r>
      <w:r w:rsidR="00D452FA">
        <w:rPr>
          <w:rFonts w:ascii="Times New Roman" w:hAnsi="Times New Roman" w:cs="Times New Roman"/>
        </w:rPr>
        <w:fldChar w:fldCharType="separate"/>
      </w:r>
      <w:r w:rsidR="00D452FA">
        <w:rPr>
          <w:rFonts w:ascii="Times New Roman" w:hAnsi="Times New Roman" w:cs="Times New Roman"/>
          <w:noProof/>
        </w:rPr>
        <w:t>Fargher &amp; Weigand (</w:t>
      </w:r>
      <w:r w:rsidR="00D452FA" w:rsidRPr="00D452FA">
        <w:rPr>
          <w:rFonts w:ascii="Times New Roman" w:hAnsi="Times New Roman" w:cs="Times New Roman"/>
          <w:noProof/>
        </w:rPr>
        <w:t>2006</w:t>
      </w:r>
      <w:r w:rsidR="00D452FA">
        <w:rPr>
          <w:rFonts w:ascii="Times New Roman" w:hAnsi="Times New Roman" w:cs="Times New Roman"/>
          <w:noProof/>
        </w:rPr>
        <w:t>) and Stacescu (</w:t>
      </w:r>
      <w:r w:rsidR="00D452FA" w:rsidRPr="00D452FA">
        <w:rPr>
          <w:rFonts w:ascii="Times New Roman" w:hAnsi="Times New Roman" w:cs="Times New Roman"/>
          <w:noProof/>
        </w:rPr>
        <w:t>2006)</w:t>
      </w:r>
      <w:r w:rsidR="00D452FA">
        <w:rPr>
          <w:rFonts w:ascii="Times New Roman" w:hAnsi="Times New Roman" w:cs="Times New Roman"/>
        </w:rPr>
        <w:fldChar w:fldCharType="end"/>
      </w:r>
      <w:r w:rsidRPr="00D452FA">
        <w:rPr>
          <w:rFonts w:ascii="Times New Roman" w:hAnsi="Times New Roman" w:cs="Times New Roman"/>
        </w:rPr>
        <w:t xml:space="preserve"> </w:t>
      </w:r>
      <w:r w:rsidRPr="00A51AB7">
        <w:rPr>
          <w:rFonts w:ascii="Times New Roman" w:hAnsi="Times New Roman" w:cs="Times New Roman"/>
        </w:rPr>
        <w:t>f</w:t>
      </w:r>
      <w:r>
        <w:rPr>
          <w:rFonts w:ascii="Times New Roman" w:hAnsi="Times New Roman" w:cs="Times New Roman"/>
        </w:rPr>
        <w:t>ou</w:t>
      </w:r>
      <w:r w:rsidRPr="00A51AB7">
        <w:rPr>
          <w:rFonts w:ascii="Times New Roman" w:hAnsi="Times New Roman" w:cs="Times New Roman"/>
        </w:rPr>
        <w:t>nd that firms with lower market to bookkeeping ratios ha</w:t>
      </w:r>
      <w:r>
        <w:rPr>
          <w:rFonts w:ascii="Times New Roman" w:hAnsi="Times New Roman" w:cs="Times New Roman"/>
        </w:rPr>
        <w:t>d</w:t>
      </w:r>
      <w:r w:rsidRPr="00A51AB7">
        <w:rPr>
          <w:rFonts w:ascii="Times New Roman" w:hAnsi="Times New Roman" w:cs="Times New Roman"/>
        </w:rPr>
        <w:t xml:space="preserve"> greater returns, cash levels, and capital expenditures and </w:t>
      </w:r>
      <w:r>
        <w:rPr>
          <w:rFonts w:ascii="Times New Roman" w:hAnsi="Times New Roman" w:cs="Times New Roman"/>
        </w:rPr>
        <w:t>were</w:t>
      </w:r>
      <w:r w:rsidRPr="00A51AB7">
        <w:rPr>
          <w:rFonts w:ascii="Times New Roman" w:hAnsi="Times New Roman" w:cs="Times New Roman"/>
        </w:rPr>
        <w:t xml:space="preserve"> more likely to pay dividends.</w:t>
      </w:r>
    </w:p>
    <w:p w14:paraId="518FA4D7" w14:textId="77777777" w:rsidR="00B779A0" w:rsidRPr="001F3158" w:rsidRDefault="00B779A0" w:rsidP="001F4A98">
      <w:pPr>
        <w:jc w:val="both"/>
        <w:rPr>
          <w:rFonts w:ascii="Times New Roman" w:hAnsi="Times New Roman" w:cs="Times New Roman"/>
        </w:rPr>
      </w:pPr>
    </w:p>
    <w:p w14:paraId="5A74D82C" w14:textId="2DA113B2" w:rsidR="003C1FA8" w:rsidRDefault="00A51AB7" w:rsidP="003C1FA8">
      <w:pPr>
        <w:jc w:val="both"/>
        <w:rPr>
          <w:rFonts w:ascii="Times New Roman" w:hAnsi="Times New Roman" w:cs="Times New Roman"/>
        </w:rPr>
      </w:pPr>
      <w:r w:rsidRPr="00A51AB7">
        <w:rPr>
          <w:rFonts w:ascii="Times New Roman" w:hAnsi="Times New Roman" w:cs="Times New Roman"/>
        </w:rPr>
        <w:t>Three factors</w:t>
      </w:r>
      <w:r>
        <w:rPr>
          <w:rFonts w:ascii="Times New Roman" w:hAnsi="Times New Roman" w:cs="Times New Roman"/>
        </w:rPr>
        <w:t xml:space="preserve"> that</w:t>
      </w:r>
      <w:r w:rsidRPr="00A51AB7">
        <w:rPr>
          <w:rFonts w:ascii="Times New Roman" w:hAnsi="Times New Roman" w:cs="Times New Roman"/>
        </w:rPr>
        <w:t xml:space="preserve"> influence the decision to pay dividends</w:t>
      </w:r>
      <w:r>
        <w:rPr>
          <w:rFonts w:ascii="Times New Roman" w:hAnsi="Times New Roman" w:cs="Times New Roman"/>
        </w:rPr>
        <w:t xml:space="preserve"> are mentioned as </w:t>
      </w:r>
      <w:r w:rsidRPr="00A51AB7">
        <w:rPr>
          <w:rFonts w:ascii="Times New Roman" w:hAnsi="Times New Roman" w:cs="Times New Roman"/>
        </w:rPr>
        <w:t>profitability, investment opportunities, and size, confirming the life cycle theory. Companies that are relatively large and more profitable</w:t>
      </w:r>
      <w:r>
        <w:rPr>
          <w:rFonts w:ascii="Times New Roman" w:hAnsi="Times New Roman" w:cs="Times New Roman"/>
        </w:rPr>
        <w:t xml:space="preserve">, </w:t>
      </w:r>
      <w:r w:rsidRPr="00A51AB7">
        <w:rPr>
          <w:rFonts w:ascii="Times New Roman" w:hAnsi="Times New Roman" w:cs="Times New Roman"/>
        </w:rPr>
        <w:t>are more likely to pay dividends</w:t>
      </w:r>
      <w:r w:rsidR="001A3160">
        <w:rPr>
          <w:rFonts w:ascii="Times New Roman" w:hAnsi="Times New Roman" w:cs="Times New Roman"/>
        </w:rPr>
        <w:t xml:space="preserve"> </w:t>
      </w:r>
      <w:r w:rsidR="001A3160">
        <w:rPr>
          <w:rFonts w:ascii="Times New Roman" w:hAnsi="Times New Roman" w:cs="Times New Roman"/>
        </w:rPr>
        <w:fldChar w:fldCharType="begin" w:fldLock="1"/>
      </w:r>
      <w:r w:rsidR="003C7003">
        <w:rPr>
          <w:rFonts w:ascii="Times New Roman" w:hAnsi="Times New Roman" w:cs="Times New Roman"/>
        </w:rPr>
        <w:instrText>ADDIN CSL_CITATION {"citationItems":[{"id":"ITEM-1","itemData":{"author":[{"dropping-particle":"","family":"Fama","given":"E F","non-dropping-particle":"","parse-names":false,"suffix":""},{"dropping-particle":"","family":"French","given":"K R","non-dropping-particle":"","parse-names":false,"suffix":""}],"container-title":"Journal of Financial Economics","id":"ITEM-1","issue":"60","issued":{"date-parts":[["2001"]]},"page":"3-43","title":"Disappearing Dividends: Changing Firm Characteristics or Lower Propensity to Pay?","type":"article-journal"},"uris":["http://www.mendeley.com/documents/?uuid=279b6420-d6ac-4156-9e9e-1fc6a61de785"]},{"id":"ITEM-2","itemData":{"author":[{"dropping-particle":"","family":"DeAngelo","given":"H","non-dropping-particle":"","parse-names":false,"suffix":""},{"dropping-particle":"","family":"DeAngelo","given":"L","non-dropping-particle":"","parse-names":false,"suffix":""},{"dropping-particle":"","family":"Stulz","given":"R","non-dropping-particle":"","parse-names":false,"suffix":""}],"container-title":"Journal of Financial Economics2","id":"ITEM-2","issued":{"date-parts":[["2006"]]},"page":"227-254","title":"Dividend Policy and the Earned/Contributed Capital Mix: A Test of the Life-Cycle Theory","type":"article-journal","volume":"81"},"uris":["http://www.mendeley.com/documents/?uuid=59be1c65-85dc-462b-8615-a860ada37509"]},{"id":"ITEM-3","itemData":{"author":[{"dropping-particle":"","family":"Denis","given":"D","non-dropping-particle":"","parse-names":false,"suffix":""},{"dropping-particle":"","family":"Osobov","given":"I","non-dropping-particle":"","parse-names":false,"suffix":""}],"container-title":"Journal of Financial Economics","id":"ITEM-3","issued":{"date-parts":[["2008"]]},"page":"62-82","title":"Why Do Firms Pay Dividends? International Evidence on the Determinants of Dividend Policy","type":"article-journal","volume":"89"},"uris":["http://www.mendeley.com/documents/?uuid=0c8e97b1-d1b7-4d14-b3e5-49727da0fef7"]}],"mendeley":{"formattedCitation":"(DeAngelo et al., 2006; Denis &amp; Osobov, 2008; Fama &amp; French, 2001)","plainTextFormattedCitation":"(DeAngelo et al., 2006; Denis &amp; Osobov, 2008; Fama &amp; French, 2001)","previouslyFormattedCitation":"(DeAngelo et al., 2006; Denis &amp; Osobov, 2008; Fama &amp; French, 2001)"},"properties":{"noteIndex":0},"schema":"https://github.com/citation-style-language/schema/raw/master/csl-citation.json"}</w:instrText>
      </w:r>
      <w:r w:rsidR="001A3160">
        <w:rPr>
          <w:rFonts w:ascii="Times New Roman" w:hAnsi="Times New Roman" w:cs="Times New Roman"/>
        </w:rPr>
        <w:fldChar w:fldCharType="separate"/>
      </w:r>
      <w:r w:rsidR="001A3160" w:rsidRPr="001A3160">
        <w:rPr>
          <w:rFonts w:ascii="Times New Roman" w:hAnsi="Times New Roman" w:cs="Times New Roman"/>
          <w:noProof/>
        </w:rPr>
        <w:t>(DeAngelo et al., 2006; Denis &amp; Osobov, 2008; Fama &amp; French, 2001)</w:t>
      </w:r>
      <w:r w:rsidR="001A3160">
        <w:rPr>
          <w:rFonts w:ascii="Times New Roman" w:hAnsi="Times New Roman" w:cs="Times New Roman"/>
        </w:rPr>
        <w:fldChar w:fldCharType="end"/>
      </w:r>
      <w:r w:rsidRPr="00A51AB7">
        <w:rPr>
          <w:rFonts w:ascii="Times New Roman" w:hAnsi="Times New Roman" w:cs="Times New Roman"/>
        </w:rPr>
        <w:t>. Firms with high current profitability and low growth rates tend to pay dividends, whereas low-profit firms with high growth firms tend to retain profits.</w:t>
      </w:r>
      <w:r>
        <w:rPr>
          <w:rFonts w:ascii="Times New Roman" w:hAnsi="Times New Roman" w:cs="Times New Roman"/>
        </w:rPr>
        <w:t xml:space="preserve"> </w:t>
      </w:r>
      <w:r w:rsidRPr="00A51AB7">
        <w:rPr>
          <w:rFonts w:ascii="Times New Roman" w:hAnsi="Times New Roman" w:cs="Times New Roman"/>
        </w:rPr>
        <w:t xml:space="preserve">The more real the company's assets are, the less dependent on retained earnings for its growth plans, have more cash to distribute as </w:t>
      </w:r>
      <w:r w:rsidRPr="00D452FA">
        <w:rPr>
          <w:rFonts w:ascii="Times New Roman" w:hAnsi="Times New Roman" w:cs="Times New Roman"/>
        </w:rPr>
        <w:t>dividends</w:t>
      </w:r>
      <w:r w:rsidR="00D452FA">
        <w:rPr>
          <w:rFonts w:ascii="Times New Roman" w:hAnsi="Times New Roman" w:cs="Times New Roman"/>
        </w:rPr>
        <w:t xml:space="preserve"> </w:t>
      </w:r>
      <w:r w:rsidR="00D452FA">
        <w:rPr>
          <w:rFonts w:ascii="Times New Roman" w:hAnsi="Times New Roman" w:cs="Times New Roman"/>
        </w:rPr>
        <w:fldChar w:fldCharType="begin" w:fldLock="1"/>
      </w:r>
      <w:r w:rsidR="002C205D">
        <w:rPr>
          <w:rFonts w:ascii="Times New Roman" w:hAnsi="Times New Roman" w:cs="Times New Roman"/>
        </w:rPr>
        <w:instrText>ADDIN CSL_CITATION {"citationItems":[{"id":"ITEM-1","itemData":{"author":[{"dropping-particle":"","family":"Aivazian","given":"V","non-dropping-particle":"","parse-names":false,"suffix":""},{"dropping-particle":"","family":"Booth","given":"L","non-dropping-particle":"","parse-names":false,"suffix":""},{"dropping-particle":"","family":"Clearly","given":"S","non-dropping-particle":"","parse-names":false,"suffix":""}],"container-title":"Journal of Financial and quantitative analysis","id":"ITEM-1","issue":"2","issued":{"date-parts":[["2006"]]},"title":"Dividend smoothing and debt ratings","type":"article-journal","volume":"41"},"uris":["http://www.mendeley.com/documents/?uuid=ba339978-95ae-43e3-a8a5-eb913fe37759"]},{"id":"ITEM-2","itemData":{"author":[{"dropping-particle":"","family":"Al-Ajmi","given":"J","non-dropping-particle":"","parse-names":false,"suffix":""},{"dropping-particle":"","family":"Hussain","given":"Abo","non-dropping-particle":"","parse-names":false,"suffix":""}],"container-title":"Journal of Risk Finance","id":"ITEM-2","issue":"1","issued":{"date-parts":[["2011"]]},"page":"41-56","title":"Corporate dividend decisions: evidence from Saudi Arabia","type":"article-journal","volume":"12"},"uris":["http://www.mendeley.com/documents/?uuid=3bc54681-fa43-4bb5-bc48-88425c06ee75"]}],"mendeley":{"formattedCitation":"(Aivazian et al., 2006; Al-Ajmi &amp; Hussain, 2011)","plainTextFormattedCitation":"(Aivazian et al., 2006; Al-Ajmi &amp; Hussain, 2011)","previouslyFormattedCitation":"(Aivazian, 2006; Al-Ajmi &amp; Hussain, 2011)"},"properties":{"noteIndex":0},"schema":"https://github.com/citation-style-language/schema/raw/master/csl-citation.json"}</w:instrText>
      </w:r>
      <w:r w:rsidR="00D452FA">
        <w:rPr>
          <w:rFonts w:ascii="Times New Roman" w:hAnsi="Times New Roman" w:cs="Times New Roman"/>
        </w:rPr>
        <w:fldChar w:fldCharType="separate"/>
      </w:r>
      <w:r w:rsidR="002C205D" w:rsidRPr="002C205D">
        <w:rPr>
          <w:rFonts w:ascii="Times New Roman" w:hAnsi="Times New Roman" w:cs="Times New Roman"/>
          <w:noProof/>
        </w:rPr>
        <w:t>(Aivazian et al., 2006; Al-Ajmi &amp; Hussain, 2011)</w:t>
      </w:r>
      <w:r w:rsidR="00D452FA">
        <w:rPr>
          <w:rFonts w:ascii="Times New Roman" w:hAnsi="Times New Roman" w:cs="Times New Roman"/>
        </w:rPr>
        <w:fldChar w:fldCharType="end"/>
      </w:r>
      <w:r w:rsidR="00D452FA">
        <w:rPr>
          <w:rFonts w:ascii="Times New Roman" w:hAnsi="Times New Roman" w:cs="Times New Roman"/>
        </w:rPr>
        <w:t>.</w:t>
      </w:r>
    </w:p>
    <w:p w14:paraId="2F53B4A6" w14:textId="0D30F6DF" w:rsidR="000E6710" w:rsidRPr="0075383F" w:rsidRDefault="000E6710" w:rsidP="00D4455E">
      <w:pPr>
        <w:jc w:val="both"/>
        <w:rPr>
          <w:rFonts w:ascii="Times New Roman" w:hAnsi="Times New Roman" w:cs="Times New Roman"/>
          <w:b/>
          <w:bCs/>
          <w:color w:val="000000" w:themeColor="text1"/>
        </w:rPr>
      </w:pPr>
      <w:r w:rsidRPr="0075383F">
        <w:rPr>
          <w:rFonts w:ascii="Times New Roman" w:hAnsi="Times New Roman" w:cs="Times New Roman"/>
          <w:b/>
          <w:bCs/>
          <w:color w:val="000000" w:themeColor="text1"/>
        </w:rPr>
        <w:lastRenderedPageBreak/>
        <w:t>CONCLUSION</w:t>
      </w:r>
    </w:p>
    <w:p w14:paraId="60DA2C88" w14:textId="68F9FFB1" w:rsidR="0075383F" w:rsidRDefault="0075383F" w:rsidP="0075383F">
      <w:pPr>
        <w:jc w:val="both"/>
        <w:rPr>
          <w:rFonts w:ascii="Times New Roman" w:hAnsi="Times New Roman" w:cs="Times New Roman"/>
          <w:bCs/>
        </w:rPr>
      </w:pPr>
    </w:p>
    <w:p w14:paraId="59D323CF" w14:textId="238B388B" w:rsidR="0075383F" w:rsidRPr="0075383F" w:rsidRDefault="0075383F" w:rsidP="0075383F">
      <w:pPr>
        <w:jc w:val="both"/>
        <w:rPr>
          <w:rFonts w:ascii="Times New Roman" w:hAnsi="Times New Roman" w:cs="Times New Roman"/>
          <w:bCs/>
        </w:rPr>
      </w:pPr>
      <w:r w:rsidRPr="0075383F">
        <w:rPr>
          <w:rFonts w:ascii="Times New Roman" w:hAnsi="Times New Roman" w:cs="Times New Roman"/>
          <w:bCs/>
        </w:rPr>
        <w:t>Based on</w:t>
      </w:r>
      <w:r>
        <w:rPr>
          <w:rFonts w:ascii="Times New Roman" w:hAnsi="Times New Roman" w:cs="Times New Roman"/>
          <w:bCs/>
        </w:rPr>
        <w:t xml:space="preserve"> </w:t>
      </w:r>
      <w:r w:rsidRPr="0075383F">
        <w:rPr>
          <w:rFonts w:ascii="Times New Roman" w:hAnsi="Times New Roman" w:cs="Times New Roman"/>
          <w:bCs/>
        </w:rPr>
        <w:t xml:space="preserve">theoretical studies that have been done, dividend payments made by companies generally follow the life cycle theory. However, several studies on dividend payment policies are adjusted to the company's financial condition, size and economic situation. In addition, the dividend policy is also implemented in order to reduce </w:t>
      </w:r>
      <w:r>
        <w:rPr>
          <w:rFonts w:ascii="Times New Roman" w:hAnsi="Times New Roman" w:cs="Times New Roman"/>
          <w:bCs/>
        </w:rPr>
        <w:t xml:space="preserve">the </w:t>
      </w:r>
      <w:r w:rsidRPr="0075383F">
        <w:rPr>
          <w:rFonts w:ascii="Times New Roman" w:hAnsi="Times New Roman" w:cs="Times New Roman"/>
          <w:bCs/>
        </w:rPr>
        <w:t>agency problems.</w:t>
      </w:r>
    </w:p>
    <w:p w14:paraId="3A380FC4" w14:textId="77777777" w:rsidR="000E6710" w:rsidRDefault="000E6710" w:rsidP="00D4455E">
      <w:pPr>
        <w:jc w:val="both"/>
        <w:rPr>
          <w:rFonts w:ascii="Times New Roman" w:hAnsi="Times New Roman" w:cs="Times New Roman"/>
          <w:b/>
          <w:bCs/>
        </w:rPr>
      </w:pPr>
    </w:p>
    <w:p w14:paraId="6C12BE34" w14:textId="490A6865" w:rsidR="000E6710" w:rsidRPr="000E6710" w:rsidRDefault="000E6710" w:rsidP="00D4455E">
      <w:pPr>
        <w:jc w:val="both"/>
        <w:rPr>
          <w:rFonts w:ascii="Times New Roman" w:hAnsi="Times New Roman" w:cs="Times New Roman"/>
          <w:b/>
          <w:bCs/>
        </w:rPr>
      </w:pPr>
      <w:r w:rsidRPr="000E6710">
        <w:rPr>
          <w:rFonts w:ascii="Times New Roman" w:hAnsi="Times New Roman" w:cs="Times New Roman"/>
          <w:b/>
          <w:bCs/>
        </w:rPr>
        <w:t>ACKNOWLEDGEMENT</w:t>
      </w:r>
    </w:p>
    <w:p w14:paraId="49786CBF" w14:textId="77777777" w:rsidR="000E6710" w:rsidRDefault="000E6710" w:rsidP="00D4455E">
      <w:pPr>
        <w:jc w:val="both"/>
        <w:rPr>
          <w:rFonts w:ascii="Times New Roman" w:hAnsi="Times New Roman" w:cs="Times New Roman"/>
        </w:rPr>
      </w:pPr>
    </w:p>
    <w:p w14:paraId="367A4A08" w14:textId="6406986F" w:rsidR="00D4455E" w:rsidRDefault="00A51AB7" w:rsidP="00D4455E">
      <w:pPr>
        <w:jc w:val="both"/>
        <w:rPr>
          <w:rFonts w:ascii="Times New Roman" w:hAnsi="Times New Roman" w:cs="Times New Roman"/>
        </w:rPr>
      </w:pPr>
      <w:r w:rsidRPr="00A51AB7">
        <w:rPr>
          <w:rFonts w:ascii="Times New Roman" w:hAnsi="Times New Roman" w:cs="Times New Roman"/>
        </w:rPr>
        <w:t>This paper will be developed into an empirical study that explains the relationship between dividend policy and life cycle theory in Indonesia with other supporting variables.</w:t>
      </w:r>
    </w:p>
    <w:p w14:paraId="472B2428" w14:textId="77777777" w:rsidR="00D4455E" w:rsidRDefault="00D4455E" w:rsidP="00D4455E">
      <w:pPr>
        <w:rPr>
          <w:rFonts w:ascii="Times New Roman" w:hAnsi="Times New Roman" w:cs="Times New Roman"/>
        </w:rPr>
      </w:pPr>
    </w:p>
    <w:p w14:paraId="6028FE5E" w14:textId="77777777" w:rsidR="00D4455E" w:rsidRDefault="00D4455E" w:rsidP="00D4455E">
      <w:pPr>
        <w:rPr>
          <w:rFonts w:ascii="Times New Roman" w:hAnsi="Times New Roman" w:cs="Times New Roman"/>
          <w:b/>
          <w:bCs/>
        </w:rPr>
      </w:pPr>
    </w:p>
    <w:p w14:paraId="1E0D2B1B" w14:textId="31032180" w:rsidR="00DE5713" w:rsidRPr="00A51AB7" w:rsidRDefault="00A51AB7" w:rsidP="00D4455E">
      <w:pPr>
        <w:rPr>
          <w:rFonts w:ascii="Times New Roman" w:hAnsi="Times New Roman" w:cs="Times New Roman"/>
          <w:b/>
          <w:bCs/>
        </w:rPr>
      </w:pPr>
      <w:r w:rsidRPr="00A51AB7">
        <w:rPr>
          <w:rFonts w:ascii="Times New Roman" w:hAnsi="Times New Roman" w:cs="Times New Roman"/>
          <w:b/>
          <w:bCs/>
        </w:rPr>
        <w:t>REFERENCES</w:t>
      </w:r>
    </w:p>
    <w:p w14:paraId="0361B59D" w14:textId="77777777" w:rsidR="00A51AB7" w:rsidRPr="001F3158" w:rsidRDefault="00A51AB7" w:rsidP="005D4705">
      <w:pPr>
        <w:jc w:val="both"/>
        <w:rPr>
          <w:rFonts w:ascii="Times New Roman" w:hAnsi="Times New Roman" w:cs="Times New Roman"/>
        </w:rPr>
      </w:pPr>
    </w:p>
    <w:p w14:paraId="2E317624" w14:textId="48BDFC91" w:rsidR="002C205D" w:rsidRPr="002C205D" w:rsidRDefault="001A3160" w:rsidP="002C205D">
      <w:pPr>
        <w:widowControl w:val="0"/>
        <w:autoSpaceDE w:val="0"/>
        <w:autoSpaceDN w:val="0"/>
        <w:adjustRightInd w:val="0"/>
        <w:ind w:left="480" w:hanging="480"/>
        <w:jc w:val="both"/>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2C205D" w:rsidRPr="002C205D">
        <w:rPr>
          <w:rFonts w:ascii="Times New Roman" w:hAnsi="Times New Roman" w:cs="Times New Roman"/>
          <w:noProof/>
        </w:rPr>
        <w:t xml:space="preserve">Afza, T., &amp; Mirza, H. H. (2010). Ownership structure and cash flows as determinants of corporate dividend policy in Pakistan. </w:t>
      </w:r>
      <w:r w:rsidR="002C205D" w:rsidRPr="002C205D">
        <w:rPr>
          <w:rFonts w:ascii="Times New Roman" w:hAnsi="Times New Roman" w:cs="Times New Roman"/>
          <w:i/>
          <w:iCs/>
          <w:noProof/>
        </w:rPr>
        <w:t>International Business Research</w:t>
      </w:r>
      <w:r w:rsidR="002C205D" w:rsidRPr="002C205D">
        <w:rPr>
          <w:rFonts w:ascii="Times New Roman" w:hAnsi="Times New Roman" w:cs="Times New Roman"/>
          <w:noProof/>
        </w:rPr>
        <w:t xml:space="preserve">, </w:t>
      </w:r>
      <w:r w:rsidR="002C205D" w:rsidRPr="002C205D">
        <w:rPr>
          <w:rFonts w:ascii="Times New Roman" w:hAnsi="Times New Roman" w:cs="Times New Roman"/>
          <w:i/>
          <w:iCs/>
          <w:noProof/>
        </w:rPr>
        <w:t>3</w:t>
      </w:r>
      <w:r w:rsidR="002C205D" w:rsidRPr="002C205D">
        <w:rPr>
          <w:rFonts w:ascii="Times New Roman" w:hAnsi="Times New Roman" w:cs="Times New Roman"/>
          <w:noProof/>
        </w:rPr>
        <w:t>(3), 210–221.</w:t>
      </w:r>
    </w:p>
    <w:p w14:paraId="3A8E0996" w14:textId="77777777" w:rsidR="002C205D" w:rsidRPr="002C205D" w:rsidRDefault="002C205D" w:rsidP="002C205D">
      <w:pPr>
        <w:widowControl w:val="0"/>
        <w:autoSpaceDE w:val="0"/>
        <w:autoSpaceDN w:val="0"/>
        <w:adjustRightInd w:val="0"/>
        <w:ind w:left="480" w:hanging="480"/>
        <w:jc w:val="both"/>
        <w:rPr>
          <w:rFonts w:ascii="Times New Roman" w:hAnsi="Times New Roman" w:cs="Times New Roman"/>
          <w:noProof/>
        </w:rPr>
      </w:pPr>
      <w:r w:rsidRPr="002C205D">
        <w:rPr>
          <w:rFonts w:ascii="Times New Roman" w:hAnsi="Times New Roman" w:cs="Times New Roman"/>
          <w:noProof/>
        </w:rPr>
        <w:t xml:space="preserve">Aivazian, V., Booth, L., &amp; Clearly, S. (2006). Dividend smoothing and debt ratings. </w:t>
      </w:r>
      <w:r w:rsidRPr="002C205D">
        <w:rPr>
          <w:rFonts w:ascii="Times New Roman" w:hAnsi="Times New Roman" w:cs="Times New Roman"/>
          <w:i/>
          <w:iCs/>
          <w:noProof/>
        </w:rPr>
        <w:t>Journal of Financial and Quantitative Analysis</w:t>
      </w:r>
      <w:r w:rsidRPr="002C205D">
        <w:rPr>
          <w:rFonts w:ascii="Times New Roman" w:hAnsi="Times New Roman" w:cs="Times New Roman"/>
          <w:noProof/>
        </w:rPr>
        <w:t xml:space="preserve">, </w:t>
      </w:r>
      <w:r w:rsidRPr="002C205D">
        <w:rPr>
          <w:rFonts w:ascii="Times New Roman" w:hAnsi="Times New Roman" w:cs="Times New Roman"/>
          <w:i/>
          <w:iCs/>
          <w:noProof/>
        </w:rPr>
        <w:t>41</w:t>
      </w:r>
      <w:r w:rsidRPr="002C205D">
        <w:rPr>
          <w:rFonts w:ascii="Times New Roman" w:hAnsi="Times New Roman" w:cs="Times New Roman"/>
          <w:noProof/>
        </w:rPr>
        <w:t>(2).</w:t>
      </w:r>
    </w:p>
    <w:p w14:paraId="76129668" w14:textId="77777777" w:rsidR="002C205D" w:rsidRPr="002C205D" w:rsidRDefault="002C205D" w:rsidP="002C205D">
      <w:pPr>
        <w:widowControl w:val="0"/>
        <w:autoSpaceDE w:val="0"/>
        <w:autoSpaceDN w:val="0"/>
        <w:adjustRightInd w:val="0"/>
        <w:ind w:left="480" w:hanging="480"/>
        <w:jc w:val="both"/>
        <w:rPr>
          <w:rFonts w:ascii="Times New Roman" w:hAnsi="Times New Roman" w:cs="Times New Roman"/>
          <w:noProof/>
        </w:rPr>
      </w:pPr>
      <w:r w:rsidRPr="002C205D">
        <w:rPr>
          <w:rFonts w:ascii="Times New Roman" w:hAnsi="Times New Roman" w:cs="Times New Roman"/>
          <w:noProof/>
        </w:rPr>
        <w:t xml:space="preserve">Al-Ajmi, J., &amp; Hussain, A. (2011). Corporate dividend decisions: evidence from Saudi Arabia. </w:t>
      </w:r>
      <w:r w:rsidRPr="002C205D">
        <w:rPr>
          <w:rFonts w:ascii="Times New Roman" w:hAnsi="Times New Roman" w:cs="Times New Roman"/>
          <w:i/>
          <w:iCs/>
          <w:noProof/>
        </w:rPr>
        <w:t>Journal of Risk Finance</w:t>
      </w:r>
      <w:r w:rsidRPr="002C205D">
        <w:rPr>
          <w:rFonts w:ascii="Times New Roman" w:hAnsi="Times New Roman" w:cs="Times New Roman"/>
          <w:noProof/>
        </w:rPr>
        <w:t xml:space="preserve">, </w:t>
      </w:r>
      <w:r w:rsidRPr="002C205D">
        <w:rPr>
          <w:rFonts w:ascii="Times New Roman" w:hAnsi="Times New Roman" w:cs="Times New Roman"/>
          <w:i/>
          <w:iCs/>
          <w:noProof/>
        </w:rPr>
        <w:t>12</w:t>
      </w:r>
      <w:r w:rsidRPr="002C205D">
        <w:rPr>
          <w:rFonts w:ascii="Times New Roman" w:hAnsi="Times New Roman" w:cs="Times New Roman"/>
          <w:noProof/>
        </w:rPr>
        <w:t>(1), 41–56.</w:t>
      </w:r>
    </w:p>
    <w:p w14:paraId="42210898" w14:textId="77777777" w:rsidR="002C205D" w:rsidRPr="002C205D" w:rsidRDefault="002C205D" w:rsidP="002C205D">
      <w:pPr>
        <w:widowControl w:val="0"/>
        <w:autoSpaceDE w:val="0"/>
        <w:autoSpaceDN w:val="0"/>
        <w:adjustRightInd w:val="0"/>
        <w:ind w:left="480" w:hanging="480"/>
        <w:jc w:val="both"/>
        <w:rPr>
          <w:rFonts w:ascii="Times New Roman" w:hAnsi="Times New Roman" w:cs="Times New Roman"/>
          <w:noProof/>
        </w:rPr>
      </w:pPr>
      <w:r w:rsidRPr="002C205D">
        <w:rPr>
          <w:rFonts w:ascii="Times New Roman" w:hAnsi="Times New Roman" w:cs="Times New Roman"/>
          <w:noProof/>
        </w:rPr>
        <w:t xml:space="preserve">Baker, H. K. (2011). </w:t>
      </w:r>
      <w:r w:rsidRPr="002C205D">
        <w:rPr>
          <w:rFonts w:ascii="Times New Roman" w:hAnsi="Times New Roman" w:cs="Times New Roman"/>
          <w:i/>
          <w:iCs/>
          <w:noProof/>
        </w:rPr>
        <w:t>Dividends and Dividend Policy</w:t>
      </w:r>
      <w:r w:rsidRPr="002C205D">
        <w:rPr>
          <w:rFonts w:ascii="Times New Roman" w:hAnsi="Times New Roman" w:cs="Times New Roman"/>
          <w:noProof/>
        </w:rPr>
        <w:t>. John Wiley &amp; Sons, Inc.</w:t>
      </w:r>
    </w:p>
    <w:p w14:paraId="08538FF4" w14:textId="77777777" w:rsidR="002C205D" w:rsidRPr="002C205D" w:rsidRDefault="002C205D" w:rsidP="002C205D">
      <w:pPr>
        <w:widowControl w:val="0"/>
        <w:autoSpaceDE w:val="0"/>
        <w:autoSpaceDN w:val="0"/>
        <w:adjustRightInd w:val="0"/>
        <w:ind w:left="480" w:hanging="480"/>
        <w:jc w:val="both"/>
        <w:rPr>
          <w:rFonts w:ascii="Times New Roman" w:hAnsi="Times New Roman" w:cs="Times New Roman"/>
          <w:noProof/>
        </w:rPr>
      </w:pPr>
      <w:r w:rsidRPr="002C205D">
        <w:rPr>
          <w:rFonts w:ascii="Times New Roman" w:hAnsi="Times New Roman" w:cs="Times New Roman"/>
          <w:noProof/>
        </w:rPr>
        <w:t xml:space="preserve">Baker, M., &amp; Wurgler, J. (2004). A Catering Theory of Dividend. </w:t>
      </w:r>
      <w:r w:rsidRPr="002C205D">
        <w:rPr>
          <w:rFonts w:ascii="Times New Roman" w:hAnsi="Times New Roman" w:cs="Times New Roman"/>
          <w:i/>
          <w:iCs/>
          <w:noProof/>
        </w:rPr>
        <w:t>Journal of Finance</w:t>
      </w:r>
      <w:r w:rsidRPr="002C205D">
        <w:rPr>
          <w:rFonts w:ascii="Times New Roman" w:hAnsi="Times New Roman" w:cs="Times New Roman"/>
          <w:noProof/>
        </w:rPr>
        <w:t xml:space="preserve">, </w:t>
      </w:r>
      <w:r w:rsidRPr="002C205D">
        <w:rPr>
          <w:rFonts w:ascii="Times New Roman" w:hAnsi="Times New Roman" w:cs="Times New Roman"/>
          <w:i/>
          <w:iCs/>
          <w:noProof/>
        </w:rPr>
        <w:t>59</w:t>
      </w:r>
      <w:r w:rsidRPr="002C205D">
        <w:rPr>
          <w:rFonts w:ascii="Times New Roman" w:hAnsi="Times New Roman" w:cs="Times New Roman"/>
          <w:noProof/>
        </w:rPr>
        <w:t>, 1125–1165.</w:t>
      </w:r>
    </w:p>
    <w:p w14:paraId="08C64A3A" w14:textId="77777777" w:rsidR="002C205D" w:rsidRPr="002C205D" w:rsidRDefault="002C205D" w:rsidP="002C205D">
      <w:pPr>
        <w:widowControl w:val="0"/>
        <w:autoSpaceDE w:val="0"/>
        <w:autoSpaceDN w:val="0"/>
        <w:adjustRightInd w:val="0"/>
        <w:ind w:left="480" w:hanging="480"/>
        <w:jc w:val="both"/>
        <w:rPr>
          <w:rFonts w:ascii="Times New Roman" w:hAnsi="Times New Roman" w:cs="Times New Roman"/>
          <w:noProof/>
        </w:rPr>
      </w:pPr>
      <w:r w:rsidRPr="002C205D">
        <w:rPr>
          <w:rFonts w:ascii="Times New Roman" w:hAnsi="Times New Roman" w:cs="Times New Roman"/>
          <w:noProof/>
        </w:rPr>
        <w:t xml:space="preserve">Coulton, J. J., &amp; Ruddock, C. (2011). Corporate payout policy in Australia and a test of the life cycle theory. </w:t>
      </w:r>
      <w:r w:rsidRPr="002C205D">
        <w:rPr>
          <w:rFonts w:ascii="Times New Roman" w:hAnsi="Times New Roman" w:cs="Times New Roman"/>
          <w:i/>
          <w:iCs/>
          <w:noProof/>
        </w:rPr>
        <w:t>Accounting Finance</w:t>
      </w:r>
      <w:r w:rsidRPr="002C205D">
        <w:rPr>
          <w:rFonts w:ascii="Times New Roman" w:hAnsi="Times New Roman" w:cs="Times New Roman"/>
          <w:noProof/>
        </w:rPr>
        <w:t xml:space="preserve">, </w:t>
      </w:r>
      <w:r w:rsidRPr="002C205D">
        <w:rPr>
          <w:rFonts w:ascii="Times New Roman" w:hAnsi="Times New Roman" w:cs="Times New Roman"/>
          <w:i/>
          <w:iCs/>
          <w:noProof/>
        </w:rPr>
        <w:t>5</w:t>
      </w:r>
      <w:r w:rsidRPr="002C205D">
        <w:rPr>
          <w:rFonts w:ascii="Times New Roman" w:hAnsi="Times New Roman" w:cs="Times New Roman"/>
          <w:noProof/>
        </w:rPr>
        <w:t>(1), 381–407.</w:t>
      </w:r>
    </w:p>
    <w:p w14:paraId="3A1A4A98" w14:textId="77777777" w:rsidR="002C205D" w:rsidRPr="002C205D" w:rsidRDefault="002C205D" w:rsidP="002C205D">
      <w:pPr>
        <w:widowControl w:val="0"/>
        <w:autoSpaceDE w:val="0"/>
        <w:autoSpaceDN w:val="0"/>
        <w:adjustRightInd w:val="0"/>
        <w:ind w:left="480" w:hanging="480"/>
        <w:jc w:val="both"/>
        <w:rPr>
          <w:rFonts w:ascii="Times New Roman" w:hAnsi="Times New Roman" w:cs="Times New Roman"/>
          <w:noProof/>
        </w:rPr>
      </w:pPr>
      <w:r w:rsidRPr="002C205D">
        <w:rPr>
          <w:rFonts w:ascii="Times New Roman" w:hAnsi="Times New Roman" w:cs="Times New Roman"/>
          <w:noProof/>
        </w:rPr>
        <w:t xml:space="preserve">DeAngelo, H., DeAngelo, L., &amp; Stulz, R. (2006). Dividend Policy and the Earned/Contributed Capital Mix: A Test of the Life-Cycle Theory. </w:t>
      </w:r>
      <w:r w:rsidRPr="002C205D">
        <w:rPr>
          <w:rFonts w:ascii="Times New Roman" w:hAnsi="Times New Roman" w:cs="Times New Roman"/>
          <w:i/>
          <w:iCs/>
          <w:noProof/>
        </w:rPr>
        <w:t>Journal of Financial Economics2</w:t>
      </w:r>
      <w:r w:rsidRPr="002C205D">
        <w:rPr>
          <w:rFonts w:ascii="Times New Roman" w:hAnsi="Times New Roman" w:cs="Times New Roman"/>
          <w:noProof/>
        </w:rPr>
        <w:t xml:space="preserve">, </w:t>
      </w:r>
      <w:r w:rsidRPr="002C205D">
        <w:rPr>
          <w:rFonts w:ascii="Times New Roman" w:hAnsi="Times New Roman" w:cs="Times New Roman"/>
          <w:i/>
          <w:iCs/>
          <w:noProof/>
        </w:rPr>
        <w:t>81</w:t>
      </w:r>
      <w:r w:rsidRPr="002C205D">
        <w:rPr>
          <w:rFonts w:ascii="Times New Roman" w:hAnsi="Times New Roman" w:cs="Times New Roman"/>
          <w:noProof/>
        </w:rPr>
        <w:t>, 227–254.</w:t>
      </w:r>
    </w:p>
    <w:p w14:paraId="1DAC738D" w14:textId="77777777" w:rsidR="002C205D" w:rsidRPr="002C205D" w:rsidRDefault="002C205D" w:rsidP="002C205D">
      <w:pPr>
        <w:widowControl w:val="0"/>
        <w:autoSpaceDE w:val="0"/>
        <w:autoSpaceDN w:val="0"/>
        <w:adjustRightInd w:val="0"/>
        <w:ind w:left="480" w:hanging="480"/>
        <w:jc w:val="both"/>
        <w:rPr>
          <w:rFonts w:ascii="Times New Roman" w:hAnsi="Times New Roman" w:cs="Times New Roman"/>
          <w:noProof/>
        </w:rPr>
      </w:pPr>
      <w:r w:rsidRPr="002C205D">
        <w:rPr>
          <w:rFonts w:ascii="Times New Roman" w:hAnsi="Times New Roman" w:cs="Times New Roman"/>
          <w:noProof/>
        </w:rPr>
        <w:t xml:space="preserve">Denis, D., &amp; Osobov, I. (2008). Why Do Firms Pay Dividends? International Evidence on the Determinants of Dividend Policy. </w:t>
      </w:r>
      <w:r w:rsidRPr="002C205D">
        <w:rPr>
          <w:rFonts w:ascii="Times New Roman" w:hAnsi="Times New Roman" w:cs="Times New Roman"/>
          <w:i/>
          <w:iCs/>
          <w:noProof/>
        </w:rPr>
        <w:t>Journal of Financial Economics</w:t>
      </w:r>
      <w:r w:rsidRPr="002C205D">
        <w:rPr>
          <w:rFonts w:ascii="Times New Roman" w:hAnsi="Times New Roman" w:cs="Times New Roman"/>
          <w:noProof/>
        </w:rPr>
        <w:t xml:space="preserve">, </w:t>
      </w:r>
      <w:r w:rsidRPr="002C205D">
        <w:rPr>
          <w:rFonts w:ascii="Times New Roman" w:hAnsi="Times New Roman" w:cs="Times New Roman"/>
          <w:i/>
          <w:iCs/>
          <w:noProof/>
        </w:rPr>
        <w:t>89</w:t>
      </w:r>
      <w:r w:rsidRPr="002C205D">
        <w:rPr>
          <w:rFonts w:ascii="Times New Roman" w:hAnsi="Times New Roman" w:cs="Times New Roman"/>
          <w:noProof/>
        </w:rPr>
        <w:t>, 62–82.</w:t>
      </w:r>
    </w:p>
    <w:p w14:paraId="7BD9A2E3" w14:textId="77777777" w:rsidR="002C205D" w:rsidRPr="002C205D" w:rsidRDefault="002C205D" w:rsidP="002C205D">
      <w:pPr>
        <w:widowControl w:val="0"/>
        <w:autoSpaceDE w:val="0"/>
        <w:autoSpaceDN w:val="0"/>
        <w:adjustRightInd w:val="0"/>
        <w:ind w:left="480" w:hanging="480"/>
        <w:jc w:val="both"/>
        <w:rPr>
          <w:rFonts w:ascii="Times New Roman" w:hAnsi="Times New Roman" w:cs="Times New Roman"/>
          <w:noProof/>
        </w:rPr>
      </w:pPr>
      <w:r w:rsidRPr="002C205D">
        <w:rPr>
          <w:rFonts w:ascii="Times New Roman" w:hAnsi="Times New Roman" w:cs="Times New Roman"/>
          <w:noProof/>
        </w:rPr>
        <w:t xml:space="preserve">El-Ansary, O., &amp; Gomaa, T. (2012). The Life Cycle Theory of Dividends: Evidence from Egypt. </w:t>
      </w:r>
      <w:r w:rsidRPr="002C205D">
        <w:rPr>
          <w:rFonts w:ascii="Times New Roman" w:hAnsi="Times New Roman" w:cs="Times New Roman"/>
          <w:i/>
          <w:iCs/>
          <w:noProof/>
        </w:rPr>
        <w:t>International Research Journal of Finance and Economics</w:t>
      </w:r>
      <w:r w:rsidRPr="002C205D">
        <w:rPr>
          <w:rFonts w:ascii="Times New Roman" w:hAnsi="Times New Roman" w:cs="Times New Roman"/>
          <w:noProof/>
        </w:rPr>
        <w:t xml:space="preserve">, </w:t>
      </w:r>
      <w:r w:rsidRPr="002C205D">
        <w:rPr>
          <w:rFonts w:ascii="Times New Roman" w:hAnsi="Times New Roman" w:cs="Times New Roman"/>
          <w:i/>
          <w:iCs/>
          <w:noProof/>
        </w:rPr>
        <w:t>97</w:t>
      </w:r>
      <w:r w:rsidRPr="002C205D">
        <w:rPr>
          <w:rFonts w:ascii="Times New Roman" w:hAnsi="Times New Roman" w:cs="Times New Roman"/>
          <w:noProof/>
        </w:rPr>
        <w:t>, 72–80.</w:t>
      </w:r>
    </w:p>
    <w:p w14:paraId="674AE748" w14:textId="77777777" w:rsidR="002C205D" w:rsidRPr="002C205D" w:rsidRDefault="002C205D" w:rsidP="002C205D">
      <w:pPr>
        <w:widowControl w:val="0"/>
        <w:autoSpaceDE w:val="0"/>
        <w:autoSpaceDN w:val="0"/>
        <w:adjustRightInd w:val="0"/>
        <w:ind w:left="480" w:hanging="480"/>
        <w:jc w:val="both"/>
        <w:rPr>
          <w:rFonts w:ascii="Times New Roman" w:hAnsi="Times New Roman" w:cs="Times New Roman"/>
          <w:noProof/>
        </w:rPr>
      </w:pPr>
      <w:r w:rsidRPr="002C205D">
        <w:rPr>
          <w:rFonts w:ascii="Times New Roman" w:hAnsi="Times New Roman" w:cs="Times New Roman"/>
          <w:noProof/>
        </w:rPr>
        <w:t xml:space="preserve">Fama, E. F., &amp; French, K. R. (2001). Disappearing Dividends: Changing Firm Characteristics or Lower Propensity to Pay? </w:t>
      </w:r>
      <w:r w:rsidRPr="002C205D">
        <w:rPr>
          <w:rFonts w:ascii="Times New Roman" w:hAnsi="Times New Roman" w:cs="Times New Roman"/>
          <w:i/>
          <w:iCs/>
          <w:noProof/>
        </w:rPr>
        <w:t>Journal of Financial Economics</w:t>
      </w:r>
      <w:r w:rsidRPr="002C205D">
        <w:rPr>
          <w:rFonts w:ascii="Times New Roman" w:hAnsi="Times New Roman" w:cs="Times New Roman"/>
          <w:noProof/>
        </w:rPr>
        <w:t xml:space="preserve">, </w:t>
      </w:r>
      <w:r w:rsidRPr="002C205D">
        <w:rPr>
          <w:rFonts w:ascii="Times New Roman" w:hAnsi="Times New Roman" w:cs="Times New Roman"/>
          <w:i/>
          <w:iCs/>
          <w:noProof/>
        </w:rPr>
        <w:t>60</w:t>
      </w:r>
      <w:r w:rsidRPr="002C205D">
        <w:rPr>
          <w:rFonts w:ascii="Times New Roman" w:hAnsi="Times New Roman" w:cs="Times New Roman"/>
          <w:noProof/>
        </w:rPr>
        <w:t>, 3–43.</w:t>
      </w:r>
    </w:p>
    <w:p w14:paraId="3F97A912" w14:textId="77777777" w:rsidR="002C205D" w:rsidRPr="002C205D" w:rsidRDefault="002C205D" w:rsidP="002C205D">
      <w:pPr>
        <w:widowControl w:val="0"/>
        <w:autoSpaceDE w:val="0"/>
        <w:autoSpaceDN w:val="0"/>
        <w:adjustRightInd w:val="0"/>
        <w:ind w:left="480" w:hanging="480"/>
        <w:jc w:val="both"/>
        <w:rPr>
          <w:rFonts w:ascii="Times New Roman" w:hAnsi="Times New Roman" w:cs="Times New Roman"/>
          <w:noProof/>
        </w:rPr>
      </w:pPr>
      <w:r w:rsidRPr="002C205D">
        <w:rPr>
          <w:rFonts w:ascii="Times New Roman" w:hAnsi="Times New Roman" w:cs="Times New Roman"/>
          <w:noProof/>
        </w:rPr>
        <w:t xml:space="preserve">Fargher, N. L., &amp; Weigand, R. A. (2006). </w:t>
      </w:r>
      <w:r w:rsidRPr="002C205D">
        <w:rPr>
          <w:rFonts w:ascii="Times New Roman" w:hAnsi="Times New Roman" w:cs="Times New Roman"/>
          <w:i/>
          <w:iCs/>
          <w:noProof/>
        </w:rPr>
        <w:t>Why firms begin paying dividends: a value, growth, and life cycle effects</w:t>
      </w:r>
      <w:r w:rsidRPr="002C205D">
        <w:rPr>
          <w:rFonts w:ascii="Times New Roman" w:hAnsi="Times New Roman" w:cs="Times New Roman"/>
          <w:noProof/>
        </w:rPr>
        <w:t xml:space="preserve">. </w:t>
      </w:r>
      <w:r w:rsidRPr="002C205D">
        <w:rPr>
          <w:rFonts w:ascii="Times New Roman" w:hAnsi="Times New Roman" w:cs="Times New Roman"/>
          <w:i/>
          <w:iCs/>
          <w:noProof/>
        </w:rPr>
        <w:t>July</w:t>
      </w:r>
      <w:r w:rsidRPr="002C205D">
        <w:rPr>
          <w:rFonts w:ascii="Times New Roman" w:hAnsi="Times New Roman" w:cs="Times New Roman"/>
          <w:noProof/>
        </w:rPr>
        <w:t>.</w:t>
      </w:r>
    </w:p>
    <w:p w14:paraId="383DF14E" w14:textId="77777777" w:rsidR="002C205D" w:rsidRPr="002C205D" w:rsidRDefault="002C205D" w:rsidP="002C205D">
      <w:pPr>
        <w:widowControl w:val="0"/>
        <w:autoSpaceDE w:val="0"/>
        <w:autoSpaceDN w:val="0"/>
        <w:adjustRightInd w:val="0"/>
        <w:ind w:left="480" w:hanging="480"/>
        <w:jc w:val="both"/>
        <w:rPr>
          <w:rFonts w:ascii="Times New Roman" w:hAnsi="Times New Roman" w:cs="Times New Roman"/>
          <w:noProof/>
        </w:rPr>
      </w:pPr>
      <w:r w:rsidRPr="002C205D">
        <w:rPr>
          <w:rFonts w:ascii="Times New Roman" w:hAnsi="Times New Roman" w:cs="Times New Roman"/>
          <w:noProof/>
        </w:rPr>
        <w:t xml:space="preserve">Grullon, G., Michaely, R., &amp; Swaminathan, B. (2002). Are Dividend Changes a Sign of Firm Maturity? </w:t>
      </w:r>
      <w:r w:rsidRPr="002C205D">
        <w:rPr>
          <w:rFonts w:ascii="Times New Roman" w:hAnsi="Times New Roman" w:cs="Times New Roman"/>
          <w:i/>
          <w:iCs/>
          <w:noProof/>
        </w:rPr>
        <w:t>Journal of Business</w:t>
      </w:r>
      <w:r w:rsidRPr="002C205D">
        <w:rPr>
          <w:rFonts w:ascii="Times New Roman" w:hAnsi="Times New Roman" w:cs="Times New Roman"/>
          <w:noProof/>
        </w:rPr>
        <w:t xml:space="preserve">, </w:t>
      </w:r>
      <w:r w:rsidRPr="002C205D">
        <w:rPr>
          <w:rFonts w:ascii="Times New Roman" w:hAnsi="Times New Roman" w:cs="Times New Roman"/>
          <w:i/>
          <w:iCs/>
          <w:noProof/>
        </w:rPr>
        <w:t>75</w:t>
      </w:r>
      <w:r w:rsidRPr="002C205D">
        <w:rPr>
          <w:rFonts w:ascii="Times New Roman" w:hAnsi="Times New Roman" w:cs="Times New Roman"/>
          <w:noProof/>
        </w:rPr>
        <w:t>, 387–424.</w:t>
      </w:r>
    </w:p>
    <w:p w14:paraId="3B5F080A" w14:textId="77777777" w:rsidR="002C205D" w:rsidRPr="002C205D" w:rsidRDefault="002C205D" w:rsidP="002C205D">
      <w:pPr>
        <w:widowControl w:val="0"/>
        <w:autoSpaceDE w:val="0"/>
        <w:autoSpaceDN w:val="0"/>
        <w:adjustRightInd w:val="0"/>
        <w:ind w:left="480" w:hanging="480"/>
        <w:jc w:val="both"/>
        <w:rPr>
          <w:rFonts w:ascii="Times New Roman" w:hAnsi="Times New Roman" w:cs="Times New Roman"/>
          <w:noProof/>
        </w:rPr>
      </w:pPr>
      <w:r w:rsidRPr="002C205D">
        <w:rPr>
          <w:rFonts w:ascii="Times New Roman" w:hAnsi="Times New Roman" w:cs="Times New Roman"/>
          <w:noProof/>
        </w:rPr>
        <w:t xml:space="preserve">Jensen, M. C., &amp; Meckling, W. H. (1976). Theory of the Firm: Managerial Behavior, Agency Costs and Ownership Structure. </w:t>
      </w:r>
      <w:r w:rsidRPr="002C205D">
        <w:rPr>
          <w:rFonts w:ascii="Times New Roman" w:hAnsi="Times New Roman" w:cs="Times New Roman"/>
          <w:i/>
          <w:iCs/>
          <w:noProof/>
        </w:rPr>
        <w:t>Journal of Financial Economics</w:t>
      </w:r>
      <w:r w:rsidRPr="002C205D">
        <w:rPr>
          <w:rFonts w:ascii="Times New Roman" w:hAnsi="Times New Roman" w:cs="Times New Roman"/>
          <w:noProof/>
        </w:rPr>
        <w:t xml:space="preserve">, </w:t>
      </w:r>
      <w:r w:rsidRPr="002C205D">
        <w:rPr>
          <w:rFonts w:ascii="Times New Roman" w:hAnsi="Times New Roman" w:cs="Times New Roman"/>
          <w:i/>
          <w:iCs/>
          <w:noProof/>
        </w:rPr>
        <w:t>3</w:t>
      </w:r>
      <w:r w:rsidRPr="002C205D">
        <w:rPr>
          <w:rFonts w:ascii="Times New Roman" w:hAnsi="Times New Roman" w:cs="Times New Roman"/>
          <w:noProof/>
        </w:rPr>
        <w:t>, 305–360.</w:t>
      </w:r>
    </w:p>
    <w:p w14:paraId="47C44525" w14:textId="77777777" w:rsidR="002C205D" w:rsidRPr="002C205D" w:rsidRDefault="002C205D" w:rsidP="002C205D">
      <w:pPr>
        <w:widowControl w:val="0"/>
        <w:autoSpaceDE w:val="0"/>
        <w:autoSpaceDN w:val="0"/>
        <w:adjustRightInd w:val="0"/>
        <w:ind w:left="480" w:hanging="480"/>
        <w:jc w:val="both"/>
        <w:rPr>
          <w:rFonts w:ascii="Times New Roman" w:hAnsi="Times New Roman" w:cs="Times New Roman"/>
          <w:noProof/>
        </w:rPr>
      </w:pPr>
      <w:r w:rsidRPr="002C205D">
        <w:rPr>
          <w:rFonts w:ascii="Times New Roman" w:hAnsi="Times New Roman" w:cs="Times New Roman"/>
          <w:noProof/>
        </w:rPr>
        <w:t xml:space="preserve">Kouser, R., Lugman, R., Yaseen, A., &amp; Azeem, M. (2015). Dividend Payout Policy and Financial Crisis: Evidence from the Life Cycle Theory. </w:t>
      </w:r>
      <w:r w:rsidRPr="002C205D">
        <w:rPr>
          <w:rFonts w:ascii="Times New Roman" w:hAnsi="Times New Roman" w:cs="Times New Roman"/>
          <w:i/>
          <w:iCs/>
          <w:noProof/>
        </w:rPr>
        <w:t xml:space="preserve">Pakistan Journal of </w:t>
      </w:r>
      <w:r w:rsidRPr="002C205D">
        <w:rPr>
          <w:rFonts w:ascii="Times New Roman" w:hAnsi="Times New Roman" w:cs="Times New Roman"/>
          <w:i/>
          <w:iCs/>
          <w:noProof/>
        </w:rPr>
        <w:lastRenderedPageBreak/>
        <w:t>Commerce and Social Sciences</w:t>
      </w:r>
      <w:r w:rsidRPr="002C205D">
        <w:rPr>
          <w:rFonts w:ascii="Times New Roman" w:hAnsi="Times New Roman" w:cs="Times New Roman"/>
          <w:noProof/>
        </w:rPr>
        <w:t xml:space="preserve">, </w:t>
      </w:r>
      <w:r w:rsidRPr="002C205D">
        <w:rPr>
          <w:rFonts w:ascii="Times New Roman" w:hAnsi="Times New Roman" w:cs="Times New Roman"/>
          <w:i/>
          <w:iCs/>
          <w:noProof/>
        </w:rPr>
        <w:t>9</w:t>
      </w:r>
      <w:r w:rsidRPr="002C205D">
        <w:rPr>
          <w:rFonts w:ascii="Times New Roman" w:hAnsi="Times New Roman" w:cs="Times New Roman"/>
          <w:noProof/>
        </w:rPr>
        <w:t>(2), 583–597.</w:t>
      </w:r>
    </w:p>
    <w:p w14:paraId="4F9D6A4B" w14:textId="77777777" w:rsidR="002C205D" w:rsidRPr="002C205D" w:rsidRDefault="002C205D" w:rsidP="002C205D">
      <w:pPr>
        <w:widowControl w:val="0"/>
        <w:autoSpaceDE w:val="0"/>
        <w:autoSpaceDN w:val="0"/>
        <w:adjustRightInd w:val="0"/>
        <w:ind w:left="480" w:hanging="480"/>
        <w:jc w:val="both"/>
        <w:rPr>
          <w:rFonts w:ascii="Times New Roman" w:hAnsi="Times New Roman" w:cs="Times New Roman"/>
          <w:noProof/>
        </w:rPr>
      </w:pPr>
      <w:r w:rsidRPr="002C205D">
        <w:rPr>
          <w:rFonts w:ascii="Times New Roman" w:hAnsi="Times New Roman" w:cs="Times New Roman"/>
          <w:noProof/>
        </w:rPr>
        <w:t xml:space="preserve">Li, W., &amp; Lie, E. (2006). Dividend changes and catering incentives. </w:t>
      </w:r>
      <w:r w:rsidRPr="002C205D">
        <w:rPr>
          <w:rFonts w:ascii="Times New Roman" w:hAnsi="Times New Roman" w:cs="Times New Roman"/>
          <w:i/>
          <w:iCs/>
          <w:noProof/>
        </w:rPr>
        <w:t>Journal of Financial Economics</w:t>
      </w:r>
      <w:r w:rsidRPr="002C205D">
        <w:rPr>
          <w:rFonts w:ascii="Times New Roman" w:hAnsi="Times New Roman" w:cs="Times New Roman"/>
          <w:noProof/>
        </w:rPr>
        <w:t xml:space="preserve">, </w:t>
      </w:r>
      <w:r w:rsidRPr="002C205D">
        <w:rPr>
          <w:rFonts w:ascii="Times New Roman" w:hAnsi="Times New Roman" w:cs="Times New Roman"/>
          <w:i/>
          <w:iCs/>
          <w:noProof/>
        </w:rPr>
        <w:t>80</w:t>
      </w:r>
      <w:r w:rsidRPr="002C205D">
        <w:rPr>
          <w:rFonts w:ascii="Times New Roman" w:hAnsi="Times New Roman" w:cs="Times New Roman"/>
          <w:noProof/>
        </w:rPr>
        <w:t>(2), 293–308.</w:t>
      </w:r>
    </w:p>
    <w:p w14:paraId="65038E85" w14:textId="77777777" w:rsidR="002C205D" w:rsidRPr="002C205D" w:rsidRDefault="002C205D" w:rsidP="002C205D">
      <w:pPr>
        <w:widowControl w:val="0"/>
        <w:autoSpaceDE w:val="0"/>
        <w:autoSpaceDN w:val="0"/>
        <w:adjustRightInd w:val="0"/>
        <w:ind w:left="480" w:hanging="480"/>
        <w:jc w:val="both"/>
        <w:rPr>
          <w:rFonts w:ascii="Times New Roman" w:hAnsi="Times New Roman" w:cs="Times New Roman"/>
          <w:noProof/>
        </w:rPr>
      </w:pPr>
      <w:r w:rsidRPr="002C205D">
        <w:rPr>
          <w:rFonts w:ascii="Times New Roman" w:hAnsi="Times New Roman" w:cs="Times New Roman"/>
          <w:noProof/>
        </w:rPr>
        <w:t xml:space="preserve">Lintner, J. (1956). Distribution of Incomes of Corporations Among Dividends, Retained Earnings, and Taxes. </w:t>
      </w:r>
      <w:r w:rsidRPr="002C205D">
        <w:rPr>
          <w:rFonts w:ascii="Times New Roman" w:hAnsi="Times New Roman" w:cs="Times New Roman"/>
          <w:i/>
          <w:iCs/>
          <w:noProof/>
        </w:rPr>
        <w:t>The American Economic Review</w:t>
      </w:r>
      <w:r w:rsidRPr="002C205D">
        <w:rPr>
          <w:rFonts w:ascii="Times New Roman" w:hAnsi="Times New Roman" w:cs="Times New Roman"/>
          <w:noProof/>
        </w:rPr>
        <w:t xml:space="preserve">, </w:t>
      </w:r>
      <w:r w:rsidRPr="002C205D">
        <w:rPr>
          <w:rFonts w:ascii="Times New Roman" w:hAnsi="Times New Roman" w:cs="Times New Roman"/>
          <w:i/>
          <w:iCs/>
          <w:noProof/>
        </w:rPr>
        <w:t>46</w:t>
      </w:r>
      <w:r w:rsidRPr="002C205D">
        <w:rPr>
          <w:rFonts w:ascii="Times New Roman" w:hAnsi="Times New Roman" w:cs="Times New Roman"/>
          <w:noProof/>
        </w:rPr>
        <w:t>, 97–113.</w:t>
      </w:r>
    </w:p>
    <w:p w14:paraId="547F64E6" w14:textId="77777777" w:rsidR="002C205D" w:rsidRPr="002C205D" w:rsidRDefault="002C205D" w:rsidP="002C205D">
      <w:pPr>
        <w:widowControl w:val="0"/>
        <w:autoSpaceDE w:val="0"/>
        <w:autoSpaceDN w:val="0"/>
        <w:adjustRightInd w:val="0"/>
        <w:ind w:left="480" w:hanging="480"/>
        <w:jc w:val="both"/>
        <w:rPr>
          <w:rFonts w:ascii="Times New Roman" w:hAnsi="Times New Roman" w:cs="Times New Roman"/>
          <w:noProof/>
        </w:rPr>
      </w:pPr>
      <w:r w:rsidRPr="002C205D">
        <w:rPr>
          <w:rFonts w:ascii="Times New Roman" w:hAnsi="Times New Roman" w:cs="Times New Roman"/>
          <w:noProof/>
        </w:rPr>
        <w:t xml:space="preserve">Mueller, D. (1972). A Life Cycle Theory of the Firm. </w:t>
      </w:r>
      <w:r w:rsidRPr="002C205D">
        <w:rPr>
          <w:rFonts w:ascii="Times New Roman" w:hAnsi="Times New Roman" w:cs="Times New Roman"/>
          <w:i/>
          <w:iCs/>
          <w:noProof/>
        </w:rPr>
        <w:t>Journal of Industrial Economics</w:t>
      </w:r>
      <w:r w:rsidRPr="002C205D">
        <w:rPr>
          <w:rFonts w:ascii="Times New Roman" w:hAnsi="Times New Roman" w:cs="Times New Roman"/>
          <w:noProof/>
        </w:rPr>
        <w:t xml:space="preserve">, </w:t>
      </w:r>
      <w:r w:rsidRPr="002C205D">
        <w:rPr>
          <w:rFonts w:ascii="Times New Roman" w:hAnsi="Times New Roman" w:cs="Times New Roman"/>
          <w:i/>
          <w:iCs/>
          <w:noProof/>
        </w:rPr>
        <w:t>20</w:t>
      </w:r>
      <w:r w:rsidRPr="002C205D">
        <w:rPr>
          <w:rFonts w:ascii="Times New Roman" w:hAnsi="Times New Roman" w:cs="Times New Roman"/>
          <w:noProof/>
        </w:rPr>
        <w:t>(3), 199–219.</w:t>
      </w:r>
    </w:p>
    <w:p w14:paraId="364EAA91" w14:textId="77777777" w:rsidR="002C205D" w:rsidRPr="002C205D" w:rsidRDefault="002C205D" w:rsidP="002C205D">
      <w:pPr>
        <w:widowControl w:val="0"/>
        <w:autoSpaceDE w:val="0"/>
        <w:autoSpaceDN w:val="0"/>
        <w:adjustRightInd w:val="0"/>
        <w:ind w:left="480" w:hanging="480"/>
        <w:jc w:val="both"/>
        <w:rPr>
          <w:rFonts w:ascii="Times New Roman" w:hAnsi="Times New Roman" w:cs="Times New Roman"/>
          <w:noProof/>
        </w:rPr>
      </w:pPr>
      <w:r w:rsidRPr="002C205D">
        <w:rPr>
          <w:rFonts w:ascii="Times New Roman" w:hAnsi="Times New Roman" w:cs="Times New Roman"/>
          <w:noProof/>
        </w:rPr>
        <w:t xml:space="preserve">Stacescu, B. (2006). Dividend policy in Switzerland. </w:t>
      </w:r>
      <w:r w:rsidRPr="002C205D">
        <w:rPr>
          <w:rFonts w:ascii="Times New Roman" w:hAnsi="Times New Roman" w:cs="Times New Roman"/>
          <w:i/>
          <w:iCs/>
          <w:noProof/>
        </w:rPr>
        <w:t>Finance Markets Portfolio Management</w:t>
      </w:r>
      <w:r w:rsidRPr="002C205D">
        <w:rPr>
          <w:rFonts w:ascii="Times New Roman" w:hAnsi="Times New Roman" w:cs="Times New Roman"/>
          <w:noProof/>
        </w:rPr>
        <w:t xml:space="preserve">, </w:t>
      </w:r>
      <w:r w:rsidRPr="002C205D">
        <w:rPr>
          <w:rFonts w:ascii="Times New Roman" w:hAnsi="Times New Roman" w:cs="Times New Roman"/>
          <w:i/>
          <w:iCs/>
          <w:noProof/>
        </w:rPr>
        <w:t>20</w:t>
      </w:r>
      <w:r w:rsidRPr="002C205D">
        <w:rPr>
          <w:rFonts w:ascii="Times New Roman" w:hAnsi="Times New Roman" w:cs="Times New Roman"/>
          <w:noProof/>
        </w:rPr>
        <w:t>, 153–183.</w:t>
      </w:r>
    </w:p>
    <w:p w14:paraId="02F23C72" w14:textId="77777777" w:rsidR="002C205D" w:rsidRPr="002C205D" w:rsidRDefault="002C205D" w:rsidP="002C205D">
      <w:pPr>
        <w:widowControl w:val="0"/>
        <w:autoSpaceDE w:val="0"/>
        <w:autoSpaceDN w:val="0"/>
        <w:adjustRightInd w:val="0"/>
        <w:ind w:left="480" w:hanging="480"/>
        <w:jc w:val="both"/>
        <w:rPr>
          <w:rFonts w:ascii="Times New Roman" w:hAnsi="Times New Roman" w:cs="Times New Roman"/>
          <w:noProof/>
        </w:rPr>
      </w:pPr>
      <w:r w:rsidRPr="002C205D">
        <w:rPr>
          <w:rFonts w:ascii="Times New Roman" w:hAnsi="Times New Roman" w:cs="Times New Roman"/>
          <w:noProof/>
        </w:rPr>
        <w:t xml:space="preserve">Thanatawee, Y. (2011). Life-Cycle Theory and Free Cash Flow Hypothesis: Evidence from Dividend Policy in Thailand. </w:t>
      </w:r>
      <w:r w:rsidRPr="002C205D">
        <w:rPr>
          <w:rFonts w:ascii="Times New Roman" w:hAnsi="Times New Roman" w:cs="Times New Roman"/>
          <w:i/>
          <w:iCs/>
          <w:noProof/>
        </w:rPr>
        <w:t>International Journal of Financial Research</w:t>
      </w:r>
      <w:r w:rsidRPr="002C205D">
        <w:rPr>
          <w:rFonts w:ascii="Times New Roman" w:hAnsi="Times New Roman" w:cs="Times New Roman"/>
          <w:noProof/>
        </w:rPr>
        <w:t xml:space="preserve">, </w:t>
      </w:r>
      <w:r w:rsidRPr="002C205D">
        <w:rPr>
          <w:rFonts w:ascii="Times New Roman" w:hAnsi="Times New Roman" w:cs="Times New Roman"/>
          <w:i/>
          <w:iCs/>
          <w:noProof/>
        </w:rPr>
        <w:t>2</w:t>
      </w:r>
      <w:r w:rsidRPr="002C205D">
        <w:rPr>
          <w:rFonts w:ascii="Times New Roman" w:hAnsi="Times New Roman" w:cs="Times New Roman"/>
          <w:noProof/>
        </w:rPr>
        <w:t>(2).</w:t>
      </w:r>
    </w:p>
    <w:p w14:paraId="220584A2" w14:textId="77777777" w:rsidR="002C205D" w:rsidRPr="002C205D" w:rsidRDefault="002C205D" w:rsidP="002C205D">
      <w:pPr>
        <w:widowControl w:val="0"/>
        <w:autoSpaceDE w:val="0"/>
        <w:autoSpaceDN w:val="0"/>
        <w:adjustRightInd w:val="0"/>
        <w:ind w:left="480" w:hanging="480"/>
        <w:jc w:val="both"/>
        <w:rPr>
          <w:rFonts w:ascii="Times New Roman" w:hAnsi="Times New Roman" w:cs="Times New Roman"/>
          <w:noProof/>
        </w:rPr>
      </w:pPr>
      <w:r w:rsidRPr="002C205D">
        <w:rPr>
          <w:rFonts w:ascii="Times New Roman" w:hAnsi="Times New Roman" w:cs="Times New Roman"/>
          <w:noProof/>
        </w:rPr>
        <w:t xml:space="preserve">Wardhana, L. I., Tandelilin, E., Nuka, L. I. W., &amp; Junarsi, J. E. (2014). </w:t>
      </w:r>
      <w:r w:rsidRPr="002C205D">
        <w:rPr>
          <w:rFonts w:ascii="Times New Roman" w:hAnsi="Times New Roman" w:cs="Times New Roman"/>
          <w:i/>
          <w:iCs/>
          <w:noProof/>
        </w:rPr>
        <w:t>Dividend Policy in Indonesia: A Life-Cycle Explanation</w:t>
      </w:r>
      <w:r w:rsidRPr="002C205D">
        <w:rPr>
          <w:rFonts w:ascii="Times New Roman" w:hAnsi="Times New Roman" w:cs="Times New Roman"/>
          <w:noProof/>
        </w:rPr>
        <w:t>. Universitas Gadjah Mada.</w:t>
      </w:r>
    </w:p>
    <w:p w14:paraId="6F53D204" w14:textId="5F6779F5" w:rsidR="00F459B7" w:rsidRPr="001F3158" w:rsidRDefault="001A3160" w:rsidP="002C205D">
      <w:pPr>
        <w:widowControl w:val="0"/>
        <w:autoSpaceDE w:val="0"/>
        <w:autoSpaceDN w:val="0"/>
        <w:adjustRightInd w:val="0"/>
        <w:jc w:val="both"/>
        <w:rPr>
          <w:rFonts w:ascii="Times New Roman" w:hAnsi="Times New Roman" w:cs="Times New Roman"/>
        </w:rPr>
      </w:pPr>
      <w:r>
        <w:rPr>
          <w:rFonts w:ascii="Times New Roman" w:hAnsi="Times New Roman" w:cs="Times New Roman"/>
        </w:rPr>
        <w:fldChar w:fldCharType="end"/>
      </w:r>
    </w:p>
    <w:sectPr w:rsidR="00F459B7" w:rsidRPr="001F3158" w:rsidSect="00794F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17E22F7"/>
    <w:multiLevelType w:val="hybridMultilevel"/>
    <w:tmpl w:val="1826DDE0"/>
    <w:lvl w:ilvl="0" w:tplc="88968A32">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5DA"/>
    <w:rsid w:val="0008005D"/>
    <w:rsid w:val="00084CC7"/>
    <w:rsid w:val="000B484F"/>
    <w:rsid w:val="000E5E22"/>
    <w:rsid w:val="000E6710"/>
    <w:rsid w:val="000F4CB7"/>
    <w:rsid w:val="0012194A"/>
    <w:rsid w:val="00126217"/>
    <w:rsid w:val="00142F3C"/>
    <w:rsid w:val="00157EB9"/>
    <w:rsid w:val="0019090A"/>
    <w:rsid w:val="00194225"/>
    <w:rsid w:val="00197339"/>
    <w:rsid w:val="001A3160"/>
    <w:rsid w:val="001C2AE2"/>
    <w:rsid w:val="001D3762"/>
    <w:rsid w:val="001F1690"/>
    <w:rsid w:val="001F2F84"/>
    <w:rsid w:val="001F3158"/>
    <w:rsid w:val="001F4A98"/>
    <w:rsid w:val="002238E8"/>
    <w:rsid w:val="002A074F"/>
    <w:rsid w:val="002B6E82"/>
    <w:rsid w:val="002C205D"/>
    <w:rsid w:val="002C4E35"/>
    <w:rsid w:val="002F1D06"/>
    <w:rsid w:val="003415D4"/>
    <w:rsid w:val="003576E8"/>
    <w:rsid w:val="00364579"/>
    <w:rsid w:val="00397075"/>
    <w:rsid w:val="003A37BB"/>
    <w:rsid w:val="003C1FA8"/>
    <w:rsid w:val="003C7003"/>
    <w:rsid w:val="003D4AEB"/>
    <w:rsid w:val="004079F5"/>
    <w:rsid w:val="00410D35"/>
    <w:rsid w:val="00411ED4"/>
    <w:rsid w:val="00420F34"/>
    <w:rsid w:val="00427AD8"/>
    <w:rsid w:val="00452E2C"/>
    <w:rsid w:val="0046576E"/>
    <w:rsid w:val="004758C0"/>
    <w:rsid w:val="0048028B"/>
    <w:rsid w:val="004A6425"/>
    <w:rsid w:val="004A7C9C"/>
    <w:rsid w:val="005052B8"/>
    <w:rsid w:val="005572A9"/>
    <w:rsid w:val="00563E2E"/>
    <w:rsid w:val="005C001D"/>
    <w:rsid w:val="005D1BE2"/>
    <w:rsid w:val="005D4705"/>
    <w:rsid w:val="005F4F02"/>
    <w:rsid w:val="006056BE"/>
    <w:rsid w:val="006515C7"/>
    <w:rsid w:val="006A7468"/>
    <w:rsid w:val="006B6E0F"/>
    <w:rsid w:val="006C5D32"/>
    <w:rsid w:val="006F0548"/>
    <w:rsid w:val="007365DA"/>
    <w:rsid w:val="00741AA6"/>
    <w:rsid w:val="0074389A"/>
    <w:rsid w:val="0075383F"/>
    <w:rsid w:val="00794F45"/>
    <w:rsid w:val="007F2A26"/>
    <w:rsid w:val="0084699F"/>
    <w:rsid w:val="008630B3"/>
    <w:rsid w:val="0088584C"/>
    <w:rsid w:val="008867BF"/>
    <w:rsid w:val="008B0519"/>
    <w:rsid w:val="008C1D9E"/>
    <w:rsid w:val="008C35F4"/>
    <w:rsid w:val="008F4FBA"/>
    <w:rsid w:val="00900F40"/>
    <w:rsid w:val="00931C2E"/>
    <w:rsid w:val="00934D0A"/>
    <w:rsid w:val="009A04C3"/>
    <w:rsid w:val="009B53E8"/>
    <w:rsid w:val="00A151FD"/>
    <w:rsid w:val="00A21E0A"/>
    <w:rsid w:val="00A51AB7"/>
    <w:rsid w:val="00A65226"/>
    <w:rsid w:val="00A74B2C"/>
    <w:rsid w:val="00AA5D1A"/>
    <w:rsid w:val="00B22DAC"/>
    <w:rsid w:val="00B246D2"/>
    <w:rsid w:val="00B625A7"/>
    <w:rsid w:val="00B779A0"/>
    <w:rsid w:val="00B855F8"/>
    <w:rsid w:val="00BA6F75"/>
    <w:rsid w:val="00BE4777"/>
    <w:rsid w:val="00C062AB"/>
    <w:rsid w:val="00C10ED7"/>
    <w:rsid w:val="00C62861"/>
    <w:rsid w:val="00C6536C"/>
    <w:rsid w:val="00C753CB"/>
    <w:rsid w:val="00C8003A"/>
    <w:rsid w:val="00C94A76"/>
    <w:rsid w:val="00CE4E41"/>
    <w:rsid w:val="00D16D16"/>
    <w:rsid w:val="00D4455E"/>
    <w:rsid w:val="00D452FA"/>
    <w:rsid w:val="00D84B3B"/>
    <w:rsid w:val="00DE240F"/>
    <w:rsid w:val="00DE5713"/>
    <w:rsid w:val="00DF45E4"/>
    <w:rsid w:val="00E14B67"/>
    <w:rsid w:val="00E572F2"/>
    <w:rsid w:val="00E61CA1"/>
    <w:rsid w:val="00E71D70"/>
    <w:rsid w:val="00E762A2"/>
    <w:rsid w:val="00EB4F48"/>
    <w:rsid w:val="00EC64E4"/>
    <w:rsid w:val="00ED0267"/>
    <w:rsid w:val="00EE1839"/>
    <w:rsid w:val="00EE5AC2"/>
    <w:rsid w:val="00EF11C9"/>
    <w:rsid w:val="00F263D7"/>
    <w:rsid w:val="00F275C9"/>
    <w:rsid w:val="00F459B7"/>
    <w:rsid w:val="00FC6B2C"/>
    <w:rsid w:val="00FD19E0"/>
    <w:rsid w:val="00FD7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978C0"/>
  <w14:defaultImageDpi w14:val="300"/>
  <w15:docId w15:val="{8A80D885-E395-E64C-8328-5CA2C847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6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365DA"/>
    <w:rPr>
      <w:rFonts w:ascii="Courier" w:hAnsi="Courier" w:cs="Courier"/>
      <w:sz w:val="20"/>
      <w:szCs w:val="20"/>
    </w:rPr>
  </w:style>
  <w:style w:type="paragraph" w:styleId="ListParagraph">
    <w:name w:val="List Paragraph"/>
    <w:basedOn w:val="Normal"/>
    <w:uiPriority w:val="34"/>
    <w:qFormat/>
    <w:rsid w:val="005F4F02"/>
    <w:pPr>
      <w:ind w:left="720"/>
      <w:contextualSpacing/>
    </w:pPr>
  </w:style>
  <w:style w:type="character" w:customStyle="1" w:styleId="tlid-translation">
    <w:name w:val="tlid-translation"/>
    <w:basedOn w:val="DefaultParagraphFont"/>
    <w:qFormat/>
    <w:rsid w:val="001F4A98"/>
  </w:style>
  <w:style w:type="character" w:styleId="Hyperlink">
    <w:name w:val="Hyperlink"/>
    <w:basedOn w:val="DefaultParagraphFont"/>
    <w:uiPriority w:val="99"/>
    <w:unhideWhenUsed/>
    <w:rsid w:val="006B6E0F"/>
    <w:rPr>
      <w:color w:val="0000FF" w:themeColor="hyperlink"/>
      <w:u w:val="single"/>
    </w:rPr>
  </w:style>
  <w:style w:type="paragraph" w:styleId="NormalWeb">
    <w:name w:val="Normal (Web)"/>
    <w:basedOn w:val="Normal"/>
    <w:uiPriority w:val="99"/>
    <w:unhideWhenUsed/>
    <w:rsid w:val="008F4FB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D75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75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33374">
      <w:bodyDiv w:val="1"/>
      <w:marLeft w:val="0"/>
      <w:marRight w:val="0"/>
      <w:marTop w:val="0"/>
      <w:marBottom w:val="0"/>
      <w:divBdr>
        <w:top w:val="none" w:sz="0" w:space="0" w:color="auto"/>
        <w:left w:val="none" w:sz="0" w:space="0" w:color="auto"/>
        <w:bottom w:val="none" w:sz="0" w:space="0" w:color="auto"/>
        <w:right w:val="none" w:sz="0" w:space="0" w:color="auto"/>
      </w:divBdr>
    </w:div>
    <w:div w:id="1518881733">
      <w:bodyDiv w:val="1"/>
      <w:marLeft w:val="0"/>
      <w:marRight w:val="0"/>
      <w:marTop w:val="0"/>
      <w:marBottom w:val="0"/>
      <w:divBdr>
        <w:top w:val="none" w:sz="0" w:space="0" w:color="auto"/>
        <w:left w:val="none" w:sz="0" w:space="0" w:color="auto"/>
        <w:bottom w:val="none" w:sz="0" w:space="0" w:color="auto"/>
        <w:right w:val="none" w:sz="0" w:space="0" w:color="auto"/>
      </w:divBdr>
      <w:divsChild>
        <w:div w:id="54013717">
          <w:marLeft w:val="0"/>
          <w:marRight w:val="0"/>
          <w:marTop w:val="0"/>
          <w:marBottom w:val="0"/>
          <w:divBdr>
            <w:top w:val="none" w:sz="0" w:space="0" w:color="auto"/>
            <w:left w:val="none" w:sz="0" w:space="0" w:color="auto"/>
            <w:bottom w:val="none" w:sz="0" w:space="0" w:color="auto"/>
            <w:right w:val="none" w:sz="0" w:space="0" w:color="auto"/>
          </w:divBdr>
          <w:divsChild>
            <w:div w:id="486745074">
              <w:marLeft w:val="0"/>
              <w:marRight w:val="0"/>
              <w:marTop w:val="0"/>
              <w:marBottom w:val="0"/>
              <w:divBdr>
                <w:top w:val="none" w:sz="0" w:space="0" w:color="auto"/>
                <w:left w:val="none" w:sz="0" w:space="0" w:color="auto"/>
                <w:bottom w:val="none" w:sz="0" w:space="0" w:color="auto"/>
                <w:right w:val="none" w:sz="0" w:space="0" w:color="auto"/>
              </w:divBdr>
              <w:divsChild>
                <w:div w:id="16947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0C4AA-787B-B646-BFA4-66CFDA1D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7547</Words>
  <Characters>43021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atmajaya</Company>
  <LinksUpToDate>false</LinksUpToDate>
  <CharactersWithSpaces>50468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Hasnawati</dc:creator>
  <cp:keywords/>
  <dc:description/>
  <cp:lastModifiedBy>Microsoft Office User</cp:lastModifiedBy>
  <cp:revision>2</cp:revision>
  <cp:lastPrinted>2020-10-08T02:49:00Z</cp:lastPrinted>
  <dcterms:created xsi:type="dcterms:W3CDTF">2020-11-02T04:34:00Z</dcterms:created>
  <dcterms:modified xsi:type="dcterms:W3CDTF">2020-11-02T04:34:00Z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24dd02bf-927d-3f08-a17d-75de048de401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