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60" w:rsidRPr="005038BB" w:rsidRDefault="00263560" w:rsidP="00263560">
      <w:pPr>
        <w:jc w:val="center"/>
        <w:rPr>
          <w:rFonts w:ascii="Times New Roman" w:hAnsi="Times New Roman" w:cs="Times New Roman"/>
          <w:b/>
          <w:sz w:val="24"/>
          <w:szCs w:val="24"/>
        </w:rPr>
      </w:pPr>
      <w:r w:rsidRPr="005038BB">
        <w:rPr>
          <w:rFonts w:ascii="Times New Roman" w:hAnsi="Times New Roman" w:cs="Times New Roman"/>
          <w:b/>
          <w:sz w:val="24"/>
          <w:szCs w:val="24"/>
        </w:rPr>
        <w:t xml:space="preserve">DISEMINASI HASIL RISET ANTI MIKROBA ALAMI BERBASIS PEMANFAATAN EKSTRAK BUAH MENGKUDU DAN KULIT PISANG MENJADI </w:t>
      </w:r>
      <w:r w:rsidRPr="008E44B8">
        <w:rPr>
          <w:rFonts w:ascii="Times New Roman" w:hAnsi="Times New Roman" w:cs="Times New Roman"/>
          <w:b/>
          <w:i/>
          <w:sz w:val="24"/>
          <w:szCs w:val="24"/>
        </w:rPr>
        <w:t>HAND SANITIZER</w:t>
      </w:r>
      <w:r w:rsidRPr="005038BB">
        <w:rPr>
          <w:rFonts w:ascii="Times New Roman" w:hAnsi="Times New Roman" w:cs="Times New Roman"/>
          <w:b/>
          <w:sz w:val="24"/>
          <w:szCs w:val="24"/>
        </w:rPr>
        <w:t xml:space="preserve"> HERBAL DI SENTRA INDUSTRI KERIPIK PISANG LAMPUNG</w:t>
      </w:r>
    </w:p>
    <w:p w:rsidR="00263560" w:rsidRPr="005038BB" w:rsidRDefault="00263560" w:rsidP="00263560">
      <w:pPr>
        <w:jc w:val="center"/>
        <w:rPr>
          <w:rFonts w:ascii="Times New Roman" w:hAnsi="Times New Roman" w:cs="Times New Roman"/>
          <w:b/>
          <w:sz w:val="24"/>
          <w:szCs w:val="24"/>
        </w:rPr>
      </w:pPr>
      <w:r w:rsidRPr="005038BB">
        <w:rPr>
          <w:rFonts w:ascii="Times New Roman" w:hAnsi="Times New Roman" w:cs="Times New Roman"/>
          <w:b/>
          <w:sz w:val="24"/>
          <w:szCs w:val="24"/>
        </w:rPr>
        <w:t>Oleh</w:t>
      </w:r>
    </w:p>
    <w:p w:rsidR="00263560" w:rsidRPr="005038BB" w:rsidRDefault="00263560" w:rsidP="00263560">
      <w:pPr>
        <w:spacing w:after="0" w:line="360" w:lineRule="auto"/>
        <w:jc w:val="center"/>
        <w:rPr>
          <w:rFonts w:ascii="Times New Roman" w:hAnsi="Times New Roman" w:cs="Times New Roman"/>
          <w:sz w:val="24"/>
          <w:szCs w:val="24"/>
        </w:rPr>
      </w:pPr>
      <w:r w:rsidRPr="005038BB">
        <w:rPr>
          <w:rFonts w:ascii="Times New Roman" w:hAnsi="Times New Roman" w:cs="Times New Roman"/>
          <w:b/>
          <w:sz w:val="24"/>
          <w:szCs w:val="24"/>
        </w:rPr>
        <w:t>Dewi Sartika</w:t>
      </w:r>
      <w:r w:rsidRPr="005038BB">
        <w:rPr>
          <w:rFonts w:ascii="Times New Roman" w:hAnsi="Times New Roman" w:cs="Times New Roman"/>
          <w:b/>
          <w:sz w:val="24"/>
          <w:szCs w:val="24"/>
          <w:vertAlign w:val="superscript"/>
        </w:rPr>
        <w:t>1</w:t>
      </w:r>
      <w:r w:rsidRPr="005038BB">
        <w:rPr>
          <w:rFonts w:ascii="Times New Roman" w:hAnsi="Times New Roman" w:cs="Times New Roman"/>
          <w:b/>
          <w:sz w:val="24"/>
          <w:szCs w:val="24"/>
        </w:rPr>
        <w:t>, Susilawati</w:t>
      </w:r>
      <w:r w:rsidRPr="005038BB">
        <w:rPr>
          <w:rFonts w:ascii="Times New Roman" w:hAnsi="Times New Roman" w:cs="Times New Roman"/>
          <w:b/>
          <w:sz w:val="24"/>
          <w:szCs w:val="24"/>
          <w:vertAlign w:val="superscript"/>
        </w:rPr>
        <w:t>1</w:t>
      </w:r>
      <w:r w:rsidRPr="005038BB">
        <w:rPr>
          <w:rFonts w:ascii="Times New Roman" w:hAnsi="Times New Roman" w:cs="Times New Roman"/>
          <w:b/>
          <w:sz w:val="24"/>
          <w:szCs w:val="24"/>
        </w:rPr>
        <w:t>, Neti Yuliana</w:t>
      </w:r>
      <w:r w:rsidRPr="005038BB">
        <w:rPr>
          <w:rFonts w:ascii="Times New Roman" w:hAnsi="Times New Roman" w:cs="Times New Roman"/>
          <w:b/>
          <w:sz w:val="24"/>
          <w:szCs w:val="24"/>
          <w:vertAlign w:val="superscript"/>
        </w:rPr>
        <w:t>1</w:t>
      </w:r>
      <w:r w:rsidRPr="005038BB">
        <w:rPr>
          <w:rFonts w:ascii="Times New Roman" w:hAnsi="Times New Roman" w:cs="Times New Roman"/>
          <w:b/>
          <w:sz w:val="24"/>
          <w:szCs w:val="24"/>
        </w:rPr>
        <w:t xml:space="preserve"> </w:t>
      </w:r>
    </w:p>
    <w:p w:rsidR="00263560" w:rsidRPr="005038BB" w:rsidRDefault="00263560" w:rsidP="00263560">
      <w:pPr>
        <w:spacing w:after="0" w:line="240" w:lineRule="auto"/>
        <w:jc w:val="center"/>
        <w:rPr>
          <w:rFonts w:ascii="Times New Roman" w:hAnsi="Times New Roman" w:cs="Times New Roman"/>
          <w:sz w:val="24"/>
          <w:szCs w:val="24"/>
        </w:rPr>
      </w:pPr>
      <w:r w:rsidRPr="005038BB">
        <w:rPr>
          <w:rFonts w:ascii="Times New Roman" w:hAnsi="Times New Roman" w:cs="Times New Roman"/>
          <w:sz w:val="24"/>
          <w:szCs w:val="24"/>
          <w:vertAlign w:val="superscript"/>
        </w:rPr>
        <w:t>1</w:t>
      </w:r>
      <w:r w:rsidRPr="005038BB">
        <w:rPr>
          <w:rFonts w:ascii="Times New Roman" w:hAnsi="Times New Roman" w:cs="Times New Roman"/>
          <w:sz w:val="24"/>
          <w:szCs w:val="24"/>
        </w:rPr>
        <w:t>Staf Pengajar Jurusan Teknologi Hasil Pertanian, Fakultas Pertanian</w:t>
      </w:r>
    </w:p>
    <w:p w:rsidR="00263560" w:rsidRPr="005038BB" w:rsidRDefault="00263560" w:rsidP="00263560">
      <w:pPr>
        <w:spacing w:after="0" w:line="240" w:lineRule="auto"/>
        <w:jc w:val="center"/>
        <w:rPr>
          <w:rFonts w:ascii="Times New Roman" w:hAnsi="Times New Roman" w:cs="Times New Roman"/>
          <w:sz w:val="24"/>
          <w:szCs w:val="24"/>
        </w:rPr>
      </w:pPr>
      <w:r w:rsidRPr="005038BB">
        <w:rPr>
          <w:rFonts w:ascii="Times New Roman" w:hAnsi="Times New Roman" w:cs="Times New Roman"/>
          <w:sz w:val="24"/>
          <w:szCs w:val="24"/>
        </w:rPr>
        <w:t>Universitas Lampung</w:t>
      </w:r>
    </w:p>
    <w:p w:rsidR="00263560" w:rsidRPr="005038BB" w:rsidRDefault="00263560" w:rsidP="00263560">
      <w:pPr>
        <w:jc w:val="center"/>
        <w:rPr>
          <w:rFonts w:ascii="Times New Roman" w:hAnsi="Times New Roman" w:cs="Times New Roman"/>
          <w:sz w:val="24"/>
          <w:szCs w:val="24"/>
        </w:rPr>
      </w:pPr>
      <w:r w:rsidRPr="005038BB">
        <w:rPr>
          <w:rFonts w:ascii="Times New Roman" w:hAnsi="Times New Roman" w:cs="Times New Roman"/>
          <w:sz w:val="24"/>
          <w:szCs w:val="24"/>
        </w:rPr>
        <w:t>Email: dewikincai@yahoo.com</w:t>
      </w:r>
    </w:p>
    <w:p w:rsidR="00263560" w:rsidRPr="005038BB" w:rsidRDefault="00263560" w:rsidP="00263560">
      <w:pPr>
        <w:jc w:val="center"/>
        <w:rPr>
          <w:rFonts w:ascii="Times New Roman" w:hAnsi="Times New Roman" w:cs="Times New Roman"/>
          <w:b/>
          <w:sz w:val="24"/>
          <w:szCs w:val="24"/>
        </w:rPr>
      </w:pPr>
      <w:r w:rsidRPr="005038BB">
        <w:rPr>
          <w:rFonts w:ascii="Times New Roman" w:hAnsi="Times New Roman" w:cs="Times New Roman"/>
          <w:b/>
          <w:sz w:val="24"/>
          <w:szCs w:val="24"/>
        </w:rPr>
        <w:t>ABSTRAK</w:t>
      </w:r>
    </w:p>
    <w:p w:rsidR="00263560" w:rsidRPr="005038BB" w:rsidRDefault="00263560" w:rsidP="00263560">
      <w:pPr>
        <w:spacing w:after="0" w:line="240" w:lineRule="auto"/>
        <w:jc w:val="both"/>
        <w:rPr>
          <w:rFonts w:ascii="Times New Roman" w:hAnsi="Times New Roman" w:cs="Times New Roman"/>
          <w:bCs/>
          <w:noProof/>
          <w:color w:val="000000"/>
          <w:sz w:val="24"/>
          <w:szCs w:val="24"/>
        </w:rPr>
      </w:pPr>
      <w:r w:rsidRPr="005038BB">
        <w:rPr>
          <w:rFonts w:ascii="Times New Roman" w:hAnsi="Times New Roman" w:cs="Times New Roman"/>
          <w:bCs/>
          <w:sz w:val="24"/>
          <w:szCs w:val="24"/>
        </w:rPr>
        <w:t>Sentra Industri Rumah Tangga (IRT) Keripik Lampung terletak di Jalan Pagar Alam. Permasalahan dari IRT keripik ini adalah limbah Buangan IRT keripik yang berupa kulit buah, daun, tangkai buah, bonggol. Padahal limbah ini sangat berpotensi dibuat anti mikroba alami yang bernilai jual tinggi, misalnya produk</w:t>
      </w:r>
      <w:r w:rsidRPr="005038BB">
        <w:rPr>
          <w:rFonts w:ascii="Times New Roman" w:hAnsi="Times New Roman" w:cs="Times New Roman"/>
          <w:sz w:val="24"/>
          <w:szCs w:val="24"/>
        </w:rPr>
        <w:t xml:space="preserve"> </w:t>
      </w:r>
      <w:r w:rsidRPr="005038BB">
        <w:rPr>
          <w:rFonts w:ascii="Times New Roman" w:hAnsi="Times New Roman" w:cs="Times New Roman"/>
          <w:i/>
          <w:color w:val="000000"/>
          <w:sz w:val="24"/>
          <w:szCs w:val="24"/>
        </w:rPr>
        <w:t xml:space="preserve">hand sanitizer. </w:t>
      </w:r>
      <w:r w:rsidRPr="005038BB">
        <w:rPr>
          <w:rFonts w:ascii="Times New Roman" w:hAnsi="Times New Roman" w:cs="Times New Roman"/>
          <w:color w:val="000000"/>
          <w:sz w:val="24"/>
          <w:szCs w:val="24"/>
        </w:rPr>
        <w:t xml:space="preserve">Tujuan pengabdian ini adalah 1) transfer teknologi/hasil riset; 2) memecahkan masalah limbah kulit pisang. Sedangkan target khusus kegiatan ini adalah </w:t>
      </w:r>
      <w:r w:rsidRPr="005038BB">
        <w:rPr>
          <w:rFonts w:ascii="Times New Roman" w:hAnsi="Times New Roman" w:cs="Times New Roman"/>
          <w:sz w:val="24"/>
          <w:szCs w:val="24"/>
        </w:rPr>
        <w:t xml:space="preserve">diseminasi hasil riset berupa transfer teknologi pengolahan anti mikroba alami dari limbah kulit pisang dan buah mengkudu. Metode yang dilakukan adalah a) ceramah dan diskusi diseminasi hasil riset, b) pendampingan pengolahan limbah buangan menjadi </w:t>
      </w:r>
      <w:r w:rsidRPr="005038BB">
        <w:rPr>
          <w:rFonts w:ascii="Times New Roman" w:hAnsi="Times New Roman" w:cs="Times New Roman"/>
          <w:bCs/>
          <w:sz w:val="24"/>
          <w:szCs w:val="24"/>
        </w:rPr>
        <w:t xml:space="preserve">produk anti mikroba alami berupa </w:t>
      </w:r>
      <w:r w:rsidRPr="005038BB">
        <w:rPr>
          <w:rFonts w:ascii="Times New Roman" w:hAnsi="Times New Roman" w:cs="Times New Roman"/>
          <w:i/>
          <w:color w:val="000000"/>
          <w:sz w:val="24"/>
          <w:szCs w:val="24"/>
        </w:rPr>
        <w:t>hand sanitizer</w:t>
      </w:r>
      <w:r w:rsidRPr="005038BB">
        <w:rPr>
          <w:rFonts w:ascii="Times New Roman" w:hAnsi="Times New Roman" w:cs="Times New Roman"/>
          <w:color w:val="000000"/>
          <w:sz w:val="24"/>
          <w:szCs w:val="24"/>
        </w:rPr>
        <w:t>.</w:t>
      </w:r>
      <w:r w:rsidRPr="005038BB">
        <w:rPr>
          <w:rFonts w:ascii="Times New Roman" w:hAnsi="Times New Roman" w:cs="Times New Roman"/>
          <w:sz w:val="24"/>
          <w:szCs w:val="24"/>
        </w:rPr>
        <w:t xml:space="preserve"> </w:t>
      </w:r>
      <w:r w:rsidRPr="005038BB">
        <w:rPr>
          <w:rFonts w:ascii="Times New Roman" w:hAnsi="Times New Roman" w:cs="Times New Roman"/>
          <w:bCs/>
          <w:noProof/>
          <w:color w:val="000000"/>
          <w:sz w:val="24"/>
          <w:szCs w:val="24"/>
        </w:rPr>
        <w:t xml:space="preserve">Kebutuhan mitra industri rumah tangga keripik saat ini untuk mengolah produk limbah/buangan menjadi produk yang mempunyai nilai adalah info tentang: a) pembuatan sabun padat herbal 26%, b) diikuti sabun cair 24%, c) hand sanitizer 17%, d) lain-lain 30%. </w:t>
      </w:r>
      <w:r w:rsidRPr="005038BB">
        <w:rPr>
          <w:rFonts w:ascii="Times New Roman" w:hAnsi="Times New Roman" w:cs="Times New Roman"/>
          <w:sz w:val="24"/>
          <w:szCs w:val="24"/>
        </w:rPr>
        <w:t xml:space="preserve">Prosentase peningkatan pengetahuan dan pemahaman materi setelah kegiatan pengabdian </w:t>
      </w:r>
      <w:r w:rsidRPr="005038BB">
        <w:rPr>
          <w:rFonts w:ascii="Times New Roman" w:eastAsia="Times New Roman" w:hAnsi="Times New Roman" w:cs="Times New Roman"/>
          <w:color w:val="000000"/>
          <w:sz w:val="24"/>
          <w:szCs w:val="24"/>
          <w:lang w:eastAsia="id-ID"/>
        </w:rPr>
        <w:t>pembuatan Hand sanitizer adalah sekitar 60%.</w:t>
      </w:r>
    </w:p>
    <w:p w:rsidR="00263560" w:rsidRPr="005038BB" w:rsidRDefault="00263560" w:rsidP="00263560">
      <w:pPr>
        <w:spacing w:after="0" w:line="240" w:lineRule="auto"/>
        <w:jc w:val="both"/>
        <w:rPr>
          <w:rFonts w:ascii="Times New Roman" w:hAnsi="Times New Roman" w:cs="Times New Roman"/>
          <w:bCs/>
          <w:sz w:val="24"/>
          <w:szCs w:val="24"/>
        </w:rPr>
      </w:pPr>
    </w:p>
    <w:p w:rsidR="00263560" w:rsidRPr="005038BB" w:rsidRDefault="00263560" w:rsidP="00263560">
      <w:pPr>
        <w:jc w:val="both"/>
        <w:rPr>
          <w:rFonts w:ascii="Times New Roman" w:hAnsi="Times New Roman" w:cs="Times New Roman"/>
          <w:bCs/>
          <w:sz w:val="24"/>
          <w:szCs w:val="24"/>
        </w:rPr>
      </w:pPr>
      <w:r w:rsidRPr="005038BB">
        <w:rPr>
          <w:rFonts w:ascii="Times New Roman" w:hAnsi="Times New Roman" w:cs="Times New Roman"/>
          <w:bCs/>
          <w:sz w:val="24"/>
          <w:szCs w:val="24"/>
        </w:rPr>
        <w:t xml:space="preserve">Kata kunci: anti mikroba alami, </w:t>
      </w:r>
      <w:r w:rsidRPr="005038BB">
        <w:rPr>
          <w:rFonts w:ascii="Times New Roman" w:hAnsi="Times New Roman" w:cs="Times New Roman"/>
          <w:bCs/>
          <w:i/>
          <w:sz w:val="24"/>
          <w:szCs w:val="24"/>
        </w:rPr>
        <w:t xml:space="preserve">Hand sanitizer, </w:t>
      </w:r>
      <w:r w:rsidRPr="005038BB">
        <w:rPr>
          <w:rFonts w:ascii="Times New Roman" w:hAnsi="Times New Roman" w:cs="Times New Roman"/>
          <w:bCs/>
          <w:sz w:val="24"/>
          <w:szCs w:val="24"/>
        </w:rPr>
        <w:t>Mengkudu, kulit pisang</w:t>
      </w:r>
    </w:p>
    <w:p w:rsidR="00263560" w:rsidRPr="005038BB" w:rsidRDefault="00263560" w:rsidP="00263560">
      <w:pPr>
        <w:spacing w:after="0" w:line="240" w:lineRule="auto"/>
        <w:jc w:val="center"/>
        <w:rPr>
          <w:rFonts w:ascii="Times New Roman" w:hAnsi="Times New Roman" w:cs="Times New Roman"/>
          <w:b/>
          <w:sz w:val="24"/>
          <w:szCs w:val="24"/>
        </w:rPr>
      </w:pPr>
    </w:p>
    <w:p w:rsidR="00263560" w:rsidRPr="005038BB" w:rsidRDefault="00263560" w:rsidP="00263560">
      <w:pPr>
        <w:spacing w:after="0" w:line="240" w:lineRule="auto"/>
        <w:jc w:val="center"/>
        <w:rPr>
          <w:rFonts w:ascii="Times New Roman" w:hAnsi="Times New Roman" w:cs="Times New Roman"/>
          <w:b/>
          <w:sz w:val="24"/>
          <w:szCs w:val="24"/>
        </w:rPr>
      </w:pPr>
      <w:r w:rsidRPr="005038BB">
        <w:rPr>
          <w:rFonts w:ascii="Times New Roman" w:hAnsi="Times New Roman" w:cs="Times New Roman"/>
          <w:b/>
          <w:sz w:val="24"/>
          <w:szCs w:val="24"/>
        </w:rPr>
        <w:t>1. PENDAHULUAN</w:t>
      </w:r>
    </w:p>
    <w:p w:rsidR="00263560" w:rsidRPr="005038BB" w:rsidRDefault="00263560" w:rsidP="00263560">
      <w:pPr>
        <w:spacing w:after="0" w:line="240" w:lineRule="auto"/>
        <w:rPr>
          <w:rFonts w:ascii="Times New Roman" w:hAnsi="Times New Roman" w:cs="Times New Roman"/>
          <w:b/>
          <w:sz w:val="24"/>
          <w:szCs w:val="24"/>
        </w:rPr>
      </w:pPr>
      <w:r w:rsidRPr="005038BB">
        <w:rPr>
          <w:rFonts w:ascii="Times New Roman" w:hAnsi="Times New Roman" w:cs="Times New Roman"/>
          <w:b/>
          <w:sz w:val="24"/>
          <w:szCs w:val="24"/>
        </w:rPr>
        <w:t xml:space="preserve">A. Analisis Situasi </w:t>
      </w:r>
    </w:p>
    <w:p w:rsidR="00263560" w:rsidRPr="005038BB" w:rsidRDefault="00263560" w:rsidP="00263560">
      <w:pPr>
        <w:spacing w:after="0" w:line="240" w:lineRule="auto"/>
        <w:rPr>
          <w:rFonts w:ascii="Times New Roman" w:hAnsi="Times New Roman" w:cs="Times New Roman"/>
          <w:sz w:val="24"/>
          <w:szCs w:val="24"/>
        </w:rPr>
      </w:pPr>
    </w:p>
    <w:p w:rsidR="00263560" w:rsidRPr="005038BB" w:rsidRDefault="00263560" w:rsidP="00263560">
      <w:pPr>
        <w:pStyle w:val="NormalWeb"/>
        <w:spacing w:before="0" w:beforeAutospacing="0" w:after="0" w:afterAutospacing="0" w:line="360" w:lineRule="auto"/>
        <w:ind w:firstLine="567"/>
        <w:rPr>
          <w:lang w:val="id-ID"/>
        </w:rPr>
      </w:pPr>
      <w:r w:rsidRPr="005038BB">
        <w:rPr>
          <w:lang w:val="id-ID"/>
        </w:rPr>
        <w:t xml:space="preserve">Kawasan Sentra Industri Keripik </w:t>
      </w:r>
      <w:proofErr w:type="spellStart"/>
      <w:r w:rsidRPr="005038BB">
        <w:rPr>
          <w:lang w:val="en-US"/>
        </w:rPr>
        <w:t>adalah</w:t>
      </w:r>
      <w:proofErr w:type="spellEnd"/>
      <w:r w:rsidRPr="005038BB">
        <w:rPr>
          <w:lang w:val="en-US"/>
        </w:rPr>
        <w:t xml:space="preserve"> </w:t>
      </w:r>
      <w:r w:rsidRPr="005038BB">
        <w:rPr>
          <w:lang w:val="id-ID"/>
        </w:rPr>
        <w:t>yang terletak di jantung Kota Bandar Lampung. Masyarakat Kota Bandar Lampung menyebutnya Kawasan Sentra Industri Keripik dengan sebutan Keripik Gang PU.</w:t>
      </w:r>
      <w:r w:rsidRPr="005038BB">
        <w:rPr>
          <w:lang w:val="en-US"/>
        </w:rPr>
        <w:t xml:space="preserve"> </w:t>
      </w:r>
      <w:r w:rsidRPr="005038BB">
        <w:rPr>
          <w:lang w:val="id-ID"/>
        </w:rPr>
        <w:t xml:space="preserve">Berbagai jenis keripik yang ditawarkan </w:t>
      </w:r>
      <w:proofErr w:type="spellStart"/>
      <w:r w:rsidRPr="005038BB">
        <w:rPr>
          <w:lang w:val="en-US"/>
        </w:rPr>
        <w:t>adalah</w:t>
      </w:r>
      <w:proofErr w:type="spellEnd"/>
      <w:r w:rsidRPr="005038BB">
        <w:rPr>
          <w:lang w:val="id-ID"/>
        </w:rPr>
        <w:t xml:space="preserve"> keripik pisang, Nangka,</w:t>
      </w:r>
      <w:r w:rsidRPr="005038BB">
        <w:rPr>
          <w:lang w:val="en-US"/>
        </w:rPr>
        <w:t xml:space="preserve"> </w:t>
      </w:r>
      <w:proofErr w:type="spellStart"/>
      <w:r w:rsidRPr="005038BB">
        <w:rPr>
          <w:lang w:val="en-US"/>
        </w:rPr>
        <w:t>dan</w:t>
      </w:r>
      <w:proofErr w:type="spellEnd"/>
      <w:r w:rsidRPr="005038BB">
        <w:rPr>
          <w:lang w:val="id-ID"/>
        </w:rPr>
        <w:t xml:space="preserve"> singkong.  K</w:t>
      </w:r>
      <w:proofErr w:type="spellStart"/>
      <w:r w:rsidRPr="005038BB">
        <w:t>awasan</w:t>
      </w:r>
      <w:proofErr w:type="spellEnd"/>
      <w:r w:rsidRPr="005038BB">
        <w:t xml:space="preserve"> </w:t>
      </w:r>
      <w:proofErr w:type="spellStart"/>
      <w:r w:rsidRPr="005038BB">
        <w:t>ini</w:t>
      </w:r>
      <w:proofErr w:type="spellEnd"/>
      <w:r w:rsidRPr="005038BB">
        <w:t xml:space="preserve"> </w:t>
      </w:r>
      <w:r w:rsidRPr="005038BB">
        <w:rPr>
          <w:lang w:val="id-ID"/>
        </w:rPr>
        <w:t>memiliki p</w:t>
      </w:r>
      <w:r w:rsidRPr="005038BB">
        <w:rPr>
          <w:lang w:val="fi-FI"/>
        </w:rPr>
        <w:t>rospek</w:t>
      </w:r>
      <w:r w:rsidRPr="005038BB">
        <w:t xml:space="preserve"> </w:t>
      </w:r>
      <w:proofErr w:type="spellStart"/>
      <w:r w:rsidRPr="005038BB">
        <w:t>sangat</w:t>
      </w:r>
      <w:proofErr w:type="spellEnd"/>
      <w:r w:rsidRPr="005038BB">
        <w:t xml:space="preserve"> </w:t>
      </w:r>
      <w:proofErr w:type="spellStart"/>
      <w:r w:rsidRPr="005038BB">
        <w:t>baik</w:t>
      </w:r>
      <w:proofErr w:type="spellEnd"/>
      <w:r w:rsidRPr="005038BB">
        <w:rPr>
          <w:lang w:val="id-ID"/>
        </w:rPr>
        <w:t>.</w:t>
      </w:r>
      <w:r w:rsidRPr="005038BB">
        <w:t xml:space="preserve"> </w:t>
      </w:r>
    </w:p>
    <w:p w:rsidR="00263560" w:rsidRPr="005038BB" w:rsidRDefault="00263560" w:rsidP="00263560">
      <w:pPr>
        <w:pStyle w:val="NormalWeb"/>
        <w:spacing w:before="0" w:beforeAutospacing="0" w:after="0" w:afterAutospacing="0" w:line="360" w:lineRule="auto"/>
        <w:ind w:firstLine="567"/>
        <w:rPr>
          <w:color w:val="000000"/>
          <w:lang w:val="id-ID"/>
        </w:rPr>
      </w:pPr>
      <w:r w:rsidRPr="005038BB">
        <w:rPr>
          <w:color w:val="000000"/>
          <w:lang w:val="id-ID"/>
        </w:rPr>
        <w:t xml:space="preserve">Pada industri keripik pisang ini ternyata menghasilkan limbah buangan yaitu kulit pisang, padahal kulit pisang berpotensi untuk dikembangkan menjadi bentuk lain. Buah mengkudu di lampung jumlahnya berlimpah dan tidak berharga. Sehingga pada pengabdian ini dilakukan pembuatan hand sanitizer dari kulit pisang dan mengkudu. Bahan-bahan buangan pertanian berpotensi untuk dimanfaatkan kembali sebagai sumber antimikroba alami sumber asam-asam organik (Undadraja dan Sartika, 2018). Kandungan antioksidan yang </w:t>
      </w:r>
      <w:r w:rsidRPr="005038BB">
        <w:rPr>
          <w:color w:val="000000"/>
          <w:lang w:val="id-ID"/>
        </w:rPr>
        <w:lastRenderedPageBreak/>
        <w:t xml:space="preserve">tinggi pada kulit  pisang berpotensi sebagai pengawet pangan (Sartika dkk, 2017), berpotensi menurunkan cemaran mikrobia pangan (Sartika, 2018). Menurut Sartika dkk (2017) kulit pisang berpotensi sebagai anti mikroba alami; begitu juga singkong konsumsi (Iswandari, Sartika, dan Astuti, 2017); singkong karet racun (Hartari, Sartika and Suharyono, 2018), kulit buah naga (Sartika </w:t>
      </w:r>
      <w:r w:rsidRPr="005038BB">
        <w:rPr>
          <w:i/>
          <w:color w:val="000000"/>
          <w:lang w:val="id-ID"/>
        </w:rPr>
        <w:t>et al</w:t>
      </w:r>
      <w:r w:rsidRPr="005038BB">
        <w:rPr>
          <w:color w:val="000000"/>
          <w:lang w:val="id-ID"/>
        </w:rPr>
        <w:t xml:space="preserve">, 2018), dan tomat cherry (Sartika </w:t>
      </w:r>
      <w:r w:rsidRPr="005038BB">
        <w:rPr>
          <w:i/>
          <w:color w:val="000000"/>
          <w:lang w:val="id-ID"/>
        </w:rPr>
        <w:t>et al</w:t>
      </w:r>
      <w:r w:rsidRPr="005038BB">
        <w:rPr>
          <w:color w:val="000000"/>
          <w:lang w:val="id-ID"/>
        </w:rPr>
        <w:t xml:space="preserve">, 2018). </w:t>
      </w:r>
      <w:r w:rsidRPr="005038BB">
        <w:rPr>
          <w:lang w:val="id-ID"/>
        </w:rPr>
        <w:t xml:space="preserve">Selain tumbuhan ternyata bacteriophage pun berpotensi sebagai anti mikroba alami (Sartika dkk (2012)  dan Sartika (2018)), bahkan aman ketika diuji coba </w:t>
      </w:r>
      <w:r w:rsidRPr="005038BB">
        <w:rPr>
          <w:i/>
          <w:lang w:val="id-ID"/>
        </w:rPr>
        <w:t>in-vivo</w:t>
      </w:r>
      <w:r w:rsidRPr="005038BB">
        <w:rPr>
          <w:lang w:val="id-ID"/>
        </w:rPr>
        <w:t xml:space="preserve"> pada tikus sprague dawley  (Sartika </w:t>
      </w:r>
      <w:r w:rsidRPr="005038BB">
        <w:rPr>
          <w:i/>
          <w:lang w:val="id-ID"/>
        </w:rPr>
        <w:t>et al</w:t>
      </w:r>
      <w:r w:rsidRPr="005038BB">
        <w:rPr>
          <w:lang w:val="id-ID"/>
        </w:rPr>
        <w:t xml:space="preserve">, 2012). Anti mikroba alami bisa dimanfaatkan untuk bahan baku pembuatan </w:t>
      </w:r>
      <w:r w:rsidRPr="005038BB">
        <w:rPr>
          <w:i/>
          <w:color w:val="000000"/>
          <w:lang w:val="id-ID"/>
        </w:rPr>
        <w:t>hand sanitizer</w:t>
      </w:r>
      <w:r w:rsidRPr="005038BB">
        <w:rPr>
          <w:color w:val="000000"/>
          <w:lang w:val="id-ID"/>
        </w:rPr>
        <w:t xml:space="preserve">. </w:t>
      </w:r>
    </w:p>
    <w:p w:rsidR="00263560" w:rsidRPr="005038BB" w:rsidRDefault="00263560" w:rsidP="00263560">
      <w:pPr>
        <w:pStyle w:val="NormalWeb"/>
        <w:spacing w:before="0" w:beforeAutospacing="0" w:after="0" w:afterAutospacing="0" w:line="360" w:lineRule="auto"/>
        <w:ind w:firstLine="567"/>
        <w:rPr>
          <w:lang w:val="id-ID"/>
        </w:rPr>
      </w:pPr>
      <w:r w:rsidRPr="005038BB">
        <w:rPr>
          <w:i/>
          <w:color w:val="000000"/>
          <w:lang w:val="id-ID"/>
        </w:rPr>
        <w:t>Hand sanitizer</w:t>
      </w:r>
      <w:r w:rsidRPr="005038BB">
        <w:rPr>
          <w:color w:val="000000"/>
          <w:lang w:val="id-ID"/>
        </w:rPr>
        <w:t xml:space="preserve"> yg berbahan anti mikroba alami sangatlah aman (</w:t>
      </w:r>
      <w:r w:rsidRPr="005038BB">
        <w:rPr>
          <w:i/>
          <w:color w:val="000000"/>
          <w:lang w:val="id-ID"/>
        </w:rPr>
        <w:t>safety</w:t>
      </w:r>
      <w:r w:rsidRPr="005038BB">
        <w:rPr>
          <w:color w:val="000000"/>
          <w:lang w:val="id-ID"/>
        </w:rPr>
        <w:t xml:space="preserve">) dibandingkan dengan yang ada di pasaran saat ini karena menggunakan bahan baku sintetis. Dengan transfer teknologi ini diharapkan dapat memecahkan masalah limbah dan meningkatkan pendapatan pengusaha keripik </w:t>
      </w:r>
      <w:r w:rsidRPr="005038BB">
        <w:rPr>
          <w:lang w:val="id-ID"/>
        </w:rPr>
        <w:t>Lokasi IRT keripik (Gambar 1).</w:t>
      </w:r>
    </w:p>
    <w:p w:rsidR="00263560" w:rsidRPr="005038BB" w:rsidRDefault="00263560" w:rsidP="00263560">
      <w:pPr>
        <w:pStyle w:val="NormalWeb"/>
        <w:spacing w:before="0" w:beforeAutospacing="0" w:after="0" w:afterAutospacing="0"/>
        <w:jc w:val="center"/>
        <w:rPr>
          <w:lang w:val="id-ID"/>
        </w:rPr>
      </w:pPr>
      <w:r w:rsidRPr="005038BB">
        <w:rPr>
          <w:noProof/>
          <w:lang w:val="id-ID" w:eastAsia="id-ID"/>
        </w:rPr>
        <w:drawing>
          <wp:inline distT="0" distB="0" distL="0" distR="0">
            <wp:extent cx="1827368" cy="934867"/>
            <wp:effectExtent l="19050" t="0" r="143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7877" t="17808" r="3058" b="6364"/>
                    <a:stretch>
                      <a:fillRect/>
                    </a:stretch>
                  </pic:blipFill>
                  <pic:spPr bwMode="auto">
                    <a:xfrm>
                      <a:off x="0" y="0"/>
                      <a:ext cx="1830704" cy="936574"/>
                    </a:xfrm>
                    <a:prstGeom prst="rect">
                      <a:avLst/>
                    </a:prstGeom>
                    <a:noFill/>
                    <a:ln w="9525">
                      <a:noFill/>
                      <a:miter lim="800000"/>
                      <a:headEnd/>
                      <a:tailEnd/>
                    </a:ln>
                  </pic:spPr>
                </pic:pic>
              </a:graphicData>
            </a:graphic>
          </wp:inline>
        </w:drawing>
      </w:r>
      <w:r w:rsidRPr="005038BB">
        <w:rPr>
          <w:noProof/>
          <w:lang w:val="id-ID" w:eastAsia="id-ID"/>
        </w:rPr>
        <w:drawing>
          <wp:inline distT="0" distB="0" distL="0" distR="0">
            <wp:extent cx="1789278" cy="934594"/>
            <wp:effectExtent l="19050" t="0" r="1422" b="0"/>
            <wp:docPr id="3" name="Picture 4" descr="C:\Users\USER\AppData\Local\Microsoft\Windows\Temporary Internet Files\Content.Word\20150824_10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20150824_101439.jpg"/>
                    <pic:cNvPicPr>
                      <a:picLocks noChangeAspect="1" noChangeArrowheads="1"/>
                    </pic:cNvPicPr>
                  </pic:nvPicPr>
                  <pic:blipFill>
                    <a:blip r:embed="rId6" cstate="print"/>
                    <a:srcRect/>
                    <a:stretch>
                      <a:fillRect/>
                    </a:stretch>
                  </pic:blipFill>
                  <pic:spPr bwMode="auto">
                    <a:xfrm>
                      <a:off x="0" y="0"/>
                      <a:ext cx="1797816" cy="939054"/>
                    </a:xfrm>
                    <a:prstGeom prst="rect">
                      <a:avLst/>
                    </a:prstGeom>
                    <a:noFill/>
                    <a:ln w="9525">
                      <a:noFill/>
                      <a:miter lim="800000"/>
                      <a:headEnd/>
                      <a:tailEnd/>
                    </a:ln>
                  </pic:spPr>
                </pic:pic>
              </a:graphicData>
            </a:graphic>
          </wp:inline>
        </w:drawing>
      </w:r>
    </w:p>
    <w:p w:rsidR="00263560" w:rsidRPr="005038BB" w:rsidRDefault="00263560" w:rsidP="00263560">
      <w:pPr>
        <w:pStyle w:val="NormalWeb"/>
        <w:numPr>
          <w:ilvl w:val="0"/>
          <w:numId w:val="1"/>
        </w:numPr>
        <w:spacing w:before="0" w:beforeAutospacing="0" w:after="0" w:afterAutospacing="0"/>
        <w:rPr>
          <w:lang w:val="id-ID"/>
        </w:rPr>
      </w:pPr>
      <w:r w:rsidRPr="005038BB">
        <w:rPr>
          <w:lang w:val="id-ID"/>
        </w:rPr>
        <w:t xml:space="preserve">                                            (b)</w:t>
      </w:r>
    </w:p>
    <w:p w:rsidR="00263560" w:rsidRPr="005038BB" w:rsidRDefault="00263560" w:rsidP="00263560">
      <w:pPr>
        <w:pStyle w:val="NormalWeb"/>
        <w:spacing w:before="0" w:beforeAutospacing="0" w:after="0" w:afterAutospacing="0"/>
        <w:ind w:left="1560" w:hanging="1203"/>
        <w:rPr>
          <w:lang w:val="id-ID"/>
        </w:rPr>
      </w:pPr>
      <w:r w:rsidRPr="005038BB">
        <w:rPr>
          <w:lang w:val="id-ID"/>
        </w:rPr>
        <w:t xml:space="preserve">Gambar 1. (a) Lokasi industri keripik (Sumber: </w:t>
      </w:r>
      <w:r>
        <w:fldChar w:fldCharType="begin"/>
      </w:r>
      <w:r>
        <w:instrText>HYPERLINK "Http://google"</w:instrText>
      </w:r>
      <w:r>
        <w:fldChar w:fldCharType="separate"/>
      </w:r>
      <w:r w:rsidRPr="005038BB">
        <w:rPr>
          <w:rStyle w:val="Hyperlink"/>
          <w:lang w:val="id-ID"/>
        </w:rPr>
        <w:t>Http://google</w:t>
      </w:r>
      <w:r>
        <w:fldChar w:fldCharType="end"/>
      </w:r>
      <w:r w:rsidRPr="005038BB">
        <w:rPr>
          <w:lang w:val="id-ID"/>
        </w:rPr>
        <w:t xml:space="preserve"> search) dan (b) lokasi pembuangan limbah IRT keripik di pinggir badan sungai (Sumber: dokumentasi pribadi) </w:t>
      </w:r>
    </w:p>
    <w:p w:rsidR="00263560" w:rsidRPr="005038BB" w:rsidRDefault="00263560" w:rsidP="00263560">
      <w:pPr>
        <w:pStyle w:val="NormalWeb"/>
        <w:spacing w:before="0" w:beforeAutospacing="0" w:after="0" w:afterAutospacing="0" w:line="360" w:lineRule="auto"/>
        <w:rPr>
          <w:color w:val="000000"/>
          <w:lang w:val="id-ID"/>
        </w:rPr>
      </w:pPr>
    </w:p>
    <w:p w:rsidR="00263560" w:rsidRPr="005038BB" w:rsidRDefault="00263560" w:rsidP="00263560">
      <w:pPr>
        <w:pStyle w:val="NormalWeb"/>
        <w:spacing w:before="0" w:beforeAutospacing="0" w:after="0" w:afterAutospacing="0" w:line="360" w:lineRule="auto"/>
        <w:ind w:firstLine="567"/>
        <w:rPr>
          <w:lang w:val="id-ID"/>
        </w:rPr>
      </w:pPr>
      <w:proofErr w:type="spellStart"/>
      <w:r w:rsidRPr="005038BB">
        <w:t>Untuk</w:t>
      </w:r>
      <w:proofErr w:type="spellEnd"/>
      <w:r w:rsidRPr="005038BB">
        <w:t xml:space="preserve"> </w:t>
      </w:r>
      <w:r w:rsidRPr="005038BB">
        <w:rPr>
          <w:lang w:val="id-ID"/>
        </w:rPr>
        <w:t>memecahkan permasalahan</w:t>
      </w:r>
      <w:r w:rsidRPr="005038BB">
        <w:t xml:space="preserve"> </w:t>
      </w:r>
      <w:proofErr w:type="spellStart"/>
      <w:r w:rsidRPr="005038BB">
        <w:t>tersebut</w:t>
      </w:r>
      <w:proofErr w:type="spellEnd"/>
      <w:r w:rsidRPr="005038BB">
        <w:t xml:space="preserve">, </w:t>
      </w:r>
      <w:proofErr w:type="spellStart"/>
      <w:r w:rsidRPr="005038BB">
        <w:t>maka</w:t>
      </w:r>
      <w:proofErr w:type="spellEnd"/>
      <w:r w:rsidRPr="005038BB">
        <w:t xml:space="preserve"> Tim </w:t>
      </w:r>
      <w:r w:rsidRPr="005038BB">
        <w:rPr>
          <w:lang w:val="id-ID"/>
        </w:rPr>
        <w:t>pengabdian</w:t>
      </w:r>
      <w:r w:rsidRPr="005038BB">
        <w:t xml:space="preserve"> </w:t>
      </w:r>
      <w:r w:rsidRPr="005038BB">
        <w:rPr>
          <w:lang w:val="id-ID"/>
        </w:rPr>
        <w:t xml:space="preserve">THP </w:t>
      </w:r>
      <w:proofErr w:type="spellStart"/>
      <w:r w:rsidRPr="005038BB">
        <w:t>mencoba</w:t>
      </w:r>
      <w:proofErr w:type="spellEnd"/>
      <w:r w:rsidRPr="005038BB">
        <w:t xml:space="preserve"> </w:t>
      </w:r>
      <w:proofErr w:type="spellStart"/>
      <w:r w:rsidRPr="005038BB">
        <w:t>menjadi</w:t>
      </w:r>
      <w:proofErr w:type="spellEnd"/>
      <w:r w:rsidRPr="005038BB">
        <w:t xml:space="preserve"> </w:t>
      </w:r>
      <w:proofErr w:type="spellStart"/>
      <w:r w:rsidRPr="005038BB">
        <w:t>fasilisator</w:t>
      </w:r>
      <w:proofErr w:type="spellEnd"/>
      <w:r w:rsidRPr="005038BB">
        <w:t xml:space="preserve"> </w:t>
      </w:r>
      <w:proofErr w:type="spellStart"/>
      <w:r w:rsidRPr="005038BB">
        <w:t>untuk</w:t>
      </w:r>
      <w:proofErr w:type="spellEnd"/>
      <w:r w:rsidRPr="005038BB">
        <w:t xml:space="preserve"> </w:t>
      </w:r>
      <w:r w:rsidRPr="005038BB">
        <w:rPr>
          <w:lang w:val="id-ID"/>
        </w:rPr>
        <w:t xml:space="preserve">memecahkan masalah ini dengan </w:t>
      </w:r>
      <w:proofErr w:type="gramStart"/>
      <w:r w:rsidRPr="005038BB">
        <w:rPr>
          <w:lang w:val="id-ID"/>
        </w:rPr>
        <w:t>cara</w:t>
      </w:r>
      <w:proofErr w:type="gramEnd"/>
      <w:r w:rsidRPr="005038BB">
        <w:rPr>
          <w:lang w:val="id-ID"/>
        </w:rPr>
        <w:t xml:space="preserve"> diseminasi hasil riset. M</w:t>
      </w:r>
      <w:proofErr w:type="spellStart"/>
      <w:r w:rsidRPr="005038BB">
        <w:t>itra</w:t>
      </w:r>
      <w:proofErr w:type="spellEnd"/>
      <w:r w:rsidRPr="005038BB">
        <w:rPr>
          <w:lang w:val="id-ID"/>
        </w:rPr>
        <w:t xml:space="preserve"> Program pengabdian</w:t>
      </w:r>
      <w:r w:rsidRPr="005038BB">
        <w:t xml:space="preserve"> </w:t>
      </w:r>
      <w:proofErr w:type="spellStart"/>
      <w:r w:rsidRPr="005038BB">
        <w:t>ini</w:t>
      </w:r>
      <w:proofErr w:type="spellEnd"/>
      <w:r w:rsidRPr="005038BB">
        <w:t xml:space="preserve"> </w:t>
      </w:r>
      <w:proofErr w:type="spellStart"/>
      <w:r w:rsidRPr="005038BB">
        <w:t>adalah</w:t>
      </w:r>
      <w:proofErr w:type="spellEnd"/>
      <w:r w:rsidRPr="005038BB">
        <w:rPr>
          <w:lang w:val="id-ID"/>
        </w:rPr>
        <w:t xml:space="preserve"> IRT keripik Zom-Zom dan Dua Dara.</w:t>
      </w:r>
    </w:p>
    <w:p w:rsidR="00637126" w:rsidRDefault="00637126"/>
    <w:sectPr w:rsidR="00637126" w:rsidSect="006371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B7A19"/>
    <w:multiLevelType w:val="hybridMultilevel"/>
    <w:tmpl w:val="6DACC0A2"/>
    <w:lvl w:ilvl="0" w:tplc="A54E2D98">
      <w:start w:val="1"/>
      <w:numFmt w:val="lowerLetter"/>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63560"/>
    <w:rsid w:val="00263560"/>
    <w:rsid w:val="006371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63560"/>
    <w:pPr>
      <w:spacing w:before="100" w:beforeAutospacing="1" w:after="100" w:afterAutospacing="1" w:line="240" w:lineRule="auto"/>
      <w:ind w:firstLine="357"/>
      <w:jc w:val="both"/>
    </w:pPr>
    <w:rPr>
      <w:rFonts w:ascii="Times New Roman" w:eastAsia="Times New Roman" w:hAnsi="Times New Roman" w:cs="Times New Roman"/>
      <w:sz w:val="24"/>
      <w:szCs w:val="24"/>
      <w:lang w:val="en-SG" w:eastAsia="en-SG"/>
    </w:rPr>
  </w:style>
  <w:style w:type="character" w:customStyle="1" w:styleId="NormalWebChar">
    <w:name w:val="Normal (Web) Char"/>
    <w:basedOn w:val="DefaultParagraphFont"/>
    <w:link w:val="NormalWeb"/>
    <w:uiPriority w:val="99"/>
    <w:rsid w:val="00263560"/>
    <w:rPr>
      <w:rFonts w:ascii="Times New Roman" w:eastAsia="Times New Roman" w:hAnsi="Times New Roman" w:cs="Times New Roman"/>
      <w:sz w:val="24"/>
      <w:szCs w:val="24"/>
      <w:lang w:val="en-SG" w:eastAsia="en-SG"/>
    </w:rPr>
  </w:style>
  <w:style w:type="character" w:styleId="Hyperlink">
    <w:name w:val="Hyperlink"/>
    <w:basedOn w:val="DefaultParagraphFont"/>
    <w:uiPriority w:val="99"/>
    <w:unhideWhenUsed/>
    <w:rsid w:val="00263560"/>
    <w:rPr>
      <w:color w:val="0000FF" w:themeColor="hyperlink"/>
      <w:u w:val="single"/>
    </w:rPr>
  </w:style>
  <w:style w:type="paragraph" w:styleId="BalloonText">
    <w:name w:val="Balloon Text"/>
    <w:basedOn w:val="Normal"/>
    <w:link w:val="BalloonTextChar"/>
    <w:uiPriority w:val="99"/>
    <w:semiHidden/>
    <w:unhideWhenUsed/>
    <w:rsid w:val="00263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3363</Characters>
  <Application>Microsoft Office Word</Application>
  <DocSecurity>0</DocSecurity>
  <Lines>28</Lines>
  <Paragraphs>7</Paragraphs>
  <ScaleCrop>false</ScaleCrop>
  <Company>Toshiba</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2020-06-05T10:03:00Z</dcterms:created>
  <dcterms:modified xsi:type="dcterms:W3CDTF">2020-06-05T10:04:00Z</dcterms:modified>
</cp:coreProperties>
</file>