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2D" w:rsidRPr="00FD3AE5" w:rsidRDefault="00C11F2D" w:rsidP="00C11F2D">
      <w:pPr>
        <w:jc w:val="center"/>
        <w:rPr>
          <w:rFonts w:ascii="Times New Roman" w:hAnsi="Times New Roman" w:cs="Times New Roman"/>
          <w:sz w:val="24"/>
          <w:szCs w:val="24"/>
        </w:rPr>
      </w:pPr>
      <w:r w:rsidRPr="00FD3AE5">
        <w:rPr>
          <w:rFonts w:ascii="Times New Roman" w:hAnsi="Times New Roman" w:cs="Times New Roman"/>
          <w:sz w:val="24"/>
          <w:szCs w:val="24"/>
        </w:rPr>
        <w:t xml:space="preserve">Representasi  Matematis </w:t>
      </w:r>
      <w:r w:rsidR="00BA433D" w:rsidRPr="00FD3AE5">
        <w:rPr>
          <w:rFonts w:ascii="Times New Roman" w:hAnsi="Times New Roman" w:cs="Times New Roman"/>
          <w:sz w:val="24"/>
          <w:szCs w:val="24"/>
        </w:rPr>
        <w:t xml:space="preserve">Mahasiswa </w:t>
      </w:r>
      <w:r w:rsidRPr="00FD3AE5">
        <w:rPr>
          <w:rFonts w:ascii="Times New Roman" w:hAnsi="Times New Roman" w:cs="Times New Roman"/>
          <w:sz w:val="24"/>
          <w:szCs w:val="24"/>
        </w:rPr>
        <w:t>dalam Pemecahan Masalah</w:t>
      </w:r>
      <w:r w:rsidR="00BA433D" w:rsidRPr="00FD3AE5">
        <w:rPr>
          <w:rFonts w:ascii="Times New Roman" w:hAnsi="Times New Roman" w:cs="Times New Roman"/>
          <w:sz w:val="24"/>
          <w:szCs w:val="24"/>
        </w:rPr>
        <w:t xml:space="preserve"> </w:t>
      </w:r>
    </w:p>
    <w:p w:rsidR="00C11F2D" w:rsidRPr="00FD3AE5" w:rsidRDefault="00C11F2D" w:rsidP="00C11F2D">
      <w:pPr>
        <w:jc w:val="center"/>
        <w:rPr>
          <w:rFonts w:ascii="Times New Roman" w:hAnsi="Times New Roman" w:cs="Times New Roman"/>
          <w:sz w:val="24"/>
          <w:szCs w:val="24"/>
        </w:rPr>
      </w:pPr>
      <w:r w:rsidRPr="00FD3AE5">
        <w:rPr>
          <w:rFonts w:ascii="Times New Roman" w:hAnsi="Times New Roman" w:cs="Times New Roman"/>
          <w:sz w:val="24"/>
          <w:szCs w:val="24"/>
        </w:rPr>
        <w:t>Nurhanurawati</w:t>
      </w:r>
    </w:p>
    <w:p w:rsidR="00CB1ADE" w:rsidRPr="00FD3AE5" w:rsidRDefault="00CB1ADE" w:rsidP="00CB1ADE">
      <w:pPr>
        <w:rPr>
          <w:rFonts w:ascii="Times New Roman" w:hAnsi="Times New Roman" w:cs="Times New Roman"/>
          <w:b/>
          <w:i/>
          <w:sz w:val="24"/>
          <w:szCs w:val="24"/>
        </w:rPr>
      </w:pPr>
      <w:r w:rsidRPr="00FD3AE5">
        <w:rPr>
          <w:rFonts w:ascii="Times New Roman" w:hAnsi="Times New Roman" w:cs="Times New Roman"/>
          <w:b/>
          <w:i/>
          <w:sz w:val="24"/>
          <w:szCs w:val="24"/>
          <w:lang w:val="en-US"/>
        </w:rPr>
        <w:t xml:space="preserve">Abstract: Mathematical representation is a method used by someone in communicating mathematical ideas. The ability of mathematical representation is closely related to problem solving. The more students </w:t>
      </w:r>
      <w:proofErr w:type="gramStart"/>
      <w:r w:rsidRPr="00FD3AE5">
        <w:rPr>
          <w:rFonts w:ascii="Times New Roman" w:hAnsi="Times New Roman" w:cs="Times New Roman"/>
          <w:b/>
          <w:i/>
          <w:sz w:val="24"/>
          <w:szCs w:val="24"/>
          <w:lang w:val="en-US"/>
        </w:rPr>
        <w:t>learn,</w:t>
      </w:r>
      <w:proofErr w:type="gramEnd"/>
      <w:r w:rsidRPr="00FD3AE5">
        <w:rPr>
          <w:rFonts w:ascii="Times New Roman" w:hAnsi="Times New Roman" w:cs="Times New Roman"/>
          <w:b/>
          <w:i/>
          <w:sz w:val="24"/>
          <w:szCs w:val="24"/>
          <w:lang w:val="en-US"/>
        </w:rPr>
        <w:t xml:space="preserve"> the broader understanding of mathematical ideas so that he will be able to solve problems in various ways or methods. In this paper, a mathematical representation is displayed by students when facing problems. This qualitative research is a preliminary study aimed at exploring student representation. The study was conducted on 24 3rd semester students of Mathematics Education FKIP Lampung University. When students are given problems spontaneously without being planned, 9</w:t>
      </w:r>
      <w:r w:rsidR="00B35A1C">
        <w:rPr>
          <w:rFonts w:ascii="Times New Roman" w:hAnsi="Times New Roman" w:cs="Times New Roman"/>
          <w:b/>
          <w:i/>
          <w:sz w:val="24"/>
          <w:szCs w:val="24"/>
        </w:rPr>
        <w:t>1</w:t>
      </w:r>
      <w:proofErr w:type="gramStart"/>
      <w:r w:rsidR="00B35A1C">
        <w:rPr>
          <w:rFonts w:ascii="Times New Roman" w:hAnsi="Times New Roman" w:cs="Times New Roman"/>
          <w:b/>
          <w:i/>
          <w:sz w:val="24"/>
          <w:szCs w:val="24"/>
        </w:rPr>
        <w:t>,67</w:t>
      </w:r>
      <w:proofErr w:type="gramEnd"/>
      <w:r w:rsidRPr="00FD3AE5">
        <w:rPr>
          <w:rFonts w:ascii="Times New Roman" w:hAnsi="Times New Roman" w:cs="Times New Roman"/>
          <w:b/>
          <w:i/>
          <w:sz w:val="24"/>
          <w:szCs w:val="24"/>
          <w:lang w:val="en-US"/>
        </w:rPr>
        <w:t>% give answers using numerical. Ironically the 6</w:t>
      </w:r>
      <w:r w:rsidR="00B35A1C">
        <w:rPr>
          <w:rFonts w:ascii="Times New Roman" w:hAnsi="Times New Roman" w:cs="Times New Roman"/>
          <w:b/>
          <w:i/>
          <w:sz w:val="24"/>
          <w:szCs w:val="24"/>
        </w:rPr>
        <w:t>3</w:t>
      </w:r>
      <w:proofErr w:type="gramStart"/>
      <w:r w:rsidR="00B35A1C">
        <w:rPr>
          <w:rFonts w:ascii="Times New Roman" w:hAnsi="Times New Roman" w:cs="Times New Roman"/>
          <w:b/>
          <w:i/>
          <w:sz w:val="24"/>
          <w:szCs w:val="24"/>
        </w:rPr>
        <w:t>,63</w:t>
      </w:r>
      <w:proofErr w:type="gramEnd"/>
      <w:r w:rsidRPr="00FD3AE5">
        <w:rPr>
          <w:rFonts w:ascii="Times New Roman" w:hAnsi="Times New Roman" w:cs="Times New Roman"/>
          <w:b/>
          <w:i/>
          <w:sz w:val="24"/>
          <w:szCs w:val="24"/>
        </w:rPr>
        <w:t>%</w:t>
      </w:r>
      <w:r w:rsidRPr="00FD3AE5">
        <w:rPr>
          <w:rFonts w:ascii="Times New Roman" w:hAnsi="Times New Roman" w:cs="Times New Roman"/>
          <w:b/>
          <w:i/>
          <w:sz w:val="24"/>
          <w:szCs w:val="24"/>
          <w:lang w:val="en-US"/>
        </w:rPr>
        <w:t xml:space="preserve"> answers given are wrong. </w:t>
      </w:r>
      <w:r w:rsidR="008B16B8" w:rsidRPr="008B16B8">
        <w:rPr>
          <w:rFonts w:ascii="Times New Roman" w:hAnsi="Times New Roman" w:cs="Times New Roman"/>
          <w:b/>
          <w:i/>
          <w:sz w:val="24"/>
          <w:szCs w:val="24"/>
          <w:lang w:val="en-US"/>
        </w:rPr>
        <w:t>The mathematical representation that is often used by students in solving problems is the representation of mathematical expressions, compared to word representations and visual representations. Therefore, they are often practiced in class. It is recommended to lecturers / teachers not only to use mathematical expression expressions, but also to use visual representations and word or text representations</w:t>
      </w:r>
    </w:p>
    <w:p w:rsidR="00CB1ADE" w:rsidRPr="00FD3AE5" w:rsidRDefault="00CB1ADE" w:rsidP="00CB1ADE">
      <w:pPr>
        <w:rPr>
          <w:rFonts w:ascii="Times New Roman" w:hAnsi="Times New Roman" w:cs="Times New Roman"/>
          <w:b/>
          <w:i/>
          <w:sz w:val="24"/>
          <w:szCs w:val="24"/>
        </w:rPr>
      </w:pPr>
      <w:r w:rsidRPr="00FD3AE5">
        <w:rPr>
          <w:rFonts w:ascii="Times New Roman" w:hAnsi="Times New Roman" w:cs="Times New Roman"/>
          <w:b/>
          <w:i/>
          <w:sz w:val="24"/>
          <w:szCs w:val="24"/>
        </w:rPr>
        <w:t>Keywords: Mathematical Representation, Problem Solving</w:t>
      </w:r>
    </w:p>
    <w:p w:rsidR="00CB1ADE" w:rsidRPr="00FD3AE5" w:rsidRDefault="00CB1ADE" w:rsidP="00CB1ADE">
      <w:pPr>
        <w:rPr>
          <w:rFonts w:ascii="Times New Roman" w:hAnsi="Times New Roman" w:cs="Times New Roman"/>
          <w:b/>
          <w:i/>
          <w:sz w:val="24"/>
          <w:szCs w:val="24"/>
        </w:rPr>
      </w:pPr>
    </w:p>
    <w:p w:rsidR="008B16B8" w:rsidRPr="008B16B8" w:rsidRDefault="00CB1ADE" w:rsidP="008B16B8">
      <w:pPr>
        <w:rPr>
          <w:rFonts w:ascii="Times New Roman" w:hAnsi="Times New Roman" w:cs="Times New Roman"/>
          <w:b/>
          <w:i/>
          <w:sz w:val="24"/>
          <w:szCs w:val="24"/>
        </w:rPr>
      </w:pPr>
      <w:r w:rsidRPr="00FD3AE5">
        <w:rPr>
          <w:rFonts w:ascii="Times New Roman" w:hAnsi="Times New Roman" w:cs="Times New Roman"/>
          <w:b/>
          <w:i/>
          <w:sz w:val="24"/>
          <w:szCs w:val="24"/>
        </w:rPr>
        <w:t>Abstrak: Representasi matematis merupakan cara yang digunakan sesorang dalam mengomunikasikan gagasan matematis.  Kemampuan representasi matematis sangat berkaitan dengan pemecahan masalah. Semakin banyak siswa belajar maka pemahaman ide matematisnya semakin luas sehingga ia akan mampu memecahkan masalah dengan berbagai cara atau metode. Dalam tulisan ini diungkap representasi matematis yang ditampilkan mahasiswa ketika menghadapi masalah. Penelitian kualitatif ini merupakan penelitian pendahuluan yang bertujuan mengeksplor representasi mahasiswa. Penelitian dilakukan pada 24 orang mahasiswa semester 3 Pendidikan Matematika FKIP Universitas Lampung. Ketika mahasiswa diberikan masalah secara spontan tanpa direncanakan, 9</w:t>
      </w:r>
      <w:r w:rsidR="00B35A1C">
        <w:rPr>
          <w:rFonts w:ascii="Times New Roman" w:hAnsi="Times New Roman" w:cs="Times New Roman"/>
          <w:b/>
          <w:i/>
          <w:sz w:val="24"/>
          <w:szCs w:val="24"/>
        </w:rPr>
        <w:t>1,67</w:t>
      </w:r>
      <w:r w:rsidRPr="00FD3AE5">
        <w:rPr>
          <w:rFonts w:ascii="Times New Roman" w:hAnsi="Times New Roman" w:cs="Times New Roman"/>
          <w:b/>
          <w:i/>
          <w:sz w:val="24"/>
          <w:szCs w:val="24"/>
        </w:rPr>
        <w:t>% memberikan jawaban menggunakan</w:t>
      </w:r>
      <w:r w:rsidR="008B16B8">
        <w:rPr>
          <w:rFonts w:ascii="Times New Roman" w:hAnsi="Times New Roman" w:cs="Times New Roman"/>
          <w:b/>
          <w:i/>
          <w:sz w:val="24"/>
          <w:szCs w:val="24"/>
        </w:rPr>
        <w:t xml:space="preserve"> representasi ekspresi matematik.</w:t>
      </w:r>
      <w:r w:rsidRPr="00FD3AE5">
        <w:rPr>
          <w:rFonts w:ascii="Times New Roman" w:hAnsi="Times New Roman" w:cs="Times New Roman"/>
          <w:b/>
          <w:i/>
          <w:sz w:val="24"/>
          <w:szCs w:val="24"/>
        </w:rPr>
        <w:t xml:space="preserve"> Ironisnya 6</w:t>
      </w:r>
      <w:r w:rsidR="00B35A1C">
        <w:rPr>
          <w:rFonts w:ascii="Times New Roman" w:hAnsi="Times New Roman" w:cs="Times New Roman"/>
          <w:b/>
          <w:i/>
          <w:sz w:val="24"/>
          <w:szCs w:val="24"/>
        </w:rPr>
        <w:t>3,63</w:t>
      </w:r>
      <w:r w:rsidRPr="00FD3AE5">
        <w:rPr>
          <w:rFonts w:ascii="Times New Roman" w:hAnsi="Times New Roman" w:cs="Times New Roman"/>
          <w:b/>
          <w:i/>
          <w:sz w:val="24"/>
          <w:szCs w:val="24"/>
        </w:rPr>
        <w:t xml:space="preserve">% jawaban yang diberikan salah.   </w:t>
      </w:r>
      <w:r w:rsidR="008B16B8" w:rsidRPr="008B16B8">
        <w:rPr>
          <w:rFonts w:ascii="Times New Roman" w:hAnsi="Times New Roman" w:cs="Times New Roman"/>
          <w:b/>
          <w:i/>
          <w:sz w:val="24"/>
          <w:szCs w:val="24"/>
        </w:rPr>
        <w:t>Representasi matematis yang sering digunakan mahasiswa dalam memecahkan masalah adalah representasi ekspresi matematis, dibandingkan dengan representasi kata dan r</w:t>
      </w:r>
      <w:r w:rsidR="008B16B8">
        <w:rPr>
          <w:rFonts w:ascii="Times New Roman" w:hAnsi="Times New Roman" w:cs="Times New Roman"/>
          <w:b/>
          <w:i/>
          <w:sz w:val="24"/>
          <w:szCs w:val="24"/>
        </w:rPr>
        <w:t xml:space="preserve">epresentasi visual </w:t>
      </w:r>
      <w:r w:rsidR="008B16B8" w:rsidRPr="008B16B8">
        <w:rPr>
          <w:rFonts w:ascii="Times New Roman" w:hAnsi="Times New Roman" w:cs="Times New Roman"/>
          <w:b/>
          <w:i/>
          <w:sz w:val="24"/>
          <w:szCs w:val="24"/>
        </w:rPr>
        <w:t xml:space="preserve"> </w:t>
      </w:r>
      <w:r w:rsidR="008B16B8">
        <w:rPr>
          <w:rFonts w:ascii="Times New Roman" w:hAnsi="Times New Roman" w:cs="Times New Roman"/>
          <w:b/>
          <w:i/>
          <w:sz w:val="24"/>
          <w:szCs w:val="24"/>
        </w:rPr>
        <w:t xml:space="preserve">Karena itu yang sering </w:t>
      </w:r>
      <w:r w:rsidR="008B16B8" w:rsidRPr="008B16B8">
        <w:rPr>
          <w:rFonts w:ascii="Times New Roman" w:hAnsi="Times New Roman" w:cs="Times New Roman"/>
          <w:b/>
          <w:i/>
          <w:sz w:val="24"/>
          <w:szCs w:val="24"/>
        </w:rPr>
        <w:t xml:space="preserve">dipraktikkan di kelas. Kepada dosen/guru disarankan agar tidak hanya dominan menggunakan representasi ekspresi matematis, melainkan juga menggunakan representasi visual dan representasi kata atau teks </w:t>
      </w:r>
    </w:p>
    <w:p w:rsidR="00CB1ADE" w:rsidRPr="00FD3AE5" w:rsidRDefault="00CB1ADE" w:rsidP="00CB1ADE">
      <w:pPr>
        <w:rPr>
          <w:rFonts w:ascii="Times New Roman" w:hAnsi="Times New Roman" w:cs="Times New Roman"/>
          <w:b/>
          <w:sz w:val="24"/>
          <w:szCs w:val="24"/>
          <w:lang w:val="en-US"/>
        </w:rPr>
      </w:pPr>
    </w:p>
    <w:p w:rsidR="00CB1ADE" w:rsidRPr="00FD3AE5" w:rsidRDefault="00CB1ADE" w:rsidP="00CB1ADE">
      <w:pPr>
        <w:rPr>
          <w:rFonts w:ascii="Times New Roman" w:hAnsi="Times New Roman" w:cs="Times New Roman"/>
          <w:sz w:val="24"/>
          <w:szCs w:val="24"/>
          <w:lang w:val="en-GB"/>
        </w:rPr>
      </w:pPr>
      <w:r w:rsidRPr="00FD3AE5">
        <w:rPr>
          <w:rFonts w:ascii="Times New Roman" w:hAnsi="Times New Roman" w:cs="Times New Roman"/>
          <w:b/>
          <w:i/>
          <w:sz w:val="24"/>
          <w:szCs w:val="24"/>
        </w:rPr>
        <w:t>Kata kunci</w:t>
      </w:r>
      <w:r w:rsidRPr="00FD3AE5">
        <w:rPr>
          <w:rFonts w:ascii="Times New Roman" w:hAnsi="Times New Roman" w:cs="Times New Roman"/>
          <w:b/>
          <w:i/>
          <w:sz w:val="24"/>
          <w:szCs w:val="24"/>
          <w:lang w:val="en-US"/>
        </w:rPr>
        <w:t>:</w:t>
      </w:r>
      <w:r w:rsidRPr="00FD3AE5">
        <w:rPr>
          <w:rFonts w:ascii="Times New Roman" w:hAnsi="Times New Roman" w:cs="Times New Roman"/>
          <w:b/>
          <w:i/>
          <w:sz w:val="24"/>
          <w:szCs w:val="24"/>
        </w:rPr>
        <w:t xml:space="preserve"> Representasi Matematis, Pemecahan Masalah</w:t>
      </w:r>
    </w:p>
    <w:p w:rsidR="00B8399B" w:rsidRPr="00FD3AE5" w:rsidRDefault="00B8399B">
      <w:pPr>
        <w:rPr>
          <w:rFonts w:ascii="Times New Roman" w:hAnsi="Times New Roman" w:cs="Times New Roman"/>
          <w:sz w:val="24"/>
          <w:szCs w:val="24"/>
        </w:rPr>
      </w:pPr>
      <w:r w:rsidRPr="00FD3AE5">
        <w:rPr>
          <w:rFonts w:ascii="Times New Roman" w:hAnsi="Times New Roman" w:cs="Times New Roman"/>
          <w:sz w:val="24"/>
          <w:szCs w:val="24"/>
        </w:rPr>
        <w:t>PENDAHULUAN</w:t>
      </w:r>
    </w:p>
    <w:p w:rsidR="00611CBE" w:rsidRPr="00FD3AE5" w:rsidRDefault="00AA46D8" w:rsidP="00611CBE">
      <w:pPr>
        <w:autoSpaceDE w:val="0"/>
        <w:autoSpaceDN w:val="0"/>
        <w:adjustRightInd w:val="0"/>
        <w:spacing w:after="0" w:line="240" w:lineRule="auto"/>
        <w:rPr>
          <w:rFonts w:ascii="Times New Roman" w:hAnsi="Times New Roman" w:cs="Times New Roman"/>
          <w:sz w:val="24"/>
          <w:szCs w:val="24"/>
        </w:rPr>
      </w:pPr>
      <w:r w:rsidRPr="00FD3AE5">
        <w:rPr>
          <w:rFonts w:ascii="Times New Roman" w:hAnsi="Times New Roman" w:cs="Times New Roman"/>
          <w:sz w:val="24"/>
          <w:szCs w:val="24"/>
        </w:rPr>
        <w:t>Pendidikan merupakan hal yang penting bagi manusia. Dalam Undang-Undang  Nomor 20 tahun 2003  pasal 3 dinyatakan bahwa t</w:t>
      </w:r>
      <w:r w:rsidR="00F35277" w:rsidRPr="00FD3AE5">
        <w:rPr>
          <w:rFonts w:ascii="Times New Roman" w:hAnsi="Times New Roman" w:cs="Times New Roman"/>
          <w:sz w:val="24"/>
          <w:szCs w:val="24"/>
        </w:rPr>
        <w:t xml:space="preserve">ujuan pendidikan </w:t>
      </w:r>
      <w:r w:rsidRPr="00FD3AE5">
        <w:rPr>
          <w:rFonts w:ascii="Times New Roman" w:hAnsi="Times New Roman" w:cs="Times New Roman"/>
          <w:sz w:val="24"/>
          <w:szCs w:val="24"/>
        </w:rPr>
        <w:t xml:space="preserve">nasional adalah  mengembangkan potensi peserta didik agar menjadi manusi yang beriman, bertakwa kepada Tuhan Yang Maha Esa, berakhlak mulia, sehat, berilmu, cakap kreatif, mandiri, dan menjadi warga negara yang  demokratis serta bertanggung jawab. </w:t>
      </w:r>
      <w:r w:rsidR="00B5261B" w:rsidRPr="00FD3AE5">
        <w:rPr>
          <w:rFonts w:ascii="Times New Roman" w:hAnsi="Times New Roman" w:cs="Times New Roman"/>
          <w:sz w:val="24"/>
          <w:szCs w:val="24"/>
        </w:rPr>
        <w:t xml:space="preserve">Melalui proses pendidikan dapat dikembangkan </w:t>
      </w:r>
      <w:r w:rsidR="00F35277" w:rsidRPr="00FD3AE5">
        <w:rPr>
          <w:rFonts w:ascii="Times New Roman" w:hAnsi="Times New Roman" w:cs="Times New Roman"/>
          <w:sz w:val="24"/>
          <w:szCs w:val="24"/>
        </w:rPr>
        <w:t>kecakapan hidup (</w:t>
      </w:r>
      <w:r w:rsidR="00F35277" w:rsidRPr="00FD3AE5">
        <w:rPr>
          <w:rFonts w:ascii="Times New Roman" w:hAnsi="Times New Roman" w:cs="Times New Roman"/>
          <w:i/>
          <w:iCs/>
          <w:sz w:val="24"/>
          <w:szCs w:val="24"/>
        </w:rPr>
        <w:t>life skill</w:t>
      </w:r>
      <w:r w:rsidR="00B5261B" w:rsidRPr="00FD3AE5">
        <w:rPr>
          <w:rFonts w:ascii="Times New Roman" w:hAnsi="Times New Roman" w:cs="Times New Roman"/>
          <w:sz w:val="24"/>
          <w:szCs w:val="24"/>
        </w:rPr>
        <w:t xml:space="preserve">), salah satunya adalah </w:t>
      </w:r>
      <w:r w:rsidR="00F35277" w:rsidRPr="00FD3AE5">
        <w:rPr>
          <w:rFonts w:ascii="Times New Roman" w:hAnsi="Times New Roman" w:cs="Times New Roman"/>
          <w:sz w:val="24"/>
          <w:szCs w:val="24"/>
        </w:rPr>
        <w:t>keterampilan berpikir (Depdiknas,</w:t>
      </w:r>
      <w:r w:rsidRPr="00FD3AE5">
        <w:rPr>
          <w:rFonts w:ascii="Times New Roman" w:hAnsi="Times New Roman" w:cs="Times New Roman"/>
          <w:sz w:val="24"/>
          <w:szCs w:val="24"/>
        </w:rPr>
        <w:t xml:space="preserve"> </w:t>
      </w:r>
      <w:r w:rsidR="00F35277" w:rsidRPr="00FD3AE5">
        <w:rPr>
          <w:rFonts w:ascii="Times New Roman" w:hAnsi="Times New Roman" w:cs="Times New Roman"/>
          <w:sz w:val="24"/>
          <w:szCs w:val="24"/>
        </w:rPr>
        <w:t xml:space="preserve">2004), karena </w:t>
      </w:r>
      <w:r w:rsidR="00B5261B" w:rsidRPr="00FD3AE5">
        <w:rPr>
          <w:rFonts w:ascii="Times New Roman" w:hAnsi="Times New Roman" w:cs="Times New Roman"/>
          <w:sz w:val="24"/>
          <w:szCs w:val="24"/>
        </w:rPr>
        <w:t>penentu keberhasilan</w:t>
      </w:r>
      <w:r w:rsidR="00F35277" w:rsidRPr="00FD3AE5">
        <w:rPr>
          <w:rFonts w:ascii="Times New Roman" w:hAnsi="Times New Roman" w:cs="Times New Roman"/>
          <w:sz w:val="24"/>
          <w:szCs w:val="24"/>
        </w:rPr>
        <w:t xml:space="preserve"> seseorang dalam kehidupannya antara</w:t>
      </w:r>
      <w:r w:rsidR="00B5261B" w:rsidRPr="00FD3AE5">
        <w:rPr>
          <w:rFonts w:ascii="Times New Roman" w:hAnsi="Times New Roman" w:cs="Times New Roman"/>
          <w:sz w:val="24"/>
          <w:szCs w:val="24"/>
        </w:rPr>
        <w:t xml:space="preserve"> </w:t>
      </w:r>
      <w:r w:rsidR="00F35277" w:rsidRPr="00FD3AE5">
        <w:rPr>
          <w:rFonts w:ascii="Times New Roman" w:hAnsi="Times New Roman" w:cs="Times New Roman"/>
          <w:sz w:val="24"/>
          <w:szCs w:val="24"/>
        </w:rPr>
        <w:t>lain ditentukan oleh keterampilan berpikirnya, terutama dalam upaya memecahkan</w:t>
      </w:r>
      <w:r w:rsidR="00B5261B" w:rsidRPr="00FD3AE5">
        <w:rPr>
          <w:rFonts w:ascii="Times New Roman" w:hAnsi="Times New Roman" w:cs="Times New Roman"/>
          <w:sz w:val="24"/>
          <w:szCs w:val="24"/>
        </w:rPr>
        <w:t xml:space="preserve"> </w:t>
      </w:r>
      <w:r w:rsidR="00F35277" w:rsidRPr="00FD3AE5">
        <w:rPr>
          <w:rFonts w:ascii="Times New Roman" w:hAnsi="Times New Roman" w:cs="Times New Roman"/>
          <w:sz w:val="24"/>
          <w:szCs w:val="24"/>
        </w:rPr>
        <w:t>masalah-masalah dalam kehidupan yang dihadapi</w:t>
      </w:r>
      <w:r w:rsidR="00B5261B" w:rsidRPr="00FD3AE5">
        <w:rPr>
          <w:rFonts w:ascii="Times New Roman" w:hAnsi="Times New Roman" w:cs="Times New Roman"/>
          <w:sz w:val="24"/>
          <w:szCs w:val="24"/>
        </w:rPr>
        <w:t>nya</w:t>
      </w:r>
      <w:r w:rsidR="00F35277" w:rsidRPr="00FD3AE5">
        <w:rPr>
          <w:rFonts w:ascii="Times New Roman" w:hAnsi="Times New Roman" w:cs="Times New Roman"/>
          <w:sz w:val="24"/>
          <w:szCs w:val="24"/>
        </w:rPr>
        <w:t>.</w:t>
      </w:r>
      <w:r w:rsidR="00B5261B" w:rsidRPr="00FD3AE5">
        <w:rPr>
          <w:rFonts w:ascii="Times New Roman" w:hAnsi="Times New Roman" w:cs="Times New Roman"/>
          <w:sz w:val="24"/>
          <w:szCs w:val="24"/>
        </w:rPr>
        <w:t xml:space="preserve"> C</w:t>
      </w:r>
      <w:r w:rsidR="00611CBE" w:rsidRPr="00FD3AE5">
        <w:rPr>
          <w:rFonts w:ascii="Times New Roman" w:hAnsi="Times New Roman" w:cs="Times New Roman"/>
          <w:sz w:val="24"/>
          <w:szCs w:val="24"/>
        </w:rPr>
        <w:t>ara yang dapat dilakukan untuk mencapai tujuan tersebut</w:t>
      </w:r>
      <w:r w:rsidR="00B5261B" w:rsidRPr="00FD3AE5">
        <w:rPr>
          <w:rFonts w:ascii="Times New Roman" w:hAnsi="Times New Roman" w:cs="Times New Roman"/>
          <w:sz w:val="24"/>
          <w:szCs w:val="24"/>
        </w:rPr>
        <w:t xml:space="preserve"> antara lain </w:t>
      </w:r>
      <w:r w:rsidR="00611CBE" w:rsidRPr="00FD3AE5">
        <w:rPr>
          <w:rFonts w:ascii="Times New Roman" w:hAnsi="Times New Roman" w:cs="Times New Roman"/>
          <w:sz w:val="24"/>
          <w:szCs w:val="24"/>
        </w:rPr>
        <w:t>dengan</w:t>
      </w:r>
      <w:r w:rsidR="00FD3AE5" w:rsidRPr="00FD3AE5">
        <w:rPr>
          <w:rFonts w:ascii="Times New Roman" w:hAnsi="Times New Roman" w:cs="Times New Roman"/>
          <w:sz w:val="24"/>
          <w:szCs w:val="24"/>
        </w:rPr>
        <w:t xml:space="preserve"> m</w:t>
      </w:r>
      <w:r w:rsidR="00611CBE" w:rsidRPr="00FD3AE5">
        <w:rPr>
          <w:rFonts w:ascii="Times New Roman" w:hAnsi="Times New Roman" w:cs="Times New Roman"/>
          <w:sz w:val="24"/>
          <w:szCs w:val="24"/>
        </w:rPr>
        <w:t>engembangkan program pendidikan yang berfokus pada pengembangan kemampuan</w:t>
      </w:r>
      <w:r w:rsidR="00B5261B" w:rsidRPr="00FD3AE5">
        <w:rPr>
          <w:rFonts w:ascii="Times New Roman" w:hAnsi="Times New Roman" w:cs="Times New Roman"/>
          <w:sz w:val="24"/>
          <w:szCs w:val="24"/>
        </w:rPr>
        <w:t xml:space="preserve"> </w:t>
      </w:r>
      <w:r w:rsidR="00611CBE" w:rsidRPr="00FD3AE5">
        <w:rPr>
          <w:rFonts w:ascii="Times New Roman" w:hAnsi="Times New Roman" w:cs="Times New Roman"/>
          <w:sz w:val="24"/>
          <w:szCs w:val="24"/>
        </w:rPr>
        <w:t>berpikir.</w:t>
      </w:r>
    </w:p>
    <w:p w:rsidR="00DE7D92" w:rsidRPr="00FD3AE5" w:rsidRDefault="00DE7D92" w:rsidP="00611CBE">
      <w:pPr>
        <w:autoSpaceDE w:val="0"/>
        <w:autoSpaceDN w:val="0"/>
        <w:adjustRightInd w:val="0"/>
        <w:spacing w:after="0" w:line="240" w:lineRule="auto"/>
        <w:rPr>
          <w:rFonts w:ascii="Times New Roman" w:hAnsi="Times New Roman" w:cs="Times New Roman"/>
          <w:sz w:val="24"/>
          <w:szCs w:val="24"/>
        </w:rPr>
      </w:pPr>
    </w:p>
    <w:p w:rsidR="00F35277" w:rsidRPr="00FD3AE5" w:rsidRDefault="00DE7D92" w:rsidP="00DE7D92">
      <w:pPr>
        <w:pStyle w:val="Default"/>
        <w:rPr>
          <w:rFonts w:ascii="Times New Roman" w:hAnsi="Times New Roman" w:cs="Times New Roman"/>
        </w:rPr>
      </w:pPr>
      <w:r w:rsidRPr="00FD3AE5">
        <w:rPr>
          <w:rFonts w:ascii="Times New Roman" w:hAnsi="Times New Roman" w:cs="Times New Roman"/>
        </w:rPr>
        <w:t xml:space="preserve">Terkait dengan program pendidikan di sekolah adalah pembelajaran matematika. </w:t>
      </w:r>
      <w:r w:rsidR="0091703E" w:rsidRPr="00FD3AE5">
        <w:rPr>
          <w:rFonts w:ascii="Times New Roman" w:hAnsi="Times New Roman" w:cs="Times New Roman"/>
        </w:rPr>
        <w:t>T</w:t>
      </w:r>
      <w:r w:rsidRPr="00FD3AE5">
        <w:rPr>
          <w:rFonts w:ascii="Times New Roman" w:hAnsi="Times New Roman" w:cs="Times New Roman"/>
        </w:rPr>
        <w:t xml:space="preserve">ujuan umum dari pembelajaran matematika di sekolah adalah </w:t>
      </w:r>
      <w:r w:rsidR="0091703E" w:rsidRPr="00FD3AE5">
        <w:rPr>
          <w:rFonts w:ascii="Times New Roman" w:hAnsi="Times New Roman" w:cs="Times New Roman"/>
        </w:rPr>
        <w:t xml:space="preserve">diperolehnya </w:t>
      </w:r>
      <w:r w:rsidRPr="00FD3AE5">
        <w:rPr>
          <w:rFonts w:ascii="Times New Roman" w:hAnsi="Times New Roman" w:cs="Times New Roman"/>
        </w:rPr>
        <w:t>kemampuan</w:t>
      </w:r>
      <w:r w:rsidR="0091703E" w:rsidRPr="00FD3AE5">
        <w:rPr>
          <w:rFonts w:ascii="Times New Roman" w:hAnsi="Times New Roman" w:cs="Times New Roman"/>
        </w:rPr>
        <w:t xml:space="preserve"> yang disebut </w:t>
      </w:r>
      <w:r w:rsidR="0091703E" w:rsidRPr="00FD3AE5">
        <w:rPr>
          <w:rFonts w:ascii="Times New Roman" w:hAnsi="Times New Roman" w:cs="Times New Roman"/>
          <w:i/>
          <w:iCs/>
        </w:rPr>
        <w:t xml:space="preserve">mathematical power </w:t>
      </w:r>
      <w:r w:rsidR="0091703E" w:rsidRPr="00FD3AE5">
        <w:rPr>
          <w:rFonts w:ascii="Times New Roman" w:hAnsi="Times New Roman" w:cs="Times New Roman"/>
        </w:rPr>
        <w:t>(daya matematika) yang meliputi : (a) belajar untuk berkomunikasi (</w:t>
      </w:r>
      <w:r w:rsidR="0091703E" w:rsidRPr="00FD3AE5">
        <w:rPr>
          <w:rFonts w:ascii="Times New Roman" w:hAnsi="Times New Roman" w:cs="Times New Roman"/>
          <w:i/>
          <w:iCs/>
        </w:rPr>
        <w:t>mathematical communication</w:t>
      </w:r>
      <w:r w:rsidR="0091703E" w:rsidRPr="00FD3AE5">
        <w:rPr>
          <w:rFonts w:ascii="Times New Roman" w:hAnsi="Times New Roman" w:cs="Times New Roman"/>
        </w:rPr>
        <w:t>), (b) belajar untuk bernalar (</w:t>
      </w:r>
      <w:r w:rsidR="0091703E" w:rsidRPr="00FD3AE5">
        <w:rPr>
          <w:rFonts w:ascii="Times New Roman" w:hAnsi="Times New Roman" w:cs="Times New Roman"/>
          <w:i/>
          <w:iCs/>
        </w:rPr>
        <w:t>mathematical reasoning</w:t>
      </w:r>
      <w:r w:rsidR="0091703E" w:rsidRPr="00FD3AE5">
        <w:rPr>
          <w:rFonts w:ascii="Times New Roman" w:hAnsi="Times New Roman" w:cs="Times New Roman"/>
        </w:rPr>
        <w:t>), (c) belajar untuk memecahkan masalah (</w:t>
      </w:r>
      <w:r w:rsidR="0091703E" w:rsidRPr="00FD3AE5">
        <w:rPr>
          <w:rFonts w:ascii="Times New Roman" w:hAnsi="Times New Roman" w:cs="Times New Roman"/>
          <w:i/>
          <w:iCs/>
        </w:rPr>
        <w:t>mathematical problem solving</w:t>
      </w:r>
      <w:r w:rsidR="0091703E" w:rsidRPr="00FD3AE5">
        <w:rPr>
          <w:rFonts w:ascii="Times New Roman" w:hAnsi="Times New Roman" w:cs="Times New Roman"/>
        </w:rPr>
        <w:t>), (d) belajar untuk mengaitkan ide (</w:t>
      </w:r>
      <w:r w:rsidR="0091703E" w:rsidRPr="00FD3AE5">
        <w:rPr>
          <w:rFonts w:ascii="Times New Roman" w:hAnsi="Times New Roman" w:cs="Times New Roman"/>
          <w:i/>
          <w:iCs/>
        </w:rPr>
        <w:t>mathematical connection</w:t>
      </w:r>
      <w:r w:rsidR="0091703E" w:rsidRPr="00FD3AE5">
        <w:rPr>
          <w:rFonts w:ascii="Times New Roman" w:hAnsi="Times New Roman" w:cs="Times New Roman"/>
        </w:rPr>
        <w:t>), (e) belajar untuk merepresentasi (NCTM,2000).</w:t>
      </w:r>
      <w:r w:rsidRPr="00FD3AE5">
        <w:rPr>
          <w:rFonts w:ascii="Times New Roman" w:hAnsi="Times New Roman" w:cs="Times New Roman"/>
        </w:rPr>
        <w:t xml:space="preserve"> Representasi matematis </w:t>
      </w:r>
      <w:r w:rsidR="0091703E" w:rsidRPr="00FD3AE5">
        <w:rPr>
          <w:rFonts w:ascii="Times New Roman" w:hAnsi="Times New Roman" w:cs="Times New Roman"/>
        </w:rPr>
        <w:t xml:space="preserve">sebagi salah satu dari standar tersebut </w:t>
      </w:r>
      <w:r w:rsidRPr="00FD3AE5">
        <w:rPr>
          <w:rFonts w:ascii="Times New Roman" w:hAnsi="Times New Roman" w:cs="Times New Roman"/>
        </w:rPr>
        <w:t xml:space="preserve">mendeskripsikan keterkaitan pemahaman matematika dan kompetensi matematika yang </w:t>
      </w:r>
      <w:r w:rsidR="006408CF" w:rsidRPr="00FD3AE5">
        <w:rPr>
          <w:rFonts w:ascii="Times New Roman" w:hAnsi="Times New Roman" w:cs="Times New Roman"/>
        </w:rPr>
        <w:t>semestinya di</w:t>
      </w:r>
      <w:r w:rsidRPr="00FD3AE5">
        <w:rPr>
          <w:rFonts w:ascii="Times New Roman" w:hAnsi="Times New Roman" w:cs="Times New Roman"/>
        </w:rPr>
        <w:t xml:space="preserve">ketahui </w:t>
      </w:r>
      <w:r w:rsidR="006408CF" w:rsidRPr="00FD3AE5">
        <w:rPr>
          <w:rFonts w:ascii="Times New Roman" w:hAnsi="Times New Roman" w:cs="Times New Roman"/>
        </w:rPr>
        <w:t>dan dapat dilakukan siswa</w:t>
      </w:r>
      <w:r w:rsidRPr="00FD3AE5">
        <w:rPr>
          <w:rFonts w:ascii="Times New Roman" w:hAnsi="Times New Roman" w:cs="Times New Roman"/>
        </w:rPr>
        <w:t xml:space="preserve">, Kemampuan ini sangat penting bagi siswa dan erat kaitannya dengan kemampuan komunikasi dan pemecahan masalah. </w:t>
      </w:r>
    </w:p>
    <w:p w:rsidR="006408CF" w:rsidRPr="00FD3AE5" w:rsidRDefault="006408CF" w:rsidP="00DE7D92">
      <w:pPr>
        <w:pStyle w:val="Default"/>
        <w:rPr>
          <w:rFonts w:ascii="Times New Roman" w:hAnsi="Times New Roman" w:cs="Times New Roman"/>
        </w:rPr>
      </w:pPr>
    </w:p>
    <w:p w:rsidR="00023B04" w:rsidRPr="00FD3AE5" w:rsidRDefault="00023B04" w:rsidP="00023B04">
      <w:pPr>
        <w:autoSpaceDE w:val="0"/>
        <w:autoSpaceDN w:val="0"/>
        <w:adjustRightInd w:val="0"/>
        <w:spacing w:after="0" w:line="240" w:lineRule="auto"/>
        <w:rPr>
          <w:rFonts w:ascii="Times New Roman" w:hAnsi="Times New Roman" w:cs="Times New Roman"/>
          <w:sz w:val="24"/>
          <w:szCs w:val="24"/>
        </w:rPr>
      </w:pPr>
      <w:r w:rsidRPr="00FD3AE5">
        <w:rPr>
          <w:rFonts w:ascii="Times New Roman" w:hAnsi="Times New Roman" w:cs="Times New Roman"/>
          <w:sz w:val="24"/>
          <w:szCs w:val="24"/>
        </w:rPr>
        <w:t>Cai, Lane dan Jakabcsin</w:t>
      </w:r>
      <w:r w:rsidR="006408CF" w:rsidRPr="00FD3AE5">
        <w:rPr>
          <w:rFonts w:ascii="Times New Roman" w:hAnsi="Times New Roman" w:cs="Times New Roman"/>
          <w:sz w:val="24"/>
          <w:szCs w:val="24"/>
        </w:rPr>
        <w:t xml:space="preserve"> (1996) </w:t>
      </w:r>
      <w:r w:rsidRPr="00FD3AE5">
        <w:rPr>
          <w:rFonts w:ascii="Times New Roman" w:hAnsi="Times New Roman" w:cs="Times New Roman"/>
          <w:sz w:val="24"/>
          <w:szCs w:val="24"/>
        </w:rPr>
        <w:t>menyatakan bahwa representasi</w:t>
      </w:r>
      <w:r w:rsidR="00716031" w:rsidRPr="00FD3AE5">
        <w:rPr>
          <w:rFonts w:ascii="Times New Roman" w:hAnsi="Times New Roman" w:cs="Times New Roman"/>
          <w:sz w:val="24"/>
          <w:szCs w:val="24"/>
        </w:rPr>
        <w:t xml:space="preserve"> matematis</w:t>
      </w:r>
    </w:p>
    <w:p w:rsidR="00FA4CA3" w:rsidRPr="00FD3AE5" w:rsidRDefault="00023B04" w:rsidP="00023B04">
      <w:pPr>
        <w:autoSpaceDE w:val="0"/>
        <w:autoSpaceDN w:val="0"/>
        <w:adjustRightInd w:val="0"/>
        <w:spacing w:after="0" w:line="240" w:lineRule="auto"/>
        <w:rPr>
          <w:rFonts w:ascii="Times New Roman" w:hAnsi="Times New Roman" w:cs="Times New Roman"/>
          <w:sz w:val="24"/>
          <w:szCs w:val="24"/>
        </w:rPr>
      </w:pPr>
      <w:r w:rsidRPr="00FD3AE5">
        <w:rPr>
          <w:rFonts w:ascii="Times New Roman" w:hAnsi="Times New Roman" w:cs="Times New Roman"/>
          <w:sz w:val="24"/>
          <w:szCs w:val="24"/>
        </w:rPr>
        <w:t>merupakan cara yang digunakan seseorang untuk mengemukakan jawaban atau gagasan</w:t>
      </w:r>
      <w:r w:rsidR="00FD3AE5" w:rsidRPr="00FD3AE5">
        <w:rPr>
          <w:rFonts w:ascii="Times New Roman" w:hAnsi="Times New Roman" w:cs="Times New Roman"/>
          <w:sz w:val="24"/>
          <w:szCs w:val="24"/>
        </w:rPr>
        <w:t xml:space="preserve"> </w:t>
      </w:r>
      <w:r w:rsidRPr="00FD3AE5">
        <w:rPr>
          <w:rFonts w:ascii="Times New Roman" w:hAnsi="Times New Roman" w:cs="Times New Roman"/>
          <w:sz w:val="24"/>
          <w:szCs w:val="24"/>
        </w:rPr>
        <w:t>matematis yang</w:t>
      </w:r>
      <w:r w:rsidR="004B57AC" w:rsidRPr="00FD3AE5">
        <w:rPr>
          <w:rFonts w:ascii="Times New Roman" w:hAnsi="Times New Roman" w:cs="Times New Roman"/>
          <w:sz w:val="24"/>
          <w:szCs w:val="24"/>
        </w:rPr>
        <w:t xml:space="preserve"> terkait. </w:t>
      </w:r>
      <w:r w:rsidR="00FA4CA3" w:rsidRPr="00FD3AE5">
        <w:rPr>
          <w:rFonts w:ascii="Times New Roman" w:hAnsi="Times New Roman" w:cs="Times New Roman"/>
          <w:sz w:val="24"/>
          <w:szCs w:val="24"/>
        </w:rPr>
        <w:t>Representasi matematis merupakan ungkapan-ungkapan dari ide matematis yang ditampilkan siswa sebagai model atau bentuk pengganti dari situasi masalah.</w:t>
      </w:r>
      <w:r w:rsidR="0001665C" w:rsidRPr="00FD3AE5">
        <w:rPr>
          <w:rFonts w:ascii="Times New Roman" w:hAnsi="Times New Roman" w:cs="Times New Roman"/>
          <w:sz w:val="24"/>
          <w:szCs w:val="24"/>
        </w:rPr>
        <w:t xml:space="preserve">yang </w:t>
      </w:r>
      <w:r w:rsidR="00FA4CA3" w:rsidRPr="00FD3AE5">
        <w:rPr>
          <w:rFonts w:ascii="Times New Roman" w:hAnsi="Times New Roman" w:cs="Times New Roman"/>
          <w:sz w:val="24"/>
          <w:szCs w:val="24"/>
        </w:rPr>
        <w:t>digunakan untuk menemukan penyelesaian dari masalah yang dihadapinya sebagai hasil dari interpretasi pikiran siswa tersebut (</w:t>
      </w:r>
      <w:r w:rsidR="00056AA4" w:rsidRPr="00FD3AE5">
        <w:rPr>
          <w:rFonts w:ascii="Times New Roman" w:hAnsi="Times New Roman" w:cs="Times New Roman"/>
          <w:sz w:val="24"/>
          <w:szCs w:val="24"/>
        </w:rPr>
        <w:t>Alhadad</w:t>
      </w:r>
      <w:r w:rsidR="00FA4CA3" w:rsidRPr="00FD3AE5">
        <w:rPr>
          <w:rFonts w:ascii="Times New Roman" w:hAnsi="Times New Roman" w:cs="Times New Roman"/>
          <w:sz w:val="24"/>
          <w:szCs w:val="24"/>
        </w:rPr>
        <w:t>, 2010</w:t>
      </w:r>
      <w:r w:rsidR="00A47077" w:rsidRPr="00FD3AE5">
        <w:rPr>
          <w:rFonts w:ascii="Times New Roman" w:hAnsi="Times New Roman" w:cs="Times New Roman"/>
          <w:sz w:val="24"/>
          <w:szCs w:val="24"/>
        </w:rPr>
        <w:t>; NCTM, 2000</w:t>
      </w:r>
      <w:r w:rsidR="00FA4CA3" w:rsidRPr="00FD3AE5">
        <w:rPr>
          <w:rFonts w:ascii="Times New Roman" w:hAnsi="Times New Roman" w:cs="Times New Roman"/>
          <w:sz w:val="24"/>
          <w:szCs w:val="24"/>
        </w:rPr>
        <w:t xml:space="preserve">). </w:t>
      </w:r>
      <w:r w:rsidR="00A47077" w:rsidRPr="00FD3AE5">
        <w:rPr>
          <w:rFonts w:ascii="Times New Roman" w:hAnsi="Times New Roman" w:cs="Times New Roman"/>
          <w:sz w:val="24"/>
          <w:szCs w:val="24"/>
        </w:rPr>
        <w:t>Sebagai contoh, suatu masalah dapat direpresentasikan dengan</w:t>
      </w:r>
      <w:r w:rsidR="0051770C" w:rsidRPr="00FD3AE5">
        <w:rPr>
          <w:rFonts w:ascii="Times New Roman" w:hAnsi="Times New Roman" w:cs="Times New Roman"/>
          <w:sz w:val="24"/>
          <w:szCs w:val="24"/>
        </w:rPr>
        <w:t xml:space="preserve"> </w:t>
      </w:r>
      <w:r w:rsidR="00A47077" w:rsidRPr="00FD3AE5">
        <w:rPr>
          <w:rFonts w:ascii="Times New Roman" w:hAnsi="Times New Roman" w:cs="Times New Roman"/>
          <w:sz w:val="24"/>
          <w:szCs w:val="24"/>
        </w:rPr>
        <w:t>obyek, sketsa, gambar, atau diagram, kata-kata, atau simbol matematika (numerik) (Jones &amp; Knuth 1991)</w:t>
      </w:r>
      <w:r w:rsidR="0001665C" w:rsidRPr="00FD3AE5">
        <w:rPr>
          <w:rFonts w:ascii="Times New Roman" w:hAnsi="Times New Roman" w:cs="Times New Roman"/>
          <w:sz w:val="24"/>
          <w:szCs w:val="24"/>
        </w:rPr>
        <w:t>. Ketika siswa berhadapan dengan suatu masalah matematis maka siswa dapat menyajikan setiap informasi dalam masalah ke dalam suatu bentu</w:t>
      </w:r>
      <w:r w:rsidR="002E250A" w:rsidRPr="00FD3AE5">
        <w:rPr>
          <w:rFonts w:ascii="Times New Roman" w:hAnsi="Times New Roman" w:cs="Times New Roman"/>
          <w:sz w:val="24"/>
          <w:szCs w:val="24"/>
        </w:rPr>
        <w:t>k</w:t>
      </w:r>
      <w:r w:rsidR="0001665C" w:rsidRPr="00FD3AE5">
        <w:rPr>
          <w:rFonts w:ascii="Times New Roman" w:hAnsi="Times New Roman" w:cs="Times New Roman"/>
          <w:sz w:val="24"/>
          <w:szCs w:val="24"/>
        </w:rPr>
        <w:t xml:space="preserve"> atau model yang mewakili masalah tersebut sehingga dapat ditemukan solusinya.</w:t>
      </w:r>
    </w:p>
    <w:p w:rsidR="0051770C" w:rsidRPr="00FD3AE5" w:rsidRDefault="0051770C" w:rsidP="00023B04">
      <w:pPr>
        <w:autoSpaceDE w:val="0"/>
        <w:autoSpaceDN w:val="0"/>
        <w:adjustRightInd w:val="0"/>
        <w:spacing w:after="0" w:line="240" w:lineRule="auto"/>
        <w:rPr>
          <w:rFonts w:ascii="Times New Roman" w:hAnsi="Times New Roman" w:cs="Times New Roman"/>
          <w:sz w:val="24"/>
          <w:szCs w:val="24"/>
        </w:rPr>
      </w:pPr>
    </w:p>
    <w:p w:rsidR="0051770C" w:rsidRPr="00FD3AE5" w:rsidRDefault="0051770C" w:rsidP="00023B04">
      <w:pPr>
        <w:autoSpaceDE w:val="0"/>
        <w:autoSpaceDN w:val="0"/>
        <w:adjustRightInd w:val="0"/>
        <w:spacing w:after="0" w:line="240" w:lineRule="auto"/>
        <w:rPr>
          <w:rFonts w:ascii="Times New Roman" w:hAnsi="Times New Roman" w:cs="Times New Roman"/>
          <w:sz w:val="24"/>
          <w:szCs w:val="24"/>
        </w:rPr>
      </w:pPr>
      <w:r w:rsidRPr="00FD3AE5">
        <w:rPr>
          <w:rFonts w:ascii="Times New Roman" w:hAnsi="Times New Roman" w:cs="Times New Roman"/>
          <w:sz w:val="24"/>
          <w:szCs w:val="24"/>
        </w:rPr>
        <w:t xml:space="preserve">Representasi matematis </w:t>
      </w:r>
      <w:r w:rsidR="003F694D" w:rsidRPr="00FD3AE5">
        <w:rPr>
          <w:rFonts w:ascii="Times New Roman" w:hAnsi="Times New Roman" w:cs="Times New Roman"/>
          <w:sz w:val="24"/>
          <w:szCs w:val="24"/>
        </w:rPr>
        <w:t>sangat ber</w:t>
      </w:r>
      <w:r w:rsidR="00F6315D" w:rsidRPr="00FD3AE5">
        <w:rPr>
          <w:rFonts w:ascii="Times New Roman" w:hAnsi="Times New Roman" w:cs="Times New Roman"/>
          <w:sz w:val="24"/>
          <w:szCs w:val="24"/>
        </w:rPr>
        <w:t>pengaruh</w:t>
      </w:r>
      <w:r w:rsidR="003F694D" w:rsidRPr="00FD3AE5">
        <w:rPr>
          <w:rFonts w:ascii="Times New Roman" w:hAnsi="Times New Roman" w:cs="Times New Roman"/>
          <w:sz w:val="24"/>
          <w:szCs w:val="24"/>
        </w:rPr>
        <w:t xml:space="preserve"> (NCTM,2000; Kilpatrick, dkk, 2001) dan penting dalam rangka mengekspresikan ide ataupun gagasannya sehingga </w:t>
      </w:r>
      <w:r w:rsidRPr="00FD3AE5">
        <w:rPr>
          <w:rFonts w:ascii="Times New Roman" w:hAnsi="Times New Roman" w:cs="Times New Roman"/>
          <w:sz w:val="24"/>
          <w:szCs w:val="24"/>
        </w:rPr>
        <w:t xml:space="preserve">dapat membantu siswa mengomunikasikan informasi kepada guru tentang bagaimana cara berpikirnya mengenai suatu ide atau pun konteks matematika </w:t>
      </w:r>
      <w:r w:rsidR="00F6315D" w:rsidRPr="00FD3AE5">
        <w:rPr>
          <w:rFonts w:ascii="Times New Roman" w:hAnsi="Times New Roman" w:cs="Times New Roman"/>
          <w:sz w:val="24"/>
          <w:szCs w:val="24"/>
        </w:rPr>
        <w:t xml:space="preserve">(Goldin, 2002). Representasi matematis menyediakan pintu gerbang menuju </w:t>
      </w:r>
      <w:r w:rsidR="00F6315D" w:rsidRPr="00FD3AE5">
        <w:rPr>
          <w:rFonts w:ascii="Times New Roman" w:hAnsi="Times New Roman" w:cs="Times New Roman"/>
          <w:sz w:val="24"/>
          <w:szCs w:val="24"/>
        </w:rPr>
        <w:lastRenderedPageBreak/>
        <w:t>abstraksi dan generalisasi sebagaimana kemampuan situasi matematis yang dikembangkan siswa (Smith, 2003).</w:t>
      </w:r>
      <w:r w:rsidR="006C2DCD" w:rsidRPr="00FD3AE5">
        <w:rPr>
          <w:rFonts w:ascii="Times New Roman" w:hAnsi="Times New Roman" w:cs="Times New Roman"/>
          <w:sz w:val="24"/>
          <w:szCs w:val="24"/>
        </w:rPr>
        <w:t xml:space="preserve"> Cara guru dalam meyajikan ide-ide matematika melalui berbagai representasi akan memberikan pengaruh yang sangat besar terhadap pemahaman siswa dalam mempelajari matematika (Yulia &amp; Surya</w:t>
      </w:r>
      <w:r w:rsidR="004C44A5" w:rsidRPr="00FD3AE5">
        <w:rPr>
          <w:rFonts w:ascii="Times New Roman" w:hAnsi="Times New Roman" w:cs="Times New Roman"/>
          <w:sz w:val="24"/>
          <w:szCs w:val="24"/>
        </w:rPr>
        <w:t>,</w:t>
      </w:r>
    </w:p>
    <w:p w:rsidR="00F6315D" w:rsidRPr="00FD3AE5" w:rsidRDefault="00F6315D" w:rsidP="00023B04">
      <w:pPr>
        <w:autoSpaceDE w:val="0"/>
        <w:autoSpaceDN w:val="0"/>
        <w:adjustRightInd w:val="0"/>
        <w:spacing w:after="0" w:line="240" w:lineRule="auto"/>
        <w:rPr>
          <w:rFonts w:ascii="Times New Roman" w:hAnsi="Times New Roman" w:cs="Times New Roman"/>
          <w:sz w:val="24"/>
          <w:szCs w:val="24"/>
        </w:rPr>
      </w:pPr>
    </w:p>
    <w:p w:rsidR="002A59D8" w:rsidRPr="00FD3AE5" w:rsidRDefault="002A59D8" w:rsidP="00023B04">
      <w:pPr>
        <w:autoSpaceDE w:val="0"/>
        <w:autoSpaceDN w:val="0"/>
        <w:adjustRightInd w:val="0"/>
        <w:spacing w:after="0" w:line="240" w:lineRule="auto"/>
        <w:rPr>
          <w:rFonts w:ascii="Times New Roman" w:hAnsi="Times New Roman" w:cs="Times New Roman"/>
          <w:sz w:val="24"/>
          <w:szCs w:val="24"/>
        </w:rPr>
      </w:pPr>
      <w:r w:rsidRPr="00FD3AE5">
        <w:rPr>
          <w:rFonts w:ascii="Times New Roman" w:hAnsi="Times New Roman" w:cs="Times New Roman"/>
          <w:sz w:val="24"/>
          <w:szCs w:val="24"/>
        </w:rPr>
        <w:t>Adapun jenis-jenis representasi secara umum Hiebert dan Carpenter dalam Hudojo (2002) membedakan atas representasi internal dan representasi eksternal. Berpikir mengenai gagasan matematika yang memungkinkan pikiran seseorang bekerja atas dasar gagasan tersebut merupakan representasi internal.Representasi internal</w:t>
      </w:r>
      <w:r w:rsidR="001042DA" w:rsidRPr="00FD3AE5">
        <w:rPr>
          <w:rFonts w:ascii="Times New Roman" w:hAnsi="Times New Roman" w:cs="Times New Roman"/>
          <w:sz w:val="24"/>
          <w:szCs w:val="24"/>
        </w:rPr>
        <w:t xml:space="preserve"> yang berupa aktivitas mental</w:t>
      </w:r>
      <w:r w:rsidRPr="00FD3AE5">
        <w:rPr>
          <w:rFonts w:ascii="Times New Roman" w:hAnsi="Times New Roman" w:cs="Times New Roman"/>
          <w:sz w:val="24"/>
          <w:szCs w:val="24"/>
        </w:rPr>
        <w:t xml:space="preserve"> ini sulit diamati secara langsung</w:t>
      </w:r>
      <w:r w:rsidR="001042DA" w:rsidRPr="00FD3AE5">
        <w:rPr>
          <w:rFonts w:ascii="Times New Roman" w:hAnsi="Times New Roman" w:cs="Times New Roman"/>
          <w:sz w:val="24"/>
          <w:szCs w:val="24"/>
        </w:rPr>
        <w:t>. Representasi internal seseorang dapat disimpulkan berdasarkan representasi eksternalnya</w:t>
      </w:r>
      <w:r w:rsidR="001C7530" w:rsidRPr="00FD3AE5">
        <w:rPr>
          <w:rFonts w:ascii="Times New Roman" w:hAnsi="Times New Roman" w:cs="Times New Roman"/>
          <w:sz w:val="24"/>
          <w:szCs w:val="24"/>
        </w:rPr>
        <w:t>. Berpikir tentang gagasan matematika secara internal ini kemudian dikomunikasikan menggunakan representasi eksternal.</w:t>
      </w:r>
    </w:p>
    <w:p w:rsidR="002A59D8" w:rsidRPr="00FD3AE5" w:rsidRDefault="002A59D8" w:rsidP="00023B04">
      <w:pPr>
        <w:autoSpaceDE w:val="0"/>
        <w:autoSpaceDN w:val="0"/>
        <w:adjustRightInd w:val="0"/>
        <w:spacing w:after="0" w:line="240" w:lineRule="auto"/>
        <w:rPr>
          <w:rFonts w:ascii="Times New Roman" w:hAnsi="Times New Roman" w:cs="Times New Roman"/>
          <w:sz w:val="24"/>
          <w:szCs w:val="24"/>
        </w:rPr>
      </w:pPr>
    </w:p>
    <w:p w:rsidR="00023B04" w:rsidRPr="00FD3AE5" w:rsidRDefault="00106EBE" w:rsidP="00C226C3">
      <w:pPr>
        <w:autoSpaceDE w:val="0"/>
        <w:autoSpaceDN w:val="0"/>
        <w:adjustRightInd w:val="0"/>
        <w:spacing w:after="0" w:line="240" w:lineRule="auto"/>
        <w:rPr>
          <w:rFonts w:ascii="Times New Roman" w:hAnsi="Times New Roman" w:cs="Times New Roman"/>
          <w:sz w:val="24"/>
          <w:szCs w:val="24"/>
        </w:rPr>
      </w:pPr>
      <w:r w:rsidRPr="00FD3AE5">
        <w:rPr>
          <w:rFonts w:ascii="Times New Roman" w:hAnsi="Times New Roman" w:cs="Times New Roman"/>
          <w:sz w:val="24"/>
          <w:szCs w:val="24"/>
        </w:rPr>
        <w:t xml:space="preserve">Representasi eksternal merupakan perwujudan dari penggambaran pekerjaan internalnya atau representasi internal (Goldin, 2002). Representasi eksternal ini dapat berupa kata-kata (lisan), melalui tulisan berupa simbol, gambar, grafik, tabel, atau pun alat peraga. </w:t>
      </w:r>
      <w:r w:rsidR="001C7530" w:rsidRPr="00FD3AE5">
        <w:rPr>
          <w:rFonts w:ascii="Times New Roman" w:hAnsi="Times New Roman" w:cs="Times New Roman"/>
          <w:sz w:val="24"/>
          <w:szCs w:val="24"/>
        </w:rPr>
        <w:t>Ragam representasi yang sering digunakan dalam mengkomunikasikan matematika antara lain tabel (</w:t>
      </w:r>
      <w:r w:rsidR="001C7530" w:rsidRPr="00FD3AE5">
        <w:rPr>
          <w:rFonts w:ascii="Times New Roman" w:hAnsi="Times New Roman" w:cs="Times New Roman"/>
          <w:i/>
          <w:iCs/>
          <w:sz w:val="24"/>
          <w:szCs w:val="24"/>
        </w:rPr>
        <w:t>tables</w:t>
      </w:r>
      <w:r w:rsidR="001C7530" w:rsidRPr="00FD3AE5">
        <w:rPr>
          <w:rFonts w:ascii="Times New Roman" w:hAnsi="Times New Roman" w:cs="Times New Roman"/>
          <w:sz w:val="24"/>
          <w:szCs w:val="24"/>
        </w:rPr>
        <w:t>), gambar (</w:t>
      </w:r>
      <w:r w:rsidR="001C7530" w:rsidRPr="00FD3AE5">
        <w:rPr>
          <w:rFonts w:ascii="Times New Roman" w:hAnsi="Times New Roman" w:cs="Times New Roman"/>
          <w:i/>
          <w:iCs/>
          <w:sz w:val="24"/>
          <w:szCs w:val="24"/>
        </w:rPr>
        <w:t>drawing</w:t>
      </w:r>
      <w:r w:rsidR="001C7530" w:rsidRPr="00FD3AE5">
        <w:rPr>
          <w:rFonts w:ascii="Times New Roman" w:hAnsi="Times New Roman" w:cs="Times New Roman"/>
          <w:sz w:val="24"/>
          <w:szCs w:val="24"/>
        </w:rPr>
        <w:t>), grafik (</w:t>
      </w:r>
      <w:r w:rsidR="001C7530" w:rsidRPr="00FD3AE5">
        <w:rPr>
          <w:rFonts w:ascii="Times New Roman" w:hAnsi="Times New Roman" w:cs="Times New Roman"/>
          <w:i/>
          <w:iCs/>
          <w:sz w:val="24"/>
          <w:szCs w:val="24"/>
        </w:rPr>
        <w:t>graph</w:t>
      </w:r>
      <w:r w:rsidR="001C7530" w:rsidRPr="00FD3AE5">
        <w:rPr>
          <w:rFonts w:ascii="Times New Roman" w:hAnsi="Times New Roman" w:cs="Times New Roman"/>
          <w:sz w:val="24"/>
          <w:szCs w:val="24"/>
        </w:rPr>
        <w:t>), ekspresi atau notasi matematis (</w:t>
      </w:r>
      <w:r w:rsidR="001C7530" w:rsidRPr="00FD3AE5">
        <w:rPr>
          <w:rFonts w:ascii="Times New Roman" w:hAnsi="Times New Roman" w:cs="Times New Roman"/>
          <w:i/>
          <w:iCs/>
          <w:sz w:val="24"/>
          <w:szCs w:val="24"/>
        </w:rPr>
        <w:t>mathematical expressions</w:t>
      </w:r>
      <w:r w:rsidR="001C7530" w:rsidRPr="00FD3AE5">
        <w:rPr>
          <w:rFonts w:ascii="Times New Roman" w:hAnsi="Times New Roman" w:cs="Times New Roman"/>
          <w:sz w:val="24"/>
          <w:szCs w:val="24"/>
        </w:rPr>
        <w:t>), serta menulis dengan bahasa sendiri, baik formal maupun informal (</w:t>
      </w:r>
      <w:r w:rsidR="001C7530" w:rsidRPr="00FD3AE5">
        <w:rPr>
          <w:rFonts w:ascii="Times New Roman" w:hAnsi="Times New Roman" w:cs="Times New Roman"/>
          <w:i/>
          <w:iCs/>
          <w:sz w:val="24"/>
          <w:szCs w:val="24"/>
        </w:rPr>
        <w:t>written text</w:t>
      </w:r>
      <w:r w:rsidR="001C7530" w:rsidRPr="00FD3AE5">
        <w:rPr>
          <w:rFonts w:ascii="Times New Roman" w:hAnsi="Times New Roman" w:cs="Times New Roman"/>
          <w:sz w:val="24"/>
          <w:szCs w:val="24"/>
        </w:rPr>
        <w:t xml:space="preserve">). </w:t>
      </w:r>
    </w:p>
    <w:p w:rsidR="00C226C3" w:rsidRPr="00FD3AE5" w:rsidRDefault="00C226C3" w:rsidP="00C226C3">
      <w:pPr>
        <w:autoSpaceDE w:val="0"/>
        <w:autoSpaceDN w:val="0"/>
        <w:adjustRightInd w:val="0"/>
        <w:spacing w:after="0" w:line="240" w:lineRule="auto"/>
        <w:rPr>
          <w:rFonts w:ascii="Times New Roman" w:hAnsi="Times New Roman" w:cs="Times New Roman"/>
          <w:sz w:val="24"/>
          <w:szCs w:val="24"/>
        </w:rPr>
      </w:pPr>
    </w:p>
    <w:p w:rsidR="00C226C3" w:rsidRPr="00FD3AE5" w:rsidRDefault="00C226C3" w:rsidP="00DA7ED5">
      <w:pPr>
        <w:rPr>
          <w:rFonts w:ascii="Times New Roman" w:hAnsi="Times New Roman" w:cs="Times New Roman"/>
          <w:sz w:val="24"/>
          <w:szCs w:val="24"/>
        </w:rPr>
      </w:pPr>
      <w:r w:rsidRPr="00FD3AE5">
        <w:rPr>
          <w:rFonts w:ascii="Times New Roman" w:hAnsi="Times New Roman" w:cs="Times New Roman"/>
          <w:sz w:val="24"/>
          <w:szCs w:val="24"/>
        </w:rPr>
        <w:t xml:space="preserve">Dari uraian yang dikemukakan di atas, penelitian ini dilakukan untuk mengetahui bagaimana representasi matematis mahasiswa </w:t>
      </w:r>
      <w:r w:rsidR="003650F8" w:rsidRPr="00FD3AE5">
        <w:rPr>
          <w:rFonts w:ascii="Times New Roman" w:hAnsi="Times New Roman" w:cs="Times New Roman"/>
          <w:sz w:val="24"/>
          <w:szCs w:val="24"/>
        </w:rPr>
        <w:t xml:space="preserve">Pendidikan Matematika semester 3 FKIP Universitas Lampung </w:t>
      </w:r>
      <w:r w:rsidRPr="00FD3AE5">
        <w:rPr>
          <w:rFonts w:ascii="Times New Roman" w:hAnsi="Times New Roman" w:cs="Times New Roman"/>
          <w:sz w:val="24"/>
          <w:szCs w:val="24"/>
        </w:rPr>
        <w:t>ketika menyelesaikan masalah</w:t>
      </w:r>
      <w:r w:rsidR="003650F8" w:rsidRPr="00FD3AE5">
        <w:rPr>
          <w:rFonts w:ascii="Times New Roman" w:hAnsi="Times New Roman" w:cs="Times New Roman"/>
          <w:sz w:val="24"/>
          <w:szCs w:val="24"/>
        </w:rPr>
        <w:t>.</w:t>
      </w:r>
      <w:r w:rsidR="004D375D" w:rsidRPr="00FD3AE5">
        <w:rPr>
          <w:rFonts w:ascii="Times New Roman" w:hAnsi="Times New Roman" w:cs="Times New Roman"/>
          <w:sz w:val="24"/>
          <w:szCs w:val="24"/>
        </w:rPr>
        <w:t xml:space="preserve">  Pada penelitian ini representasi matematis dikelompokkan ke dalam tiga macam representasi, yaitu 1) representasi visual berupa diagram, grafik, atau tabel, dan gambar; 2) Persamaan atau ekspresi matematika; dan 3) Kata-kata atau teks tertulis.</w:t>
      </w:r>
    </w:p>
    <w:p w:rsidR="00B8399B" w:rsidRPr="00FD3AE5" w:rsidRDefault="00B8399B">
      <w:pPr>
        <w:rPr>
          <w:rFonts w:ascii="Times New Roman" w:hAnsi="Times New Roman" w:cs="Times New Roman"/>
          <w:sz w:val="24"/>
          <w:szCs w:val="24"/>
        </w:rPr>
      </w:pPr>
      <w:r w:rsidRPr="00FD3AE5">
        <w:rPr>
          <w:rFonts w:ascii="Times New Roman" w:hAnsi="Times New Roman" w:cs="Times New Roman"/>
          <w:sz w:val="24"/>
          <w:szCs w:val="24"/>
        </w:rPr>
        <w:t>METODE</w:t>
      </w:r>
    </w:p>
    <w:p w:rsidR="000B728A" w:rsidRPr="00FD3AE5" w:rsidRDefault="00C226C3">
      <w:pPr>
        <w:rPr>
          <w:rFonts w:ascii="Times New Roman" w:hAnsi="Times New Roman" w:cs="Times New Roman"/>
          <w:sz w:val="24"/>
          <w:szCs w:val="24"/>
        </w:rPr>
      </w:pPr>
      <w:r w:rsidRPr="00FD3AE5">
        <w:rPr>
          <w:rFonts w:ascii="Times New Roman" w:hAnsi="Times New Roman" w:cs="Times New Roman"/>
          <w:sz w:val="24"/>
          <w:szCs w:val="24"/>
        </w:rPr>
        <w:t xml:space="preserve">Penelitian ini merupakan penelitian kualitatif  deskriptif. </w:t>
      </w:r>
      <w:r w:rsidR="003650F8" w:rsidRPr="00FD3AE5">
        <w:rPr>
          <w:rFonts w:ascii="Times New Roman" w:hAnsi="Times New Roman" w:cs="Times New Roman"/>
          <w:sz w:val="24"/>
          <w:szCs w:val="24"/>
        </w:rPr>
        <w:t xml:space="preserve">Tujuan penelitian ini adalah mencari informasi dengan cara mendeskripsikan dan mengungkapkan kecenderungan representasi matematis mahasiswa. Subjek penelitian adalah </w:t>
      </w:r>
      <w:r w:rsidR="00CD6772" w:rsidRPr="00FD3AE5">
        <w:rPr>
          <w:rFonts w:ascii="Times New Roman" w:hAnsi="Times New Roman" w:cs="Times New Roman"/>
          <w:sz w:val="24"/>
          <w:szCs w:val="24"/>
        </w:rPr>
        <w:t xml:space="preserve">24 orang </w:t>
      </w:r>
      <w:r w:rsidR="003650F8" w:rsidRPr="00FD3AE5">
        <w:rPr>
          <w:rFonts w:ascii="Times New Roman" w:hAnsi="Times New Roman" w:cs="Times New Roman"/>
          <w:sz w:val="24"/>
          <w:szCs w:val="24"/>
        </w:rPr>
        <w:t xml:space="preserve">mahasiswa Pendidikan Matematika semester 3 FKIP Universitas Lampung. Teknik pengumpulan data dilakukan dengan cara memberikan soal </w:t>
      </w:r>
      <w:r w:rsidR="000B728A" w:rsidRPr="00FD3AE5">
        <w:rPr>
          <w:rFonts w:ascii="Times New Roman" w:hAnsi="Times New Roman" w:cs="Times New Roman"/>
          <w:sz w:val="24"/>
          <w:szCs w:val="24"/>
        </w:rPr>
        <w:t>u</w:t>
      </w:r>
      <w:r w:rsidR="003650F8" w:rsidRPr="00FD3AE5">
        <w:rPr>
          <w:rFonts w:ascii="Times New Roman" w:hAnsi="Times New Roman" w:cs="Times New Roman"/>
          <w:sz w:val="24"/>
          <w:szCs w:val="24"/>
        </w:rPr>
        <w:t>ntuk melihat bagaimana mahasiswa menggunakan representasinya ketika menghadapi masal</w:t>
      </w:r>
      <w:r w:rsidR="000B728A" w:rsidRPr="00FD3AE5">
        <w:rPr>
          <w:rFonts w:ascii="Times New Roman" w:hAnsi="Times New Roman" w:cs="Times New Roman"/>
          <w:sz w:val="24"/>
          <w:szCs w:val="24"/>
        </w:rPr>
        <w:t xml:space="preserve">ah matematis dilanjutkan dengan wawancara untuk menggali </w:t>
      </w:r>
      <w:r w:rsidR="006D7139" w:rsidRPr="00FD3AE5">
        <w:rPr>
          <w:rFonts w:ascii="Times New Roman" w:hAnsi="Times New Roman" w:cs="Times New Roman"/>
          <w:sz w:val="24"/>
          <w:szCs w:val="24"/>
        </w:rPr>
        <w:t xml:space="preserve">lebih banyak </w:t>
      </w:r>
      <w:r w:rsidR="000B728A" w:rsidRPr="00FD3AE5">
        <w:rPr>
          <w:rFonts w:ascii="Times New Roman" w:hAnsi="Times New Roman" w:cs="Times New Roman"/>
          <w:sz w:val="24"/>
          <w:szCs w:val="24"/>
        </w:rPr>
        <w:t>informasi alasan mengapa melakukan hal demikian. Hasil representasi matematis mahasiswa disajikan</w:t>
      </w:r>
      <w:r w:rsidR="00CD6772" w:rsidRPr="00FD3AE5">
        <w:rPr>
          <w:rFonts w:ascii="Times New Roman" w:hAnsi="Times New Roman" w:cs="Times New Roman"/>
          <w:sz w:val="24"/>
          <w:szCs w:val="24"/>
        </w:rPr>
        <w:t xml:space="preserve"> </w:t>
      </w:r>
      <w:r w:rsidR="000B728A" w:rsidRPr="00FD3AE5">
        <w:rPr>
          <w:rFonts w:ascii="Times New Roman" w:hAnsi="Times New Roman" w:cs="Times New Roman"/>
          <w:sz w:val="24"/>
          <w:szCs w:val="24"/>
        </w:rPr>
        <w:t>lalu dilihat kecenderungan representasi yang pal</w:t>
      </w:r>
      <w:r w:rsidR="00AA4E2C" w:rsidRPr="00FD3AE5">
        <w:rPr>
          <w:rFonts w:ascii="Times New Roman" w:hAnsi="Times New Roman" w:cs="Times New Roman"/>
          <w:sz w:val="24"/>
          <w:szCs w:val="24"/>
        </w:rPr>
        <w:t>ing sering digunakan mahasiswa yaitu 1) Representasi visual berupa diagram, grafik, atau tabel, dan gambar; 2) Persamaan atau ekspresi matematika; dan 3) Kata-kata atau teks tertulis</w:t>
      </w:r>
      <w:r w:rsidR="000B728A" w:rsidRPr="00FD3AE5">
        <w:rPr>
          <w:rFonts w:ascii="Times New Roman" w:hAnsi="Times New Roman" w:cs="Times New Roman"/>
          <w:sz w:val="24"/>
          <w:szCs w:val="24"/>
        </w:rPr>
        <w:t>).</w:t>
      </w:r>
    </w:p>
    <w:p w:rsidR="00CD6772" w:rsidRPr="00FD3AE5" w:rsidRDefault="00CD6772" w:rsidP="00CD6772">
      <w:pPr>
        <w:rPr>
          <w:rFonts w:ascii="Times New Roman" w:hAnsi="Times New Roman" w:cs="Times New Roman"/>
          <w:sz w:val="24"/>
          <w:szCs w:val="24"/>
        </w:rPr>
      </w:pPr>
      <w:r w:rsidRPr="00FD3AE5">
        <w:rPr>
          <w:rFonts w:ascii="Times New Roman" w:hAnsi="Times New Roman" w:cs="Times New Roman"/>
          <w:sz w:val="24"/>
          <w:szCs w:val="24"/>
        </w:rPr>
        <w:t>Adapun tugas yang diberikan adalah sebagai berikut.</w:t>
      </w:r>
    </w:p>
    <w:p w:rsidR="00CD6772" w:rsidRPr="00FD3AE5" w:rsidRDefault="00CD6772" w:rsidP="00CD6772">
      <w:pPr>
        <w:ind w:firstLine="720"/>
        <w:rPr>
          <w:rFonts w:ascii="Times New Roman" w:hAnsi="Times New Roman" w:cs="Times New Roman"/>
          <w:sz w:val="24"/>
          <w:szCs w:val="24"/>
        </w:rPr>
      </w:pPr>
      <w:r w:rsidRPr="00FD3AE5">
        <w:rPr>
          <w:rFonts w:ascii="Times New Roman" w:hAnsi="Times New Roman" w:cs="Times New Roman"/>
          <w:sz w:val="24"/>
          <w:szCs w:val="24"/>
        </w:rPr>
        <w:lastRenderedPageBreak/>
        <w:t>Diberikan sistem persamaan linear:</w:t>
      </w:r>
    </w:p>
    <w:p w:rsidR="00CD6772" w:rsidRPr="00FD3AE5" w:rsidRDefault="00A43B99" w:rsidP="00CD6772">
      <w:pPr>
        <w:pStyle w:val="ListParagraph"/>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r>
                      <w:rPr>
                        <w:rFonts w:ascii="Cambria Math" w:hAnsi="Cambria Math" w:cs="Times New Roman"/>
                        <w:sz w:val="24"/>
                        <w:szCs w:val="24"/>
                      </w:rPr>
                      <m:t>y</m:t>
                    </m:r>
                    <m:r>
                      <w:rPr>
                        <w:rFonts w:ascii="Cambria Math" w:hAnsi="Times New Roman" w:cs="Times New Roman"/>
                        <w:sz w:val="24"/>
                        <w:szCs w:val="24"/>
                      </w:rPr>
                      <m:t>=3</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e>
                </m:mr>
                <m:mr>
                  <m:e>
                    <m:r>
                      <w:rPr>
                        <w:rFonts w:ascii="Cambria Math" w:hAnsi="Cambria Math" w:cs="Times New Roman"/>
                        <w:sz w:val="24"/>
                        <w:szCs w:val="24"/>
                      </w:rPr>
                      <m:t>y</m:t>
                    </m:r>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e>
                </m:mr>
              </m:m>
            </m:e>
          </m:d>
        </m:oMath>
      </m:oMathPara>
    </w:p>
    <w:p w:rsidR="00CD6772" w:rsidRPr="00FD3AE5" w:rsidRDefault="00CD6772" w:rsidP="00CD6772">
      <w:pPr>
        <w:pStyle w:val="ListParagraph"/>
        <w:rPr>
          <w:rFonts w:ascii="Times New Roman" w:hAnsi="Times New Roman" w:cs="Times New Roman"/>
          <w:sz w:val="24"/>
          <w:szCs w:val="24"/>
        </w:rPr>
      </w:pPr>
      <w:r w:rsidRPr="00FD3AE5">
        <w:rPr>
          <w:rFonts w:ascii="Times New Roman" w:eastAsiaTheme="minorEastAsia" w:hAnsi="Times New Roman" w:cs="Times New Roman"/>
          <w:sz w:val="24"/>
          <w:szCs w:val="24"/>
        </w:rPr>
        <w:t xml:space="preserve">Untuk nilai </w:t>
      </w:r>
      <w:r w:rsidRPr="00FD3AE5">
        <w:rPr>
          <w:rFonts w:ascii="Times New Roman" w:eastAsiaTheme="minorEastAsia" w:hAnsi="Times New Roman" w:cs="Times New Roman"/>
          <w:i/>
          <w:sz w:val="24"/>
          <w:szCs w:val="24"/>
        </w:rPr>
        <w:t>n</w:t>
      </w:r>
      <w:r w:rsidRPr="00FD3AE5">
        <w:rPr>
          <w:rFonts w:ascii="Times New Roman" w:eastAsiaTheme="minorEastAsia" w:hAnsi="Times New Roman" w:cs="Times New Roman"/>
          <w:sz w:val="24"/>
          <w:szCs w:val="24"/>
        </w:rPr>
        <w:t xml:space="preserve"> berapakah sistem persamaan linear tersebut tidak memiliki solusi?</w:t>
      </w:r>
    </w:p>
    <w:p w:rsidR="00CD6772" w:rsidRPr="00FD3AE5" w:rsidRDefault="00CD6772">
      <w:pPr>
        <w:rPr>
          <w:rFonts w:ascii="Times New Roman" w:hAnsi="Times New Roman" w:cs="Times New Roman"/>
          <w:sz w:val="24"/>
          <w:szCs w:val="24"/>
        </w:rPr>
      </w:pPr>
    </w:p>
    <w:p w:rsidR="00B8399B" w:rsidRPr="00FD3AE5" w:rsidRDefault="00B8399B">
      <w:pPr>
        <w:rPr>
          <w:rFonts w:ascii="Times New Roman" w:hAnsi="Times New Roman" w:cs="Times New Roman"/>
          <w:sz w:val="24"/>
          <w:szCs w:val="24"/>
        </w:rPr>
      </w:pPr>
      <w:r w:rsidRPr="00FD3AE5">
        <w:rPr>
          <w:rFonts w:ascii="Times New Roman" w:hAnsi="Times New Roman" w:cs="Times New Roman"/>
          <w:sz w:val="24"/>
          <w:szCs w:val="24"/>
        </w:rPr>
        <w:t>HASIL DAN PEMBAHASAN</w:t>
      </w:r>
    </w:p>
    <w:p w:rsidR="00056AA4" w:rsidRPr="00FD3AE5" w:rsidRDefault="00CB1ADE">
      <w:pPr>
        <w:rPr>
          <w:rFonts w:ascii="Times New Roman" w:hAnsi="Times New Roman" w:cs="Times New Roman"/>
          <w:sz w:val="24"/>
          <w:szCs w:val="24"/>
        </w:rPr>
      </w:pPr>
      <w:r w:rsidRPr="00FD3AE5">
        <w:rPr>
          <w:rFonts w:ascii="Times New Roman" w:hAnsi="Times New Roman" w:cs="Times New Roman"/>
          <w:sz w:val="24"/>
          <w:szCs w:val="24"/>
        </w:rPr>
        <w:t>Berdasarkan hasil pemecahan masalah yang dilakukan</w:t>
      </w:r>
      <w:r w:rsidR="00056AA4" w:rsidRPr="00FD3AE5">
        <w:rPr>
          <w:rFonts w:ascii="Times New Roman" w:hAnsi="Times New Roman" w:cs="Times New Roman"/>
          <w:sz w:val="24"/>
          <w:szCs w:val="24"/>
        </w:rPr>
        <w:t xml:space="preserve"> </w:t>
      </w:r>
      <w:r w:rsidRPr="00FD3AE5">
        <w:rPr>
          <w:rFonts w:ascii="Times New Roman" w:hAnsi="Times New Roman" w:cs="Times New Roman"/>
          <w:sz w:val="24"/>
          <w:szCs w:val="24"/>
        </w:rPr>
        <w:t xml:space="preserve">24 orang </w:t>
      </w:r>
      <w:r w:rsidR="00056AA4" w:rsidRPr="00FD3AE5">
        <w:rPr>
          <w:rFonts w:ascii="Times New Roman" w:hAnsi="Times New Roman" w:cs="Times New Roman"/>
          <w:sz w:val="24"/>
          <w:szCs w:val="24"/>
        </w:rPr>
        <w:t>mahasiswa</w:t>
      </w:r>
      <w:r w:rsidRPr="00FD3AE5">
        <w:rPr>
          <w:rFonts w:ascii="Times New Roman" w:hAnsi="Times New Roman" w:cs="Times New Roman"/>
          <w:sz w:val="24"/>
          <w:szCs w:val="24"/>
        </w:rPr>
        <w:t xml:space="preserve"> ternyata 22 diantaranya (91,67%) menggunakan </w:t>
      </w:r>
      <w:r w:rsidR="00056AA4" w:rsidRPr="00FD3AE5">
        <w:rPr>
          <w:rFonts w:ascii="Times New Roman" w:hAnsi="Times New Roman" w:cs="Times New Roman"/>
          <w:sz w:val="24"/>
          <w:szCs w:val="24"/>
        </w:rPr>
        <w:t>representasi</w:t>
      </w:r>
      <w:r w:rsidR="009018BF">
        <w:rPr>
          <w:rFonts w:ascii="Times New Roman" w:hAnsi="Times New Roman" w:cs="Times New Roman"/>
          <w:sz w:val="24"/>
          <w:szCs w:val="24"/>
        </w:rPr>
        <w:t xml:space="preserve"> persamaan atau ekspresi matematis</w:t>
      </w:r>
      <w:r w:rsidRPr="00FD3AE5">
        <w:rPr>
          <w:rFonts w:ascii="Times New Roman" w:hAnsi="Times New Roman" w:cs="Times New Roman"/>
          <w:sz w:val="24"/>
          <w:szCs w:val="24"/>
        </w:rPr>
        <w:t>.</w:t>
      </w:r>
      <w:r w:rsidR="00B35A1C">
        <w:rPr>
          <w:rFonts w:ascii="Times New Roman" w:hAnsi="Times New Roman" w:cs="Times New Roman"/>
          <w:sz w:val="24"/>
          <w:szCs w:val="24"/>
        </w:rPr>
        <w:t xml:space="preserve"> Ironisnya 63,63% jawaban tersebut salah.</w:t>
      </w:r>
      <w:r w:rsidRPr="00FD3AE5">
        <w:rPr>
          <w:rFonts w:ascii="Times New Roman" w:hAnsi="Times New Roman" w:cs="Times New Roman"/>
          <w:sz w:val="24"/>
          <w:szCs w:val="24"/>
        </w:rPr>
        <w:t xml:space="preserve"> </w:t>
      </w:r>
      <w:r w:rsidR="009018BF">
        <w:rPr>
          <w:rFonts w:ascii="Times New Roman" w:hAnsi="Times New Roman" w:cs="Times New Roman"/>
          <w:sz w:val="24"/>
          <w:szCs w:val="24"/>
        </w:rPr>
        <w:t>Tampak bahwa mahasiswa banyak menggunakan representasi ekspresi matematik di awal, yang sebagian dilanjutkan dengan ekspresi kata-kata</w:t>
      </w:r>
      <w:r w:rsidR="00813087">
        <w:rPr>
          <w:rFonts w:ascii="Times New Roman" w:hAnsi="Times New Roman" w:cs="Times New Roman"/>
          <w:sz w:val="24"/>
          <w:szCs w:val="24"/>
        </w:rPr>
        <w:t xml:space="preserve">, jarang yang menggunakan representasi visual. </w:t>
      </w:r>
    </w:p>
    <w:p w:rsidR="00021614" w:rsidRPr="00FD3AE5" w:rsidRDefault="00021614">
      <w:pPr>
        <w:rPr>
          <w:rFonts w:ascii="Times New Roman" w:hAnsi="Times New Roman" w:cs="Times New Roman"/>
          <w:sz w:val="24"/>
          <w:szCs w:val="24"/>
        </w:rPr>
      </w:pPr>
      <w:r w:rsidRPr="00FD3AE5">
        <w:rPr>
          <w:rFonts w:ascii="Times New Roman" w:hAnsi="Times New Roman" w:cs="Times New Roman"/>
          <w:sz w:val="24"/>
          <w:szCs w:val="24"/>
        </w:rPr>
        <w:t xml:space="preserve">Berikut ini disajikan hasil kerja beberapa </w:t>
      </w:r>
      <w:r w:rsidR="00AA4E2C" w:rsidRPr="00FD3AE5">
        <w:rPr>
          <w:rFonts w:ascii="Times New Roman" w:hAnsi="Times New Roman" w:cs="Times New Roman"/>
          <w:sz w:val="24"/>
          <w:szCs w:val="24"/>
        </w:rPr>
        <w:t>mahasiswa deng</w:t>
      </w:r>
      <w:r w:rsidR="001C1FFD">
        <w:rPr>
          <w:rFonts w:ascii="Times New Roman" w:hAnsi="Times New Roman" w:cs="Times New Roman"/>
          <w:sz w:val="24"/>
          <w:szCs w:val="24"/>
        </w:rPr>
        <w:t>a</w:t>
      </w:r>
      <w:r w:rsidR="00AA4E2C" w:rsidRPr="00FD3AE5">
        <w:rPr>
          <w:rFonts w:ascii="Times New Roman" w:hAnsi="Times New Roman" w:cs="Times New Roman"/>
          <w:sz w:val="24"/>
          <w:szCs w:val="24"/>
        </w:rPr>
        <w:t>n representasi yang berbeda.</w:t>
      </w:r>
    </w:p>
    <w:p w:rsidR="00021614" w:rsidRPr="00FD3AE5" w:rsidRDefault="00AA4E2C">
      <w:pPr>
        <w:rPr>
          <w:rFonts w:ascii="Times New Roman" w:hAnsi="Times New Roman" w:cs="Times New Roman"/>
          <w:sz w:val="24"/>
          <w:szCs w:val="24"/>
        </w:rPr>
      </w:pPr>
      <w:r w:rsidRPr="00FD3AE5">
        <w:rPr>
          <w:rFonts w:ascii="Times New Roman" w:hAnsi="Times New Roman" w:cs="Times New Roman"/>
          <w:sz w:val="24"/>
          <w:szCs w:val="24"/>
        </w:rPr>
        <w:t xml:space="preserve">          </w:t>
      </w:r>
      <w:r w:rsidR="003A4911" w:rsidRPr="00FD3AE5">
        <w:rPr>
          <w:rFonts w:ascii="Times New Roman" w:hAnsi="Times New Roman" w:cs="Times New Roman"/>
          <w:sz w:val="24"/>
          <w:szCs w:val="24"/>
        </w:rPr>
        <w:t xml:space="preserve">   </w:t>
      </w:r>
      <w:r w:rsidRPr="00FD3AE5">
        <w:rPr>
          <w:rFonts w:ascii="Times New Roman" w:hAnsi="Times New Roman" w:cs="Times New Roman"/>
          <w:sz w:val="24"/>
          <w:szCs w:val="24"/>
        </w:rPr>
        <w:t xml:space="preserve"> </w:t>
      </w:r>
      <w:r w:rsidR="00021614" w:rsidRPr="00FD3AE5">
        <w:rPr>
          <w:rFonts w:ascii="Times New Roman" w:hAnsi="Times New Roman" w:cs="Times New Roman"/>
          <w:noProof/>
          <w:sz w:val="24"/>
          <w:szCs w:val="24"/>
          <w:lang w:eastAsia="id-ID"/>
        </w:rPr>
        <w:drawing>
          <wp:inline distT="0" distB="0" distL="0" distR="0">
            <wp:extent cx="4277360" cy="2466851"/>
            <wp:effectExtent l="19050" t="0" r="8890" b="0"/>
            <wp:docPr id="1" name="Picture 0" descr="Bel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jpeg"/>
                    <pic:cNvPicPr/>
                  </pic:nvPicPr>
                  <pic:blipFill>
                    <a:blip r:embed="rId5" cstate="print"/>
                    <a:srcRect l="8361" t="22747" r="888" b="36281"/>
                    <a:stretch>
                      <a:fillRect/>
                    </a:stretch>
                  </pic:blipFill>
                  <pic:spPr>
                    <a:xfrm>
                      <a:off x="0" y="0"/>
                      <a:ext cx="4283977" cy="2470667"/>
                    </a:xfrm>
                    <a:prstGeom prst="rect">
                      <a:avLst/>
                    </a:prstGeom>
                  </pic:spPr>
                </pic:pic>
              </a:graphicData>
            </a:graphic>
          </wp:inline>
        </w:drawing>
      </w:r>
    </w:p>
    <w:p w:rsidR="00AA4E2C" w:rsidRPr="00FD3AE5" w:rsidRDefault="00021614" w:rsidP="003A4911">
      <w:pPr>
        <w:ind w:firstLine="720"/>
        <w:rPr>
          <w:rFonts w:ascii="Times New Roman" w:hAnsi="Times New Roman" w:cs="Times New Roman"/>
          <w:sz w:val="24"/>
          <w:szCs w:val="24"/>
        </w:rPr>
      </w:pPr>
      <w:r w:rsidRPr="00FD3AE5">
        <w:rPr>
          <w:rFonts w:ascii="Times New Roman" w:hAnsi="Times New Roman" w:cs="Times New Roman"/>
          <w:sz w:val="24"/>
          <w:szCs w:val="24"/>
        </w:rPr>
        <w:t>Gambar 1. Representasi matematis S1</w:t>
      </w:r>
    </w:p>
    <w:p w:rsidR="00021614" w:rsidRPr="00FD3AE5" w:rsidRDefault="00AA4E2C">
      <w:pPr>
        <w:rPr>
          <w:rFonts w:ascii="Times New Roman" w:hAnsi="Times New Roman" w:cs="Times New Roman"/>
          <w:sz w:val="24"/>
          <w:szCs w:val="24"/>
        </w:rPr>
      </w:pPr>
      <w:r w:rsidRPr="00FD3AE5">
        <w:rPr>
          <w:rFonts w:ascii="Times New Roman" w:hAnsi="Times New Roman" w:cs="Times New Roman"/>
          <w:sz w:val="24"/>
          <w:szCs w:val="24"/>
        </w:rPr>
        <w:t>Jawaban yang dikemukakan S1 menggunakan representasi ekspresi matematis yang dilanjutkan dengan representasi kata-kata atau teks.</w:t>
      </w:r>
      <w:r w:rsidR="003A4911" w:rsidRPr="00FD3AE5">
        <w:rPr>
          <w:rFonts w:ascii="Times New Roman" w:hAnsi="Times New Roman" w:cs="Times New Roman"/>
          <w:sz w:val="24"/>
          <w:szCs w:val="24"/>
        </w:rPr>
        <w:t xml:space="preserve"> Jawaban ini bernilai salah. S1 mengemukakan bahwa ia hanya menyamakan kedua persamaan. Setelah disamakan itulah jawabannya. Ketika ditanya lebih mendalam S1 mengatakan</w:t>
      </w:r>
      <w:r w:rsidR="00057728" w:rsidRPr="00FD3AE5">
        <w:rPr>
          <w:rFonts w:ascii="Times New Roman" w:hAnsi="Times New Roman" w:cs="Times New Roman"/>
          <w:sz w:val="24"/>
          <w:szCs w:val="24"/>
        </w:rPr>
        <w:t xml:space="preserve"> hal</w:t>
      </w:r>
      <w:r w:rsidR="003A4911" w:rsidRPr="00FD3AE5">
        <w:rPr>
          <w:rFonts w:ascii="Times New Roman" w:hAnsi="Times New Roman" w:cs="Times New Roman"/>
          <w:sz w:val="24"/>
          <w:szCs w:val="24"/>
        </w:rPr>
        <w:t xml:space="preserve"> </w:t>
      </w:r>
      <w:r w:rsidR="00057728" w:rsidRPr="00FD3AE5">
        <w:rPr>
          <w:rFonts w:ascii="Times New Roman" w:hAnsi="Times New Roman" w:cs="Times New Roman"/>
          <w:sz w:val="24"/>
          <w:szCs w:val="24"/>
        </w:rPr>
        <w:t xml:space="preserve">tersebut </w:t>
      </w:r>
      <w:r w:rsidR="003A4911" w:rsidRPr="00FD3AE5">
        <w:rPr>
          <w:rFonts w:ascii="Times New Roman" w:hAnsi="Times New Roman" w:cs="Times New Roman"/>
          <w:sz w:val="24"/>
          <w:szCs w:val="24"/>
        </w:rPr>
        <w:t>diketahui dari hasil belajarnya bahwa untuk mencari penyelesaian persamaan maka kedua persamaan disamakan.</w:t>
      </w:r>
      <w:r w:rsidR="00491C7C">
        <w:rPr>
          <w:rFonts w:ascii="Times New Roman" w:hAnsi="Times New Roman" w:cs="Times New Roman"/>
          <w:sz w:val="24"/>
          <w:szCs w:val="24"/>
        </w:rPr>
        <w:t xml:space="preserve"> </w:t>
      </w:r>
    </w:p>
    <w:p w:rsidR="00FC7FE2" w:rsidRPr="00FD3AE5" w:rsidRDefault="00FC7FE2">
      <w:pPr>
        <w:rPr>
          <w:rFonts w:ascii="Times New Roman" w:hAnsi="Times New Roman" w:cs="Times New Roman"/>
          <w:sz w:val="24"/>
          <w:szCs w:val="24"/>
        </w:rPr>
      </w:pPr>
      <w:r w:rsidRPr="00FD3AE5">
        <w:rPr>
          <w:rFonts w:ascii="Times New Roman" w:hAnsi="Times New Roman" w:cs="Times New Roman"/>
          <w:sz w:val="24"/>
          <w:szCs w:val="24"/>
        </w:rPr>
        <w:t xml:space="preserve">     </w:t>
      </w:r>
    </w:p>
    <w:p w:rsidR="00AA4E2C" w:rsidRPr="00FD3AE5" w:rsidRDefault="003A4911">
      <w:pPr>
        <w:rPr>
          <w:rFonts w:ascii="Times New Roman" w:hAnsi="Times New Roman" w:cs="Times New Roman"/>
          <w:sz w:val="24"/>
          <w:szCs w:val="24"/>
        </w:rPr>
      </w:pPr>
      <w:r w:rsidRPr="00FD3AE5">
        <w:rPr>
          <w:rFonts w:ascii="Times New Roman" w:hAnsi="Times New Roman" w:cs="Times New Roman"/>
          <w:noProof/>
          <w:sz w:val="24"/>
          <w:szCs w:val="24"/>
          <w:lang w:eastAsia="id-ID"/>
        </w:rPr>
        <w:lastRenderedPageBreak/>
        <w:t xml:space="preserve">      </w:t>
      </w:r>
      <w:r w:rsidR="00AA4E2C" w:rsidRPr="00FD3AE5">
        <w:rPr>
          <w:rFonts w:ascii="Times New Roman" w:hAnsi="Times New Roman" w:cs="Times New Roman"/>
          <w:noProof/>
          <w:sz w:val="24"/>
          <w:szCs w:val="24"/>
          <w:lang w:eastAsia="id-ID"/>
        </w:rPr>
        <w:drawing>
          <wp:inline distT="0" distB="0" distL="0" distR="0">
            <wp:extent cx="4370670" cy="2255520"/>
            <wp:effectExtent l="19050" t="0" r="0" b="0"/>
            <wp:docPr id="2" name="Picture 1" descr="Cla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a.jpeg"/>
                    <pic:cNvPicPr/>
                  </pic:nvPicPr>
                  <pic:blipFill>
                    <a:blip r:embed="rId6" cstate="print"/>
                    <a:srcRect l="12968" t="18610" r="10702" b="55232"/>
                    <a:stretch>
                      <a:fillRect/>
                    </a:stretch>
                  </pic:blipFill>
                  <pic:spPr>
                    <a:xfrm>
                      <a:off x="0" y="0"/>
                      <a:ext cx="4370670" cy="2255520"/>
                    </a:xfrm>
                    <a:prstGeom prst="rect">
                      <a:avLst/>
                    </a:prstGeom>
                  </pic:spPr>
                </pic:pic>
              </a:graphicData>
            </a:graphic>
          </wp:inline>
        </w:drawing>
      </w:r>
    </w:p>
    <w:p w:rsidR="00AA4E2C" w:rsidRPr="00FD3AE5" w:rsidRDefault="003A4911">
      <w:pPr>
        <w:rPr>
          <w:rFonts w:ascii="Times New Roman" w:hAnsi="Times New Roman" w:cs="Times New Roman"/>
          <w:sz w:val="24"/>
          <w:szCs w:val="24"/>
        </w:rPr>
      </w:pPr>
      <w:r w:rsidRPr="00FD3AE5">
        <w:rPr>
          <w:rFonts w:ascii="Times New Roman" w:hAnsi="Times New Roman" w:cs="Times New Roman"/>
          <w:sz w:val="24"/>
          <w:szCs w:val="24"/>
        </w:rPr>
        <w:t xml:space="preserve">             </w:t>
      </w:r>
      <w:r w:rsidR="00FC7FE2" w:rsidRPr="00FD3AE5">
        <w:rPr>
          <w:rFonts w:ascii="Times New Roman" w:hAnsi="Times New Roman" w:cs="Times New Roman"/>
          <w:sz w:val="24"/>
          <w:szCs w:val="24"/>
        </w:rPr>
        <w:t>Gambar 2. Representasi Matematis S2</w:t>
      </w:r>
    </w:p>
    <w:p w:rsidR="00FC7FE2" w:rsidRDefault="00FC7FE2">
      <w:pPr>
        <w:rPr>
          <w:rFonts w:ascii="Times New Roman" w:hAnsi="Times New Roman" w:cs="Times New Roman"/>
          <w:sz w:val="24"/>
          <w:szCs w:val="24"/>
        </w:rPr>
      </w:pPr>
      <w:r w:rsidRPr="00FD3AE5">
        <w:rPr>
          <w:rFonts w:ascii="Times New Roman" w:hAnsi="Times New Roman" w:cs="Times New Roman"/>
          <w:sz w:val="24"/>
          <w:szCs w:val="24"/>
        </w:rPr>
        <w:t>Jawaban yang diberikan S2 menggunakan Representasi persamaan atau ekspresi matematis</w:t>
      </w:r>
      <w:r w:rsidR="003A4911" w:rsidRPr="00FD3AE5">
        <w:rPr>
          <w:rFonts w:ascii="Times New Roman" w:hAnsi="Times New Roman" w:cs="Times New Roman"/>
          <w:sz w:val="24"/>
          <w:szCs w:val="24"/>
        </w:rPr>
        <w:t>.</w:t>
      </w:r>
      <w:r w:rsidR="00057728" w:rsidRPr="00FD3AE5">
        <w:rPr>
          <w:rFonts w:ascii="Times New Roman" w:hAnsi="Times New Roman" w:cs="Times New Roman"/>
          <w:sz w:val="24"/>
          <w:szCs w:val="24"/>
        </w:rPr>
        <w:t xml:space="preserve">  Jawaban ini bernilai salah. </w:t>
      </w:r>
      <w:r w:rsidR="00FD3AE5">
        <w:rPr>
          <w:rFonts w:ascii="Times New Roman" w:hAnsi="Times New Roman" w:cs="Times New Roman"/>
          <w:sz w:val="24"/>
          <w:szCs w:val="24"/>
        </w:rPr>
        <w:t xml:space="preserve">Dari wawancara terungkap bahwa </w:t>
      </w:r>
      <w:r w:rsidR="00057728" w:rsidRPr="00FD3AE5">
        <w:rPr>
          <w:rFonts w:ascii="Times New Roman" w:hAnsi="Times New Roman" w:cs="Times New Roman"/>
          <w:sz w:val="24"/>
          <w:szCs w:val="24"/>
        </w:rPr>
        <w:t xml:space="preserve">S2 </w:t>
      </w:r>
      <w:r w:rsidR="00FD3AE5">
        <w:rPr>
          <w:rFonts w:ascii="Times New Roman" w:hAnsi="Times New Roman" w:cs="Times New Roman"/>
          <w:sz w:val="24"/>
          <w:szCs w:val="24"/>
        </w:rPr>
        <w:t>terbiasa dengan menyelesaikan soal dengan menggunakan kedua persamaan yang diberikan. Menurut S2, untuk menyelesaiakan masalah tersebut sama dengan menyelesaikan sistem persamaan, boleh menggunakan eliminasi, atau substitusi.</w:t>
      </w:r>
    </w:p>
    <w:p w:rsidR="00491C7C" w:rsidRPr="00FD3AE5" w:rsidRDefault="00491C7C">
      <w:pPr>
        <w:rPr>
          <w:rFonts w:ascii="Times New Roman" w:hAnsi="Times New Roman" w:cs="Times New Roman"/>
          <w:sz w:val="24"/>
          <w:szCs w:val="24"/>
        </w:rPr>
      </w:pPr>
      <w:r>
        <w:rPr>
          <w:rFonts w:ascii="Times New Roman" w:hAnsi="Times New Roman" w:cs="Times New Roman"/>
          <w:sz w:val="24"/>
          <w:szCs w:val="24"/>
        </w:rPr>
        <w:t>Ketika diwawancarai mengenai alasan</w:t>
      </w:r>
      <w:r w:rsidR="00670D2E">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sidR="00670D2E">
        <w:rPr>
          <w:rFonts w:ascii="Times New Roman" w:hAnsi="Times New Roman" w:cs="Times New Roman"/>
          <w:sz w:val="24"/>
          <w:szCs w:val="24"/>
        </w:rPr>
        <w:t>representasi tersebut, mahasiswa mengatakan bahwa cara tersebut yang biasa dilakukan di kelas, sejak di sekolah dulu sampai sekarang di perkuliahan. Hal ini sesuai dengan hasil penelitian Lie, dkk (2011) yang menyatakan bahwa meskipun disepakati secara luas bahwa penggunaan representasi yang bervariasi untuk mendukung belajar siswa penting, guru biasanya tetap pada suatu tipe representasi di dalam kelas mereka; yaitu notasi simbol (representasi matematis).</w:t>
      </w:r>
    </w:p>
    <w:p w:rsidR="00E96487" w:rsidRPr="00FD3AE5" w:rsidRDefault="00E96487">
      <w:pPr>
        <w:rPr>
          <w:rFonts w:ascii="Times New Roman" w:hAnsi="Times New Roman" w:cs="Times New Roman"/>
          <w:noProof/>
          <w:sz w:val="24"/>
          <w:szCs w:val="24"/>
          <w:lang w:eastAsia="id-ID"/>
        </w:rPr>
      </w:pPr>
      <w:r w:rsidRPr="00FD3AE5">
        <w:rPr>
          <w:rFonts w:ascii="Times New Roman" w:hAnsi="Times New Roman" w:cs="Times New Roman"/>
          <w:noProof/>
          <w:sz w:val="24"/>
          <w:szCs w:val="24"/>
          <w:lang w:eastAsia="id-ID"/>
        </w:rPr>
        <w:lastRenderedPageBreak/>
        <w:t xml:space="preserve">           </w:t>
      </w:r>
      <w:r w:rsidRPr="00FD3AE5">
        <w:rPr>
          <w:rFonts w:ascii="Times New Roman" w:hAnsi="Times New Roman" w:cs="Times New Roman"/>
          <w:noProof/>
          <w:sz w:val="24"/>
          <w:szCs w:val="24"/>
          <w:lang w:eastAsia="id-ID"/>
        </w:rPr>
        <w:drawing>
          <wp:inline distT="0" distB="0" distL="0" distR="0">
            <wp:extent cx="4445000" cy="3149600"/>
            <wp:effectExtent l="19050" t="0" r="0" b="0"/>
            <wp:docPr id="3" name="Picture 2" descr="Im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h.jpeg"/>
                    <pic:cNvPicPr/>
                  </pic:nvPicPr>
                  <pic:blipFill>
                    <a:blip r:embed="rId7" cstate="print"/>
                    <a:srcRect l="8535" t="26667" r="13934" b="22927"/>
                    <a:stretch>
                      <a:fillRect/>
                    </a:stretch>
                  </pic:blipFill>
                  <pic:spPr>
                    <a:xfrm>
                      <a:off x="0" y="0"/>
                      <a:ext cx="4445000" cy="3149600"/>
                    </a:xfrm>
                    <a:prstGeom prst="rect">
                      <a:avLst/>
                    </a:prstGeom>
                  </pic:spPr>
                </pic:pic>
              </a:graphicData>
            </a:graphic>
          </wp:inline>
        </w:drawing>
      </w:r>
    </w:p>
    <w:p w:rsidR="00E96487" w:rsidRPr="00FD3AE5" w:rsidRDefault="00E96487" w:rsidP="00FD3AE5">
      <w:pPr>
        <w:ind w:firstLine="720"/>
        <w:rPr>
          <w:rFonts w:ascii="Times New Roman" w:hAnsi="Times New Roman" w:cs="Times New Roman"/>
          <w:noProof/>
          <w:sz w:val="24"/>
          <w:szCs w:val="24"/>
          <w:lang w:eastAsia="id-ID"/>
        </w:rPr>
      </w:pPr>
      <w:r w:rsidRPr="00FD3AE5">
        <w:rPr>
          <w:rFonts w:ascii="Times New Roman" w:hAnsi="Times New Roman" w:cs="Times New Roman"/>
          <w:noProof/>
          <w:sz w:val="24"/>
          <w:szCs w:val="24"/>
          <w:lang w:eastAsia="id-ID"/>
        </w:rPr>
        <w:t>Gambar 3. Representasi matematis S3</w:t>
      </w:r>
    </w:p>
    <w:p w:rsidR="00E96487" w:rsidRPr="00FD3AE5" w:rsidRDefault="00E96487">
      <w:pPr>
        <w:rPr>
          <w:rFonts w:ascii="Times New Roman" w:hAnsi="Times New Roman" w:cs="Times New Roman"/>
          <w:noProof/>
          <w:sz w:val="24"/>
          <w:szCs w:val="24"/>
          <w:lang w:eastAsia="id-ID"/>
        </w:rPr>
      </w:pPr>
      <w:r w:rsidRPr="00FD3AE5">
        <w:rPr>
          <w:rFonts w:ascii="Times New Roman" w:hAnsi="Times New Roman" w:cs="Times New Roman"/>
          <w:noProof/>
          <w:sz w:val="24"/>
          <w:szCs w:val="24"/>
          <w:lang w:eastAsia="id-ID"/>
        </w:rPr>
        <w:t>Jawaban diberikan  S3 menggunakan representasi matematis  persamaan atau ekspresi matematis dilanjutkan dengan representasi kata-kata atau teks.</w:t>
      </w:r>
      <w:r w:rsidR="003A4911" w:rsidRPr="00FD3AE5">
        <w:rPr>
          <w:rFonts w:ascii="Times New Roman" w:hAnsi="Times New Roman" w:cs="Times New Roman"/>
          <w:noProof/>
          <w:sz w:val="24"/>
          <w:szCs w:val="24"/>
          <w:lang w:eastAsia="id-ID"/>
        </w:rPr>
        <w:t xml:space="preserve"> </w:t>
      </w:r>
      <w:r w:rsidR="0051501B">
        <w:rPr>
          <w:rFonts w:ascii="Times New Roman" w:hAnsi="Times New Roman" w:cs="Times New Roman"/>
          <w:noProof/>
          <w:sz w:val="24"/>
          <w:szCs w:val="24"/>
          <w:lang w:eastAsia="id-ID"/>
        </w:rPr>
        <w:t xml:space="preserve">Kebenaran jawaban S2 tidak utuh karena sebelumnya S2 mengatakan solusinya adalah -2. Namun pada kesimpulannya menyebutkan kesimpulan jawaban adalah n </w:t>
      </w:r>
      <m:oMath>
        <m:r>
          <w:rPr>
            <w:rFonts w:ascii="Cambria Math" w:hAnsi="Cambria Math" w:cs="Times New Roman"/>
            <w:noProof/>
            <w:sz w:val="24"/>
            <w:szCs w:val="24"/>
            <w:lang w:eastAsia="id-ID"/>
          </w:rPr>
          <m:t>≠</m:t>
        </m:r>
      </m:oMath>
      <w:r w:rsidR="0051501B">
        <w:rPr>
          <w:rFonts w:ascii="Times New Roman" w:eastAsiaTheme="minorEastAsia" w:hAnsi="Times New Roman" w:cs="Times New Roman"/>
          <w:noProof/>
          <w:sz w:val="24"/>
          <w:szCs w:val="24"/>
          <w:lang w:eastAsia="id-ID"/>
        </w:rPr>
        <w:t xml:space="preserve"> -2. Ketika dikonfirmasi, S3 mengatakan bahwa kalimat awal hanya mengikuti alur penyelesaian persamaan, tetapi pada konsepnya supaya tidak mempunyai solusi</w:t>
      </w:r>
      <w:r w:rsidR="009018BF">
        <w:rPr>
          <w:rFonts w:ascii="Times New Roman" w:eastAsiaTheme="minorEastAsia" w:hAnsi="Times New Roman" w:cs="Times New Roman"/>
          <w:noProof/>
          <w:sz w:val="24"/>
          <w:szCs w:val="24"/>
          <w:lang w:eastAsia="id-ID"/>
        </w:rPr>
        <w:t xml:space="preserve"> harus lah n nya tidak sama dengan -2, boleh lebih dari atau kurang dari -2.</w:t>
      </w:r>
      <w:r w:rsidR="00E646D4">
        <w:rPr>
          <w:rFonts w:ascii="Times New Roman" w:eastAsiaTheme="minorEastAsia" w:hAnsi="Times New Roman" w:cs="Times New Roman"/>
          <w:noProof/>
          <w:sz w:val="24"/>
          <w:szCs w:val="24"/>
          <w:lang w:eastAsia="id-ID"/>
        </w:rPr>
        <w:t xml:space="preserve"> Tampak bahwa mahasiswa awalnya hanya berpikir untuk mencari penyelesaian sistem persamaan linier.  </w:t>
      </w:r>
    </w:p>
    <w:p w:rsidR="000A0E5B" w:rsidRPr="00FD3AE5" w:rsidRDefault="000A0E5B">
      <w:pPr>
        <w:rPr>
          <w:rFonts w:ascii="Times New Roman" w:hAnsi="Times New Roman" w:cs="Times New Roman"/>
          <w:noProof/>
          <w:sz w:val="24"/>
          <w:szCs w:val="24"/>
          <w:lang w:eastAsia="id-ID"/>
        </w:rPr>
      </w:pPr>
      <w:r w:rsidRPr="00FD3AE5">
        <w:rPr>
          <w:rFonts w:ascii="Times New Roman" w:hAnsi="Times New Roman" w:cs="Times New Roman"/>
          <w:noProof/>
          <w:sz w:val="24"/>
          <w:szCs w:val="24"/>
          <w:lang w:eastAsia="id-ID"/>
        </w:rPr>
        <w:lastRenderedPageBreak/>
        <w:t xml:space="preserve">             </w:t>
      </w:r>
      <w:r w:rsidRPr="00FD3AE5">
        <w:rPr>
          <w:rFonts w:ascii="Times New Roman" w:hAnsi="Times New Roman" w:cs="Times New Roman"/>
          <w:noProof/>
          <w:sz w:val="24"/>
          <w:szCs w:val="24"/>
          <w:lang w:eastAsia="id-ID"/>
        </w:rPr>
        <w:drawing>
          <wp:inline distT="0" distB="0" distL="0" distR="0">
            <wp:extent cx="4048760" cy="2987040"/>
            <wp:effectExtent l="19050" t="0" r="8890" b="0"/>
            <wp:docPr id="4" name="Picture 3" descr="visu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jpeg"/>
                    <pic:cNvPicPr/>
                  </pic:nvPicPr>
                  <pic:blipFill>
                    <a:blip r:embed="rId8" cstate="print"/>
                    <a:srcRect l="11550" t="3226" r="17887" b="58838"/>
                    <a:stretch>
                      <a:fillRect/>
                    </a:stretch>
                  </pic:blipFill>
                  <pic:spPr>
                    <a:xfrm>
                      <a:off x="0" y="0"/>
                      <a:ext cx="4048760" cy="2987040"/>
                    </a:xfrm>
                    <a:prstGeom prst="rect">
                      <a:avLst/>
                    </a:prstGeom>
                  </pic:spPr>
                </pic:pic>
              </a:graphicData>
            </a:graphic>
          </wp:inline>
        </w:drawing>
      </w:r>
    </w:p>
    <w:p w:rsidR="000A0E5B" w:rsidRPr="00FD3AE5" w:rsidRDefault="000A0E5B" w:rsidP="009018BF">
      <w:pPr>
        <w:ind w:firstLine="720"/>
        <w:rPr>
          <w:rFonts w:ascii="Times New Roman" w:hAnsi="Times New Roman" w:cs="Times New Roman"/>
          <w:noProof/>
          <w:sz w:val="24"/>
          <w:szCs w:val="24"/>
          <w:lang w:eastAsia="id-ID"/>
        </w:rPr>
      </w:pPr>
      <w:r w:rsidRPr="00FD3AE5">
        <w:rPr>
          <w:rFonts w:ascii="Times New Roman" w:hAnsi="Times New Roman" w:cs="Times New Roman"/>
          <w:noProof/>
          <w:sz w:val="24"/>
          <w:szCs w:val="24"/>
          <w:lang w:eastAsia="id-ID"/>
        </w:rPr>
        <w:t>Gambar 4. Representasi matematis S4</w:t>
      </w:r>
    </w:p>
    <w:p w:rsidR="009018BF" w:rsidRPr="00FD3AE5" w:rsidRDefault="000A0E5B">
      <w:pPr>
        <w:rPr>
          <w:rFonts w:ascii="Times New Roman" w:hAnsi="Times New Roman" w:cs="Times New Roman"/>
          <w:noProof/>
          <w:sz w:val="24"/>
          <w:szCs w:val="24"/>
          <w:lang w:eastAsia="id-ID"/>
        </w:rPr>
      </w:pPr>
      <w:r w:rsidRPr="00FD3AE5">
        <w:rPr>
          <w:rFonts w:ascii="Times New Roman" w:hAnsi="Times New Roman" w:cs="Times New Roman"/>
          <w:noProof/>
          <w:sz w:val="24"/>
          <w:szCs w:val="24"/>
          <w:lang w:eastAsia="id-ID"/>
        </w:rPr>
        <w:t>Jawaban yang diberikan S4 menggunakan Representasi visual, dilanjutkan dengan representasi kata-kata atau teks.</w:t>
      </w:r>
      <w:r w:rsidR="009018BF">
        <w:rPr>
          <w:rFonts w:ascii="Times New Roman" w:hAnsi="Times New Roman" w:cs="Times New Roman"/>
          <w:noProof/>
          <w:sz w:val="24"/>
          <w:szCs w:val="24"/>
          <w:lang w:eastAsia="id-ID"/>
        </w:rPr>
        <w:t xml:space="preserve"> Tampak bahwa S4 menggunakan bayangan konsep dari persamaan garis tersebut.</w:t>
      </w:r>
      <w:r w:rsidR="001C1FFD">
        <w:rPr>
          <w:rFonts w:ascii="Times New Roman" w:hAnsi="Times New Roman" w:cs="Times New Roman"/>
          <w:noProof/>
          <w:sz w:val="24"/>
          <w:szCs w:val="24"/>
          <w:lang w:eastAsia="id-ID"/>
        </w:rPr>
        <w:t xml:space="preserve"> Mengikutsertakan mahasiswa melalui representasi multipel seperti </w:t>
      </w:r>
      <w:r w:rsidR="001C1FFD">
        <w:rPr>
          <w:rFonts w:ascii="Times New Roman" w:hAnsi="Times New Roman" w:cs="Times New Roman"/>
          <w:sz w:val="24"/>
          <w:szCs w:val="24"/>
        </w:rPr>
        <w:t>diagram, grafik, dan ekspresi simbolik sangat berpengaruh dan fleksibilitas dalam penggunaan representasi dianggap suatu karakteristik utama dari seorang ahli dalam pemecahan masalah (Dreyfus dan Eisenberg ,1996).</w:t>
      </w:r>
      <w:r w:rsidR="00E646D4">
        <w:rPr>
          <w:rFonts w:ascii="Times New Roman" w:hAnsi="Times New Roman" w:cs="Times New Roman"/>
          <w:sz w:val="24"/>
          <w:szCs w:val="24"/>
        </w:rPr>
        <w:t xml:space="preserve"> Berdasarkan gambar yang dibuatnya, mahasiswa dapat menyimpulkan solusi dari masalah yang dihadapinya. Hal ini sesuai dengan pendapat Smith (2003) bahwa fleksibilitas dalam menggunakan representasi men</w:t>
      </w:r>
    </w:p>
    <w:p w:rsidR="00B8399B" w:rsidRDefault="00B8399B">
      <w:pPr>
        <w:rPr>
          <w:rFonts w:ascii="Times New Roman" w:hAnsi="Times New Roman" w:cs="Times New Roman"/>
          <w:sz w:val="24"/>
          <w:szCs w:val="24"/>
        </w:rPr>
      </w:pPr>
      <w:r w:rsidRPr="00FD3AE5">
        <w:rPr>
          <w:rFonts w:ascii="Times New Roman" w:hAnsi="Times New Roman" w:cs="Times New Roman"/>
          <w:sz w:val="24"/>
          <w:szCs w:val="24"/>
        </w:rPr>
        <w:t>SIMPULAN</w:t>
      </w:r>
    </w:p>
    <w:p w:rsidR="00670D2E" w:rsidRPr="00FD3AE5" w:rsidRDefault="00670D2E">
      <w:pPr>
        <w:rPr>
          <w:rFonts w:ascii="Times New Roman" w:hAnsi="Times New Roman" w:cs="Times New Roman"/>
          <w:sz w:val="24"/>
          <w:szCs w:val="24"/>
        </w:rPr>
      </w:pPr>
      <w:r>
        <w:rPr>
          <w:rFonts w:ascii="Times New Roman" w:hAnsi="Times New Roman" w:cs="Times New Roman"/>
          <w:sz w:val="24"/>
          <w:szCs w:val="24"/>
        </w:rPr>
        <w:t>Representasi matematis yang sering digunakan mahasiswa dalam memecahkan masalah adalah representasi ekspresi matematis, dibandingkan dengan representasi kata dan rpresentasi visual. Meskipun representasi visual sangat membantu bagi  mahasiswa dalam memecahkan masalah, namun mahasiswa cenderung jarang menggunakannya karena sudah terbiasa dengan representasi ekspresi matematis yang selalu dipraktikkan di kelas.</w:t>
      </w:r>
      <w:r w:rsidR="004125E5">
        <w:rPr>
          <w:rFonts w:ascii="Times New Roman" w:hAnsi="Times New Roman" w:cs="Times New Roman"/>
          <w:sz w:val="24"/>
          <w:szCs w:val="24"/>
        </w:rPr>
        <w:t xml:space="preserve"> Kepada dosen/guru disarankan agar tidak hanya dominan menggunakan representasi ekspresi matematis, melainkan</w:t>
      </w:r>
      <w:r w:rsidR="008B16B8">
        <w:rPr>
          <w:rFonts w:ascii="Times New Roman" w:hAnsi="Times New Roman" w:cs="Times New Roman"/>
          <w:sz w:val="24"/>
          <w:szCs w:val="24"/>
        </w:rPr>
        <w:t xml:space="preserve"> juga</w:t>
      </w:r>
      <w:r w:rsidR="004125E5">
        <w:rPr>
          <w:rFonts w:ascii="Times New Roman" w:hAnsi="Times New Roman" w:cs="Times New Roman"/>
          <w:sz w:val="24"/>
          <w:szCs w:val="24"/>
        </w:rPr>
        <w:t xml:space="preserve"> menggunakan</w:t>
      </w:r>
      <w:r w:rsidR="008B16B8">
        <w:rPr>
          <w:rFonts w:ascii="Times New Roman" w:hAnsi="Times New Roman" w:cs="Times New Roman"/>
          <w:sz w:val="24"/>
          <w:szCs w:val="24"/>
        </w:rPr>
        <w:t xml:space="preserve"> representasi visual dan representasi kata atau teks </w:t>
      </w:r>
    </w:p>
    <w:p w:rsidR="00B8399B" w:rsidRPr="00FD3AE5" w:rsidRDefault="00B8399B">
      <w:pPr>
        <w:rPr>
          <w:rFonts w:ascii="Times New Roman" w:hAnsi="Times New Roman" w:cs="Times New Roman"/>
          <w:sz w:val="24"/>
          <w:szCs w:val="24"/>
        </w:rPr>
      </w:pPr>
      <w:r w:rsidRPr="00FD3AE5">
        <w:rPr>
          <w:rFonts w:ascii="Times New Roman" w:hAnsi="Times New Roman" w:cs="Times New Roman"/>
          <w:sz w:val="24"/>
          <w:szCs w:val="24"/>
        </w:rPr>
        <w:t>DAFTAR RUJUKAN</w:t>
      </w:r>
    </w:p>
    <w:p w:rsidR="00056AA4" w:rsidRPr="00FD3AE5" w:rsidRDefault="00056AA4" w:rsidP="00056AA4">
      <w:pPr>
        <w:autoSpaceDE w:val="0"/>
        <w:autoSpaceDN w:val="0"/>
        <w:adjustRightInd w:val="0"/>
        <w:spacing w:after="0" w:line="240" w:lineRule="auto"/>
        <w:ind w:left="851" w:hanging="851"/>
        <w:rPr>
          <w:rFonts w:ascii="Times New Roman" w:hAnsi="Times New Roman" w:cs="Times New Roman"/>
          <w:sz w:val="24"/>
          <w:szCs w:val="24"/>
        </w:rPr>
      </w:pPr>
      <w:r w:rsidRPr="00FD3AE5">
        <w:rPr>
          <w:rFonts w:ascii="Times New Roman" w:hAnsi="Times New Roman" w:cs="Times New Roman"/>
          <w:sz w:val="24"/>
          <w:szCs w:val="24"/>
        </w:rPr>
        <w:t xml:space="preserve">Alhadad, Syarifah Fadillah. 2010. </w:t>
      </w:r>
      <w:r w:rsidRPr="00FD3AE5">
        <w:rPr>
          <w:rFonts w:ascii="Times New Roman" w:hAnsi="Times New Roman" w:cs="Times New Roman"/>
          <w:i/>
          <w:iCs/>
          <w:sz w:val="24"/>
          <w:szCs w:val="24"/>
        </w:rPr>
        <w:t xml:space="preserve">Meningkatkan Kemampuan Representasi Multipel Matematis, Pemecahan Masalah Matematis dan Self Esteem </w:t>
      </w:r>
      <w:r w:rsidRPr="00FD3AE5">
        <w:rPr>
          <w:rFonts w:ascii="Times New Roman" w:hAnsi="Times New Roman" w:cs="Times New Roman"/>
          <w:i/>
          <w:iCs/>
          <w:sz w:val="24"/>
          <w:szCs w:val="24"/>
        </w:rPr>
        <w:lastRenderedPageBreak/>
        <w:t xml:space="preserve">siswa SMP melalui Pembelajaran dengan Pendekatan Open Ended. </w:t>
      </w:r>
      <w:r w:rsidRPr="00FD3AE5">
        <w:rPr>
          <w:rFonts w:ascii="Times New Roman" w:hAnsi="Times New Roman" w:cs="Times New Roman"/>
          <w:sz w:val="24"/>
          <w:szCs w:val="24"/>
        </w:rPr>
        <w:t>Bandung : Disertasi UPI</w:t>
      </w:r>
    </w:p>
    <w:p w:rsidR="00E646D4" w:rsidRDefault="006408CF" w:rsidP="00E646D4">
      <w:pPr>
        <w:autoSpaceDE w:val="0"/>
        <w:autoSpaceDN w:val="0"/>
        <w:adjustRightInd w:val="0"/>
        <w:spacing w:after="0" w:line="240" w:lineRule="auto"/>
        <w:ind w:left="851" w:hanging="851"/>
        <w:rPr>
          <w:rFonts w:ascii="Times New Roman" w:hAnsi="Times New Roman" w:cs="Times New Roman"/>
          <w:sz w:val="24"/>
          <w:szCs w:val="24"/>
        </w:rPr>
      </w:pPr>
      <w:r w:rsidRPr="00FD3AE5">
        <w:rPr>
          <w:rFonts w:ascii="Times New Roman" w:hAnsi="Times New Roman" w:cs="Times New Roman"/>
          <w:sz w:val="24"/>
          <w:szCs w:val="24"/>
        </w:rPr>
        <w:t>Cai,</w:t>
      </w:r>
      <w:r w:rsidR="008E5821">
        <w:rPr>
          <w:rFonts w:ascii="Times New Roman" w:hAnsi="Times New Roman" w:cs="Times New Roman"/>
          <w:sz w:val="24"/>
          <w:szCs w:val="24"/>
        </w:rPr>
        <w:t xml:space="preserve"> J.,</w:t>
      </w:r>
      <w:r w:rsidRPr="00FD3AE5">
        <w:rPr>
          <w:rFonts w:ascii="Times New Roman" w:hAnsi="Times New Roman" w:cs="Times New Roman"/>
          <w:sz w:val="24"/>
          <w:szCs w:val="24"/>
        </w:rPr>
        <w:t xml:space="preserve"> </w:t>
      </w:r>
      <w:r w:rsidR="00DC35DD" w:rsidRPr="00FD3AE5">
        <w:rPr>
          <w:rFonts w:ascii="Times New Roman" w:hAnsi="Times New Roman" w:cs="Times New Roman"/>
          <w:sz w:val="24"/>
          <w:szCs w:val="24"/>
        </w:rPr>
        <w:t>Lane</w:t>
      </w:r>
      <w:r w:rsidR="00DC35DD">
        <w:rPr>
          <w:rFonts w:ascii="Times New Roman" w:hAnsi="Times New Roman" w:cs="Times New Roman"/>
          <w:sz w:val="24"/>
          <w:szCs w:val="24"/>
        </w:rPr>
        <w:t>, S., &amp; Jacabsc</w:t>
      </w:r>
      <w:r w:rsidRPr="00FD3AE5">
        <w:rPr>
          <w:rFonts w:ascii="Times New Roman" w:hAnsi="Times New Roman" w:cs="Times New Roman"/>
          <w:sz w:val="24"/>
          <w:szCs w:val="24"/>
        </w:rPr>
        <w:t>in,</w:t>
      </w:r>
      <w:r w:rsidR="00DC35DD">
        <w:rPr>
          <w:rFonts w:ascii="Times New Roman" w:hAnsi="Times New Roman" w:cs="Times New Roman"/>
          <w:sz w:val="24"/>
          <w:szCs w:val="24"/>
        </w:rPr>
        <w:t xml:space="preserve"> M.S.</w:t>
      </w:r>
      <w:r w:rsidRPr="00FD3AE5">
        <w:rPr>
          <w:rFonts w:ascii="Times New Roman" w:hAnsi="Times New Roman" w:cs="Times New Roman"/>
          <w:sz w:val="24"/>
          <w:szCs w:val="24"/>
        </w:rPr>
        <w:t xml:space="preserve"> 1996.  Assesing student’s mathematical communication.</w:t>
      </w:r>
      <w:r w:rsidR="004B57AC" w:rsidRPr="00FD3AE5">
        <w:rPr>
          <w:rFonts w:ascii="Times New Roman" w:hAnsi="Times New Roman" w:cs="Times New Roman"/>
          <w:sz w:val="24"/>
          <w:szCs w:val="24"/>
        </w:rPr>
        <w:t xml:space="preserve"> </w:t>
      </w:r>
      <w:r w:rsidR="004B57AC" w:rsidRPr="00FD3AE5">
        <w:rPr>
          <w:rFonts w:ascii="Times New Roman" w:hAnsi="Times New Roman" w:cs="Times New Roman"/>
          <w:i/>
          <w:sz w:val="24"/>
          <w:szCs w:val="24"/>
        </w:rPr>
        <w:t xml:space="preserve">Journal of Science and Mathematics. </w:t>
      </w:r>
      <w:r w:rsidR="004B57AC" w:rsidRPr="00FD3AE5">
        <w:rPr>
          <w:rFonts w:ascii="Times New Roman" w:hAnsi="Times New Roman" w:cs="Times New Roman"/>
          <w:sz w:val="24"/>
          <w:szCs w:val="24"/>
        </w:rPr>
        <w:t xml:space="preserve"> </w:t>
      </w:r>
    </w:p>
    <w:p w:rsidR="00DC35DD" w:rsidRPr="00E646D4" w:rsidRDefault="00DC35DD" w:rsidP="00DC35DD">
      <w:pPr>
        <w:autoSpaceDE w:val="0"/>
        <w:autoSpaceDN w:val="0"/>
        <w:adjustRightInd w:val="0"/>
        <w:spacing w:after="0" w:line="240" w:lineRule="auto"/>
        <w:ind w:left="851" w:hanging="851"/>
        <w:rPr>
          <w:rFonts w:ascii="Times New Roman" w:hAnsi="Times New Roman" w:cs="Times New Roman"/>
          <w:color w:val="231F20"/>
          <w:sz w:val="24"/>
          <w:szCs w:val="24"/>
        </w:rPr>
      </w:pPr>
      <w:r w:rsidRPr="00E646D4">
        <w:rPr>
          <w:rFonts w:ascii="Times New Roman" w:hAnsi="Times New Roman" w:cs="Times New Roman"/>
          <w:color w:val="231F20"/>
          <w:sz w:val="24"/>
          <w:szCs w:val="24"/>
        </w:rPr>
        <w:t>Dreyfus, T., &amp; Eisenberg, T. (1996). On different facets of mathematical thinking. In R. J. Sternberg &amp; T. Ben-Zeev</w:t>
      </w:r>
      <w:r w:rsidR="00E646D4">
        <w:rPr>
          <w:rFonts w:ascii="Times New Roman" w:hAnsi="Times New Roman" w:cs="Times New Roman"/>
          <w:color w:val="231F20"/>
          <w:sz w:val="24"/>
          <w:szCs w:val="24"/>
        </w:rPr>
        <w:t xml:space="preserve"> </w:t>
      </w:r>
      <w:r w:rsidRPr="00E646D4">
        <w:rPr>
          <w:rFonts w:ascii="Times New Roman" w:hAnsi="Times New Roman" w:cs="Times New Roman"/>
          <w:color w:val="231F20"/>
          <w:sz w:val="24"/>
          <w:szCs w:val="24"/>
        </w:rPr>
        <w:t xml:space="preserve">(Eds.), </w:t>
      </w:r>
      <w:r w:rsidRPr="00E646D4">
        <w:rPr>
          <w:rFonts w:ascii="Times New Roman" w:hAnsi="Times New Roman" w:cs="Times New Roman"/>
          <w:i/>
          <w:iCs/>
          <w:color w:val="231F20"/>
          <w:sz w:val="24"/>
          <w:szCs w:val="24"/>
        </w:rPr>
        <w:t xml:space="preserve">The nature of mathematical thinking </w:t>
      </w:r>
      <w:r w:rsidRPr="00E646D4">
        <w:rPr>
          <w:rFonts w:ascii="Times New Roman" w:hAnsi="Times New Roman" w:cs="Times New Roman"/>
          <w:color w:val="231F20"/>
          <w:sz w:val="24"/>
          <w:szCs w:val="24"/>
        </w:rPr>
        <w:t>(pp. 253–284). Mahwah, NJ: Lawrence Erlbaum.</w:t>
      </w:r>
    </w:p>
    <w:p w:rsidR="008054DC" w:rsidRPr="00FD3AE5" w:rsidRDefault="008054DC" w:rsidP="00DC35DD">
      <w:pPr>
        <w:autoSpaceDE w:val="0"/>
        <w:autoSpaceDN w:val="0"/>
        <w:adjustRightInd w:val="0"/>
        <w:spacing w:after="0" w:line="240" w:lineRule="auto"/>
        <w:ind w:left="851" w:hanging="851"/>
        <w:rPr>
          <w:rFonts w:ascii="Times New Roman" w:hAnsi="Times New Roman" w:cs="Times New Roman"/>
          <w:sz w:val="24"/>
          <w:szCs w:val="24"/>
        </w:rPr>
      </w:pPr>
      <w:r w:rsidRPr="00FD3AE5">
        <w:rPr>
          <w:rFonts w:ascii="Times New Roman" w:hAnsi="Times New Roman" w:cs="Times New Roman"/>
          <w:color w:val="231F20"/>
          <w:sz w:val="24"/>
          <w:szCs w:val="24"/>
        </w:rPr>
        <w:t xml:space="preserve">Goldin, G. (2002). Representation in mathematical learning and problem solving. In L. English (Ed.), </w:t>
      </w:r>
      <w:r w:rsidRPr="00FD3AE5">
        <w:rPr>
          <w:rFonts w:ascii="Times New Roman" w:hAnsi="Times New Roman" w:cs="Times New Roman"/>
          <w:i/>
          <w:iCs/>
          <w:color w:val="231F20"/>
          <w:sz w:val="24"/>
          <w:szCs w:val="24"/>
        </w:rPr>
        <w:t xml:space="preserve">Handbook of international research in mathematics education </w:t>
      </w:r>
      <w:r w:rsidRPr="00FD3AE5">
        <w:rPr>
          <w:rFonts w:ascii="Times New Roman" w:hAnsi="Times New Roman" w:cs="Times New Roman"/>
          <w:color w:val="231F20"/>
          <w:sz w:val="24"/>
          <w:szCs w:val="24"/>
        </w:rPr>
        <w:t>(pp. 197–218). Mahwah, NJ: Lawrence Erlbaum.</w:t>
      </w:r>
    </w:p>
    <w:p w:rsidR="008054DC" w:rsidRPr="00FD3AE5" w:rsidRDefault="00A47077" w:rsidP="008054DC">
      <w:pPr>
        <w:autoSpaceDE w:val="0"/>
        <w:autoSpaceDN w:val="0"/>
        <w:adjustRightInd w:val="0"/>
        <w:spacing w:after="0" w:line="240" w:lineRule="auto"/>
        <w:ind w:left="851" w:hanging="851"/>
        <w:rPr>
          <w:rFonts w:ascii="Times New Roman" w:hAnsi="Times New Roman" w:cs="Times New Roman"/>
          <w:sz w:val="24"/>
          <w:szCs w:val="24"/>
        </w:rPr>
      </w:pPr>
      <w:r w:rsidRPr="00FD3AE5">
        <w:rPr>
          <w:rFonts w:ascii="Times New Roman" w:hAnsi="Times New Roman" w:cs="Times New Roman"/>
          <w:sz w:val="24"/>
          <w:szCs w:val="24"/>
        </w:rPr>
        <w:t>Jones, B.F., &amp; Knuth, R.A. (1991). What does research ay about mathematics? [on-line]. Available: http://www. ncrl.org/sdrs/areas/stw_esys/2math.html.</w:t>
      </w:r>
    </w:p>
    <w:p w:rsidR="008054DC" w:rsidRPr="00FD3AE5" w:rsidRDefault="008054DC" w:rsidP="008054DC">
      <w:pPr>
        <w:autoSpaceDE w:val="0"/>
        <w:autoSpaceDN w:val="0"/>
        <w:adjustRightInd w:val="0"/>
        <w:spacing w:after="0" w:line="240" w:lineRule="auto"/>
        <w:ind w:left="851" w:hanging="851"/>
        <w:rPr>
          <w:rFonts w:ascii="Times New Roman" w:hAnsi="Times New Roman" w:cs="Times New Roman"/>
          <w:color w:val="231F20"/>
          <w:sz w:val="24"/>
          <w:szCs w:val="24"/>
        </w:rPr>
      </w:pPr>
      <w:r w:rsidRPr="00FD3AE5">
        <w:rPr>
          <w:rFonts w:ascii="Times New Roman" w:hAnsi="Times New Roman" w:cs="Times New Roman"/>
          <w:color w:val="231F20"/>
          <w:sz w:val="24"/>
          <w:szCs w:val="24"/>
        </w:rPr>
        <w:t xml:space="preserve">Kilpatrick, J., Swafford, J., &amp; Findell, B. (2001). </w:t>
      </w:r>
      <w:r w:rsidRPr="00FD3AE5">
        <w:rPr>
          <w:rFonts w:ascii="Times New Roman" w:hAnsi="Times New Roman" w:cs="Times New Roman"/>
          <w:i/>
          <w:iCs/>
          <w:color w:val="231F20"/>
          <w:sz w:val="24"/>
          <w:szCs w:val="24"/>
        </w:rPr>
        <w:t>Adding it up: Helping children learn mathematics</w:t>
      </w:r>
      <w:r w:rsidRPr="00FD3AE5">
        <w:rPr>
          <w:rFonts w:ascii="Times New Roman" w:hAnsi="Times New Roman" w:cs="Times New Roman"/>
          <w:color w:val="231F20"/>
          <w:sz w:val="24"/>
          <w:szCs w:val="24"/>
        </w:rPr>
        <w:t>. Washington, DC: National Academy Press.</w:t>
      </w:r>
    </w:p>
    <w:p w:rsidR="00185581" w:rsidRPr="00185581" w:rsidRDefault="00185581" w:rsidP="00F6315D">
      <w:pPr>
        <w:autoSpaceDE w:val="0"/>
        <w:autoSpaceDN w:val="0"/>
        <w:adjustRightInd w:val="0"/>
        <w:spacing w:after="0" w:line="240" w:lineRule="auto"/>
        <w:ind w:left="851" w:hanging="851"/>
        <w:rPr>
          <w:rFonts w:ascii="Times New Roman" w:hAnsi="Times New Roman" w:cs="Times New Roman"/>
          <w:color w:val="231F20"/>
        </w:rPr>
      </w:pPr>
      <w:r>
        <w:rPr>
          <w:rFonts w:ascii="Times New Roman" w:hAnsi="Times New Roman" w:cs="Times New Roman"/>
          <w:color w:val="231F20"/>
          <w:sz w:val="24"/>
          <w:szCs w:val="24"/>
        </w:rPr>
        <w:t xml:space="preserve">Lie, S.J., Brown, R.E., &amp; Orril, C.H. 2011. Mathematics Teacher’s Reasoning About Fractionand Decimals Using Drawn Representation. </w:t>
      </w:r>
      <w:r>
        <w:rPr>
          <w:rFonts w:ascii="Times New Roman" w:hAnsi="Times New Roman" w:cs="Times New Roman"/>
          <w:i/>
          <w:color w:val="231F20"/>
          <w:sz w:val="24"/>
          <w:szCs w:val="24"/>
        </w:rPr>
        <w:t xml:space="preserve">Mathematical Thinking and Learning, </w:t>
      </w:r>
      <w:r>
        <w:rPr>
          <w:rFonts w:ascii="Times New Roman" w:hAnsi="Times New Roman" w:cs="Times New Roman"/>
          <w:color w:val="231F20"/>
          <w:sz w:val="24"/>
          <w:szCs w:val="24"/>
        </w:rPr>
        <w:t xml:space="preserve">13:198-220. </w:t>
      </w:r>
      <w:r w:rsidRPr="00185581">
        <w:rPr>
          <w:rFonts w:ascii="Times-Roman" w:hAnsi="Times-Roman" w:cs="Times-Roman"/>
          <w:color w:val="231F20"/>
        </w:rPr>
        <w:t>DOI: 10.1080/10986065.2011.564993</w:t>
      </w:r>
    </w:p>
    <w:p w:rsidR="00F6315D" w:rsidRPr="00FD3AE5" w:rsidRDefault="00F6315D" w:rsidP="00F6315D">
      <w:pPr>
        <w:autoSpaceDE w:val="0"/>
        <w:autoSpaceDN w:val="0"/>
        <w:adjustRightInd w:val="0"/>
        <w:spacing w:after="0" w:line="240" w:lineRule="auto"/>
        <w:ind w:left="851" w:hanging="851"/>
        <w:rPr>
          <w:rFonts w:ascii="Times New Roman" w:hAnsi="Times New Roman" w:cs="Times New Roman"/>
          <w:sz w:val="24"/>
          <w:szCs w:val="24"/>
        </w:rPr>
      </w:pPr>
      <w:r w:rsidRPr="00FD3AE5">
        <w:rPr>
          <w:rFonts w:ascii="Times New Roman" w:hAnsi="Times New Roman" w:cs="Times New Roman"/>
          <w:color w:val="231F20"/>
          <w:sz w:val="24"/>
          <w:szCs w:val="24"/>
        </w:rPr>
        <w:t xml:space="preserve">National Council of Teachers ofMathematics (NCTM) (2000). </w:t>
      </w:r>
      <w:r w:rsidRPr="00FD3AE5">
        <w:rPr>
          <w:rFonts w:ascii="Times New Roman" w:hAnsi="Times New Roman" w:cs="Times New Roman"/>
          <w:i/>
          <w:iCs/>
          <w:color w:val="231F20"/>
          <w:sz w:val="24"/>
          <w:szCs w:val="24"/>
        </w:rPr>
        <w:t>Principles and standards for school mathematics</w:t>
      </w:r>
      <w:r w:rsidRPr="00FD3AE5">
        <w:rPr>
          <w:rFonts w:ascii="Times New Roman" w:hAnsi="Times New Roman" w:cs="Times New Roman"/>
          <w:color w:val="231F20"/>
          <w:sz w:val="24"/>
          <w:szCs w:val="24"/>
        </w:rPr>
        <w:t>. Reston, VA: National Council of Teachers of Mathematics.</w:t>
      </w:r>
    </w:p>
    <w:p w:rsidR="00F6315D" w:rsidRPr="00FD3AE5" w:rsidRDefault="00F6315D" w:rsidP="00F6315D">
      <w:pPr>
        <w:autoSpaceDE w:val="0"/>
        <w:autoSpaceDN w:val="0"/>
        <w:adjustRightInd w:val="0"/>
        <w:spacing w:after="0" w:line="240" w:lineRule="auto"/>
        <w:ind w:left="851" w:hanging="851"/>
        <w:rPr>
          <w:rFonts w:ascii="Times New Roman" w:hAnsi="Times New Roman" w:cs="Times New Roman"/>
          <w:color w:val="231F20"/>
          <w:sz w:val="24"/>
          <w:szCs w:val="24"/>
        </w:rPr>
      </w:pPr>
      <w:r w:rsidRPr="00FD3AE5">
        <w:rPr>
          <w:rFonts w:ascii="Times New Roman" w:hAnsi="Times New Roman" w:cs="Times New Roman"/>
          <w:color w:val="231F20"/>
          <w:sz w:val="24"/>
          <w:szCs w:val="24"/>
        </w:rPr>
        <w:t xml:space="preserve">Smith, J. P. (1995). Competent reasoning with rational numbers. </w:t>
      </w:r>
      <w:r w:rsidRPr="00FD3AE5">
        <w:rPr>
          <w:rFonts w:ascii="Times New Roman" w:hAnsi="Times New Roman" w:cs="Times New Roman"/>
          <w:i/>
          <w:iCs/>
          <w:color w:val="231F20"/>
          <w:sz w:val="24"/>
          <w:szCs w:val="24"/>
        </w:rPr>
        <w:t>Cognition and Instruction</w:t>
      </w:r>
      <w:r w:rsidRPr="00FD3AE5">
        <w:rPr>
          <w:rFonts w:ascii="Times New Roman" w:hAnsi="Times New Roman" w:cs="Times New Roman"/>
          <w:color w:val="231F20"/>
          <w:sz w:val="24"/>
          <w:szCs w:val="24"/>
        </w:rPr>
        <w:t xml:space="preserve">, </w:t>
      </w:r>
      <w:r w:rsidRPr="00FD3AE5">
        <w:rPr>
          <w:rFonts w:ascii="Times New Roman" w:hAnsi="Times New Roman" w:cs="Times New Roman"/>
          <w:i/>
          <w:iCs/>
          <w:color w:val="231F20"/>
          <w:sz w:val="24"/>
          <w:szCs w:val="24"/>
        </w:rPr>
        <w:t>13</w:t>
      </w:r>
      <w:r w:rsidRPr="00FD3AE5">
        <w:rPr>
          <w:rFonts w:ascii="Times New Roman" w:hAnsi="Times New Roman" w:cs="Times New Roman"/>
          <w:color w:val="231F20"/>
          <w:sz w:val="24"/>
          <w:szCs w:val="24"/>
        </w:rPr>
        <w:t>(1), 3–50.</w:t>
      </w:r>
    </w:p>
    <w:p w:rsidR="00F6315D" w:rsidRPr="00FD3AE5" w:rsidRDefault="00F6315D" w:rsidP="00F6315D">
      <w:pPr>
        <w:autoSpaceDE w:val="0"/>
        <w:autoSpaceDN w:val="0"/>
        <w:adjustRightInd w:val="0"/>
        <w:spacing w:after="0" w:line="240" w:lineRule="auto"/>
        <w:ind w:left="851" w:hanging="851"/>
        <w:rPr>
          <w:rFonts w:ascii="Times New Roman" w:hAnsi="Times New Roman" w:cs="Times New Roman"/>
          <w:color w:val="231F20"/>
          <w:sz w:val="24"/>
          <w:szCs w:val="24"/>
        </w:rPr>
      </w:pPr>
      <w:r w:rsidRPr="00FD3AE5">
        <w:rPr>
          <w:rFonts w:ascii="Times New Roman" w:hAnsi="Times New Roman" w:cs="Times New Roman"/>
          <w:color w:val="231F20"/>
          <w:sz w:val="24"/>
          <w:szCs w:val="24"/>
        </w:rPr>
        <w:t xml:space="preserve">Smith, S. (2003). Representation in school mathematics: Children’s representations of problems. In J. Kilpatrick, W. G.Martin, &amp; D. Schifter (Eds.), </w:t>
      </w:r>
      <w:r w:rsidRPr="00FD3AE5">
        <w:rPr>
          <w:rFonts w:ascii="Times New Roman" w:hAnsi="Times New Roman" w:cs="Times New Roman"/>
          <w:i/>
          <w:iCs/>
          <w:color w:val="231F20"/>
          <w:sz w:val="24"/>
          <w:szCs w:val="24"/>
        </w:rPr>
        <w:t>A research companion to principles and standards for school mathematics</w:t>
      </w:r>
      <w:r w:rsidRPr="00FD3AE5">
        <w:rPr>
          <w:rFonts w:ascii="Times New Roman" w:hAnsi="Times New Roman" w:cs="Times New Roman"/>
          <w:color w:val="231F20"/>
          <w:sz w:val="24"/>
          <w:szCs w:val="24"/>
        </w:rPr>
        <w:t>. Reston, VA: National Council of Teachers of Mathematics.</w:t>
      </w:r>
    </w:p>
    <w:p w:rsidR="004D375D" w:rsidRPr="00FD3AE5" w:rsidRDefault="004D375D" w:rsidP="00F6315D">
      <w:pPr>
        <w:autoSpaceDE w:val="0"/>
        <w:autoSpaceDN w:val="0"/>
        <w:adjustRightInd w:val="0"/>
        <w:spacing w:after="0" w:line="240" w:lineRule="auto"/>
        <w:ind w:left="851" w:hanging="851"/>
        <w:rPr>
          <w:rFonts w:ascii="Times New Roman" w:hAnsi="Times New Roman" w:cs="Times New Roman"/>
          <w:color w:val="231F20"/>
          <w:sz w:val="24"/>
          <w:szCs w:val="24"/>
        </w:rPr>
      </w:pPr>
      <w:r w:rsidRPr="00FD3AE5">
        <w:rPr>
          <w:rFonts w:ascii="Times New Roman" w:hAnsi="Times New Roman" w:cs="Times New Roman"/>
          <w:color w:val="231F20"/>
          <w:sz w:val="24"/>
          <w:szCs w:val="24"/>
        </w:rPr>
        <w:t xml:space="preserve">Yulia, N &amp; Surya, E. 2017. Kemampuan Representasi Matematis Siswa pada Pembelajaran </w:t>
      </w:r>
      <w:r w:rsidR="00185581">
        <w:rPr>
          <w:rFonts w:ascii="Times New Roman" w:hAnsi="Times New Roman" w:cs="Times New Roman"/>
          <w:color w:val="231F20"/>
          <w:sz w:val="24"/>
          <w:szCs w:val="24"/>
        </w:rPr>
        <w:t>M</w:t>
      </w:r>
      <w:r w:rsidRPr="00FD3AE5">
        <w:rPr>
          <w:rFonts w:ascii="Times New Roman" w:hAnsi="Times New Roman" w:cs="Times New Roman"/>
          <w:color w:val="231F20"/>
          <w:sz w:val="24"/>
          <w:szCs w:val="24"/>
        </w:rPr>
        <w:t>atematika.</w:t>
      </w:r>
      <w:r w:rsidR="00185581">
        <w:rPr>
          <w:rFonts w:ascii="Times New Roman" w:hAnsi="Times New Roman" w:cs="Times New Roman"/>
          <w:color w:val="231F20"/>
          <w:sz w:val="24"/>
          <w:szCs w:val="24"/>
        </w:rPr>
        <w:t xml:space="preserve"> </w:t>
      </w:r>
      <w:r w:rsidRPr="00FD3AE5">
        <w:rPr>
          <w:rFonts w:ascii="Times New Roman" w:hAnsi="Times New Roman" w:cs="Times New Roman"/>
          <w:i/>
          <w:color w:val="231F20"/>
          <w:sz w:val="24"/>
          <w:szCs w:val="24"/>
        </w:rPr>
        <w:t>researchgate.net/publication/321803888_Kemampuan_Representasi_Matematis_Siswa_Pada_Pembelajaran_Matematika/link/5a3284f2aca2727144410efc/</w:t>
      </w:r>
    </w:p>
    <w:sectPr w:rsidR="004D375D" w:rsidRPr="00FD3AE5" w:rsidSect="003A4911">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2689"/>
    <w:multiLevelType w:val="hybridMultilevel"/>
    <w:tmpl w:val="A0D6D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10"/>
  <w:displayHorizontalDrawingGridEvery w:val="2"/>
  <w:characterSpacingControl w:val="doNotCompress"/>
  <w:compat/>
  <w:rsids>
    <w:rsidRoot w:val="00D7776D"/>
    <w:rsid w:val="00003AE4"/>
    <w:rsid w:val="0001665C"/>
    <w:rsid w:val="00021614"/>
    <w:rsid w:val="00023B04"/>
    <w:rsid w:val="00056AA4"/>
    <w:rsid w:val="00057728"/>
    <w:rsid w:val="0008684F"/>
    <w:rsid w:val="000878A0"/>
    <w:rsid w:val="000A0E5B"/>
    <w:rsid w:val="000B728A"/>
    <w:rsid w:val="001042DA"/>
    <w:rsid w:val="00106EBE"/>
    <w:rsid w:val="00185581"/>
    <w:rsid w:val="001C1FFD"/>
    <w:rsid w:val="001C48A6"/>
    <w:rsid w:val="001C7530"/>
    <w:rsid w:val="00201124"/>
    <w:rsid w:val="002A59D8"/>
    <w:rsid w:val="002D79C4"/>
    <w:rsid w:val="002E250A"/>
    <w:rsid w:val="002E5CC9"/>
    <w:rsid w:val="003650F8"/>
    <w:rsid w:val="003A4911"/>
    <w:rsid w:val="003F694D"/>
    <w:rsid w:val="004125E5"/>
    <w:rsid w:val="00491C7C"/>
    <w:rsid w:val="004B0CF1"/>
    <w:rsid w:val="004B57AC"/>
    <w:rsid w:val="004C44A5"/>
    <w:rsid w:val="004D375D"/>
    <w:rsid w:val="00513FFA"/>
    <w:rsid w:val="0051501B"/>
    <w:rsid w:val="0051770C"/>
    <w:rsid w:val="00611CBE"/>
    <w:rsid w:val="006230E8"/>
    <w:rsid w:val="006408CF"/>
    <w:rsid w:val="00670D2E"/>
    <w:rsid w:val="006C2DCD"/>
    <w:rsid w:val="006D7139"/>
    <w:rsid w:val="006E0E83"/>
    <w:rsid w:val="006F5D6F"/>
    <w:rsid w:val="00716031"/>
    <w:rsid w:val="008054DC"/>
    <w:rsid w:val="00813087"/>
    <w:rsid w:val="008B16B8"/>
    <w:rsid w:val="008E5821"/>
    <w:rsid w:val="009018BF"/>
    <w:rsid w:val="0091703E"/>
    <w:rsid w:val="00A43B99"/>
    <w:rsid w:val="00A47077"/>
    <w:rsid w:val="00AA46D8"/>
    <w:rsid w:val="00AA4E2C"/>
    <w:rsid w:val="00AF180F"/>
    <w:rsid w:val="00B35A1C"/>
    <w:rsid w:val="00B4454F"/>
    <w:rsid w:val="00B5261B"/>
    <w:rsid w:val="00B8399B"/>
    <w:rsid w:val="00BA433D"/>
    <w:rsid w:val="00C11F2D"/>
    <w:rsid w:val="00C226C3"/>
    <w:rsid w:val="00C60327"/>
    <w:rsid w:val="00C857E5"/>
    <w:rsid w:val="00CB1ADE"/>
    <w:rsid w:val="00CD6772"/>
    <w:rsid w:val="00CF4B63"/>
    <w:rsid w:val="00CF5027"/>
    <w:rsid w:val="00D7776D"/>
    <w:rsid w:val="00DA7ED5"/>
    <w:rsid w:val="00DC35DD"/>
    <w:rsid w:val="00DE7D92"/>
    <w:rsid w:val="00E020E4"/>
    <w:rsid w:val="00E646D4"/>
    <w:rsid w:val="00E96487"/>
    <w:rsid w:val="00F11353"/>
    <w:rsid w:val="00F3108D"/>
    <w:rsid w:val="00F35277"/>
    <w:rsid w:val="00F52F9C"/>
    <w:rsid w:val="00F6315D"/>
    <w:rsid w:val="00FA4CA3"/>
    <w:rsid w:val="00FC162F"/>
    <w:rsid w:val="00FC7FE2"/>
    <w:rsid w:val="00FD3A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D6F"/>
    <w:rPr>
      <w:b/>
      <w:bCs/>
    </w:rPr>
  </w:style>
  <w:style w:type="paragraph" w:customStyle="1" w:styleId="Default">
    <w:name w:val="Default"/>
    <w:rsid w:val="00DE7D92"/>
    <w:pPr>
      <w:autoSpaceDE w:val="0"/>
      <w:autoSpaceDN w:val="0"/>
      <w:adjustRightInd w:val="0"/>
      <w:spacing w:after="0" w:line="240" w:lineRule="auto"/>
    </w:pPr>
    <w:rPr>
      <w:rFonts w:ascii="Maiandra GD" w:hAnsi="Maiandra GD" w:cs="Maiandra GD"/>
      <w:color w:val="000000"/>
      <w:sz w:val="24"/>
      <w:szCs w:val="24"/>
    </w:rPr>
  </w:style>
  <w:style w:type="paragraph" w:styleId="ListParagraph">
    <w:name w:val="List Paragraph"/>
    <w:basedOn w:val="Normal"/>
    <w:uiPriority w:val="34"/>
    <w:qFormat/>
    <w:rsid w:val="00CD6772"/>
    <w:pPr>
      <w:ind w:left="720"/>
      <w:contextualSpacing/>
    </w:pPr>
  </w:style>
  <w:style w:type="paragraph" w:styleId="BalloonText">
    <w:name w:val="Balloon Text"/>
    <w:basedOn w:val="Normal"/>
    <w:link w:val="BalloonTextChar"/>
    <w:uiPriority w:val="99"/>
    <w:semiHidden/>
    <w:unhideWhenUsed/>
    <w:rsid w:val="00CD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72"/>
    <w:rPr>
      <w:rFonts w:ascii="Tahoma" w:hAnsi="Tahoma" w:cs="Tahoma"/>
      <w:sz w:val="16"/>
      <w:szCs w:val="16"/>
    </w:rPr>
  </w:style>
  <w:style w:type="character" w:styleId="PlaceholderText">
    <w:name w:val="Placeholder Text"/>
    <w:basedOn w:val="DefaultParagraphFont"/>
    <w:uiPriority w:val="99"/>
    <w:semiHidden/>
    <w:rsid w:val="0051501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4556</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nurhanurawati</dc:creator>
  <cp:lastModifiedBy>nurhanurawati</cp:lastModifiedBy>
  <cp:revision>15</cp:revision>
  <dcterms:created xsi:type="dcterms:W3CDTF">2019-09-24T16:28:00Z</dcterms:created>
  <dcterms:modified xsi:type="dcterms:W3CDTF">2019-10-09T21:54:00Z</dcterms:modified>
</cp:coreProperties>
</file>