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FB4" w:rsidRPr="00873BB2" w:rsidRDefault="006C5FB4" w:rsidP="006C5FB4">
      <w:pPr>
        <w:jc w:val="center"/>
        <w:rPr>
          <w:rFonts w:ascii="Times New Roman" w:hAnsi="Times New Roman"/>
          <w:b/>
          <w:sz w:val="28"/>
          <w:szCs w:val="28"/>
        </w:rPr>
      </w:pPr>
      <w:r w:rsidRPr="00873BB2">
        <w:rPr>
          <w:rFonts w:ascii="Times New Roman" w:hAnsi="Times New Roman"/>
          <w:b/>
          <w:sz w:val="28"/>
          <w:szCs w:val="28"/>
        </w:rPr>
        <w:t>POTENSI MIKROALGA YANG DIKULTIVASI  PADA MEDIA LIMBAH CAIR INDUSTRI KARET REMAH SEBAGAI SUMBER PROTEIN</w:t>
      </w:r>
    </w:p>
    <w:p w:rsidR="006C5FB4" w:rsidRPr="00873BB2" w:rsidRDefault="006C5FB4" w:rsidP="006C5FB4">
      <w:pPr>
        <w:spacing w:after="0" w:line="240" w:lineRule="auto"/>
        <w:jc w:val="center"/>
        <w:rPr>
          <w:rFonts w:ascii="Times New Roman" w:hAnsi="Times New Roman"/>
          <w:i/>
          <w:sz w:val="28"/>
          <w:szCs w:val="28"/>
        </w:rPr>
      </w:pPr>
      <w:r w:rsidRPr="00873BB2">
        <w:rPr>
          <w:rFonts w:ascii="Times New Roman" w:hAnsi="Times New Roman"/>
          <w:i/>
          <w:sz w:val="28"/>
          <w:szCs w:val="28"/>
        </w:rPr>
        <w:t>(</w:t>
      </w:r>
      <w:r w:rsidRPr="00873BB2">
        <w:rPr>
          <w:rFonts w:ascii="Times New Roman" w:hAnsi="Times New Roman"/>
          <w:i/>
          <w:sz w:val="28"/>
          <w:szCs w:val="28"/>
          <w:lang w:val="id-ID"/>
        </w:rPr>
        <w:t xml:space="preserve">Potential </w:t>
      </w:r>
      <w:r w:rsidRPr="00873BB2">
        <w:rPr>
          <w:rFonts w:ascii="Times New Roman" w:hAnsi="Times New Roman"/>
          <w:i/>
          <w:sz w:val="28"/>
          <w:szCs w:val="28"/>
        </w:rPr>
        <w:t xml:space="preserve">of </w:t>
      </w:r>
      <w:r w:rsidRPr="00873BB2">
        <w:rPr>
          <w:rFonts w:ascii="Times New Roman" w:hAnsi="Times New Roman"/>
          <w:i/>
          <w:sz w:val="28"/>
          <w:szCs w:val="28"/>
          <w:lang w:val="id-ID"/>
        </w:rPr>
        <w:t xml:space="preserve">Microalgae Cultivated </w:t>
      </w:r>
      <w:r w:rsidR="00E0532E">
        <w:rPr>
          <w:rFonts w:ascii="Times New Roman" w:hAnsi="Times New Roman"/>
          <w:i/>
          <w:sz w:val="28"/>
          <w:szCs w:val="28"/>
        </w:rPr>
        <w:t>i</w:t>
      </w:r>
      <w:r w:rsidRPr="00873BB2">
        <w:rPr>
          <w:rFonts w:ascii="Times New Roman" w:hAnsi="Times New Roman"/>
          <w:i/>
          <w:sz w:val="28"/>
          <w:szCs w:val="28"/>
          <w:lang w:val="id-ID"/>
        </w:rPr>
        <w:t xml:space="preserve">n Crumb Rubber Industrial </w:t>
      </w:r>
      <w:r w:rsidRPr="00873BB2">
        <w:rPr>
          <w:rFonts w:ascii="Times New Roman" w:hAnsi="Times New Roman"/>
          <w:i/>
          <w:sz w:val="28"/>
          <w:szCs w:val="28"/>
        </w:rPr>
        <w:t>Wastewater</w:t>
      </w:r>
      <w:r w:rsidRPr="00873BB2">
        <w:rPr>
          <w:rFonts w:ascii="Times New Roman" w:hAnsi="Times New Roman"/>
          <w:i/>
          <w:sz w:val="28"/>
          <w:szCs w:val="28"/>
          <w:lang w:val="id-ID"/>
        </w:rPr>
        <w:t xml:space="preserve"> as a Source of Protein</w:t>
      </w:r>
      <w:r w:rsidRPr="00873BB2">
        <w:rPr>
          <w:rFonts w:ascii="Times New Roman" w:hAnsi="Times New Roman"/>
          <w:i/>
          <w:sz w:val="28"/>
          <w:szCs w:val="28"/>
        </w:rPr>
        <w:t>)</w:t>
      </w:r>
    </w:p>
    <w:p w:rsidR="006C5FB4" w:rsidRPr="00392C45" w:rsidRDefault="006C5FB4" w:rsidP="006C5FB4">
      <w:pPr>
        <w:spacing w:after="0" w:line="240" w:lineRule="auto"/>
        <w:jc w:val="center"/>
        <w:rPr>
          <w:rFonts w:ascii="Times New Roman" w:hAnsi="Times New Roman"/>
          <w:sz w:val="24"/>
          <w:szCs w:val="24"/>
        </w:rPr>
      </w:pPr>
    </w:p>
    <w:p w:rsidR="006C5FB4" w:rsidRPr="00873BB2" w:rsidRDefault="006C5FB4" w:rsidP="006C5FB4">
      <w:pPr>
        <w:pStyle w:val="Default"/>
        <w:jc w:val="center"/>
        <w:outlineLvl w:val="0"/>
        <w:rPr>
          <w:sz w:val="20"/>
          <w:szCs w:val="20"/>
          <w:lang w:val="en-US"/>
        </w:rPr>
      </w:pPr>
      <w:r w:rsidRPr="00873BB2">
        <w:rPr>
          <w:b/>
          <w:sz w:val="20"/>
          <w:szCs w:val="20"/>
        </w:rPr>
        <w:t>Otik Nawansih</w:t>
      </w:r>
      <w:r w:rsidRPr="00873BB2">
        <w:rPr>
          <w:b/>
          <w:sz w:val="20"/>
          <w:szCs w:val="20"/>
          <w:vertAlign w:val="superscript"/>
          <w:lang w:val="en-US"/>
        </w:rPr>
        <w:t>1</w:t>
      </w:r>
      <w:r w:rsidRPr="00873BB2">
        <w:rPr>
          <w:b/>
          <w:sz w:val="20"/>
          <w:szCs w:val="20"/>
          <w:vertAlign w:val="superscript"/>
        </w:rPr>
        <w:t>)</w:t>
      </w:r>
      <w:r w:rsidRPr="00873BB2">
        <w:rPr>
          <w:b/>
          <w:sz w:val="20"/>
          <w:szCs w:val="20"/>
        </w:rPr>
        <w:t>,</w:t>
      </w:r>
      <w:r w:rsidRPr="00873BB2">
        <w:rPr>
          <w:b/>
          <w:sz w:val="20"/>
          <w:szCs w:val="20"/>
          <w:lang w:val="en-US"/>
        </w:rPr>
        <w:t xml:space="preserve"> </w:t>
      </w:r>
      <w:r w:rsidRPr="00873BB2">
        <w:rPr>
          <w:b/>
          <w:sz w:val="20"/>
          <w:szCs w:val="20"/>
        </w:rPr>
        <w:t>Tanto Pratondo Utomo</w:t>
      </w:r>
      <w:r w:rsidRPr="00873BB2">
        <w:rPr>
          <w:b/>
          <w:sz w:val="20"/>
          <w:szCs w:val="20"/>
          <w:vertAlign w:val="superscript"/>
          <w:lang w:val="en-US"/>
        </w:rPr>
        <w:t>1</w:t>
      </w:r>
      <w:r w:rsidRPr="00873BB2">
        <w:rPr>
          <w:b/>
          <w:sz w:val="20"/>
          <w:szCs w:val="20"/>
          <w:vertAlign w:val="superscript"/>
        </w:rPr>
        <w:t>)</w:t>
      </w:r>
      <w:r w:rsidRPr="00873BB2">
        <w:rPr>
          <w:b/>
          <w:sz w:val="20"/>
          <w:szCs w:val="20"/>
          <w:vertAlign w:val="superscript"/>
          <w:lang w:val="en-US"/>
        </w:rPr>
        <w:t xml:space="preserve"> </w:t>
      </w:r>
      <w:r w:rsidRPr="00873BB2">
        <w:rPr>
          <w:b/>
          <w:sz w:val="20"/>
          <w:szCs w:val="20"/>
          <w:lang w:val="en-US"/>
        </w:rPr>
        <w:t xml:space="preserve">, Sri Hidayati </w:t>
      </w:r>
      <w:r w:rsidRPr="00873BB2">
        <w:rPr>
          <w:b/>
          <w:sz w:val="20"/>
          <w:szCs w:val="20"/>
          <w:vertAlign w:val="superscript"/>
          <w:lang w:val="en-US"/>
        </w:rPr>
        <w:t>1</w:t>
      </w:r>
      <w:r w:rsidRPr="00873BB2">
        <w:rPr>
          <w:b/>
          <w:sz w:val="20"/>
          <w:szCs w:val="20"/>
          <w:vertAlign w:val="superscript"/>
        </w:rPr>
        <w:t>)</w:t>
      </w:r>
      <w:r w:rsidRPr="00873BB2">
        <w:rPr>
          <w:b/>
          <w:sz w:val="20"/>
          <w:szCs w:val="20"/>
          <w:lang w:val="en-US"/>
        </w:rPr>
        <w:t xml:space="preserve"> </w:t>
      </w:r>
      <w:r w:rsidRPr="00873BB2">
        <w:rPr>
          <w:b/>
          <w:sz w:val="20"/>
          <w:szCs w:val="20"/>
        </w:rPr>
        <w:t>dan Siti Zuhrotul Munawaroh</w:t>
      </w:r>
      <w:r w:rsidRPr="00873BB2">
        <w:rPr>
          <w:b/>
          <w:sz w:val="20"/>
          <w:szCs w:val="20"/>
          <w:vertAlign w:val="superscript"/>
        </w:rPr>
        <w:t xml:space="preserve">  </w:t>
      </w:r>
      <w:r w:rsidRPr="00873BB2">
        <w:rPr>
          <w:b/>
          <w:sz w:val="20"/>
          <w:szCs w:val="20"/>
          <w:vertAlign w:val="superscript"/>
          <w:lang w:val="en-US"/>
        </w:rPr>
        <w:t>2</w:t>
      </w:r>
      <w:r w:rsidRPr="00873BB2">
        <w:rPr>
          <w:b/>
          <w:sz w:val="20"/>
          <w:szCs w:val="20"/>
          <w:vertAlign w:val="superscript"/>
        </w:rPr>
        <w:t>)</w:t>
      </w:r>
    </w:p>
    <w:p w:rsidR="006C5FB4" w:rsidRPr="00392C45" w:rsidRDefault="006C5FB4" w:rsidP="006C5FB4">
      <w:pPr>
        <w:spacing w:after="0" w:line="240" w:lineRule="auto"/>
        <w:jc w:val="center"/>
        <w:rPr>
          <w:rFonts w:ascii="Times New Roman" w:hAnsi="Times New Roman"/>
        </w:rPr>
      </w:pPr>
    </w:p>
    <w:p w:rsidR="006C5FB4" w:rsidRPr="00873BB2" w:rsidRDefault="006C5FB4" w:rsidP="006C5FB4">
      <w:pPr>
        <w:pStyle w:val="ListParagraph"/>
        <w:numPr>
          <w:ilvl w:val="0"/>
          <w:numId w:val="1"/>
        </w:numPr>
        <w:spacing w:line="240" w:lineRule="auto"/>
        <w:ind w:left="284" w:hanging="142"/>
        <w:rPr>
          <w:rFonts w:ascii="Times New Roman" w:hAnsi="Times New Roman" w:cs="Times New Roman"/>
          <w:sz w:val="20"/>
          <w:szCs w:val="20"/>
        </w:rPr>
      </w:pPr>
      <w:r w:rsidRPr="00873BB2">
        <w:rPr>
          <w:rFonts w:ascii="Times New Roman" w:hAnsi="Times New Roman" w:cs="Times New Roman"/>
          <w:sz w:val="20"/>
          <w:szCs w:val="20"/>
        </w:rPr>
        <w:t>Dosen Jurusan Teknologi Hasil Pertanian Fakultas Pertanian Universitas Lampung Jl. Prof. Soemantri Brojonegoro No. 1 Bandar Lampung, Lampung 35145</w:t>
      </w:r>
      <w:r w:rsidRPr="00873BB2">
        <w:rPr>
          <w:rFonts w:ascii="Times New Roman" w:hAnsi="Times New Roman" w:cs="Times New Roman"/>
          <w:sz w:val="20"/>
          <w:szCs w:val="20"/>
          <w:lang w:val="en-US"/>
        </w:rPr>
        <w:t>. Email : otiknawansih@yahoo.co.id</w:t>
      </w:r>
    </w:p>
    <w:p w:rsidR="006C5FB4" w:rsidRPr="00873BB2" w:rsidRDefault="00873BB2" w:rsidP="006C5FB4">
      <w:pPr>
        <w:pStyle w:val="ListParagraph"/>
        <w:numPr>
          <w:ilvl w:val="0"/>
          <w:numId w:val="1"/>
        </w:numPr>
        <w:spacing w:line="240" w:lineRule="auto"/>
        <w:ind w:left="284" w:hanging="142"/>
        <w:contextualSpacing w:val="0"/>
        <w:rPr>
          <w:rFonts w:ascii="Times New Roman" w:hAnsi="Times New Roman" w:cs="Times New Roman"/>
          <w:sz w:val="20"/>
          <w:szCs w:val="20"/>
          <w:lang w:val="en-US"/>
        </w:rPr>
      </w:pPr>
      <w:r w:rsidRPr="00873BB2">
        <w:rPr>
          <w:rFonts w:ascii="Times New Roman" w:hAnsi="Times New Roman" w:cs="Times New Roman"/>
          <w:sz w:val="20"/>
          <w:szCs w:val="20"/>
          <w:lang w:val="en-US"/>
        </w:rPr>
        <w:t>Alumni</w:t>
      </w:r>
      <w:r w:rsidR="006C5FB4" w:rsidRPr="00873BB2">
        <w:rPr>
          <w:rFonts w:ascii="Times New Roman" w:hAnsi="Times New Roman" w:cs="Times New Roman"/>
          <w:sz w:val="20"/>
          <w:szCs w:val="20"/>
        </w:rPr>
        <w:t xml:space="preserve"> Jurusan Teknologi Hasil Pertanian, Fakultas Pertanian, Universitas  Lampung </w:t>
      </w:r>
    </w:p>
    <w:p w:rsidR="006C5FB4" w:rsidRDefault="006C5FB4" w:rsidP="006C5FB4">
      <w:pPr>
        <w:spacing w:after="0" w:line="240" w:lineRule="auto"/>
        <w:jc w:val="center"/>
        <w:outlineLvl w:val="0"/>
        <w:rPr>
          <w:rFonts w:ascii="Times New Roman" w:hAnsi="Times New Roman"/>
          <w:b/>
          <w:sz w:val="24"/>
          <w:szCs w:val="24"/>
        </w:rPr>
      </w:pPr>
    </w:p>
    <w:p w:rsidR="00873BB2" w:rsidRDefault="00873BB2" w:rsidP="00873BB2">
      <w:pPr>
        <w:pStyle w:val="NoSpacing"/>
        <w:jc w:val="center"/>
        <w:outlineLvl w:val="0"/>
        <w:rPr>
          <w:rFonts w:ascii="Times New Roman" w:hAnsi="Times New Roman"/>
          <w:b/>
          <w:sz w:val="23"/>
          <w:szCs w:val="23"/>
        </w:rPr>
      </w:pPr>
      <w:r w:rsidRPr="00544D9C">
        <w:rPr>
          <w:rFonts w:ascii="Times New Roman" w:hAnsi="Times New Roman"/>
          <w:b/>
          <w:sz w:val="23"/>
          <w:szCs w:val="23"/>
        </w:rPr>
        <w:t>ABSTRAK</w:t>
      </w:r>
    </w:p>
    <w:p w:rsidR="00873BB2" w:rsidRDefault="00873BB2" w:rsidP="00873BB2">
      <w:pPr>
        <w:pStyle w:val="NoSpacing"/>
        <w:jc w:val="center"/>
        <w:outlineLvl w:val="0"/>
        <w:rPr>
          <w:rFonts w:ascii="Times New Roman" w:hAnsi="Times New Roman"/>
          <w:b/>
          <w:sz w:val="23"/>
          <w:szCs w:val="23"/>
        </w:rPr>
      </w:pPr>
    </w:p>
    <w:p w:rsidR="00873BB2" w:rsidRPr="00544D9C" w:rsidRDefault="00873BB2" w:rsidP="00873BB2">
      <w:pPr>
        <w:pStyle w:val="NoSpacing"/>
        <w:rPr>
          <w:rFonts w:ascii="Times New Roman" w:eastAsia="Times New Roman" w:hAnsi="Times New Roman"/>
          <w:sz w:val="24"/>
          <w:szCs w:val="24"/>
          <w:lang w:eastAsia="id-ID"/>
        </w:rPr>
      </w:pPr>
      <w:r w:rsidRPr="00544D9C">
        <w:rPr>
          <w:rFonts w:ascii="Times New Roman" w:hAnsi="Times New Roman"/>
          <w:sz w:val="24"/>
          <w:szCs w:val="24"/>
        </w:rPr>
        <w:t>Mikroalga merupakan salah satu agen biologi akuatik yang dapat tumbuh dalam kondisi pertumbuhan alternatif dengan daya adaptasi yang kuat. Limbah cair karet mengandung bahan organik dan nutrien</w:t>
      </w:r>
      <w:r>
        <w:rPr>
          <w:rFonts w:ascii="Times New Roman" w:hAnsi="Times New Roman"/>
          <w:sz w:val="24"/>
          <w:szCs w:val="24"/>
          <w:lang w:val="en-US"/>
        </w:rPr>
        <w:t xml:space="preserve"> (N dan P)</w:t>
      </w:r>
      <w:r w:rsidRPr="00544D9C">
        <w:rPr>
          <w:rFonts w:ascii="Times New Roman" w:hAnsi="Times New Roman"/>
          <w:sz w:val="24"/>
          <w:szCs w:val="24"/>
        </w:rPr>
        <w:t xml:space="preserve"> yang tinggi dapat digunakan sebagai media pertumbuhan mikroalga tanpa penambahan nutrisi. Tujuan penelitian ini</w:t>
      </w:r>
      <w:r>
        <w:rPr>
          <w:rFonts w:ascii="Times New Roman" w:hAnsi="Times New Roman"/>
          <w:sz w:val="24"/>
          <w:szCs w:val="24"/>
          <w:lang w:val="en-US"/>
        </w:rPr>
        <w:t xml:space="preserve"> untuk</w:t>
      </w:r>
      <w:r w:rsidRPr="00544D9C">
        <w:rPr>
          <w:rFonts w:ascii="Times New Roman" w:hAnsi="Times New Roman"/>
          <w:sz w:val="24"/>
          <w:szCs w:val="24"/>
        </w:rPr>
        <w:t xml:space="preserve"> mendapatkan jenis mikroalga yang dikultivasikan pada media limbah cair karet yang paling berpotensi dalam </w:t>
      </w:r>
      <w:r>
        <w:rPr>
          <w:rFonts w:ascii="Times New Roman" w:hAnsi="Times New Roman"/>
          <w:sz w:val="24"/>
          <w:szCs w:val="24"/>
          <w:lang w:val="en-US"/>
        </w:rPr>
        <w:t xml:space="preserve"> </w:t>
      </w:r>
      <w:r w:rsidRPr="00544D9C">
        <w:rPr>
          <w:rFonts w:ascii="Times New Roman" w:hAnsi="Times New Roman"/>
          <w:sz w:val="24"/>
          <w:szCs w:val="24"/>
        </w:rPr>
        <w:t xml:space="preserve">menghasilkan biomassa </w:t>
      </w:r>
      <w:r>
        <w:rPr>
          <w:rFonts w:ascii="Times New Roman" w:hAnsi="Times New Roman"/>
          <w:sz w:val="24"/>
          <w:szCs w:val="24"/>
          <w:lang w:val="en-US"/>
        </w:rPr>
        <w:t xml:space="preserve">dengan </w:t>
      </w:r>
      <w:r w:rsidRPr="00544D9C">
        <w:rPr>
          <w:rFonts w:ascii="Times New Roman" w:hAnsi="Times New Roman"/>
          <w:sz w:val="24"/>
          <w:szCs w:val="24"/>
        </w:rPr>
        <w:t xml:space="preserve"> kadar protein </w:t>
      </w:r>
      <w:r>
        <w:rPr>
          <w:rFonts w:ascii="Times New Roman" w:hAnsi="Times New Roman"/>
          <w:sz w:val="24"/>
          <w:szCs w:val="24"/>
          <w:lang w:val="en-US"/>
        </w:rPr>
        <w:t>tinggi sekaligus dapat</w:t>
      </w:r>
      <w:r w:rsidRPr="00544D9C">
        <w:rPr>
          <w:rFonts w:ascii="Times New Roman" w:hAnsi="Times New Roman"/>
          <w:sz w:val="24"/>
          <w:szCs w:val="24"/>
        </w:rPr>
        <w:t xml:space="preserve"> menurunkan cemaran. </w:t>
      </w:r>
      <w:r>
        <w:rPr>
          <w:rFonts w:ascii="Times New Roman" w:hAnsi="Times New Roman"/>
          <w:sz w:val="24"/>
          <w:szCs w:val="24"/>
          <w:lang w:val="en-US"/>
        </w:rPr>
        <w:t xml:space="preserve">Tiga </w:t>
      </w:r>
      <w:r w:rsidRPr="00544D9C">
        <w:rPr>
          <w:rFonts w:ascii="Times New Roman" w:hAnsi="Times New Roman"/>
          <w:sz w:val="24"/>
          <w:szCs w:val="24"/>
        </w:rPr>
        <w:t>jenis mikroalga (</w:t>
      </w:r>
      <w:r w:rsidRPr="00544D9C">
        <w:rPr>
          <w:rFonts w:ascii="Times New Roman" w:hAnsi="Times New Roman"/>
          <w:i/>
          <w:sz w:val="24"/>
          <w:szCs w:val="24"/>
        </w:rPr>
        <w:t>Spirulina</w:t>
      </w:r>
      <w:r w:rsidRPr="00544D9C">
        <w:rPr>
          <w:rFonts w:ascii="Times New Roman" w:hAnsi="Times New Roman"/>
          <w:sz w:val="24"/>
          <w:szCs w:val="24"/>
        </w:rPr>
        <w:t xml:space="preserve"> sp., </w:t>
      </w:r>
      <w:r w:rsidRPr="00544D9C">
        <w:rPr>
          <w:rFonts w:ascii="Times New Roman" w:hAnsi="Times New Roman"/>
          <w:i/>
          <w:sz w:val="24"/>
          <w:szCs w:val="24"/>
        </w:rPr>
        <w:t>Dunaliella</w:t>
      </w:r>
      <w:r w:rsidRPr="00544D9C">
        <w:rPr>
          <w:rFonts w:ascii="Times New Roman" w:hAnsi="Times New Roman"/>
          <w:sz w:val="24"/>
          <w:szCs w:val="24"/>
        </w:rPr>
        <w:t xml:space="preserve"> sp. dan </w:t>
      </w:r>
      <w:r w:rsidRPr="00544D9C">
        <w:rPr>
          <w:rFonts w:ascii="Times New Roman" w:hAnsi="Times New Roman"/>
          <w:i/>
          <w:sz w:val="24"/>
          <w:szCs w:val="24"/>
        </w:rPr>
        <w:t>Tetraselmis</w:t>
      </w:r>
      <w:r w:rsidRPr="00544D9C">
        <w:rPr>
          <w:rFonts w:ascii="Times New Roman" w:hAnsi="Times New Roman"/>
          <w:sz w:val="24"/>
          <w:szCs w:val="24"/>
        </w:rPr>
        <w:t xml:space="preserve"> sp.). </w:t>
      </w:r>
      <w:r>
        <w:rPr>
          <w:rFonts w:ascii="Times New Roman" w:hAnsi="Times New Roman"/>
          <w:sz w:val="24"/>
          <w:szCs w:val="24"/>
          <w:lang w:val="en-US"/>
        </w:rPr>
        <w:t xml:space="preserve">sebanyak </w:t>
      </w:r>
      <w:r w:rsidRPr="00544D9C">
        <w:rPr>
          <w:rFonts w:ascii="Times New Roman" w:hAnsi="Times New Roman"/>
          <w:sz w:val="24"/>
          <w:szCs w:val="24"/>
        </w:rPr>
        <w:t xml:space="preserve">25% </w:t>
      </w:r>
      <w:r>
        <w:rPr>
          <w:rFonts w:ascii="Times New Roman" w:hAnsi="Times New Roman"/>
          <w:sz w:val="24"/>
          <w:szCs w:val="24"/>
          <w:lang w:val="en-US"/>
        </w:rPr>
        <w:t xml:space="preserve">(v/v) </w:t>
      </w:r>
      <w:r w:rsidRPr="00544D9C">
        <w:rPr>
          <w:rFonts w:ascii="Times New Roman" w:hAnsi="Times New Roman"/>
          <w:sz w:val="24"/>
          <w:szCs w:val="24"/>
        </w:rPr>
        <w:t xml:space="preserve"> dibiakan dalam media limbah cair </w:t>
      </w:r>
      <w:r>
        <w:rPr>
          <w:rFonts w:ascii="Times New Roman" w:hAnsi="Times New Roman"/>
          <w:sz w:val="24"/>
          <w:szCs w:val="24"/>
          <w:lang w:val="en-US"/>
        </w:rPr>
        <w:t xml:space="preserve">industri </w:t>
      </w:r>
      <w:r w:rsidRPr="00544D9C">
        <w:rPr>
          <w:rFonts w:ascii="Times New Roman" w:hAnsi="Times New Roman"/>
          <w:sz w:val="24"/>
          <w:szCs w:val="24"/>
        </w:rPr>
        <w:t xml:space="preserve">karet remah dengan sistem </w:t>
      </w:r>
      <w:r w:rsidRPr="00544D9C">
        <w:rPr>
          <w:rFonts w:ascii="Times New Roman" w:hAnsi="Times New Roman"/>
          <w:i/>
          <w:sz w:val="24"/>
          <w:szCs w:val="24"/>
        </w:rPr>
        <w:t>open pond</w:t>
      </w:r>
      <w:r w:rsidRPr="00544D9C">
        <w:rPr>
          <w:rFonts w:ascii="Times New Roman" w:hAnsi="Times New Roman"/>
          <w:sz w:val="24"/>
          <w:szCs w:val="24"/>
        </w:rPr>
        <w:t xml:space="preserve"> selama 7 hari. Pengamatan yang dilakukan yaitu kepadatan sel</w:t>
      </w:r>
      <w:r>
        <w:rPr>
          <w:rFonts w:ascii="Times New Roman" w:hAnsi="Times New Roman"/>
          <w:sz w:val="24"/>
          <w:szCs w:val="24"/>
          <w:lang w:val="en-US"/>
        </w:rPr>
        <w:t xml:space="preserve"> setiap hari</w:t>
      </w:r>
      <w:r w:rsidRPr="00544D9C">
        <w:rPr>
          <w:rFonts w:ascii="Times New Roman" w:hAnsi="Times New Roman"/>
          <w:sz w:val="24"/>
          <w:szCs w:val="24"/>
        </w:rPr>
        <w:t>, biomassa, kadar protein, salinitas, DO, pH, N-NH</w:t>
      </w:r>
      <w:r w:rsidRPr="00544D9C">
        <w:rPr>
          <w:rFonts w:ascii="Times New Roman" w:hAnsi="Times New Roman"/>
          <w:sz w:val="24"/>
          <w:szCs w:val="24"/>
          <w:vertAlign w:val="subscript"/>
        </w:rPr>
        <w:t>3</w:t>
      </w:r>
      <w:r w:rsidRPr="00544D9C">
        <w:rPr>
          <w:rFonts w:ascii="Times New Roman" w:hAnsi="Times New Roman"/>
          <w:sz w:val="24"/>
          <w:szCs w:val="24"/>
        </w:rPr>
        <w:t xml:space="preserve"> dan P-PO</w:t>
      </w:r>
      <w:r w:rsidRPr="00544D9C">
        <w:rPr>
          <w:rFonts w:ascii="Times New Roman" w:hAnsi="Times New Roman"/>
          <w:sz w:val="24"/>
          <w:szCs w:val="24"/>
          <w:vertAlign w:val="subscript"/>
        </w:rPr>
        <w:t>4</w:t>
      </w:r>
      <w:r w:rsidRPr="00544D9C">
        <w:rPr>
          <w:rFonts w:ascii="Times New Roman" w:hAnsi="Times New Roman"/>
          <w:sz w:val="24"/>
          <w:szCs w:val="24"/>
        </w:rPr>
        <w:t xml:space="preserve">. Hasil penelitian ini menunjukan bahwa </w:t>
      </w:r>
      <w:r w:rsidRPr="00544D9C">
        <w:rPr>
          <w:rFonts w:ascii="Times New Roman" w:eastAsia="Times New Roman" w:hAnsi="Times New Roman"/>
          <w:i/>
          <w:sz w:val="24"/>
          <w:szCs w:val="24"/>
          <w:lang w:eastAsia="id-ID"/>
        </w:rPr>
        <w:t>Spirulina</w:t>
      </w:r>
      <w:r w:rsidRPr="00544D9C">
        <w:rPr>
          <w:rFonts w:ascii="Times New Roman" w:eastAsia="Times New Roman" w:hAnsi="Times New Roman"/>
          <w:sz w:val="24"/>
          <w:szCs w:val="24"/>
          <w:lang w:eastAsia="id-ID"/>
        </w:rPr>
        <w:t xml:space="preserve"> sp. dengan</w:t>
      </w:r>
      <w:r w:rsidRPr="00544D9C">
        <w:rPr>
          <w:rFonts w:ascii="Times New Roman" w:hAnsi="Times New Roman"/>
          <w:sz w:val="24"/>
          <w:szCs w:val="24"/>
        </w:rPr>
        <w:t xml:space="preserve"> </w:t>
      </w:r>
      <w:r w:rsidRPr="00544D9C">
        <w:rPr>
          <w:rFonts w:ascii="Times New Roman" w:eastAsia="Times New Roman" w:hAnsi="Times New Roman"/>
          <w:sz w:val="24"/>
          <w:szCs w:val="24"/>
          <w:lang w:eastAsia="id-ID"/>
        </w:rPr>
        <w:t>kepadatan sel mencapai 3878 x 10</w:t>
      </w:r>
      <w:r w:rsidRPr="00544D9C">
        <w:rPr>
          <w:rFonts w:ascii="Times New Roman" w:eastAsia="Times New Roman" w:hAnsi="Times New Roman"/>
          <w:sz w:val="24"/>
          <w:szCs w:val="24"/>
          <w:vertAlign w:val="superscript"/>
          <w:lang w:eastAsia="id-ID"/>
        </w:rPr>
        <w:t>4</w:t>
      </w:r>
      <w:r w:rsidRPr="00544D9C">
        <w:rPr>
          <w:rFonts w:ascii="Times New Roman" w:eastAsia="Times New Roman" w:hAnsi="Times New Roman"/>
          <w:sz w:val="24"/>
          <w:szCs w:val="24"/>
          <w:lang w:eastAsia="id-ID"/>
        </w:rPr>
        <w:t xml:space="preserve"> sel/mL, mampu menghasilkan biomassa tertinggi yaitu sebesar 1,7282 g/L  </w:t>
      </w:r>
      <w:r>
        <w:rPr>
          <w:rFonts w:ascii="Times New Roman" w:eastAsia="Times New Roman" w:hAnsi="Times New Roman"/>
          <w:sz w:val="24"/>
          <w:szCs w:val="24"/>
          <w:lang w:val="en-US" w:eastAsia="id-ID"/>
        </w:rPr>
        <w:t xml:space="preserve">dengan </w:t>
      </w:r>
      <w:r>
        <w:rPr>
          <w:rFonts w:ascii="Times New Roman" w:eastAsia="Times New Roman" w:hAnsi="Times New Roman"/>
          <w:sz w:val="24"/>
          <w:szCs w:val="24"/>
          <w:lang w:eastAsia="id-ID"/>
        </w:rPr>
        <w:t xml:space="preserve"> kadar protein </w:t>
      </w:r>
      <w:r w:rsidRPr="00544D9C">
        <w:rPr>
          <w:rFonts w:ascii="Times New Roman" w:eastAsia="Times New Roman" w:hAnsi="Times New Roman"/>
          <w:sz w:val="24"/>
          <w:szCs w:val="24"/>
          <w:lang w:eastAsia="id-ID"/>
        </w:rPr>
        <w:t>12,13%, serta mampu menurunkan beban cemaran N-NH</w:t>
      </w:r>
      <w:r w:rsidRPr="00544D9C">
        <w:rPr>
          <w:rFonts w:ascii="Times New Roman" w:eastAsia="Times New Roman" w:hAnsi="Times New Roman"/>
          <w:sz w:val="24"/>
          <w:szCs w:val="24"/>
          <w:vertAlign w:val="subscript"/>
          <w:lang w:eastAsia="id-ID"/>
        </w:rPr>
        <w:t>3</w:t>
      </w:r>
      <w:r w:rsidRPr="00544D9C">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 xml:space="preserve">sebesar </w:t>
      </w:r>
      <w:r w:rsidRPr="00544D9C">
        <w:rPr>
          <w:rFonts w:ascii="Times New Roman" w:eastAsia="Times New Roman" w:hAnsi="Times New Roman"/>
          <w:sz w:val="24"/>
          <w:szCs w:val="24"/>
          <w:lang w:eastAsia="id-ID"/>
        </w:rPr>
        <w:t>94% dan P-PO</w:t>
      </w:r>
      <w:r w:rsidRPr="00544D9C">
        <w:rPr>
          <w:rFonts w:ascii="Times New Roman" w:eastAsia="Times New Roman" w:hAnsi="Times New Roman"/>
          <w:sz w:val="24"/>
          <w:szCs w:val="24"/>
          <w:vertAlign w:val="subscript"/>
          <w:lang w:eastAsia="id-ID"/>
        </w:rPr>
        <w:t>4</w:t>
      </w:r>
      <w:r w:rsidRPr="00544D9C">
        <w:rPr>
          <w:rFonts w:ascii="Times New Roman" w:eastAsia="Times New Roman" w:hAnsi="Times New Roman"/>
          <w:sz w:val="24"/>
          <w:szCs w:val="24"/>
          <w:lang w:eastAsia="id-ID"/>
        </w:rPr>
        <w:t xml:space="preserve"> </w:t>
      </w:r>
      <w:r>
        <w:rPr>
          <w:rFonts w:ascii="Times New Roman" w:eastAsia="Times New Roman" w:hAnsi="Times New Roman"/>
          <w:sz w:val="24"/>
          <w:szCs w:val="24"/>
          <w:lang w:val="en-US" w:eastAsia="id-ID"/>
        </w:rPr>
        <w:t xml:space="preserve">sebesar </w:t>
      </w:r>
      <w:r w:rsidRPr="00544D9C">
        <w:rPr>
          <w:rFonts w:ascii="Times New Roman" w:eastAsia="Times New Roman" w:hAnsi="Times New Roman"/>
          <w:sz w:val="24"/>
          <w:szCs w:val="24"/>
          <w:lang w:eastAsia="id-ID"/>
        </w:rPr>
        <w:t>71%</w:t>
      </w:r>
      <w:r>
        <w:rPr>
          <w:rFonts w:ascii="Times New Roman" w:eastAsia="Times New Roman" w:hAnsi="Times New Roman"/>
          <w:sz w:val="24"/>
          <w:szCs w:val="24"/>
          <w:lang w:eastAsia="id-ID"/>
        </w:rPr>
        <w:t>.</w:t>
      </w:r>
    </w:p>
    <w:p w:rsidR="00873BB2" w:rsidRDefault="00873BB2" w:rsidP="006C5FB4">
      <w:pPr>
        <w:spacing w:after="0" w:line="240" w:lineRule="auto"/>
        <w:jc w:val="center"/>
        <w:outlineLvl w:val="0"/>
        <w:rPr>
          <w:rFonts w:ascii="Times New Roman" w:hAnsi="Times New Roman"/>
          <w:b/>
          <w:sz w:val="24"/>
          <w:szCs w:val="24"/>
        </w:rPr>
      </w:pPr>
    </w:p>
    <w:p w:rsidR="00873BB2" w:rsidRPr="00DA34AC" w:rsidRDefault="00873BB2" w:rsidP="00873BB2">
      <w:pPr>
        <w:spacing w:after="0" w:line="240" w:lineRule="auto"/>
        <w:jc w:val="both"/>
        <w:outlineLvl w:val="0"/>
        <w:rPr>
          <w:rFonts w:ascii="Times New Roman" w:hAnsi="Times New Roman"/>
          <w:sz w:val="24"/>
          <w:szCs w:val="24"/>
          <w:lang w:val="id-ID"/>
        </w:rPr>
      </w:pPr>
      <w:r>
        <w:rPr>
          <w:rFonts w:ascii="Times New Roman" w:hAnsi="Times New Roman"/>
          <w:sz w:val="24"/>
          <w:szCs w:val="24"/>
          <w:lang w:val="id-ID"/>
        </w:rPr>
        <w:t xml:space="preserve">Kata Kunci: </w:t>
      </w:r>
      <w:r w:rsidRPr="00B97954">
        <w:rPr>
          <w:rFonts w:ascii="Times New Roman" w:hAnsi="Times New Roman"/>
          <w:i/>
          <w:sz w:val="23"/>
          <w:szCs w:val="23"/>
        </w:rPr>
        <w:t>Spirulina</w:t>
      </w:r>
      <w:r>
        <w:rPr>
          <w:rFonts w:ascii="Times New Roman" w:hAnsi="Times New Roman"/>
          <w:sz w:val="23"/>
          <w:szCs w:val="23"/>
        </w:rPr>
        <w:t xml:space="preserve"> sp., </w:t>
      </w:r>
      <w:r w:rsidRPr="00B97954">
        <w:rPr>
          <w:rFonts w:ascii="Times New Roman" w:hAnsi="Times New Roman"/>
          <w:i/>
          <w:sz w:val="23"/>
          <w:szCs w:val="23"/>
        </w:rPr>
        <w:t>Dunaliella</w:t>
      </w:r>
      <w:r>
        <w:rPr>
          <w:rFonts w:ascii="Times New Roman" w:hAnsi="Times New Roman"/>
          <w:sz w:val="23"/>
          <w:szCs w:val="23"/>
        </w:rPr>
        <w:t xml:space="preserve"> sp., </w:t>
      </w:r>
      <w:r w:rsidRPr="00B97954">
        <w:rPr>
          <w:rFonts w:ascii="Times New Roman" w:hAnsi="Times New Roman"/>
          <w:i/>
          <w:sz w:val="23"/>
          <w:szCs w:val="23"/>
        </w:rPr>
        <w:t>Tetraselmis</w:t>
      </w:r>
      <w:r>
        <w:rPr>
          <w:rFonts w:ascii="Times New Roman" w:hAnsi="Times New Roman"/>
          <w:sz w:val="23"/>
          <w:szCs w:val="23"/>
        </w:rPr>
        <w:t xml:space="preserve"> sp.,</w:t>
      </w:r>
      <w:r>
        <w:rPr>
          <w:rFonts w:ascii="Times New Roman" w:hAnsi="Times New Roman"/>
          <w:sz w:val="23"/>
          <w:szCs w:val="23"/>
          <w:lang w:val="id-ID"/>
        </w:rPr>
        <w:t xml:space="preserve"> Limbah Cair</w:t>
      </w:r>
      <w:r>
        <w:rPr>
          <w:rFonts w:ascii="Times New Roman" w:hAnsi="Times New Roman"/>
          <w:sz w:val="23"/>
          <w:szCs w:val="23"/>
        </w:rPr>
        <w:t xml:space="preserve"> Industri Karet Remah</w:t>
      </w:r>
      <w:r>
        <w:rPr>
          <w:rFonts w:ascii="Times New Roman" w:hAnsi="Times New Roman"/>
          <w:sz w:val="23"/>
          <w:szCs w:val="23"/>
          <w:lang w:val="id-ID"/>
        </w:rPr>
        <w:t>, Protein</w:t>
      </w:r>
    </w:p>
    <w:p w:rsidR="00873BB2" w:rsidRDefault="00873BB2" w:rsidP="006C5FB4">
      <w:pPr>
        <w:spacing w:after="0" w:line="240" w:lineRule="auto"/>
        <w:jc w:val="center"/>
        <w:outlineLvl w:val="0"/>
        <w:rPr>
          <w:rFonts w:ascii="Times New Roman" w:hAnsi="Times New Roman"/>
          <w:b/>
          <w:sz w:val="24"/>
          <w:szCs w:val="24"/>
        </w:rPr>
      </w:pPr>
    </w:p>
    <w:p w:rsidR="006C5FB4" w:rsidRPr="00DA0F9C" w:rsidRDefault="006C5FB4" w:rsidP="006C5FB4">
      <w:pPr>
        <w:spacing w:after="0" w:line="240" w:lineRule="auto"/>
        <w:jc w:val="center"/>
        <w:outlineLvl w:val="0"/>
        <w:rPr>
          <w:rFonts w:ascii="Times New Roman" w:hAnsi="Times New Roman"/>
          <w:b/>
          <w:sz w:val="24"/>
          <w:szCs w:val="24"/>
        </w:rPr>
      </w:pPr>
      <w:r w:rsidRPr="00403983">
        <w:rPr>
          <w:rFonts w:ascii="Times New Roman" w:hAnsi="Times New Roman"/>
          <w:b/>
          <w:sz w:val="24"/>
          <w:szCs w:val="24"/>
        </w:rPr>
        <w:t>ABS</w:t>
      </w:r>
      <w:r>
        <w:rPr>
          <w:rFonts w:ascii="Times New Roman" w:hAnsi="Times New Roman"/>
          <w:b/>
          <w:sz w:val="24"/>
          <w:szCs w:val="24"/>
          <w:lang w:val="id-ID"/>
        </w:rPr>
        <w:t>TRA</w:t>
      </w:r>
      <w:r>
        <w:rPr>
          <w:rFonts w:ascii="Times New Roman" w:hAnsi="Times New Roman"/>
          <w:b/>
          <w:sz w:val="24"/>
          <w:szCs w:val="24"/>
        </w:rPr>
        <w:t>CT</w:t>
      </w:r>
    </w:p>
    <w:p w:rsidR="006C5FB4" w:rsidRDefault="006C5FB4" w:rsidP="006C5FB4">
      <w:pPr>
        <w:spacing w:after="0" w:line="240" w:lineRule="auto"/>
        <w:jc w:val="center"/>
        <w:rPr>
          <w:rFonts w:ascii="Times New Roman" w:hAnsi="Times New Roman"/>
          <w:b/>
          <w:sz w:val="24"/>
          <w:szCs w:val="24"/>
          <w:lang w:val="id-ID"/>
        </w:rPr>
      </w:pPr>
    </w:p>
    <w:p w:rsidR="00E0532E" w:rsidRDefault="00E0532E" w:rsidP="00E0532E">
      <w:pPr>
        <w:spacing w:after="0" w:line="240" w:lineRule="auto"/>
        <w:jc w:val="both"/>
        <w:rPr>
          <w:sz w:val="24"/>
          <w:szCs w:val="24"/>
        </w:rPr>
      </w:pPr>
      <w:r w:rsidRPr="00E0532E">
        <w:rPr>
          <w:rFonts w:ascii="Times New Roman" w:hAnsi="Times New Roman"/>
          <w:sz w:val="24"/>
          <w:szCs w:val="24"/>
        </w:rPr>
        <w:t xml:space="preserve">Microalgae are aquatic biological agents that can grow in alternative growth conditions with strong adaptability.  Crumb rubber wastewater  contain high organic matter  and nutrients  primarily nitrogen and phosphate that can be used as a medium for  the growth of microalgae without  the </w:t>
      </w:r>
      <w:r>
        <w:rPr>
          <w:rFonts w:ascii="Times New Roman" w:hAnsi="Times New Roman"/>
          <w:sz w:val="24"/>
          <w:szCs w:val="24"/>
        </w:rPr>
        <w:t xml:space="preserve"> </w:t>
      </w:r>
      <w:r w:rsidRPr="00E0532E">
        <w:rPr>
          <w:rFonts w:ascii="Times New Roman" w:hAnsi="Times New Roman"/>
          <w:sz w:val="24"/>
          <w:szCs w:val="24"/>
        </w:rPr>
        <w:t>addition of nutrients.  The purpose of this study was to find the type of microalgae cultivated  in crumb rubber waste water  medium with the most potential  for producing biomass, contains the highest level of protein, and able to reduce pollution.  Three types of  microalgae  (</w:t>
      </w:r>
      <w:r>
        <w:rPr>
          <w:rFonts w:ascii="Times New Roman" w:hAnsi="Times New Roman"/>
          <w:i/>
          <w:sz w:val="24"/>
          <w:szCs w:val="24"/>
        </w:rPr>
        <w:t>S</w:t>
      </w:r>
      <w:r w:rsidRPr="00E0532E">
        <w:rPr>
          <w:rFonts w:ascii="Times New Roman" w:hAnsi="Times New Roman"/>
          <w:i/>
          <w:sz w:val="24"/>
          <w:szCs w:val="24"/>
        </w:rPr>
        <w:t>pirulina sp., Dunaliella sp., and Tetraselmis sp.</w:t>
      </w:r>
      <w:r w:rsidRPr="00E0532E">
        <w:rPr>
          <w:rFonts w:ascii="Times New Roman" w:hAnsi="Times New Roman"/>
          <w:sz w:val="24"/>
          <w:szCs w:val="24"/>
        </w:rPr>
        <w:t xml:space="preserve">) with the concentration of 25% (v/v ) were cultivated in crumb rubber wastewater media with an open pond system for 7 days.  </w:t>
      </w:r>
      <w:r>
        <w:rPr>
          <w:sz w:val="24"/>
          <w:szCs w:val="24"/>
        </w:rPr>
        <w:t>The parameters observed were cell density, biomass, protein content, salinity, DO, pH, N-NH</w:t>
      </w:r>
      <w:r w:rsidRPr="00195493">
        <w:rPr>
          <w:sz w:val="24"/>
          <w:szCs w:val="24"/>
          <w:vertAlign w:val="subscript"/>
        </w:rPr>
        <w:t>3</w:t>
      </w:r>
      <w:r>
        <w:rPr>
          <w:sz w:val="24"/>
          <w:szCs w:val="24"/>
        </w:rPr>
        <w:t>, and P-PO</w:t>
      </w:r>
      <w:r w:rsidRPr="00195493">
        <w:rPr>
          <w:sz w:val="24"/>
          <w:szCs w:val="24"/>
          <w:vertAlign w:val="subscript"/>
        </w:rPr>
        <w:t>4</w:t>
      </w:r>
      <w:r>
        <w:rPr>
          <w:sz w:val="24"/>
          <w:szCs w:val="24"/>
        </w:rPr>
        <w:t xml:space="preserve">.  The results showed that </w:t>
      </w:r>
      <w:r w:rsidRPr="00E0532E">
        <w:rPr>
          <w:i/>
          <w:sz w:val="24"/>
          <w:szCs w:val="24"/>
        </w:rPr>
        <w:t>Spirulina</w:t>
      </w:r>
      <w:r>
        <w:rPr>
          <w:sz w:val="24"/>
          <w:szCs w:val="24"/>
        </w:rPr>
        <w:t xml:space="preserve"> sp. was found to be the most potential microalgae as indicated by the highest biomass production and   protein content (1.7282 g/L and 12.13%), and its ability to reduce N-NH</w:t>
      </w:r>
      <w:r w:rsidRPr="00195493">
        <w:rPr>
          <w:sz w:val="24"/>
          <w:szCs w:val="24"/>
          <w:vertAlign w:val="subscript"/>
        </w:rPr>
        <w:t>3</w:t>
      </w:r>
      <w:r>
        <w:rPr>
          <w:sz w:val="24"/>
          <w:szCs w:val="24"/>
        </w:rPr>
        <w:t>, and P-PO</w:t>
      </w:r>
      <w:r w:rsidRPr="00195493">
        <w:rPr>
          <w:sz w:val="24"/>
          <w:szCs w:val="24"/>
          <w:vertAlign w:val="subscript"/>
        </w:rPr>
        <w:t>4</w:t>
      </w:r>
      <w:r>
        <w:rPr>
          <w:sz w:val="24"/>
          <w:szCs w:val="24"/>
        </w:rPr>
        <w:t>.  pollutan  by 94% and 71%.</w:t>
      </w:r>
    </w:p>
    <w:p w:rsidR="00E0532E" w:rsidRPr="00195493" w:rsidRDefault="00E0532E" w:rsidP="00E0532E">
      <w:pPr>
        <w:spacing w:after="0" w:line="240" w:lineRule="auto"/>
        <w:jc w:val="both"/>
        <w:rPr>
          <w:sz w:val="24"/>
          <w:szCs w:val="24"/>
        </w:rPr>
      </w:pPr>
    </w:p>
    <w:p w:rsidR="006C5FB4" w:rsidRDefault="006C5FB4" w:rsidP="006C5FB4">
      <w:pPr>
        <w:pStyle w:val="NoSpacing"/>
        <w:outlineLvl w:val="0"/>
        <w:rPr>
          <w:rFonts w:ascii="Times New Roman" w:hAnsi="Times New Roman"/>
          <w:i/>
          <w:sz w:val="23"/>
          <w:szCs w:val="23"/>
          <w:lang w:val="en-US"/>
        </w:rPr>
      </w:pPr>
      <w:r>
        <w:rPr>
          <w:rFonts w:ascii="Times New Roman" w:hAnsi="Times New Roman"/>
          <w:sz w:val="23"/>
          <w:szCs w:val="23"/>
        </w:rPr>
        <w:t xml:space="preserve">Keywords: </w:t>
      </w:r>
      <w:r w:rsidRPr="00B97954">
        <w:rPr>
          <w:rFonts w:ascii="Times New Roman" w:hAnsi="Times New Roman"/>
          <w:i/>
          <w:sz w:val="23"/>
          <w:szCs w:val="23"/>
        </w:rPr>
        <w:t>Spirulina</w:t>
      </w:r>
      <w:r>
        <w:rPr>
          <w:rFonts w:ascii="Times New Roman" w:hAnsi="Times New Roman"/>
          <w:sz w:val="23"/>
          <w:szCs w:val="23"/>
        </w:rPr>
        <w:t xml:space="preserve"> sp., </w:t>
      </w:r>
      <w:r w:rsidRPr="00B97954">
        <w:rPr>
          <w:rFonts w:ascii="Times New Roman" w:hAnsi="Times New Roman"/>
          <w:i/>
          <w:sz w:val="23"/>
          <w:szCs w:val="23"/>
        </w:rPr>
        <w:t>Dunaliella</w:t>
      </w:r>
      <w:r>
        <w:rPr>
          <w:rFonts w:ascii="Times New Roman" w:hAnsi="Times New Roman"/>
          <w:sz w:val="23"/>
          <w:szCs w:val="23"/>
        </w:rPr>
        <w:t xml:space="preserve"> sp., </w:t>
      </w:r>
      <w:r w:rsidRPr="00B97954">
        <w:rPr>
          <w:rFonts w:ascii="Times New Roman" w:hAnsi="Times New Roman"/>
          <w:i/>
          <w:sz w:val="23"/>
          <w:szCs w:val="23"/>
        </w:rPr>
        <w:t>Tetraselmis</w:t>
      </w:r>
      <w:r>
        <w:rPr>
          <w:rFonts w:ascii="Times New Roman" w:hAnsi="Times New Roman"/>
          <w:sz w:val="23"/>
          <w:szCs w:val="23"/>
        </w:rPr>
        <w:t xml:space="preserve"> sp., </w:t>
      </w:r>
      <w:r w:rsidRPr="00E86224">
        <w:rPr>
          <w:rFonts w:ascii="Times New Roman" w:hAnsi="Times New Roman"/>
          <w:i/>
          <w:sz w:val="23"/>
          <w:szCs w:val="23"/>
          <w:lang w:val="en-US"/>
        </w:rPr>
        <w:t>Crumb rubber</w:t>
      </w:r>
      <w:r>
        <w:rPr>
          <w:rFonts w:ascii="Times New Roman" w:hAnsi="Times New Roman"/>
          <w:sz w:val="23"/>
          <w:szCs w:val="23"/>
          <w:lang w:val="en-US"/>
        </w:rPr>
        <w:t xml:space="preserve"> </w:t>
      </w:r>
      <w:r>
        <w:rPr>
          <w:rFonts w:ascii="Times New Roman" w:hAnsi="Times New Roman"/>
          <w:i/>
          <w:sz w:val="23"/>
          <w:szCs w:val="23"/>
        </w:rPr>
        <w:t>W</w:t>
      </w:r>
      <w:r w:rsidRPr="00421A41">
        <w:rPr>
          <w:rFonts w:ascii="Times New Roman" w:hAnsi="Times New Roman"/>
          <w:i/>
          <w:sz w:val="23"/>
          <w:szCs w:val="23"/>
        </w:rPr>
        <w:t xml:space="preserve">astewater, </w:t>
      </w:r>
      <w:r>
        <w:rPr>
          <w:rFonts w:ascii="Times New Roman" w:hAnsi="Times New Roman"/>
          <w:i/>
          <w:sz w:val="23"/>
          <w:szCs w:val="23"/>
        </w:rPr>
        <w:t>P</w:t>
      </w:r>
      <w:r w:rsidRPr="00421A41">
        <w:rPr>
          <w:rFonts w:ascii="Times New Roman" w:hAnsi="Times New Roman"/>
          <w:i/>
          <w:sz w:val="23"/>
          <w:szCs w:val="23"/>
        </w:rPr>
        <w:t>rotein</w:t>
      </w:r>
    </w:p>
    <w:p w:rsidR="00E0532E" w:rsidRPr="00E0532E" w:rsidRDefault="00E0532E" w:rsidP="006C5FB4">
      <w:pPr>
        <w:pStyle w:val="NoSpacing"/>
        <w:outlineLvl w:val="0"/>
        <w:rPr>
          <w:rFonts w:ascii="Times New Roman" w:hAnsi="Times New Roman"/>
          <w:sz w:val="23"/>
          <w:szCs w:val="23"/>
          <w:lang w:val="en-US"/>
        </w:rPr>
      </w:pPr>
    </w:p>
    <w:p w:rsidR="00873BB2" w:rsidRDefault="00873BB2" w:rsidP="00873BB2">
      <w:pPr>
        <w:spacing w:after="0" w:line="240" w:lineRule="auto"/>
        <w:outlineLvl w:val="0"/>
        <w:rPr>
          <w:rFonts w:ascii="Times New Roman" w:hAnsi="Times New Roman"/>
          <w:b/>
          <w:sz w:val="28"/>
          <w:szCs w:val="28"/>
        </w:rPr>
      </w:pPr>
      <w:r w:rsidRPr="00873BB2">
        <w:rPr>
          <w:rFonts w:ascii="Times New Roman" w:hAnsi="Times New Roman"/>
          <w:b/>
          <w:sz w:val="28"/>
          <w:szCs w:val="28"/>
        </w:rPr>
        <w:lastRenderedPageBreak/>
        <w:t>PENDAHULUAN</w:t>
      </w:r>
    </w:p>
    <w:p w:rsidR="00F02511" w:rsidRDefault="00F02511" w:rsidP="00873BB2">
      <w:pPr>
        <w:spacing w:after="0" w:line="240" w:lineRule="auto"/>
        <w:outlineLvl w:val="0"/>
        <w:rPr>
          <w:rFonts w:ascii="Times New Roman" w:hAnsi="Times New Roman"/>
          <w:b/>
          <w:sz w:val="28"/>
          <w:szCs w:val="28"/>
        </w:rPr>
      </w:pPr>
    </w:p>
    <w:p w:rsidR="00F02511" w:rsidRPr="00076A0C" w:rsidRDefault="00F02511" w:rsidP="005D5A7E">
      <w:pPr>
        <w:spacing w:after="0" w:line="360" w:lineRule="auto"/>
        <w:jc w:val="both"/>
        <w:rPr>
          <w:rFonts w:ascii="Times New Roman" w:hAnsi="Times New Roman"/>
          <w:color w:val="000000" w:themeColor="text1"/>
          <w:sz w:val="24"/>
          <w:szCs w:val="24"/>
        </w:rPr>
      </w:pPr>
      <w:r w:rsidRPr="00076A0C">
        <w:rPr>
          <w:rFonts w:ascii="Times New Roman" w:hAnsi="Times New Roman"/>
          <w:color w:val="000000" w:themeColor="text1"/>
          <w:sz w:val="24"/>
          <w:szCs w:val="24"/>
        </w:rPr>
        <w:t>Mikroalga merupakan salah satu agen biologi akuatik yang dapat tumbuh dalam kondisi pertumbuhan alternatif dengan kondisi daya adaptasi yang kuat. Beber</w:t>
      </w:r>
      <w:r w:rsidR="00897E2A" w:rsidRPr="00076A0C">
        <w:rPr>
          <w:rFonts w:ascii="Times New Roman" w:hAnsi="Times New Roman"/>
          <w:color w:val="000000" w:themeColor="text1"/>
          <w:sz w:val="24"/>
          <w:szCs w:val="24"/>
        </w:rPr>
        <w:t>a</w:t>
      </w:r>
      <w:r w:rsidRPr="00076A0C">
        <w:rPr>
          <w:rFonts w:ascii="Times New Roman" w:hAnsi="Times New Roman"/>
          <w:color w:val="000000" w:themeColor="text1"/>
          <w:sz w:val="24"/>
          <w:szCs w:val="24"/>
        </w:rPr>
        <w:t>pa hasil penelitian (</w:t>
      </w:r>
      <w:r w:rsidR="00897E2A" w:rsidRPr="00076A0C">
        <w:rPr>
          <w:rFonts w:ascii="Times New Roman" w:hAnsi="Times New Roman"/>
          <w:color w:val="000000" w:themeColor="text1"/>
          <w:sz w:val="24"/>
          <w:szCs w:val="24"/>
        </w:rPr>
        <w:t xml:space="preserve">Sriharti, 2004; Zulfarina dkk., 2013; Kumalasari, 2015; Nawansih, dkk., 2015; Nawansih, dkk., 2016) </w:t>
      </w:r>
      <w:r w:rsidRPr="00076A0C">
        <w:rPr>
          <w:rFonts w:ascii="Times New Roman" w:hAnsi="Times New Roman"/>
          <w:color w:val="000000" w:themeColor="text1"/>
          <w:sz w:val="24"/>
          <w:szCs w:val="24"/>
        </w:rPr>
        <w:t>menyatakan bahwa mikroalga mampu dikultivasikan pada limbah cair</w:t>
      </w:r>
      <w:r w:rsidR="00897E2A" w:rsidRPr="00076A0C">
        <w:rPr>
          <w:rFonts w:ascii="Times New Roman" w:hAnsi="Times New Roman"/>
          <w:color w:val="000000" w:themeColor="text1"/>
          <w:sz w:val="24"/>
          <w:szCs w:val="24"/>
        </w:rPr>
        <w:t xml:space="preserve"> industri karet</w:t>
      </w:r>
      <w:r w:rsidR="00806C95">
        <w:rPr>
          <w:rFonts w:ascii="Times New Roman" w:hAnsi="Times New Roman"/>
          <w:color w:val="000000" w:themeColor="text1"/>
          <w:sz w:val="24"/>
          <w:szCs w:val="24"/>
        </w:rPr>
        <w:t xml:space="preserve"> remah</w:t>
      </w:r>
      <w:r w:rsidRPr="00076A0C">
        <w:rPr>
          <w:rFonts w:ascii="Times New Roman" w:hAnsi="Times New Roman"/>
          <w:color w:val="000000" w:themeColor="text1"/>
          <w:sz w:val="24"/>
          <w:szCs w:val="24"/>
        </w:rPr>
        <w:t>.</w:t>
      </w:r>
      <w:r w:rsidR="00897E2A" w:rsidRPr="00076A0C">
        <w:rPr>
          <w:rFonts w:ascii="Times New Roman" w:hAnsi="Times New Roman"/>
          <w:color w:val="000000" w:themeColor="text1"/>
          <w:sz w:val="24"/>
          <w:szCs w:val="24"/>
        </w:rPr>
        <w:t xml:space="preserve"> Limbah cair industri karet remah berbahan baku lateks segar mengandung senyawa nitrogen sebesar 100-300 mg/l N-NH3 dan fosfor sebesar 20 mg/l P-PO4.</w:t>
      </w:r>
      <w:r w:rsidR="00711BF5" w:rsidRPr="00076A0C">
        <w:rPr>
          <w:rFonts w:ascii="Times New Roman" w:hAnsi="Times New Roman"/>
          <w:color w:val="000000" w:themeColor="text1"/>
          <w:sz w:val="24"/>
          <w:szCs w:val="24"/>
        </w:rPr>
        <w:t xml:space="preserve"> Limbah cair industri karet remah</w:t>
      </w:r>
      <w:r w:rsidR="00897E2A" w:rsidRPr="00076A0C">
        <w:rPr>
          <w:rFonts w:ascii="Times New Roman" w:hAnsi="Times New Roman"/>
          <w:color w:val="000000" w:themeColor="text1"/>
          <w:sz w:val="24"/>
          <w:szCs w:val="24"/>
        </w:rPr>
        <w:t xml:space="preserve"> </w:t>
      </w:r>
      <w:r w:rsidR="00711BF5" w:rsidRPr="00076A0C">
        <w:rPr>
          <w:rFonts w:ascii="Times New Roman" w:hAnsi="Times New Roman"/>
          <w:color w:val="000000" w:themeColor="text1"/>
          <w:sz w:val="24"/>
          <w:szCs w:val="24"/>
        </w:rPr>
        <w:t>yang diambil dari kolam fakultatif II lebih baik sebagai media kultivasi mikroalga dibanding limbah ya</w:t>
      </w:r>
      <w:r w:rsidR="00806C95">
        <w:rPr>
          <w:rFonts w:ascii="Times New Roman" w:hAnsi="Times New Roman"/>
          <w:color w:val="000000" w:themeColor="text1"/>
          <w:sz w:val="24"/>
          <w:szCs w:val="24"/>
        </w:rPr>
        <w:t xml:space="preserve">ng diambil dari kolam aerobik 1, </w:t>
      </w:r>
      <w:r w:rsidR="00711BF5" w:rsidRPr="00076A0C">
        <w:rPr>
          <w:rFonts w:ascii="Times New Roman" w:hAnsi="Times New Roman"/>
          <w:color w:val="000000" w:themeColor="text1"/>
          <w:sz w:val="24"/>
          <w:szCs w:val="24"/>
        </w:rPr>
        <w:t xml:space="preserve">kolam aerobik 2 </w:t>
      </w:r>
      <w:r w:rsidR="00806C95">
        <w:rPr>
          <w:rFonts w:ascii="Times New Roman" w:hAnsi="Times New Roman"/>
          <w:color w:val="000000" w:themeColor="text1"/>
          <w:sz w:val="24"/>
          <w:szCs w:val="24"/>
        </w:rPr>
        <w:t xml:space="preserve">dan kolam fakultatif 1 </w:t>
      </w:r>
      <w:r w:rsidR="00711BF5" w:rsidRPr="00076A0C">
        <w:rPr>
          <w:rFonts w:ascii="Times New Roman" w:hAnsi="Times New Roman"/>
          <w:color w:val="000000" w:themeColor="text1"/>
          <w:sz w:val="24"/>
          <w:szCs w:val="24"/>
        </w:rPr>
        <w:t>(Kumalasari, 2015</w:t>
      </w:r>
      <w:r w:rsidR="00806C95">
        <w:rPr>
          <w:rFonts w:ascii="Times New Roman" w:hAnsi="Times New Roman"/>
          <w:color w:val="000000" w:themeColor="text1"/>
          <w:sz w:val="24"/>
          <w:szCs w:val="24"/>
        </w:rPr>
        <w:t>; Nawansih, dkk., 2016</w:t>
      </w:r>
      <w:r w:rsidR="00711BF5" w:rsidRPr="00076A0C">
        <w:rPr>
          <w:rFonts w:ascii="Times New Roman" w:hAnsi="Times New Roman"/>
          <w:color w:val="000000" w:themeColor="text1"/>
          <w:sz w:val="24"/>
          <w:szCs w:val="24"/>
        </w:rPr>
        <w:t>). Hasil penelitian Nawansih dkk., 2016 juga membuktikan tanpa penambahan nitrogen, limbah cair dari kolam fakultatif 2 sudah sesuai untuk pertumbuhan mikroalga</w:t>
      </w:r>
      <w:r w:rsidR="00806C95">
        <w:rPr>
          <w:rFonts w:ascii="Times New Roman" w:hAnsi="Times New Roman"/>
          <w:color w:val="000000" w:themeColor="text1"/>
          <w:sz w:val="24"/>
          <w:szCs w:val="24"/>
        </w:rPr>
        <w:t>. Limbah cair industri karet</w:t>
      </w:r>
      <w:r w:rsidR="00711BF5" w:rsidRPr="00076A0C">
        <w:rPr>
          <w:rFonts w:ascii="Times New Roman" w:hAnsi="Times New Roman"/>
          <w:color w:val="000000" w:themeColor="text1"/>
          <w:sz w:val="24"/>
          <w:szCs w:val="24"/>
        </w:rPr>
        <w:t xml:space="preserve"> </w:t>
      </w:r>
      <w:r w:rsidR="00806C95">
        <w:rPr>
          <w:rFonts w:ascii="Times New Roman" w:hAnsi="Times New Roman"/>
          <w:color w:val="000000" w:themeColor="text1"/>
          <w:sz w:val="24"/>
          <w:szCs w:val="24"/>
        </w:rPr>
        <w:t>mempunyai salinitas yang rendah</w:t>
      </w:r>
      <w:r w:rsidR="00C536C8">
        <w:rPr>
          <w:rFonts w:ascii="Times New Roman" w:hAnsi="Times New Roman"/>
          <w:color w:val="000000" w:themeColor="text1"/>
          <w:sz w:val="24"/>
          <w:szCs w:val="24"/>
        </w:rPr>
        <w:t xml:space="preserve"> (nol)</w:t>
      </w:r>
      <w:r w:rsidR="00806C95">
        <w:rPr>
          <w:rFonts w:ascii="Times New Roman" w:hAnsi="Times New Roman"/>
          <w:color w:val="000000" w:themeColor="text1"/>
          <w:sz w:val="24"/>
          <w:szCs w:val="24"/>
        </w:rPr>
        <w:t xml:space="preserve">, peningkatan </w:t>
      </w:r>
      <w:r w:rsidR="00711BF5" w:rsidRPr="00076A0C">
        <w:rPr>
          <w:rFonts w:ascii="Times New Roman" w:hAnsi="Times New Roman"/>
          <w:color w:val="000000" w:themeColor="text1"/>
          <w:sz w:val="24"/>
          <w:szCs w:val="24"/>
        </w:rPr>
        <w:t xml:space="preserve">salinitasnya sampai 30 ppt </w:t>
      </w:r>
      <w:r w:rsidR="00C536C8">
        <w:rPr>
          <w:rFonts w:ascii="Times New Roman" w:hAnsi="Times New Roman"/>
          <w:color w:val="000000" w:themeColor="text1"/>
          <w:sz w:val="24"/>
          <w:szCs w:val="24"/>
        </w:rPr>
        <w:t xml:space="preserve">efektif </w:t>
      </w:r>
      <w:r w:rsidR="00806C95">
        <w:rPr>
          <w:rFonts w:ascii="Times New Roman" w:hAnsi="Times New Roman"/>
          <w:color w:val="000000" w:themeColor="text1"/>
          <w:sz w:val="24"/>
          <w:szCs w:val="24"/>
        </w:rPr>
        <w:t>meningkatkan</w:t>
      </w:r>
      <w:r w:rsidR="00711BF5" w:rsidRPr="00076A0C">
        <w:rPr>
          <w:rFonts w:ascii="Times New Roman" w:hAnsi="Times New Roman"/>
          <w:color w:val="000000" w:themeColor="text1"/>
          <w:sz w:val="24"/>
          <w:szCs w:val="24"/>
        </w:rPr>
        <w:t xml:space="preserve"> pertumbuhan mikroalga</w:t>
      </w:r>
      <w:r w:rsidR="00806C95">
        <w:rPr>
          <w:rFonts w:ascii="Times New Roman" w:hAnsi="Times New Roman"/>
          <w:color w:val="000000" w:themeColor="text1"/>
          <w:sz w:val="24"/>
          <w:szCs w:val="24"/>
        </w:rPr>
        <w:t>.</w:t>
      </w:r>
    </w:p>
    <w:p w:rsidR="00711BF5" w:rsidRPr="00076A0C" w:rsidRDefault="00711BF5" w:rsidP="005D5A7E">
      <w:pPr>
        <w:spacing w:after="0" w:line="360" w:lineRule="auto"/>
        <w:jc w:val="both"/>
        <w:rPr>
          <w:rFonts w:ascii="Times New Roman" w:hAnsi="Times New Roman"/>
          <w:color w:val="000000" w:themeColor="text1"/>
          <w:sz w:val="24"/>
          <w:szCs w:val="24"/>
        </w:rPr>
      </w:pPr>
    </w:p>
    <w:p w:rsidR="00711BF5" w:rsidRPr="00076A0C" w:rsidRDefault="00862B0E" w:rsidP="005D5A7E">
      <w:pPr>
        <w:spacing w:after="0" w:line="360" w:lineRule="auto"/>
        <w:jc w:val="both"/>
        <w:rPr>
          <w:rFonts w:ascii="Times New Roman" w:hAnsi="Times New Roman"/>
          <w:color w:val="000000" w:themeColor="text1"/>
          <w:sz w:val="24"/>
          <w:szCs w:val="24"/>
        </w:rPr>
      </w:pPr>
      <w:r w:rsidRPr="00076A0C">
        <w:rPr>
          <w:rFonts w:ascii="Times New Roman" w:hAnsi="Times New Roman"/>
          <w:color w:val="000000" w:themeColor="text1"/>
          <w:sz w:val="24"/>
          <w:szCs w:val="24"/>
        </w:rPr>
        <w:t>Beberapa jenis mikroalga yang sudah berhasil dikultivasi pada limbah cair industr</w:t>
      </w:r>
      <w:r w:rsidR="00806C95">
        <w:rPr>
          <w:rFonts w:ascii="Times New Roman" w:hAnsi="Times New Roman"/>
          <w:color w:val="000000" w:themeColor="text1"/>
          <w:sz w:val="24"/>
          <w:szCs w:val="24"/>
        </w:rPr>
        <w:t>i</w:t>
      </w:r>
      <w:r w:rsidRPr="00076A0C">
        <w:rPr>
          <w:rFonts w:ascii="Times New Roman" w:hAnsi="Times New Roman"/>
          <w:color w:val="000000" w:themeColor="text1"/>
          <w:sz w:val="24"/>
          <w:szCs w:val="24"/>
        </w:rPr>
        <w:t xml:space="preserve"> karet remah adalah </w:t>
      </w:r>
      <w:r w:rsidRPr="00076A0C">
        <w:rPr>
          <w:rFonts w:ascii="Times New Roman" w:hAnsi="Times New Roman"/>
          <w:i/>
          <w:color w:val="000000" w:themeColor="text1"/>
          <w:sz w:val="24"/>
          <w:szCs w:val="24"/>
        </w:rPr>
        <w:t>C</w:t>
      </w:r>
      <w:r w:rsidR="00806C95">
        <w:rPr>
          <w:rFonts w:ascii="Times New Roman" w:hAnsi="Times New Roman"/>
          <w:i/>
          <w:color w:val="000000" w:themeColor="text1"/>
          <w:sz w:val="24"/>
          <w:szCs w:val="24"/>
        </w:rPr>
        <w:t>h</w:t>
      </w:r>
      <w:r w:rsidRPr="00076A0C">
        <w:rPr>
          <w:rFonts w:ascii="Times New Roman" w:hAnsi="Times New Roman"/>
          <w:i/>
          <w:color w:val="000000" w:themeColor="text1"/>
          <w:sz w:val="24"/>
          <w:szCs w:val="24"/>
        </w:rPr>
        <w:t>lorella</w:t>
      </w:r>
      <w:r w:rsidRPr="00076A0C">
        <w:rPr>
          <w:rFonts w:ascii="Times New Roman" w:hAnsi="Times New Roman"/>
          <w:color w:val="000000" w:themeColor="text1"/>
          <w:sz w:val="24"/>
          <w:szCs w:val="24"/>
        </w:rPr>
        <w:t xml:space="preserve"> ( Sriharti, 2004), </w:t>
      </w:r>
      <w:r w:rsidRPr="00076A0C">
        <w:rPr>
          <w:rFonts w:ascii="Times New Roman" w:hAnsi="Times New Roman"/>
          <w:i/>
          <w:color w:val="000000" w:themeColor="text1"/>
          <w:sz w:val="24"/>
          <w:szCs w:val="24"/>
        </w:rPr>
        <w:t>Chlorella pyrenoidosa</w:t>
      </w:r>
      <w:r w:rsidRPr="00076A0C">
        <w:rPr>
          <w:rFonts w:ascii="Times New Roman" w:hAnsi="Times New Roman"/>
          <w:color w:val="000000" w:themeColor="text1"/>
          <w:sz w:val="24"/>
          <w:szCs w:val="24"/>
        </w:rPr>
        <w:t xml:space="preserve"> (Zulfarina dkk., 2013), </w:t>
      </w:r>
      <w:r w:rsidRPr="00076A0C">
        <w:rPr>
          <w:rFonts w:ascii="Times New Roman" w:hAnsi="Times New Roman"/>
          <w:i/>
          <w:color w:val="000000" w:themeColor="text1"/>
          <w:sz w:val="24"/>
          <w:szCs w:val="24"/>
        </w:rPr>
        <w:t>Botryococcus braunii</w:t>
      </w:r>
      <w:r w:rsidRPr="00076A0C">
        <w:rPr>
          <w:rFonts w:ascii="Times New Roman" w:hAnsi="Times New Roman"/>
          <w:color w:val="000000" w:themeColor="text1"/>
          <w:sz w:val="24"/>
          <w:szCs w:val="24"/>
        </w:rPr>
        <w:t xml:space="preserve">, </w:t>
      </w:r>
      <w:r w:rsidRPr="00076A0C">
        <w:rPr>
          <w:rFonts w:ascii="Times New Roman" w:hAnsi="Times New Roman"/>
          <w:i/>
          <w:color w:val="000000" w:themeColor="text1"/>
          <w:sz w:val="24"/>
          <w:szCs w:val="24"/>
        </w:rPr>
        <w:t>Tetraselmis</w:t>
      </w:r>
      <w:r w:rsidRPr="00076A0C">
        <w:rPr>
          <w:rFonts w:ascii="Times New Roman" w:hAnsi="Times New Roman"/>
          <w:color w:val="000000" w:themeColor="text1"/>
          <w:sz w:val="24"/>
          <w:szCs w:val="24"/>
        </w:rPr>
        <w:t xml:space="preserve"> sp. dan </w:t>
      </w:r>
      <w:r w:rsidRPr="00076A0C">
        <w:rPr>
          <w:rFonts w:ascii="Times New Roman" w:hAnsi="Times New Roman"/>
          <w:i/>
          <w:color w:val="000000" w:themeColor="text1"/>
          <w:sz w:val="24"/>
          <w:szCs w:val="24"/>
        </w:rPr>
        <w:t>Nannochloropsis</w:t>
      </w:r>
      <w:r w:rsidRPr="00076A0C">
        <w:rPr>
          <w:rFonts w:ascii="Times New Roman" w:hAnsi="Times New Roman"/>
          <w:color w:val="000000" w:themeColor="text1"/>
          <w:sz w:val="24"/>
          <w:szCs w:val="24"/>
        </w:rPr>
        <w:t xml:space="preserve"> sp. (Nawansih, dkk., 2015). Tujuan kultivasi mikroalga adalah untuk menurunkan cemaran</w:t>
      </w:r>
      <w:r w:rsidR="00812B7B">
        <w:rPr>
          <w:rFonts w:ascii="Times New Roman" w:hAnsi="Times New Roman"/>
          <w:color w:val="000000" w:themeColor="text1"/>
          <w:sz w:val="24"/>
          <w:szCs w:val="24"/>
        </w:rPr>
        <w:t xml:space="preserve"> bahan organik</w:t>
      </w:r>
      <w:r w:rsidRPr="00076A0C">
        <w:rPr>
          <w:rFonts w:ascii="Times New Roman" w:hAnsi="Times New Roman"/>
          <w:color w:val="000000" w:themeColor="text1"/>
          <w:sz w:val="24"/>
          <w:szCs w:val="24"/>
        </w:rPr>
        <w:t xml:space="preserve">, mendapatkan biomasa sebagai </w:t>
      </w:r>
      <w:r w:rsidR="00806C95">
        <w:rPr>
          <w:rFonts w:ascii="Times New Roman" w:hAnsi="Times New Roman"/>
          <w:color w:val="000000" w:themeColor="text1"/>
          <w:sz w:val="24"/>
          <w:szCs w:val="24"/>
        </w:rPr>
        <w:t>bahan baku</w:t>
      </w:r>
      <w:r w:rsidRPr="00076A0C">
        <w:rPr>
          <w:rFonts w:ascii="Times New Roman" w:hAnsi="Times New Roman"/>
          <w:color w:val="000000" w:themeColor="text1"/>
          <w:sz w:val="24"/>
          <w:szCs w:val="24"/>
        </w:rPr>
        <w:t xml:space="preserve"> biodiesel</w:t>
      </w:r>
      <w:r w:rsidR="000F0BF9">
        <w:rPr>
          <w:rFonts w:ascii="Times New Roman" w:hAnsi="Times New Roman"/>
          <w:color w:val="000000" w:themeColor="text1"/>
          <w:sz w:val="24"/>
          <w:szCs w:val="24"/>
        </w:rPr>
        <w:t>/</w:t>
      </w:r>
      <w:r w:rsidRPr="00076A0C">
        <w:rPr>
          <w:rFonts w:ascii="Times New Roman" w:hAnsi="Times New Roman"/>
          <w:color w:val="000000" w:themeColor="text1"/>
          <w:sz w:val="24"/>
          <w:szCs w:val="24"/>
        </w:rPr>
        <w:t>sumber protein.</w:t>
      </w:r>
    </w:p>
    <w:p w:rsidR="00897E2A" w:rsidRPr="00076A0C" w:rsidRDefault="00897E2A" w:rsidP="005D5A7E">
      <w:pPr>
        <w:spacing w:after="0" w:line="360" w:lineRule="auto"/>
        <w:jc w:val="both"/>
        <w:rPr>
          <w:rFonts w:ascii="Times New Roman" w:hAnsi="Times New Roman"/>
          <w:color w:val="000000" w:themeColor="text1"/>
          <w:sz w:val="24"/>
          <w:szCs w:val="24"/>
          <w:lang w:eastAsia="id-ID"/>
        </w:rPr>
      </w:pPr>
    </w:p>
    <w:p w:rsidR="00873BB2" w:rsidRPr="00076A0C" w:rsidRDefault="00873BB2" w:rsidP="005D5A7E">
      <w:pPr>
        <w:spacing w:after="0" w:line="360" w:lineRule="auto"/>
        <w:jc w:val="both"/>
        <w:rPr>
          <w:rFonts w:ascii="Times New Roman" w:hAnsi="Times New Roman"/>
          <w:color w:val="000000" w:themeColor="text1"/>
          <w:sz w:val="24"/>
          <w:szCs w:val="24"/>
          <w:lang w:eastAsia="id-ID"/>
        </w:rPr>
      </w:pPr>
      <w:r w:rsidRPr="00076A0C">
        <w:rPr>
          <w:rFonts w:ascii="Times New Roman" w:hAnsi="Times New Roman"/>
          <w:color w:val="000000" w:themeColor="text1"/>
          <w:sz w:val="24"/>
          <w:szCs w:val="24"/>
          <w:lang w:val="id-ID" w:eastAsia="id-ID"/>
        </w:rPr>
        <w:t xml:space="preserve">Beberapa jenis mikroalga memiliki kandungan protein yang tinggi </w:t>
      </w:r>
      <w:r w:rsidR="00AE38FC">
        <w:rPr>
          <w:rFonts w:ascii="Times New Roman" w:hAnsi="Times New Roman"/>
          <w:color w:val="000000" w:themeColor="text1"/>
          <w:sz w:val="24"/>
          <w:szCs w:val="24"/>
          <w:lang w:eastAsia="id-ID"/>
        </w:rPr>
        <w:t xml:space="preserve">(46-71% bk) </w:t>
      </w:r>
      <w:r w:rsidRPr="00076A0C">
        <w:rPr>
          <w:rFonts w:ascii="Times New Roman" w:hAnsi="Times New Roman"/>
          <w:color w:val="000000" w:themeColor="text1"/>
          <w:sz w:val="24"/>
          <w:szCs w:val="24"/>
          <w:lang w:val="id-ID" w:eastAsia="id-ID"/>
        </w:rPr>
        <w:t xml:space="preserve">diantaranya </w:t>
      </w:r>
      <w:r w:rsidRPr="00076A0C">
        <w:rPr>
          <w:rFonts w:ascii="Times New Roman" w:hAnsi="Times New Roman"/>
          <w:i/>
          <w:color w:val="000000" w:themeColor="text1"/>
          <w:sz w:val="24"/>
          <w:szCs w:val="24"/>
        </w:rPr>
        <w:t>Scenedesmus obliqus</w:t>
      </w:r>
      <w:r w:rsidRPr="00076A0C">
        <w:rPr>
          <w:rFonts w:ascii="Times New Roman" w:hAnsi="Times New Roman"/>
          <w:i/>
          <w:color w:val="000000" w:themeColor="text1"/>
          <w:sz w:val="24"/>
          <w:szCs w:val="24"/>
          <w:lang w:val="id-ID"/>
        </w:rPr>
        <w:t>,</w:t>
      </w:r>
      <w:r w:rsidRPr="00076A0C">
        <w:rPr>
          <w:rFonts w:ascii="Times New Roman" w:hAnsi="Times New Roman"/>
          <w:i/>
          <w:color w:val="000000" w:themeColor="text1"/>
          <w:sz w:val="24"/>
          <w:szCs w:val="24"/>
        </w:rPr>
        <w:t xml:space="preserve"> Chlorella vulgaris</w:t>
      </w:r>
      <w:r w:rsidRPr="00076A0C">
        <w:rPr>
          <w:rFonts w:ascii="Times New Roman" w:hAnsi="Times New Roman"/>
          <w:i/>
          <w:color w:val="000000" w:themeColor="text1"/>
          <w:sz w:val="24"/>
          <w:szCs w:val="24"/>
          <w:lang w:val="id-ID"/>
        </w:rPr>
        <w:t xml:space="preserve">, </w:t>
      </w:r>
      <w:r w:rsidRPr="00076A0C">
        <w:rPr>
          <w:rFonts w:ascii="Times New Roman" w:hAnsi="Times New Roman"/>
          <w:i/>
          <w:color w:val="000000" w:themeColor="text1"/>
          <w:sz w:val="24"/>
          <w:szCs w:val="24"/>
        </w:rPr>
        <w:t>Chlorella pyrenoidosa</w:t>
      </w:r>
      <w:r w:rsidRPr="00076A0C">
        <w:rPr>
          <w:rFonts w:ascii="Times New Roman" w:hAnsi="Times New Roman"/>
          <w:i/>
          <w:color w:val="000000" w:themeColor="text1"/>
          <w:sz w:val="24"/>
          <w:szCs w:val="24"/>
          <w:lang w:val="id-ID"/>
        </w:rPr>
        <w:t>,</w:t>
      </w:r>
      <w:r w:rsidRPr="00076A0C">
        <w:rPr>
          <w:rFonts w:ascii="Times New Roman" w:hAnsi="Times New Roman"/>
          <w:i/>
          <w:color w:val="000000" w:themeColor="text1"/>
          <w:sz w:val="24"/>
          <w:szCs w:val="24"/>
        </w:rPr>
        <w:t xml:space="preserve"> Spirulina plantesis</w:t>
      </w:r>
      <w:r w:rsidRPr="00076A0C">
        <w:rPr>
          <w:rFonts w:ascii="Times New Roman" w:hAnsi="Times New Roman"/>
          <w:i/>
          <w:color w:val="000000" w:themeColor="text1"/>
          <w:sz w:val="24"/>
          <w:szCs w:val="24"/>
          <w:lang w:val="id-ID"/>
        </w:rPr>
        <w:t xml:space="preserve">, </w:t>
      </w:r>
      <w:r w:rsidRPr="00076A0C">
        <w:rPr>
          <w:rFonts w:ascii="Times New Roman" w:hAnsi="Times New Roman"/>
          <w:i/>
          <w:color w:val="000000" w:themeColor="text1"/>
          <w:sz w:val="24"/>
          <w:szCs w:val="24"/>
        </w:rPr>
        <w:t>Spirulina maxima</w:t>
      </w:r>
      <w:r w:rsidRPr="00076A0C">
        <w:rPr>
          <w:rFonts w:ascii="Times New Roman" w:hAnsi="Times New Roman"/>
          <w:i/>
          <w:color w:val="000000" w:themeColor="text1"/>
          <w:sz w:val="24"/>
          <w:szCs w:val="24"/>
          <w:lang w:val="id-ID"/>
        </w:rPr>
        <w:t xml:space="preserve">, Dunaliella salina </w:t>
      </w:r>
      <w:r w:rsidRPr="00076A0C">
        <w:rPr>
          <w:rFonts w:ascii="Times New Roman" w:hAnsi="Times New Roman"/>
          <w:color w:val="000000" w:themeColor="text1"/>
          <w:sz w:val="24"/>
          <w:szCs w:val="24"/>
          <w:lang w:val="id-ID"/>
        </w:rPr>
        <w:t>dan</w:t>
      </w:r>
      <w:r w:rsidRPr="00076A0C">
        <w:rPr>
          <w:rFonts w:ascii="Times New Roman" w:hAnsi="Times New Roman"/>
          <w:i/>
          <w:color w:val="000000" w:themeColor="text1"/>
          <w:sz w:val="24"/>
          <w:szCs w:val="24"/>
        </w:rPr>
        <w:t xml:space="preserve"> Tetraselmis sp.</w:t>
      </w:r>
      <w:r w:rsidRPr="00076A0C">
        <w:rPr>
          <w:rFonts w:ascii="Times New Roman" w:hAnsi="Times New Roman"/>
          <w:color w:val="000000" w:themeColor="text1"/>
          <w:sz w:val="24"/>
          <w:szCs w:val="24"/>
          <w:lang w:val="id-ID" w:eastAsia="id-ID"/>
        </w:rPr>
        <w:t xml:space="preserve"> Asam amino pada mikroalga lebih baik jika dibandingkan dengan sumber protein makanan yang lain (Hasanah, 2011).</w:t>
      </w:r>
      <w:r w:rsidRPr="00076A0C">
        <w:rPr>
          <w:rFonts w:ascii="Times New Roman" w:hAnsi="Times New Roman"/>
          <w:color w:val="000000" w:themeColor="text1"/>
          <w:sz w:val="24"/>
          <w:szCs w:val="24"/>
          <w:lang w:eastAsia="id-ID"/>
        </w:rPr>
        <w:t xml:space="preserve"> </w:t>
      </w:r>
    </w:p>
    <w:p w:rsidR="00873BB2" w:rsidRPr="00076A0C" w:rsidRDefault="00873BB2" w:rsidP="005D5A7E">
      <w:pPr>
        <w:pStyle w:val="NoSpacing"/>
        <w:spacing w:line="360" w:lineRule="auto"/>
        <w:rPr>
          <w:rFonts w:ascii="Times New Roman" w:eastAsia="Times New Roman" w:hAnsi="Times New Roman"/>
          <w:color w:val="000000" w:themeColor="text1"/>
          <w:sz w:val="24"/>
          <w:szCs w:val="24"/>
          <w:lang w:eastAsia="id-ID"/>
        </w:rPr>
      </w:pPr>
      <w:r w:rsidRPr="00076A0C">
        <w:rPr>
          <w:rFonts w:ascii="Times New Roman" w:eastAsia="Times New Roman" w:hAnsi="Times New Roman"/>
          <w:color w:val="000000" w:themeColor="text1"/>
          <w:sz w:val="24"/>
          <w:szCs w:val="24"/>
          <w:lang w:eastAsia="id-ID"/>
        </w:rPr>
        <w:t xml:space="preserve"> </w:t>
      </w:r>
    </w:p>
    <w:p w:rsidR="00873BB2" w:rsidRPr="00B61EFF" w:rsidRDefault="00B61EFF" w:rsidP="005D5A7E">
      <w:pPr>
        <w:pStyle w:val="NoSpacing"/>
        <w:spacing w:line="360" w:lineRule="auto"/>
        <w:rPr>
          <w:rFonts w:ascii="Times New Roman" w:hAnsi="Times New Roman"/>
          <w:color w:val="000000" w:themeColor="text1"/>
          <w:sz w:val="24"/>
          <w:szCs w:val="24"/>
          <w:lang w:val="en-US" w:eastAsia="id-ID"/>
        </w:rPr>
      </w:pPr>
      <w:r>
        <w:rPr>
          <w:rFonts w:ascii="Times New Roman" w:hAnsi="Times New Roman"/>
          <w:color w:val="000000" w:themeColor="text1"/>
          <w:sz w:val="24"/>
          <w:szCs w:val="24"/>
          <w:lang w:val="en-US" w:eastAsia="id-ID"/>
        </w:rPr>
        <w:t xml:space="preserve">Tujuan dari penelitian ini adalah mendapatkan </w:t>
      </w:r>
      <w:r w:rsidR="00873BB2" w:rsidRPr="00076A0C">
        <w:rPr>
          <w:rFonts w:ascii="Times New Roman" w:hAnsi="Times New Roman"/>
          <w:color w:val="000000" w:themeColor="text1"/>
          <w:sz w:val="24"/>
          <w:szCs w:val="24"/>
          <w:lang w:eastAsia="id-ID"/>
        </w:rPr>
        <w:t xml:space="preserve"> </w:t>
      </w:r>
      <w:r>
        <w:rPr>
          <w:rFonts w:ascii="Times New Roman" w:hAnsi="Times New Roman"/>
          <w:color w:val="000000" w:themeColor="text1"/>
          <w:sz w:val="24"/>
          <w:szCs w:val="24"/>
          <w:lang w:val="en-US" w:eastAsia="id-ID"/>
        </w:rPr>
        <w:t xml:space="preserve">jenis mikroalga yang mempunyai potensi sebagai sumber protein yang mampu beradaptasi dengan media limbah cair industry karet remah dan mampu </w:t>
      </w:r>
      <w:r w:rsidR="00873BB2" w:rsidRPr="00076A0C">
        <w:rPr>
          <w:rFonts w:ascii="Times New Roman" w:hAnsi="Times New Roman"/>
          <w:color w:val="000000" w:themeColor="text1"/>
          <w:sz w:val="24"/>
          <w:szCs w:val="24"/>
          <w:lang w:eastAsia="id-ID"/>
        </w:rPr>
        <w:t>menurunkan beban cemaran</w:t>
      </w:r>
      <w:r>
        <w:rPr>
          <w:rFonts w:ascii="Times New Roman" w:hAnsi="Times New Roman"/>
          <w:color w:val="000000" w:themeColor="text1"/>
          <w:sz w:val="24"/>
          <w:szCs w:val="24"/>
          <w:lang w:val="en-US" w:eastAsia="id-ID"/>
        </w:rPr>
        <w:t>.</w:t>
      </w:r>
    </w:p>
    <w:p w:rsidR="00873BB2" w:rsidRDefault="00873BB2" w:rsidP="005D5A7E">
      <w:pPr>
        <w:pStyle w:val="NoSpacing"/>
        <w:spacing w:line="360" w:lineRule="auto"/>
        <w:rPr>
          <w:rFonts w:ascii="Times New Roman" w:hAnsi="Times New Roman"/>
          <w:sz w:val="24"/>
          <w:szCs w:val="24"/>
          <w:lang w:val="en-US"/>
        </w:rPr>
      </w:pPr>
    </w:p>
    <w:p w:rsidR="00873BB2" w:rsidRPr="00873BB2" w:rsidRDefault="00873BB2" w:rsidP="00873BB2">
      <w:pPr>
        <w:spacing w:after="0" w:line="240" w:lineRule="auto"/>
        <w:outlineLvl w:val="0"/>
        <w:rPr>
          <w:rFonts w:ascii="Times New Roman" w:hAnsi="Times New Roman"/>
          <w:b/>
          <w:sz w:val="28"/>
          <w:szCs w:val="28"/>
        </w:rPr>
      </w:pPr>
      <w:r w:rsidRPr="00873BB2">
        <w:rPr>
          <w:rFonts w:ascii="Times New Roman" w:hAnsi="Times New Roman"/>
          <w:b/>
          <w:sz w:val="28"/>
          <w:szCs w:val="28"/>
        </w:rPr>
        <w:t>METODE</w:t>
      </w:r>
    </w:p>
    <w:p w:rsidR="00873BB2" w:rsidRPr="0018000D" w:rsidRDefault="00873BB2" w:rsidP="00873BB2">
      <w:pPr>
        <w:spacing w:after="0" w:line="240" w:lineRule="auto"/>
        <w:jc w:val="center"/>
        <w:rPr>
          <w:rFonts w:ascii="Times New Roman" w:hAnsi="Times New Roman"/>
          <w:b/>
          <w:sz w:val="24"/>
          <w:szCs w:val="24"/>
        </w:rPr>
      </w:pPr>
    </w:p>
    <w:p w:rsidR="00076A0C" w:rsidRPr="00076A0C" w:rsidRDefault="00076A0C" w:rsidP="00873BB2">
      <w:pPr>
        <w:spacing w:after="0" w:line="360" w:lineRule="auto"/>
        <w:jc w:val="both"/>
        <w:rPr>
          <w:rFonts w:ascii="Times New Roman" w:hAnsi="Times New Roman"/>
          <w:b/>
          <w:sz w:val="24"/>
          <w:szCs w:val="24"/>
        </w:rPr>
      </w:pPr>
      <w:r w:rsidRPr="00076A0C">
        <w:rPr>
          <w:rFonts w:ascii="Times New Roman" w:hAnsi="Times New Roman"/>
          <w:b/>
          <w:sz w:val="24"/>
          <w:szCs w:val="24"/>
        </w:rPr>
        <w:t>Bahan dan Alat :</w:t>
      </w:r>
    </w:p>
    <w:p w:rsidR="00873BB2" w:rsidRPr="0018000D" w:rsidRDefault="00076A0C" w:rsidP="00873BB2">
      <w:pPr>
        <w:spacing w:after="0" w:line="360" w:lineRule="auto"/>
        <w:jc w:val="both"/>
        <w:rPr>
          <w:rFonts w:ascii="Times New Roman" w:hAnsi="Times New Roman"/>
          <w:sz w:val="24"/>
          <w:szCs w:val="24"/>
        </w:rPr>
      </w:pPr>
      <w:r>
        <w:rPr>
          <w:rFonts w:ascii="Times New Roman" w:hAnsi="Times New Roman"/>
          <w:sz w:val="24"/>
          <w:szCs w:val="24"/>
        </w:rPr>
        <w:lastRenderedPageBreak/>
        <w:t>L</w:t>
      </w:r>
      <w:r w:rsidR="00873BB2" w:rsidRPr="0018000D">
        <w:rPr>
          <w:rFonts w:ascii="Times New Roman" w:hAnsi="Times New Roman"/>
          <w:sz w:val="24"/>
          <w:szCs w:val="24"/>
        </w:rPr>
        <w:t xml:space="preserve">imbah cair </w:t>
      </w:r>
      <w:r>
        <w:rPr>
          <w:rFonts w:ascii="Times New Roman" w:hAnsi="Times New Roman"/>
          <w:sz w:val="24"/>
          <w:szCs w:val="24"/>
        </w:rPr>
        <w:t xml:space="preserve">industri </w:t>
      </w:r>
      <w:r w:rsidR="00873BB2" w:rsidRPr="0018000D">
        <w:rPr>
          <w:rFonts w:ascii="Times New Roman" w:hAnsi="Times New Roman"/>
          <w:sz w:val="24"/>
          <w:szCs w:val="24"/>
        </w:rPr>
        <w:t xml:space="preserve">karet </w:t>
      </w:r>
      <w:r>
        <w:rPr>
          <w:rFonts w:ascii="Times New Roman" w:hAnsi="Times New Roman"/>
          <w:sz w:val="24"/>
          <w:szCs w:val="24"/>
        </w:rPr>
        <w:t xml:space="preserve">diambil </w:t>
      </w:r>
      <w:r w:rsidR="00873BB2">
        <w:rPr>
          <w:rFonts w:ascii="Times New Roman" w:hAnsi="Times New Roman"/>
          <w:sz w:val="24"/>
          <w:szCs w:val="24"/>
        </w:rPr>
        <w:t xml:space="preserve">dari </w:t>
      </w:r>
      <w:r>
        <w:rPr>
          <w:rFonts w:ascii="Times New Roman" w:hAnsi="Times New Roman"/>
          <w:sz w:val="24"/>
          <w:szCs w:val="24"/>
        </w:rPr>
        <w:t xml:space="preserve">kolam fakultatif 2 </w:t>
      </w:r>
      <w:r w:rsidR="00873BB2" w:rsidRPr="0018000D">
        <w:rPr>
          <w:rFonts w:ascii="Times New Roman" w:hAnsi="Times New Roman"/>
          <w:sz w:val="24"/>
          <w:szCs w:val="24"/>
        </w:rPr>
        <w:t xml:space="preserve">IPAL PTPN VII Unit Usaha Way Berulu, kultur alga murni </w:t>
      </w:r>
      <w:r w:rsidR="00873BB2" w:rsidRPr="0018000D">
        <w:rPr>
          <w:rFonts w:ascii="Times New Roman" w:hAnsi="Times New Roman"/>
          <w:i/>
          <w:sz w:val="24"/>
          <w:szCs w:val="24"/>
        </w:rPr>
        <w:t>Spirulina</w:t>
      </w:r>
      <w:r w:rsidR="00873BB2" w:rsidRPr="0018000D">
        <w:rPr>
          <w:rFonts w:ascii="Times New Roman" w:hAnsi="Times New Roman"/>
          <w:sz w:val="24"/>
          <w:szCs w:val="24"/>
        </w:rPr>
        <w:t xml:space="preserve"> sp., </w:t>
      </w:r>
      <w:r w:rsidR="00873BB2" w:rsidRPr="0018000D">
        <w:rPr>
          <w:rFonts w:ascii="Times New Roman" w:hAnsi="Times New Roman"/>
          <w:i/>
          <w:sz w:val="24"/>
          <w:szCs w:val="24"/>
        </w:rPr>
        <w:t>Dunaliella</w:t>
      </w:r>
      <w:r w:rsidR="00873BB2" w:rsidRPr="0018000D">
        <w:rPr>
          <w:rFonts w:ascii="Times New Roman" w:hAnsi="Times New Roman"/>
          <w:sz w:val="24"/>
          <w:szCs w:val="24"/>
        </w:rPr>
        <w:t xml:space="preserve"> sp. dan </w:t>
      </w:r>
      <w:r w:rsidR="00873BB2" w:rsidRPr="0018000D">
        <w:rPr>
          <w:rFonts w:ascii="Times New Roman" w:hAnsi="Times New Roman"/>
          <w:i/>
          <w:sz w:val="24"/>
          <w:szCs w:val="24"/>
        </w:rPr>
        <w:t>Tetraselmis</w:t>
      </w:r>
      <w:r w:rsidR="00873BB2" w:rsidRPr="0018000D">
        <w:rPr>
          <w:rFonts w:ascii="Times New Roman" w:hAnsi="Times New Roman"/>
          <w:sz w:val="24"/>
          <w:szCs w:val="24"/>
        </w:rPr>
        <w:t xml:space="preserve"> sp. diperoleh dari koleksi Balai Besar Perikanan Budidaya Laut (BBPBL) Lampung, aquades, sodium arsenit,</w:t>
      </w:r>
      <w:r w:rsidR="00873BB2">
        <w:rPr>
          <w:rFonts w:ascii="Times New Roman" w:hAnsi="Times New Roman"/>
          <w:sz w:val="24"/>
          <w:szCs w:val="24"/>
        </w:rPr>
        <w:t xml:space="preserve"> </w:t>
      </w:r>
      <w:r w:rsidR="00873BB2" w:rsidRPr="0018000D">
        <w:rPr>
          <w:rFonts w:ascii="Times New Roman" w:hAnsi="Times New Roman"/>
          <w:sz w:val="24"/>
          <w:szCs w:val="24"/>
        </w:rPr>
        <w:t>brucine, larutan oksidator, larutan fenol, larutan H</w:t>
      </w:r>
      <w:r w:rsidR="00873BB2" w:rsidRPr="0018000D">
        <w:rPr>
          <w:rFonts w:ascii="Times New Roman" w:hAnsi="Times New Roman"/>
          <w:sz w:val="24"/>
          <w:szCs w:val="24"/>
          <w:vertAlign w:val="subscript"/>
        </w:rPr>
        <w:t>3</w:t>
      </w:r>
      <w:r w:rsidR="00873BB2" w:rsidRPr="0018000D">
        <w:rPr>
          <w:rFonts w:ascii="Times New Roman" w:hAnsi="Times New Roman"/>
          <w:sz w:val="24"/>
          <w:szCs w:val="24"/>
        </w:rPr>
        <w:t>PO</w:t>
      </w:r>
      <w:r w:rsidR="00873BB2" w:rsidRPr="0018000D">
        <w:rPr>
          <w:rFonts w:ascii="Times New Roman" w:hAnsi="Times New Roman"/>
          <w:sz w:val="24"/>
          <w:szCs w:val="24"/>
          <w:vertAlign w:val="subscript"/>
        </w:rPr>
        <w:t>4</w:t>
      </w:r>
      <w:r w:rsidR="00873BB2" w:rsidRPr="0018000D">
        <w:rPr>
          <w:rFonts w:ascii="Times New Roman" w:hAnsi="Times New Roman"/>
          <w:sz w:val="24"/>
          <w:szCs w:val="24"/>
        </w:rPr>
        <w:t>, larutan H</w:t>
      </w:r>
      <w:r w:rsidR="00873BB2" w:rsidRPr="0018000D">
        <w:rPr>
          <w:rFonts w:ascii="Times New Roman" w:hAnsi="Times New Roman"/>
          <w:sz w:val="24"/>
          <w:szCs w:val="24"/>
          <w:vertAlign w:val="subscript"/>
        </w:rPr>
        <w:t>2</w:t>
      </w:r>
      <w:r w:rsidR="00873BB2" w:rsidRPr="0018000D">
        <w:rPr>
          <w:rFonts w:ascii="Times New Roman" w:hAnsi="Times New Roman"/>
          <w:sz w:val="24"/>
          <w:szCs w:val="24"/>
        </w:rPr>
        <w:t>SO</w:t>
      </w:r>
      <w:r w:rsidR="00873BB2" w:rsidRPr="0018000D">
        <w:rPr>
          <w:rFonts w:ascii="Times New Roman" w:hAnsi="Times New Roman"/>
          <w:sz w:val="24"/>
          <w:szCs w:val="24"/>
          <w:vertAlign w:val="subscript"/>
        </w:rPr>
        <w:t>4</w:t>
      </w:r>
      <w:r w:rsidR="00873BB2" w:rsidRPr="0018000D">
        <w:rPr>
          <w:rFonts w:ascii="Times New Roman" w:hAnsi="Times New Roman"/>
          <w:sz w:val="24"/>
          <w:szCs w:val="24"/>
        </w:rPr>
        <w:t>, NH</w:t>
      </w:r>
      <w:r w:rsidR="00873BB2" w:rsidRPr="0018000D">
        <w:rPr>
          <w:rFonts w:ascii="Times New Roman" w:hAnsi="Times New Roman"/>
          <w:sz w:val="24"/>
          <w:szCs w:val="24"/>
          <w:vertAlign w:val="subscript"/>
        </w:rPr>
        <w:t>4</w:t>
      </w:r>
      <w:r w:rsidR="00873BB2" w:rsidRPr="0018000D">
        <w:rPr>
          <w:rFonts w:ascii="Times New Roman" w:hAnsi="Times New Roman"/>
          <w:sz w:val="24"/>
          <w:szCs w:val="24"/>
        </w:rPr>
        <w:t>Cl, NaOH, SnCl</w:t>
      </w:r>
      <w:r w:rsidR="00873BB2" w:rsidRPr="0018000D">
        <w:rPr>
          <w:rFonts w:ascii="Times New Roman" w:hAnsi="Times New Roman"/>
          <w:sz w:val="24"/>
          <w:szCs w:val="24"/>
          <w:vertAlign w:val="subscript"/>
        </w:rPr>
        <w:t>2</w:t>
      </w:r>
      <w:r w:rsidR="00873BB2" w:rsidRPr="0018000D">
        <w:rPr>
          <w:rFonts w:ascii="Times New Roman" w:hAnsi="Times New Roman"/>
          <w:sz w:val="24"/>
          <w:szCs w:val="24"/>
        </w:rPr>
        <w:t>, ammonium molibdat, K</w:t>
      </w:r>
      <w:r w:rsidR="00873BB2" w:rsidRPr="0018000D">
        <w:rPr>
          <w:rFonts w:ascii="Times New Roman" w:hAnsi="Times New Roman"/>
          <w:sz w:val="24"/>
          <w:szCs w:val="24"/>
          <w:vertAlign w:val="subscript"/>
        </w:rPr>
        <w:t>2</w:t>
      </w:r>
      <w:r w:rsidR="00873BB2" w:rsidRPr="0018000D">
        <w:rPr>
          <w:rFonts w:ascii="Times New Roman" w:hAnsi="Times New Roman"/>
          <w:sz w:val="24"/>
          <w:szCs w:val="24"/>
        </w:rPr>
        <w:t>Cr</w:t>
      </w:r>
      <w:r w:rsidR="00873BB2" w:rsidRPr="0018000D">
        <w:rPr>
          <w:rFonts w:ascii="Times New Roman" w:hAnsi="Times New Roman"/>
          <w:sz w:val="24"/>
          <w:szCs w:val="24"/>
          <w:vertAlign w:val="subscript"/>
        </w:rPr>
        <w:t>2</w:t>
      </w:r>
      <w:r w:rsidR="00873BB2" w:rsidRPr="0018000D">
        <w:rPr>
          <w:rFonts w:ascii="Times New Roman" w:hAnsi="Times New Roman"/>
          <w:sz w:val="24"/>
          <w:szCs w:val="24"/>
        </w:rPr>
        <w:t>O</w:t>
      </w:r>
      <w:r w:rsidR="00873BB2" w:rsidRPr="0018000D">
        <w:rPr>
          <w:rFonts w:ascii="Times New Roman" w:hAnsi="Times New Roman"/>
          <w:sz w:val="24"/>
          <w:szCs w:val="24"/>
          <w:vertAlign w:val="subscript"/>
        </w:rPr>
        <w:t>7</w:t>
      </w:r>
      <w:r w:rsidR="00873BB2" w:rsidRPr="0018000D">
        <w:rPr>
          <w:rFonts w:ascii="Times New Roman" w:hAnsi="Times New Roman"/>
          <w:sz w:val="24"/>
          <w:szCs w:val="24"/>
        </w:rPr>
        <w:t>, HgSO</w:t>
      </w:r>
      <w:r w:rsidR="00873BB2" w:rsidRPr="0018000D">
        <w:rPr>
          <w:rFonts w:ascii="Times New Roman" w:hAnsi="Times New Roman"/>
          <w:sz w:val="24"/>
          <w:szCs w:val="24"/>
          <w:vertAlign w:val="subscript"/>
        </w:rPr>
        <w:t>4</w:t>
      </w:r>
      <w:r w:rsidR="00873BB2" w:rsidRPr="0018000D">
        <w:rPr>
          <w:rFonts w:ascii="Times New Roman" w:hAnsi="Times New Roman"/>
          <w:sz w:val="24"/>
          <w:szCs w:val="24"/>
        </w:rPr>
        <w:t>.</w:t>
      </w:r>
    </w:p>
    <w:p w:rsidR="00873BB2" w:rsidRPr="0018000D" w:rsidRDefault="00873BB2" w:rsidP="00873BB2">
      <w:pPr>
        <w:spacing w:after="0" w:line="360" w:lineRule="auto"/>
        <w:jc w:val="both"/>
        <w:rPr>
          <w:rFonts w:ascii="Times New Roman" w:hAnsi="Times New Roman"/>
          <w:bCs/>
          <w:sz w:val="24"/>
          <w:szCs w:val="24"/>
          <w:lang w:val="id-ID"/>
        </w:rPr>
      </w:pPr>
    </w:p>
    <w:p w:rsidR="00873BB2" w:rsidRPr="0018000D" w:rsidRDefault="00076A0C" w:rsidP="00873BB2">
      <w:pPr>
        <w:spacing w:after="0" w:line="360" w:lineRule="auto"/>
        <w:jc w:val="both"/>
        <w:rPr>
          <w:rFonts w:ascii="Times New Roman" w:hAnsi="Times New Roman"/>
          <w:sz w:val="24"/>
          <w:szCs w:val="24"/>
          <w:lang w:val="id-ID"/>
        </w:rPr>
      </w:pPr>
      <w:r>
        <w:rPr>
          <w:rFonts w:ascii="Times New Roman" w:hAnsi="Times New Roman"/>
          <w:sz w:val="24"/>
          <w:szCs w:val="24"/>
        </w:rPr>
        <w:t>R</w:t>
      </w:r>
      <w:r w:rsidR="00873BB2" w:rsidRPr="0018000D">
        <w:rPr>
          <w:rFonts w:ascii="Times New Roman" w:hAnsi="Times New Roman"/>
          <w:sz w:val="24"/>
          <w:szCs w:val="24"/>
        </w:rPr>
        <w:t xml:space="preserve">eaktor terbuka dari </w:t>
      </w:r>
      <w:r w:rsidR="00873BB2" w:rsidRPr="0018000D">
        <w:rPr>
          <w:rFonts w:ascii="Times New Roman" w:hAnsi="Times New Roman"/>
          <w:i/>
          <w:sz w:val="24"/>
          <w:szCs w:val="24"/>
        </w:rPr>
        <w:t xml:space="preserve">fibreglass </w:t>
      </w:r>
      <w:r w:rsidR="00873BB2" w:rsidRPr="0018000D">
        <w:rPr>
          <w:rFonts w:ascii="Times New Roman" w:hAnsi="Times New Roman"/>
          <w:sz w:val="24"/>
          <w:szCs w:val="24"/>
        </w:rPr>
        <w:t xml:space="preserve"> ukuran (35x14x19)cm </w:t>
      </w:r>
      <w:r>
        <w:rPr>
          <w:rFonts w:ascii="Times New Roman" w:hAnsi="Times New Roman"/>
          <w:sz w:val="24"/>
          <w:szCs w:val="24"/>
        </w:rPr>
        <w:t xml:space="preserve">dengan </w:t>
      </w:r>
      <w:r w:rsidR="00873BB2" w:rsidRPr="0018000D">
        <w:rPr>
          <w:rFonts w:ascii="Times New Roman" w:hAnsi="Times New Roman"/>
          <w:sz w:val="24"/>
          <w:szCs w:val="24"/>
        </w:rPr>
        <w:t xml:space="preserve">volume kerja </w:t>
      </w:r>
      <w:r w:rsidR="00873BB2" w:rsidRPr="0018000D">
        <w:rPr>
          <w:rFonts w:ascii="Times New Roman" w:hAnsi="Times New Roman"/>
          <w:sz w:val="24"/>
          <w:szCs w:val="24"/>
          <w:lang w:val="id-ID"/>
        </w:rPr>
        <w:t>5</w:t>
      </w:r>
      <w:r w:rsidR="00873BB2" w:rsidRPr="0018000D">
        <w:rPr>
          <w:rFonts w:ascii="Times New Roman" w:hAnsi="Times New Roman"/>
          <w:sz w:val="24"/>
          <w:szCs w:val="24"/>
        </w:rPr>
        <w:t xml:space="preserve"> L, aerator dan seperangkat alat untuk analisis </w:t>
      </w:r>
      <w:r>
        <w:rPr>
          <w:rFonts w:ascii="Times New Roman" w:hAnsi="Times New Roman"/>
          <w:sz w:val="24"/>
          <w:szCs w:val="24"/>
        </w:rPr>
        <w:t xml:space="preserve"> : </w:t>
      </w:r>
      <w:r w:rsidR="00873BB2" w:rsidRPr="0018000D">
        <w:rPr>
          <w:rFonts w:ascii="Times New Roman" w:hAnsi="Times New Roman"/>
          <w:sz w:val="24"/>
          <w:szCs w:val="24"/>
        </w:rPr>
        <w:t xml:space="preserve">pH meter, DO meter, haemacytometer, sedgwick rafter colony counter, mikroskop, HACH spektrofotometer, DRB 200, </w:t>
      </w:r>
      <w:r w:rsidR="00873BB2" w:rsidRPr="0018000D">
        <w:rPr>
          <w:rFonts w:ascii="Times New Roman" w:hAnsi="Times New Roman"/>
          <w:i/>
          <w:sz w:val="24"/>
          <w:szCs w:val="24"/>
        </w:rPr>
        <w:t xml:space="preserve">vial </w:t>
      </w:r>
      <w:r w:rsidR="00873BB2" w:rsidRPr="0018000D">
        <w:rPr>
          <w:rFonts w:ascii="Times New Roman" w:hAnsi="Times New Roman"/>
          <w:sz w:val="24"/>
          <w:szCs w:val="24"/>
        </w:rPr>
        <w:t>HACH, gelas ukur, erlenmeyer, labu takar, cuvet, pipet mikro, pipet tetes, spatula, oven, desikator, neraca analitik, alumunium foil, kertas saring dan kain satin.</w:t>
      </w:r>
    </w:p>
    <w:p w:rsidR="00873BB2" w:rsidRDefault="00873BB2" w:rsidP="00873BB2">
      <w:pPr>
        <w:spacing w:after="0" w:line="360" w:lineRule="auto"/>
        <w:jc w:val="both"/>
        <w:rPr>
          <w:rFonts w:ascii="Times New Roman" w:hAnsi="Times New Roman"/>
          <w:b/>
          <w:bCs/>
          <w:sz w:val="24"/>
          <w:szCs w:val="24"/>
        </w:rPr>
      </w:pPr>
    </w:p>
    <w:p w:rsidR="00076A0C" w:rsidRPr="00076A0C" w:rsidRDefault="00076A0C" w:rsidP="00873BB2">
      <w:pPr>
        <w:spacing w:after="0" w:line="360" w:lineRule="auto"/>
        <w:jc w:val="both"/>
        <w:rPr>
          <w:rFonts w:ascii="Times New Roman" w:hAnsi="Times New Roman"/>
          <w:b/>
          <w:bCs/>
          <w:sz w:val="24"/>
          <w:szCs w:val="24"/>
        </w:rPr>
      </w:pPr>
      <w:r>
        <w:rPr>
          <w:rFonts w:ascii="Times New Roman" w:hAnsi="Times New Roman"/>
          <w:b/>
          <w:bCs/>
          <w:sz w:val="24"/>
          <w:szCs w:val="24"/>
        </w:rPr>
        <w:t>Metode Penelitian :</w:t>
      </w:r>
    </w:p>
    <w:p w:rsidR="00873BB2" w:rsidRPr="0018000D" w:rsidRDefault="00873BB2" w:rsidP="00873BB2">
      <w:pPr>
        <w:tabs>
          <w:tab w:val="left" w:pos="2268"/>
        </w:tabs>
        <w:spacing w:after="0" w:line="360" w:lineRule="auto"/>
        <w:jc w:val="both"/>
        <w:rPr>
          <w:rFonts w:ascii="Times New Roman" w:hAnsi="Times New Roman"/>
          <w:sz w:val="24"/>
          <w:szCs w:val="24"/>
        </w:rPr>
      </w:pPr>
      <w:r w:rsidRPr="0018000D">
        <w:rPr>
          <w:rFonts w:ascii="Times New Roman" w:hAnsi="Times New Roman"/>
          <w:i/>
          <w:sz w:val="24"/>
          <w:szCs w:val="24"/>
        </w:rPr>
        <w:t>Spirulina</w:t>
      </w:r>
      <w:r w:rsidRPr="0018000D">
        <w:rPr>
          <w:rFonts w:ascii="Times New Roman" w:hAnsi="Times New Roman"/>
          <w:sz w:val="24"/>
          <w:szCs w:val="24"/>
        </w:rPr>
        <w:t xml:space="preserve"> sp., </w:t>
      </w:r>
      <w:r w:rsidRPr="0018000D">
        <w:rPr>
          <w:rFonts w:ascii="Times New Roman" w:hAnsi="Times New Roman"/>
          <w:i/>
          <w:sz w:val="24"/>
          <w:szCs w:val="24"/>
        </w:rPr>
        <w:t>Dunaliella</w:t>
      </w:r>
      <w:r w:rsidRPr="0018000D">
        <w:rPr>
          <w:rFonts w:ascii="Times New Roman" w:hAnsi="Times New Roman"/>
          <w:sz w:val="24"/>
          <w:szCs w:val="24"/>
        </w:rPr>
        <w:t xml:space="preserve"> sp. dan </w:t>
      </w:r>
      <w:r w:rsidRPr="0018000D">
        <w:rPr>
          <w:rFonts w:ascii="Times New Roman" w:hAnsi="Times New Roman"/>
          <w:i/>
          <w:sz w:val="24"/>
          <w:szCs w:val="24"/>
        </w:rPr>
        <w:t>Tetraselmis</w:t>
      </w:r>
      <w:r w:rsidRPr="0018000D">
        <w:rPr>
          <w:rFonts w:ascii="Times New Roman" w:hAnsi="Times New Roman"/>
          <w:sz w:val="24"/>
          <w:szCs w:val="24"/>
        </w:rPr>
        <w:t xml:space="preserve"> sp. </w:t>
      </w:r>
      <w:r w:rsidR="00076A0C">
        <w:rPr>
          <w:rFonts w:ascii="Times New Roman" w:hAnsi="Times New Roman"/>
          <w:sz w:val="24"/>
          <w:szCs w:val="24"/>
        </w:rPr>
        <w:t xml:space="preserve">sebanyak 25% </w:t>
      </w:r>
      <w:r w:rsidRPr="0018000D">
        <w:rPr>
          <w:rFonts w:ascii="Times New Roman" w:hAnsi="Times New Roman"/>
          <w:sz w:val="24"/>
          <w:szCs w:val="24"/>
        </w:rPr>
        <w:t xml:space="preserve">dikultivasikan </w:t>
      </w:r>
      <w:r w:rsidR="00076A0C" w:rsidRPr="0018000D">
        <w:rPr>
          <w:rFonts w:ascii="Times New Roman" w:hAnsi="Times New Roman"/>
          <w:sz w:val="24"/>
          <w:szCs w:val="24"/>
        </w:rPr>
        <w:t xml:space="preserve">selama 7 hari </w:t>
      </w:r>
      <w:r w:rsidRPr="0018000D">
        <w:rPr>
          <w:rFonts w:ascii="Times New Roman" w:hAnsi="Times New Roman"/>
          <w:sz w:val="24"/>
          <w:szCs w:val="24"/>
        </w:rPr>
        <w:t>ke</w:t>
      </w:r>
      <w:r>
        <w:rPr>
          <w:rFonts w:ascii="Times New Roman" w:hAnsi="Times New Roman"/>
          <w:sz w:val="24"/>
          <w:szCs w:val="24"/>
        </w:rPr>
        <w:t xml:space="preserve"> </w:t>
      </w:r>
      <w:r w:rsidRPr="0018000D">
        <w:rPr>
          <w:rFonts w:ascii="Times New Roman" w:hAnsi="Times New Roman"/>
          <w:sz w:val="24"/>
          <w:szCs w:val="24"/>
        </w:rPr>
        <w:t>dalam reaktor terbuka volume 5 liter</w:t>
      </w:r>
      <w:r w:rsidR="00076A0C">
        <w:rPr>
          <w:rFonts w:ascii="Times New Roman" w:hAnsi="Times New Roman"/>
          <w:sz w:val="24"/>
          <w:szCs w:val="24"/>
        </w:rPr>
        <w:t xml:space="preserve"> yang berisi </w:t>
      </w:r>
      <w:r w:rsidR="00076A0C" w:rsidRPr="0018000D">
        <w:rPr>
          <w:rFonts w:ascii="Times New Roman" w:hAnsi="Times New Roman"/>
          <w:sz w:val="24"/>
          <w:szCs w:val="24"/>
        </w:rPr>
        <w:t>media limbah cair karet</w:t>
      </w:r>
      <w:r w:rsidRPr="0018000D">
        <w:rPr>
          <w:rFonts w:ascii="Times New Roman" w:hAnsi="Times New Roman"/>
          <w:sz w:val="24"/>
          <w:szCs w:val="24"/>
        </w:rPr>
        <w:t xml:space="preserve">.  </w:t>
      </w:r>
      <w:r w:rsidR="00076A0C">
        <w:rPr>
          <w:rFonts w:ascii="Times New Roman" w:hAnsi="Times New Roman"/>
          <w:sz w:val="24"/>
          <w:szCs w:val="24"/>
        </w:rPr>
        <w:t>Pemanenan dilakukan dengan cara pengendapan menggunakan NaOH (</w:t>
      </w:r>
      <w:r w:rsidR="009A1DBF">
        <w:rPr>
          <w:rFonts w:ascii="Times New Roman" w:hAnsi="Times New Roman"/>
          <w:sz w:val="24"/>
          <w:szCs w:val="24"/>
        </w:rPr>
        <w:t>0,2 ml NaOH/</w:t>
      </w:r>
      <w:r w:rsidR="00076A0C">
        <w:rPr>
          <w:rFonts w:ascii="Times New Roman" w:hAnsi="Times New Roman"/>
          <w:sz w:val="24"/>
          <w:szCs w:val="24"/>
        </w:rPr>
        <w:t>I Liter mikroalga</w:t>
      </w:r>
      <w:r w:rsidR="009A1DBF">
        <w:rPr>
          <w:rFonts w:ascii="Times New Roman" w:hAnsi="Times New Roman"/>
          <w:sz w:val="24"/>
          <w:szCs w:val="24"/>
        </w:rPr>
        <w:t xml:space="preserve">) selama 12 jam. Selanjutnya dilakukan penyaringan menggunakan dua lapis kain satin, yield dikeringkan menggunakan oven. </w:t>
      </w:r>
      <w:r w:rsidR="00076A0C">
        <w:rPr>
          <w:rFonts w:ascii="Times New Roman" w:hAnsi="Times New Roman"/>
          <w:sz w:val="24"/>
          <w:szCs w:val="24"/>
        </w:rPr>
        <w:t xml:space="preserve"> </w:t>
      </w:r>
      <w:r w:rsidR="009A1DBF">
        <w:rPr>
          <w:rFonts w:ascii="Times New Roman" w:hAnsi="Times New Roman"/>
          <w:sz w:val="24"/>
          <w:szCs w:val="24"/>
        </w:rPr>
        <w:t>Percobaan</w:t>
      </w:r>
      <w:r w:rsidRPr="0018000D">
        <w:rPr>
          <w:rFonts w:ascii="Times New Roman" w:hAnsi="Times New Roman"/>
          <w:sz w:val="24"/>
          <w:szCs w:val="24"/>
        </w:rPr>
        <w:t xml:space="preserve"> diulang tiga kali</w:t>
      </w:r>
      <w:r>
        <w:rPr>
          <w:rFonts w:ascii="Times New Roman" w:hAnsi="Times New Roman"/>
          <w:sz w:val="24"/>
          <w:szCs w:val="24"/>
        </w:rPr>
        <w:t>.</w:t>
      </w:r>
      <w:r w:rsidRPr="0018000D">
        <w:rPr>
          <w:rFonts w:ascii="Times New Roman" w:hAnsi="Times New Roman"/>
          <w:sz w:val="24"/>
          <w:szCs w:val="24"/>
          <w:lang w:val="id-ID"/>
        </w:rPr>
        <w:t xml:space="preserve"> </w:t>
      </w:r>
      <w:r w:rsidRPr="0018000D">
        <w:rPr>
          <w:rFonts w:ascii="Times New Roman" w:hAnsi="Times New Roman"/>
          <w:sz w:val="24"/>
          <w:szCs w:val="24"/>
        </w:rPr>
        <w:t xml:space="preserve">Pengamatan yang dilakukan setiap hari yaitu kepadatan sel </w:t>
      </w:r>
      <w:r w:rsidR="009A1DBF">
        <w:rPr>
          <w:rFonts w:ascii="Times New Roman" w:hAnsi="Times New Roman"/>
          <w:sz w:val="24"/>
          <w:szCs w:val="24"/>
        </w:rPr>
        <w:t>(Amini dan Susilowati, 2010).</w:t>
      </w:r>
      <w:r w:rsidRPr="0018000D">
        <w:rPr>
          <w:rFonts w:ascii="Times New Roman" w:hAnsi="Times New Roman"/>
          <w:sz w:val="24"/>
          <w:szCs w:val="24"/>
        </w:rPr>
        <w:t xml:space="preserve">  </w:t>
      </w:r>
      <w:r w:rsidR="009A1DBF">
        <w:rPr>
          <w:rFonts w:ascii="Times New Roman" w:hAnsi="Times New Roman"/>
          <w:sz w:val="24"/>
          <w:szCs w:val="24"/>
        </w:rPr>
        <w:t xml:space="preserve">Pengamatan </w:t>
      </w:r>
      <w:r w:rsidRPr="0018000D">
        <w:rPr>
          <w:rFonts w:ascii="Times New Roman" w:hAnsi="Times New Roman"/>
          <w:sz w:val="24"/>
          <w:szCs w:val="24"/>
        </w:rPr>
        <w:t xml:space="preserve"> sebelum dan sesudah kultivasi</w:t>
      </w:r>
      <w:r w:rsidR="009A1DBF">
        <w:rPr>
          <w:rFonts w:ascii="Times New Roman" w:hAnsi="Times New Roman"/>
          <w:sz w:val="24"/>
          <w:szCs w:val="24"/>
        </w:rPr>
        <w:t xml:space="preserve"> </w:t>
      </w:r>
      <w:r w:rsidRPr="0018000D">
        <w:rPr>
          <w:rFonts w:ascii="Times New Roman" w:hAnsi="Times New Roman"/>
          <w:sz w:val="24"/>
          <w:szCs w:val="24"/>
        </w:rPr>
        <w:t>meliputi analisis N-NH</w:t>
      </w:r>
      <w:r w:rsidRPr="0018000D">
        <w:rPr>
          <w:rFonts w:ascii="Times New Roman" w:hAnsi="Times New Roman"/>
          <w:sz w:val="24"/>
          <w:szCs w:val="24"/>
          <w:vertAlign w:val="subscript"/>
        </w:rPr>
        <w:t>3</w:t>
      </w:r>
      <w:r w:rsidR="009A1DBF" w:rsidRPr="009A1DBF">
        <w:rPr>
          <w:rFonts w:ascii="Times New Roman" w:hAnsi="Times New Roman"/>
          <w:sz w:val="24"/>
          <w:szCs w:val="24"/>
        </w:rPr>
        <w:t>( SNI 19-6964.3-2003)</w:t>
      </w:r>
      <w:r w:rsidRPr="0018000D">
        <w:rPr>
          <w:rFonts w:ascii="Times New Roman" w:hAnsi="Times New Roman"/>
          <w:sz w:val="24"/>
          <w:szCs w:val="24"/>
        </w:rPr>
        <w:t>, P-PO</w:t>
      </w:r>
      <w:r w:rsidRPr="0018000D">
        <w:rPr>
          <w:rFonts w:ascii="Times New Roman" w:hAnsi="Times New Roman"/>
          <w:sz w:val="24"/>
          <w:szCs w:val="24"/>
          <w:vertAlign w:val="subscript"/>
        </w:rPr>
        <w:t>4</w:t>
      </w:r>
      <w:r w:rsidR="009A1DBF">
        <w:rPr>
          <w:rFonts w:ascii="Times New Roman" w:hAnsi="Times New Roman"/>
          <w:sz w:val="24"/>
          <w:szCs w:val="24"/>
          <w:vertAlign w:val="subscript"/>
        </w:rPr>
        <w:t xml:space="preserve"> </w:t>
      </w:r>
      <w:r w:rsidR="009A1DBF">
        <w:rPr>
          <w:rFonts w:ascii="Times New Roman" w:hAnsi="Times New Roman"/>
          <w:sz w:val="24"/>
          <w:szCs w:val="24"/>
        </w:rPr>
        <w:t>(SNI 06-6981,31-2005)</w:t>
      </w:r>
      <w:r w:rsidRPr="0018000D">
        <w:rPr>
          <w:rFonts w:ascii="Times New Roman" w:hAnsi="Times New Roman"/>
          <w:sz w:val="24"/>
          <w:szCs w:val="24"/>
          <w:vertAlign w:val="subscript"/>
        </w:rPr>
        <w:t>,</w:t>
      </w:r>
      <w:r w:rsidRPr="0018000D">
        <w:rPr>
          <w:rFonts w:ascii="Times New Roman" w:hAnsi="Times New Roman"/>
          <w:sz w:val="24"/>
          <w:szCs w:val="24"/>
        </w:rPr>
        <w:t xml:space="preserve"> pH</w:t>
      </w:r>
      <w:r w:rsidR="009A1DBF">
        <w:rPr>
          <w:rFonts w:ascii="Times New Roman" w:hAnsi="Times New Roman"/>
          <w:sz w:val="24"/>
          <w:szCs w:val="24"/>
        </w:rPr>
        <w:t xml:space="preserve"> (SNI 06-6989,11-2004)</w:t>
      </w:r>
      <w:r w:rsidRPr="0018000D">
        <w:rPr>
          <w:rFonts w:ascii="Times New Roman" w:hAnsi="Times New Roman"/>
          <w:sz w:val="24"/>
          <w:szCs w:val="24"/>
        </w:rPr>
        <w:t>, Salinitas dan DO</w:t>
      </w:r>
      <w:r w:rsidR="009A1DBF">
        <w:rPr>
          <w:rFonts w:ascii="Times New Roman" w:hAnsi="Times New Roman"/>
          <w:sz w:val="24"/>
          <w:szCs w:val="24"/>
        </w:rPr>
        <w:t xml:space="preserve"> (SNI 06-6989,14-2004) dan</w:t>
      </w:r>
      <w:r w:rsidRPr="0018000D">
        <w:rPr>
          <w:rFonts w:ascii="Times New Roman" w:hAnsi="Times New Roman"/>
          <w:sz w:val="24"/>
          <w:szCs w:val="24"/>
        </w:rPr>
        <w:t xml:space="preserve"> pengamatan </w:t>
      </w:r>
      <w:r w:rsidR="009A1DBF">
        <w:rPr>
          <w:rFonts w:ascii="Times New Roman" w:hAnsi="Times New Roman"/>
          <w:sz w:val="24"/>
          <w:szCs w:val="24"/>
        </w:rPr>
        <w:t xml:space="preserve">di akhir kultivasi adalah </w:t>
      </w:r>
      <w:r w:rsidRPr="0018000D">
        <w:rPr>
          <w:rFonts w:ascii="Times New Roman" w:hAnsi="Times New Roman"/>
          <w:sz w:val="24"/>
          <w:szCs w:val="24"/>
        </w:rPr>
        <w:t>biomassa</w:t>
      </w:r>
      <w:r w:rsidR="009A1DBF">
        <w:rPr>
          <w:rFonts w:ascii="Times New Roman" w:hAnsi="Times New Roman"/>
          <w:sz w:val="24"/>
          <w:szCs w:val="24"/>
        </w:rPr>
        <w:t xml:space="preserve"> (Vonshak,</w:t>
      </w:r>
      <w:r w:rsidR="00BC5D2A">
        <w:rPr>
          <w:rFonts w:ascii="Times New Roman" w:hAnsi="Times New Roman"/>
          <w:sz w:val="24"/>
          <w:szCs w:val="24"/>
        </w:rPr>
        <w:t>2004</w:t>
      </w:r>
      <w:r w:rsidR="009A1DBF">
        <w:rPr>
          <w:rFonts w:ascii="Times New Roman" w:hAnsi="Times New Roman"/>
          <w:sz w:val="24"/>
          <w:szCs w:val="24"/>
        </w:rPr>
        <w:t>),</w:t>
      </w:r>
      <w:r w:rsidRPr="0018000D">
        <w:rPr>
          <w:rFonts w:ascii="Times New Roman" w:hAnsi="Times New Roman"/>
          <w:sz w:val="24"/>
          <w:szCs w:val="24"/>
        </w:rPr>
        <w:t xml:space="preserve"> kadar protein.  Data yang diperoleh selanjutnya disajikan dalam bentuk tabel dan grafik yang kemudian dianalisis secara deskriptif.</w:t>
      </w:r>
    </w:p>
    <w:p w:rsidR="005D5A7E" w:rsidRDefault="005D5A7E" w:rsidP="00873BB2">
      <w:pPr>
        <w:tabs>
          <w:tab w:val="right" w:leader="dot" w:pos="7513"/>
          <w:tab w:val="right" w:leader="dot" w:pos="7655"/>
        </w:tabs>
        <w:spacing w:line="240" w:lineRule="auto"/>
        <w:outlineLvl w:val="0"/>
        <w:rPr>
          <w:rFonts w:ascii="Times New Roman" w:hAnsi="Times New Roman"/>
          <w:b/>
          <w:sz w:val="28"/>
          <w:szCs w:val="28"/>
        </w:rPr>
      </w:pPr>
    </w:p>
    <w:p w:rsidR="00812B7B" w:rsidRPr="00D66438" w:rsidRDefault="00D66438" w:rsidP="00812B7B">
      <w:pPr>
        <w:spacing w:after="0" w:line="360" w:lineRule="auto"/>
        <w:rPr>
          <w:rFonts w:ascii="Times New Roman" w:hAnsi="Times New Roman"/>
          <w:b/>
          <w:sz w:val="24"/>
          <w:szCs w:val="24"/>
        </w:rPr>
      </w:pPr>
      <w:r w:rsidRPr="00D66438">
        <w:rPr>
          <w:rFonts w:ascii="Times New Roman" w:hAnsi="Times New Roman"/>
          <w:b/>
          <w:sz w:val="24"/>
          <w:szCs w:val="24"/>
        </w:rPr>
        <w:t>Pelaksanaan</w:t>
      </w:r>
      <w:r w:rsidR="00812B7B" w:rsidRPr="00D66438">
        <w:rPr>
          <w:rFonts w:ascii="Times New Roman" w:hAnsi="Times New Roman"/>
          <w:b/>
          <w:sz w:val="24"/>
          <w:szCs w:val="24"/>
        </w:rPr>
        <w:t xml:space="preserve"> penelitian:</w:t>
      </w:r>
    </w:p>
    <w:p w:rsidR="00D66438" w:rsidRPr="00812B7B" w:rsidRDefault="00D66438" w:rsidP="00D66438">
      <w:pPr>
        <w:pStyle w:val="NoSpacing"/>
        <w:spacing w:line="360" w:lineRule="auto"/>
        <w:rPr>
          <w:rFonts w:ascii="Times New Roman" w:hAnsi="Times New Roman"/>
          <w:sz w:val="24"/>
          <w:szCs w:val="24"/>
        </w:rPr>
      </w:pPr>
      <w:r w:rsidRPr="00812B7B">
        <w:rPr>
          <w:rFonts w:ascii="Times New Roman" w:hAnsi="Times New Roman"/>
          <w:sz w:val="24"/>
          <w:szCs w:val="24"/>
        </w:rPr>
        <w:t>Media limbah cair industri karet remah dimasukan kedalam reactor terbuka volume kerja 5 liter yang dilengkapi aerator. Aerator berfungsi untuk menjamin pasokan CO</w:t>
      </w:r>
      <w:r w:rsidRPr="00812B7B">
        <w:rPr>
          <w:rFonts w:ascii="Times New Roman" w:hAnsi="Times New Roman"/>
          <w:sz w:val="24"/>
          <w:szCs w:val="24"/>
          <w:vertAlign w:val="subscript"/>
        </w:rPr>
        <w:t>2</w:t>
      </w:r>
      <w:r w:rsidRPr="00812B7B">
        <w:rPr>
          <w:rFonts w:ascii="Times New Roman" w:hAnsi="Times New Roman"/>
          <w:sz w:val="24"/>
          <w:szCs w:val="24"/>
        </w:rPr>
        <w:t xml:space="preserve"> dalam media, mencegah pengendapan sel supaya mikroalga tetap tersuspensi dan menstabilkan pH dlam media.</w:t>
      </w:r>
    </w:p>
    <w:p w:rsidR="00D66438" w:rsidRDefault="00D66438" w:rsidP="00D66438">
      <w:pPr>
        <w:pStyle w:val="NoSpacing"/>
        <w:spacing w:line="360" w:lineRule="auto"/>
        <w:rPr>
          <w:rFonts w:ascii="Times New Roman" w:hAnsi="Times New Roman"/>
          <w:sz w:val="24"/>
          <w:szCs w:val="24"/>
          <w:lang w:val="en-US"/>
        </w:rPr>
      </w:pPr>
      <w:r w:rsidRPr="00812B7B">
        <w:rPr>
          <w:rFonts w:ascii="Times New Roman" w:hAnsi="Times New Roman"/>
          <w:sz w:val="24"/>
          <w:szCs w:val="24"/>
        </w:rPr>
        <w:t xml:space="preserve">Pembiakan kultur dilakukan secara bertahap dari volume kecil ke volume yang lebih besar (Amini dan Susilowati, 2010). Kultur awal dikultivasikan secara </w:t>
      </w:r>
      <w:r w:rsidRPr="00812B7B">
        <w:rPr>
          <w:rFonts w:ascii="Times New Roman" w:hAnsi="Times New Roman"/>
          <w:i/>
          <w:sz w:val="24"/>
          <w:szCs w:val="24"/>
        </w:rPr>
        <w:t xml:space="preserve">indoor </w:t>
      </w:r>
      <w:r w:rsidRPr="00812B7B">
        <w:rPr>
          <w:rFonts w:ascii="Times New Roman" w:hAnsi="Times New Roman"/>
          <w:sz w:val="24"/>
          <w:szCs w:val="24"/>
        </w:rPr>
        <w:t xml:space="preserve">pada media air laut dengan memasukkan 1/3 bagian bibit mikroalga ke dalam erlenmeyer dengan volume media kultur 100–300 mL . Selanjutnya apabila kepadatan mikroalga telah mencapai maksimal, </w:t>
      </w:r>
    </w:p>
    <w:p w:rsidR="00D66438" w:rsidRDefault="00D66438" w:rsidP="00D66438">
      <w:pPr>
        <w:pStyle w:val="NoSpacing"/>
        <w:spacing w:line="360" w:lineRule="auto"/>
        <w:rPr>
          <w:rFonts w:ascii="Times New Roman" w:hAnsi="Times New Roman"/>
          <w:sz w:val="24"/>
          <w:szCs w:val="24"/>
          <w:lang w:val="en-US"/>
        </w:rPr>
      </w:pPr>
    </w:p>
    <w:p w:rsidR="00D66438" w:rsidRDefault="007F3178" w:rsidP="00D66438">
      <w:pPr>
        <w:pStyle w:val="NoSpacing"/>
        <w:spacing w:line="360" w:lineRule="auto"/>
        <w:rPr>
          <w:rFonts w:ascii="Times New Roman" w:hAnsi="Times New Roman"/>
          <w:sz w:val="24"/>
          <w:szCs w:val="24"/>
          <w:lang w:val="en-US"/>
        </w:rPr>
      </w:pPr>
      <w:r>
        <w:rPr>
          <w:rFonts w:ascii="Times New Roman" w:hAnsi="Times New Roman"/>
          <w:noProof/>
          <w:sz w:val="24"/>
          <w:szCs w:val="24"/>
          <w:lang w:eastAsia="id-ID"/>
        </w:rPr>
        <w:pict>
          <v:group id="_x0000_s1029" style="position:absolute;left:0;text-align:left;margin-left:27.4pt;margin-top:1.65pt;width:373.1pt;height:5in;z-index:251661312" coordorigin="2487,3030" coordsize="7462,7200">
            <v:shapetype id="_x0000_t32" coordsize="21600,21600" o:spt="32" o:oned="t" path="m,l21600,21600e" filled="f">
              <v:path arrowok="t" fillok="f" o:connecttype="none"/>
              <o:lock v:ext="edit" shapetype="t"/>
            </v:shapetype>
            <v:shape id="_x0000_s1030" type="#_x0000_t32" style="position:absolute;left:5992;top:6028;width:0;height:326" o:connectortype="straight">
              <v:stroke endarrow="block"/>
            </v:shape>
            <v:rect id="_x0000_s1031" style="position:absolute;left:8393;top:4705;width:1013;height:1733">
              <v:textbox style="mso-next-textbox:#_x0000_s1031">
                <w:txbxContent>
                  <w:p w:rsidR="00484456" w:rsidRPr="00041A1D" w:rsidRDefault="00484456" w:rsidP="00812B7B">
                    <w:pPr>
                      <w:spacing w:after="0" w:line="360" w:lineRule="auto"/>
                      <w:jc w:val="center"/>
                      <w:rPr>
                        <w:rFonts w:ascii="Times New Roman" w:hAnsi="Times New Roman"/>
                        <w:sz w:val="16"/>
                        <w:szCs w:val="16"/>
                      </w:rPr>
                    </w:pPr>
                    <w:r w:rsidRPr="00041A1D">
                      <w:rPr>
                        <w:rFonts w:ascii="Times New Roman" w:hAnsi="Times New Roman"/>
                        <w:sz w:val="16"/>
                        <w:szCs w:val="16"/>
                      </w:rPr>
                      <w:t>Analisis:</w:t>
                    </w:r>
                  </w:p>
                  <w:p w:rsidR="00484456" w:rsidRPr="00041A1D" w:rsidRDefault="00484456" w:rsidP="00812B7B">
                    <w:pPr>
                      <w:spacing w:after="0" w:line="360" w:lineRule="auto"/>
                      <w:jc w:val="center"/>
                      <w:rPr>
                        <w:rFonts w:ascii="Times New Roman" w:hAnsi="Times New Roman"/>
                        <w:sz w:val="16"/>
                        <w:szCs w:val="16"/>
                      </w:rPr>
                    </w:pPr>
                    <w:r w:rsidRPr="00041A1D">
                      <w:rPr>
                        <w:rFonts w:ascii="Times New Roman" w:hAnsi="Times New Roman"/>
                        <w:sz w:val="16"/>
                        <w:szCs w:val="16"/>
                      </w:rPr>
                      <w:t>pH</w:t>
                    </w:r>
                  </w:p>
                  <w:p w:rsidR="00484456" w:rsidRPr="00041A1D" w:rsidRDefault="00484456" w:rsidP="00812B7B">
                    <w:pPr>
                      <w:spacing w:after="0" w:line="360" w:lineRule="auto"/>
                      <w:jc w:val="center"/>
                      <w:rPr>
                        <w:rFonts w:ascii="Times New Roman" w:hAnsi="Times New Roman"/>
                        <w:sz w:val="16"/>
                        <w:szCs w:val="16"/>
                      </w:rPr>
                    </w:pPr>
                    <w:r w:rsidRPr="00041A1D">
                      <w:rPr>
                        <w:rFonts w:ascii="Times New Roman" w:hAnsi="Times New Roman"/>
                        <w:sz w:val="16"/>
                        <w:szCs w:val="16"/>
                      </w:rPr>
                      <w:t>N-NH</w:t>
                    </w:r>
                    <w:r w:rsidRPr="00041A1D">
                      <w:rPr>
                        <w:rFonts w:ascii="Times New Roman" w:hAnsi="Times New Roman"/>
                        <w:sz w:val="16"/>
                        <w:szCs w:val="16"/>
                        <w:vertAlign w:val="subscript"/>
                      </w:rPr>
                      <w:t>3</w:t>
                    </w:r>
                  </w:p>
                  <w:p w:rsidR="00484456" w:rsidRPr="00041A1D" w:rsidRDefault="00484456" w:rsidP="00812B7B">
                    <w:pPr>
                      <w:spacing w:after="0" w:line="360" w:lineRule="auto"/>
                      <w:jc w:val="center"/>
                      <w:rPr>
                        <w:rFonts w:ascii="Times New Roman" w:hAnsi="Times New Roman"/>
                        <w:sz w:val="16"/>
                        <w:szCs w:val="16"/>
                      </w:rPr>
                    </w:pPr>
                    <w:r w:rsidRPr="00041A1D">
                      <w:rPr>
                        <w:rFonts w:ascii="Times New Roman" w:hAnsi="Times New Roman"/>
                        <w:sz w:val="16"/>
                        <w:szCs w:val="16"/>
                      </w:rPr>
                      <w:t>P-PO</w:t>
                    </w:r>
                    <w:r w:rsidRPr="00041A1D">
                      <w:rPr>
                        <w:rFonts w:ascii="Times New Roman" w:hAnsi="Times New Roman"/>
                        <w:sz w:val="16"/>
                        <w:szCs w:val="16"/>
                        <w:vertAlign w:val="subscript"/>
                      </w:rPr>
                      <w:t>4</w:t>
                    </w:r>
                  </w:p>
                  <w:p w:rsidR="00484456" w:rsidRDefault="00484456" w:rsidP="00812B7B">
                    <w:pPr>
                      <w:spacing w:after="0"/>
                      <w:jc w:val="center"/>
                      <w:rPr>
                        <w:rFonts w:ascii="Times New Roman" w:hAnsi="Times New Roman"/>
                        <w:sz w:val="16"/>
                        <w:szCs w:val="16"/>
                      </w:rPr>
                    </w:pPr>
                    <w:r w:rsidRPr="00041A1D">
                      <w:rPr>
                        <w:rFonts w:ascii="Times New Roman" w:hAnsi="Times New Roman"/>
                        <w:sz w:val="16"/>
                        <w:szCs w:val="16"/>
                      </w:rPr>
                      <w:t>DO</w:t>
                    </w:r>
                  </w:p>
                  <w:p w:rsidR="00484456" w:rsidRDefault="00484456" w:rsidP="00812B7B">
                    <w:pPr>
                      <w:spacing w:after="0"/>
                      <w:jc w:val="center"/>
                      <w:rPr>
                        <w:rFonts w:ascii="Times New Roman" w:hAnsi="Times New Roman"/>
                        <w:sz w:val="16"/>
                        <w:szCs w:val="16"/>
                      </w:rPr>
                    </w:pPr>
                    <w:r>
                      <w:rPr>
                        <w:rFonts w:ascii="Times New Roman" w:hAnsi="Times New Roman"/>
                        <w:sz w:val="16"/>
                        <w:szCs w:val="16"/>
                      </w:rPr>
                      <w:t>Salinitas</w:t>
                    </w:r>
                  </w:p>
                  <w:p w:rsidR="00484456" w:rsidRPr="00041A1D" w:rsidRDefault="00484456" w:rsidP="00812B7B">
                    <w:pPr>
                      <w:spacing w:after="0" w:line="480" w:lineRule="auto"/>
                      <w:jc w:val="center"/>
                      <w:rPr>
                        <w:rFonts w:ascii="Times New Roman" w:hAnsi="Times New Roman"/>
                        <w:sz w:val="16"/>
                        <w:szCs w:val="16"/>
                      </w:rPr>
                    </w:pPr>
                  </w:p>
                </w:txbxContent>
              </v:textbox>
            </v:rect>
            <v:rect id="_x0000_s1032" style="position:absolute;left:3140;top:8539;width:1013;height:1691">
              <v:textbox style="mso-next-textbox:#_x0000_s1032">
                <w:txbxContent>
                  <w:p w:rsidR="00484456" w:rsidRPr="00041A1D" w:rsidRDefault="00484456" w:rsidP="00812B7B">
                    <w:pPr>
                      <w:spacing w:after="0" w:line="360" w:lineRule="auto"/>
                      <w:jc w:val="center"/>
                      <w:rPr>
                        <w:rFonts w:ascii="Times New Roman" w:hAnsi="Times New Roman"/>
                        <w:sz w:val="16"/>
                        <w:szCs w:val="16"/>
                      </w:rPr>
                    </w:pPr>
                    <w:r w:rsidRPr="00041A1D">
                      <w:rPr>
                        <w:rFonts w:ascii="Times New Roman" w:hAnsi="Times New Roman"/>
                        <w:sz w:val="16"/>
                        <w:szCs w:val="16"/>
                      </w:rPr>
                      <w:t>Analisis:</w:t>
                    </w:r>
                  </w:p>
                  <w:p w:rsidR="00484456" w:rsidRPr="00041A1D" w:rsidRDefault="00484456" w:rsidP="00812B7B">
                    <w:pPr>
                      <w:spacing w:after="0" w:line="360" w:lineRule="auto"/>
                      <w:jc w:val="center"/>
                      <w:rPr>
                        <w:rFonts w:ascii="Times New Roman" w:hAnsi="Times New Roman"/>
                        <w:sz w:val="16"/>
                        <w:szCs w:val="16"/>
                      </w:rPr>
                    </w:pPr>
                    <w:r w:rsidRPr="00041A1D">
                      <w:rPr>
                        <w:rFonts w:ascii="Times New Roman" w:hAnsi="Times New Roman"/>
                        <w:sz w:val="16"/>
                        <w:szCs w:val="16"/>
                      </w:rPr>
                      <w:t>pH</w:t>
                    </w:r>
                  </w:p>
                  <w:p w:rsidR="00484456" w:rsidRPr="00041A1D" w:rsidRDefault="00484456" w:rsidP="00812B7B">
                    <w:pPr>
                      <w:spacing w:after="0" w:line="360" w:lineRule="auto"/>
                      <w:jc w:val="center"/>
                      <w:rPr>
                        <w:rFonts w:ascii="Times New Roman" w:hAnsi="Times New Roman"/>
                        <w:sz w:val="16"/>
                        <w:szCs w:val="16"/>
                      </w:rPr>
                    </w:pPr>
                    <w:r w:rsidRPr="00041A1D">
                      <w:rPr>
                        <w:rFonts w:ascii="Times New Roman" w:hAnsi="Times New Roman"/>
                        <w:sz w:val="16"/>
                        <w:szCs w:val="16"/>
                      </w:rPr>
                      <w:t>N-NH</w:t>
                    </w:r>
                    <w:r w:rsidRPr="00041A1D">
                      <w:rPr>
                        <w:rFonts w:ascii="Times New Roman" w:hAnsi="Times New Roman"/>
                        <w:sz w:val="16"/>
                        <w:szCs w:val="16"/>
                        <w:vertAlign w:val="subscript"/>
                      </w:rPr>
                      <w:t>3</w:t>
                    </w:r>
                  </w:p>
                  <w:p w:rsidR="00484456" w:rsidRPr="00041A1D" w:rsidRDefault="00484456" w:rsidP="00812B7B">
                    <w:pPr>
                      <w:spacing w:after="0" w:line="360" w:lineRule="auto"/>
                      <w:jc w:val="center"/>
                      <w:rPr>
                        <w:rFonts w:ascii="Times New Roman" w:hAnsi="Times New Roman"/>
                        <w:sz w:val="16"/>
                        <w:szCs w:val="16"/>
                      </w:rPr>
                    </w:pPr>
                    <w:r w:rsidRPr="00041A1D">
                      <w:rPr>
                        <w:rFonts w:ascii="Times New Roman" w:hAnsi="Times New Roman"/>
                        <w:sz w:val="16"/>
                        <w:szCs w:val="16"/>
                      </w:rPr>
                      <w:t>P-PO</w:t>
                    </w:r>
                    <w:r w:rsidRPr="00041A1D">
                      <w:rPr>
                        <w:rFonts w:ascii="Times New Roman" w:hAnsi="Times New Roman"/>
                        <w:sz w:val="16"/>
                        <w:szCs w:val="16"/>
                        <w:vertAlign w:val="subscript"/>
                      </w:rPr>
                      <w:t>4</w:t>
                    </w:r>
                  </w:p>
                  <w:p w:rsidR="00484456" w:rsidRDefault="00484456" w:rsidP="00812B7B">
                    <w:pPr>
                      <w:spacing w:after="0"/>
                      <w:jc w:val="center"/>
                      <w:rPr>
                        <w:rFonts w:ascii="Times New Roman" w:hAnsi="Times New Roman"/>
                        <w:sz w:val="16"/>
                        <w:szCs w:val="16"/>
                      </w:rPr>
                    </w:pPr>
                    <w:r w:rsidRPr="00041A1D">
                      <w:rPr>
                        <w:rFonts w:ascii="Times New Roman" w:hAnsi="Times New Roman"/>
                        <w:sz w:val="16"/>
                        <w:szCs w:val="16"/>
                      </w:rPr>
                      <w:t>DO</w:t>
                    </w:r>
                  </w:p>
                  <w:p w:rsidR="00484456" w:rsidRPr="00041A1D" w:rsidRDefault="00484456" w:rsidP="00812B7B">
                    <w:pPr>
                      <w:spacing w:after="0" w:line="360" w:lineRule="auto"/>
                      <w:jc w:val="center"/>
                      <w:rPr>
                        <w:rFonts w:ascii="Times New Roman" w:hAnsi="Times New Roman"/>
                        <w:sz w:val="16"/>
                        <w:szCs w:val="16"/>
                      </w:rPr>
                    </w:pPr>
                    <w:r>
                      <w:rPr>
                        <w:rFonts w:ascii="Times New Roman" w:hAnsi="Times New Roman"/>
                        <w:sz w:val="16"/>
                        <w:szCs w:val="16"/>
                      </w:rPr>
                      <w:t>Salinitas</w:t>
                    </w:r>
                  </w:p>
                  <w:p w:rsidR="00484456" w:rsidRPr="00041A1D" w:rsidRDefault="00484456" w:rsidP="00812B7B">
                    <w:pPr>
                      <w:spacing w:after="0" w:line="480" w:lineRule="auto"/>
                      <w:jc w:val="center"/>
                      <w:rPr>
                        <w:rFonts w:ascii="Times New Roman" w:hAnsi="Times New Roman"/>
                        <w:sz w:val="16"/>
                        <w:szCs w:val="16"/>
                      </w:rPr>
                    </w:pPr>
                  </w:p>
                </w:txbxContent>
              </v:textbox>
            </v:rect>
            <v:rect id="_x0000_s1033" style="position:absolute;left:7830;top:3896;width:2119;height:516">
              <v:textbox style="mso-next-textbox:#_x0000_s1033">
                <w:txbxContent>
                  <w:p w:rsidR="00484456" w:rsidRPr="00041A1D" w:rsidRDefault="00484456" w:rsidP="00812B7B">
                    <w:pPr>
                      <w:jc w:val="center"/>
                      <w:rPr>
                        <w:rFonts w:ascii="Times New Roman" w:hAnsi="Times New Roman"/>
                        <w:sz w:val="16"/>
                        <w:szCs w:val="16"/>
                      </w:rPr>
                    </w:pPr>
                    <w:r w:rsidRPr="00041A1D">
                      <w:rPr>
                        <w:rFonts w:ascii="Times New Roman" w:hAnsi="Times New Roman"/>
                        <w:sz w:val="16"/>
                        <w:szCs w:val="16"/>
                      </w:rPr>
                      <w:t>Persiapan media limbah cair karet remah</w:t>
                    </w:r>
                  </w:p>
                </w:txbxContent>
              </v:textbox>
            </v:rect>
            <v:oval id="_x0000_s1034" style="position:absolute;left:4982;top:3030;width:2042;height:1187">
              <v:textbox style="mso-next-textbox:#_x0000_s1034">
                <w:txbxContent>
                  <w:p w:rsidR="00484456" w:rsidRPr="00041A1D" w:rsidRDefault="00484456" w:rsidP="00812B7B">
                    <w:pPr>
                      <w:rPr>
                        <w:rFonts w:ascii="Times New Roman" w:hAnsi="Times New Roman"/>
                        <w:sz w:val="16"/>
                        <w:szCs w:val="16"/>
                      </w:rPr>
                    </w:pPr>
                    <w:r w:rsidRPr="00041A1D">
                      <w:rPr>
                        <w:rFonts w:ascii="Times New Roman" w:hAnsi="Times New Roman"/>
                        <w:sz w:val="16"/>
                        <w:szCs w:val="16"/>
                      </w:rPr>
                      <w:t xml:space="preserve">Bibit </w:t>
                    </w:r>
                    <w:r w:rsidRPr="00041A1D">
                      <w:rPr>
                        <w:rFonts w:ascii="Times New Roman" w:hAnsi="Times New Roman"/>
                        <w:i/>
                        <w:sz w:val="16"/>
                        <w:szCs w:val="16"/>
                      </w:rPr>
                      <w:t>Tetraselmis</w:t>
                    </w:r>
                    <w:r w:rsidRPr="00041A1D">
                      <w:rPr>
                        <w:rFonts w:ascii="Times New Roman" w:hAnsi="Times New Roman"/>
                        <w:sz w:val="16"/>
                        <w:szCs w:val="16"/>
                      </w:rPr>
                      <w:t xml:space="preserve"> sp., </w:t>
                    </w:r>
                    <w:r w:rsidRPr="00041A1D">
                      <w:rPr>
                        <w:rFonts w:ascii="Times New Roman" w:hAnsi="Times New Roman"/>
                        <w:i/>
                        <w:sz w:val="16"/>
                        <w:szCs w:val="16"/>
                      </w:rPr>
                      <w:t>Dunaliella</w:t>
                    </w:r>
                    <w:r w:rsidRPr="00041A1D">
                      <w:rPr>
                        <w:rFonts w:ascii="Times New Roman" w:hAnsi="Times New Roman"/>
                        <w:sz w:val="16"/>
                        <w:szCs w:val="16"/>
                      </w:rPr>
                      <w:t xml:space="preserve"> sp. dan </w:t>
                    </w:r>
                    <w:r w:rsidRPr="00041A1D">
                      <w:rPr>
                        <w:rFonts w:ascii="Times New Roman" w:hAnsi="Times New Roman"/>
                        <w:i/>
                        <w:sz w:val="16"/>
                        <w:szCs w:val="16"/>
                      </w:rPr>
                      <w:t>Spirulina</w:t>
                    </w:r>
                    <w:r w:rsidRPr="00041A1D">
                      <w:rPr>
                        <w:rFonts w:ascii="Times New Roman" w:hAnsi="Times New Roman"/>
                        <w:sz w:val="16"/>
                        <w:szCs w:val="16"/>
                      </w:rPr>
                      <w:t xml:space="preserve"> sp.</w:t>
                    </w:r>
                  </w:p>
                </w:txbxContent>
              </v:textbox>
            </v:oval>
            <v:rect id="_x0000_s1035" style="position:absolute;left:4573;top:4550;width:3148;height:572">
              <v:textbox style="mso-next-textbox:#_x0000_s1035">
                <w:txbxContent>
                  <w:p w:rsidR="00484456" w:rsidRPr="00041A1D" w:rsidRDefault="00484456" w:rsidP="00812B7B">
                    <w:pPr>
                      <w:jc w:val="center"/>
                      <w:rPr>
                        <w:rFonts w:ascii="Times New Roman" w:hAnsi="Times New Roman"/>
                        <w:sz w:val="16"/>
                        <w:szCs w:val="16"/>
                      </w:rPr>
                    </w:pPr>
                    <w:r w:rsidRPr="00041A1D">
                      <w:rPr>
                        <w:rFonts w:ascii="Times New Roman" w:hAnsi="Times New Roman"/>
                        <w:sz w:val="16"/>
                        <w:szCs w:val="16"/>
                      </w:rPr>
                      <w:t>Kultivasi 1/3 bibit mikroalga di media air laut volume 1000 mL</w:t>
                    </w:r>
                  </w:p>
                  <w:p w:rsidR="00484456" w:rsidRPr="00041A1D" w:rsidRDefault="00484456" w:rsidP="00812B7B">
                    <w:pPr>
                      <w:rPr>
                        <w:rFonts w:ascii="Times New Roman" w:hAnsi="Times New Roman"/>
                        <w:sz w:val="16"/>
                        <w:szCs w:val="16"/>
                      </w:rPr>
                    </w:pPr>
                  </w:p>
                </w:txbxContent>
              </v:textbox>
            </v:rect>
            <v:shape id="_x0000_s1036" type="#_x0000_t32" style="position:absolute;left:5992;top:4216;width:0;height:334" o:connectortype="straight">
              <v:stroke endarrow="block"/>
            </v:shape>
            <v:shape id="_x0000_s1037" type="#_x0000_t32" style="position:absolute;left:5992;top:5123;width:0;height:335" o:connectortype="straight">
              <v:stroke endarrow="block"/>
            </v:shape>
            <v:rect id="_x0000_s1038" style="position:absolute;left:4573;top:5457;width:3148;height:571">
              <v:textbox style="mso-next-textbox:#_x0000_s1038">
                <w:txbxContent>
                  <w:p w:rsidR="00484456" w:rsidRPr="00041A1D" w:rsidRDefault="00484456" w:rsidP="00812B7B">
                    <w:pPr>
                      <w:jc w:val="center"/>
                      <w:rPr>
                        <w:rFonts w:ascii="Times New Roman" w:hAnsi="Times New Roman"/>
                        <w:sz w:val="16"/>
                        <w:szCs w:val="16"/>
                      </w:rPr>
                    </w:pPr>
                    <w:r w:rsidRPr="00041A1D">
                      <w:rPr>
                        <w:rFonts w:ascii="Times New Roman" w:hAnsi="Times New Roman"/>
                        <w:sz w:val="16"/>
                        <w:szCs w:val="16"/>
                      </w:rPr>
                      <w:t>Kultivasi 1/3 bibit mikroalga di media air laut dan LCKR 25% volume 2000 mL</w:t>
                    </w:r>
                  </w:p>
                  <w:p w:rsidR="00484456" w:rsidRPr="00041A1D" w:rsidRDefault="00484456" w:rsidP="00812B7B">
                    <w:pPr>
                      <w:jc w:val="center"/>
                      <w:rPr>
                        <w:rFonts w:ascii="Times New Roman" w:hAnsi="Times New Roman"/>
                        <w:sz w:val="15"/>
                        <w:szCs w:val="15"/>
                      </w:rPr>
                    </w:pPr>
                  </w:p>
                </w:txbxContent>
              </v:textbox>
            </v:rect>
            <v:rect id="_x0000_s1039" style="position:absolute;left:4573;top:6350;width:3148;height:558">
              <v:textbox style="mso-next-textbox:#_x0000_s1039">
                <w:txbxContent>
                  <w:p w:rsidR="00484456" w:rsidRPr="00041A1D" w:rsidRDefault="00484456" w:rsidP="00812B7B">
                    <w:pPr>
                      <w:jc w:val="center"/>
                      <w:rPr>
                        <w:rFonts w:ascii="Times New Roman" w:hAnsi="Times New Roman"/>
                        <w:sz w:val="16"/>
                        <w:szCs w:val="16"/>
                      </w:rPr>
                    </w:pPr>
                    <w:r w:rsidRPr="00041A1D">
                      <w:rPr>
                        <w:rFonts w:ascii="Times New Roman" w:hAnsi="Times New Roman"/>
                        <w:sz w:val="16"/>
                        <w:szCs w:val="16"/>
                      </w:rPr>
                      <w:t xml:space="preserve">Kultivasi 1/3 bibit mikroalga di media air laut  dan LCKR 50% volume 6000 mL </w:t>
                    </w:r>
                  </w:p>
                  <w:p w:rsidR="00484456" w:rsidRPr="00041A1D" w:rsidRDefault="00484456" w:rsidP="00812B7B">
                    <w:pPr>
                      <w:rPr>
                        <w:rFonts w:ascii="Times New Roman" w:hAnsi="Times New Roman"/>
                        <w:sz w:val="15"/>
                        <w:szCs w:val="15"/>
                      </w:rPr>
                    </w:pPr>
                  </w:p>
                </w:txbxContent>
              </v:textbox>
            </v:rect>
            <v:rect id="_x0000_s1040" style="position:absolute;left:3524;top:7230;width:5221;height:539">
              <v:textbox style="mso-next-textbox:#_x0000_s1040">
                <w:txbxContent>
                  <w:p w:rsidR="00484456" w:rsidRPr="00041A1D" w:rsidRDefault="00484456" w:rsidP="00812B7B">
                    <w:pPr>
                      <w:jc w:val="center"/>
                      <w:rPr>
                        <w:rFonts w:ascii="Times New Roman" w:hAnsi="Times New Roman"/>
                        <w:sz w:val="16"/>
                        <w:szCs w:val="16"/>
                      </w:rPr>
                    </w:pPr>
                    <w:r w:rsidRPr="00041A1D">
                      <w:rPr>
                        <w:rFonts w:ascii="Times New Roman" w:hAnsi="Times New Roman"/>
                        <w:sz w:val="16"/>
                        <w:szCs w:val="16"/>
                      </w:rPr>
                      <w:t>Kultivasi pada limbah cair karet fakultatif II 3750 mL dengan penambahan 1250 mL (25%) alga v/v selama 7 hari</w:t>
                    </w:r>
                  </w:p>
                  <w:p w:rsidR="00484456" w:rsidRPr="00041A1D" w:rsidRDefault="00484456" w:rsidP="00812B7B">
                    <w:pPr>
                      <w:rPr>
                        <w:rFonts w:ascii="Times New Roman" w:hAnsi="Times New Roman"/>
                        <w:sz w:val="16"/>
                        <w:szCs w:val="16"/>
                      </w:rPr>
                    </w:pPr>
                  </w:p>
                </w:txbxContent>
              </v:textbox>
            </v:rect>
            <v:shape id="_x0000_s1041" type="#_x0000_t32" style="position:absolute;left:5992;top:6896;width:0;height:334" o:connectortype="straight">
              <v:stroke endarrow="block"/>
            </v:shape>
            <v:shape id="_x0000_s1042" type="#_x0000_t32" style="position:absolute;left:8218;top:4411;width:0;height:2819" o:connectortype="straight">
              <v:stroke endarrow="block"/>
            </v:shape>
            <v:shape id="_x0000_s1043" type="#_x0000_t32" style="position:absolute;left:3977;top:4816;width:596;height:6;flip:y" o:connectortype="straight">
              <v:stroke endarrow="block"/>
            </v:shape>
            <v:oval id="_x0000_s1044" style="position:absolute;left:2487;top:4411;width:1490;height:711">
              <v:textbox style="mso-next-textbox:#_x0000_s1044">
                <w:txbxContent>
                  <w:p w:rsidR="00484456" w:rsidRPr="00041A1D" w:rsidRDefault="00484456" w:rsidP="00812B7B">
                    <w:pPr>
                      <w:jc w:val="center"/>
                      <w:rPr>
                        <w:rFonts w:ascii="Times New Roman" w:hAnsi="Times New Roman"/>
                        <w:sz w:val="14"/>
                        <w:szCs w:val="14"/>
                      </w:rPr>
                    </w:pPr>
                    <w:r w:rsidRPr="00041A1D">
                      <w:rPr>
                        <w:rFonts w:ascii="Times New Roman" w:hAnsi="Times New Roman"/>
                        <w:sz w:val="14"/>
                        <w:szCs w:val="14"/>
                      </w:rPr>
                      <w:t>Pupuk Conwy 1 mL/L</w:t>
                    </w:r>
                  </w:p>
                </w:txbxContent>
              </v:textbox>
            </v:oval>
            <v:shape id="_x0000_s1045" type="#_x0000_t32" style="position:absolute;left:5992;top:7770;width:0;height:335" o:connectortype="straight">
              <v:stroke endarrow="block"/>
            </v:shape>
            <v:rect id="_x0000_s1046" style="position:absolute;left:4483;top:8104;width:3163;height:357">
              <v:textbox style="mso-next-textbox:#_x0000_s1046">
                <w:txbxContent>
                  <w:p w:rsidR="00484456" w:rsidRPr="00041A1D" w:rsidRDefault="00484456" w:rsidP="00812B7B">
                    <w:pPr>
                      <w:jc w:val="center"/>
                      <w:rPr>
                        <w:rFonts w:ascii="Times New Roman" w:hAnsi="Times New Roman"/>
                        <w:sz w:val="16"/>
                        <w:szCs w:val="16"/>
                      </w:rPr>
                    </w:pPr>
                    <w:r w:rsidRPr="00041A1D">
                      <w:rPr>
                        <w:rFonts w:ascii="Times New Roman" w:hAnsi="Times New Roman"/>
                        <w:sz w:val="16"/>
                        <w:szCs w:val="16"/>
                      </w:rPr>
                      <w:t>Pemanenan mikroalga dengan NaOH</w:t>
                    </w:r>
                  </w:p>
                  <w:p w:rsidR="00484456" w:rsidRPr="00041A1D" w:rsidRDefault="00484456" w:rsidP="00812B7B">
                    <w:pPr>
                      <w:rPr>
                        <w:rFonts w:ascii="Times New Roman" w:hAnsi="Times New Roman"/>
                        <w:sz w:val="16"/>
                        <w:szCs w:val="16"/>
                      </w:rPr>
                    </w:pPr>
                  </w:p>
                </w:txbxContent>
              </v:textbox>
            </v:rect>
            <v:group id="_x0000_s1047" style="position:absolute;left:4153;top:8493;width:3583;height:898" coordorigin="4334,9271" coordsize="3583,877">
              <v:shape id="_x0000_s1048" type="#_x0000_t32" style="position:absolute;left:7044;top:9489;width:0;height:326" o:connectortype="straight">
                <v:stroke endarrow="block"/>
              </v:shape>
              <v:shape id="_x0000_s1049" type="#_x0000_t32" style="position:absolute;left:5418;top:9489;width:0;height:326" o:connectortype="straight">
                <v:stroke endarrow="block"/>
              </v:shape>
              <v:shape id="_x0000_s1050" type="#_x0000_t32" style="position:absolute;left:5419;top:9472;width:1625;height:1" o:connectortype="straight"/>
              <v:shape id="_x0000_s1051" type="#_x0000_t32" style="position:absolute;left:6173;top:9271;width:0;height:201" o:connectortype="straight"/>
              <v:rect id="_x0000_s1052" style="position:absolute;left:4941;top:9798;width:881;height:350">
                <v:textbox style="mso-next-textbox:#_x0000_s1052">
                  <w:txbxContent>
                    <w:p w:rsidR="00484456" w:rsidRPr="00041A1D" w:rsidRDefault="00484456" w:rsidP="00812B7B">
                      <w:pPr>
                        <w:jc w:val="center"/>
                        <w:rPr>
                          <w:rFonts w:ascii="Times New Roman" w:hAnsi="Times New Roman"/>
                          <w:sz w:val="16"/>
                          <w:szCs w:val="16"/>
                        </w:rPr>
                      </w:pPr>
                      <w:r w:rsidRPr="00041A1D">
                        <w:rPr>
                          <w:rFonts w:ascii="Times New Roman" w:hAnsi="Times New Roman"/>
                          <w:sz w:val="16"/>
                          <w:szCs w:val="16"/>
                        </w:rPr>
                        <w:t>Filtrat</w:t>
                      </w:r>
                    </w:p>
                    <w:p w:rsidR="00484456" w:rsidRPr="00041A1D" w:rsidRDefault="00484456" w:rsidP="00812B7B">
                      <w:pPr>
                        <w:rPr>
                          <w:rFonts w:ascii="Times New Roman" w:hAnsi="Times New Roman"/>
                          <w:sz w:val="15"/>
                          <w:szCs w:val="15"/>
                        </w:rPr>
                      </w:pPr>
                    </w:p>
                  </w:txbxContent>
                </v:textbox>
              </v:rect>
              <v:oval id="_x0000_s1053" style="position:absolute;left:6550;top:9798;width:1039;height:350">
                <v:textbox style="mso-next-textbox:#_x0000_s1053">
                  <w:txbxContent>
                    <w:p w:rsidR="00484456" w:rsidRPr="00041A1D" w:rsidRDefault="00484456" w:rsidP="00812B7B">
                      <w:pPr>
                        <w:rPr>
                          <w:rFonts w:ascii="Times New Roman" w:hAnsi="Times New Roman"/>
                          <w:sz w:val="15"/>
                          <w:szCs w:val="15"/>
                        </w:rPr>
                      </w:pPr>
                      <w:r w:rsidRPr="00041A1D">
                        <w:rPr>
                          <w:rFonts w:ascii="Times New Roman" w:hAnsi="Times New Roman"/>
                          <w:sz w:val="15"/>
                          <w:szCs w:val="15"/>
                        </w:rPr>
                        <w:t>Biomassa</w:t>
                      </w:r>
                    </w:p>
                  </w:txbxContent>
                </v:textbox>
              </v:oval>
              <v:shape id="_x0000_s1054" type="#_x0000_t32" style="position:absolute;left:7572;top:9931;width:345;height:1" o:connectortype="straight">
                <v:stroke endarrow="block"/>
              </v:shape>
              <v:shape id="_x0000_s1055" type="#_x0000_t32" style="position:absolute;left:4334;top:9930;width:607;height:1;flip:x" o:connectortype="straight">
                <v:stroke endarrow="block"/>
              </v:shape>
            </v:group>
            <v:rect id="_x0000_s1056" style="position:absolute;left:7721;top:8801;width:1264;height:949">
              <v:textbox style="mso-next-textbox:#_x0000_s1056">
                <w:txbxContent>
                  <w:p w:rsidR="00484456" w:rsidRDefault="00484456" w:rsidP="00812B7B">
                    <w:pPr>
                      <w:spacing w:after="0" w:line="360" w:lineRule="auto"/>
                      <w:jc w:val="center"/>
                      <w:rPr>
                        <w:rFonts w:ascii="Times New Roman" w:hAnsi="Times New Roman"/>
                        <w:sz w:val="16"/>
                        <w:szCs w:val="16"/>
                      </w:rPr>
                    </w:pPr>
                    <w:r w:rsidRPr="00041A1D">
                      <w:rPr>
                        <w:rFonts w:ascii="Times New Roman" w:hAnsi="Times New Roman"/>
                        <w:sz w:val="16"/>
                        <w:szCs w:val="16"/>
                      </w:rPr>
                      <w:t xml:space="preserve">Pengamatan: </w:t>
                    </w:r>
                  </w:p>
                  <w:p w:rsidR="00484456" w:rsidRDefault="00484456" w:rsidP="00812B7B">
                    <w:pPr>
                      <w:spacing w:after="0" w:line="360" w:lineRule="auto"/>
                      <w:jc w:val="center"/>
                      <w:rPr>
                        <w:rFonts w:ascii="Times New Roman" w:hAnsi="Times New Roman"/>
                        <w:sz w:val="16"/>
                        <w:szCs w:val="16"/>
                      </w:rPr>
                    </w:pPr>
                    <w:r>
                      <w:rPr>
                        <w:rFonts w:ascii="Times New Roman" w:hAnsi="Times New Roman"/>
                        <w:sz w:val="16"/>
                        <w:szCs w:val="16"/>
                      </w:rPr>
                      <w:t>Berat Kering</w:t>
                    </w:r>
                  </w:p>
                  <w:p w:rsidR="00484456" w:rsidRDefault="00484456" w:rsidP="00812B7B">
                    <w:pPr>
                      <w:spacing w:after="0" w:line="360" w:lineRule="auto"/>
                      <w:jc w:val="center"/>
                      <w:rPr>
                        <w:rFonts w:ascii="Times New Roman" w:hAnsi="Times New Roman"/>
                        <w:sz w:val="16"/>
                        <w:szCs w:val="16"/>
                      </w:rPr>
                    </w:pPr>
                    <w:r>
                      <w:rPr>
                        <w:rFonts w:ascii="Times New Roman" w:hAnsi="Times New Roman"/>
                        <w:sz w:val="16"/>
                        <w:szCs w:val="16"/>
                      </w:rPr>
                      <w:t>Kadar</w:t>
                    </w:r>
                    <w:r w:rsidRPr="00041A1D">
                      <w:rPr>
                        <w:rFonts w:ascii="Times New Roman" w:hAnsi="Times New Roman"/>
                        <w:sz w:val="16"/>
                        <w:szCs w:val="16"/>
                      </w:rPr>
                      <w:t xml:space="preserve"> Protein</w:t>
                    </w:r>
                  </w:p>
                </w:txbxContent>
              </v:textbox>
            </v:rect>
          </v:group>
        </w:pict>
      </w: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7F3178" w:rsidP="00D66438">
      <w:pPr>
        <w:pStyle w:val="NoSpacing"/>
        <w:spacing w:line="360" w:lineRule="auto"/>
        <w:rPr>
          <w:rFonts w:ascii="Times New Roman" w:hAnsi="Times New Roman"/>
          <w:sz w:val="24"/>
          <w:szCs w:val="24"/>
          <w:lang w:val="en-US"/>
        </w:rPr>
      </w:pPr>
      <w:r>
        <w:rPr>
          <w:rFonts w:ascii="Times New Roman" w:hAnsi="Times New Roman"/>
          <w:noProof/>
          <w:sz w:val="24"/>
          <w:szCs w:val="24"/>
          <w:lang w:eastAsia="id-ID"/>
        </w:rPr>
        <w:pict>
          <v:group id="_x0000_s1057" style="position:absolute;left:0;text-align:left;margin-left:328.7pt;margin-top:9.3pt;width:66pt;height:60.8pt;z-index:251662336" coordorigin="8503,8322" coordsize="1320,978">
            <v:shape id="_x0000_s1058" type="#_x0000_t32" style="position:absolute;left:8745;top:8322;width:437;height:0" o:connectortype="straight"/>
            <v:shape id="_x0000_s1059" type="#_x0000_t32" style="position:absolute;left:9197;top:8322;width:0;height:430" o:connectortype="straight">
              <v:stroke endarrow="block"/>
            </v:shape>
            <v:rect id="_x0000_s1060" style="position:absolute;left:8503;top:8752;width:1320;height:548">
              <v:textbox>
                <w:txbxContent>
                  <w:p w:rsidR="00484456" w:rsidRPr="003909E7" w:rsidRDefault="00484456" w:rsidP="00812B7B">
                    <w:pPr>
                      <w:spacing w:after="100" w:line="240" w:lineRule="auto"/>
                      <w:jc w:val="center"/>
                      <w:rPr>
                        <w:rFonts w:ascii="Times New Roman" w:hAnsi="Times New Roman"/>
                        <w:sz w:val="16"/>
                        <w:szCs w:val="16"/>
                      </w:rPr>
                    </w:pPr>
                    <w:r w:rsidRPr="003909E7">
                      <w:rPr>
                        <w:rFonts w:ascii="Times New Roman" w:hAnsi="Times New Roman"/>
                        <w:sz w:val="16"/>
                        <w:szCs w:val="16"/>
                      </w:rPr>
                      <w:t>Pengamatan:</w:t>
                    </w:r>
                  </w:p>
                  <w:p w:rsidR="00484456" w:rsidRPr="003909E7" w:rsidRDefault="00484456" w:rsidP="00812B7B">
                    <w:pPr>
                      <w:spacing w:after="0"/>
                      <w:jc w:val="center"/>
                      <w:rPr>
                        <w:rFonts w:ascii="Times New Roman" w:hAnsi="Times New Roman"/>
                        <w:sz w:val="16"/>
                        <w:szCs w:val="16"/>
                      </w:rPr>
                    </w:pPr>
                    <w:r w:rsidRPr="003909E7">
                      <w:rPr>
                        <w:rFonts w:ascii="Times New Roman" w:hAnsi="Times New Roman"/>
                        <w:sz w:val="16"/>
                        <w:szCs w:val="16"/>
                      </w:rPr>
                      <w:t>Kepadatan sel</w:t>
                    </w:r>
                  </w:p>
                </w:txbxContent>
              </v:textbox>
            </v:rect>
          </v:group>
        </w:pict>
      </w: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Default="00D66438" w:rsidP="00D66438">
      <w:pPr>
        <w:pStyle w:val="NoSpacing"/>
        <w:spacing w:line="360" w:lineRule="auto"/>
        <w:rPr>
          <w:rFonts w:ascii="Times New Roman" w:hAnsi="Times New Roman"/>
          <w:sz w:val="24"/>
          <w:szCs w:val="24"/>
          <w:lang w:val="en-US"/>
        </w:rPr>
      </w:pPr>
    </w:p>
    <w:p w:rsidR="00D66438" w:rsidRPr="00812B7B" w:rsidRDefault="00D66438" w:rsidP="00D66438">
      <w:pPr>
        <w:spacing w:after="0" w:line="360" w:lineRule="auto"/>
        <w:jc w:val="center"/>
        <w:rPr>
          <w:rFonts w:ascii="Times New Roman" w:hAnsi="Times New Roman"/>
          <w:sz w:val="24"/>
          <w:szCs w:val="24"/>
        </w:rPr>
      </w:pPr>
      <w:r w:rsidRPr="00812B7B">
        <w:rPr>
          <w:rFonts w:ascii="Times New Roman" w:hAnsi="Times New Roman"/>
          <w:sz w:val="24"/>
          <w:szCs w:val="24"/>
        </w:rPr>
        <w:t xml:space="preserve">Gambar </w:t>
      </w:r>
      <w:r>
        <w:rPr>
          <w:rFonts w:ascii="Times New Roman" w:hAnsi="Times New Roman"/>
          <w:sz w:val="24"/>
          <w:szCs w:val="24"/>
        </w:rPr>
        <w:t>1</w:t>
      </w:r>
      <w:r w:rsidRPr="00812B7B">
        <w:rPr>
          <w:rFonts w:ascii="Times New Roman" w:hAnsi="Times New Roman"/>
          <w:sz w:val="24"/>
          <w:szCs w:val="24"/>
        </w:rPr>
        <w:t xml:space="preserve">. Diagram alir </w:t>
      </w:r>
      <w:r>
        <w:rPr>
          <w:rFonts w:ascii="Times New Roman" w:hAnsi="Times New Roman"/>
          <w:sz w:val="24"/>
          <w:szCs w:val="24"/>
        </w:rPr>
        <w:t>penelitian</w:t>
      </w:r>
      <w:r w:rsidRPr="00812B7B">
        <w:rPr>
          <w:rFonts w:ascii="Times New Roman" w:hAnsi="Times New Roman"/>
          <w:sz w:val="24"/>
          <w:szCs w:val="24"/>
        </w:rPr>
        <w:t xml:space="preserve"> (Wulan, 2015) dimodifikasi.</w:t>
      </w:r>
    </w:p>
    <w:p w:rsidR="00D66438" w:rsidRDefault="00D66438" w:rsidP="00D66438">
      <w:pPr>
        <w:pStyle w:val="NoSpacing"/>
        <w:spacing w:line="360" w:lineRule="auto"/>
        <w:rPr>
          <w:rFonts w:ascii="Times New Roman" w:hAnsi="Times New Roman"/>
          <w:sz w:val="24"/>
          <w:szCs w:val="24"/>
          <w:lang w:val="en-US"/>
        </w:rPr>
      </w:pPr>
    </w:p>
    <w:p w:rsidR="00D66438" w:rsidRPr="00812B7B" w:rsidRDefault="00D66438" w:rsidP="00D66438">
      <w:pPr>
        <w:pStyle w:val="NoSpacing"/>
        <w:spacing w:line="360" w:lineRule="auto"/>
        <w:rPr>
          <w:rFonts w:ascii="Times New Roman" w:hAnsi="Times New Roman"/>
          <w:sz w:val="24"/>
          <w:szCs w:val="24"/>
        </w:rPr>
      </w:pPr>
      <w:r w:rsidRPr="00812B7B">
        <w:rPr>
          <w:rFonts w:ascii="Times New Roman" w:hAnsi="Times New Roman"/>
          <w:sz w:val="24"/>
          <w:szCs w:val="24"/>
        </w:rPr>
        <w:t xml:space="preserve">kultur dapat dipindahkan dalam media dengan volume lebih besar (500–1000 mL). Setelah satu minggu kultur dapat dipindahkan ke volume yang lebih besar lagi (6000 mL). </w:t>
      </w:r>
    </w:p>
    <w:p w:rsidR="00D66438" w:rsidRPr="00812B7B" w:rsidRDefault="00D66438" w:rsidP="00D66438">
      <w:pPr>
        <w:pStyle w:val="NoSpacing"/>
        <w:spacing w:line="360" w:lineRule="auto"/>
        <w:rPr>
          <w:rFonts w:ascii="Times New Roman" w:hAnsi="Times New Roman"/>
          <w:sz w:val="24"/>
          <w:szCs w:val="24"/>
        </w:rPr>
      </w:pPr>
    </w:p>
    <w:p w:rsidR="00812B7B" w:rsidRDefault="007F3178" w:rsidP="00D66438">
      <w:pPr>
        <w:spacing w:after="0" w:line="360" w:lineRule="auto"/>
        <w:jc w:val="both"/>
        <w:rPr>
          <w:rFonts w:ascii="Times New Roman" w:hAnsi="Times New Roman"/>
          <w:sz w:val="24"/>
          <w:szCs w:val="24"/>
        </w:rPr>
      </w:pPr>
      <w:r>
        <w:rPr>
          <w:rFonts w:ascii="Times New Roman" w:hAnsi="Times New Roman"/>
          <w:noProof/>
          <w:sz w:val="24"/>
          <w:szCs w:val="24"/>
          <w:lang w:val="id-ID" w:eastAsia="id-ID"/>
        </w:rPr>
        <w:pict>
          <v:shape id="_x0000_s1028" type="#_x0000_t32" style="position:absolute;left:0;text-align:left;margin-left:328.7pt;margin-top:14.8pt;width:.05pt;height:14.7pt;z-index:251660288" o:connectortype="straight">
            <v:stroke endarrow="block"/>
          </v:shape>
        </w:pict>
      </w:r>
      <w:r w:rsidR="00812B7B" w:rsidRPr="00812B7B">
        <w:rPr>
          <w:rFonts w:ascii="Times New Roman" w:hAnsi="Times New Roman"/>
          <w:sz w:val="24"/>
          <w:szCs w:val="24"/>
          <w:lang w:val="id-ID"/>
        </w:rPr>
        <w:t xml:space="preserve">Kultivasi mikroalga dilakukan dalam media limbah cair karet menggunakan metode sistem reaktor terbuka </w:t>
      </w:r>
      <w:r w:rsidR="00812B7B" w:rsidRPr="00812B7B">
        <w:rPr>
          <w:rFonts w:ascii="Times New Roman" w:hAnsi="Times New Roman"/>
          <w:i/>
          <w:sz w:val="24"/>
          <w:szCs w:val="24"/>
          <w:lang w:val="id-ID"/>
        </w:rPr>
        <w:t>(Open pond system)</w:t>
      </w:r>
      <w:r w:rsidR="00812B7B" w:rsidRPr="00812B7B">
        <w:rPr>
          <w:rFonts w:ascii="Times New Roman" w:hAnsi="Times New Roman"/>
          <w:sz w:val="24"/>
          <w:szCs w:val="24"/>
          <w:lang w:val="id-ID"/>
        </w:rPr>
        <w:t xml:space="preserve">. Bibit mikroalga sebanyak 25% v/v (1250 mL) dimasukan dalam media limbah cair karet sebanyak 3250 mL lalu dikultivasikan selama 7 hari dengan pengukuran kepadatan sel setiap hari. Setelah 7 hari kultivasi, mikroalga dipanen untuk menghasilkan biomassa basah maupun kering. </w:t>
      </w:r>
      <w:r w:rsidR="00812B7B" w:rsidRPr="00812B7B">
        <w:rPr>
          <w:rFonts w:ascii="Times New Roman" w:hAnsi="Times New Roman"/>
          <w:sz w:val="24"/>
          <w:szCs w:val="24"/>
        </w:rPr>
        <w:t xml:space="preserve">Pemanenan dilakukan dengan cara flokulasi menggunakan NaOH (1 L mikroalga: 0,2 mL NaOH). Setelah terjadi pengendapan dilakukan proses filtrasi atau penyaringan menggunakan dua lapis kain satin selama beberapa jam. Setelah semuanya tertampung dalam kain satin, hasil panen dikeringkan menggunakan oven untuk menghilangkan sebagian kandungan air yang tersisa. Selanjutnya </w:t>
      </w:r>
      <w:r w:rsidR="00812B7B" w:rsidRPr="00812B7B">
        <w:rPr>
          <w:rFonts w:ascii="Times New Roman" w:hAnsi="Times New Roman"/>
          <w:i/>
          <w:iCs/>
          <w:sz w:val="24"/>
          <w:szCs w:val="24"/>
        </w:rPr>
        <w:t xml:space="preserve">yield </w:t>
      </w:r>
      <w:r w:rsidR="00812B7B" w:rsidRPr="00812B7B">
        <w:rPr>
          <w:rFonts w:ascii="Times New Roman" w:hAnsi="Times New Roman"/>
          <w:sz w:val="24"/>
          <w:szCs w:val="24"/>
        </w:rPr>
        <w:t xml:space="preserve">ditimbang menggunakan neraca analitik (Kawaroe </w:t>
      </w:r>
      <w:r w:rsidR="00812B7B" w:rsidRPr="00812B7B">
        <w:rPr>
          <w:rFonts w:ascii="Times New Roman" w:hAnsi="Times New Roman"/>
          <w:i/>
          <w:iCs/>
          <w:sz w:val="24"/>
          <w:szCs w:val="24"/>
        </w:rPr>
        <w:t xml:space="preserve">et al., </w:t>
      </w:r>
      <w:r w:rsidR="00812B7B" w:rsidRPr="00812B7B">
        <w:rPr>
          <w:rFonts w:ascii="Times New Roman" w:hAnsi="Times New Roman"/>
          <w:sz w:val="24"/>
          <w:szCs w:val="24"/>
        </w:rPr>
        <w:t>2012).</w:t>
      </w:r>
    </w:p>
    <w:p w:rsidR="00B5523F" w:rsidRPr="00812B7B" w:rsidRDefault="00B5523F" w:rsidP="00D66438">
      <w:pPr>
        <w:spacing w:after="0" w:line="360" w:lineRule="auto"/>
        <w:jc w:val="both"/>
        <w:rPr>
          <w:rFonts w:ascii="Times New Roman" w:hAnsi="Times New Roman"/>
          <w:sz w:val="24"/>
          <w:szCs w:val="24"/>
          <w:lang w:val="id-ID"/>
        </w:rPr>
      </w:pPr>
    </w:p>
    <w:p w:rsidR="00873BB2" w:rsidRPr="003A637B" w:rsidRDefault="00873BB2" w:rsidP="00873BB2">
      <w:pPr>
        <w:tabs>
          <w:tab w:val="right" w:leader="dot" w:pos="7513"/>
          <w:tab w:val="right" w:leader="dot" w:pos="7655"/>
        </w:tabs>
        <w:spacing w:line="240" w:lineRule="auto"/>
        <w:outlineLvl w:val="0"/>
        <w:rPr>
          <w:rFonts w:ascii="Times New Roman" w:hAnsi="Times New Roman"/>
          <w:sz w:val="28"/>
          <w:szCs w:val="28"/>
        </w:rPr>
      </w:pPr>
      <w:r w:rsidRPr="003A637B">
        <w:rPr>
          <w:rFonts w:ascii="Times New Roman" w:hAnsi="Times New Roman"/>
          <w:b/>
          <w:sz w:val="28"/>
          <w:szCs w:val="28"/>
        </w:rPr>
        <w:t>DISKUSI</w:t>
      </w:r>
    </w:p>
    <w:p w:rsidR="00873BB2" w:rsidRPr="0018000D" w:rsidRDefault="00873BB2" w:rsidP="00873BB2">
      <w:pPr>
        <w:spacing w:after="0" w:line="240" w:lineRule="auto"/>
        <w:jc w:val="center"/>
        <w:rPr>
          <w:rFonts w:ascii="Times New Roman" w:hAnsi="Times New Roman"/>
          <w:b/>
          <w:sz w:val="24"/>
          <w:szCs w:val="24"/>
        </w:rPr>
      </w:pPr>
    </w:p>
    <w:p w:rsidR="003A637B" w:rsidRPr="003A637B" w:rsidRDefault="003A637B" w:rsidP="003A637B">
      <w:pPr>
        <w:pStyle w:val="Heading2"/>
        <w:spacing w:before="0" w:line="240" w:lineRule="auto"/>
        <w:rPr>
          <w:rFonts w:cs="Times New Roman"/>
          <w:szCs w:val="24"/>
        </w:rPr>
      </w:pPr>
      <w:r w:rsidRPr="003A637B">
        <w:rPr>
          <w:rFonts w:cs="Times New Roman"/>
          <w:szCs w:val="24"/>
        </w:rPr>
        <w:t>Kepadatan Sel Mikroalga</w:t>
      </w:r>
    </w:p>
    <w:p w:rsidR="003A637B" w:rsidRPr="003A637B" w:rsidRDefault="003A637B" w:rsidP="003A637B">
      <w:pPr>
        <w:pStyle w:val="NoSpacing"/>
        <w:rPr>
          <w:rFonts w:ascii="Times New Roman" w:hAnsi="Times New Roman"/>
          <w:sz w:val="24"/>
          <w:szCs w:val="24"/>
        </w:rPr>
      </w:pPr>
    </w:p>
    <w:p w:rsidR="006037CC" w:rsidRDefault="000F0BF9" w:rsidP="00F50212">
      <w:pPr>
        <w:pStyle w:val="NoSpacing"/>
        <w:spacing w:line="360" w:lineRule="auto"/>
        <w:rPr>
          <w:rFonts w:ascii="Times New Roman" w:hAnsi="Times New Roman"/>
          <w:bCs/>
          <w:sz w:val="24"/>
          <w:szCs w:val="24"/>
          <w:lang w:val="en-US"/>
        </w:rPr>
      </w:pPr>
      <w:r>
        <w:rPr>
          <w:rFonts w:ascii="Times New Roman" w:hAnsi="Times New Roman"/>
          <w:bCs/>
          <w:sz w:val="24"/>
          <w:szCs w:val="24"/>
          <w:lang w:val="en-US"/>
        </w:rPr>
        <w:t xml:space="preserve">Kepadatan sel </w:t>
      </w:r>
      <w:r w:rsidR="00736AB2">
        <w:rPr>
          <w:rFonts w:ascii="Times New Roman" w:hAnsi="Times New Roman"/>
          <w:bCs/>
          <w:sz w:val="24"/>
          <w:szCs w:val="24"/>
          <w:lang w:val="en-US"/>
        </w:rPr>
        <w:t xml:space="preserve">selama 7 hari kultivasi </w:t>
      </w:r>
      <w:r>
        <w:rPr>
          <w:rFonts w:ascii="Times New Roman" w:hAnsi="Times New Roman"/>
          <w:bCs/>
          <w:sz w:val="24"/>
          <w:szCs w:val="24"/>
          <w:lang w:val="en-US"/>
        </w:rPr>
        <w:t>mencerminkan p</w:t>
      </w:r>
      <w:r w:rsidR="003A637B" w:rsidRPr="003A637B">
        <w:rPr>
          <w:rFonts w:ascii="Times New Roman" w:hAnsi="Times New Roman"/>
          <w:bCs/>
          <w:sz w:val="24"/>
          <w:szCs w:val="24"/>
        </w:rPr>
        <w:t xml:space="preserve">ertumbuhan mikroalga dapat dilihat pada Gambar </w:t>
      </w:r>
      <w:r w:rsidR="00D66438">
        <w:rPr>
          <w:rFonts w:ascii="Times New Roman" w:hAnsi="Times New Roman"/>
          <w:bCs/>
          <w:sz w:val="24"/>
          <w:szCs w:val="24"/>
          <w:lang w:val="en-US"/>
        </w:rPr>
        <w:t>2</w:t>
      </w:r>
      <w:r w:rsidR="003A637B" w:rsidRPr="003A637B">
        <w:rPr>
          <w:rFonts w:ascii="Times New Roman" w:hAnsi="Times New Roman"/>
          <w:bCs/>
          <w:sz w:val="24"/>
          <w:szCs w:val="24"/>
        </w:rPr>
        <w:t>.</w:t>
      </w:r>
      <w:r w:rsidR="006037CC">
        <w:rPr>
          <w:rFonts w:ascii="Times New Roman" w:hAnsi="Times New Roman"/>
          <w:bCs/>
          <w:sz w:val="24"/>
          <w:szCs w:val="24"/>
          <w:lang w:val="en-US"/>
        </w:rPr>
        <w:t xml:space="preserve"> </w:t>
      </w:r>
      <w:r w:rsidR="006037CC" w:rsidRPr="003A637B">
        <w:rPr>
          <w:rFonts w:ascii="Times New Roman" w:hAnsi="Times New Roman"/>
          <w:bCs/>
          <w:i/>
          <w:sz w:val="24"/>
          <w:szCs w:val="24"/>
        </w:rPr>
        <w:t>Spirulina</w:t>
      </w:r>
      <w:r w:rsidR="006037CC" w:rsidRPr="003A637B">
        <w:rPr>
          <w:rFonts w:ascii="Times New Roman" w:hAnsi="Times New Roman"/>
          <w:bCs/>
          <w:sz w:val="24"/>
          <w:szCs w:val="24"/>
        </w:rPr>
        <w:t xml:space="preserve"> sp. dan </w:t>
      </w:r>
      <w:r w:rsidR="006037CC" w:rsidRPr="003A637B">
        <w:rPr>
          <w:rFonts w:ascii="Times New Roman" w:hAnsi="Times New Roman"/>
          <w:bCs/>
          <w:i/>
          <w:sz w:val="24"/>
          <w:szCs w:val="24"/>
        </w:rPr>
        <w:t>Dunaliella</w:t>
      </w:r>
      <w:r w:rsidR="006037CC" w:rsidRPr="003A637B">
        <w:rPr>
          <w:rFonts w:ascii="Times New Roman" w:hAnsi="Times New Roman"/>
          <w:bCs/>
          <w:sz w:val="24"/>
          <w:szCs w:val="24"/>
        </w:rPr>
        <w:t xml:space="preserve"> sp. memiliki daya adaptasi pada media limbah cair karet yang lebih baik dibanding </w:t>
      </w:r>
      <w:r w:rsidR="006037CC" w:rsidRPr="003A637B">
        <w:rPr>
          <w:rFonts w:ascii="Times New Roman" w:hAnsi="Times New Roman"/>
          <w:bCs/>
          <w:i/>
          <w:sz w:val="24"/>
          <w:szCs w:val="24"/>
        </w:rPr>
        <w:t>Tetraselmis</w:t>
      </w:r>
      <w:r w:rsidR="006037CC" w:rsidRPr="003A637B">
        <w:rPr>
          <w:rFonts w:ascii="Times New Roman" w:hAnsi="Times New Roman"/>
          <w:bCs/>
          <w:sz w:val="24"/>
          <w:szCs w:val="24"/>
        </w:rPr>
        <w:t xml:space="preserve"> sp. </w:t>
      </w:r>
      <w:r w:rsidR="006037CC">
        <w:rPr>
          <w:rFonts w:ascii="Times New Roman" w:hAnsi="Times New Roman"/>
          <w:bCs/>
          <w:sz w:val="24"/>
          <w:szCs w:val="24"/>
          <w:lang w:val="en-US"/>
        </w:rPr>
        <w:t xml:space="preserve"> </w:t>
      </w:r>
      <w:r w:rsidR="006037CC" w:rsidRPr="003A637B">
        <w:rPr>
          <w:rFonts w:ascii="Times New Roman" w:eastAsia="Times New Roman" w:hAnsi="Times New Roman"/>
          <w:i/>
          <w:iCs/>
          <w:sz w:val="24"/>
          <w:szCs w:val="24"/>
          <w:lang w:eastAsia="id-ID"/>
        </w:rPr>
        <w:t>Spirulina</w:t>
      </w:r>
      <w:r w:rsidR="006037CC" w:rsidRPr="003A637B">
        <w:rPr>
          <w:rFonts w:ascii="Times New Roman" w:eastAsia="Times New Roman" w:hAnsi="Times New Roman"/>
          <w:sz w:val="24"/>
          <w:szCs w:val="24"/>
          <w:lang w:eastAsia="id-ID"/>
        </w:rPr>
        <w:t xml:space="preserve"> sp. merupakan mikroorganisme autrotrof berwarna hijau-kebiruan dengan sel berkolom membentuk filamen terpilin menyerupai spiral (helix). </w:t>
      </w:r>
      <w:r w:rsidR="006037CC" w:rsidRPr="003A637B">
        <w:rPr>
          <w:rFonts w:ascii="Times New Roman" w:eastAsia="Times New Roman" w:hAnsi="Times New Roman"/>
          <w:i/>
          <w:sz w:val="24"/>
          <w:szCs w:val="24"/>
          <w:lang w:eastAsia="id-ID"/>
        </w:rPr>
        <w:t>Spirulina</w:t>
      </w:r>
      <w:r w:rsidR="006037CC" w:rsidRPr="003A637B">
        <w:rPr>
          <w:rFonts w:ascii="Times New Roman" w:eastAsia="Times New Roman" w:hAnsi="Times New Roman"/>
          <w:sz w:val="24"/>
          <w:szCs w:val="24"/>
          <w:lang w:eastAsia="id-ID"/>
        </w:rPr>
        <w:t xml:space="preserve"> sp. memiliki ukuran </w:t>
      </w:r>
      <w:r w:rsidR="006037CC" w:rsidRPr="003A637B">
        <w:rPr>
          <w:rFonts w:ascii="Times New Roman" w:hAnsi="Times New Roman"/>
          <w:sz w:val="24"/>
          <w:szCs w:val="24"/>
        </w:rPr>
        <w:t>lebar spiral antara 26-36 μm dan panjang spiralnya antara 43-57 μm (</w:t>
      </w:r>
      <w:r w:rsidR="006037CC" w:rsidRPr="00223FCF">
        <w:rPr>
          <w:rFonts w:ascii="Times New Roman" w:hAnsi="Times New Roman"/>
          <w:sz w:val="24"/>
          <w:szCs w:val="24"/>
        </w:rPr>
        <w:t xml:space="preserve">Yudiati </w:t>
      </w:r>
      <w:r w:rsidR="006037CC" w:rsidRPr="00223FCF">
        <w:rPr>
          <w:rFonts w:ascii="Times New Roman" w:hAnsi="Times New Roman"/>
          <w:i/>
          <w:sz w:val="24"/>
          <w:szCs w:val="24"/>
        </w:rPr>
        <w:t>et al</w:t>
      </w:r>
      <w:r w:rsidR="006037CC" w:rsidRPr="00223FCF">
        <w:rPr>
          <w:rFonts w:ascii="Times New Roman" w:hAnsi="Times New Roman"/>
          <w:sz w:val="24"/>
          <w:szCs w:val="24"/>
        </w:rPr>
        <w:t>., 2011</w:t>
      </w:r>
      <w:r w:rsidR="006037CC" w:rsidRPr="003A637B">
        <w:rPr>
          <w:rFonts w:ascii="Times New Roman" w:hAnsi="Times New Roman"/>
          <w:sz w:val="24"/>
          <w:szCs w:val="24"/>
        </w:rPr>
        <w:t xml:space="preserve">). </w:t>
      </w:r>
      <w:r w:rsidR="006037CC" w:rsidRPr="003A637B">
        <w:rPr>
          <w:rFonts w:ascii="Times New Roman" w:eastAsia="Times New Roman" w:hAnsi="Times New Roman"/>
          <w:sz w:val="24"/>
          <w:szCs w:val="24"/>
          <w:lang w:eastAsia="id-ID"/>
        </w:rPr>
        <w:t xml:space="preserve">Suatu filamen dengan 7 spiral akan mencapai ukuran 1000 mikron dan berisi 250-400 sel. Semakin besar dan banyak jumlah sel semakin mudah nutrien yang ada pada media dimanfaatkan langsung oleh mikroalga.  </w:t>
      </w:r>
      <w:r w:rsidR="006037CC" w:rsidRPr="003A637B">
        <w:rPr>
          <w:rFonts w:ascii="Times New Roman" w:hAnsi="Times New Roman"/>
          <w:bCs/>
          <w:i/>
          <w:sz w:val="24"/>
          <w:szCs w:val="24"/>
        </w:rPr>
        <w:t>Spirulina</w:t>
      </w:r>
      <w:r w:rsidR="006037CC" w:rsidRPr="003A637B">
        <w:rPr>
          <w:rFonts w:ascii="Times New Roman" w:hAnsi="Times New Roman"/>
          <w:bCs/>
          <w:sz w:val="24"/>
          <w:szCs w:val="24"/>
        </w:rPr>
        <w:t xml:space="preserve"> sp. mampu dikultivasikan pada salinitas di bawah salinitas habitatnya yaitu 15-30 ppt</w:t>
      </w:r>
      <w:r w:rsidR="006037CC">
        <w:rPr>
          <w:rFonts w:ascii="Times New Roman" w:hAnsi="Times New Roman"/>
          <w:bCs/>
          <w:sz w:val="24"/>
          <w:szCs w:val="24"/>
          <w:lang w:val="en-US"/>
        </w:rPr>
        <w:t>.</w:t>
      </w:r>
      <w:r w:rsidR="006037CC" w:rsidRPr="003A637B">
        <w:rPr>
          <w:rFonts w:ascii="Times New Roman" w:hAnsi="Times New Roman"/>
          <w:bCs/>
          <w:sz w:val="24"/>
          <w:szCs w:val="24"/>
        </w:rPr>
        <w:t xml:space="preserve"> </w:t>
      </w:r>
      <w:r w:rsidR="006037CC" w:rsidRPr="003A637B">
        <w:rPr>
          <w:rFonts w:ascii="Times New Roman" w:hAnsi="Times New Roman"/>
          <w:bCs/>
          <w:i/>
          <w:sz w:val="24"/>
          <w:szCs w:val="24"/>
        </w:rPr>
        <w:t>Dunaliella</w:t>
      </w:r>
      <w:r w:rsidR="006037CC" w:rsidRPr="003A637B">
        <w:rPr>
          <w:rFonts w:ascii="Times New Roman" w:hAnsi="Times New Roman"/>
          <w:bCs/>
          <w:sz w:val="24"/>
          <w:szCs w:val="24"/>
        </w:rPr>
        <w:t xml:space="preserve"> sp. </w:t>
      </w:r>
      <w:r w:rsidR="006037CC">
        <w:rPr>
          <w:rFonts w:ascii="Times New Roman" w:hAnsi="Times New Roman"/>
          <w:bCs/>
          <w:sz w:val="24"/>
          <w:szCs w:val="24"/>
          <w:lang w:val="en-US"/>
        </w:rPr>
        <w:t>mempunyai</w:t>
      </w:r>
      <w:r w:rsidR="006037CC" w:rsidRPr="003A637B">
        <w:rPr>
          <w:rFonts w:ascii="Times New Roman" w:hAnsi="Times New Roman"/>
          <w:bCs/>
          <w:sz w:val="24"/>
          <w:szCs w:val="24"/>
        </w:rPr>
        <w:t xml:space="preserve"> kemampuan osmoregulasi</w:t>
      </w:r>
      <w:r w:rsidR="006037CC">
        <w:rPr>
          <w:rFonts w:ascii="Times New Roman" w:hAnsi="Times New Roman"/>
          <w:bCs/>
          <w:sz w:val="24"/>
          <w:szCs w:val="24"/>
        </w:rPr>
        <w:t>,</w:t>
      </w:r>
      <w:r w:rsidR="006037CC" w:rsidRPr="003A637B">
        <w:rPr>
          <w:rFonts w:ascii="Times New Roman" w:hAnsi="Times New Roman"/>
          <w:bCs/>
          <w:sz w:val="24"/>
          <w:szCs w:val="24"/>
        </w:rPr>
        <w:t xml:space="preserve"> dapat mensintesa secara terus menerus sehingga mampu merespon berbagai kondisi salinitas lingkungan sehingga </w:t>
      </w:r>
      <w:r w:rsidR="006037CC" w:rsidRPr="003A637B">
        <w:rPr>
          <w:rFonts w:ascii="Times New Roman" w:hAnsi="Times New Roman"/>
          <w:bCs/>
          <w:i/>
          <w:sz w:val="24"/>
          <w:szCs w:val="24"/>
        </w:rPr>
        <w:t>Dunaliella</w:t>
      </w:r>
      <w:r w:rsidR="006037CC" w:rsidRPr="003A637B">
        <w:rPr>
          <w:rFonts w:ascii="Times New Roman" w:hAnsi="Times New Roman"/>
          <w:bCs/>
          <w:sz w:val="24"/>
          <w:szCs w:val="24"/>
        </w:rPr>
        <w:t xml:space="preserve"> sp. masih dapat tumbuh pada kondisi salinitas yang cukup ekstrim.</w:t>
      </w:r>
    </w:p>
    <w:p w:rsidR="008C0C59" w:rsidRPr="008C0C59" w:rsidRDefault="008C0C59" w:rsidP="003A637B">
      <w:pPr>
        <w:pStyle w:val="NoSpacing"/>
        <w:rPr>
          <w:rFonts w:ascii="Times New Roman" w:hAnsi="Times New Roman"/>
          <w:bCs/>
          <w:sz w:val="24"/>
          <w:szCs w:val="24"/>
          <w:lang w:val="en-US"/>
        </w:rPr>
      </w:pPr>
    </w:p>
    <w:p w:rsidR="003A637B" w:rsidRDefault="003A637B" w:rsidP="003A637B">
      <w:pPr>
        <w:pStyle w:val="NoSpacing"/>
        <w:jc w:val="center"/>
        <w:rPr>
          <w:rFonts w:ascii="Times New Roman" w:hAnsi="Times New Roman"/>
          <w:bCs/>
          <w:sz w:val="24"/>
          <w:szCs w:val="24"/>
          <w:lang w:val="en-US"/>
        </w:rPr>
      </w:pPr>
      <w:r w:rsidRPr="003A637B">
        <w:rPr>
          <w:rFonts w:ascii="Times New Roman" w:hAnsi="Times New Roman"/>
          <w:bCs/>
          <w:noProof/>
          <w:sz w:val="24"/>
          <w:szCs w:val="24"/>
          <w:lang w:eastAsia="id-ID"/>
        </w:rPr>
        <w:drawing>
          <wp:inline distT="0" distB="0" distL="0" distR="0">
            <wp:extent cx="4961674" cy="1940943"/>
            <wp:effectExtent l="19050" t="0" r="10376" b="2157"/>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C0C59" w:rsidRPr="008C0C59" w:rsidRDefault="008C0C59" w:rsidP="003A637B">
      <w:pPr>
        <w:pStyle w:val="NoSpacing"/>
        <w:jc w:val="center"/>
        <w:rPr>
          <w:rFonts w:ascii="Times New Roman" w:hAnsi="Times New Roman"/>
          <w:bCs/>
          <w:sz w:val="24"/>
          <w:szCs w:val="24"/>
          <w:lang w:val="en-US"/>
        </w:rPr>
      </w:pPr>
    </w:p>
    <w:p w:rsidR="003A637B" w:rsidRPr="003A637B" w:rsidRDefault="003A637B" w:rsidP="003A637B">
      <w:pPr>
        <w:pStyle w:val="NoSpacing"/>
        <w:ind w:left="993" w:hanging="993"/>
        <w:rPr>
          <w:rFonts w:ascii="Times New Roman" w:hAnsi="Times New Roman"/>
          <w:bCs/>
          <w:sz w:val="24"/>
          <w:szCs w:val="24"/>
        </w:rPr>
      </w:pPr>
      <w:r w:rsidRPr="003A637B">
        <w:rPr>
          <w:rFonts w:ascii="Times New Roman" w:hAnsi="Times New Roman"/>
          <w:bCs/>
          <w:sz w:val="24"/>
          <w:szCs w:val="24"/>
        </w:rPr>
        <w:t xml:space="preserve">Gambar </w:t>
      </w:r>
      <w:r w:rsidR="00D66438">
        <w:rPr>
          <w:rFonts w:ascii="Times New Roman" w:hAnsi="Times New Roman"/>
          <w:bCs/>
          <w:sz w:val="24"/>
          <w:szCs w:val="24"/>
          <w:lang w:val="en-US"/>
        </w:rPr>
        <w:t>2</w:t>
      </w:r>
      <w:r w:rsidRPr="003A637B">
        <w:rPr>
          <w:rFonts w:ascii="Times New Roman" w:hAnsi="Times New Roman"/>
          <w:bCs/>
          <w:sz w:val="24"/>
          <w:szCs w:val="24"/>
        </w:rPr>
        <w:t xml:space="preserve">. Kepadatan sel mikroalga </w:t>
      </w:r>
      <w:r w:rsidRPr="003A637B">
        <w:rPr>
          <w:rFonts w:ascii="Times New Roman" w:hAnsi="Times New Roman"/>
          <w:bCs/>
          <w:i/>
          <w:sz w:val="24"/>
          <w:szCs w:val="24"/>
        </w:rPr>
        <w:t xml:space="preserve">Spirulina </w:t>
      </w:r>
      <w:r w:rsidRPr="003A637B">
        <w:rPr>
          <w:rFonts w:ascii="Times New Roman" w:hAnsi="Times New Roman"/>
          <w:bCs/>
          <w:sz w:val="24"/>
          <w:szCs w:val="24"/>
        </w:rPr>
        <w:t xml:space="preserve">sp., </w:t>
      </w:r>
      <w:r w:rsidRPr="003A637B">
        <w:rPr>
          <w:rFonts w:ascii="Times New Roman" w:hAnsi="Times New Roman"/>
          <w:bCs/>
          <w:i/>
          <w:sz w:val="24"/>
          <w:szCs w:val="24"/>
        </w:rPr>
        <w:t xml:space="preserve">Dunaliella </w:t>
      </w:r>
      <w:r w:rsidRPr="003A637B">
        <w:rPr>
          <w:rFonts w:ascii="Times New Roman" w:hAnsi="Times New Roman"/>
          <w:bCs/>
          <w:sz w:val="24"/>
          <w:szCs w:val="24"/>
        </w:rPr>
        <w:t xml:space="preserve">sp. dan </w:t>
      </w:r>
      <w:r w:rsidRPr="003A637B">
        <w:rPr>
          <w:rFonts w:ascii="Times New Roman" w:hAnsi="Times New Roman"/>
          <w:bCs/>
          <w:i/>
          <w:sz w:val="24"/>
          <w:szCs w:val="24"/>
        </w:rPr>
        <w:t xml:space="preserve">Tetraselmis </w:t>
      </w:r>
      <w:r w:rsidRPr="003A637B">
        <w:rPr>
          <w:rFonts w:ascii="Times New Roman" w:hAnsi="Times New Roman"/>
          <w:bCs/>
          <w:sz w:val="24"/>
          <w:szCs w:val="24"/>
        </w:rPr>
        <w:t>sp. selama 7 hari kultivasi</w:t>
      </w:r>
    </w:p>
    <w:p w:rsidR="003A637B" w:rsidRPr="003A637B" w:rsidRDefault="003A637B" w:rsidP="003A637B">
      <w:pPr>
        <w:pStyle w:val="NoSpacing"/>
        <w:ind w:left="993" w:hanging="993"/>
        <w:jc w:val="center"/>
        <w:rPr>
          <w:rFonts w:ascii="Times New Roman" w:hAnsi="Times New Roman"/>
          <w:sz w:val="24"/>
          <w:szCs w:val="24"/>
        </w:rPr>
      </w:pPr>
    </w:p>
    <w:p w:rsidR="003A637B" w:rsidRPr="003A637B" w:rsidRDefault="003A637B" w:rsidP="003A637B">
      <w:pPr>
        <w:pStyle w:val="NoSpacing"/>
        <w:rPr>
          <w:rFonts w:ascii="Times New Roman" w:hAnsi="Times New Roman"/>
          <w:bCs/>
          <w:sz w:val="24"/>
          <w:szCs w:val="24"/>
        </w:rPr>
      </w:pPr>
    </w:p>
    <w:p w:rsidR="003A637B" w:rsidRPr="003A637B" w:rsidRDefault="003A637B" w:rsidP="00F50212">
      <w:pPr>
        <w:pStyle w:val="NoSpacing"/>
        <w:spacing w:line="360" w:lineRule="auto"/>
        <w:rPr>
          <w:rFonts w:ascii="Times New Roman" w:hAnsi="Times New Roman"/>
          <w:bCs/>
          <w:sz w:val="24"/>
          <w:szCs w:val="24"/>
        </w:rPr>
      </w:pPr>
      <w:r w:rsidRPr="003A637B">
        <w:rPr>
          <w:rFonts w:ascii="Times New Roman" w:hAnsi="Times New Roman"/>
          <w:bCs/>
          <w:sz w:val="24"/>
          <w:szCs w:val="24"/>
        </w:rPr>
        <w:t xml:space="preserve">Sedangkan </w:t>
      </w:r>
      <w:r w:rsidR="00B82136">
        <w:rPr>
          <w:rFonts w:ascii="Times New Roman" w:hAnsi="Times New Roman"/>
          <w:bCs/>
          <w:sz w:val="24"/>
          <w:szCs w:val="24"/>
          <w:lang w:val="en-US"/>
        </w:rPr>
        <w:t xml:space="preserve">kepadatan sel </w:t>
      </w:r>
      <w:r w:rsidRPr="003A637B">
        <w:rPr>
          <w:rFonts w:ascii="Times New Roman" w:hAnsi="Times New Roman"/>
          <w:bCs/>
          <w:i/>
          <w:sz w:val="24"/>
          <w:szCs w:val="24"/>
        </w:rPr>
        <w:t>Tetraselmis</w:t>
      </w:r>
      <w:r w:rsidRPr="003A637B">
        <w:rPr>
          <w:rFonts w:ascii="Times New Roman" w:hAnsi="Times New Roman"/>
          <w:bCs/>
          <w:sz w:val="24"/>
          <w:szCs w:val="24"/>
        </w:rPr>
        <w:t xml:space="preserve"> sp. </w:t>
      </w:r>
      <w:r w:rsidR="00B82136">
        <w:rPr>
          <w:rFonts w:ascii="Times New Roman" w:hAnsi="Times New Roman"/>
          <w:bCs/>
          <w:sz w:val="24"/>
          <w:szCs w:val="24"/>
          <w:lang w:val="en-US"/>
        </w:rPr>
        <w:t>selama 7 hari kultivasi nyaris tidak meningkat</w:t>
      </w:r>
      <w:r w:rsidRPr="003A637B">
        <w:rPr>
          <w:rFonts w:ascii="Times New Roman" w:hAnsi="Times New Roman"/>
          <w:bCs/>
          <w:sz w:val="24"/>
          <w:szCs w:val="24"/>
        </w:rPr>
        <w:t xml:space="preserve">. Menurut Wulan (2015), </w:t>
      </w:r>
      <w:r w:rsidR="006037CC">
        <w:rPr>
          <w:rFonts w:ascii="Times New Roman" w:hAnsi="Times New Roman"/>
          <w:bCs/>
          <w:sz w:val="24"/>
          <w:szCs w:val="24"/>
          <w:lang w:val="en-US"/>
        </w:rPr>
        <w:t xml:space="preserve">selain ukuran selnya yang lebih besar, </w:t>
      </w:r>
      <w:r w:rsidRPr="003A637B">
        <w:rPr>
          <w:rFonts w:ascii="Times New Roman" w:hAnsi="Times New Roman"/>
          <w:bCs/>
          <w:i/>
          <w:sz w:val="24"/>
          <w:szCs w:val="24"/>
        </w:rPr>
        <w:t>Tetraselmis</w:t>
      </w:r>
      <w:r w:rsidRPr="003A637B">
        <w:rPr>
          <w:rFonts w:ascii="Times New Roman" w:hAnsi="Times New Roman"/>
          <w:bCs/>
          <w:sz w:val="24"/>
          <w:szCs w:val="24"/>
        </w:rPr>
        <w:t xml:space="preserve"> sp. memiliki kemampuan mereduksi bahan organik yang cukup tinggi sehingga pada hari ke 4 </w:t>
      </w:r>
      <w:r w:rsidRPr="003A637B">
        <w:rPr>
          <w:rFonts w:ascii="Times New Roman" w:hAnsi="Times New Roman"/>
          <w:bCs/>
          <w:i/>
          <w:sz w:val="24"/>
          <w:szCs w:val="24"/>
        </w:rPr>
        <w:t>Tetraselmis</w:t>
      </w:r>
      <w:r w:rsidRPr="003A637B">
        <w:rPr>
          <w:rFonts w:ascii="Times New Roman" w:hAnsi="Times New Roman"/>
          <w:bCs/>
          <w:sz w:val="24"/>
          <w:szCs w:val="24"/>
        </w:rPr>
        <w:t xml:space="preserve"> sp. mengalami penurunan kepadatan sel  lebih cepat di banding </w:t>
      </w:r>
      <w:r w:rsidRPr="003A637B">
        <w:rPr>
          <w:rFonts w:ascii="Times New Roman" w:hAnsi="Times New Roman"/>
          <w:bCs/>
          <w:i/>
          <w:sz w:val="24"/>
          <w:szCs w:val="24"/>
        </w:rPr>
        <w:t>Spirulina</w:t>
      </w:r>
      <w:r w:rsidRPr="003A637B">
        <w:rPr>
          <w:rFonts w:ascii="Times New Roman" w:hAnsi="Times New Roman"/>
          <w:bCs/>
          <w:sz w:val="24"/>
          <w:szCs w:val="24"/>
        </w:rPr>
        <w:t xml:space="preserve"> sp. dan </w:t>
      </w:r>
      <w:r w:rsidRPr="003A637B">
        <w:rPr>
          <w:rFonts w:ascii="Times New Roman" w:hAnsi="Times New Roman"/>
          <w:bCs/>
          <w:i/>
          <w:sz w:val="24"/>
          <w:szCs w:val="24"/>
        </w:rPr>
        <w:t>Dunaliella</w:t>
      </w:r>
      <w:r w:rsidRPr="003A637B">
        <w:rPr>
          <w:rFonts w:ascii="Times New Roman" w:hAnsi="Times New Roman"/>
          <w:bCs/>
          <w:sz w:val="24"/>
          <w:szCs w:val="24"/>
        </w:rPr>
        <w:t xml:space="preserve"> sp. </w:t>
      </w:r>
      <w:r w:rsidR="00736AB2">
        <w:rPr>
          <w:rFonts w:ascii="Times New Roman" w:hAnsi="Times New Roman"/>
          <w:bCs/>
          <w:sz w:val="24"/>
          <w:szCs w:val="24"/>
          <w:lang w:val="en-US"/>
        </w:rPr>
        <w:t xml:space="preserve">Di duga </w:t>
      </w:r>
      <w:r w:rsidR="00736AB2" w:rsidRPr="00736AB2">
        <w:rPr>
          <w:rFonts w:ascii="Times New Roman" w:hAnsi="Times New Roman"/>
          <w:bCs/>
          <w:i/>
          <w:sz w:val="24"/>
          <w:szCs w:val="24"/>
          <w:lang w:val="en-US"/>
        </w:rPr>
        <w:t>Tetraselmis</w:t>
      </w:r>
      <w:r w:rsidR="00736AB2">
        <w:rPr>
          <w:rFonts w:ascii="Times New Roman" w:hAnsi="Times New Roman"/>
          <w:bCs/>
          <w:sz w:val="24"/>
          <w:szCs w:val="24"/>
          <w:lang w:val="en-US"/>
        </w:rPr>
        <w:t xml:space="preserve"> tidak mampu beradaptasi terhadap salinitas limbah cair industri karet remah yang rendah. </w:t>
      </w:r>
      <w:r w:rsidRPr="003A637B">
        <w:rPr>
          <w:rFonts w:ascii="Times New Roman" w:hAnsi="Times New Roman"/>
          <w:bCs/>
          <w:sz w:val="24"/>
          <w:szCs w:val="24"/>
        </w:rPr>
        <w:t xml:space="preserve">Laju pertumbuhan yang baik ditandai peningkatan kepadatan sel dapat menghasilkan produktivitas biomassa yang tinggi. </w:t>
      </w:r>
    </w:p>
    <w:p w:rsidR="003A637B" w:rsidRPr="003A637B" w:rsidRDefault="003A637B" w:rsidP="00F50212">
      <w:pPr>
        <w:pStyle w:val="NoSpacing"/>
        <w:spacing w:line="360" w:lineRule="auto"/>
        <w:rPr>
          <w:rFonts w:ascii="Times New Roman" w:hAnsi="Times New Roman"/>
          <w:bCs/>
          <w:sz w:val="24"/>
          <w:szCs w:val="24"/>
        </w:rPr>
      </w:pPr>
    </w:p>
    <w:p w:rsidR="003A637B" w:rsidRPr="003A637B" w:rsidRDefault="003A637B" w:rsidP="003A637B">
      <w:pPr>
        <w:pStyle w:val="Heading2"/>
        <w:spacing w:before="0" w:line="240" w:lineRule="auto"/>
        <w:rPr>
          <w:rFonts w:cs="Times New Roman"/>
          <w:szCs w:val="24"/>
        </w:rPr>
      </w:pPr>
      <w:r w:rsidRPr="003A637B">
        <w:rPr>
          <w:rFonts w:cs="Times New Roman"/>
          <w:szCs w:val="24"/>
        </w:rPr>
        <w:t>Biomassa</w:t>
      </w:r>
    </w:p>
    <w:p w:rsidR="003A637B" w:rsidRPr="003A637B" w:rsidRDefault="003A637B" w:rsidP="003A637B">
      <w:pPr>
        <w:pStyle w:val="NoSpacing"/>
        <w:rPr>
          <w:rFonts w:ascii="Times New Roman" w:hAnsi="Times New Roman"/>
          <w:sz w:val="24"/>
          <w:szCs w:val="24"/>
        </w:rPr>
      </w:pPr>
    </w:p>
    <w:p w:rsidR="00736AB2" w:rsidRPr="003A637B" w:rsidRDefault="006037CC" w:rsidP="00736AB2">
      <w:pPr>
        <w:pStyle w:val="NoSpacing"/>
        <w:spacing w:line="360" w:lineRule="auto"/>
        <w:rPr>
          <w:rFonts w:ascii="Times New Roman" w:hAnsi="Times New Roman"/>
          <w:bCs/>
          <w:sz w:val="24"/>
          <w:szCs w:val="24"/>
        </w:rPr>
      </w:pPr>
      <w:r>
        <w:rPr>
          <w:rFonts w:ascii="Times New Roman" w:hAnsi="Times New Roman"/>
          <w:sz w:val="24"/>
          <w:szCs w:val="24"/>
          <w:lang w:val="en-US"/>
        </w:rPr>
        <w:t>Biomassa merupakan</w:t>
      </w:r>
      <w:r w:rsidR="003A637B" w:rsidRPr="003A637B">
        <w:rPr>
          <w:rFonts w:ascii="Times New Roman" w:hAnsi="Times New Roman"/>
          <w:sz w:val="24"/>
          <w:szCs w:val="24"/>
        </w:rPr>
        <w:t xml:space="preserve"> berat kering mikroalga</w:t>
      </w:r>
      <w:r>
        <w:rPr>
          <w:rFonts w:ascii="Times New Roman" w:hAnsi="Times New Roman"/>
          <w:sz w:val="24"/>
          <w:szCs w:val="24"/>
          <w:lang w:val="en-US"/>
        </w:rPr>
        <w:t xml:space="preserve"> setelah pemanenan dan disajikan </w:t>
      </w:r>
      <w:r w:rsidR="003A637B" w:rsidRPr="003A637B">
        <w:rPr>
          <w:rFonts w:ascii="Times New Roman" w:hAnsi="Times New Roman"/>
          <w:sz w:val="24"/>
          <w:szCs w:val="24"/>
        </w:rPr>
        <w:t xml:space="preserve">pada Gambar </w:t>
      </w:r>
      <w:r w:rsidR="00D66438">
        <w:rPr>
          <w:rFonts w:ascii="Times New Roman" w:hAnsi="Times New Roman"/>
          <w:sz w:val="24"/>
          <w:szCs w:val="24"/>
          <w:lang w:val="en-US"/>
        </w:rPr>
        <w:t>3</w:t>
      </w:r>
      <w:r w:rsidR="003A637B" w:rsidRPr="003A637B">
        <w:rPr>
          <w:rFonts w:ascii="Times New Roman" w:hAnsi="Times New Roman"/>
          <w:sz w:val="24"/>
          <w:szCs w:val="24"/>
        </w:rPr>
        <w:t>.</w:t>
      </w:r>
      <w:r w:rsidR="00736AB2">
        <w:rPr>
          <w:rFonts w:ascii="Times New Roman" w:hAnsi="Times New Roman"/>
          <w:sz w:val="24"/>
          <w:szCs w:val="24"/>
          <w:lang w:val="en-US"/>
        </w:rPr>
        <w:t xml:space="preserve"> </w:t>
      </w:r>
      <w:r w:rsidR="00736AB2" w:rsidRPr="003A637B">
        <w:rPr>
          <w:rFonts w:ascii="Times New Roman" w:hAnsi="Times New Roman"/>
          <w:sz w:val="24"/>
          <w:szCs w:val="24"/>
        </w:rPr>
        <w:t xml:space="preserve">Hasil perolehan biomassa tertinggi yaitu pada jenis mikroalga </w:t>
      </w:r>
      <w:r w:rsidR="00736AB2" w:rsidRPr="003A637B">
        <w:rPr>
          <w:rFonts w:ascii="Times New Roman" w:hAnsi="Times New Roman"/>
          <w:i/>
          <w:sz w:val="24"/>
          <w:szCs w:val="24"/>
        </w:rPr>
        <w:t>Spirulina</w:t>
      </w:r>
      <w:r w:rsidR="00736AB2" w:rsidRPr="003A637B">
        <w:rPr>
          <w:rFonts w:ascii="Times New Roman" w:hAnsi="Times New Roman"/>
          <w:sz w:val="24"/>
          <w:szCs w:val="24"/>
        </w:rPr>
        <w:t xml:space="preserve"> sp. sebesar  1,7282 g/L. </w:t>
      </w:r>
      <w:r w:rsidR="00736AB2" w:rsidRPr="003A637B">
        <w:rPr>
          <w:rFonts w:ascii="Times New Roman" w:hAnsi="Times New Roman"/>
          <w:bCs/>
          <w:sz w:val="24"/>
          <w:szCs w:val="24"/>
        </w:rPr>
        <w:t xml:space="preserve">Hasil perolehan bobot kering biomassa pada penelitian ini lebih besar dari hasil penelitian Suharyanto </w:t>
      </w:r>
      <w:r w:rsidR="00736AB2" w:rsidRPr="003A637B">
        <w:rPr>
          <w:rFonts w:ascii="Times New Roman" w:hAnsi="Times New Roman"/>
          <w:bCs/>
          <w:i/>
          <w:sz w:val="24"/>
          <w:szCs w:val="24"/>
        </w:rPr>
        <w:t xml:space="preserve">et al </w:t>
      </w:r>
      <w:r w:rsidR="00736AB2" w:rsidRPr="003A637B">
        <w:rPr>
          <w:rFonts w:ascii="Times New Roman" w:hAnsi="Times New Roman"/>
          <w:bCs/>
          <w:sz w:val="24"/>
          <w:szCs w:val="24"/>
        </w:rPr>
        <w:t xml:space="preserve">(2014) untuk jenis mikroalga </w:t>
      </w:r>
      <w:r w:rsidR="00736AB2" w:rsidRPr="003A637B">
        <w:rPr>
          <w:rFonts w:ascii="Times New Roman" w:hAnsi="Times New Roman"/>
          <w:bCs/>
          <w:i/>
          <w:sz w:val="24"/>
          <w:szCs w:val="24"/>
        </w:rPr>
        <w:t>Spirulina</w:t>
      </w:r>
      <w:r w:rsidR="00736AB2" w:rsidRPr="003A637B">
        <w:rPr>
          <w:rFonts w:ascii="Times New Roman" w:hAnsi="Times New Roman"/>
          <w:bCs/>
          <w:sz w:val="24"/>
          <w:szCs w:val="24"/>
        </w:rPr>
        <w:t xml:space="preserve"> sp. </w:t>
      </w:r>
      <w:r w:rsidR="00736AB2">
        <w:rPr>
          <w:rFonts w:ascii="Times New Roman" w:hAnsi="Times New Roman"/>
          <w:bCs/>
          <w:sz w:val="24"/>
          <w:szCs w:val="24"/>
          <w:lang w:val="en-US"/>
        </w:rPr>
        <w:t>yaitu</w:t>
      </w:r>
      <w:r w:rsidR="00736AB2" w:rsidRPr="003A637B">
        <w:rPr>
          <w:rFonts w:ascii="Times New Roman" w:hAnsi="Times New Roman"/>
          <w:bCs/>
          <w:sz w:val="24"/>
          <w:szCs w:val="24"/>
        </w:rPr>
        <w:t xml:space="preserve"> 0,25 g/L dengan media limbah cair kelapa sawit kultivasi sistem fotobioreaktor kontinyu</w:t>
      </w:r>
      <w:r w:rsidR="00736AB2">
        <w:rPr>
          <w:rFonts w:ascii="Times New Roman" w:hAnsi="Times New Roman"/>
          <w:bCs/>
          <w:sz w:val="24"/>
          <w:szCs w:val="24"/>
          <w:lang w:val="en-US"/>
        </w:rPr>
        <w:t>.</w:t>
      </w:r>
      <w:r w:rsidR="00736AB2" w:rsidRPr="003A637B">
        <w:rPr>
          <w:rFonts w:ascii="Times New Roman" w:hAnsi="Times New Roman"/>
          <w:bCs/>
          <w:sz w:val="24"/>
          <w:szCs w:val="24"/>
        </w:rPr>
        <w:t xml:space="preserve"> Hasil penelitian </w:t>
      </w:r>
      <w:r w:rsidR="0046657C">
        <w:rPr>
          <w:rFonts w:ascii="Times New Roman" w:hAnsi="Times New Roman"/>
          <w:bCs/>
          <w:sz w:val="24"/>
          <w:szCs w:val="24"/>
          <w:lang w:val="en-US"/>
        </w:rPr>
        <w:t xml:space="preserve">Weldy dan </w:t>
      </w:r>
      <w:r w:rsidR="00736AB2" w:rsidRPr="003A637B">
        <w:rPr>
          <w:rFonts w:ascii="Times New Roman" w:hAnsi="Times New Roman"/>
          <w:bCs/>
          <w:sz w:val="24"/>
          <w:szCs w:val="24"/>
        </w:rPr>
        <w:t xml:space="preserve">Huesemann (2007) untuk </w:t>
      </w:r>
      <w:r w:rsidR="00736AB2" w:rsidRPr="003A637B">
        <w:rPr>
          <w:rFonts w:ascii="Times New Roman" w:hAnsi="Times New Roman"/>
          <w:bCs/>
          <w:i/>
          <w:sz w:val="24"/>
          <w:szCs w:val="24"/>
        </w:rPr>
        <w:t>Dunaliella</w:t>
      </w:r>
      <w:r w:rsidR="00736AB2" w:rsidRPr="003A637B">
        <w:rPr>
          <w:rFonts w:ascii="Times New Roman" w:hAnsi="Times New Roman"/>
          <w:bCs/>
          <w:sz w:val="24"/>
          <w:szCs w:val="24"/>
        </w:rPr>
        <w:t xml:space="preserve"> sp. hanya mencapai 0.95 g/L dengan media yang digunakan yaitu modifikasi DR. Pole. Sedangkan </w:t>
      </w:r>
      <w:r w:rsidR="00736AB2">
        <w:rPr>
          <w:rFonts w:ascii="Times New Roman" w:hAnsi="Times New Roman"/>
          <w:bCs/>
          <w:sz w:val="24"/>
          <w:szCs w:val="24"/>
          <w:lang w:val="en-US"/>
        </w:rPr>
        <w:t>b</w:t>
      </w:r>
      <w:r w:rsidR="00736AB2" w:rsidRPr="003A637B">
        <w:rPr>
          <w:rFonts w:ascii="Times New Roman" w:hAnsi="Times New Roman"/>
          <w:bCs/>
          <w:sz w:val="24"/>
          <w:szCs w:val="24"/>
        </w:rPr>
        <w:t xml:space="preserve">iomassa </w:t>
      </w:r>
      <w:r w:rsidR="00736AB2" w:rsidRPr="006037CC">
        <w:rPr>
          <w:rFonts w:ascii="Times New Roman" w:hAnsi="Times New Roman"/>
          <w:bCs/>
          <w:i/>
          <w:sz w:val="24"/>
          <w:szCs w:val="24"/>
        </w:rPr>
        <w:t>Tetraselmis</w:t>
      </w:r>
      <w:r w:rsidR="00736AB2" w:rsidRPr="003A637B">
        <w:rPr>
          <w:rFonts w:ascii="Times New Roman" w:hAnsi="Times New Roman"/>
          <w:bCs/>
          <w:sz w:val="24"/>
          <w:szCs w:val="24"/>
        </w:rPr>
        <w:t xml:space="preserve"> yang dihasilkan pada penelitian ini juga lebih besar di banding hasil penelitian Wulan (2015) dan </w:t>
      </w:r>
      <w:r w:rsidR="00C536C8">
        <w:rPr>
          <w:rFonts w:ascii="Times New Roman" w:hAnsi="Times New Roman"/>
          <w:bCs/>
          <w:sz w:val="24"/>
          <w:szCs w:val="24"/>
          <w:lang w:val="en-US"/>
        </w:rPr>
        <w:t>Nawansih, dkk</w:t>
      </w:r>
      <w:r w:rsidR="00736AB2" w:rsidRPr="003A637B">
        <w:rPr>
          <w:rFonts w:ascii="Times New Roman" w:hAnsi="Times New Roman"/>
          <w:bCs/>
          <w:sz w:val="24"/>
          <w:szCs w:val="24"/>
        </w:rPr>
        <w:t xml:space="preserve"> (2016) untuk </w:t>
      </w:r>
      <w:r w:rsidR="00736AB2" w:rsidRPr="003A637B">
        <w:rPr>
          <w:rFonts w:ascii="Times New Roman" w:hAnsi="Times New Roman"/>
          <w:bCs/>
          <w:i/>
          <w:sz w:val="24"/>
          <w:szCs w:val="24"/>
        </w:rPr>
        <w:t>Tetraselmis</w:t>
      </w:r>
      <w:r w:rsidR="00736AB2" w:rsidRPr="003A637B">
        <w:rPr>
          <w:rFonts w:ascii="Times New Roman" w:hAnsi="Times New Roman"/>
          <w:bCs/>
          <w:sz w:val="24"/>
          <w:szCs w:val="24"/>
        </w:rPr>
        <w:t xml:space="preserve"> sp. hanya mencapai 0,5274 g/L dan 0,3048 g/L dengan media yang digunakan yaitu LCKR Fakultatif II tanpa pengadaptasian kultur. </w:t>
      </w:r>
    </w:p>
    <w:p w:rsidR="003A637B" w:rsidRPr="003A637B" w:rsidRDefault="003A637B" w:rsidP="003A637B">
      <w:pPr>
        <w:pStyle w:val="NoSpacing"/>
        <w:rPr>
          <w:rFonts w:ascii="Times New Roman" w:hAnsi="Times New Roman"/>
          <w:sz w:val="24"/>
          <w:szCs w:val="24"/>
        </w:rPr>
      </w:pPr>
    </w:p>
    <w:p w:rsidR="003A637B" w:rsidRPr="003A637B" w:rsidRDefault="003A637B" w:rsidP="003A637B">
      <w:pPr>
        <w:pStyle w:val="NoSpacing"/>
        <w:jc w:val="center"/>
        <w:rPr>
          <w:rFonts w:ascii="Times New Roman" w:hAnsi="Times New Roman"/>
          <w:sz w:val="24"/>
          <w:szCs w:val="24"/>
        </w:rPr>
      </w:pPr>
      <w:r w:rsidRPr="003A637B">
        <w:rPr>
          <w:rFonts w:ascii="Times New Roman" w:hAnsi="Times New Roman"/>
          <w:noProof/>
          <w:sz w:val="24"/>
          <w:szCs w:val="24"/>
          <w:lang w:eastAsia="id-ID"/>
        </w:rPr>
        <w:drawing>
          <wp:inline distT="0" distB="0" distL="0" distR="0">
            <wp:extent cx="3690308" cy="1991432"/>
            <wp:effectExtent l="19050" t="0" r="24442" b="8818"/>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037CC" w:rsidRDefault="006037CC" w:rsidP="003A637B">
      <w:pPr>
        <w:pStyle w:val="NoSpacing"/>
        <w:jc w:val="center"/>
        <w:rPr>
          <w:rFonts w:ascii="Times New Roman" w:hAnsi="Times New Roman"/>
          <w:sz w:val="24"/>
          <w:szCs w:val="24"/>
          <w:lang w:val="en-US"/>
        </w:rPr>
      </w:pPr>
    </w:p>
    <w:p w:rsidR="003A637B" w:rsidRPr="003A637B" w:rsidRDefault="003A637B" w:rsidP="003A637B">
      <w:pPr>
        <w:pStyle w:val="NoSpacing"/>
        <w:jc w:val="center"/>
        <w:rPr>
          <w:rFonts w:ascii="Times New Roman" w:hAnsi="Times New Roman"/>
          <w:sz w:val="24"/>
          <w:szCs w:val="24"/>
        </w:rPr>
      </w:pPr>
      <w:r w:rsidRPr="003A637B">
        <w:rPr>
          <w:rFonts w:ascii="Times New Roman" w:hAnsi="Times New Roman"/>
          <w:sz w:val="24"/>
          <w:szCs w:val="24"/>
        </w:rPr>
        <w:t xml:space="preserve">Gambar </w:t>
      </w:r>
      <w:r w:rsidR="00D66438">
        <w:rPr>
          <w:rFonts w:ascii="Times New Roman" w:hAnsi="Times New Roman"/>
          <w:sz w:val="24"/>
          <w:szCs w:val="24"/>
          <w:lang w:val="en-US"/>
        </w:rPr>
        <w:t>3</w:t>
      </w:r>
      <w:r w:rsidRPr="003A637B">
        <w:rPr>
          <w:rFonts w:ascii="Times New Roman" w:hAnsi="Times New Roman"/>
          <w:sz w:val="24"/>
          <w:szCs w:val="24"/>
        </w:rPr>
        <w:t xml:space="preserve">. Biomassa </w:t>
      </w:r>
      <w:r w:rsidR="00F50212">
        <w:rPr>
          <w:rFonts w:ascii="Times New Roman" w:hAnsi="Times New Roman"/>
          <w:sz w:val="24"/>
          <w:szCs w:val="24"/>
          <w:lang w:val="en-US"/>
        </w:rPr>
        <w:t xml:space="preserve">hasil pemanenan </w:t>
      </w:r>
      <w:r w:rsidR="00DA0BB2">
        <w:rPr>
          <w:rFonts w:ascii="Times New Roman" w:hAnsi="Times New Roman"/>
          <w:sz w:val="24"/>
          <w:szCs w:val="24"/>
          <w:lang w:val="en-US"/>
        </w:rPr>
        <w:t xml:space="preserve">setelah </w:t>
      </w:r>
      <w:r w:rsidR="00F50212">
        <w:rPr>
          <w:rFonts w:ascii="Times New Roman" w:hAnsi="Times New Roman"/>
          <w:sz w:val="24"/>
          <w:szCs w:val="24"/>
          <w:lang w:val="en-US"/>
        </w:rPr>
        <w:t>7 hari  kultivasi</w:t>
      </w:r>
      <w:r w:rsidRPr="003A637B">
        <w:rPr>
          <w:rFonts w:ascii="Times New Roman" w:hAnsi="Times New Roman"/>
          <w:sz w:val="24"/>
          <w:szCs w:val="24"/>
        </w:rPr>
        <w:t xml:space="preserve"> </w:t>
      </w:r>
    </w:p>
    <w:p w:rsidR="003A637B" w:rsidRPr="003A637B" w:rsidRDefault="003A637B" w:rsidP="003A637B">
      <w:pPr>
        <w:pStyle w:val="NoSpacing"/>
        <w:jc w:val="center"/>
        <w:rPr>
          <w:rFonts w:ascii="Times New Roman" w:hAnsi="Times New Roman"/>
          <w:sz w:val="24"/>
          <w:szCs w:val="24"/>
        </w:rPr>
      </w:pPr>
    </w:p>
    <w:p w:rsidR="003A637B" w:rsidRPr="003A637B" w:rsidRDefault="003A637B" w:rsidP="003A637B">
      <w:pPr>
        <w:pStyle w:val="NoSpacing"/>
        <w:jc w:val="center"/>
        <w:rPr>
          <w:rFonts w:ascii="Times New Roman" w:hAnsi="Times New Roman"/>
          <w:sz w:val="24"/>
          <w:szCs w:val="24"/>
        </w:rPr>
      </w:pPr>
    </w:p>
    <w:p w:rsidR="003A637B" w:rsidRDefault="003A637B" w:rsidP="00DA0BB2">
      <w:pPr>
        <w:pStyle w:val="NoSpacing"/>
        <w:spacing w:line="360" w:lineRule="auto"/>
        <w:rPr>
          <w:rFonts w:ascii="Times New Roman" w:hAnsi="Times New Roman"/>
          <w:sz w:val="24"/>
          <w:szCs w:val="24"/>
          <w:lang w:val="en-US"/>
        </w:rPr>
      </w:pPr>
      <w:r w:rsidRPr="003A637B">
        <w:rPr>
          <w:rFonts w:ascii="Times New Roman" w:hAnsi="Times New Roman"/>
          <w:sz w:val="24"/>
          <w:szCs w:val="24"/>
        </w:rPr>
        <w:t xml:space="preserve">Menurut Rufaida (2008) dalam Abdurrachman et al. (2013), produktivitas biomassa mikroalga yang tinggi dipengaruhi oleh kepadatan mikroalga. Semakin tinggi kepadatan sel pada mikrolga akan menghasilkan produktivitas biomassa yang optimal. Berdasarkan hasil perolehan biomassa ketiga jenis mikroalga berbanding lurus dengan jumlah kepadatan sel mikroalga tersebut. Semakin tinggi jumlah kepadatan selnya maka semakin besar perolehan biomassanya. </w:t>
      </w:r>
    </w:p>
    <w:p w:rsidR="00B5523F" w:rsidRPr="00B5523F" w:rsidRDefault="00B5523F" w:rsidP="00DA0BB2">
      <w:pPr>
        <w:pStyle w:val="NoSpacing"/>
        <w:spacing w:line="360" w:lineRule="auto"/>
        <w:rPr>
          <w:rFonts w:ascii="Times New Roman" w:hAnsi="Times New Roman"/>
          <w:sz w:val="24"/>
          <w:szCs w:val="24"/>
          <w:lang w:val="en-US"/>
        </w:rPr>
      </w:pPr>
    </w:p>
    <w:p w:rsidR="003A637B" w:rsidRPr="003A637B" w:rsidRDefault="003A637B" w:rsidP="003A637B">
      <w:pPr>
        <w:pStyle w:val="Heading2"/>
        <w:spacing w:before="0" w:line="240" w:lineRule="auto"/>
        <w:rPr>
          <w:rFonts w:cs="Times New Roman"/>
          <w:szCs w:val="24"/>
        </w:rPr>
      </w:pPr>
      <w:r w:rsidRPr="003A637B">
        <w:rPr>
          <w:rFonts w:cs="Times New Roman"/>
          <w:szCs w:val="24"/>
        </w:rPr>
        <w:t>Kadar Protein</w:t>
      </w:r>
    </w:p>
    <w:p w:rsidR="003A637B" w:rsidRPr="003A637B" w:rsidRDefault="003A637B" w:rsidP="003A637B">
      <w:pPr>
        <w:spacing w:after="0" w:line="240" w:lineRule="auto"/>
        <w:rPr>
          <w:rFonts w:ascii="Times New Roman" w:hAnsi="Times New Roman"/>
          <w:sz w:val="24"/>
          <w:szCs w:val="24"/>
        </w:rPr>
      </w:pPr>
    </w:p>
    <w:p w:rsidR="00F50212" w:rsidRPr="0018000D" w:rsidRDefault="00F50212" w:rsidP="00F50212">
      <w:pPr>
        <w:pStyle w:val="NoSpacing"/>
        <w:spacing w:line="360" w:lineRule="auto"/>
        <w:rPr>
          <w:rFonts w:ascii="Times New Roman" w:hAnsi="Times New Roman"/>
          <w:sz w:val="24"/>
          <w:szCs w:val="24"/>
        </w:rPr>
      </w:pPr>
      <w:r w:rsidRPr="0018000D">
        <w:rPr>
          <w:rFonts w:ascii="Times New Roman" w:hAnsi="Times New Roman"/>
          <w:sz w:val="24"/>
          <w:szCs w:val="24"/>
        </w:rPr>
        <w:t xml:space="preserve">Kadar protein </w:t>
      </w:r>
      <w:r w:rsidR="00736AB2">
        <w:rPr>
          <w:rFonts w:ascii="Times New Roman" w:hAnsi="Times New Roman"/>
          <w:sz w:val="24"/>
          <w:szCs w:val="24"/>
          <w:lang w:val="en-US"/>
        </w:rPr>
        <w:t xml:space="preserve">mikroalga </w:t>
      </w:r>
      <w:r w:rsidR="00DA0BB2">
        <w:rPr>
          <w:rFonts w:ascii="Times New Roman" w:hAnsi="Times New Roman"/>
          <w:sz w:val="24"/>
          <w:szCs w:val="24"/>
          <w:lang w:val="en-US"/>
        </w:rPr>
        <w:t>(</w:t>
      </w:r>
      <w:r w:rsidRPr="0018000D">
        <w:rPr>
          <w:rFonts w:ascii="Times New Roman" w:hAnsi="Times New Roman"/>
          <w:sz w:val="24"/>
          <w:szCs w:val="24"/>
        </w:rPr>
        <w:t>bk</w:t>
      </w:r>
      <w:r w:rsidR="00DA0BB2">
        <w:rPr>
          <w:rFonts w:ascii="Times New Roman" w:hAnsi="Times New Roman"/>
          <w:sz w:val="24"/>
          <w:szCs w:val="24"/>
          <w:lang w:val="en-US"/>
        </w:rPr>
        <w:t>)</w:t>
      </w:r>
      <w:r w:rsidRPr="0018000D">
        <w:rPr>
          <w:rFonts w:ascii="Times New Roman" w:hAnsi="Times New Roman"/>
          <w:sz w:val="24"/>
          <w:szCs w:val="24"/>
        </w:rPr>
        <w:t xml:space="preserve"> tertinggi pada penelitian ini sebesar 14,29% pada jenis mikroalga </w:t>
      </w:r>
      <w:r w:rsidRPr="0018000D">
        <w:rPr>
          <w:rFonts w:ascii="Times New Roman" w:hAnsi="Times New Roman"/>
          <w:i/>
          <w:sz w:val="24"/>
          <w:szCs w:val="24"/>
        </w:rPr>
        <w:t>Dun</w:t>
      </w:r>
      <w:r>
        <w:rPr>
          <w:rFonts w:ascii="Times New Roman" w:hAnsi="Times New Roman"/>
          <w:i/>
          <w:sz w:val="24"/>
          <w:szCs w:val="24"/>
          <w:lang w:val="en-US"/>
        </w:rPr>
        <w:t>a</w:t>
      </w:r>
      <w:r w:rsidRPr="0018000D">
        <w:rPr>
          <w:rFonts w:ascii="Times New Roman" w:hAnsi="Times New Roman"/>
          <w:i/>
          <w:sz w:val="24"/>
          <w:szCs w:val="24"/>
        </w:rPr>
        <w:t>liella</w:t>
      </w:r>
      <w:r w:rsidRPr="0018000D">
        <w:rPr>
          <w:rFonts w:ascii="Times New Roman" w:hAnsi="Times New Roman"/>
          <w:sz w:val="24"/>
          <w:szCs w:val="24"/>
        </w:rPr>
        <w:t xml:space="preserve"> sp, </w:t>
      </w:r>
      <w:r>
        <w:rPr>
          <w:rFonts w:ascii="Times New Roman" w:hAnsi="Times New Roman"/>
          <w:sz w:val="24"/>
          <w:szCs w:val="24"/>
          <w:lang w:val="en-US"/>
        </w:rPr>
        <w:t>diikuti</w:t>
      </w:r>
      <w:r w:rsidRPr="0018000D">
        <w:rPr>
          <w:rFonts w:ascii="Times New Roman" w:hAnsi="Times New Roman"/>
          <w:sz w:val="24"/>
          <w:szCs w:val="24"/>
        </w:rPr>
        <w:t xml:space="preserve"> </w:t>
      </w:r>
      <w:r w:rsidRPr="0018000D">
        <w:rPr>
          <w:rFonts w:ascii="Times New Roman" w:hAnsi="Times New Roman"/>
          <w:i/>
          <w:sz w:val="24"/>
          <w:szCs w:val="24"/>
        </w:rPr>
        <w:t>Spirulina</w:t>
      </w:r>
      <w:r w:rsidRPr="0018000D">
        <w:rPr>
          <w:rFonts w:ascii="Times New Roman" w:hAnsi="Times New Roman"/>
          <w:sz w:val="24"/>
          <w:szCs w:val="24"/>
        </w:rPr>
        <w:t xml:space="preserve"> sp.12,13% </w:t>
      </w:r>
      <w:r>
        <w:rPr>
          <w:rFonts w:ascii="Times New Roman" w:hAnsi="Times New Roman"/>
          <w:sz w:val="24"/>
          <w:szCs w:val="24"/>
          <w:lang w:val="en-US"/>
        </w:rPr>
        <w:t xml:space="preserve"> dan</w:t>
      </w:r>
      <w:r w:rsidRPr="0018000D">
        <w:rPr>
          <w:rFonts w:ascii="Times New Roman" w:hAnsi="Times New Roman"/>
          <w:sz w:val="24"/>
          <w:szCs w:val="24"/>
        </w:rPr>
        <w:t xml:space="preserve"> </w:t>
      </w:r>
      <w:r w:rsidRPr="0018000D">
        <w:rPr>
          <w:rFonts w:ascii="Times New Roman" w:hAnsi="Times New Roman"/>
          <w:i/>
          <w:sz w:val="24"/>
          <w:szCs w:val="24"/>
        </w:rPr>
        <w:t>Tetraselmis</w:t>
      </w:r>
      <w:r w:rsidRPr="0018000D">
        <w:rPr>
          <w:rFonts w:ascii="Times New Roman" w:hAnsi="Times New Roman"/>
          <w:sz w:val="24"/>
          <w:szCs w:val="24"/>
        </w:rPr>
        <w:t xml:space="preserve"> sp. hanya 3,22%</w:t>
      </w:r>
      <w:r w:rsidR="00193044">
        <w:rPr>
          <w:rFonts w:ascii="Times New Roman" w:hAnsi="Times New Roman"/>
          <w:sz w:val="24"/>
          <w:szCs w:val="24"/>
          <w:lang w:val="en-US"/>
        </w:rPr>
        <w:t xml:space="preserve"> (Gambar </w:t>
      </w:r>
      <w:r w:rsidR="00D66438">
        <w:rPr>
          <w:rFonts w:ascii="Times New Roman" w:hAnsi="Times New Roman"/>
          <w:sz w:val="24"/>
          <w:szCs w:val="24"/>
          <w:lang w:val="en-US"/>
        </w:rPr>
        <w:t>4</w:t>
      </w:r>
      <w:r w:rsidR="00193044">
        <w:rPr>
          <w:rFonts w:ascii="Times New Roman" w:hAnsi="Times New Roman"/>
          <w:sz w:val="24"/>
          <w:szCs w:val="24"/>
          <w:lang w:val="en-US"/>
        </w:rPr>
        <w:t>)</w:t>
      </w:r>
      <w:r w:rsidRPr="0018000D">
        <w:rPr>
          <w:rFonts w:ascii="Times New Roman" w:hAnsi="Times New Roman"/>
          <w:sz w:val="24"/>
          <w:szCs w:val="24"/>
        </w:rPr>
        <w:t xml:space="preserve">. </w:t>
      </w:r>
      <w:r w:rsidR="00DA0BB2">
        <w:rPr>
          <w:rFonts w:ascii="Times New Roman" w:hAnsi="Times New Roman"/>
          <w:sz w:val="24"/>
          <w:szCs w:val="24"/>
          <w:lang w:val="en-US"/>
        </w:rPr>
        <w:t>Kadar protein tersebut jauh lebih rendah d</w:t>
      </w:r>
      <w:r>
        <w:rPr>
          <w:rFonts w:ascii="Times New Roman" w:hAnsi="Times New Roman"/>
          <w:sz w:val="24"/>
          <w:szCs w:val="24"/>
          <w:lang w:val="en-US"/>
        </w:rPr>
        <w:t>ibandingkan</w:t>
      </w:r>
      <w:r w:rsidRPr="0018000D">
        <w:rPr>
          <w:rFonts w:ascii="Times New Roman" w:hAnsi="Times New Roman"/>
          <w:sz w:val="24"/>
          <w:szCs w:val="24"/>
        </w:rPr>
        <w:t xml:space="preserve"> </w:t>
      </w:r>
      <w:r w:rsidR="00DA0BB2" w:rsidRPr="0018000D">
        <w:rPr>
          <w:rFonts w:ascii="Times New Roman" w:hAnsi="Times New Roman"/>
          <w:sz w:val="24"/>
          <w:szCs w:val="24"/>
          <w:lang w:eastAsia="id-ID"/>
        </w:rPr>
        <w:t xml:space="preserve">hasil penelitian Handayani dan Ariyanti (2012) </w:t>
      </w:r>
      <w:r w:rsidR="00DA0BB2">
        <w:rPr>
          <w:rFonts w:ascii="Times New Roman" w:hAnsi="Times New Roman"/>
          <w:sz w:val="24"/>
          <w:szCs w:val="24"/>
          <w:lang w:val="en-US"/>
        </w:rPr>
        <w:t>untuk jenis mikroalga</w:t>
      </w:r>
      <w:r w:rsidRPr="0018000D">
        <w:rPr>
          <w:rFonts w:ascii="Times New Roman" w:hAnsi="Times New Roman"/>
          <w:sz w:val="24"/>
          <w:szCs w:val="24"/>
        </w:rPr>
        <w:t xml:space="preserve"> </w:t>
      </w:r>
      <w:r w:rsidRPr="0018000D">
        <w:rPr>
          <w:rFonts w:ascii="Times New Roman" w:hAnsi="Times New Roman"/>
          <w:i/>
          <w:sz w:val="24"/>
          <w:szCs w:val="24"/>
        </w:rPr>
        <w:t>Spirulina</w:t>
      </w:r>
      <w:r w:rsidRPr="0018000D">
        <w:rPr>
          <w:rFonts w:ascii="Times New Roman" w:hAnsi="Times New Roman"/>
          <w:sz w:val="24"/>
          <w:szCs w:val="24"/>
        </w:rPr>
        <w:t xml:space="preserve"> sp., </w:t>
      </w:r>
      <w:r w:rsidRPr="0018000D">
        <w:rPr>
          <w:rFonts w:ascii="Times New Roman" w:hAnsi="Times New Roman"/>
          <w:i/>
          <w:sz w:val="24"/>
          <w:szCs w:val="24"/>
        </w:rPr>
        <w:t>Dunaliella</w:t>
      </w:r>
      <w:r w:rsidRPr="0018000D">
        <w:rPr>
          <w:rFonts w:ascii="Times New Roman" w:hAnsi="Times New Roman"/>
          <w:sz w:val="24"/>
          <w:szCs w:val="24"/>
        </w:rPr>
        <w:t xml:space="preserve"> sp.</w:t>
      </w:r>
      <w:r w:rsidRPr="0018000D">
        <w:rPr>
          <w:rFonts w:ascii="Times New Roman" w:hAnsi="Times New Roman"/>
          <w:sz w:val="24"/>
          <w:szCs w:val="24"/>
          <w:lang w:eastAsia="id-ID"/>
        </w:rPr>
        <w:t xml:space="preserve"> dan </w:t>
      </w:r>
      <w:r w:rsidRPr="0018000D">
        <w:rPr>
          <w:rFonts w:ascii="Times New Roman" w:hAnsi="Times New Roman"/>
          <w:i/>
          <w:sz w:val="24"/>
          <w:szCs w:val="24"/>
          <w:lang w:eastAsia="id-ID"/>
        </w:rPr>
        <w:t>Tetraselmis</w:t>
      </w:r>
      <w:r w:rsidRPr="0018000D">
        <w:rPr>
          <w:rFonts w:ascii="Times New Roman" w:hAnsi="Times New Roman"/>
          <w:sz w:val="24"/>
          <w:szCs w:val="24"/>
          <w:lang w:eastAsia="id-ID"/>
        </w:rPr>
        <w:t xml:space="preserve"> sp. </w:t>
      </w:r>
      <w:r w:rsidRPr="0018000D">
        <w:rPr>
          <w:rFonts w:ascii="Times New Roman" w:hAnsi="Times New Roman"/>
          <w:sz w:val="24"/>
          <w:szCs w:val="24"/>
        </w:rPr>
        <w:t>yang dikultur pada media air laut yaitu sebesar 60-71% , 49-57% dan</w:t>
      </w:r>
      <w:r>
        <w:rPr>
          <w:rFonts w:ascii="Times New Roman" w:hAnsi="Times New Roman"/>
          <w:sz w:val="24"/>
          <w:szCs w:val="24"/>
          <w:lang w:val="en-US"/>
        </w:rPr>
        <w:t xml:space="preserve"> </w:t>
      </w:r>
      <w:r w:rsidRPr="0018000D">
        <w:rPr>
          <w:rFonts w:ascii="Times New Roman" w:hAnsi="Times New Roman"/>
          <w:sz w:val="24"/>
          <w:szCs w:val="24"/>
        </w:rPr>
        <w:t xml:space="preserve">52% . Nitrogen yang terdapat pada media limbah cair karet remah telah dimanfaatkan oleh mikroalga dengan baik, hal ini ditunjukkan dengan tingginya kepadatan sel serta kadar protein </w:t>
      </w:r>
      <w:r w:rsidRPr="0018000D">
        <w:rPr>
          <w:rFonts w:ascii="Times New Roman" w:hAnsi="Times New Roman"/>
          <w:i/>
          <w:sz w:val="24"/>
          <w:szCs w:val="24"/>
        </w:rPr>
        <w:t>Dunaliella</w:t>
      </w:r>
      <w:r w:rsidRPr="0018000D">
        <w:rPr>
          <w:rFonts w:ascii="Times New Roman" w:hAnsi="Times New Roman"/>
          <w:sz w:val="24"/>
          <w:szCs w:val="24"/>
        </w:rPr>
        <w:t xml:space="preserve"> sp. dan </w:t>
      </w:r>
      <w:r w:rsidRPr="0018000D">
        <w:rPr>
          <w:rFonts w:ascii="Times New Roman" w:hAnsi="Times New Roman"/>
          <w:i/>
          <w:sz w:val="24"/>
          <w:szCs w:val="24"/>
        </w:rPr>
        <w:t>Spirulina</w:t>
      </w:r>
      <w:r w:rsidRPr="0018000D">
        <w:rPr>
          <w:rFonts w:ascii="Times New Roman" w:hAnsi="Times New Roman"/>
          <w:sz w:val="24"/>
          <w:szCs w:val="24"/>
        </w:rPr>
        <w:t xml:space="preserve"> sp. Nitrogen merupakan makronutrien yang mempengaruhi pertumbuhan mikroalga dalam aktifitas metabolisme sel seperti katabolisme maupun asimilasi khususnya biosintesis protein (Borowitzka, A.M., dan Lesly B. J, 1988). Mikroalga membentuk protein dalam tubuh dengan mengambil nutrien yang dibutuhkan untuk pembentukan protein dari luar tubuhnya seperti NO3</w:t>
      </w:r>
      <w:r w:rsidRPr="0018000D">
        <w:rPr>
          <w:rFonts w:ascii="Times New Roman" w:hAnsi="Times New Roman"/>
          <w:sz w:val="24"/>
          <w:szCs w:val="24"/>
          <w:vertAlign w:val="superscript"/>
        </w:rPr>
        <w:t>-</w:t>
      </w:r>
      <w:r w:rsidRPr="0018000D">
        <w:rPr>
          <w:rFonts w:ascii="Times New Roman" w:hAnsi="Times New Roman"/>
          <w:sz w:val="24"/>
          <w:szCs w:val="24"/>
        </w:rPr>
        <w:t xml:space="preserve"> </w:t>
      </w:r>
      <w:r w:rsidR="00223FCF">
        <w:rPr>
          <w:rFonts w:ascii="Times New Roman" w:hAnsi="Times New Roman"/>
          <w:sz w:val="24"/>
          <w:szCs w:val="24"/>
          <w:lang w:val="en-US"/>
        </w:rPr>
        <w:t>.</w:t>
      </w:r>
      <w:r w:rsidRPr="0018000D">
        <w:rPr>
          <w:rFonts w:ascii="Times New Roman" w:hAnsi="Times New Roman"/>
          <w:sz w:val="24"/>
          <w:szCs w:val="24"/>
        </w:rPr>
        <w:t xml:space="preserve"> </w:t>
      </w:r>
    </w:p>
    <w:p w:rsidR="00DA0BB2" w:rsidRDefault="00DA0BB2" w:rsidP="00DA0BB2">
      <w:pPr>
        <w:pStyle w:val="NoSpacing"/>
        <w:tabs>
          <w:tab w:val="left" w:pos="709"/>
        </w:tabs>
        <w:spacing w:line="360" w:lineRule="auto"/>
        <w:rPr>
          <w:rFonts w:ascii="Times New Roman" w:hAnsi="Times New Roman"/>
          <w:sz w:val="24"/>
          <w:szCs w:val="24"/>
          <w:lang w:val="en-US"/>
        </w:rPr>
      </w:pPr>
    </w:p>
    <w:p w:rsidR="00F50212" w:rsidRPr="0018000D" w:rsidRDefault="00F50212" w:rsidP="00DA0BB2">
      <w:pPr>
        <w:pStyle w:val="NoSpacing"/>
        <w:tabs>
          <w:tab w:val="left" w:pos="709"/>
        </w:tabs>
        <w:spacing w:line="360" w:lineRule="auto"/>
        <w:rPr>
          <w:rFonts w:ascii="Times New Roman" w:hAnsi="Times New Roman"/>
          <w:sz w:val="24"/>
          <w:szCs w:val="24"/>
        </w:rPr>
      </w:pPr>
      <w:r w:rsidRPr="0018000D">
        <w:rPr>
          <w:rFonts w:ascii="Times New Roman" w:hAnsi="Times New Roman"/>
          <w:sz w:val="24"/>
          <w:szCs w:val="24"/>
        </w:rPr>
        <w:t xml:space="preserve">Komposisi nutrien yang lengkap dan konsentrasi nutrien yang tepat menentukan produksi biomassa dan kandungan gizi mikroalga. </w:t>
      </w:r>
      <w:r w:rsidR="00DA0BB2">
        <w:rPr>
          <w:rFonts w:ascii="Times New Roman" w:hAnsi="Times New Roman"/>
          <w:sz w:val="24"/>
          <w:szCs w:val="24"/>
          <w:lang w:val="en-US"/>
        </w:rPr>
        <w:t>Rendahnya k</w:t>
      </w:r>
      <w:r w:rsidRPr="0018000D">
        <w:rPr>
          <w:rFonts w:ascii="Times New Roman" w:hAnsi="Times New Roman"/>
          <w:sz w:val="24"/>
          <w:szCs w:val="24"/>
        </w:rPr>
        <w:t>andungan protein yang dihasilkan pada penelitian ini diduga karena rendahnya kandungan nitrogen pada media kultivasi. Konsentrasi nitrogen dalam NaNO</w:t>
      </w:r>
      <w:r w:rsidRPr="0018000D">
        <w:rPr>
          <w:rFonts w:ascii="Times New Roman" w:hAnsi="Times New Roman"/>
          <w:sz w:val="24"/>
          <w:szCs w:val="24"/>
          <w:vertAlign w:val="subscript"/>
        </w:rPr>
        <w:t>3</w:t>
      </w:r>
      <w:r w:rsidRPr="0018000D">
        <w:rPr>
          <w:rFonts w:ascii="Times New Roman" w:hAnsi="Times New Roman"/>
          <w:sz w:val="24"/>
          <w:szCs w:val="24"/>
        </w:rPr>
        <w:t xml:space="preserve"> yang rendah akan mengakibatkan rendahnya jumlah protein dalam mikroalga, karena dalam proses sintesis asam amino nitrogen diperlukan sebagai penyusun protein dalam sel (Colla </w:t>
      </w:r>
      <w:r w:rsidRPr="0018000D">
        <w:rPr>
          <w:rFonts w:ascii="Times New Roman" w:hAnsi="Times New Roman"/>
          <w:i/>
          <w:iCs/>
          <w:sz w:val="24"/>
          <w:szCs w:val="24"/>
        </w:rPr>
        <w:t xml:space="preserve">et al., </w:t>
      </w:r>
      <w:r w:rsidRPr="0018000D">
        <w:rPr>
          <w:rFonts w:ascii="Times New Roman" w:hAnsi="Times New Roman"/>
          <w:sz w:val="24"/>
          <w:szCs w:val="24"/>
        </w:rPr>
        <w:t xml:space="preserve">2005 </w:t>
      </w:r>
      <w:r w:rsidRPr="0018000D">
        <w:rPr>
          <w:rFonts w:ascii="Times New Roman" w:hAnsi="Times New Roman"/>
          <w:i/>
          <w:iCs/>
          <w:sz w:val="24"/>
          <w:szCs w:val="24"/>
        </w:rPr>
        <w:t xml:space="preserve">dalam </w:t>
      </w:r>
      <w:r w:rsidRPr="0018000D">
        <w:rPr>
          <w:rFonts w:ascii="Times New Roman" w:hAnsi="Times New Roman"/>
          <w:sz w:val="24"/>
          <w:szCs w:val="24"/>
        </w:rPr>
        <w:t xml:space="preserve">Suminto, 2009). </w:t>
      </w:r>
    </w:p>
    <w:p w:rsidR="00DA0BB2" w:rsidRDefault="00DA0BB2" w:rsidP="00F50212">
      <w:pPr>
        <w:pStyle w:val="NoSpacing"/>
        <w:tabs>
          <w:tab w:val="left" w:pos="709"/>
        </w:tabs>
        <w:spacing w:line="360" w:lineRule="auto"/>
        <w:rPr>
          <w:rFonts w:ascii="Times New Roman" w:hAnsi="Times New Roman"/>
          <w:sz w:val="24"/>
          <w:szCs w:val="24"/>
          <w:lang w:val="en-US"/>
        </w:rPr>
      </w:pPr>
    </w:p>
    <w:p w:rsidR="00F50212" w:rsidRPr="00193044" w:rsidRDefault="00F50212" w:rsidP="00F50212">
      <w:pPr>
        <w:pStyle w:val="NoSpacing"/>
        <w:tabs>
          <w:tab w:val="left" w:pos="709"/>
        </w:tabs>
        <w:spacing w:line="360" w:lineRule="auto"/>
        <w:rPr>
          <w:rFonts w:ascii="Times New Roman" w:hAnsi="Times New Roman"/>
          <w:bCs/>
          <w:sz w:val="24"/>
          <w:szCs w:val="24"/>
          <w:lang w:val="en-US"/>
        </w:rPr>
      </w:pPr>
      <w:r w:rsidRPr="0018000D">
        <w:rPr>
          <w:rFonts w:ascii="Times New Roman" w:hAnsi="Times New Roman"/>
          <w:sz w:val="24"/>
          <w:szCs w:val="24"/>
        </w:rPr>
        <w:t>Menurut Vonshak</w:t>
      </w:r>
      <w:r w:rsidRPr="0018000D">
        <w:rPr>
          <w:rFonts w:ascii="Times New Roman" w:hAnsi="Times New Roman"/>
          <w:i/>
          <w:iCs/>
          <w:sz w:val="24"/>
          <w:szCs w:val="24"/>
        </w:rPr>
        <w:t xml:space="preserve">. </w:t>
      </w:r>
      <w:r w:rsidRPr="0018000D">
        <w:rPr>
          <w:rFonts w:ascii="Times New Roman" w:hAnsi="Times New Roman"/>
          <w:sz w:val="24"/>
          <w:szCs w:val="24"/>
        </w:rPr>
        <w:t xml:space="preserve">(2004), setiap jenis mikroalga memiliki perbedaan komposisi protein  dalam komposisi biokimia pada tubuhnya, hal tersebut menyebabkan kandungan protein yg dihasilkan berbeda beda. Selain itu kurang optimalnya pertumbuhan mikroalga dapat menyebabkan protein yang dihasilkan menjadi lebih sedikit. Faktor lingkungan juga mempengaruhi produktivitas biomassa, salah satunya adalah salinitas. Masing-masing jenis mikroalga memiliki salinitas optimum untuk tumbuh yang berbeda-beda. Salinitas media kultivasi pada penelitian ini belum memenuhi syarat salinitas optimum untuk pertumbuhan mikroalga. Salinitas optimum untuk </w:t>
      </w:r>
      <w:r w:rsidRPr="0018000D">
        <w:rPr>
          <w:rFonts w:ascii="Times New Roman" w:hAnsi="Times New Roman"/>
          <w:i/>
          <w:sz w:val="24"/>
          <w:szCs w:val="24"/>
        </w:rPr>
        <w:t>Spirulina</w:t>
      </w:r>
      <w:r w:rsidRPr="0018000D">
        <w:rPr>
          <w:rFonts w:ascii="Times New Roman" w:hAnsi="Times New Roman"/>
          <w:sz w:val="24"/>
          <w:szCs w:val="24"/>
        </w:rPr>
        <w:t xml:space="preserve"> sp. berkisar 15-30 ppt, </w:t>
      </w:r>
      <w:r w:rsidRPr="0018000D">
        <w:rPr>
          <w:rFonts w:ascii="Times New Roman" w:hAnsi="Times New Roman"/>
          <w:i/>
          <w:sz w:val="24"/>
          <w:szCs w:val="24"/>
        </w:rPr>
        <w:t>Dunaliella</w:t>
      </w:r>
      <w:r w:rsidRPr="0018000D">
        <w:rPr>
          <w:rFonts w:ascii="Times New Roman" w:hAnsi="Times New Roman"/>
          <w:sz w:val="24"/>
          <w:szCs w:val="24"/>
        </w:rPr>
        <w:t xml:space="preserve"> sp. berkisar 30-35 ppt dan </w:t>
      </w:r>
      <w:r w:rsidRPr="0018000D">
        <w:rPr>
          <w:rFonts w:ascii="Times New Roman" w:hAnsi="Times New Roman"/>
          <w:i/>
          <w:sz w:val="24"/>
          <w:szCs w:val="24"/>
        </w:rPr>
        <w:t>Tetraselmis</w:t>
      </w:r>
      <w:r w:rsidRPr="0018000D">
        <w:rPr>
          <w:rFonts w:ascii="Times New Roman" w:hAnsi="Times New Roman"/>
          <w:sz w:val="24"/>
          <w:szCs w:val="24"/>
        </w:rPr>
        <w:t xml:space="preserve"> sp. berkisar 25-35 ppt, sedangkan pada penelitian ini hanya mencapai 10 ppt.  </w:t>
      </w:r>
      <w:r w:rsidRPr="0018000D">
        <w:rPr>
          <w:rFonts w:ascii="Times New Roman" w:hAnsi="Times New Roman"/>
          <w:bCs/>
          <w:sz w:val="24"/>
          <w:szCs w:val="24"/>
        </w:rPr>
        <w:t>Salinitas memiliki peranan penting dalam pertumbuhan mikroalga karena secara langsung berpengaruh pada tekanan osmosis didalam sel mikroalga. Fluktuasi salinitas serta tidak sesuainya salinitas lingkungan kultur menyebabkan terganggunya aktivitas sel sehinga menyebabkan kemampuan mikroalga untuk tumbuh kurang optimal.</w:t>
      </w:r>
      <w:r w:rsidR="00DA0BB2">
        <w:rPr>
          <w:rFonts w:ascii="Times New Roman" w:hAnsi="Times New Roman"/>
          <w:bCs/>
          <w:sz w:val="24"/>
          <w:szCs w:val="24"/>
          <w:lang w:val="en-US"/>
        </w:rPr>
        <w:t xml:space="preserve"> Hal ini terbukti pada penelitian Nawansih dkk., bahwa peningkatan salinitas sampai 30 ppt pada limbah cair industr</w:t>
      </w:r>
      <w:r w:rsidR="00193044">
        <w:rPr>
          <w:rFonts w:ascii="Times New Roman" w:hAnsi="Times New Roman"/>
          <w:bCs/>
          <w:sz w:val="24"/>
          <w:szCs w:val="24"/>
          <w:lang w:val="en-US"/>
        </w:rPr>
        <w:t>i</w:t>
      </w:r>
      <w:r w:rsidR="00DA0BB2">
        <w:rPr>
          <w:rFonts w:ascii="Times New Roman" w:hAnsi="Times New Roman"/>
          <w:bCs/>
          <w:sz w:val="24"/>
          <w:szCs w:val="24"/>
          <w:lang w:val="en-US"/>
        </w:rPr>
        <w:t xml:space="preserve"> karet</w:t>
      </w:r>
      <w:r w:rsidR="00193044">
        <w:rPr>
          <w:rFonts w:ascii="Times New Roman" w:hAnsi="Times New Roman"/>
          <w:bCs/>
          <w:sz w:val="24"/>
          <w:szCs w:val="24"/>
          <w:lang w:val="en-US"/>
        </w:rPr>
        <w:t xml:space="preserve"> (kolam fakultatif 2) lebih efektif meningkatkan pertumbuhan </w:t>
      </w:r>
      <w:r w:rsidR="00193044" w:rsidRPr="00193044">
        <w:rPr>
          <w:rFonts w:ascii="Times New Roman" w:hAnsi="Times New Roman"/>
          <w:bCs/>
          <w:i/>
          <w:sz w:val="24"/>
          <w:szCs w:val="24"/>
          <w:lang w:val="en-US"/>
        </w:rPr>
        <w:t>Tetraselmis</w:t>
      </w:r>
      <w:r w:rsidR="00193044">
        <w:rPr>
          <w:rFonts w:ascii="Times New Roman" w:hAnsi="Times New Roman"/>
          <w:bCs/>
          <w:i/>
          <w:sz w:val="24"/>
          <w:szCs w:val="24"/>
          <w:lang w:val="en-US"/>
        </w:rPr>
        <w:t xml:space="preserve"> </w:t>
      </w:r>
      <w:r w:rsidR="00193044">
        <w:rPr>
          <w:rFonts w:ascii="Times New Roman" w:hAnsi="Times New Roman"/>
          <w:bCs/>
          <w:sz w:val="24"/>
          <w:szCs w:val="24"/>
          <w:lang w:val="en-US"/>
        </w:rPr>
        <w:t>di</w:t>
      </w:r>
      <w:r w:rsidR="00193044" w:rsidRPr="00193044">
        <w:rPr>
          <w:rFonts w:ascii="Times New Roman" w:hAnsi="Times New Roman"/>
          <w:bCs/>
          <w:sz w:val="24"/>
          <w:szCs w:val="24"/>
          <w:lang w:val="en-US"/>
        </w:rPr>
        <w:t>banding dengan penambahan nitrogen</w:t>
      </w:r>
      <w:r w:rsidR="00736AB2">
        <w:rPr>
          <w:rFonts w:ascii="Times New Roman" w:hAnsi="Times New Roman"/>
          <w:bCs/>
          <w:sz w:val="24"/>
          <w:szCs w:val="24"/>
          <w:lang w:val="en-US"/>
        </w:rPr>
        <w:t xml:space="preserve"> ke dalam media limbah</w:t>
      </w:r>
      <w:r w:rsidR="00193044">
        <w:rPr>
          <w:rFonts w:ascii="Times New Roman" w:hAnsi="Times New Roman"/>
          <w:bCs/>
          <w:sz w:val="24"/>
          <w:szCs w:val="24"/>
          <w:lang w:val="en-US"/>
        </w:rPr>
        <w:t>.</w:t>
      </w:r>
    </w:p>
    <w:p w:rsidR="00F50212" w:rsidRPr="00193044" w:rsidRDefault="00F50212" w:rsidP="00F50212">
      <w:pPr>
        <w:pStyle w:val="NoSpacing"/>
        <w:tabs>
          <w:tab w:val="left" w:pos="709"/>
        </w:tabs>
        <w:spacing w:line="360" w:lineRule="auto"/>
        <w:rPr>
          <w:rFonts w:ascii="Times New Roman" w:hAnsi="Times New Roman"/>
          <w:bCs/>
          <w:sz w:val="24"/>
          <w:szCs w:val="24"/>
        </w:rPr>
      </w:pPr>
    </w:p>
    <w:p w:rsidR="003A637B" w:rsidRPr="003A637B" w:rsidRDefault="003A637B" w:rsidP="003A637B">
      <w:pPr>
        <w:pStyle w:val="NoSpacing"/>
        <w:jc w:val="center"/>
        <w:rPr>
          <w:rFonts w:ascii="Times New Roman" w:hAnsi="Times New Roman"/>
          <w:sz w:val="24"/>
          <w:szCs w:val="24"/>
        </w:rPr>
      </w:pPr>
      <w:r w:rsidRPr="003A637B">
        <w:rPr>
          <w:rFonts w:ascii="Times New Roman" w:hAnsi="Times New Roman"/>
          <w:noProof/>
          <w:sz w:val="24"/>
          <w:szCs w:val="24"/>
          <w:lang w:eastAsia="id-ID"/>
        </w:rPr>
        <w:drawing>
          <wp:inline distT="0" distB="0" distL="0" distR="0">
            <wp:extent cx="3308941" cy="1845620"/>
            <wp:effectExtent l="19050" t="0" r="24809" b="22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93044" w:rsidRDefault="00193044" w:rsidP="003A637B">
      <w:pPr>
        <w:pStyle w:val="NoSpacing"/>
        <w:jc w:val="center"/>
        <w:rPr>
          <w:rFonts w:ascii="Times New Roman" w:hAnsi="Times New Roman"/>
          <w:sz w:val="24"/>
          <w:szCs w:val="24"/>
          <w:lang w:val="en-US"/>
        </w:rPr>
      </w:pPr>
    </w:p>
    <w:p w:rsidR="003A637B" w:rsidRPr="00193044" w:rsidRDefault="003A637B" w:rsidP="003A637B">
      <w:pPr>
        <w:pStyle w:val="NoSpacing"/>
        <w:jc w:val="center"/>
        <w:rPr>
          <w:rFonts w:ascii="Times New Roman" w:hAnsi="Times New Roman"/>
          <w:sz w:val="24"/>
          <w:szCs w:val="24"/>
          <w:lang w:val="en-US"/>
        </w:rPr>
      </w:pPr>
      <w:r w:rsidRPr="003A637B">
        <w:rPr>
          <w:rFonts w:ascii="Times New Roman" w:hAnsi="Times New Roman"/>
          <w:sz w:val="24"/>
          <w:szCs w:val="24"/>
        </w:rPr>
        <w:t xml:space="preserve">Gambar </w:t>
      </w:r>
      <w:r w:rsidR="00D66438">
        <w:rPr>
          <w:rFonts w:ascii="Times New Roman" w:hAnsi="Times New Roman"/>
          <w:sz w:val="24"/>
          <w:szCs w:val="24"/>
          <w:lang w:val="en-US"/>
        </w:rPr>
        <w:t>4</w:t>
      </w:r>
      <w:r w:rsidRPr="003A637B">
        <w:rPr>
          <w:rFonts w:ascii="Times New Roman" w:hAnsi="Times New Roman"/>
          <w:sz w:val="24"/>
          <w:szCs w:val="24"/>
        </w:rPr>
        <w:t>. Kadar Protein Mikroalga</w:t>
      </w:r>
      <w:r w:rsidR="00193044">
        <w:rPr>
          <w:rFonts w:ascii="Times New Roman" w:hAnsi="Times New Roman"/>
          <w:sz w:val="24"/>
          <w:szCs w:val="24"/>
          <w:lang w:val="en-US"/>
        </w:rPr>
        <w:t xml:space="preserve"> (% bk)</w:t>
      </w:r>
    </w:p>
    <w:p w:rsidR="00D66438" w:rsidRDefault="00D66438" w:rsidP="005D5A7E">
      <w:pPr>
        <w:pStyle w:val="NoSpacing"/>
        <w:spacing w:line="360" w:lineRule="auto"/>
        <w:rPr>
          <w:rFonts w:ascii="Times New Roman" w:hAnsi="Times New Roman"/>
          <w:b/>
          <w:sz w:val="24"/>
          <w:szCs w:val="24"/>
          <w:lang w:val="en-US"/>
        </w:rPr>
      </w:pPr>
    </w:p>
    <w:p w:rsidR="00873BB2" w:rsidRDefault="00193044" w:rsidP="005D5A7E">
      <w:pPr>
        <w:pStyle w:val="NoSpacing"/>
        <w:spacing w:line="360" w:lineRule="auto"/>
        <w:rPr>
          <w:rFonts w:ascii="Times New Roman" w:hAnsi="Times New Roman"/>
          <w:b/>
          <w:sz w:val="24"/>
          <w:szCs w:val="24"/>
          <w:lang w:val="en-US"/>
        </w:rPr>
      </w:pPr>
      <w:r>
        <w:rPr>
          <w:rFonts w:ascii="Times New Roman" w:hAnsi="Times New Roman"/>
          <w:b/>
          <w:sz w:val="24"/>
          <w:szCs w:val="24"/>
          <w:lang w:val="en-US"/>
        </w:rPr>
        <w:t>N-NH3</w:t>
      </w:r>
      <w:r w:rsidR="003A504C">
        <w:rPr>
          <w:rFonts w:ascii="Times New Roman" w:hAnsi="Times New Roman"/>
          <w:b/>
          <w:sz w:val="24"/>
          <w:szCs w:val="24"/>
          <w:lang w:val="en-US"/>
        </w:rPr>
        <w:t xml:space="preserve"> dan P-PO4</w:t>
      </w:r>
    </w:p>
    <w:p w:rsidR="00812B7B" w:rsidRPr="00193044" w:rsidRDefault="00812B7B" w:rsidP="005D5A7E">
      <w:pPr>
        <w:pStyle w:val="NoSpacing"/>
        <w:spacing w:line="360" w:lineRule="auto"/>
        <w:rPr>
          <w:rFonts w:ascii="Times New Roman" w:hAnsi="Times New Roman"/>
          <w:b/>
          <w:sz w:val="24"/>
          <w:szCs w:val="24"/>
          <w:lang w:val="en-US"/>
        </w:rPr>
      </w:pPr>
    </w:p>
    <w:p w:rsidR="00873BB2" w:rsidRPr="0018000D" w:rsidRDefault="00873BB2" w:rsidP="00193044">
      <w:pPr>
        <w:pStyle w:val="NoSpacing"/>
        <w:spacing w:line="360" w:lineRule="auto"/>
        <w:rPr>
          <w:rFonts w:ascii="Times New Roman" w:hAnsi="Times New Roman"/>
          <w:sz w:val="24"/>
          <w:szCs w:val="24"/>
        </w:rPr>
      </w:pPr>
      <w:r w:rsidRPr="0018000D">
        <w:rPr>
          <w:rFonts w:ascii="Times New Roman" w:hAnsi="Times New Roman"/>
          <w:sz w:val="24"/>
          <w:szCs w:val="24"/>
        </w:rPr>
        <w:t>Hasil pengukuran N-NH</w:t>
      </w:r>
      <w:r w:rsidRPr="0018000D">
        <w:rPr>
          <w:rFonts w:ascii="Times New Roman" w:hAnsi="Times New Roman"/>
          <w:sz w:val="24"/>
          <w:szCs w:val="24"/>
          <w:vertAlign w:val="subscript"/>
        </w:rPr>
        <w:t>3</w:t>
      </w:r>
      <w:r w:rsidRPr="0018000D">
        <w:rPr>
          <w:rFonts w:ascii="Times New Roman" w:hAnsi="Times New Roman"/>
          <w:sz w:val="24"/>
          <w:szCs w:val="24"/>
        </w:rPr>
        <w:t xml:space="preserve"> setelah kultivasi mengalami penurunan hampir sama b</w:t>
      </w:r>
      <w:r w:rsidR="00193044">
        <w:rPr>
          <w:rFonts w:ascii="Times New Roman" w:hAnsi="Times New Roman"/>
          <w:sz w:val="24"/>
          <w:szCs w:val="24"/>
        </w:rPr>
        <w:t xml:space="preserve">esar </w:t>
      </w:r>
      <w:r w:rsidRPr="0018000D">
        <w:rPr>
          <w:rFonts w:ascii="Times New Roman" w:hAnsi="Times New Roman"/>
          <w:sz w:val="24"/>
          <w:szCs w:val="24"/>
        </w:rPr>
        <w:t xml:space="preserve">yaitu pada </w:t>
      </w:r>
      <w:r w:rsidRPr="0018000D">
        <w:rPr>
          <w:rFonts w:ascii="Times New Roman" w:hAnsi="Times New Roman"/>
          <w:i/>
          <w:sz w:val="24"/>
          <w:szCs w:val="24"/>
        </w:rPr>
        <w:t>Tetraselmis</w:t>
      </w:r>
      <w:r w:rsidRPr="0018000D">
        <w:rPr>
          <w:rFonts w:ascii="Times New Roman" w:hAnsi="Times New Roman"/>
          <w:sz w:val="24"/>
          <w:szCs w:val="24"/>
        </w:rPr>
        <w:t xml:space="preserve"> sp. sebesar 96%, selanjutnya </w:t>
      </w:r>
      <w:r w:rsidRPr="0018000D">
        <w:rPr>
          <w:rFonts w:ascii="Times New Roman" w:hAnsi="Times New Roman"/>
          <w:i/>
          <w:sz w:val="24"/>
          <w:szCs w:val="24"/>
        </w:rPr>
        <w:t>Dunaliella</w:t>
      </w:r>
      <w:r w:rsidRPr="0018000D">
        <w:rPr>
          <w:rFonts w:ascii="Times New Roman" w:hAnsi="Times New Roman"/>
          <w:sz w:val="24"/>
          <w:szCs w:val="24"/>
        </w:rPr>
        <w:t xml:space="preserve"> sp. sebesar 95% dan </w:t>
      </w:r>
      <w:r w:rsidRPr="0018000D">
        <w:rPr>
          <w:rFonts w:ascii="Times New Roman" w:hAnsi="Times New Roman"/>
          <w:i/>
          <w:sz w:val="24"/>
          <w:szCs w:val="24"/>
        </w:rPr>
        <w:t>Spirulina</w:t>
      </w:r>
      <w:r w:rsidRPr="0018000D">
        <w:rPr>
          <w:rFonts w:ascii="Times New Roman" w:hAnsi="Times New Roman"/>
          <w:sz w:val="24"/>
          <w:szCs w:val="24"/>
        </w:rPr>
        <w:t xml:space="preserve"> sp sebesar 94%. </w:t>
      </w:r>
      <w:r w:rsidR="003A504C">
        <w:rPr>
          <w:rFonts w:ascii="Times New Roman" w:hAnsi="Times New Roman"/>
          <w:sz w:val="24"/>
          <w:szCs w:val="24"/>
          <w:lang w:val="en-US"/>
        </w:rPr>
        <w:t>Meskipun pertumbuhan</w:t>
      </w:r>
      <w:r w:rsidR="00812B7B">
        <w:rPr>
          <w:rFonts w:ascii="Times New Roman" w:hAnsi="Times New Roman"/>
          <w:sz w:val="24"/>
          <w:szCs w:val="24"/>
          <w:lang w:val="en-US"/>
        </w:rPr>
        <w:t>ya</w:t>
      </w:r>
      <w:r w:rsidR="003A504C">
        <w:rPr>
          <w:rFonts w:ascii="Times New Roman" w:hAnsi="Times New Roman"/>
          <w:sz w:val="24"/>
          <w:szCs w:val="24"/>
          <w:lang w:val="en-US"/>
        </w:rPr>
        <w:t xml:space="preserve"> kurang optimal tetapi </w:t>
      </w:r>
      <w:r w:rsidRPr="0018000D">
        <w:rPr>
          <w:rFonts w:ascii="Times New Roman" w:hAnsi="Times New Roman"/>
          <w:bCs/>
          <w:i/>
          <w:sz w:val="24"/>
          <w:szCs w:val="24"/>
        </w:rPr>
        <w:t>Tetraselmis</w:t>
      </w:r>
      <w:r w:rsidRPr="0018000D">
        <w:rPr>
          <w:rFonts w:ascii="Times New Roman" w:hAnsi="Times New Roman"/>
          <w:bCs/>
          <w:sz w:val="24"/>
          <w:szCs w:val="24"/>
        </w:rPr>
        <w:t xml:space="preserve"> sp. memiliki kemampuan mereduksi bahan organik yang cukup tinggi</w:t>
      </w:r>
      <w:r w:rsidR="003A504C">
        <w:rPr>
          <w:rFonts w:ascii="Times New Roman" w:hAnsi="Times New Roman"/>
          <w:bCs/>
          <w:sz w:val="24"/>
          <w:szCs w:val="24"/>
          <w:lang w:val="en-US"/>
        </w:rPr>
        <w:t>.</w:t>
      </w:r>
      <w:r w:rsidRPr="0018000D">
        <w:rPr>
          <w:rFonts w:ascii="Times New Roman" w:hAnsi="Times New Roman"/>
          <w:bCs/>
          <w:sz w:val="24"/>
          <w:szCs w:val="24"/>
        </w:rPr>
        <w:t xml:space="preserve"> </w:t>
      </w:r>
      <w:r w:rsidR="003A504C">
        <w:rPr>
          <w:rFonts w:ascii="Times New Roman" w:hAnsi="Times New Roman"/>
          <w:bCs/>
          <w:sz w:val="24"/>
          <w:szCs w:val="24"/>
          <w:lang w:val="en-US"/>
        </w:rPr>
        <w:t xml:space="preserve"> P</w:t>
      </w:r>
      <w:r w:rsidRPr="0018000D">
        <w:rPr>
          <w:rFonts w:ascii="Times New Roman" w:hAnsi="Times New Roman"/>
          <w:bCs/>
          <w:sz w:val="24"/>
          <w:szCs w:val="24"/>
        </w:rPr>
        <w:t>enelitian Wulan (2015)</w:t>
      </w:r>
      <w:r w:rsidR="003A504C">
        <w:rPr>
          <w:rFonts w:ascii="Times New Roman" w:hAnsi="Times New Roman"/>
          <w:bCs/>
          <w:sz w:val="24"/>
          <w:szCs w:val="24"/>
          <w:lang w:val="en-US"/>
        </w:rPr>
        <w:t xml:space="preserve"> juga</w:t>
      </w:r>
      <w:r w:rsidRPr="0018000D">
        <w:rPr>
          <w:rFonts w:ascii="Times New Roman" w:hAnsi="Times New Roman"/>
          <w:bCs/>
          <w:sz w:val="24"/>
          <w:szCs w:val="24"/>
        </w:rPr>
        <w:t xml:space="preserve"> </w:t>
      </w:r>
      <w:r w:rsidR="003A504C">
        <w:rPr>
          <w:rFonts w:ascii="Times New Roman" w:hAnsi="Times New Roman"/>
          <w:bCs/>
          <w:sz w:val="24"/>
          <w:szCs w:val="24"/>
          <w:lang w:val="en-US"/>
        </w:rPr>
        <w:t xml:space="preserve">menunjukan bahwa </w:t>
      </w:r>
      <w:r w:rsidRPr="0018000D">
        <w:rPr>
          <w:rFonts w:ascii="Times New Roman" w:hAnsi="Times New Roman"/>
          <w:bCs/>
          <w:i/>
          <w:sz w:val="24"/>
          <w:szCs w:val="24"/>
        </w:rPr>
        <w:t>Tetraselmis</w:t>
      </w:r>
      <w:r w:rsidRPr="0018000D">
        <w:rPr>
          <w:rFonts w:ascii="Times New Roman" w:hAnsi="Times New Roman"/>
          <w:bCs/>
          <w:sz w:val="24"/>
          <w:szCs w:val="24"/>
        </w:rPr>
        <w:t xml:space="preserve"> sp. mampu mereduksi N-NH</w:t>
      </w:r>
      <w:r w:rsidRPr="0018000D">
        <w:rPr>
          <w:rFonts w:ascii="Times New Roman" w:hAnsi="Times New Roman"/>
          <w:bCs/>
          <w:sz w:val="24"/>
          <w:szCs w:val="24"/>
          <w:vertAlign w:val="subscript"/>
        </w:rPr>
        <w:t>3</w:t>
      </w:r>
      <w:r w:rsidRPr="0018000D">
        <w:rPr>
          <w:rFonts w:ascii="Times New Roman" w:hAnsi="Times New Roman"/>
          <w:sz w:val="24"/>
          <w:szCs w:val="24"/>
        </w:rPr>
        <w:t xml:space="preserve"> hingga 99,4%. Penurunan kadar N-NH</w:t>
      </w:r>
      <w:r w:rsidRPr="0018000D">
        <w:rPr>
          <w:rFonts w:ascii="Times New Roman" w:hAnsi="Times New Roman"/>
          <w:sz w:val="24"/>
          <w:szCs w:val="24"/>
          <w:vertAlign w:val="subscript"/>
        </w:rPr>
        <w:t>3</w:t>
      </w:r>
      <w:r w:rsidRPr="0018000D">
        <w:rPr>
          <w:rFonts w:ascii="Times New Roman" w:hAnsi="Times New Roman"/>
          <w:sz w:val="24"/>
          <w:szCs w:val="24"/>
        </w:rPr>
        <w:t xml:space="preserve"> dikarenakan amoniak bert</w:t>
      </w:r>
      <w:r w:rsidR="003A504C">
        <w:rPr>
          <w:rFonts w:ascii="Times New Roman" w:hAnsi="Times New Roman"/>
          <w:sz w:val="24"/>
          <w:szCs w:val="24"/>
          <w:lang w:val="en-US"/>
        </w:rPr>
        <w:t>r</w:t>
      </w:r>
      <w:r w:rsidRPr="0018000D">
        <w:rPr>
          <w:rFonts w:ascii="Times New Roman" w:hAnsi="Times New Roman"/>
          <w:sz w:val="24"/>
          <w:szCs w:val="24"/>
        </w:rPr>
        <w:t xml:space="preserve">ansisi menjadi amonium yang digunakan mikroalga sebagai nutrien pertumbuhannya untuk membantu dalam hal sintesis protein. </w:t>
      </w:r>
    </w:p>
    <w:p w:rsidR="003A504C" w:rsidRDefault="003A504C" w:rsidP="005D5A7E">
      <w:pPr>
        <w:pStyle w:val="NoSpacing"/>
        <w:tabs>
          <w:tab w:val="left" w:pos="0"/>
        </w:tabs>
        <w:spacing w:line="360" w:lineRule="auto"/>
        <w:rPr>
          <w:rFonts w:ascii="Times New Roman" w:hAnsi="Times New Roman"/>
          <w:sz w:val="24"/>
          <w:szCs w:val="24"/>
          <w:lang w:val="en-US"/>
        </w:rPr>
      </w:pPr>
    </w:p>
    <w:p w:rsidR="00B61EFF" w:rsidRDefault="00873BB2" w:rsidP="005D5A7E">
      <w:pPr>
        <w:pStyle w:val="NoSpacing"/>
        <w:tabs>
          <w:tab w:val="left" w:pos="0"/>
        </w:tabs>
        <w:spacing w:line="360" w:lineRule="auto"/>
        <w:rPr>
          <w:rFonts w:ascii="Times New Roman" w:hAnsi="Times New Roman"/>
          <w:sz w:val="24"/>
          <w:szCs w:val="24"/>
          <w:lang w:val="en-US"/>
        </w:rPr>
      </w:pPr>
      <w:r w:rsidRPr="0018000D">
        <w:rPr>
          <w:rFonts w:ascii="Times New Roman" w:hAnsi="Times New Roman"/>
          <w:sz w:val="24"/>
          <w:szCs w:val="24"/>
        </w:rPr>
        <w:t xml:space="preserve">Selain </w:t>
      </w:r>
      <w:r w:rsidR="003A504C">
        <w:rPr>
          <w:rFonts w:ascii="Times New Roman" w:hAnsi="Times New Roman"/>
          <w:sz w:val="24"/>
          <w:szCs w:val="24"/>
          <w:lang w:val="en-US"/>
        </w:rPr>
        <w:t>Nitrogen</w:t>
      </w:r>
      <w:r w:rsidRPr="0018000D">
        <w:rPr>
          <w:rFonts w:ascii="Times New Roman" w:hAnsi="Times New Roman"/>
          <w:sz w:val="24"/>
          <w:szCs w:val="24"/>
        </w:rPr>
        <w:t xml:space="preserve">, </w:t>
      </w:r>
      <w:r w:rsidR="003A504C">
        <w:rPr>
          <w:rFonts w:ascii="Times New Roman" w:hAnsi="Times New Roman"/>
          <w:sz w:val="24"/>
          <w:szCs w:val="24"/>
          <w:lang w:val="en-US"/>
        </w:rPr>
        <w:t>k</w:t>
      </w:r>
      <w:r w:rsidRPr="0018000D">
        <w:rPr>
          <w:rFonts w:ascii="Times New Roman" w:hAnsi="Times New Roman"/>
          <w:sz w:val="24"/>
          <w:szCs w:val="24"/>
        </w:rPr>
        <w:t>andungan P-PO</w:t>
      </w:r>
      <w:r w:rsidRPr="0018000D">
        <w:rPr>
          <w:rFonts w:ascii="Times New Roman" w:hAnsi="Times New Roman"/>
          <w:sz w:val="24"/>
          <w:szCs w:val="24"/>
          <w:vertAlign w:val="subscript"/>
        </w:rPr>
        <w:t>4</w:t>
      </w:r>
      <w:r w:rsidRPr="0018000D">
        <w:rPr>
          <w:rFonts w:ascii="Times New Roman" w:hAnsi="Times New Roman"/>
          <w:sz w:val="24"/>
          <w:szCs w:val="24"/>
        </w:rPr>
        <w:t xml:space="preserve"> dibutuhkan oleh mikroalga dalam hal metabolisme energi, pembentukan struktur sel dan stabilisator membran sel. Kandungan phospor pada limbah cair industri karet remah sudah cukup tinggi sehingga dapat memenuhi kebutuhan pertumbuhan mikroalga. Menurut Wardhana (1994), kadar phospor optimal untuk pertumbuhan fitoplankton berkisar antara 0,27 – 5,51 mg/L. </w:t>
      </w:r>
      <w:r w:rsidR="003A504C">
        <w:rPr>
          <w:rFonts w:ascii="Times New Roman" w:hAnsi="Times New Roman"/>
          <w:sz w:val="24"/>
          <w:szCs w:val="24"/>
          <w:lang w:val="en-US"/>
        </w:rPr>
        <w:t>P</w:t>
      </w:r>
      <w:r w:rsidRPr="0018000D">
        <w:rPr>
          <w:rFonts w:ascii="Times New Roman" w:hAnsi="Times New Roman"/>
          <w:sz w:val="24"/>
          <w:szCs w:val="24"/>
        </w:rPr>
        <w:t xml:space="preserve">ada penelitian ini terjadi penurunan </w:t>
      </w:r>
      <w:r w:rsidR="00B61EFF">
        <w:rPr>
          <w:rFonts w:ascii="Times New Roman" w:hAnsi="Times New Roman"/>
          <w:sz w:val="24"/>
          <w:szCs w:val="24"/>
          <w:lang w:val="en-US"/>
        </w:rPr>
        <w:t xml:space="preserve">P-PO4 </w:t>
      </w:r>
      <w:r w:rsidRPr="0018000D">
        <w:rPr>
          <w:rFonts w:ascii="Times New Roman" w:hAnsi="Times New Roman"/>
          <w:sz w:val="24"/>
          <w:szCs w:val="24"/>
        </w:rPr>
        <w:t>yang cukup besar</w:t>
      </w:r>
      <w:r w:rsidR="00B61EFF">
        <w:rPr>
          <w:rFonts w:ascii="Times New Roman" w:hAnsi="Times New Roman"/>
          <w:sz w:val="24"/>
          <w:szCs w:val="24"/>
          <w:lang w:val="en-US"/>
        </w:rPr>
        <w:t xml:space="preserve"> </w:t>
      </w:r>
      <w:r w:rsidR="00812B7B">
        <w:rPr>
          <w:rFonts w:ascii="Times New Roman" w:hAnsi="Times New Roman"/>
          <w:sz w:val="24"/>
          <w:szCs w:val="24"/>
          <w:lang w:val="en-US"/>
        </w:rPr>
        <w:t>pada</w:t>
      </w:r>
      <w:r w:rsidR="003A504C">
        <w:rPr>
          <w:rFonts w:ascii="Times New Roman" w:hAnsi="Times New Roman"/>
          <w:sz w:val="24"/>
          <w:szCs w:val="24"/>
          <w:lang w:val="en-US"/>
        </w:rPr>
        <w:t xml:space="preserve"> </w:t>
      </w:r>
      <w:r w:rsidRPr="0018000D">
        <w:rPr>
          <w:rFonts w:ascii="Times New Roman" w:hAnsi="Times New Roman"/>
          <w:i/>
          <w:sz w:val="24"/>
          <w:szCs w:val="24"/>
        </w:rPr>
        <w:t>Spirulina</w:t>
      </w:r>
      <w:r w:rsidRPr="0018000D">
        <w:rPr>
          <w:rFonts w:ascii="Times New Roman" w:hAnsi="Times New Roman"/>
          <w:sz w:val="24"/>
          <w:szCs w:val="24"/>
        </w:rPr>
        <w:t xml:space="preserve"> sp. sebesar 71%</w:t>
      </w:r>
      <w:r w:rsidR="00B61EFF">
        <w:rPr>
          <w:rFonts w:ascii="Times New Roman" w:hAnsi="Times New Roman"/>
          <w:sz w:val="24"/>
          <w:szCs w:val="24"/>
          <w:lang w:val="en-US"/>
        </w:rPr>
        <w:t>,</w:t>
      </w:r>
      <w:r w:rsidR="003A504C">
        <w:rPr>
          <w:rFonts w:ascii="Times New Roman" w:hAnsi="Times New Roman"/>
          <w:sz w:val="24"/>
          <w:szCs w:val="24"/>
          <w:lang w:val="en-US"/>
        </w:rPr>
        <w:t xml:space="preserve"> </w:t>
      </w:r>
      <w:r w:rsidR="003A504C" w:rsidRPr="00B61EFF">
        <w:rPr>
          <w:rFonts w:ascii="Times New Roman" w:hAnsi="Times New Roman"/>
          <w:i/>
          <w:sz w:val="24"/>
          <w:szCs w:val="24"/>
        </w:rPr>
        <w:t>Dunaliella</w:t>
      </w:r>
      <w:r w:rsidR="003A504C" w:rsidRPr="00B61EFF">
        <w:rPr>
          <w:rFonts w:ascii="Times New Roman" w:hAnsi="Times New Roman"/>
          <w:sz w:val="24"/>
          <w:szCs w:val="24"/>
        </w:rPr>
        <w:t xml:space="preserve"> sp. dan </w:t>
      </w:r>
      <w:r w:rsidR="003A504C" w:rsidRPr="00B61EFF">
        <w:rPr>
          <w:rFonts w:ascii="Times New Roman" w:hAnsi="Times New Roman"/>
          <w:i/>
          <w:sz w:val="24"/>
          <w:szCs w:val="24"/>
        </w:rPr>
        <w:t>Tetraselmis</w:t>
      </w:r>
      <w:r w:rsidR="003A504C" w:rsidRPr="00B61EFF">
        <w:rPr>
          <w:rFonts w:ascii="Times New Roman" w:hAnsi="Times New Roman"/>
          <w:sz w:val="24"/>
          <w:szCs w:val="24"/>
        </w:rPr>
        <w:t xml:space="preserve"> sp. sebesar 64%,</w:t>
      </w:r>
      <w:r w:rsidRPr="00B61EFF">
        <w:rPr>
          <w:rFonts w:ascii="Times New Roman" w:hAnsi="Times New Roman"/>
          <w:sz w:val="24"/>
          <w:szCs w:val="24"/>
        </w:rPr>
        <w:t xml:space="preserve">. </w:t>
      </w:r>
      <w:r w:rsidRPr="0018000D">
        <w:rPr>
          <w:rFonts w:ascii="Times New Roman" w:hAnsi="Times New Roman"/>
          <w:sz w:val="24"/>
          <w:szCs w:val="24"/>
        </w:rPr>
        <w:t xml:space="preserve">Menurut Wulan (2015), </w:t>
      </w:r>
      <w:r w:rsidR="00B61EFF">
        <w:rPr>
          <w:rFonts w:ascii="Times New Roman" w:hAnsi="Times New Roman"/>
          <w:sz w:val="24"/>
          <w:szCs w:val="24"/>
          <w:lang w:val="en-US"/>
        </w:rPr>
        <w:t>k</w:t>
      </w:r>
      <w:r w:rsidRPr="0018000D">
        <w:rPr>
          <w:rFonts w:ascii="Times New Roman" w:hAnsi="Times New Roman"/>
          <w:sz w:val="24"/>
          <w:szCs w:val="24"/>
        </w:rPr>
        <w:t>epadatan sel mikroalga yang tinggi menyebabkan berkurangnya PO</w:t>
      </w:r>
      <w:r w:rsidRPr="0018000D">
        <w:rPr>
          <w:rFonts w:ascii="Times New Roman" w:hAnsi="Times New Roman"/>
          <w:sz w:val="24"/>
          <w:szCs w:val="24"/>
          <w:vertAlign w:val="subscript"/>
        </w:rPr>
        <w:t>4</w:t>
      </w:r>
      <w:r w:rsidRPr="0018000D">
        <w:rPr>
          <w:rFonts w:ascii="Times New Roman" w:hAnsi="Times New Roman"/>
          <w:sz w:val="24"/>
          <w:szCs w:val="24"/>
        </w:rPr>
        <w:t xml:space="preserve"> dalam limbah cair karet lebih besar.</w:t>
      </w:r>
    </w:p>
    <w:p w:rsidR="00B61EFF" w:rsidRDefault="00B61EFF" w:rsidP="005D5A7E">
      <w:pPr>
        <w:pStyle w:val="NoSpacing"/>
        <w:tabs>
          <w:tab w:val="left" w:pos="0"/>
        </w:tabs>
        <w:spacing w:line="360" w:lineRule="auto"/>
        <w:rPr>
          <w:rFonts w:ascii="Times New Roman" w:hAnsi="Times New Roman"/>
          <w:bCs/>
          <w:sz w:val="24"/>
          <w:szCs w:val="24"/>
          <w:lang w:val="en-US"/>
        </w:rPr>
      </w:pPr>
    </w:p>
    <w:p w:rsidR="00873BB2" w:rsidRDefault="00873BB2" w:rsidP="005D5A7E">
      <w:pPr>
        <w:pStyle w:val="NoSpacing"/>
        <w:tabs>
          <w:tab w:val="left" w:pos="0"/>
        </w:tabs>
        <w:spacing w:line="360" w:lineRule="auto"/>
        <w:rPr>
          <w:rFonts w:ascii="Times New Roman" w:hAnsi="Times New Roman"/>
          <w:sz w:val="24"/>
          <w:szCs w:val="24"/>
          <w:lang w:val="en-US"/>
        </w:rPr>
      </w:pPr>
      <w:r w:rsidRPr="0018000D">
        <w:rPr>
          <w:rFonts w:ascii="Times New Roman" w:hAnsi="Times New Roman"/>
          <w:bCs/>
          <w:sz w:val="24"/>
          <w:szCs w:val="24"/>
        </w:rPr>
        <w:t>Penurunan beban cemaran seperti N-NH</w:t>
      </w:r>
      <w:r w:rsidRPr="0018000D">
        <w:rPr>
          <w:rFonts w:ascii="Times New Roman" w:hAnsi="Times New Roman"/>
          <w:bCs/>
          <w:sz w:val="24"/>
          <w:szCs w:val="24"/>
          <w:vertAlign w:val="subscript"/>
        </w:rPr>
        <w:t>3</w:t>
      </w:r>
      <w:r w:rsidRPr="0018000D">
        <w:rPr>
          <w:rFonts w:ascii="Times New Roman" w:hAnsi="Times New Roman"/>
          <w:bCs/>
          <w:sz w:val="24"/>
          <w:szCs w:val="24"/>
        </w:rPr>
        <w:t xml:space="preserve"> dan P-PO</w:t>
      </w:r>
      <w:r w:rsidRPr="0018000D">
        <w:rPr>
          <w:rFonts w:ascii="Times New Roman" w:hAnsi="Times New Roman"/>
          <w:bCs/>
          <w:sz w:val="24"/>
          <w:szCs w:val="24"/>
          <w:vertAlign w:val="subscript"/>
        </w:rPr>
        <w:t>4</w:t>
      </w:r>
      <w:r w:rsidRPr="0018000D">
        <w:rPr>
          <w:rFonts w:ascii="Times New Roman" w:hAnsi="Times New Roman"/>
          <w:bCs/>
          <w:sz w:val="24"/>
          <w:szCs w:val="24"/>
        </w:rPr>
        <w:t xml:space="preserve"> pada limbah cair karet juga dikarenakan adanya simbiosis mutualisme antara mikroalga dengan bakteri aerob pada limbah cair karet. </w:t>
      </w:r>
      <w:r w:rsidRPr="0018000D">
        <w:rPr>
          <w:rFonts w:ascii="Times New Roman" w:hAnsi="Times New Roman"/>
          <w:sz w:val="24"/>
          <w:szCs w:val="24"/>
        </w:rPr>
        <w:t>Mikroalga menggunakan karbondioksida sebagai sumber karbon utama untuk mensintesa sel baru dan melepaskan oksigen melalui mekanisme fotosintesis. Mikroalga menggunakan cahaya dan air untuk memetabolisme karbondioksida menjadi biomassa (CH</w:t>
      </w:r>
      <w:r w:rsidRPr="0018000D">
        <w:rPr>
          <w:rFonts w:ascii="Times New Roman" w:hAnsi="Times New Roman"/>
          <w:sz w:val="24"/>
          <w:szCs w:val="24"/>
          <w:vertAlign w:val="subscript"/>
        </w:rPr>
        <w:t>2</w:t>
      </w:r>
      <w:r w:rsidRPr="0018000D">
        <w:rPr>
          <w:rFonts w:ascii="Times New Roman" w:hAnsi="Times New Roman"/>
          <w:sz w:val="24"/>
          <w:szCs w:val="24"/>
        </w:rPr>
        <w:t>O) dan hasil samping berupa Oksigen (O</w:t>
      </w:r>
      <w:r w:rsidRPr="0018000D">
        <w:rPr>
          <w:rFonts w:ascii="Times New Roman" w:hAnsi="Times New Roman"/>
          <w:sz w:val="24"/>
          <w:szCs w:val="24"/>
          <w:vertAlign w:val="subscript"/>
        </w:rPr>
        <w:t>2</w:t>
      </w:r>
      <w:r w:rsidRPr="0018000D">
        <w:rPr>
          <w:rFonts w:ascii="Times New Roman" w:hAnsi="Times New Roman"/>
          <w:sz w:val="24"/>
          <w:szCs w:val="24"/>
        </w:rPr>
        <w:t>). Hal tersebut yang menyebabkan kadar DO pada limbah cair karet meningkat setelah dilakukannya kultivasi</w:t>
      </w:r>
      <w:r w:rsidR="00812B7B">
        <w:rPr>
          <w:rFonts w:ascii="Times New Roman" w:hAnsi="Times New Roman"/>
          <w:sz w:val="24"/>
          <w:szCs w:val="24"/>
          <w:lang w:val="en-US"/>
        </w:rPr>
        <w:t xml:space="preserve"> </w:t>
      </w:r>
      <w:r w:rsidR="000F0BF9">
        <w:rPr>
          <w:rFonts w:ascii="Times New Roman" w:hAnsi="Times New Roman"/>
          <w:sz w:val="24"/>
          <w:szCs w:val="24"/>
          <w:lang w:val="en-US"/>
        </w:rPr>
        <w:t xml:space="preserve">(Gambar </w:t>
      </w:r>
      <w:r w:rsidR="00D66438">
        <w:rPr>
          <w:rFonts w:ascii="Times New Roman" w:hAnsi="Times New Roman"/>
          <w:sz w:val="24"/>
          <w:szCs w:val="24"/>
          <w:lang w:val="en-US"/>
        </w:rPr>
        <w:t>5</w:t>
      </w:r>
      <w:r w:rsidR="000F0BF9">
        <w:rPr>
          <w:rFonts w:ascii="Times New Roman" w:hAnsi="Times New Roman"/>
          <w:sz w:val="24"/>
          <w:szCs w:val="24"/>
          <w:lang w:val="en-US"/>
        </w:rPr>
        <w:t>)</w:t>
      </w:r>
      <w:r w:rsidRPr="0018000D">
        <w:rPr>
          <w:rFonts w:ascii="Times New Roman" w:hAnsi="Times New Roman"/>
          <w:sz w:val="24"/>
          <w:szCs w:val="24"/>
        </w:rPr>
        <w:t xml:space="preserve">. Menurut Wulan (2015), sebagian </w:t>
      </w:r>
      <w:r w:rsidR="00B61EFF">
        <w:rPr>
          <w:rFonts w:ascii="Times New Roman" w:hAnsi="Times New Roman"/>
          <w:sz w:val="24"/>
          <w:szCs w:val="24"/>
          <w:lang w:val="en-US"/>
        </w:rPr>
        <w:t>o</w:t>
      </w:r>
      <w:r w:rsidRPr="0018000D">
        <w:rPr>
          <w:rFonts w:ascii="Times New Roman" w:hAnsi="Times New Roman"/>
          <w:sz w:val="24"/>
          <w:szCs w:val="24"/>
        </w:rPr>
        <w:t>ksigen terlarut yang dihasilkan dari proses fotosintesis mikroalga dimanfaatkan oleh bakteri aerob untuk mendegradasi bahan organik pada limbah cair karet. Mikroalga tidak mendegradasi bahan organik namun adanya simbiosis mutualisme antara mikroalga dan bakteri aerob dapat menurunkan beban cemaran</w:t>
      </w:r>
      <w:r w:rsidR="00B61EFF">
        <w:rPr>
          <w:rFonts w:ascii="Times New Roman" w:hAnsi="Times New Roman"/>
          <w:sz w:val="24"/>
          <w:szCs w:val="24"/>
          <w:lang w:val="en-US"/>
        </w:rPr>
        <w:t xml:space="preserve"> (BOD/COD)</w:t>
      </w:r>
      <w:r w:rsidRPr="0018000D">
        <w:rPr>
          <w:rFonts w:ascii="Times New Roman" w:hAnsi="Times New Roman"/>
          <w:sz w:val="24"/>
          <w:szCs w:val="24"/>
        </w:rPr>
        <w:t>. Oksigen yang dihasilkan dari proses fotosintesis mikroalga dimanfaatkan oleh bakteri aerob untuk mengoksidasi senyawa organik pada limbah cair karet.</w:t>
      </w:r>
    </w:p>
    <w:p w:rsidR="000F0BF9" w:rsidRPr="009815C4" w:rsidRDefault="000F0BF9" w:rsidP="000F0BF9">
      <w:pPr>
        <w:pStyle w:val="NoSpacing"/>
        <w:tabs>
          <w:tab w:val="left" w:pos="0"/>
        </w:tabs>
        <w:spacing w:line="480" w:lineRule="auto"/>
        <w:jc w:val="center"/>
        <w:rPr>
          <w:rFonts w:ascii="Times New Roman" w:hAnsi="Times New Roman"/>
          <w:b/>
          <w:sz w:val="24"/>
          <w:szCs w:val="24"/>
        </w:rPr>
      </w:pPr>
    </w:p>
    <w:p w:rsidR="000F0BF9" w:rsidRPr="009815C4" w:rsidRDefault="000F0BF9" w:rsidP="000F0BF9">
      <w:pPr>
        <w:pStyle w:val="NoSpacing"/>
        <w:spacing w:line="480" w:lineRule="auto"/>
        <w:ind w:left="360"/>
        <w:jc w:val="center"/>
        <w:rPr>
          <w:rFonts w:ascii="Times New Roman" w:hAnsi="Times New Roman"/>
          <w:sz w:val="24"/>
          <w:szCs w:val="24"/>
        </w:rPr>
      </w:pPr>
      <w:r w:rsidRPr="009815C4">
        <w:rPr>
          <w:rFonts w:ascii="Times New Roman" w:hAnsi="Times New Roman"/>
          <w:noProof/>
          <w:sz w:val="24"/>
          <w:szCs w:val="24"/>
          <w:lang w:eastAsia="id-ID"/>
        </w:rPr>
        <w:drawing>
          <wp:inline distT="0" distB="0" distL="0" distR="0">
            <wp:extent cx="3904364" cy="2088899"/>
            <wp:effectExtent l="19050" t="0" r="19936" b="6601"/>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F0BF9" w:rsidRPr="009815C4" w:rsidRDefault="000F0BF9" w:rsidP="000F0BF9">
      <w:pPr>
        <w:pStyle w:val="NoSpacing"/>
        <w:tabs>
          <w:tab w:val="left" w:pos="1134"/>
        </w:tabs>
        <w:spacing w:line="276" w:lineRule="auto"/>
        <w:ind w:left="1134" w:hanging="1134"/>
        <w:rPr>
          <w:rFonts w:ascii="Times New Roman" w:hAnsi="Times New Roman"/>
          <w:sz w:val="24"/>
          <w:szCs w:val="24"/>
        </w:rPr>
      </w:pPr>
      <w:r w:rsidRPr="009815C4">
        <w:rPr>
          <w:rFonts w:ascii="Times New Roman" w:hAnsi="Times New Roman"/>
          <w:sz w:val="24"/>
          <w:szCs w:val="24"/>
        </w:rPr>
        <w:t xml:space="preserve">Gambar </w:t>
      </w:r>
      <w:r w:rsidR="00D66438">
        <w:rPr>
          <w:rFonts w:ascii="Times New Roman" w:hAnsi="Times New Roman"/>
          <w:sz w:val="24"/>
          <w:szCs w:val="24"/>
          <w:lang w:val="en-US"/>
        </w:rPr>
        <w:t>5</w:t>
      </w:r>
      <w:r w:rsidRPr="009815C4">
        <w:rPr>
          <w:rFonts w:ascii="Times New Roman" w:hAnsi="Times New Roman"/>
          <w:sz w:val="24"/>
          <w:szCs w:val="24"/>
        </w:rPr>
        <w:t xml:space="preserve">. Grafik peningkatan kadar </w:t>
      </w:r>
      <w:r w:rsidRPr="009815C4">
        <w:rPr>
          <w:rFonts w:ascii="Times New Roman" w:hAnsi="Times New Roman"/>
          <w:i/>
          <w:sz w:val="24"/>
          <w:szCs w:val="24"/>
        </w:rPr>
        <w:t>Dissolved Oxygen</w:t>
      </w:r>
      <w:r w:rsidRPr="009815C4">
        <w:rPr>
          <w:rFonts w:ascii="Times New Roman" w:hAnsi="Times New Roman"/>
          <w:sz w:val="24"/>
          <w:szCs w:val="24"/>
        </w:rPr>
        <w:t xml:space="preserve"> pada media limbah cair karet remah sebelum dan setelah kultivasi</w:t>
      </w:r>
    </w:p>
    <w:p w:rsidR="000F0BF9" w:rsidRPr="00A62DFF" w:rsidRDefault="000F0BF9" w:rsidP="000F0BF9">
      <w:pPr>
        <w:jc w:val="center"/>
        <w:rPr>
          <w:lang w:val="id-ID"/>
        </w:rPr>
      </w:pPr>
    </w:p>
    <w:p w:rsidR="00873BB2" w:rsidRPr="0018000D" w:rsidRDefault="00873BB2" w:rsidP="0002338F">
      <w:pPr>
        <w:spacing w:after="0" w:line="360" w:lineRule="auto"/>
        <w:outlineLvl w:val="0"/>
        <w:rPr>
          <w:rFonts w:ascii="Times New Roman" w:hAnsi="Times New Roman"/>
          <w:b/>
          <w:sz w:val="24"/>
          <w:szCs w:val="24"/>
        </w:rPr>
      </w:pPr>
      <w:r w:rsidRPr="0018000D">
        <w:rPr>
          <w:rFonts w:ascii="Times New Roman" w:hAnsi="Times New Roman"/>
          <w:b/>
          <w:sz w:val="24"/>
          <w:szCs w:val="24"/>
        </w:rPr>
        <w:t xml:space="preserve">KESIMPULAN </w:t>
      </w:r>
    </w:p>
    <w:p w:rsidR="00873BB2" w:rsidRPr="0018000D" w:rsidRDefault="00873BB2" w:rsidP="005D5A7E">
      <w:pPr>
        <w:spacing w:after="0" w:line="360" w:lineRule="auto"/>
        <w:jc w:val="center"/>
        <w:rPr>
          <w:rFonts w:ascii="Times New Roman" w:hAnsi="Times New Roman"/>
          <w:b/>
          <w:sz w:val="24"/>
          <w:szCs w:val="24"/>
        </w:rPr>
      </w:pPr>
    </w:p>
    <w:p w:rsidR="00873BB2" w:rsidRDefault="00B61EFF" w:rsidP="005D5A7E">
      <w:pPr>
        <w:spacing w:after="0" w:line="360" w:lineRule="auto"/>
        <w:jc w:val="both"/>
        <w:outlineLvl w:val="0"/>
        <w:rPr>
          <w:rFonts w:ascii="Times New Roman" w:hAnsi="Times New Roman"/>
          <w:sz w:val="24"/>
          <w:szCs w:val="24"/>
        </w:rPr>
      </w:pPr>
      <w:r>
        <w:rPr>
          <w:rFonts w:ascii="Times New Roman" w:hAnsi="Times New Roman"/>
          <w:sz w:val="24"/>
          <w:szCs w:val="24"/>
        </w:rPr>
        <w:t>J</w:t>
      </w:r>
      <w:r w:rsidR="00873BB2" w:rsidRPr="0018000D">
        <w:rPr>
          <w:rFonts w:ascii="Times New Roman" w:hAnsi="Times New Roman"/>
          <w:sz w:val="24"/>
          <w:szCs w:val="24"/>
        </w:rPr>
        <w:t xml:space="preserve">enis mikroalga yang paling berpotensi dalam menghasilkan biomassa </w:t>
      </w:r>
      <w:r w:rsidR="0002338F">
        <w:rPr>
          <w:rFonts w:ascii="Times New Roman" w:hAnsi="Times New Roman"/>
          <w:sz w:val="24"/>
          <w:szCs w:val="24"/>
        </w:rPr>
        <w:t>sebagai sumber</w:t>
      </w:r>
      <w:r w:rsidR="00873BB2" w:rsidRPr="0018000D">
        <w:rPr>
          <w:rFonts w:ascii="Times New Roman" w:hAnsi="Times New Roman"/>
          <w:sz w:val="24"/>
          <w:szCs w:val="24"/>
        </w:rPr>
        <w:t xml:space="preserve"> protein</w:t>
      </w:r>
      <w:r w:rsidR="0002338F">
        <w:rPr>
          <w:rFonts w:ascii="Times New Roman" w:hAnsi="Times New Roman"/>
          <w:sz w:val="24"/>
          <w:szCs w:val="24"/>
        </w:rPr>
        <w:t xml:space="preserve"> pada media limbah cair industri karet remah</w:t>
      </w:r>
      <w:r w:rsidR="00873BB2" w:rsidRPr="0018000D">
        <w:rPr>
          <w:rFonts w:ascii="Times New Roman" w:hAnsi="Times New Roman"/>
          <w:sz w:val="24"/>
          <w:szCs w:val="24"/>
        </w:rPr>
        <w:t xml:space="preserve"> serta </w:t>
      </w:r>
      <w:r w:rsidR="0002338F">
        <w:rPr>
          <w:rFonts w:ascii="Times New Roman" w:hAnsi="Times New Roman"/>
          <w:sz w:val="24"/>
          <w:szCs w:val="24"/>
        </w:rPr>
        <w:t xml:space="preserve">dapat </w:t>
      </w:r>
      <w:r w:rsidR="00873BB2" w:rsidRPr="0018000D">
        <w:rPr>
          <w:rFonts w:ascii="Times New Roman" w:hAnsi="Times New Roman"/>
          <w:sz w:val="24"/>
          <w:szCs w:val="24"/>
        </w:rPr>
        <w:t xml:space="preserve">menurunkan cemaran adalah </w:t>
      </w:r>
      <w:r w:rsidR="00873BB2" w:rsidRPr="0018000D">
        <w:rPr>
          <w:rFonts w:ascii="Times New Roman" w:hAnsi="Times New Roman"/>
          <w:i/>
          <w:iCs/>
          <w:sz w:val="24"/>
          <w:szCs w:val="24"/>
        </w:rPr>
        <w:t xml:space="preserve"> Spirulina</w:t>
      </w:r>
      <w:r w:rsidR="00873BB2" w:rsidRPr="0018000D">
        <w:rPr>
          <w:rFonts w:ascii="Times New Roman" w:hAnsi="Times New Roman"/>
          <w:sz w:val="24"/>
          <w:szCs w:val="24"/>
        </w:rPr>
        <w:t xml:space="preserve"> sp. </w:t>
      </w:r>
      <w:r w:rsidR="0002338F">
        <w:rPr>
          <w:rFonts w:ascii="Times New Roman" w:hAnsi="Times New Roman"/>
          <w:sz w:val="24"/>
          <w:szCs w:val="24"/>
        </w:rPr>
        <w:t>K</w:t>
      </w:r>
      <w:r w:rsidR="00873BB2" w:rsidRPr="0018000D">
        <w:rPr>
          <w:rFonts w:ascii="Times New Roman" w:hAnsi="Times New Roman"/>
          <w:sz w:val="24"/>
          <w:szCs w:val="24"/>
        </w:rPr>
        <w:t xml:space="preserve">epadatan sel </w:t>
      </w:r>
      <w:r w:rsidR="0002338F">
        <w:rPr>
          <w:rFonts w:ascii="Times New Roman" w:hAnsi="Times New Roman"/>
          <w:sz w:val="24"/>
          <w:szCs w:val="24"/>
        </w:rPr>
        <w:t xml:space="preserve">setelah 7 hari kultivasi </w:t>
      </w:r>
      <w:r w:rsidR="00873BB2" w:rsidRPr="0018000D">
        <w:rPr>
          <w:rFonts w:ascii="Times New Roman" w:hAnsi="Times New Roman"/>
          <w:sz w:val="24"/>
          <w:szCs w:val="24"/>
        </w:rPr>
        <w:t>mencapai 3878 x 10</w:t>
      </w:r>
      <w:r w:rsidR="00873BB2" w:rsidRPr="0018000D">
        <w:rPr>
          <w:rFonts w:ascii="Times New Roman" w:hAnsi="Times New Roman"/>
          <w:sz w:val="24"/>
          <w:szCs w:val="24"/>
          <w:vertAlign w:val="superscript"/>
        </w:rPr>
        <w:t>4</w:t>
      </w:r>
      <w:r w:rsidR="00873BB2" w:rsidRPr="0018000D">
        <w:rPr>
          <w:rFonts w:ascii="Times New Roman" w:hAnsi="Times New Roman"/>
          <w:sz w:val="24"/>
          <w:szCs w:val="24"/>
        </w:rPr>
        <w:t xml:space="preserve"> sel/mL, menghasilkan biomassa sebesar 1,7282 g/L </w:t>
      </w:r>
      <w:r w:rsidR="0002338F">
        <w:rPr>
          <w:rFonts w:ascii="Times New Roman" w:hAnsi="Times New Roman"/>
          <w:sz w:val="24"/>
          <w:szCs w:val="24"/>
        </w:rPr>
        <w:t>bk</w:t>
      </w:r>
      <w:r w:rsidR="00873BB2" w:rsidRPr="0018000D">
        <w:rPr>
          <w:rFonts w:ascii="Times New Roman" w:hAnsi="Times New Roman"/>
          <w:sz w:val="24"/>
          <w:szCs w:val="24"/>
        </w:rPr>
        <w:t xml:space="preserve"> d</w:t>
      </w:r>
      <w:r w:rsidR="0002338F">
        <w:rPr>
          <w:rFonts w:ascii="Times New Roman" w:hAnsi="Times New Roman"/>
          <w:sz w:val="24"/>
          <w:szCs w:val="24"/>
        </w:rPr>
        <w:t>eng</w:t>
      </w:r>
      <w:r w:rsidR="00873BB2" w:rsidRPr="0018000D">
        <w:rPr>
          <w:rFonts w:ascii="Times New Roman" w:hAnsi="Times New Roman"/>
          <w:sz w:val="24"/>
          <w:szCs w:val="24"/>
        </w:rPr>
        <w:t>an kadar protein  12,13%, serta mampu menurunkan beban cemaran N-NH</w:t>
      </w:r>
      <w:r w:rsidR="00873BB2" w:rsidRPr="0018000D">
        <w:rPr>
          <w:rFonts w:ascii="Times New Roman" w:hAnsi="Times New Roman"/>
          <w:sz w:val="24"/>
          <w:szCs w:val="24"/>
          <w:vertAlign w:val="subscript"/>
        </w:rPr>
        <w:t>3</w:t>
      </w:r>
      <w:r w:rsidR="00873BB2" w:rsidRPr="0018000D">
        <w:rPr>
          <w:rFonts w:ascii="Times New Roman" w:hAnsi="Times New Roman"/>
          <w:sz w:val="24"/>
          <w:szCs w:val="24"/>
        </w:rPr>
        <w:t xml:space="preserve"> sebesar 94% dan P-PO</w:t>
      </w:r>
      <w:r w:rsidR="00873BB2" w:rsidRPr="0018000D">
        <w:rPr>
          <w:rFonts w:ascii="Times New Roman" w:hAnsi="Times New Roman"/>
          <w:sz w:val="24"/>
          <w:szCs w:val="24"/>
          <w:vertAlign w:val="subscript"/>
        </w:rPr>
        <w:t>4</w:t>
      </w:r>
      <w:r w:rsidR="00873BB2" w:rsidRPr="0018000D">
        <w:rPr>
          <w:rFonts w:ascii="Times New Roman" w:hAnsi="Times New Roman"/>
          <w:sz w:val="24"/>
          <w:szCs w:val="24"/>
        </w:rPr>
        <w:t xml:space="preserve"> sebesar 71%</w:t>
      </w:r>
      <w:r w:rsidR="00873BB2" w:rsidRPr="0018000D">
        <w:rPr>
          <w:rFonts w:ascii="Times New Roman" w:hAnsi="Times New Roman"/>
          <w:sz w:val="24"/>
          <w:szCs w:val="24"/>
          <w:lang w:val="id-ID"/>
        </w:rPr>
        <w:t>.</w:t>
      </w:r>
    </w:p>
    <w:p w:rsidR="0002338F" w:rsidRDefault="0002338F" w:rsidP="005D5A7E">
      <w:pPr>
        <w:spacing w:after="0" w:line="360" w:lineRule="auto"/>
        <w:jc w:val="both"/>
        <w:outlineLvl w:val="0"/>
        <w:rPr>
          <w:rFonts w:ascii="Times New Roman" w:hAnsi="Times New Roman"/>
          <w:sz w:val="24"/>
          <w:szCs w:val="24"/>
        </w:rPr>
      </w:pPr>
    </w:p>
    <w:p w:rsidR="0002338F" w:rsidRDefault="0002338F" w:rsidP="005D5A7E">
      <w:pPr>
        <w:spacing w:after="0" w:line="360" w:lineRule="auto"/>
        <w:jc w:val="both"/>
        <w:outlineLvl w:val="0"/>
        <w:rPr>
          <w:rFonts w:ascii="Times New Roman" w:hAnsi="Times New Roman"/>
          <w:b/>
          <w:sz w:val="24"/>
          <w:szCs w:val="24"/>
        </w:rPr>
      </w:pPr>
      <w:r w:rsidRPr="0002338F">
        <w:rPr>
          <w:rFonts w:ascii="Times New Roman" w:hAnsi="Times New Roman"/>
          <w:b/>
          <w:sz w:val="24"/>
          <w:szCs w:val="24"/>
        </w:rPr>
        <w:t>UCAPAN TERIMAKASIH</w:t>
      </w:r>
    </w:p>
    <w:p w:rsidR="0002338F" w:rsidRPr="0002338F" w:rsidRDefault="0002338F" w:rsidP="005D5A7E">
      <w:pPr>
        <w:spacing w:after="0" w:line="360" w:lineRule="auto"/>
        <w:jc w:val="both"/>
        <w:outlineLvl w:val="0"/>
        <w:rPr>
          <w:rFonts w:ascii="Times New Roman" w:hAnsi="Times New Roman"/>
          <w:sz w:val="24"/>
          <w:szCs w:val="24"/>
        </w:rPr>
      </w:pPr>
      <w:r>
        <w:rPr>
          <w:rFonts w:ascii="Times New Roman" w:hAnsi="Times New Roman"/>
          <w:sz w:val="24"/>
          <w:szCs w:val="24"/>
        </w:rPr>
        <w:t>Ucapan terimakasih kami ucapkan kepada PTPN VII Unit Usaha Way Berulu yang telah mendukung penelitian ini terutama menyediakan media kultivasi dan Balai Besar Perikanan Budidaya Laut Lampung yang telah menyediakan kultur mikroalga serta fasilitas laboratorium</w:t>
      </w:r>
      <w:r w:rsidR="00143E67">
        <w:rPr>
          <w:rFonts w:ascii="Times New Roman" w:hAnsi="Times New Roman"/>
          <w:sz w:val="24"/>
          <w:szCs w:val="24"/>
        </w:rPr>
        <w:t>. Semoga kerjasama yang baik bisa terus dilanjutkan.</w:t>
      </w:r>
    </w:p>
    <w:p w:rsidR="00873BB2" w:rsidRPr="0018000D" w:rsidRDefault="00873BB2" w:rsidP="005D5A7E">
      <w:pPr>
        <w:spacing w:after="0" w:line="360" w:lineRule="auto"/>
        <w:jc w:val="both"/>
        <w:rPr>
          <w:rFonts w:ascii="Times New Roman" w:hAnsi="Times New Roman"/>
          <w:sz w:val="24"/>
          <w:szCs w:val="24"/>
          <w:lang w:val="id-ID"/>
        </w:rPr>
      </w:pPr>
    </w:p>
    <w:p w:rsidR="00873BB2" w:rsidRDefault="00873BB2" w:rsidP="00873BB2">
      <w:pPr>
        <w:spacing w:after="0" w:line="240" w:lineRule="auto"/>
        <w:jc w:val="center"/>
        <w:outlineLvl w:val="0"/>
        <w:rPr>
          <w:rFonts w:ascii="Times New Roman" w:hAnsi="Times New Roman"/>
          <w:b/>
          <w:sz w:val="24"/>
          <w:szCs w:val="24"/>
          <w:lang w:val="id-ID"/>
        </w:rPr>
      </w:pPr>
    </w:p>
    <w:p w:rsidR="00873BB2" w:rsidRPr="0018000D" w:rsidRDefault="00873BB2" w:rsidP="00812B7B">
      <w:pPr>
        <w:spacing w:after="0" w:line="240" w:lineRule="auto"/>
        <w:outlineLvl w:val="0"/>
        <w:rPr>
          <w:rFonts w:ascii="Times New Roman" w:hAnsi="Times New Roman"/>
          <w:b/>
          <w:sz w:val="24"/>
          <w:szCs w:val="24"/>
        </w:rPr>
      </w:pPr>
      <w:r w:rsidRPr="0018000D">
        <w:rPr>
          <w:rFonts w:ascii="Times New Roman" w:hAnsi="Times New Roman"/>
          <w:b/>
          <w:sz w:val="24"/>
          <w:szCs w:val="24"/>
          <w:lang w:val="id-ID"/>
        </w:rPr>
        <w:t>DAFTAR PUSTAKA</w:t>
      </w:r>
    </w:p>
    <w:p w:rsidR="00873BB2" w:rsidRPr="0018000D" w:rsidRDefault="00873BB2" w:rsidP="00873BB2">
      <w:pPr>
        <w:spacing w:after="0" w:line="240" w:lineRule="auto"/>
        <w:rPr>
          <w:rFonts w:ascii="Times New Roman" w:hAnsi="Times New Roman"/>
          <w:iCs/>
          <w:sz w:val="24"/>
          <w:szCs w:val="24"/>
        </w:rPr>
      </w:pPr>
    </w:p>
    <w:p w:rsidR="00873BB2" w:rsidRDefault="00873BB2" w:rsidP="00873BB2">
      <w:pPr>
        <w:autoSpaceDE w:val="0"/>
        <w:autoSpaceDN w:val="0"/>
        <w:adjustRightInd w:val="0"/>
        <w:spacing w:line="240" w:lineRule="auto"/>
        <w:ind w:left="709" w:hanging="709"/>
        <w:jc w:val="both"/>
        <w:rPr>
          <w:rFonts w:ascii="Times New Roman" w:hAnsi="Times New Roman"/>
          <w:sz w:val="24"/>
          <w:szCs w:val="24"/>
        </w:rPr>
      </w:pPr>
      <w:r w:rsidRPr="00C9306A">
        <w:rPr>
          <w:rFonts w:ascii="Times New Roman" w:hAnsi="Times New Roman"/>
          <w:sz w:val="24"/>
          <w:szCs w:val="24"/>
        </w:rPr>
        <w:t xml:space="preserve">Abdurrachman, Okryreza, M. Mutiara, L. Buchori. 2013. </w:t>
      </w:r>
      <w:r w:rsidR="00C536C8">
        <w:rPr>
          <w:rFonts w:ascii="Times New Roman" w:hAnsi="Times New Roman"/>
          <w:sz w:val="24"/>
          <w:szCs w:val="24"/>
        </w:rPr>
        <w:t>“</w:t>
      </w:r>
      <w:r w:rsidRPr="00C9306A">
        <w:rPr>
          <w:rFonts w:ascii="Times New Roman" w:hAnsi="Times New Roman"/>
          <w:sz w:val="24"/>
          <w:szCs w:val="24"/>
        </w:rPr>
        <w:t>Peningkatan Karbondioksida dengan Mikroalga (</w:t>
      </w:r>
      <w:r w:rsidRPr="00470E54">
        <w:rPr>
          <w:rFonts w:ascii="Times New Roman" w:hAnsi="Times New Roman"/>
          <w:i/>
          <w:sz w:val="24"/>
          <w:szCs w:val="24"/>
        </w:rPr>
        <w:t>Chlorella vulgaris</w:t>
      </w:r>
      <w:r w:rsidRPr="00C9306A">
        <w:rPr>
          <w:rFonts w:ascii="Times New Roman" w:hAnsi="Times New Roman"/>
          <w:sz w:val="24"/>
          <w:szCs w:val="24"/>
        </w:rPr>
        <w:t xml:space="preserve">, </w:t>
      </w:r>
      <w:r w:rsidRPr="00470E54">
        <w:rPr>
          <w:rFonts w:ascii="Times New Roman" w:hAnsi="Times New Roman"/>
          <w:i/>
          <w:sz w:val="24"/>
          <w:szCs w:val="24"/>
        </w:rPr>
        <w:t>Chlamydomonas</w:t>
      </w:r>
      <w:r w:rsidRPr="00C9306A">
        <w:rPr>
          <w:rFonts w:ascii="Times New Roman" w:hAnsi="Times New Roman"/>
          <w:sz w:val="24"/>
          <w:szCs w:val="24"/>
        </w:rPr>
        <w:t xml:space="preserve"> sp., </w:t>
      </w:r>
      <w:r w:rsidRPr="00470E54">
        <w:rPr>
          <w:rFonts w:ascii="Times New Roman" w:hAnsi="Times New Roman"/>
          <w:i/>
          <w:sz w:val="24"/>
          <w:szCs w:val="24"/>
        </w:rPr>
        <w:t>Spirulina</w:t>
      </w:r>
      <w:r w:rsidRPr="00C9306A">
        <w:rPr>
          <w:rFonts w:ascii="Times New Roman" w:hAnsi="Times New Roman"/>
          <w:sz w:val="24"/>
          <w:szCs w:val="24"/>
        </w:rPr>
        <w:t xml:space="preserve"> sp.) Dalam Upaya Untuk Meningkatkan Kemurnian Biogas</w:t>
      </w:r>
      <w:r w:rsidR="00C536C8">
        <w:rPr>
          <w:rFonts w:ascii="Times New Roman" w:hAnsi="Times New Roman"/>
          <w:sz w:val="24"/>
          <w:szCs w:val="24"/>
        </w:rPr>
        <w:t>”</w:t>
      </w:r>
      <w:r w:rsidRPr="00C9306A">
        <w:rPr>
          <w:rFonts w:ascii="Times New Roman" w:hAnsi="Times New Roman"/>
          <w:sz w:val="24"/>
          <w:szCs w:val="24"/>
        </w:rPr>
        <w:t xml:space="preserve">. </w:t>
      </w:r>
      <w:r w:rsidRPr="00C536C8">
        <w:rPr>
          <w:rFonts w:ascii="Times New Roman" w:hAnsi="Times New Roman"/>
          <w:sz w:val="24"/>
          <w:szCs w:val="24"/>
          <w:u w:val="single"/>
        </w:rPr>
        <w:t xml:space="preserve">Jurnal Teknologi Kimia dan </w:t>
      </w:r>
      <w:r w:rsidRPr="00C536C8">
        <w:rPr>
          <w:rFonts w:ascii="Times New Roman" w:hAnsi="Times New Roman"/>
          <w:sz w:val="24"/>
          <w:szCs w:val="24"/>
        </w:rPr>
        <w:t>Industri. Fakultas Teknik. Universitas Diponegoro</w:t>
      </w:r>
      <w:r w:rsidRPr="00C9306A">
        <w:rPr>
          <w:rFonts w:ascii="Times New Roman" w:hAnsi="Times New Roman"/>
          <w:sz w:val="24"/>
          <w:szCs w:val="24"/>
        </w:rPr>
        <w:t>. Vol 2. No. 4</w:t>
      </w:r>
      <w:r w:rsidRPr="00C9306A">
        <w:rPr>
          <w:rFonts w:ascii="Times New Roman" w:hAnsi="Times New Roman"/>
          <w:sz w:val="24"/>
          <w:szCs w:val="24"/>
          <w:lang w:val="id-ID"/>
        </w:rPr>
        <w:t>.</w:t>
      </w:r>
    </w:p>
    <w:p w:rsidR="00205282" w:rsidRPr="00205282" w:rsidRDefault="00205282" w:rsidP="00205282">
      <w:pPr>
        <w:pStyle w:val="NoSpacing"/>
        <w:spacing w:after="200"/>
        <w:ind w:left="851" w:hanging="851"/>
        <w:rPr>
          <w:rFonts w:ascii="Times New Roman" w:hAnsi="Times New Roman"/>
          <w:sz w:val="24"/>
          <w:szCs w:val="24"/>
          <w:lang w:val="en-US"/>
        </w:rPr>
      </w:pPr>
      <w:r w:rsidRPr="00205282">
        <w:rPr>
          <w:rFonts w:ascii="Times New Roman" w:hAnsi="Times New Roman"/>
          <w:sz w:val="24"/>
          <w:szCs w:val="24"/>
        </w:rPr>
        <w:t xml:space="preserve">Amini, S dan R, Susilowati. 2010. </w:t>
      </w:r>
      <w:r w:rsidR="00484456">
        <w:rPr>
          <w:rFonts w:ascii="Times New Roman" w:hAnsi="Times New Roman"/>
          <w:sz w:val="24"/>
          <w:szCs w:val="24"/>
          <w:lang w:val="en-US"/>
        </w:rPr>
        <w:t>“</w:t>
      </w:r>
      <w:r w:rsidRPr="00205282">
        <w:rPr>
          <w:rFonts w:ascii="Times New Roman" w:hAnsi="Times New Roman"/>
          <w:sz w:val="24"/>
          <w:szCs w:val="24"/>
        </w:rPr>
        <w:t>Produksi biodiesel dari mikroalga Botryococcus braunii</w:t>
      </w:r>
      <w:r w:rsidR="00484456">
        <w:rPr>
          <w:rFonts w:ascii="Times New Roman" w:hAnsi="Times New Roman"/>
          <w:sz w:val="24"/>
          <w:szCs w:val="24"/>
          <w:lang w:val="en-US"/>
        </w:rPr>
        <w:t>”</w:t>
      </w:r>
      <w:r w:rsidRPr="00205282">
        <w:rPr>
          <w:rFonts w:ascii="Times New Roman" w:hAnsi="Times New Roman"/>
          <w:sz w:val="24"/>
          <w:szCs w:val="24"/>
        </w:rPr>
        <w:t xml:space="preserve">. </w:t>
      </w:r>
      <w:r w:rsidRPr="00484456">
        <w:rPr>
          <w:rFonts w:ascii="Times New Roman" w:hAnsi="Times New Roman"/>
          <w:sz w:val="24"/>
          <w:szCs w:val="24"/>
          <w:u w:val="single"/>
        </w:rPr>
        <w:t>Squalen</w:t>
      </w:r>
      <w:r w:rsidRPr="00205282">
        <w:rPr>
          <w:rFonts w:ascii="Times New Roman" w:hAnsi="Times New Roman"/>
          <w:sz w:val="24"/>
          <w:szCs w:val="24"/>
        </w:rPr>
        <w:t xml:space="preserve"> Vol. 5 (1): 23-30.</w:t>
      </w:r>
    </w:p>
    <w:p w:rsidR="00873BB2" w:rsidRPr="00C9306A" w:rsidRDefault="00873BB2" w:rsidP="00873BB2">
      <w:pPr>
        <w:autoSpaceDE w:val="0"/>
        <w:autoSpaceDN w:val="0"/>
        <w:adjustRightInd w:val="0"/>
        <w:spacing w:line="240" w:lineRule="auto"/>
        <w:ind w:left="709" w:hanging="709"/>
        <w:jc w:val="both"/>
        <w:rPr>
          <w:rFonts w:ascii="Times New Roman" w:hAnsi="Times New Roman"/>
          <w:sz w:val="24"/>
          <w:szCs w:val="24"/>
        </w:rPr>
      </w:pPr>
      <w:r w:rsidRPr="00C9306A">
        <w:rPr>
          <w:rFonts w:ascii="Times New Roman" w:hAnsi="Times New Roman"/>
          <w:sz w:val="24"/>
          <w:szCs w:val="24"/>
        </w:rPr>
        <w:t>Borowitzka, A.M. and L</w:t>
      </w:r>
      <w:r w:rsidR="00C536C8">
        <w:rPr>
          <w:rFonts w:ascii="Times New Roman" w:hAnsi="Times New Roman"/>
          <w:sz w:val="24"/>
          <w:szCs w:val="24"/>
        </w:rPr>
        <w:t>esly B.</w:t>
      </w:r>
      <w:r w:rsidRPr="00C9306A">
        <w:rPr>
          <w:rFonts w:ascii="Times New Roman" w:hAnsi="Times New Roman"/>
          <w:sz w:val="24"/>
          <w:szCs w:val="24"/>
        </w:rPr>
        <w:t xml:space="preserve">J. 1988. </w:t>
      </w:r>
      <w:r w:rsidRPr="00C536C8">
        <w:rPr>
          <w:rFonts w:ascii="Times New Roman" w:hAnsi="Times New Roman"/>
          <w:iCs/>
          <w:sz w:val="24"/>
          <w:szCs w:val="24"/>
          <w:u w:val="single"/>
        </w:rPr>
        <w:t>Microalgae Biotechnology</w:t>
      </w:r>
      <w:r w:rsidRPr="00C9306A">
        <w:rPr>
          <w:rFonts w:ascii="Times New Roman" w:hAnsi="Times New Roman"/>
          <w:sz w:val="24"/>
          <w:szCs w:val="24"/>
        </w:rPr>
        <w:t>. Cambridge University Press.Australia.488 pp.</w:t>
      </w:r>
    </w:p>
    <w:p w:rsidR="00873BB2" w:rsidRPr="009815C4" w:rsidRDefault="00873BB2" w:rsidP="00873BB2">
      <w:pPr>
        <w:autoSpaceDE w:val="0"/>
        <w:autoSpaceDN w:val="0"/>
        <w:adjustRightInd w:val="0"/>
        <w:spacing w:line="240" w:lineRule="auto"/>
        <w:ind w:left="709" w:hanging="709"/>
        <w:jc w:val="both"/>
        <w:rPr>
          <w:rFonts w:ascii="Times New Roman" w:hAnsi="Times New Roman"/>
          <w:iCs/>
          <w:sz w:val="24"/>
          <w:szCs w:val="24"/>
          <w:lang w:val="id-ID"/>
        </w:rPr>
      </w:pPr>
      <w:r w:rsidRPr="00C9306A">
        <w:rPr>
          <w:rFonts w:ascii="Times New Roman" w:hAnsi="Times New Roman"/>
          <w:sz w:val="24"/>
          <w:szCs w:val="24"/>
        </w:rPr>
        <w:t xml:space="preserve">Handayani, Noer Abyor  dan D.Ariyanti. 2012. </w:t>
      </w:r>
      <w:r w:rsidR="00C536C8">
        <w:rPr>
          <w:rFonts w:ascii="Times New Roman" w:hAnsi="Times New Roman"/>
          <w:sz w:val="24"/>
          <w:szCs w:val="24"/>
        </w:rPr>
        <w:t>“</w:t>
      </w:r>
      <w:r w:rsidRPr="00C9306A">
        <w:rPr>
          <w:rFonts w:ascii="Times New Roman" w:hAnsi="Times New Roman"/>
          <w:sz w:val="24"/>
          <w:szCs w:val="24"/>
        </w:rPr>
        <w:t>Potensi Mikroalga Sebagai Sumber Biomasa dan Pengembangan Produk Turunannya</w:t>
      </w:r>
      <w:r w:rsidR="00C536C8">
        <w:rPr>
          <w:rFonts w:ascii="Times New Roman" w:hAnsi="Times New Roman"/>
          <w:sz w:val="24"/>
          <w:szCs w:val="24"/>
        </w:rPr>
        <w:t>”</w:t>
      </w:r>
      <w:r w:rsidRPr="00C9306A">
        <w:rPr>
          <w:rFonts w:ascii="Times New Roman" w:hAnsi="Times New Roman"/>
          <w:sz w:val="24"/>
          <w:szCs w:val="24"/>
        </w:rPr>
        <w:t xml:space="preserve">. </w:t>
      </w:r>
      <w:r w:rsidR="00C536C8" w:rsidRPr="00C536C8">
        <w:rPr>
          <w:rFonts w:ascii="Times New Roman" w:hAnsi="Times New Roman"/>
          <w:sz w:val="24"/>
          <w:szCs w:val="24"/>
          <w:u w:val="single"/>
        </w:rPr>
        <w:t xml:space="preserve">Jurnal </w:t>
      </w:r>
      <w:r w:rsidRPr="00C536C8">
        <w:rPr>
          <w:rFonts w:ascii="Times New Roman" w:hAnsi="Times New Roman"/>
          <w:sz w:val="24"/>
          <w:szCs w:val="24"/>
          <w:u w:val="single"/>
        </w:rPr>
        <w:t>Universitas Diponegoro. Semarang</w:t>
      </w:r>
      <w:r w:rsidRPr="00C9306A">
        <w:rPr>
          <w:rFonts w:ascii="Times New Roman" w:hAnsi="Times New Roman"/>
          <w:sz w:val="24"/>
          <w:szCs w:val="24"/>
        </w:rPr>
        <w:t xml:space="preserve"> </w:t>
      </w:r>
      <w:r w:rsidRPr="00C9306A">
        <w:rPr>
          <w:rFonts w:ascii="Times New Roman" w:hAnsi="Times New Roman"/>
          <w:iCs/>
          <w:sz w:val="24"/>
          <w:szCs w:val="24"/>
        </w:rPr>
        <w:t xml:space="preserve">Vol. 33 No.2 Tahun 2012, </w:t>
      </w:r>
      <w:r w:rsidRPr="009815C4">
        <w:rPr>
          <w:rFonts w:ascii="Times New Roman" w:hAnsi="Times New Roman"/>
          <w:iCs/>
          <w:sz w:val="24"/>
          <w:szCs w:val="24"/>
        </w:rPr>
        <w:t>ISSN 0852-1697</w:t>
      </w:r>
    </w:p>
    <w:p w:rsidR="00873BB2" w:rsidRDefault="00873BB2" w:rsidP="00873BB2">
      <w:pPr>
        <w:pStyle w:val="NoSpacing"/>
        <w:spacing w:after="200"/>
        <w:ind w:left="709" w:hanging="709"/>
        <w:rPr>
          <w:rFonts w:ascii="Times New Roman" w:hAnsi="Times New Roman"/>
          <w:sz w:val="24"/>
          <w:szCs w:val="24"/>
          <w:lang w:val="en-US"/>
        </w:rPr>
      </w:pPr>
      <w:r w:rsidRPr="009815C4">
        <w:rPr>
          <w:rFonts w:ascii="Times New Roman" w:hAnsi="Times New Roman"/>
          <w:sz w:val="24"/>
          <w:szCs w:val="24"/>
        </w:rPr>
        <w:t xml:space="preserve">Hasanah, Uswatun. 2011. </w:t>
      </w:r>
      <w:r w:rsidRPr="00C536C8">
        <w:rPr>
          <w:rFonts w:ascii="Times New Roman" w:hAnsi="Times New Roman"/>
          <w:sz w:val="24"/>
          <w:szCs w:val="24"/>
          <w:u w:val="single"/>
        </w:rPr>
        <w:t>Mikrobiologi Makanan</w:t>
      </w:r>
      <w:r w:rsidRPr="009815C4">
        <w:rPr>
          <w:rFonts w:ascii="Times New Roman" w:hAnsi="Times New Roman"/>
          <w:sz w:val="24"/>
          <w:szCs w:val="24"/>
        </w:rPr>
        <w:t xml:space="preserve">, </w:t>
      </w:r>
      <w:r w:rsidR="00C536C8">
        <w:rPr>
          <w:rFonts w:ascii="Times New Roman" w:hAnsi="Times New Roman"/>
          <w:sz w:val="24"/>
          <w:szCs w:val="24"/>
          <w:lang w:val="en-US"/>
        </w:rPr>
        <w:t xml:space="preserve">Buku Ajar </w:t>
      </w:r>
      <w:r w:rsidRPr="009815C4">
        <w:rPr>
          <w:rFonts w:ascii="Times New Roman" w:hAnsi="Times New Roman"/>
          <w:sz w:val="24"/>
          <w:szCs w:val="24"/>
        </w:rPr>
        <w:t>FMIPA UNIMED, Medan.</w:t>
      </w:r>
    </w:p>
    <w:p w:rsidR="00BC5D2A" w:rsidRPr="00BC5D2A" w:rsidRDefault="00BC5D2A" w:rsidP="00BC5D2A">
      <w:pPr>
        <w:pStyle w:val="NoSpacing"/>
        <w:spacing w:after="200"/>
        <w:ind w:left="851" w:hanging="851"/>
        <w:rPr>
          <w:rFonts w:ascii="Times New Roman" w:hAnsi="Times New Roman"/>
          <w:sz w:val="24"/>
          <w:szCs w:val="24"/>
        </w:rPr>
      </w:pPr>
      <w:r w:rsidRPr="00BC5D2A">
        <w:rPr>
          <w:rFonts w:ascii="Times New Roman" w:hAnsi="Times New Roman"/>
          <w:sz w:val="24"/>
          <w:szCs w:val="24"/>
        </w:rPr>
        <w:t xml:space="preserve">Kawaroe, M. T. Prartono, A. Sunuddin, D.W. Sari, dan Augustine, D. 2010. </w:t>
      </w:r>
      <w:r w:rsidRPr="0046657C">
        <w:rPr>
          <w:rFonts w:ascii="Times New Roman" w:hAnsi="Times New Roman"/>
          <w:sz w:val="24"/>
          <w:szCs w:val="24"/>
          <w:u w:val="single"/>
        </w:rPr>
        <w:t>Mikroalga : Potensi dan Pemanfaatannya untuk Produksi Bio Bahan Bakar</w:t>
      </w:r>
      <w:r w:rsidRPr="00BC5D2A">
        <w:rPr>
          <w:rFonts w:ascii="Times New Roman" w:hAnsi="Times New Roman"/>
          <w:sz w:val="24"/>
          <w:szCs w:val="24"/>
        </w:rPr>
        <w:t>. Penerbit Institut Pertanian Bogor Press. Bogor</w:t>
      </w:r>
    </w:p>
    <w:p w:rsidR="00B5523F" w:rsidRDefault="00B5523F" w:rsidP="00B5523F">
      <w:pPr>
        <w:pStyle w:val="Heading1"/>
        <w:spacing w:before="0" w:after="200"/>
        <w:ind w:left="851" w:hanging="851"/>
        <w:rPr>
          <w:rFonts w:ascii="Times New Roman" w:hAnsi="Times New Roman" w:cs="Times New Roman"/>
          <w:b w:val="0"/>
          <w:color w:val="auto"/>
          <w:sz w:val="24"/>
          <w:szCs w:val="24"/>
          <w:lang w:val="id-ID"/>
        </w:rPr>
      </w:pPr>
      <w:r w:rsidRPr="00E55E59">
        <w:rPr>
          <w:rFonts w:ascii="Times New Roman" w:hAnsi="Times New Roman" w:cs="Times New Roman"/>
          <w:b w:val="0"/>
          <w:color w:val="auto"/>
          <w:sz w:val="24"/>
          <w:szCs w:val="24"/>
        </w:rPr>
        <w:t>Komalasari, A. 2015.</w:t>
      </w:r>
      <w:r>
        <w:rPr>
          <w:rFonts w:ascii="Times New Roman" w:hAnsi="Times New Roman" w:cs="Times New Roman"/>
          <w:b w:val="0"/>
          <w:color w:val="auto"/>
          <w:sz w:val="24"/>
          <w:szCs w:val="24"/>
        </w:rPr>
        <w:t>”</w:t>
      </w:r>
      <w:r w:rsidRPr="00E55E59">
        <w:rPr>
          <w:rFonts w:ascii="Times New Roman" w:hAnsi="Times New Roman" w:cs="Times New Roman"/>
          <w:b w:val="0"/>
          <w:color w:val="auto"/>
          <w:sz w:val="24"/>
          <w:szCs w:val="24"/>
        </w:rPr>
        <w:t xml:space="preserve">Studi </w:t>
      </w:r>
      <w:r>
        <w:rPr>
          <w:rFonts w:ascii="Times New Roman" w:hAnsi="Times New Roman" w:cs="Times New Roman"/>
          <w:b w:val="0"/>
          <w:color w:val="auto"/>
          <w:sz w:val="24"/>
          <w:szCs w:val="24"/>
        </w:rPr>
        <w:t>P</w:t>
      </w:r>
      <w:r w:rsidRPr="00E55E59">
        <w:rPr>
          <w:rFonts w:ascii="Times New Roman" w:hAnsi="Times New Roman" w:cs="Times New Roman"/>
          <w:b w:val="0"/>
          <w:color w:val="auto"/>
          <w:sz w:val="24"/>
          <w:szCs w:val="24"/>
        </w:rPr>
        <w:t xml:space="preserve">enentuan </w:t>
      </w:r>
      <w:r>
        <w:rPr>
          <w:rFonts w:ascii="Times New Roman" w:hAnsi="Times New Roman" w:cs="Times New Roman"/>
          <w:b w:val="0"/>
          <w:color w:val="auto"/>
          <w:sz w:val="24"/>
          <w:szCs w:val="24"/>
        </w:rPr>
        <w:t>J</w:t>
      </w:r>
      <w:r w:rsidRPr="00E55E59">
        <w:rPr>
          <w:rFonts w:ascii="Times New Roman" w:hAnsi="Times New Roman" w:cs="Times New Roman"/>
          <w:b w:val="0"/>
          <w:color w:val="auto"/>
          <w:sz w:val="24"/>
          <w:szCs w:val="24"/>
        </w:rPr>
        <w:t xml:space="preserve">enis </w:t>
      </w:r>
      <w:r>
        <w:rPr>
          <w:rFonts w:ascii="Times New Roman" w:hAnsi="Times New Roman" w:cs="Times New Roman"/>
          <w:b w:val="0"/>
          <w:color w:val="auto"/>
          <w:sz w:val="24"/>
          <w:szCs w:val="24"/>
        </w:rPr>
        <w:t>O</w:t>
      </w:r>
      <w:r w:rsidRPr="00E55E59">
        <w:rPr>
          <w:rFonts w:ascii="Times New Roman" w:hAnsi="Times New Roman" w:cs="Times New Roman"/>
          <w:b w:val="0"/>
          <w:color w:val="auto"/>
          <w:sz w:val="24"/>
          <w:szCs w:val="24"/>
        </w:rPr>
        <w:t xml:space="preserve">utlet </w:t>
      </w:r>
      <w:r>
        <w:rPr>
          <w:rFonts w:ascii="Times New Roman" w:hAnsi="Times New Roman" w:cs="Times New Roman"/>
          <w:b w:val="0"/>
          <w:color w:val="auto"/>
          <w:sz w:val="24"/>
          <w:szCs w:val="24"/>
        </w:rPr>
        <w:t>Limbah Cair Karet Remah</w:t>
      </w:r>
      <w:r w:rsidRPr="00E55E59">
        <w:rPr>
          <w:rFonts w:ascii="Times New Roman" w:hAnsi="Times New Roman" w:cs="Times New Roman"/>
          <w:b w:val="0"/>
          <w:color w:val="auto"/>
          <w:sz w:val="24"/>
          <w:szCs w:val="24"/>
        </w:rPr>
        <w:t xml:space="preserve"> untuk </w:t>
      </w:r>
      <w:r>
        <w:rPr>
          <w:rFonts w:ascii="Times New Roman" w:hAnsi="Times New Roman" w:cs="Times New Roman"/>
          <w:b w:val="0"/>
          <w:color w:val="auto"/>
          <w:sz w:val="24"/>
          <w:szCs w:val="24"/>
        </w:rPr>
        <w:t>P</w:t>
      </w:r>
      <w:r w:rsidRPr="00E55E59">
        <w:rPr>
          <w:rFonts w:ascii="Times New Roman" w:hAnsi="Times New Roman" w:cs="Times New Roman"/>
          <w:b w:val="0"/>
          <w:color w:val="auto"/>
          <w:sz w:val="24"/>
          <w:szCs w:val="24"/>
        </w:rPr>
        <w:t xml:space="preserve">ertumbuhan </w:t>
      </w:r>
      <w:r>
        <w:rPr>
          <w:rFonts w:ascii="Times New Roman" w:hAnsi="Times New Roman" w:cs="Times New Roman"/>
          <w:b w:val="0"/>
          <w:color w:val="auto"/>
          <w:sz w:val="24"/>
          <w:szCs w:val="24"/>
        </w:rPr>
        <w:t>M</w:t>
      </w:r>
      <w:r w:rsidRPr="00E55E59">
        <w:rPr>
          <w:rFonts w:ascii="Times New Roman" w:hAnsi="Times New Roman" w:cs="Times New Roman"/>
          <w:b w:val="0"/>
          <w:color w:val="auto"/>
          <w:sz w:val="24"/>
          <w:szCs w:val="24"/>
        </w:rPr>
        <w:t xml:space="preserve">ikroalga dengan </w:t>
      </w:r>
      <w:r>
        <w:rPr>
          <w:rFonts w:ascii="Times New Roman" w:hAnsi="Times New Roman" w:cs="Times New Roman"/>
          <w:b w:val="0"/>
          <w:color w:val="auto"/>
          <w:sz w:val="24"/>
          <w:szCs w:val="24"/>
        </w:rPr>
        <w:t>S</w:t>
      </w:r>
      <w:r w:rsidRPr="00E55E59">
        <w:rPr>
          <w:rFonts w:ascii="Times New Roman" w:hAnsi="Times New Roman" w:cs="Times New Roman"/>
          <w:b w:val="0"/>
          <w:color w:val="auto"/>
          <w:sz w:val="24"/>
          <w:szCs w:val="24"/>
        </w:rPr>
        <w:t xml:space="preserve">istem </w:t>
      </w:r>
      <w:r>
        <w:rPr>
          <w:rFonts w:ascii="Times New Roman" w:hAnsi="Times New Roman" w:cs="Times New Roman"/>
          <w:b w:val="0"/>
          <w:color w:val="auto"/>
          <w:sz w:val="24"/>
          <w:szCs w:val="24"/>
        </w:rPr>
        <w:t>O</w:t>
      </w:r>
      <w:r w:rsidRPr="00E55E59">
        <w:rPr>
          <w:rFonts w:ascii="Times New Roman" w:hAnsi="Times New Roman" w:cs="Times New Roman"/>
          <w:b w:val="0"/>
          <w:color w:val="auto"/>
          <w:sz w:val="24"/>
          <w:szCs w:val="24"/>
        </w:rPr>
        <w:t xml:space="preserve">pen </w:t>
      </w:r>
      <w:r>
        <w:rPr>
          <w:rFonts w:ascii="Times New Roman" w:hAnsi="Times New Roman" w:cs="Times New Roman"/>
          <w:b w:val="0"/>
          <w:color w:val="auto"/>
          <w:sz w:val="24"/>
          <w:szCs w:val="24"/>
        </w:rPr>
        <w:t>P</w:t>
      </w:r>
      <w:r w:rsidRPr="00E55E59">
        <w:rPr>
          <w:rFonts w:ascii="Times New Roman" w:hAnsi="Times New Roman" w:cs="Times New Roman"/>
          <w:b w:val="0"/>
          <w:color w:val="auto"/>
          <w:sz w:val="24"/>
          <w:szCs w:val="24"/>
        </w:rPr>
        <w:t>onds</w:t>
      </w:r>
      <w:r>
        <w:rPr>
          <w:rFonts w:ascii="Times New Roman" w:hAnsi="Times New Roman" w:cs="Times New Roman"/>
          <w:b w:val="0"/>
          <w:color w:val="auto"/>
          <w:sz w:val="24"/>
          <w:szCs w:val="24"/>
        </w:rPr>
        <w:t>”</w:t>
      </w:r>
      <w:r w:rsidRPr="00E55E59">
        <w:rPr>
          <w:rFonts w:ascii="Times New Roman" w:hAnsi="Times New Roman" w:cs="Times New Roman"/>
          <w:b w:val="0"/>
          <w:color w:val="auto"/>
          <w:sz w:val="24"/>
          <w:szCs w:val="24"/>
        </w:rPr>
        <w:t xml:space="preserve">. </w:t>
      </w:r>
      <w:r w:rsidRPr="00B5523F">
        <w:rPr>
          <w:rFonts w:ascii="Times New Roman" w:hAnsi="Times New Roman" w:cs="Times New Roman"/>
          <w:b w:val="0"/>
          <w:color w:val="auto"/>
          <w:sz w:val="24"/>
          <w:szCs w:val="24"/>
          <w:u w:val="single"/>
        </w:rPr>
        <w:t>Skripsi</w:t>
      </w:r>
      <w:r w:rsidRPr="00E55E59">
        <w:rPr>
          <w:rFonts w:ascii="Times New Roman" w:hAnsi="Times New Roman" w:cs="Times New Roman"/>
          <w:b w:val="0"/>
          <w:color w:val="auto"/>
          <w:sz w:val="24"/>
          <w:szCs w:val="24"/>
        </w:rPr>
        <w:t>. Universitas Lampung. Lampung.62 hlm.</w:t>
      </w:r>
    </w:p>
    <w:p w:rsidR="00C536C8" w:rsidRDefault="00C536C8" w:rsidP="00873BB2">
      <w:pPr>
        <w:pStyle w:val="NoSpacing"/>
        <w:spacing w:after="200"/>
        <w:ind w:left="709" w:hanging="709"/>
        <w:rPr>
          <w:rFonts w:ascii="Times New Roman" w:hAnsi="Times New Roman"/>
          <w:sz w:val="24"/>
          <w:szCs w:val="24"/>
          <w:lang w:val="en-US"/>
        </w:rPr>
      </w:pPr>
      <w:r>
        <w:rPr>
          <w:rFonts w:ascii="Times New Roman" w:hAnsi="Times New Roman"/>
          <w:sz w:val="24"/>
          <w:szCs w:val="24"/>
          <w:lang w:val="en-US"/>
        </w:rPr>
        <w:t>Nawansih, O., Utomo, T.P., dan Wulan R.R., 2015. “Kemampuan Mikroalga yang Dikultivasi pada Limbah Cair Industri Karet Remah dalam Menghasilkan Biomassa dan Menurunkan Cemaran”. Proseeding Semnas Sain dan Teknologi</w:t>
      </w:r>
      <w:r w:rsidR="008215F4">
        <w:rPr>
          <w:rFonts w:ascii="Times New Roman" w:hAnsi="Times New Roman"/>
          <w:sz w:val="24"/>
          <w:szCs w:val="24"/>
          <w:lang w:val="en-US"/>
        </w:rPr>
        <w:t xml:space="preserve"> VI LPPM Universitas Lampung 3-11-2015. </w:t>
      </w:r>
    </w:p>
    <w:p w:rsidR="008215F4" w:rsidRDefault="008215F4" w:rsidP="008215F4">
      <w:pPr>
        <w:pStyle w:val="NoSpacing"/>
        <w:spacing w:after="200"/>
        <w:ind w:left="709" w:hanging="709"/>
        <w:rPr>
          <w:rFonts w:ascii="Times New Roman" w:hAnsi="Times New Roman"/>
          <w:sz w:val="24"/>
          <w:szCs w:val="24"/>
          <w:lang w:val="en-US"/>
        </w:rPr>
      </w:pPr>
      <w:r>
        <w:rPr>
          <w:rFonts w:ascii="Times New Roman" w:hAnsi="Times New Roman"/>
          <w:sz w:val="24"/>
          <w:szCs w:val="24"/>
          <w:lang w:val="en-US"/>
        </w:rPr>
        <w:t xml:space="preserve">Nawansih, O., Utomo, T.P., dan Pratama, A.I., 2016. “Kajian Produksi Biomassa </w:t>
      </w:r>
      <w:r w:rsidRPr="008215F4">
        <w:rPr>
          <w:rFonts w:ascii="Times New Roman" w:hAnsi="Times New Roman"/>
          <w:i/>
          <w:sz w:val="24"/>
          <w:szCs w:val="24"/>
          <w:lang w:val="en-US"/>
        </w:rPr>
        <w:t xml:space="preserve">Tetraselmis </w:t>
      </w:r>
      <w:r>
        <w:rPr>
          <w:rFonts w:ascii="Times New Roman" w:hAnsi="Times New Roman"/>
          <w:sz w:val="24"/>
          <w:szCs w:val="24"/>
          <w:lang w:val="en-US"/>
        </w:rPr>
        <w:t>sp. pada Media Limbah Cair Industri Karet Remah yang Diperkaya sebagai Bahan Baku Potensial Biodiesel”. Jurnal Kelitbangan Inovasi dan Pembangunan. Vol.04 No.01, April 2016. Badan Penelitian dan Pengembangan Inovasi Daerah Provinsi Lampung. ISSN :2354-5704</w:t>
      </w:r>
    </w:p>
    <w:p w:rsidR="00B5523F" w:rsidRPr="00B5523F" w:rsidRDefault="00B5523F" w:rsidP="00B5523F">
      <w:pPr>
        <w:pStyle w:val="NoSpacing"/>
        <w:spacing w:after="200"/>
        <w:ind w:left="851" w:hanging="851"/>
        <w:rPr>
          <w:rFonts w:ascii="Times New Roman" w:hAnsi="Times New Roman"/>
          <w:sz w:val="24"/>
          <w:szCs w:val="24"/>
        </w:rPr>
      </w:pPr>
      <w:r w:rsidRPr="00B5523F">
        <w:rPr>
          <w:rFonts w:ascii="Times New Roman" w:hAnsi="Times New Roman"/>
          <w:sz w:val="24"/>
          <w:szCs w:val="24"/>
        </w:rPr>
        <w:t xml:space="preserve">Sriharti. 2004. </w:t>
      </w:r>
      <w:r>
        <w:rPr>
          <w:rFonts w:ascii="Times New Roman" w:hAnsi="Times New Roman"/>
          <w:sz w:val="24"/>
          <w:szCs w:val="24"/>
          <w:lang w:val="en-US"/>
        </w:rPr>
        <w:t>“</w:t>
      </w:r>
      <w:r w:rsidRPr="00B5523F">
        <w:rPr>
          <w:rFonts w:ascii="Times New Roman" w:hAnsi="Times New Roman"/>
          <w:sz w:val="24"/>
          <w:szCs w:val="24"/>
        </w:rPr>
        <w:t xml:space="preserve">Pengaruh </w:t>
      </w:r>
      <w:r>
        <w:rPr>
          <w:rFonts w:ascii="Times New Roman" w:hAnsi="Times New Roman"/>
          <w:sz w:val="24"/>
          <w:szCs w:val="24"/>
          <w:lang w:val="en-US"/>
        </w:rPr>
        <w:t>S</w:t>
      </w:r>
      <w:r w:rsidRPr="00B5523F">
        <w:rPr>
          <w:rFonts w:ascii="Times New Roman" w:hAnsi="Times New Roman"/>
          <w:sz w:val="24"/>
          <w:szCs w:val="24"/>
        </w:rPr>
        <w:t xml:space="preserve">pecies Clorella dalam </w:t>
      </w:r>
      <w:r>
        <w:rPr>
          <w:rFonts w:ascii="Times New Roman" w:hAnsi="Times New Roman"/>
          <w:sz w:val="24"/>
          <w:szCs w:val="24"/>
          <w:lang w:val="en-US"/>
        </w:rPr>
        <w:t>M</w:t>
      </w:r>
      <w:r w:rsidRPr="00B5523F">
        <w:rPr>
          <w:rFonts w:ascii="Times New Roman" w:hAnsi="Times New Roman"/>
          <w:sz w:val="24"/>
          <w:szCs w:val="24"/>
        </w:rPr>
        <w:t xml:space="preserve">enetralisir </w:t>
      </w:r>
      <w:r>
        <w:rPr>
          <w:rFonts w:ascii="Times New Roman" w:hAnsi="Times New Roman"/>
          <w:sz w:val="24"/>
          <w:szCs w:val="24"/>
          <w:lang w:val="en-US"/>
        </w:rPr>
        <w:t>L</w:t>
      </w:r>
      <w:r w:rsidRPr="00B5523F">
        <w:rPr>
          <w:rFonts w:ascii="Times New Roman" w:hAnsi="Times New Roman"/>
          <w:sz w:val="24"/>
          <w:szCs w:val="24"/>
        </w:rPr>
        <w:t xml:space="preserve">imbah </w:t>
      </w:r>
      <w:r>
        <w:rPr>
          <w:rFonts w:ascii="Times New Roman" w:hAnsi="Times New Roman"/>
          <w:sz w:val="24"/>
          <w:szCs w:val="24"/>
          <w:lang w:val="en-US"/>
        </w:rPr>
        <w:t>C</w:t>
      </w:r>
      <w:r w:rsidRPr="00B5523F">
        <w:rPr>
          <w:rFonts w:ascii="Times New Roman" w:hAnsi="Times New Roman"/>
          <w:sz w:val="24"/>
          <w:szCs w:val="24"/>
        </w:rPr>
        <w:t xml:space="preserve">air </w:t>
      </w:r>
      <w:r>
        <w:rPr>
          <w:rFonts w:ascii="Times New Roman" w:hAnsi="Times New Roman"/>
          <w:sz w:val="24"/>
          <w:szCs w:val="24"/>
          <w:lang w:val="en-US"/>
        </w:rPr>
        <w:t>K</w:t>
      </w:r>
      <w:r w:rsidRPr="00B5523F">
        <w:rPr>
          <w:rFonts w:ascii="Times New Roman" w:hAnsi="Times New Roman"/>
          <w:sz w:val="24"/>
          <w:szCs w:val="24"/>
        </w:rPr>
        <w:t>aret</w:t>
      </w:r>
      <w:r>
        <w:rPr>
          <w:rFonts w:ascii="Times New Roman" w:hAnsi="Times New Roman"/>
          <w:sz w:val="24"/>
          <w:szCs w:val="24"/>
          <w:lang w:val="en-US"/>
        </w:rPr>
        <w:t>”</w:t>
      </w:r>
      <w:r w:rsidRPr="00B5523F">
        <w:rPr>
          <w:rFonts w:ascii="Times New Roman" w:hAnsi="Times New Roman"/>
          <w:sz w:val="24"/>
          <w:szCs w:val="24"/>
        </w:rPr>
        <w:t xml:space="preserve">. </w:t>
      </w:r>
      <w:r w:rsidRPr="00B5523F">
        <w:rPr>
          <w:rFonts w:ascii="Times New Roman" w:hAnsi="Times New Roman"/>
          <w:sz w:val="24"/>
          <w:szCs w:val="24"/>
          <w:u w:val="single"/>
        </w:rPr>
        <w:t>Prosiding Seminar Nasional Rekayasa Kimia dan Proses 2004</w:t>
      </w:r>
      <w:r w:rsidRPr="00B5523F">
        <w:rPr>
          <w:rFonts w:ascii="Times New Roman" w:hAnsi="Times New Roman"/>
          <w:sz w:val="24"/>
          <w:szCs w:val="24"/>
        </w:rPr>
        <w:t>. ISSN : 1411 – 4216 hlm.</w:t>
      </w:r>
    </w:p>
    <w:p w:rsidR="00873BB2" w:rsidRPr="009815C4" w:rsidRDefault="00873BB2" w:rsidP="00873BB2">
      <w:pPr>
        <w:autoSpaceDE w:val="0"/>
        <w:autoSpaceDN w:val="0"/>
        <w:adjustRightInd w:val="0"/>
        <w:spacing w:line="240" w:lineRule="auto"/>
        <w:ind w:left="709" w:hanging="709"/>
        <w:jc w:val="both"/>
        <w:rPr>
          <w:rFonts w:ascii="Times New Roman" w:hAnsi="Times New Roman"/>
          <w:sz w:val="24"/>
          <w:szCs w:val="24"/>
        </w:rPr>
      </w:pPr>
      <w:r w:rsidRPr="009815C4">
        <w:rPr>
          <w:rFonts w:ascii="Times New Roman" w:hAnsi="Times New Roman"/>
          <w:sz w:val="24"/>
          <w:szCs w:val="24"/>
        </w:rPr>
        <w:t xml:space="preserve">Suminto. 2009. </w:t>
      </w:r>
      <w:r w:rsidR="00C536C8">
        <w:rPr>
          <w:rFonts w:ascii="Times New Roman" w:hAnsi="Times New Roman"/>
          <w:sz w:val="24"/>
          <w:szCs w:val="24"/>
        </w:rPr>
        <w:t>“</w:t>
      </w:r>
      <w:r w:rsidRPr="009815C4">
        <w:rPr>
          <w:rFonts w:ascii="Times New Roman" w:hAnsi="Times New Roman"/>
          <w:sz w:val="24"/>
          <w:szCs w:val="24"/>
        </w:rPr>
        <w:t xml:space="preserve">Penggunaan Jenis Media Kultur Teknis Terhadap Produksi dan Kandungan Nutrisi sel </w:t>
      </w:r>
      <w:r w:rsidRPr="009815C4">
        <w:rPr>
          <w:rFonts w:ascii="Times New Roman" w:hAnsi="Times New Roman"/>
          <w:i/>
          <w:sz w:val="24"/>
          <w:szCs w:val="24"/>
        </w:rPr>
        <w:t>Spirulina plantesis</w:t>
      </w:r>
      <w:r w:rsidR="00C536C8">
        <w:rPr>
          <w:rFonts w:ascii="Times New Roman" w:hAnsi="Times New Roman"/>
          <w:i/>
          <w:sz w:val="24"/>
          <w:szCs w:val="24"/>
        </w:rPr>
        <w:t>”</w:t>
      </w:r>
      <w:r w:rsidRPr="009815C4">
        <w:rPr>
          <w:rFonts w:ascii="Times New Roman" w:hAnsi="Times New Roman"/>
          <w:sz w:val="24"/>
          <w:szCs w:val="24"/>
        </w:rPr>
        <w:t xml:space="preserve">. </w:t>
      </w:r>
      <w:r w:rsidRPr="00C536C8">
        <w:rPr>
          <w:rFonts w:ascii="Times New Roman" w:hAnsi="Times New Roman"/>
          <w:sz w:val="24"/>
          <w:szCs w:val="24"/>
          <w:u w:val="single"/>
        </w:rPr>
        <w:t>Jurnal Saintek Perikanan</w:t>
      </w:r>
      <w:r w:rsidRPr="009815C4">
        <w:rPr>
          <w:rFonts w:ascii="Times New Roman" w:hAnsi="Times New Roman"/>
          <w:sz w:val="24"/>
          <w:szCs w:val="24"/>
        </w:rPr>
        <w:t>. Vol. 4. (2):53-61</w:t>
      </w:r>
    </w:p>
    <w:p w:rsidR="00C536C8" w:rsidRDefault="00873BB2" w:rsidP="00873BB2">
      <w:pPr>
        <w:pStyle w:val="NoSpacing"/>
        <w:spacing w:after="200"/>
        <w:ind w:left="709" w:hanging="709"/>
        <w:rPr>
          <w:rFonts w:ascii="Times New Roman" w:hAnsi="Times New Roman"/>
          <w:sz w:val="24"/>
          <w:szCs w:val="24"/>
          <w:lang w:val="en-US"/>
        </w:rPr>
      </w:pPr>
      <w:r w:rsidRPr="009815C4">
        <w:rPr>
          <w:rFonts w:ascii="Times New Roman" w:hAnsi="Times New Roman"/>
          <w:sz w:val="24"/>
          <w:szCs w:val="24"/>
        </w:rPr>
        <w:t xml:space="preserve">Vonshak, A. 2004. </w:t>
      </w:r>
      <w:r w:rsidRPr="00C536C8">
        <w:rPr>
          <w:rFonts w:ascii="Times New Roman" w:hAnsi="Times New Roman"/>
          <w:sz w:val="24"/>
          <w:szCs w:val="24"/>
          <w:u w:val="single"/>
        </w:rPr>
        <w:t>Spirulina pletensis (Arthrospira): Physiology, Cell-biology and Biotechnology.</w:t>
      </w:r>
      <w:r w:rsidRPr="009815C4">
        <w:rPr>
          <w:rFonts w:ascii="Times New Roman" w:hAnsi="Times New Roman"/>
          <w:sz w:val="24"/>
          <w:szCs w:val="24"/>
        </w:rPr>
        <w:t xml:space="preserve"> Bristol: Taylor &amp; Francis Ltd. 1-15 hlm.</w:t>
      </w:r>
    </w:p>
    <w:p w:rsidR="00873BB2" w:rsidRPr="009815C4" w:rsidRDefault="00873BB2" w:rsidP="00873BB2">
      <w:pPr>
        <w:pStyle w:val="NoSpacing"/>
        <w:spacing w:after="200"/>
        <w:ind w:left="709" w:hanging="709"/>
        <w:rPr>
          <w:rFonts w:ascii="Times New Roman" w:hAnsi="Times New Roman"/>
          <w:sz w:val="24"/>
          <w:szCs w:val="24"/>
        </w:rPr>
      </w:pPr>
      <w:r w:rsidRPr="009815C4">
        <w:rPr>
          <w:rFonts w:ascii="Times New Roman" w:hAnsi="Times New Roman"/>
          <w:sz w:val="24"/>
          <w:szCs w:val="24"/>
        </w:rPr>
        <w:t xml:space="preserve">Utomo, T.P., U. Hasanudin, dan E. Suroso. 2012. </w:t>
      </w:r>
      <w:r w:rsidRPr="00C536C8">
        <w:rPr>
          <w:rFonts w:ascii="Times New Roman" w:hAnsi="Times New Roman"/>
          <w:sz w:val="24"/>
          <w:szCs w:val="24"/>
          <w:u w:val="single"/>
        </w:rPr>
        <w:t>Agroindustri Karet Indonesia</w:t>
      </w:r>
      <w:r w:rsidRPr="009815C4">
        <w:rPr>
          <w:rFonts w:ascii="Times New Roman" w:hAnsi="Times New Roman"/>
          <w:sz w:val="24"/>
          <w:szCs w:val="24"/>
        </w:rPr>
        <w:t>. PT Sarana Tutorial Nurani Sejahtera. Bandung. 92 hlm.</w:t>
      </w:r>
    </w:p>
    <w:p w:rsidR="00873BB2" w:rsidRPr="009815C4" w:rsidRDefault="00873BB2" w:rsidP="00873BB2">
      <w:pPr>
        <w:pStyle w:val="NoSpacing"/>
        <w:spacing w:after="200"/>
        <w:ind w:left="709" w:hanging="709"/>
        <w:outlineLvl w:val="0"/>
        <w:rPr>
          <w:rFonts w:ascii="Times New Roman" w:hAnsi="Times New Roman"/>
          <w:sz w:val="24"/>
          <w:szCs w:val="24"/>
        </w:rPr>
      </w:pPr>
      <w:r w:rsidRPr="009815C4">
        <w:rPr>
          <w:rFonts w:ascii="Times New Roman" w:hAnsi="Times New Roman"/>
          <w:sz w:val="24"/>
          <w:szCs w:val="24"/>
        </w:rPr>
        <w:t>Wardhana, W.A. 1994</w:t>
      </w:r>
      <w:r w:rsidRPr="009815C4">
        <w:rPr>
          <w:rFonts w:ascii="Times New Roman" w:hAnsi="Times New Roman"/>
          <w:i/>
          <w:sz w:val="24"/>
          <w:szCs w:val="24"/>
        </w:rPr>
        <w:t xml:space="preserve">. </w:t>
      </w:r>
      <w:r w:rsidRPr="00C536C8">
        <w:rPr>
          <w:rFonts w:ascii="Times New Roman" w:hAnsi="Times New Roman"/>
          <w:sz w:val="24"/>
          <w:szCs w:val="24"/>
          <w:u w:val="single"/>
        </w:rPr>
        <w:t>Dampak Pencemaran Lingkungan</w:t>
      </w:r>
      <w:r w:rsidRPr="009815C4">
        <w:rPr>
          <w:rFonts w:ascii="Times New Roman" w:hAnsi="Times New Roman"/>
          <w:sz w:val="24"/>
          <w:szCs w:val="24"/>
        </w:rPr>
        <w:t>. Andi Ofset. Yogyakarta. 459 hlm.</w:t>
      </w:r>
    </w:p>
    <w:p w:rsidR="00873BB2" w:rsidRPr="00B5523F" w:rsidRDefault="00873BB2" w:rsidP="00873BB2">
      <w:pPr>
        <w:pStyle w:val="NoSpacing"/>
        <w:spacing w:after="200"/>
        <w:ind w:left="709" w:hanging="709"/>
        <w:rPr>
          <w:rFonts w:ascii="Times New Roman" w:hAnsi="Times New Roman"/>
          <w:sz w:val="24"/>
          <w:szCs w:val="24"/>
          <w:lang w:val="en-US"/>
        </w:rPr>
      </w:pPr>
      <w:r w:rsidRPr="009815C4">
        <w:rPr>
          <w:rFonts w:ascii="Times New Roman" w:hAnsi="Times New Roman"/>
          <w:sz w:val="24"/>
          <w:szCs w:val="24"/>
        </w:rPr>
        <w:t xml:space="preserve">Weldy, C.S, dan M.Huesemann. 2007. </w:t>
      </w:r>
      <w:r w:rsidR="00C536C8">
        <w:rPr>
          <w:rFonts w:ascii="Times New Roman" w:hAnsi="Times New Roman"/>
          <w:sz w:val="24"/>
          <w:szCs w:val="24"/>
          <w:lang w:val="en-US"/>
        </w:rPr>
        <w:t>“</w:t>
      </w:r>
      <w:r w:rsidRPr="009815C4">
        <w:rPr>
          <w:rFonts w:ascii="Times New Roman" w:hAnsi="Times New Roman"/>
          <w:sz w:val="24"/>
          <w:szCs w:val="24"/>
        </w:rPr>
        <w:t xml:space="preserve">Lipid by </w:t>
      </w:r>
      <w:r w:rsidRPr="009815C4">
        <w:rPr>
          <w:rFonts w:ascii="Times New Roman" w:hAnsi="Times New Roman"/>
          <w:i/>
          <w:iCs/>
          <w:sz w:val="24"/>
          <w:szCs w:val="24"/>
        </w:rPr>
        <w:t xml:space="preserve">D. salina </w:t>
      </w:r>
      <w:r w:rsidRPr="009815C4">
        <w:rPr>
          <w:rFonts w:ascii="Times New Roman" w:hAnsi="Times New Roman"/>
          <w:sz w:val="24"/>
          <w:szCs w:val="24"/>
        </w:rPr>
        <w:t>in Batch Culture: effects of Nitrogen Limitation and Light Intensity</w:t>
      </w:r>
      <w:r w:rsidR="00C536C8">
        <w:rPr>
          <w:rFonts w:ascii="Times New Roman" w:hAnsi="Times New Roman"/>
          <w:sz w:val="24"/>
          <w:szCs w:val="24"/>
          <w:lang w:val="en-US"/>
        </w:rPr>
        <w:t>”</w:t>
      </w:r>
      <w:r w:rsidRPr="009815C4">
        <w:rPr>
          <w:rFonts w:ascii="Times New Roman" w:hAnsi="Times New Roman"/>
          <w:sz w:val="24"/>
          <w:szCs w:val="24"/>
        </w:rPr>
        <w:t xml:space="preserve">. </w:t>
      </w:r>
      <w:r w:rsidRPr="00C536C8">
        <w:rPr>
          <w:rFonts w:ascii="Times New Roman" w:hAnsi="Times New Roman"/>
          <w:iCs/>
          <w:sz w:val="24"/>
          <w:szCs w:val="24"/>
          <w:u w:val="single"/>
        </w:rPr>
        <w:t>Journal of Undergraduate Research. Department of Energy</w:t>
      </w:r>
      <w:r w:rsidRPr="009815C4">
        <w:rPr>
          <w:rFonts w:ascii="Times New Roman" w:hAnsi="Times New Roman"/>
          <w:sz w:val="24"/>
          <w:szCs w:val="24"/>
        </w:rPr>
        <w:t xml:space="preserve">. Vol 7 Issues 7. </w:t>
      </w:r>
      <w:r w:rsidR="00B5523F">
        <w:rPr>
          <w:rFonts w:ascii="Times New Roman" w:hAnsi="Times New Roman"/>
          <w:sz w:val="24"/>
          <w:szCs w:val="24"/>
          <w:lang w:val="en-US"/>
        </w:rPr>
        <w:t>p</w:t>
      </w:r>
      <w:r w:rsidR="00B5523F">
        <w:rPr>
          <w:rFonts w:ascii="Times New Roman" w:hAnsi="Times New Roman"/>
          <w:sz w:val="24"/>
          <w:szCs w:val="24"/>
        </w:rPr>
        <w:t>115-120</w:t>
      </w:r>
      <w:r w:rsidR="00B5523F">
        <w:rPr>
          <w:rFonts w:ascii="Times New Roman" w:hAnsi="Times New Roman"/>
          <w:sz w:val="24"/>
          <w:szCs w:val="24"/>
          <w:lang w:val="en-US"/>
        </w:rPr>
        <w:t>.</w:t>
      </w:r>
    </w:p>
    <w:p w:rsidR="00B5523F" w:rsidRPr="00B5523F" w:rsidRDefault="00B5523F" w:rsidP="00B5523F">
      <w:pPr>
        <w:pStyle w:val="NoSpacing"/>
        <w:spacing w:after="200"/>
        <w:ind w:left="851" w:hanging="851"/>
        <w:rPr>
          <w:rFonts w:ascii="Times New Roman" w:hAnsi="Times New Roman"/>
          <w:sz w:val="24"/>
          <w:szCs w:val="24"/>
        </w:rPr>
      </w:pPr>
      <w:r w:rsidRPr="00B5523F">
        <w:rPr>
          <w:rFonts w:ascii="Times New Roman" w:hAnsi="Times New Roman"/>
          <w:sz w:val="24"/>
          <w:szCs w:val="24"/>
        </w:rPr>
        <w:t xml:space="preserve">Zulfarina, Sayuti I, &amp; Putri HT. 2013. </w:t>
      </w:r>
      <w:r>
        <w:rPr>
          <w:rFonts w:ascii="Times New Roman" w:hAnsi="Times New Roman"/>
          <w:sz w:val="24"/>
          <w:szCs w:val="24"/>
          <w:lang w:val="en-US"/>
        </w:rPr>
        <w:t>“</w:t>
      </w:r>
      <w:r w:rsidRPr="00B5523F">
        <w:rPr>
          <w:rFonts w:ascii="Times New Roman" w:hAnsi="Times New Roman"/>
          <w:sz w:val="24"/>
          <w:szCs w:val="24"/>
        </w:rPr>
        <w:t>Potential utilization of algae Chlorella pyrenoidosa for rubber waste management</w:t>
      </w:r>
      <w:r>
        <w:rPr>
          <w:rFonts w:ascii="Times New Roman" w:hAnsi="Times New Roman"/>
          <w:sz w:val="24"/>
          <w:szCs w:val="24"/>
          <w:lang w:val="en-US"/>
        </w:rPr>
        <w:t>”</w:t>
      </w:r>
      <w:r w:rsidRPr="00B5523F">
        <w:rPr>
          <w:rFonts w:ascii="Times New Roman" w:hAnsi="Times New Roman"/>
          <w:sz w:val="24"/>
          <w:szCs w:val="24"/>
        </w:rPr>
        <w:t xml:space="preserve">. </w:t>
      </w:r>
      <w:r w:rsidRPr="00B5523F">
        <w:rPr>
          <w:rFonts w:ascii="Times New Roman" w:hAnsi="Times New Roman"/>
          <w:sz w:val="24"/>
          <w:szCs w:val="24"/>
          <w:u w:val="single"/>
        </w:rPr>
        <w:t>Prosiding Semirata FMIPA</w:t>
      </w:r>
      <w:r w:rsidRPr="00B5523F">
        <w:rPr>
          <w:rFonts w:ascii="Times New Roman" w:hAnsi="Times New Roman"/>
          <w:sz w:val="24"/>
          <w:szCs w:val="24"/>
        </w:rPr>
        <w:t xml:space="preserve">. Universitas Riau. Riau. </w:t>
      </w:r>
      <w:r>
        <w:rPr>
          <w:rFonts w:ascii="Times New Roman" w:hAnsi="Times New Roman"/>
          <w:sz w:val="24"/>
          <w:szCs w:val="24"/>
          <w:lang w:val="en-US"/>
        </w:rPr>
        <w:t>p</w:t>
      </w:r>
      <w:r w:rsidRPr="00B5523F">
        <w:rPr>
          <w:rFonts w:ascii="Times New Roman" w:hAnsi="Times New Roman"/>
          <w:sz w:val="24"/>
          <w:szCs w:val="24"/>
        </w:rPr>
        <w:t>511-520.</w:t>
      </w:r>
    </w:p>
    <w:p w:rsidR="00B5523F" w:rsidRPr="00B5523F" w:rsidRDefault="00B5523F" w:rsidP="00873BB2">
      <w:pPr>
        <w:pStyle w:val="NoSpacing"/>
        <w:spacing w:after="200"/>
        <w:ind w:left="709" w:hanging="709"/>
        <w:rPr>
          <w:rFonts w:ascii="Times New Roman" w:hAnsi="Times New Roman"/>
          <w:sz w:val="24"/>
          <w:szCs w:val="24"/>
          <w:lang w:val="en-US"/>
        </w:rPr>
      </w:pPr>
    </w:p>
    <w:p w:rsidR="00873BB2" w:rsidRPr="009815C4" w:rsidRDefault="00873BB2" w:rsidP="00873BB2">
      <w:pPr>
        <w:autoSpaceDE w:val="0"/>
        <w:autoSpaceDN w:val="0"/>
        <w:adjustRightInd w:val="0"/>
        <w:spacing w:after="0" w:line="240" w:lineRule="auto"/>
        <w:ind w:left="567" w:hanging="567"/>
        <w:rPr>
          <w:rFonts w:ascii="Times New Roman" w:hAnsi="Times New Roman"/>
          <w:sz w:val="24"/>
          <w:szCs w:val="24"/>
        </w:rPr>
      </w:pPr>
    </w:p>
    <w:p w:rsidR="00873BB2" w:rsidRPr="009815C4" w:rsidRDefault="00873BB2" w:rsidP="00873BB2">
      <w:pPr>
        <w:autoSpaceDE w:val="0"/>
        <w:autoSpaceDN w:val="0"/>
        <w:adjustRightInd w:val="0"/>
        <w:spacing w:after="0" w:line="240" w:lineRule="auto"/>
        <w:ind w:left="567" w:hanging="567"/>
        <w:rPr>
          <w:rFonts w:ascii="Times New Roman" w:hAnsi="Times New Roman"/>
          <w:sz w:val="24"/>
          <w:szCs w:val="24"/>
        </w:rPr>
      </w:pPr>
    </w:p>
    <w:p w:rsidR="00873BB2" w:rsidRPr="009815C4" w:rsidRDefault="00873BB2" w:rsidP="00873BB2">
      <w:pPr>
        <w:autoSpaceDE w:val="0"/>
        <w:autoSpaceDN w:val="0"/>
        <w:adjustRightInd w:val="0"/>
        <w:spacing w:after="0" w:line="240" w:lineRule="auto"/>
        <w:ind w:left="567" w:hanging="567"/>
        <w:rPr>
          <w:rFonts w:ascii="Times New Roman" w:hAnsi="Times New Roman"/>
          <w:sz w:val="24"/>
          <w:szCs w:val="24"/>
        </w:rPr>
      </w:pPr>
    </w:p>
    <w:p w:rsidR="00873BB2" w:rsidRPr="009815C4" w:rsidRDefault="00873BB2" w:rsidP="00873BB2">
      <w:pPr>
        <w:autoSpaceDE w:val="0"/>
        <w:autoSpaceDN w:val="0"/>
        <w:adjustRightInd w:val="0"/>
        <w:spacing w:line="480" w:lineRule="auto"/>
        <w:jc w:val="both"/>
        <w:rPr>
          <w:rFonts w:ascii="Times New Roman" w:hAnsi="Times New Roman"/>
          <w:sz w:val="24"/>
          <w:szCs w:val="24"/>
          <w:lang w:val="id-ID"/>
        </w:rPr>
      </w:pPr>
    </w:p>
    <w:p w:rsidR="00873BB2" w:rsidRPr="009815C4" w:rsidRDefault="00873BB2" w:rsidP="00873BB2">
      <w:pPr>
        <w:pStyle w:val="NoSpacing"/>
        <w:spacing w:line="480" w:lineRule="auto"/>
        <w:jc w:val="center"/>
        <w:rPr>
          <w:rFonts w:ascii="Times New Roman" w:hAnsi="Times New Roman"/>
          <w:sz w:val="24"/>
          <w:szCs w:val="24"/>
        </w:rPr>
      </w:pPr>
    </w:p>
    <w:p w:rsidR="00873BB2" w:rsidRPr="009815C4" w:rsidRDefault="00873BB2" w:rsidP="00873BB2">
      <w:pPr>
        <w:spacing w:line="240" w:lineRule="auto"/>
        <w:jc w:val="center"/>
        <w:rPr>
          <w:rFonts w:ascii="Times New Roman" w:hAnsi="Times New Roman"/>
          <w:sz w:val="24"/>
          <w:szCs w:val="24"/>
        </w:rPr>
      </w:pPr>
    </w:p>
    <w:sectPr w:rsidR="00873BB2" w:rsidRPr="009815C4" w:rsidSect="008C0C59">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83CCD"/>
    <w:multiLevelType w:val="hybridMultilevel"/>
    <w:tmpl w:val="779ADF06"/>
    <w:lvl w:ilvl="0" w:tplc="78582C00">
      <w:start w:val="1"/>
      <w:numFmt w:val="decimal"/>
      <w:lvlText w:val="%1."/>
      <w:lvlJc w:val="left"/>
      <w:pPr>
        <w:ind w:left="253" w:hanging="360"/>
      </w:pPr>
      <w:rPr>
        <w:rFonts w:hint="default"/>
      </w:rPr>
    </w:lvl>
    <w:lvl w:ilvl="1" w:tplc="04210019" w:tentative="1">
      <w:start w:val="1"/>
      <w:numFmt w:val="lowerLetter"/>
      <w:lvlText w:val="%2."/>
      <w:lvlJc w:val="left"/>
      <w:pPr>
        <w:ind w:left="973" w:hanging="360"/>
      </w:pPr>
    </w:lvl>
    <w:lvl w:ilvl="2" w:tplc="0421001B" w:tentative="1">
      <w:start w:val="1"/>
      <w:numFmt w:val="lowerRoman"/>
      <w:lvlText w:val="%3."/>
      <w:lvlJc w:val="right"/>
      <w:pPr>
        <w:ind w:left="1693" w:hanging="180"/>
      </w:pPr>
    </w:lvl>
    <w:lvl w:ilvl="3" w:tplc="0421000F" w:tentative="1">
      <w:start w:val="1"/>
      <w:numFmt w:val="decimal"/>
      <w:lvlText w:val="%4."/>
      <w:lvlJc w:val="left"/>
      <w:pPr>
        <w:ind w:left="2413" w:hanging="360"/>
      </w:pPr>
    </w:lvl>
    <w:lvl w:ilvl="4" w:tplc="04210019" w:tentative="1">
      <w:start w:val="1"/>
      <w:numFmt w:val="lowerLetter"/>
      <w:lvlText w:val="%5."/>
      <w:lvlJc w:val="left"/>
      <w:pPr>
        <w:ind w:left="3133" w:hanging="360"/>
      </w:pPr>
    </w:lvl>
    <w:lvl w:ilvl="5" w:tplc="0421001B" w:tentative="1">
      <w:start w:val="1"/>
      <w:numFmt w:val="lowerRoman"/>
      <w:lvlText w:val="%6."/>
      <w:lvlJc w:val="right"/>
      <w:pPr>
        <w:ind w:left="3853" w:hanging="180"/>
      </w:pPr>
    </w:lvl>
    <w:lvl w:ilvl="6" w:tplc="0421000F" w:tentative="1">
      <w:start w:val="1"/>
      <w:numFmt w:val="decimal"/>
      <w:lvlText w:val="%7."/>
      <w:lvlJc w:val="left"/>
      <w:pPr>
        <w:ind w:left="4573" w:hanging="360"/>
      </w:pPr>
    </w:lvl>
    <w:lvl w:ilvl="7" w:tplc="04210019" w:tentative="1">
      <w:start w:val="1"/>
      <w:numFmt w:val="lowerLetter"/>
      <w:lvlText w:val="%8."/>
      <w:lvlJc w:val="left"/>
      <w:pPr>
        <w:ind w:left="5293" w:hanging="360"/>
      </w:pPr>
    </w:lvl>
    <w:lvl w:ilvl="8" w:tplc="0421001B" w:tentative="1">
      <w:start w:val="1"/>
      <w:numFmt w:val="lowerRoman"/>
      <w:lvlText w:val="%9."/>
      <w:lvlJc w:val="right"/>
      <w:pPr>
        <w:ind w:left="6013" w:hanging="180"/>
      </w:pPr>
    </w:lvl>
  </w:abstractNum>
  <w:abstractNum w:abstractNumId="1">
    <w:nsid w:val="2A694B36"/>
    <w:multiLevelType w:val="hybridMultilevel"/>
    <w:tmpl w:val="F754169A"/>
    <w:lvl w:ilvl="0" w:tplc="6C2897B2">
      <w:start w:val="1"/>
      <w:numFmt w:val="decimal"/>
      <w:lvlText w:val="%1)"/>
      <w:lvlJc w:val="left"/>
      <w:pPr>
        <w:ind w:left="502" w:hanging="360"/>
      </w:pPr>
      <w:rPr>
        <w:rFonts w:hint="default"/>
        <w:vertAlign w:val="superscrip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compat/>
  <w:rsids>
    <w:rsidRoot w:val="006C5FB4"/>
    <w:rsid w:val="000032AF"/>
    <w:rsid w:val="0000755B"/>
    <w:rsid w:val="000076D6"/>
    <w:rsid w:val="000204A6"/>
    <w:rsid w:val="000209E1"/>
    <w:rsid w:val="0002338F"/>
    <w:rsid w:val="00030152"/>
    <w:rsid w:val="00032036"/>
    <w:rsid w:val="00032771"/>
    <w:rsid w:val="00032C6F"/>
    <w:rsid w:val="000338A4"/>
    <w:rsid w:val="00034997"/>
    <w:rsid w:val="00035CBA"/>
    <w:rsid w:val="0003667B"/>
    <w:rsid w:val="00047F73"/>
    <w:rsid w:val="00051754"/>
    <w:rsid w:val="0005652B"/>
    <w:rsid w:val="00056C8A"/>
    <w:rsid w:val="00060A95"/>
    <w:rsid w:val="000623FF"/>
    <w:rsid w:val="000713EF"/>
    <w:rsid w:val="000731A1"/>
    <w:rsid w:val="00075ED1"/>
    <w:rsid w:val="00075F0F"/>
    <w:rsid w:val="00076A0C"/>
    <w:rsid w:val="000775CD"/>
    <w:rsid w:val="00077D8B"/>
    <w:rsid w:val="0008283C"/>
    <w:rsid w:val="00084B31"/>
    <w:rsid w:val="00091812"/>
    <w:rsid w:val="000A210F"/>
    <w:rsid w:val="000A33CC"/>
    <w:rsid w:val="000C224A"/>
    <w:rsid w:val="000C264E"/>
    <w:rsid w:val="000C6F16"/>
    <w:rsid w:val="000D6796"/>
    <w:rsid w:val="000E6415"/>
    <w:rsid w:val="000F040A"/>
    <w:rsid w:val="000F0BF9"/>
    <w:rsid w:val="000F0FF7"/>
    <w:rsid w:val="000F577E"/>
    <w:rsid w:val="00106E0B"/>
    <w:rsid w:val="00111F44"/>
    <w:rsid w:val="00113278"/>
    <w:rsid w:val="00113AB3"/>
    <w:rsid w:val="001162BB"/>
    <w:rsid w:val="00123CE4"/>
    <w:rsid w:val="0014166D"/>
    <w:rsid w:val="001435BB"/>
    <w:rsid w:val="00143E67"/>
    <w:rsid w:val="001440FF"/>
    <w:rsid w:val="0014541C"/>
    <w:rsid w:val="00146AC6"/>
    <w:rsid w:val="0014794E"/>
    <w:rsid w:val="0015630A"/>
    <w:rsid w:val="0016150A"/>
    <w:rsid w:val="0016536F"/>
    <w:rsid w:val="001668E0"/>
    <w:rsid w:val="001672D2"/>
    <w:rsid w:val="00167E44"/>
    <w:rsid w:val="00174193"/>
    <w:rsid w:val="00185333"/>
    <w:rsid w:val="00193044"/>
    <w:rsid w:val="00193EA8"/>
    <w:rsid w:val="00197987"/>
    <w:rsid w:val="001F2C5F"/>
    <w:rsid w:val="00205282"/>
    <w:rsid w:val="002072BA"/>
    <w:rsid w:val="00210829"/>
    <w:rsid w:val="0021327B"/>
    <w:rsid w:val="00217BA1"/>
    <w:rsid w:val="002204CD"/>
    <w:rsid w:val="00223FCF"/>
    <w:rsid w:val="00227056"/>
    <w:rsid w:val="002328DD"/>
    <w:rsid w:val="00234851"/>
    <w:rsid w:val="00240810"/>
    <w:rsid w:val="0025099A"/>
    <w:rsid w:val="002626C7"/>
    <w:rsid w:val="0029134B"/>
    <w:rsid w:val="002938B1"/>
    <w:rsid w:val="00296E80"/>
    <w:rsid w:val="002A34A4"/>
    <w:rsid w:val="002B1E48"/>
    <w:rsid w:val="002B2994"/>
    <w:rsid w:val="002D14B3"/>
    <w:rsid w:val="002D53E7"/>
    <w:rsid w:val="002D7133"/>
    <w:rsid w:val="002E7011"/>
    <w:rsid w:val="002F320C"/>
    <w:rsid w:val="002F4029"/>
    <w:rsid w:val="00302BAF"/>
    <w:rsid w:val="00303E04"/>
    <w:rsid w:val="003133FC"/>
    <w:rsid w:val="00314E27"/>
    <w:rsid w:val="0032538F"/>
    <w:rsid w:val="00325503"/>
    <w:rsid w:val="00333C5C"/>
    <w:rsid w:val="00335E59"/>
    <w:rsid w:val="00337639"/>
    <w:rsid w:val="00347AF9"/>
    <w:rsid w:val="003528D8"/>
    <w:rsid w:val="003533A6"/>
    <w:rsid w:val="003558AF"/>
    <w:rsid w:val="00362F10"/>
    <w:rsid w:val="00363351"/>
    <w:rsid w:val="0036575E"/>
    <w:rsid w:val="00370C15"/>
    <w:rsid w:val="0037267F"/>
    <w:rsid w:val="00376B40"/>
    <w:rsid w:val="00381066"/>
    <w:rsid w:val="003A504C"/>
    <w:rsid w:val="003A637B"/>
    <w:rsid w:val="003B57F4"/>
    <w:rsid w:val="003B6C02"/>
    <w:rsid w:val="003C0925"/>
    <w:rsid w:val="003C3D05"/>
    <w:rsid w:val="003C7971"/>
    <w:rsid w:val="003E00E3"/>
    <w:rsid w:val="003E2120"/>
    <w:rsid w:val="003E4520"/>
    <w:rsid w:val="003E623F"/>
    <w:rsid w:val="003F5907"/>
    <w:rsid w:val="00400E4D"/>
    <w:rsid w:val="004079BB"/>
    <w:rsid w:val="0041344A"/>
    <w:rsid w:val="004220FE"/>
    <w:rsid w:val="00425C88"/>
    <w:rsid w:val="004266F8"/>
    <w:rsid w:val="00440B18"/>
    <w:rsid w:val="00441836"/>
    <w:rsid w:val="00443196"/>
    <w:rsid w:val="0044583D"/>
    <w:rsid w:val="00450FBE"/>
    <w:rsid w:val="00460868"/>
    <w:rsid w:val="00463140"/>
    <w:rsid w:val="00465036"/>
    <w:rsid w:val="0046503E"/>
    <w:rsid w:val="0046657C"/>
    <w:rsid w:val="0047265B"/>
    <w:rsid w:val="00484456"/>
    <w:rsid w:val="00487B53"/>
    <w:rsid w:val="00495A29"/>
    <w:rsid w:val="004A0928"/>
    <w:rsid w:val="004A0DEC"/>
    <w:rsid w:val="004A34CB"/>
    <w:rsid w:val="004B5F46"/>
    <w:rsid w:val="004C291E"/>
    <w:rsid w:val="004C337C"/>
    <w:rsid w:val="004D2B77"/>
    <w:rsid w:val="004D5951"/>
    <w:rsid w:val="004D6B52"/>
    <w:rsid w:val="004D6B9D"/>
    <w:rsid w:val="004D775C"/>
    <w:rsid w:val="004E2C07"/>
    <w:rsid w:val="004E5EB1"/>
    <w:rsid w:val="004F14F5"/>
    <w:rsid w:val="004F46AB"/>
    <w:rsid w:val="004F616F"/>
    <w:rsid w:val="00500449"/>
    <w:rsid w:val="005072F8"/>
    <w:rsid w:val="00513FDF"/>
    <w:rsid w:val="005140BC"/>
    <w:rsid w:val="00523DD0"/>
    <w:rsid w:val="005314F1"/>
    <w:rsid w:val="005319F0"/>
    <w:rsid w:val="00534210"/>
    <w:rsid w:val="0053601D"/>
    <w:rsid w:val="00536034"/>
    <w:rsid w:val="005361BD"/>
    <w:rsid w:val="0054223F"/>
    <w:rsid w:val="0054564E"/>
    <w:rsid w:val="00553A9B"/>
    <w:rsid w:val="00555724"/>
    <w:rsid w:val="005560E9"/>
    <w:rsid w:val="00556D58"/>
    <w:rsid w:val="005725A0"/>
    <w:rsid w:val="005774A5"/>
    <w:rsid w:val="00587BED"/>
    <w:rsid w:val="00590D22"/>
    <w:rsid w:val="00591F75"/>
    <w:rsid w:val="005A30E4"/>
    <w:rsid w:val="005A3611"/>
    <w:rsid w:val="005B1C06"/>
    <w:rsid w:val="005C645C"/>
    <w:rsid w:val="005D43D6"/>
    <w:rsid w:val="005D5A7E"/>
    <w:rsid w:val="005E1B91"/>
    <w:rsid w:val="005E3B65"/>
    <w:rsid w:val="005E6C6D"/>
    <w:rsid w:val="005F7927"/>
    <w:rsid w:val="0060021D"/>
    <w:rsid w:val="00603529"/>
    <w:rsid w:val="006037CC"/>
    <w:rsid w:val="0060417B"/>
    <w:rsid w:val="006061D5"/>
    <w:rsid w:val="00611991"/>
    <w:rsid w:val="006169ED"/>
    <w:rsid w:val="00624333"/>
    <w:rsid w:val="0063237C"/>
    <w:rsid w:val="00637786"/>
    <w:rsid w:val="006419EB"/>
    <w:rsid w:val="00642ABF"/>
    <w:rsid w:val="0067693D"/>
    <w:rsid w:val="006778B8"/>
    <w:rsid w:val="00691A46"/>
    <w:rsid w:val="006929DC"/>
    <w:rsid w:val="00695C7F"/>
    <w:rsid w:val="006A129C"/>
    <w:rsid w:val="006A2F8B"/>
    <w:rsid w:val="006B640C"/>
    <w:rsid w:val="006C2A07"/>
    <w:rsid w:val="006C2F49"/>
    <w:rsid w:val="006C5FB4"/>
    <w:rsid w:val="006D04CB"/>
    <w:rsid w:val="006D27C7"/>
    <w:rsid w:val="006D5A6B"/>
    <w:rsid w:val="006E1344"/>
    <w:rsid w:val="006E161B"/>
    <w:rsid w:val="006E1AF1"/>
    <w:rsid w:val="006F1D0E"/>
    <w:rsid w:val="006F7E46"/>
    <w:rsid w:val="00700950"/>
    <w:rsid w:val="00702FC7"/>
    <w:rsid w:val="00703546"/>
    <w:rsid w:val="00706872"/>
    <w:rsid w:val="00707719"/>
    <w:rsid w:val="00711BF5"/>
    <w:rsid w:val="00723D09"/>
    <w:rsid w:val="00733B12"/>
    <w:rsid w:val="00735821"/>
    <w:rsid w:val="00736AB2"/>
    <w:rsid w:val="00736D6C"/>
    <w:rsid w:val="007402B9"/>
    <w:rsid w:val="007426FA"/>
    <w:rsid w:val="00752FEF"/>
    <w:rsid w:val="00757584"/>
    <w:rsid w:val="00772BC2"/>
    <w:rsid w:val="007837DA"/>
    <w:rsid w:val="0078758B"/>
    <w:rsid w:val="00791533"/>
    <w:rsid w:val="00795686"/>
    <w:rsid w:val="007A5059"/>
    <w:rsid w:val="007B2943"/>
    <w:rsid w:val="007B3094"/>
    <w:rsid w:val="007C4D07"/>
    <w:rsid w:val="007C5579"/>
    <w:rsid w:val="007D1CA7"/>
    <w:rsid w:val="007D63FD"/>
    <w:rsid w:val="007E3BD8"/>
    <w:rsid w:val="007F095D"/>
    <w:rsid w:val="007F1296"/>
    <w:rsid w:val="007F2486"/>
    <w:rsid w:val="007F2970"/>
    <w:rsid w:val="007F3178"/>
    <w:rsid w:val="007F5146"/>
    <w:rsid w:val="007F5AD6"/>
    <w:rsid w:val="007F687C"/>
    <w:rsid w:val="00800597"/>
    <w:rsid w:val="0080246E"/>
    <w:rsid w:val="008054D1"/>
    <w:rsid w:val="0080590A"/>
    <w:rsid w:val="00806C95"/>
    <w:rsid w:val="0081003F"/>
    <w:rsid w:val="00810579"/>
    <w:rsid w:val="00812B7B"/>
    <w:rsid w:val="008138B3"/>
    <w:rsid w:val="00816E67"/>
    <w:rsid w:val="008215F4"/>
    <w:rsid w:val="0082520B"/>
    <w:rsid w:val="00827954"/>
    <w:rsid w:val="008304B5"/>
    <w:rsid w:val="008310B4"/>
    <w:rsid w:val="00842210"/>
    <w:rsid w:val="00847497"/>
    <w:rsid w:val="00852A0B"/>
    <w:rsid w:val="00856C24"/>
    <w:rsid w:val="00860A89"/>
    <w:rsid w:val="00862B0E"/>
    <w:rsid w:val="00867FCB"/>
    <w:rsid w:val="0087121E"/>
    <w:rsid w:val="00871BC0"/>
    <w:rsid w:val="00873BB2"/>
    <w:rsid w:val="00877A4A"/>
    <w:rsid w:val="0088573C"/>
    <w:rsid w:val="00886C84"/>
    <w:rsid w:val="008939AD"/>
    <w:rsid w:val="00897E2A"/>
    <w:rsid w:val="008A50C9"/>
    <w:rsid w:val="008A5D94"/>
    <w:rsid w:val="008A7F4B"/>
    <w:rsid w:val="008B267B"/>
    <w:rsid w:val="008B4C49"/>
    <w:rsid w:val="008B5ACA"/>
    <w:rsid w:val="008B6737"/>
    <w:rsid w:val="008C0C59"/>
    <w:rsid w:val="008C3228"/>
    <w:rsid w:val="008D0EF1"/>
    <w:rsid w:val="008D494D"/>
    <w:rsid w:val="008E02BA"/>
    <w:rsid w:val="008E5273"/>
    <w:rsid w:val="008E7D4D"/>
    <w:rsid w:val="008E7D63"/>
    <w:rsid w:val="008F0F73"/>
    <w:rsid w:val="00901A92"/>
    <w:rsid w:val="00906016"/>
    <w:rsid w:val="00907695"/>
    <w:rsid w:val="009101CF"/>
    <w:rsid w:val="00912C1B"/>
    <w:rsid w:val="00912DA0"/>
    <w:rsid w:val="00913590"/>
    <w:rsid w:val="00917AED"/>
    <w:rsid w:val="00921146"/>
    <w:rsid w:val="00921263"/>
    <w:rsid w:val="00935127"/>
    <w:rsid w:val="00940D6F"/>
    <w:rsid w:val="00941BAC"/>
    <w:rsid w:val="00951E33"/>
    <w:rsid w:val="00964A2C"/>
    <w:rsid w:val="00967F33"/>
    <w:rsid w:val="009728CE"/>
    <w:rsid w:val="00972B76"/>
    <w:rsid w:val="00974B9F"/>
    <w:rsid w:val="00980E31"/>
    <w:rsid w:val="009811EB"/>
    <w:rsid w:val="0098709A"/>
    <w:rsid w:val="00995E40"/>
    <w:rsid w:val="00997DA2"/>
    <w:rsid w:val="009A1DBF"/>
    <w:rsid w:val="009A466F"/>
    <w:rsid w:val="009A70E3"/>
    <w:rsid w:val="009C35A3"/>
    <w:rsid w:val="009D1EDA"/>
    <w:rsid w:val="009D4251"/>
    <w:rsid w:val="009D58A8"/>
    <w:rsid w:val="009D5E08"/>
    <w:rsid w:val="009E3124"/>
    <w:rsid w:val="009E3D9C"/>
    <w:rsid w:val="009E7B13"/>
    <w:rsid w:val="009F1D88"/>
    <w:rsid w:val="00A01B89"/>
    <w:rsid w:val="00A118A5"/>
    <w:rsid w:val="00A12BD0"/>
    <w:rsid w:val="00A169FA"/>
    <w:rsid w:val="00A1744B"/>
    <w:rsid w:val="00A20947"/>
    <w:rsid w:val="00A22128"/>
    <w:rsid w:val="00A275C6"/>
    <w:rsid w:val="00A306DF"/>
    <w:rsid w:val="00A40C3E"/>
    <w:rsid w:val="00A46A7D"/>
    <w:rsid w:val="00A51CC5"/>
    <w:rsid w:val="00A53D46"/>
    <w:rsid w:val="00A60FEF"/>
    <w:rsid w:val="00A64162"/>
    <w:rsid w:val="00A642D9"/>
    <w:rsid w:val="00A651D4"/>
    <w:rsid w:val="00A655B6"/>
    <w:rsid w:val="00A65CC2"/>
    <w:rsid w:val="00A66D33"/>
    <w:rsid w:val="00A671A6"/>
    <w:rsid w:val="00A67C59"/>
    <w:rsid w:val="00A72CDC"/>
    <w:rsid w:val="00A740C8"/>
    <w:rsid w:val="00A9197D"/>
    <w:rsid w:val="00A9322A"/>
    <w:rsid w:val="00A95ADF"/>
    <w:rsid w:val="00A97390"/>
    <w:rsid w:val="00AA75A0"/>
    <w:rsid w:val="00AB1A64"/>
    <w:rsid w:val="00AB562E"/>
    <w:rsid w:val="00AC5362"/>
    <w:rsid w:val="00AD4DB8"/>
    <w:rsid w:val="00AE17FF"/>
    <w:rsid w:val="00AE38FC"/>
    <w:rsid w:val="00AF4E52"/>
    <w:rsid w:val="00B02C60"/>
    <w:rsid w:val="00B057A7"/>
    <w:rsid w:val="00B074A2"/>
    <w:rsid w:val="00B11E28"/>
    <w:rsid w:val="00B13480"/>
    <w:rsid w:val="00B1418D"/>
    <w:rsid w:val="00B14D6A"/>
    <w:rsid w:val="00B17244"/>
    <w:rsid w:val="00B2358B"/>
    <w:rsid w:val="00B23A25"/>
    <w:rsid w:val="00B33F95"/>
    <w:rsid w:val="00B4109B"/>
    <w:rsid w:val="00B43C20"/>
    <w:rsid w:val="00B44041"/>
    <w:rsid w:val="00B5523F"/>
    <w:rsid w:val="00B56C7C"/>
    <w:rsid w:val="00B61EFF"/>
    <w:rsid w:val="00B66C93"/>
    <w:rsid w:val="00B670E8"/>
    <w:rsid w:val="00B71350"/>
    <w:rsid w:val="00B758AD"/>
    <w:rsid w:val="00B82136"/>
    <w:rsid w:val="00B83514"/>
    <w:rsid w:val="00B8388A"/>
    <w:rsid w:val="00B840D0"/>
    <w:rsid w:val="00B86CA3"/>
    <w:rsid w:val="00B90083"/>
    <w:rsid w:val="00B93863"/>
    <w:rsid w:val="00BA4409"/>
    <w:rsid w:val="00BA4BD6"/>
    <w:rsid w:val="00BA6CD7"/>
    <w:rsid w:val="00BB1329"/>
    <w:rsid w:val="00BB4D2F"/>
    <w:rsid w:val="00BC5D2A"/>
    <w:rsid w:val="00BE7F96"/>
    <w:rsid w:val="00BF18BB"/>
    <w:rsid w:val="00BF1C38"/>
    <w:rsid w:val="00BF6799"/>
    <w:rsid w:val="00C01CDA"/>
    <w:rsid w:val="00C12CF7"/>
    <w:rsid w:val="00C14799"/>
    <w:rsid w:val="00C159D7"/>
    <w:rsid w:val="00C17079"/>
    <w:rsid w:val="00C20358"/>
    <w:rsid w:val="00C330B9"/>
    <w:rsid w:val="00C37986"/>
    <w:rsid w:val="00C41F7A"/>
    <w:rsid w:val="00C46AD3"/>
    <w:rsid w:val="00C536C8"/>
    <w:rsid w:val="00C53DE6"/>
    <w:rsid w:val="00C55E23"/>
    <w:rsid w:val="00C5636A"/>
    <w:rsid w:val="00C60D12"/>
    <w:rsid w:val="00C61C66"/>
    <w:rsid w:val="00C674B1"/>
    <w:rsid w:val="00C72D4A"/>
    <w:rsid w:val="00C72EF8"/>
    <w:rsid w:val="00C8022F"/>
    <w:rsid w:val="00C80889"/>
    <w:rsid w:val="00C80B32"/>
    <w:rsid w:val="00C96591"/>
    <w:rsid w:val="00C97AF1"/>
    <w:rsid w:val="00CA60F3"/>
    <w:rsid w:val="00CA7725"/>
    <w:rsid w:val="00CB035D"/>
    <w:rsid w:val="00CB2EF8"/>
    <w:rsid w:val="00CB6B07"/>
    <w:rsid w:val="00CC2248"/>
    <w:rsid w:val="00CD2CD1"/>
    <w:rsid w:val="00CD490B"/>
    <w:rsid w:val="00CF25D6"/>
    <w:rsid w:val="00CF59EA"/>
    <w:rsid w:val="00CF7A00"/>
    <w:rsid w:val="00D14E36"/>
    <w:rsid w:val="00D15EC1"/>
    <w:rsid w:val="00D20FF4"/>
    <w:rsid w:val="00D26B89"/>
    <w:rsid w:val="00D30848"/>
    <w:rsid w:val="00D31086"/>
    <w:rsid w:val="00D34F37"/>
    <w:rsid w:val="00D46093"/>
    <w:rsid w:val="00D46D92"/>
    <w:rsid w:val="00D4721D"/>
    <w:rsid w:val="00D472B4"/>
    <w:rsid w:val="00D47FEA"/>
    <w:rsid w:val="00D513E2"/>
    <w:rsid w:val="00D53A6D"/>
    <w:rsid w:val="00D5697B"/>
    <w:rsid w:val="00D66438"/>
    <w:rsid w:val="00D70E3A"/>
    <w:rsid w:val="00D85C2A"/>
    <w:rsid w:val="00D91252"/>
    <w:rsid w:val="00D9142A"/>
    <w:rsid w:val="00D95DB4"/>
    <w:rsid w:val="00D96F99"/>
    <w:rsid w:val="00DA0BB2"/>
    <w:rsid w:val="00DA5070"/>
    <w:rsid w:val="00DA7B68"/>
    <w:rsid w:val="00DB266C"/>
    <w:rsid w:val="00DB4743"/>
    <w:rsid w:val="00DB6ADC"/>
    <w:rsid w:val="00DC2E14"/>
    <w:rsid w:val="00DD121B"/>
    <w:rsid w:val="00DD1B82"/>
    <w:rsid w:val="00DE432B"/>
    <w:rsid w:val="00DE6AFF"/>
    <w:rsid w:val="00DE7043"/>
    <w:rsid w:val="00DF5F4F"/>
    <w:rsid w:val="00DF5FA2"/>
    <w:rsid w:val="00DF70BF"/>
    <w:rsid w:val="00DF7F27"/>
    <w:rsid w:val="00E040CD"/>
    <w:rsid w:val="00E04E07"/>
    <w:rsid w:val="00E0532E"/>
    <w:rsid w:val="00E062F2"/>
    <w:rsid w:val="00E14147"/>
    <w:rsid w:val="00E177AA"/>
    <w:rsid w:val="00E215E3"/>
    <w:rsid w:val="00E303A1"/>
    <w:rsid w:val="00E37FB9"/>
    <w:rsid w:val="00E72A51"/>
    <w:rsid w:val="00E8315C"/>
    <w:rsid w:val="00E83273"/>
    <w:rsid w:val="00E90BC3"/>
    <w:rsid w:val="00EA2A4E"/>
    <w:rsid w:val="00EA39E7"/>
    <w:rsid w:val="00EA5089"/>
    <w:rsid w:val="00EB3270"/>
    <w:rsid w:val="00EB50BB"/>
    <w:rsid w:val="00EB764D"/>
    <w:rsid w:val="00EB7A35"/>
    <w:rsid w:val="00EC2C78"/>
    <w:rsid w:val="00ED69C4"/>
    <w:rsid w:val="00EE2C54"/>
    <w:rsid w:val="00EE439B"/>
    <w:rsid w:val="00EF59F5"/>
    <w:rsid w:val="00F01E47"/>
    <w:rsid w:val="00F02511"/>
    <w:rsid w:val="00F059A0"/>
    <w:rsid w:val="00F0786D"/>
    <w:rsid w:val="00F10635"/>
    <w:rsid w:val="00F1073E"/>
    <w:rsid w:val="00F143CA"/>
    <w:rsid w:val="00F257C1"/>
    <w:rsid w:val="00F30286"/>
    <w:rsid w:val="00F30B41"/>
    <w:rsid w:val="00F32589"/>
    <w:rsid w:val="00F36D76"/>
    <w:rsid w:val="00F47E5C"/>
    <w:rsid w:val="00F50212"/>
    <w:rsid w:val="00F50522"/>
    <w:rsid w:val="00F522FC"/>
    <w:rsid w:val="00F5402B"/>
    <w:rsid w:val="00F5647C"/>
    <w:rsid w:val="00F56E9D"/>
    <w:rsid w:val="00F60CFB"/>
    <w:rsid w:val="00F635EA"/>
    <w:rsid w:val="00F70853"/>
    <w:rsid w:val="00F73841"/>
    <w:rsid w:val="00F93504"/>
    <w:rsid w:val="00F95690"/>
    <w:rsid w:val="00FA1E6A"/>
    <w:rsid w:val="00FA2FB6"/>
    <w:rsid w:val="00FA5FEB"/>
    <w:rsid w:val="00FB4225"/>
    <w:rsid w:val="00FD0F48"/>
    <w:rsid w:val="00FE0E21"/>
    <w:rsid w:val="00FE182F"/>
    <w:rsid w:val="00FF54AF"/>
    <w:rsid w:val="00FF62F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7" type="connector" idref="#_x0000_s1042"/>
        <o:r id="V:Rule18" type="connector" idref="#_x0000_s1058"/>
        <o:r id="V:Rule19" type="connector" idref="#_x0000_s1041"/>
        <o:r id="V:Rule20" type="connector" idref="#_x0000_s1045"/>
        <o:r id="V:Rule21" type="connector" idref="#_x0000_s1030"/>
        <o:r id="V:Rule22" type="connector" idref="#_x0000_s1049"/>
        <o:r id="V:Rule23" type="connector" idref="#_x0000_s1037"/>
        <o:r id="V:Rule24" type="connector" idref="#_x0000_s1051"/>
        <o:r id="V:Rule25" type="connector" idref="#_x0000_s1048"/>
        <o:r id="V:Rule26" type="connector" idref="#_x0000_s1059"/>
        <o:r id="V:Rule27" type="connector" idref="#_x0000_s1028"/>
        <o:r id="V:Rule28" type="connector" idref="#_x0000_s1055"/>
        <o:r id="V:Rule29" type="connector" idref="#_x0000_s1050"/>
        <o:r id="V:Rule30" type="connector" idref="#_x0000_s1036"/>
        <o:r id="V:Rule31" type="connector" idref="#_x0000_s1043"/>
        <o:r id="V:Rule3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B4"/>
    <w:rPr>
      <w:rFonts w:ascii="Calibri" w:eastAsia="MS Mincho" w:hAnsi="Calibri" w:cs="Times New Roman"/>
      <w:lang w:eastAsia="ja-JP"/>
    </w:rPr>
  </w:style>
  <w:style w:type="paragraph" w:styleId="Heading1">
    <w:name w:val="heading 1"/>
    <w:basedOn w:val="Normal"/>
    <w:next w:val="Normal"/>
    <w:link w:val="Heading1Char"/>
    <w:uiPriority w:val="9"/>
    <w:qFormat/>
    <w:rsid w:val="00B552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A637B"/>
    <w:pPr>
      <w:keepNext/>
      <w:keepLines/>
      <w:spacing w:before="200" w:after="0"/>
      <w:outlineLvl w:val="1"/>
    </w:pPr>
    <w:rPr>
      <w:rFonts w:ascii="Times New Roman" w:eastAsiaTheme="majorEastAsia" w:hAnsi="Times New Roman" w:cstheme="majorBidi"/>
      <w:b/>
      <w:bCs/>
      <w:sz w:val="24"/>
      <w:szCs w:val="26"/>
      <w:lang w:val="id-ID" w:eastAsia="en-US"/>
    </w:rPr>
  </w:style>
  <w:style w:type="paragraph" w:styleId="Heading3">
    <w:name w:val="heading 3"/>
    <w:basedOn w:val="Normal"/>
    <w:next w:val="Normal"/>
    <w:link w:val="Heading3Char"/>
    <w:uiPriority w:val="9"/>
    <w:semiHidden/>
    <w:unhideWhenUsed/>
    <w:qFormat/>
    <w:rsid w:val="00812B7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FB4"/>
    <w:pPr>
      <w:spacing w:after="0" w:line="360" w:lineRule="auto"/>
      <w:ind w:left="720" w:hanging="851"/>
      <w:contextualSpacing/>
      <w:jc w:val="both"/>
    </w:pPr>
    <w:rPr>
      <w:rFonts w:asciiTheme="minorHAnsi" w:eastAsiaTheme="minorHAnsi" w:hAnsiTheme="minorHAnsi" w:cstheme="minorBidi"/>
      <w:lang w:val="id-ID" w:eastAsia="en-US"/>
    </w:rPr>
  </w:style>
  <w:style w:type="paragraph" w:customStyle="1" w:styleId="Default">
    <w:name w:val="Default"/>
    <w:rsid w:val="006C5FB4"/>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6C5FB4"/>
    <w:pPr>
      <w:spacing w:after="0" w:line="240" w:lineRule="auto"/>
      <w:jc w:val="both"/>
    </w:pPr>
    <w:rPr>
      <w:rFonts w:ascii="Calibri" w:eastAsia="Calibri" w:hAnsi="Calibri" w:cs="Times New Roman"/>
      <w:lang w:val="id-ID"/>
    </w:rPr>
  </w:style>
  <w:style w:type="table" w:styleId="TableGrid">
    <w:name w:val="Table Grid"/>
    <w:basedOn w:val="TableNormal"/>
    <w:uiPriority w:val="59"/>
    <w:rsid w:val="00873BB2"/>
    <w:pPr>
      <w:spacing w:after="0" w:line="240" w:lineRule="auto"/>
      <w:ind w:left="357"/>
      <w:jc w:val="both"/>
    </w:pPr>
    <w:rPr>
      <w:szCs w:val="28"/>
      <w:lang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73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BB2"/>
    <w:rPr>
      <w:rFonts w:ascii="Tahoma" w:eastAsia="MS Mincho" w:hAnsi="Tahoma" w:cs="Tahoma"/>
      <w:sz w:val="16"/>
      <w:szCs w:val="16"/>
      <w:lang w:eastAsia="ja-JP"/>
    </w:rPr>
  </w:style>
  <w:style w:type="character" w:customStyle="1" w:styleId="Heading2Char">
    <w:name w:val="Heading 2 Char"/>
    <w:basedOn w:val="DefaultParagraphFont"/>
    <w:link w:val="Heading2"/>
    <w:uiPriority w:val="9"/>
    <w:rsid w:val="003A637B"/>
    <w:rPr>
      <w:rFonts w:ascii="Times New Roman" w:eastAsiaTheme="majorEastAsia" w:hAnsi="Times New Roman" w:cstheme="majorBidi"/>
      <w:b/>
      <w:bCs/>
      <w:sz w:val="24"/>
      <w:szCs w:val="26"/>
      <w:lang w:val="id-ID"/>
    </w:rPr>
  </w:style>
  <w:style w:type="character" w:customStyle="1" w:styleId="Heading3Char">
    <w:name w:val="Heading 3 Char"/>
    <w:basedOn w:val="DefaultParagraphFont"/>
    <w:link w:val="Heading3"/>
    <w:uiPriority w:val="9"/>
    <w:semiHidden/>
    <w:rsid w:val="00812B7B"/>
    <w:rPr>
      <w:rFonts w:asciiTheme="majorHAnsi" w:eastAsiaTheme="majorEastAsia" w:hAnsiTheme="majorHAnsi" w:cstheme="majorBidi"/>
      <w:b/>
      <w:bCs/>
      <w:color w:val="4F81BD" w:themeColor="accent1"/>
      <w:lang w:eastAsia="ja-JP"/>
    </w:rPr>
  </w:style>
  <w:style w:type="character" w:customStyle="1" w:styleId="Heading1Char">
    <w:name w:val="Heading 1 Char"/>
    <w:basedOn w:val="DefaultParagraphFont"/>
    <w:link w:val="Heading1"/>
    <w:uiPriority w:val="9"/>
    <w:rsid w:val="00B5523F"/>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SKRIPSI\C.%20SKRIPSI\DATA%20PENGAMATA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SKRIPSI\C.%20SKRIPSI\DATA%20PENGAMATAN.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SKRIPSI\C.%20SKRIPSI\DATA%20PENGAMATAN.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SKRIPSI\C.%20SKRIPSI\DATA%20PENGAMATA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lang="id-ID" sz="1000" b="0"/>
            </a:pPr>
            <a:r>
              <a:rPr lang="en-US" sz="1000" b="0"/>
              <a:t>Kultivasi selama 7 hari</a:t>
            </a:r>
          </a:p>
        </c:rich>
      </c:tx>
      <c:layout>
        <c:manualLayout>
          <c:xMode val="edge"/>
          <c:yMode val="edge"/>
          <c:x val="0.30579162622559075"/>
          <c:y val="0.91290640307621451"/>
        </c:manualLayout>
      </c:layout>
    </c:title>
    <c:plotArea>
      <c:layout>
        <c:manualLayout>
          <c:layoutTarget val="inner"/>
          <c:xMode val="edge"/>
          <c:yMode val="edge"/>
          <c:x val="0.14778352496732891"/>
          <c:y val="7.9252606327857814E-2"/>
          <c:w val="0.59074885513788666"/>
          <c:h val="0.73235436028081402"/>
        </c:manualLayout>
      </c:layout>
      <c:lineChart>
        <c:grouping val="standard"/>
        <c:ser>
          <c:idx val="0"/>
          <c:order val="0"/>
          <c:tx>
            <c:strRef>
              <c:f>'kepadatan sel'!$A$41</c:f>
              <c:strCache>
                <c:ptCount val="1"/>
                <c:pt idx="0">
                  <c:v>Spirulina sp.</c:v>
                </c:pt>
              </c:strCache>
            </c:strRef>
          </c:tx>
          <c:val>
            <c:numRef>
              <c:f>'kepadatan sel'!$B$41:$H$41</c:f>
              <c:numCache>
                <c:formatCode>General</c:formatCode>
                <c:ptCount val="7"/>
                <c:pt idx="0">
                  <c:v>1853</c:v>
                </c:pt>
                <c:pt idx="1">
                  <c:v>2080</c:v>
                </c:pt>
                <c:pt idx="2">
                  <c:v>2428</c:v>
                </c:pt>
                <c:pt idx="3">
                  <c:v>2546</c:v>
                </c:pt>
                <c:pt idx="4">
                  <c:v>2730</c:v>
                </c:pt>
                <c:pt idx="5">
                  <c:v>3510</c:v>
                </c:pt>
                <c:pt idx="6">
                  <c:v>3878</c:v>
                </c:pt>
              </c:numCache>
            </c:numRef>
          </c:val>
        </c:ser>
        <c:ser>
          <c:idx val="1"/>
          <c:order val="1"/>
          <c:tx>
            <c:strRef>
              <c:f>'kepadatan sel'!$A$42</c:f>
              <c:strCache>
                <c:ptCount val="1"/>
                <c:pt idx="0">
                  <c:v>Dunaliella sp.</c:v>
                </c:pt>
              </c:strCache>
            </c:strRef>
          </c:tx>
          <c:val>
            <c:numRef>
              <c:f>'kepadatan sel'!$B$42:$H$42</c:f>
              <c:numCache>
                <c:formatCode>General</c:formatCode>
                <c:ptCount val="7"/>
                <c:pt idx="0">
                  <c:v>1777</c:v>
                </c:pt>
                <c:pt idx="1">
                  <c:v>2190</c:v>
                </c:pt>
                <c:pt idx="2">
                  <c:v>2670</c:v>
                </c:pt>
                <c:pt idx="3">
                  <c:v>2835</c:v>
                </c:pt>
                <c:pt idx="4">
                  <c:v>2940</c:v>
                </c:pt>
                <c:pt idx="5">
                  <c:v>3035</c:v>
                </c:pt>
                <c:pt idx="6">
                  <c:v>3328</c:v>
                </c:pt>
              </c:numCache>
            </c:numRef>
          </c:val>
        </c:ser>
        <c:ser>
          <c:idx val="2"/>
          <c:order val="2"/>
          <c:tx>
            <c:strRef>
              <c:f>'kepadatan sel'!$A$43</c:f>
              <c:strCache>
                <c:ptCount val="1"/>
                <c:pt idx="0">
                  <c:v>Tetraselmis sp.</c:v>
                </c:pt>
              </c:strCache>
            </c:strRef>
          </c:tx>
          <c:val>
            <c:numRef>
              <c:f>'kepadatan sel'!$B$43:$H$43</c:f>
              <c:numCache>
                <c:formatCode>General</c:formatCode>
                <c:ptCount val="7"/>
                <c:pt idx="0">
                  <c:v>62</c:v>
                </c:pt>
                <c:pt idx="1">
                  <c:v>65</c:v>
                </c:pt>
                <c:pt idx="2">
                  <c:v>74</c:v>
                </c:pt>
                <c:pt idx="3">
                  <c:v>43</c:v>
                </c:pt>
                <c:pt idx="4">
                  <c:v>37</c:v>
                </c:pt>
                <c:pt idx="5">
                  <c:v>26</c:v>
                </c:pt>
                <c:pt idx="6">
                  <c:v>21</c:v>
                </c:pt>
              </c:numCache>
            </c:numRef>
          </c:val>
        </c:ser>
        <c:marker val="1"/>
        <c:axId val="125326080"/>
        <c:axId val="125327616"/>
      </c:lineChart>
      <c:catAx>
        <c:axId val="125326080"/>
        <c:scaling>
          <c:orientation val="minMax"/>
        </c:scaling>
        <c:axPos val="b"/>
        <c:majorTickMark val="none"/>
        <c:tickLblPos val="nextTo"/>
        <c:txPr>
          <a:bodyPr/>
          <a:lstStyle/>
          <a:p>
            <a:pPr>
              <a:defRPr lang="id-ID"/>
            </a:pPr>
            <a:endParaRPr lang="id-ID"/>
          </a:p>
        </c:txPr>
        <c:crossAx val="125327616"/>
        <c:crosses val="autoZero"/>
        <c:auto val="1"/>
        <c:lblAlgn val="ctr"/>
        <c:lblOffset val="100"/>
      </c:catAx>
      <c:valAx>
        <c:axId val="125327616"/>
        <c:scaling>
          <c:orientation val="minMax"/>
        </c:scaling>
        <c:axPos val="l"/>
        <c:majorGridlines/>
        <c:title>
          <c:tx>
            <c:rich>
              <a:bodyPr/>
              <a:lstStyle/>
              <a:p>
                <a:pPr>
                  <a:defRPr lang="id-ID" sz="1000" b="0"/>
                </a:pPr>
                <a:r>
                  <a:rPr lang="en-US" sz="1000" b="0"/>
                  <a:t>Kepadatan sel</a:t>
                </a:r>
                <a:r>
                  <a:rPr lang="id-ID" sz="1000" b="0"/>
                  <a:t>  (10</a:t>
                </a:r>
                <a:r>
                  <a:rPr lang="id-ID" sz="1000" b="0" strike="noStrike" baseline="30000"/>
                  <a:t>4</a:t>
                </a:r>
                <a:r>
                  <a:rPr lang="en-US" sz="1000" b="0"/>
                  <a:t> sel/mL)</a:t>
                </a:r>
              </a:p>
            </c:rich>
          </c:tx>
        </c:title>
        <c:numFmt formatCode="General" sourceLinked="1"/>
        <c:majorTickMark val="none"/>
        <c:tickLblPos val="nextTo"/>
        <c:txPr>
          <a:bodyPr/>
          <a:lstStyle/>
          <a:p>
            <a:pPr>
              <a:defRPr lang="id-ID"/>
            </a:pPr>
            <a:endParaRPr lang="id-ID"/>
          </a:p>
        </c:txPr>
        <c:crossAx val="125326080"/>
        <c:crosses val="autoZero"/>
        <c:crossBetween val="between"/>
      </c:valAx>
    </c:plotArea>
    <c:legend>
      <c:legendPos val="r"/>
      <c:layout>
        <c:manualLayout>
          <c:xMode val="edge"/>
          <c:yMode val="edge"/>
          <c:x val="0.76638882028190569"/>
          <c:y val="0.12186929941792628"/>
          <c:w val="0.20641426117893324"/>
          <c:h val="0.74196581395401295"/>
        </c:manualLayout>
      </c:layout>
      <c:txPr>
        <a:bodyPr/>
        <a:lstStyle/>
        <a:p>
          <a:pPr>
            <a:defRPr lang="id-ID"/>
          </a:pPr>
          <a:endParaRPr lang="id-ID"/>
        </a:p>
      </c:txPr>
    </c:legend>
    <c:plotVisOnly val="1"/>
  </c:chart>
  <c:txPr>
    <a:bodyPr/>
    <a:lstStyle/>
    <a:p>
      <a:pPr>
        <a:defRPr>
          <a:latin typeface="Times New Roman" pitchFamily="18" charset="0"/>
          <a:cs typeface="Times New Roman" pitchFamily="18" charset="0"/>
        </a:defRPr>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barChart>
        <c:barDir val="col"/>
        <c:grouping val="clustered"/>
        <c:ser>
          <c:idx val="0"/>
          <c:order val="0"/>
          <c:tx>
            <c:strRef>
              <c:f>'biomassa dan protein'!$D$20</c:f>
              <c:strCache>
                <c:ptCount val="1"/>
                <c:pt idx="0">
                  <c:v>Spirulina sp.</c:v>
                </c:pt>
              </c:strCache>
            </c:strRef>
          </c:tx>
          <c:cat>
            <c:strLit>
              <c:ptCount val="1"/>
              <c:pt idx="0">
                <c:v>Perlakuan Jenis Mikroalga</c:v>
              </c:pt>
            </c:strLit>
          </c:cat>
          <c:val>
            <c:numRef>
              <c:f>'biomassa dan protein'!$F$20</c:f>
              <c:numCache>
                <c:formatCode>0.0000</c:formatCode>
                <c:ptCount val="1"/>
                <c:pt idx="0">
                  <c:v>1.7282</c:v>
                </c:pt>
              </c:numCache>
            </c:numRef>
          </c:val>
        </c:ser>
        <c:ser>
          <c:idx val="1"/>
          <c:order val="1"/>
          <c:tx>
            <c:strRef>
              <c:f>'biomassa dan protein'!$D$21</c:f>
              <c:strCache>
                <c:ptCount val="1"/>
                <c:pt idx="0">
                  <c:v>Dunaliella sp.</c:v>
                </c:pt>
              </c:strCache>
            </c:strRef>
          </c:tx>
          <c:cat>
            <c:strLit>
              <c:ptCount val="1"/>
              <c:pt idx="0">
                <c:v>Perlakuan Jenis Mikroalga</c:v>
              </c:pt>
            </c:strLit>
          </c:cat>
          <c:val>
            <c:numRef>
              <c:f>'biomassa dan protein'!$F$21</c:f>
              <c:numCache>
                <c:formatCode>0.0000</c:formatCode>
                <c:ptCount val="1"/>
                <c:pt idx="0">
                  <c:v>1.3809</c:v>
                </c:pt>
              </c:numCache>
            </c:numRef>
          </c:val>
        </c:ser>
        <c:ser>
          <c:idx val="2"/>
          <c:order val="2"/>
          <c:tx>
            <c:strRef>
              <c:f>'biomassa dan protein'!$D$22</c:f>
              <c:strCache>
                <c:ptCount val="1"/>
                <c:pt idx="0">
                  <c:v>Tetraselmis sp.</c:v>
                </c:pt>
              </c:strCache>
            </c:strRef>
          </c:tx>
          <c:cat>
            <c:strLit>
              <c:ptCount val="1"/>
              <c:pt idx="0">
                <c:v>Perlakuan Jenis Mikroalga</c:v>
              </c:pt>
            </c:strLit>
          </c:cat>
          <c:val>
            <c:numRef>
              <c:f>'biomassa dan protein'!$F$22</c:f>
              <c:numCache>
                <c:formatCode>0.0000</c:formatCode>
                <c:ptCount val="1"/>
                <c:pt idx="0">
                  <c:v>0.72960000000001268</c:v>
                </c:pt>
              </c:numCache>
            </c:numRef>
          </c:val>
        </c:ser>
        <c:axId val="125362176"/>
        <c:axId val="125363712"/>
      </c:barChart>
      <c:catAx>
        <c:axId val="125362176"/>
        <c:scaling>
          <c:orientation val="minMax"/>
        </c:scaling>
        <c:axPos val="b"/>
        <c:majorTickMark val="none"/>
        <c:tickLblPos val="nextTo"/>
        <c:txPr>
          <a:bodyPr/>
          <a:lstStyle/>
          <a:p>
            <a:pPr>
              <a:defRPr lang="id-ID"/>
            </a:pPr>
            <a:endParaRPr lang="id-ID"/>
          </a:p>
        </c:txPr>
        <c:crossAx val="125363712"/>
        <c:crosses val="autoZero"/>
        <c:auto val="1"/>
        <c:lblAlgn val="ctr"/>
        <c:lblOffset val="100"/>
      </c:catAx>
      <c:valAx>
        <c:axId val="125363712"/>
        <c:scaling>
          <c:orientation val="minMax"/>
        </c:scaling>
        <c:axPos val="l"/>
        <c:majorGridlines/>
        <c:title>
          <c:tx>
            <c:rich>
              <a:bodyPr/>
              <a:lstStyle/>
              <a:p>
                <a:pPr>
                  <a:defRPr lang="id-ID" b="0"/>
                </a:pPr>
                <a:r>
                  <a:rPr lang="en-US" b="0"/>
                  <a:t>Biomassa (gram/L)</a:t>
                </a:r>
              </a:p>
            </c:rich>
          </c:tx>
        </c:title>
        <c:numFmt formatCode="0.0000" sourceLinked="1"/>
        <c:tickLblPos val="nextTo"/>
        <c:txPr>
          <a:bodyPr/>
          <a:lstStyle/>
          <a:p>
            <a:pPr>
              <a:defRPr lang="id-ID"/>
            </a:pPr>
            <a:endParaRPr lang="id-ID"/>
          </a:p>
        </c:txPr>
        <c:crossAx val="125362176"/>
        <c:crosses val="autoZero"/>
        <c:crossBetween val="between"/>
      </c:valAx>
    </c:plotArea>
    <c:legend>
      <c:legendPos val="r"/>
      <c:txPr>
        <a:bodyPr/>
        <a:lstStyle/>
        <a:p>
          <a:pPr>
            <a:defRPr lang="id-ID"/>
          </a:pPr>
          <a:endParaRPr lang="id-ID"/>
        </a:p>
      </c:txPr>
    </c:legend>
    <c:plotVisOnly val="1"/>
  </c:chart>
  <c:txPr>
    <a:bodyPr/>
    <a:lstStyle/>
    <a:p>
      <a:pPr>
        <a:defRPr>
          <a:latin typeface="Times New Roman" pitchFamily="18" charset="0"/>
          <a:cs typeface="Times New Roman" pitchFamily="18" charset="0"/>
        </a:defRPr>
      </a:pPr>
      <a:endParaRPr lang="id-ID"/>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20534803149606887"/>
          <c:y val="0.14463867016622944"/>
          <c:w val="0.5206576844561096"/>
          <c:h val="0.67513910761155915"/>
        </c:manualLayout>
      </c:layout>
      <c:barChart>
        <c:barDir val="col"/>
        <c:grouping val="clustered"/>
        <c:ser>
          <c:idx val="0"/>
          <c:order val="0"/>
          <c:tx>
            <c:strRef>
              <c:f>'biomassa dan protein'!$A$6</c:f>
              <c:strCache>
                <c:ptCount val="1"/>
                <c:pt idx="0">
                  <c:v>Spirulina sp.</c:v>
                </c:pt>
              </c:strCache>
            </c:strRef>
          </c:tx>
          <c:cat>
            <c:strLit>
              <c:ptCount val="1"/>
              <c:pt idx="0">
                <c:v>Perlakuan Jenis Mikroalga</c:v>
              </c:pt>
            </c:strLit>
          </c:cat>
          <c:val>
            <c:numRef>
              <c:f>'biomassa dan protein'!$B$6</c:f>
              <c:numCache>
                <c:formatCode>0.00</c:formatCode>
                <c:ptCount val="1"/>
                <c:pt idx="0">
                  <c:v>12.129999999999999</c:v>
                </c:pt>
              </c:numCache>
            </c:numRef>
          </c:val>
        </c:ser>
        <c:ser>
          <c:idx val="1"/>
          <c:order val="1"/>
          <c:tx>
            <c:strRef>
              <c:f>'biomassa dan protein'!$A$7</c:f>
              <c:strCache>
                <c:ptCount val="1"/>
                <c:pt idx="0">
                  <c:v>Dunaliella sp.</c:v>
                </c:pt>
              </c:strCache>
            </c:strRef>
          </c:tx>
          <c:cat>
            <c:strLit>
              <c:ptCount val="1"/>
              <c:pt idx="0">
                <c:v>Perlakuan Jenis Mikroalga</c:v>
              </c:pt>
            </c:strLit>
          </c:cat>
          <c:val>
            <c:numRef>
              <c:f>'biomassa dan protein'!$B$7</c:f>
              <c:numCache>
                <c:formatCode>0.00</c:formatCode>
                <c:ptCount val="1"/>
                <c:pt idx="0">
                  <c:v>14.29</c:v>
                </c:pt>
              </c:numCache>
            </c:numRef>
          </c:val>
        </c:ser>
        <c:ser>
          <c:idx val="2"/>
          <c:order val="2"/>
          <c:tx>
            <c:strRef>
              <c:f>'biomassa dan protein'!$A$8</c:f>
              <c:strCache>
                <c:ptCount val="1"/>
                <c:pt idx="0">
                  <c:v>Tetraselmis sp.</c:v>
                </c:pt>
              </c:strCache>
            </c:strRef>
          </c:tx>
          <c:cat>
            <c:strLit>
              <c:ptCount val="1"/>
              <c:pt idx="0">
                <c:v>Perlakuan Jenis Mikroalga</c:v>
              </c:pt>
            </c:strLit>
          </c:cat>
          <c:val>
            <c:numRef>
              <c:f>'biomassa dan protein'!$B$8</c:f>
              <c:numCache>
                <c:formatCode>0.00</c:formatCode>
                <c:ptCount val="1"/>
                <c:pt idx="0">
                  <c:v>3.2210000000000001</c:v>
                </c:pt>
              </c:numCache>
            </c:numRef>
          </c:val>
        </c:ser>
        <c:gapWidth val="300"/>
        <c:axId val="125450880"/>
        <c:axId val="125464960"/>
      </c:barChart>
      <c:catAx>
        <c:axId val="125450880"/>
        <c:scaling>
          <c:orientation val="minMax"/>
        </c:scaling>
        <c:axPos val="b"/>
        <c:majorTickMark val="none"/>
        <c:tickLblPos val="nextTo"/>
        <c:txPr>
          <a:bodyPr/>
          <a:lstStyle/>
          <a:p>
            <a:pPr>
              <a:defRPr lang="id-ID"/>
            </a:pPr>
            <a:endParaRPr lang="id-ID"/>
          </a:p>
        </c:txPr>
        <c:crossAx val="125464960"/>
        <c:crosses val="autoZero"/>
        <c:auto val="1"/>
        <c:lblAlgn val="ctr"/>
        <c:lblOffset val="100"/>
      </c:catAx>
      <c:valAx>
        <c:axId val="125464960"/>
        <c:scaling>
          <c:orientation val="minMax"/>
        </c:scaling>
        <c:axPos val="l"/>
        <c:majorGridlines/>
        <c:title>
          <c:tx>
            <c:rich>
              <a:bodyPr/>
              <a:lstStyle/>
              <a:p>
                <a:pPr>
                  <a:defRPr lang="id-ID"/>
                </a:pPr>
                <a:r>
                  <a:rPr lang="en-US"/>
                  <a:t>Kadar Protein (%)</a:t>
                </a:r>
              </a:p>
            </c:rich>
          </c:tx>
          <c:layout>
            <c:manualLayout>
              <c:xMode val="edge"/>
              <c:yMode val="edge"/>
              <c:x val="2.6666666666666672E-2"/>
              <c:y val="0.20108311461067366"/>
            </c:manualLayout>
          </c:layout>
        </c:title>
        <c:numFmt formatCode="0.00" sourceLinked="1"/>
        <c:tickLblPos val="nextTo"/>
        <c:txPr>
          <a:bodyPr/>
          <a:lstStyle/>
          <a:p>
            <a:pPr>
              <a:defRPr lang="id-ID"/>
            </a:pPr>
            <a:endParaRPr lang="id-ID"/>
          </a:p>
        </c:txPr>
        <c:crossAx val="125450880"/>
        <c:crosses val="autoZero"/>
        <c:crossBetween val="between"/>
      </c:valAx>
    </c:plotArea>
    <c:legend>
      <c:legendPos val="r"/>
      <c:txPr>
        <a:bodyPr/>
        <a:lstStyle/>
        <a:p>
          <a:pPr>
            <a:defRPr lang="id-ID"/>
          </a:pPr>
          <a:endParaRPr lang="id-ID"/>
        </a:p>
      </c:txPr>
    </c:legend>
    <c:plotVisOnly val="1"/>
  </c:chart>
  <c:txPr>
    <a:bodyPr/>
    <a:lstStyle/>
    <a:p>
      <a:pPr>
        <a:defRPr b="0">
          <a:latin typeface="Times New Roman" pitchFamily="18" charset="0"/>
          <a:ea typeface="Tahoma" pitchFamily="34" charset="0"/>
          <a:cs typeface="Times New Roman" pitchFamily="18" charset="0"/>
        </a:defRPr>
      </a:pPr>
      <a:endParaRPr lang="id-ID"/>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0.13492997939016024"/>
          <c:y val="7.1076115485564278E-2"/>
          <c:w val="0.55931771295622756"/>
          <c:h val="0.62976615577373818"/>
        </c:manualLayout>
      </c:layout>
      <c:barChart>
        <c:barDir val="col"/>
        <c:grouping val="clustered"/>
        <c:ser>
          <c:idx val="1"/>
          <c:order val="0"/>
          <c:tx>
            <c:v>Sebelum Kultivasi</c:v>
          </c:tx>
          <c:cat>
            <c:strRef>
              <c:f>'kualitas air'!$F$23:$F$25</c:f>
              <c:strCache>
                <c:ptCount val="3"/>
                <c:pt idx="0">
                  <c:v>Spirulina sp.</c:v>
                </c:pt>
                <c:pt idx="1">
                  <c:v>Dunaliella sp.</c:v>
                </c:pt>
                <c:pt idx="2">
                  <c:v>Tetraselmis sp.</c:v>
                </c:pt>
              </c:strCache>
            </c:strRef>
          </c:cat>
          <c:val>
            <c:numRef>
              <c:f>'kualitas air'!$H$23:$H$25</c:f>
              <c:numCache>
                <c:formatCode>General</c:formatCode>
                <c:ptCount val="3"/>
                <c:pt idx="0">
                  <c:v>8.01</c:v>
                </c:pt>
                <c:pt idx="1">
                  <c:v>8.01</c:v>
                </c:pt>
                <c:pt idx="2">
                  <c:v>8.01</c:v>
                </c:pt>
              </c:numCache>
            </c:numRef>
          </c:val>
        </c:ser>
        <c:ser>
          <c:idx val="2"/>
          <c:order val="1"/>
          <c:tx>
            <c:v>Setelah Kultivasi</c:v>
          </c:tx>
          <c:cat>
            <c:strRef>
              <c:f>'kualitas air'!$F$23:$F$25</c:f>
              <c:strCache>
                <c:ptCount val="3"/>
                <c:pt idx="0">
                  <c:v>Spirulina sp.</c:v>
                </c:pt>
                <c:pt idx="1">
                  <c:v>Dunaliella sp.</c:v>
                </c:pt>
                <c:pt idx="2">
                  <c:v>Tetraselmis sp.</c:v>
                </c:pt>
              </c:strCache>
            </c:strRef>
          </c:cat>
          <c:val>
            <c:numRef>
              <c:f>'kualitas air'!$I$23:$I$25</c:f>
              <c:numCache>
                <c:formatCode>General</c:formatCode>
                <c:ptCount val="3"/>
                <c:pt idx="0">
                  <c:v>8.52</c:v>
                </c:pt>
                <c:pt idx="1">
                  <c:v>8.34</c:v>
                </c:pt>
                <c:pt idx="2">
                  <c:v>8.42</c:v>
                </c:pt>
              </c:numCache>
            </c:numRef>
          </c:val>
        </c:ser>
        <c:gapWidth val="300"/>
        <c:axId val="125498112"/>
        <c:axId val="125500032"/>
      </c:barChart>
      <c:catAx>
        <c:axId val="125498112"/>
        <c:scaling>
          <c:orientation val="minMax"/>
        </c:scaling>
        <c:axPos val="b"/>
        <c:title>
          <c:tx>
            <c:rich>
              <a:bodyPr/>
              <a:lstStyle/>
              <a:p>
                <a:pPr>
                  <a:defRPr lang="id-ID"/>
                </a:pPr>
                <a:r>
                  <a:rPr lang="en-US"/>
                  <a:t>Perlakuan Jenis Mikroalga</a:t>
                </a:r>
              </a:p>
            </c:rich>
          </c:tx>
        </c:title>
        <c:majorTickMark val="none"/>
        <c:tickLblPos val="nextTo"/>
        <c:txPr>
          <a:bodyPr/>
          <a:lstStyle/>
          <a:p>
            <a:pPr>
              <a:defRPr lang="id-ID"/>
            </a:pPr>
            <a:endParaRPr lang="id-ID"/>
          </a:p>
        </c:txPr>
        <c:crossAx val="125500032"/>
        <c:crosses val="autoZero"/>
        <c:auto val="1"/>
        <c:lblAlgn val="ctr"/>
        <c:lblOffset val="100"/>
      </c:catAx>
      <c:valAx>
        <c:axId val="125500032"/>
        <c:scaling>
          <c:orientation val="minMax"/>
          <c:max val="9"/>
          <c:min val="0"/>
        </c:scaling>
        <c:axPos val="l"/>
        <c:majorGridlines/>
        <c:minorGridlines/>
        <c:title>
          <c:tx>
            <c:rich>
              <a:bodyPr/>
              <a:lstStyle/>
              <a:p>
                <a:pPr>
                  <a:defRPr lang="id-ID">
                    <a:solidFill>
                      <a:sysClr val="windowText" lastClr="000000"/>
                    </a:solidFill>
                  </a:defRPr>
                </a:pPr>
                <a:r>
                  <a:rPr lang="en-US">
                    <a:solidFill>
                      <a:sysClr val="windowText" lastClr="000000"/>
                    </a:solidFill>
                  </a:rPr>
                  <a:t>Dissolved Oxygen (mg/L)</a:t>
                </a:r>
              </a:p>
            </c:rich>
          </c:tx>
        </c:title>
        <c:numFmt formatCode="General" sourceLinked="1"/>
        <c:tickLblPos val="nextTo"/>
        <c:txPr>
          <a:bodyPr/>
          <a:lstStyle/>
          <a:p>
            <a:pPr>
              <a:defRPr lang="id-ID"/>
            </a:pPr>
            <a:endParaRPr lang="id-ID"/>
          </a:p>
        </c:txPr>
        <c:crossAx val="125498112"/>
        <c:crosses val="autoZero"/>
        <c:crossBetween val="between"/>
        <c:majorUnit val="2"/>
      </c:valAx>
    </c:plotArea>
    <c:legend>
      <c:legendPos val="r"/>
      <c:txPr>
        <a:bodyPr/>
        <a:lstStyle/>
        <a:p>
          <a:pPr>
            <a:defRPr lang="id-ID"/>
          </a:pPr>
          <a:endParaRPr lang="id-ID"/>
        </a:p>
      </c:txPr>
    </c:legend>
    <c:plotVisOnly val="1"/>
  </c:chart>
  <c:txPr>
    <a:bodyPr/>
    <a:lstStyle/>
    <a:p>
      <a:pPr>
        <a:defRPr b="0">
          <a:latin typeface="Times New Roman" pitchFamily="18" charset="0"/>
          <a:ea typeface="Tahoma" pitchFamily="34" charset="0"/>
          <a:cs typeface="Times New Roman" pitchFamily="18"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3077</Words>
  <Characters>17545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20581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2017-05-29T04:34:00Z</dcterms:created>
  <dcterms:modified xsi:type="dcterms:W3CDTF">2017-05-29T04:34:00Z</dcterms:modified>
</cp:coreProperties>
</file>