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B2A" w:rsidRPr="00F83B2A" w:rsidRDefault="00F83B2A" w:rsidP="00F83B2A">
      <w:pPr>
        <w:pStyle w:val="Title"/>
        <w:rPr>
          <w:rFonts w:ascii="Times New Roman" w:hAnsi="Times New Roman"/>
          <w:lang w:val="id-ID"/>
        </w:rPr>
      </w:pPr>
      <w:bookmarkStart w:id="0" w:name="_GoBack"/>
      <w:bookmarkEnd w:id="0"/>
      <w:r w:rsidRPr="00F83B2A">
        <w:rPr>
          <w:rFonts w:ascii="Times New Roman" w:hAnsi="Times New Roman"/>
        </w:rPr>
        <w:t xml:space="preserve">Study on Genetic Algorithm </w:t>
      </w:r>
      <w:r>
        <w:rPr>
          <w:rFonts w:ascii="Times New Roman" w:hAnsi="Times New Roman"/>
          <w:lang w:val="id-ID"/>
        </w:rPr>
        <w:t xml:space="preserve">(GA) </w:t>
      </w:r>
      <w:r w:rsidRPr="00F83B2A">
        <w:rPr>
          <w:rFonts w:ascii="Times New Roman" w:hAnsi="Times New Roman"/>
        </w:rPr>
        <w:t xml:space="preserve">Approaches for Solving </w:t>
      </w:r>
      <w:r w:rsidRPr="00F83B2A">
        <w:rPr>
          <w:rFonts w:ascii="Times New Roman" w:hAnsi="Times New Roman"/>
          <w:lang w:val="id-ID"/>
        </w:rPr>
        <w:t xml:space="preserve">                      </w:t>
      </w:r>
      <w:r w:rsidRPr="00F83B2A">
        <w:rPr>
          <w:rFonts w:ascii="Times New Roman" w:hAnsi="Times New Roman"/>
        </w:rPr>
        <w:t>Flow</w:t>
      </w:r>
      <w:r w:rsidRPr="00F83B2A">
        <w:rPr>
          <w:rFonts w:ascii="Times New Roman" w:hAnsi="Times New Roman"/>
          <w:lang w:val="id-ID"/>
        </w:rPr>
        <w:t xml:space="preserve"> S</w:t>
      </w:r>
      <w:r w:rsidRPr="00F83B2A">
        <w:rPr>
          <w:rFonts w:ascii="Times New Roman" w:hAnsi="Times New Roman"/>
        </w:rPr>
        <w:t>hop Scheduling Problem</w:t>
      </w:r>
      <w:r w:rsidRPr="00F83B2A">
        <w:rPr>
          <w:rFonts w:ascii="Times New Roman" w:hAnsi="Times New Roman"/>
          <w:lang w:val="id-ID"/>
        </w:rPr>
        <w:t xml:space="preserve"> (FSSP)</w:t>
      </w:r>
    </w:p>
    <w:p w:rsidR="00F83B2A" w:rsidRPr="00F83B2A" w:rsidRDefault="00F83B2A" w:rsidP="00F83B2A">
      <w:pPr>
        <w:pStyle w:val="Authors"/>
        <w:spacing w:before="240" w:line="480" w:lineRule="auto"/>
        <w:ind w:hanging="142"/>
        <w:rPr>
          <w:rFonts w:ascii="Times New Roman" w:hAnsi="Times New Roman"/>
          <w:sz w:val="20"/>
          <w:szCs w:val="20"/>
          <w:vertAlign w:val="superscript"/>
          <w:lang w:val="id-ID"/>
        </w:rPr>
      </w:pPr>
      <w:r w:rsidRPr="00F83B2A">
        <w:rPr>
          <w:rFonts w:ascii="Times New Roman" w:hAnsi="Times New Roman"/>
          <w:sz w:val="20"/>
          <w:szCs w:val="20"/>
        </w:rPr>
        <w:t>A</w:t>
      </w:r>
      <w:r w:rsidRPr="00F83B2A">
        <w:rPr>
          <w:rFonts w:ascii="Times New Roman" w:hAnsi="Times New Roman"/>
          <w:sz w:val="20"/>
          <w:szCs w:val="20"/>
          <w:lang w:val="id-ID"/>
        </w:rPr>
        <w:t>.</w:t>
      </w:r>
      <w:r w:rsidRPr="00F83B2A">
        <w:rPr>
          <w:rFonts w:ascii="Times New Roman" w:hAnsi="Times New Roman"/>
          <w:sz w:val="20"/>
          <w:szCs w:val="20"/>
        </w:rPr>
        <w:t xml:space="preserve"> Syarif</w:t>
      </w:r>
      <w:r w:rsidRPr="00F83B2A">
        <w:rPr>
          <w:rFonts w:ascii="Times New Roman" w:hAnsi="Times New Roman"/>
          <w:sz w:val="20"/>
          <w:szCs w:val="20"/>
          <w:vertAlign w:val="superscript"/>
        </w:rPr>
        <w:t xml:space="preserve"> 1</w:t>
      </w:r>
      <w:r w:rsidRPr="00F83B2A">
        <w:rPr>
          <w:rFonts w:ascii="Times New Roman" w:hAnsi="Times New Roman"/>
          <w:sz w:val="20"/>
          <w:szCs w:val="20"/>
        </w:rPr>
        <w:t xml:space="preserve">, </w:t>
      </w:r>
      <w:r w:rsidRPr="00F83B2A">
        <w:rPr>
          <w:rFonts w:ascii="Times New Roman" w:hAnsi="Times New Roman"/>
          <w:sz w:val="20"/>
          <w:szCs w:val="20"/>
          <w:lang w:val="id-ID"/>
        </w:rPr>
        <w:t>W. Wamiliana</w:t>
      </w:r>
      <w:r w:rsidRPr="00F83B2A">
        <w:rPr>
          <w:rFonts w:ascii="Times New Roman" w:hAnsi="Times New Roman"/>
          <w:sz w:val="20"/>
          <w:szCs w:val="20"/>
          <w:vertAlign w:val="superscript"/>
        </w:rPr>
        <w:t xml:space="preserve"> </w:t>
      </w:r>
      <w:r w:rsidRPr="00F83B2A">
        <w:rPr>
          <w:rFonts w:ascii="Times New Roman" w:hAnsi="Times New Roman"/>
          <w:sz w:val="20"/>
          <w:szCs w:val="20"/>
          <w:vertAlign w:val="superscript"/>
          <w:lang w:val="id-ID"/>
        </w:rPr>
        <w:t>2</w:t>
      </w:r>
      <w:r w:rsidRPr="00F83B2A">
        <w:rPr>
          <w:rFonts w:ascii="Times New Roman" w:hAnsi="Times New Roman"/>
          <w:sz w:val="20"/>
          <w:szCs w:val="20"/>
          <w:lang w:val="id-ID"/>
        </w:rPr>
        <w:t>, P. Lumbanraja</w:t>
      </w:r>
      <w:r w:rsidRPr="00F83B2A">
        <w:rPr>
          <w:rFonts w:ascii="Times New Roman" w:hAnsi="Times New Roman"/>
          <w:sz w:val="20"/>
          <w:szCs w:val="20"/>
          <w:vertAlign w:val="superscript"/>
        </w:rPr>
        <w:t xml:space="preserve"> </w:t>
      </w:r>
      <w:r w:rsidRPr="00F83B2A">
        <w:rPr>
          <w:rFonts w:ascii="Times New Roman" w:hAnsi="Times New Roman"/>
          <w:sz w:val="20"/>
          <w:szCs w:val="20"/>
          <w:vertAlign w:val="superscript"/>
          <w:lang w:val="id-ID"/>
        </w:rPr>
        <w:t>1</w:t>
      </w:r>
      <w:r w:rsidRPr="00F83B2A">
        <w:rPr>
          <w:rFonts w:ascii="Times New Roman" w:hAnsi="Times New Roman"/>
          <w:sz w:val="20"/>
          <w:szCs w:val="20"/>
          <w:lang w:val="id-ID"/>
        </w:rPr>
        <w:t xml:space="preserve"> and M. Gen</w:t>
      </w:r>
      <w:r w:rsidRPr="00F83B2A">
        <w:rPr>
          <w:rFonts w:ascii="Times New Roman" w:hAnsi="Times New Roman"/>
          <w:sz w:val="20"/>
          <w:szCs w:val="20"/>
          <w:vertAlign w:val="superscript"/>
          <w:lang w:val="id-ID"/>
        </w:rPr>
        <w:t>3</w:t>
      </w:r>
    </w:p>
    <w:p w:rsidR="00F83B2A" w:rsidRPr="00F83B2A" w:rsidRDefault="00F83B2A" w:rsidP="00F83B2A">
      <w:pPr>
        <w:pStyle w:val="Authors"/>
        <w:spacing w:after="0"/>
        <w:ind w:left="1276"/>
        <w:rPr>
          <w:rFonts w:ascii="Times New Roman" w:hAnsi="Times New Roman"/>
          <w:b w:val="0"/>
          <w:sz w:val="20"/>
          <w:szCs w:val="20"/>
          <w:lang w:val="id-ID"/>
        </w:rPr>
      </w:pPr>
      <w:r w:rsidRPr="00F83B2A">
        <w:rPr>
          <w:rFonts w:ascii="Times New Roman" w:hAnsi="Times New Roman"/>
          <w:b w:val="0"/>
          <w:sz w:val="20"/>
          <w:szCs w:val="20"/>
          <w:vertAlign w:val="superscript"/>
        </w:rPr>
        <w:t>1</w:t>
      </w:r>
      <w:r w:rsidRPr="00F83B2A">
        <w:rPr>
          <w:rFonts w:ascii="Times New Roman" w:hAnsi="Times New Roman"/>
          <w:b w:val="0"/>
          <w:sz w:val="20"/>
          <w:szCs w:val="20"/>
        </w:rPr>
        <w:t xml:space="preserve">Department of </w:t>
      </w:r>
      <w:bookmarkStart w:id="1" w:name="OLE_LINK1"/>
      <w:r w:rsidRPr="00F83B2A">
        <w:rPr>
          <w:rFonts w:ascii="Times New Roman" w:hAnsi="Times New Roman"/>
          <w:b w:val="0"/>
          <w:sz w:val="20"/>
          <w:szCs w:val="20"/>
          <w:lang w:val="id-ID"/>
        </w:rPr>
        <w:t>Computer Science, Faculty of Mathematics and Sciences,</w:t>
      </w:r>
    </w:p>
    <w:p w:rsidR="00F83B2A" w:rsidRPr="00F83B2A" w:rsidRDefault="00F83B2A" w:rsidP="00F83B2A">
      <w:pPr>
        <w:pStyle w:val="Authors"/>
        <w:spacing w:after="0"/>
        <w:ind w:left="1276"/>
        <w:rPr>
          <w:rFonts w:ascii="Times New Roman" w:hAnsi="Times New Roman"/>
          <w:b w:val="0"/>
          <w:sz w:val="20"/>
          <w:szCs w:val="20"/>
          <w:lang w:val="id-ID" w:eastAsia="zh-CN"/>
        </w:rPr>
      </w:pPr>
      <w:r w:rsidRPr="00F83B2A">
        <w:rPr>
          <w:rFonts w:ascii="Times New Roman" w:hAnsi="Times New Roman"/>
          <w:b w:val="0"/>
          <w:sz w:val="20"/>
          <w:szCs w:val="20"/>
          <w:lang w:eastAsia="zh-CN"/>
        </w:rPr>
        <w:t xml:space="preserve">The </w:t>
      </w:r>
      <w:r w:rsidRPr="00F83B2A">
        <w:rPr>
          <w:rFonts w:ascii="Times New Roman" w:hAnsi="Times New Roman"/>
          <w:b w:val="0"/>
          <w:sz w:val="20"/>
          <w:szCs w:val="20"/>
        </w:rPr>
        <w:t>University</w:t>
      </w:r>
      <w:bookmarkEnd w:id="1"/>
      <w:r w:rsidRPr="00F83B2A">
        <w:rPr>
          <w:rFonts w:ascii="Times New Roman" w:hAnsi="Times New Roman"/>
          <w:b w:val="0"/>
          <w:sz w:val="20"/>
          <w:szCs w:val="20"/>
        </w:rPr>
        <w:t xml:space="preserve"> of </w:t>
      </w:r>
      <w:r w:rsidRPr="00F83B2A">
        <w:rPr>
          <w:rFonts w:ascii="Times New Roman" w:hAnsi="Times New Roman"/>
          <w:b w:val="0"/>
          <w:sz w:val="20"/>
          <w:szCs w:val="20"/>
          <w:lang w:val="id-ID" w:eastAsia="zh-CN"/>
        </w:rPr>
        <w:t>Lampung</w:t>
      </w:r>
      <w:r w:rsidRPr="00F83B2A">
        <w:rPr>
          <w:rFonts w:ascii="Times New Roman" w:hAnsi="Times New Roman"/>
          <w:b w:val="0"/>
          <w:sz w:val="20"/>
          <w:szCs w:val="20"/>
        </w:rPr>
        <w:t xml:space="preserve">, </w:t>
      </w:r>
      <w:r w:rsidRPr="00F83B2A">
        <w:rPr>
          <w:rFonts w:ascii="Times New Roman" w:hAnsi="Times New Roman"/>
          <w:b w:val="0"/>
          <w:sz w:val="20"/>
          <w:szCs w:val="20"/>
          <w:lang w:val="id-ID" w:eastAsia="zh-CN"/>
        </w:rPr>
        <w:t>Lampung</w:t>
      </w:r>
      <w:r w:rsidRPr="00F83B2A">
        <w:rPr>
          <w:rFonts w:ascii="Times New Roman" w:hAnsi="Times New Roman"/>
          <w:b w:val="0"/>
          <w:sz w:val="20"/>
          <w:szCs w:val="20"/>
          <w:lang w:eastAsia="zh-CN"/>
        </w:rPr>
        <w:t xml:space="preserve">, </w:t>
      </w:r>
      <w:r w:rsidRPr="00F83B2A">
        <w:rPr>
          <w:rFonts w:ascii="Times New Roman" w:hAnsi="Times New Roman"/>
          <w:b w:val="0"/>
          <w:sz w:val="20"/>
          <w:szCs w:val="20"/>
          <w:lang w:val="id-ID" w:eastAsia="zh-CN"/>
        </w:rPr>
        <w:t>Indonesia</w:t>
      </w:r>
    </w:p>
    <w:p w:rsidR="00F83B2A" w:rsidRPr="00F83B2A" w:rsidRDefault="001E3F33" w:rsidP="00F83B2A">
      <w:pPr>
        <w:pStyle w:val="Authors"/>
        <w:ind w:left="1276"/>
        <w:rPr>
          <w:rFonts w:ascii="Times New Roman" w:hAnsi="Times New Roman"/>
          <w:b w:val="0"/>
          <w:sz w:val="20"/>
          <w:szCs w:val="20"/>
          <w:lang w:val="id-ID" w:eastAsia="zh-CN"/>
        </w:rPr>
      </w:pPr>
      <w:hyperlink r:id="rId8" w:history="1">
        <w:r w:rsidR="00F83B2A" w:rsidRPr="00F83B2A">
          <w:rPr>
            <w:rStyle w:val="Hyperlink"/>
            <w:rFonts w:ascii="Times New Roman" w:hAnsi="Times New Roman"/>
            <w:b w:val="0"/>
            <w:sz w:val="20"/>
            <w:szCs w:val="20"/>
            <w:lang w:val="id-ID" w:eastAsia="zh-CN"/>
          </w:rPr>
          <w:t>admi_syarif@yahoo.com</w:t>
        </w:r>
      </w:hyperlink>
    </w:p>
    <w:p w:rsidR="00F83B2A" w:rsidRPr="00F83B2A" w:rsidRDefault="00F83B2A" w:rsidP="00F83B2A">
      <w:pPr>
        <w:pStyle w:val="Authors"/>
        <w:spacing w:after="0"/>
        <w:ind w:left="1276"/>
        <w:rPr>
          <w:rFonts w:ascii="Times New Roman" w:hAnsi="Times New Roman"/>
          <w:b w:val="0"/>
          <w:sz w:val="20"/>
          <w:szCs w:val="20"/>
          <w:lang w:eastAsia="zh-CN"/>
        </w:rPr>
      </w:pPr>
      <w:r w:rsidRPr="00F83B2A">
        <w:rPr>
          <w:rFonts w:ascii="Times New Roman" w:hAnsi="Times New Roman"/>
          <w:b w:val="0"/>
          <w:sz w:val="20"/>
          <w:szCs w:val="20"/>
          <w:vertAlign w:val="superscript"/>
          <w:lang w:val="id-ID"/>
        </w:rPr>
        <w:t>2</w:t>
      </w:r>
      <w:r w:rsidRPr="00F83B2A">
        <w:rPr>
          <w:rFonts w:ascii="Times New Roman" w:hAnsi="Times New Roman"/>
          <w:b w:val="0"/>
          <w:sz w:val="20"/>
          <w:szCs w:val="20"/>
        </w:rPr>
        <w:t xml:space="preserve">Department of </w:t>
      </w:r>
      <w:r w:rsidRPr="00F83B2A">
        <w:rPr>
          <w:rFonts w:ascii="Times New Roman" w:hAnsi="Times New Roman"/>
          <w:b w:val="0"/>
          <w:sz w:val="20"/>
          <w:szCs w:val="20"/>
          <w:lang w:val="id-ID"/>
        </w:rPr>
        <w:t>Mathematics, Faculty of Mathematics and Sciences</w:t>
      </w:r>
      <w:r w:rsidRPr="00F83B2A">
        <w:rPr>
          <w:rFonts w:ascii="Times New Roman" w:hAnsi="Times New Roman"/>
          <w:b w:val="0"/>
          <w:sz w:val="20"/>
          <w:szCs w:val="20"/>
          <w:lang w:eastAsia="zh-CN"/>
        </w:rPr>
        <w:t xml:space="preserve"> </w:t>
      </w:r>
    </w:p>
    <w:p w:rsidR="00F83B2A" w:rsidRPr="00F83B2A" w:rsidRDefault="00F83B2A" w:rsidP="00F83B2A">
      <w:pPr>
        <w:pStyle w:val="Authors"/>
        <w:ind w:left="1276"/>
        <w:rPr>
          <w:rFonts w:ascii="Times New Roman" w:hAnsi="Times New Roman"/>
          <w:b w:val="0"/>
          <w:sz w:val="20"/>
          <w:szCs w:val="20"/>
          <w:lang w:val="id-ID" w:eastAsia="zh-CN"/>
        </w:rPr>
      </w:pPr>
      <w:r w:rsidRPr="00F83B2A">
        <w:rPr>
          <w:rFonts w:ascii="Times New Roman" w:hAnsi="Times New Roman"/>
          <w:b w:val="0"/>
          <w:sz w:val="20"/>
          <w:szCs w:val="20"/>
          <w:lang w:eastAsia="zh-CN"/>
        </w:rPr>
        <w:t xml:space="preserve">The </w:t>
      </w:r>
      <w:r w:rsidRPr="00F83B2A">
        <w:rPr>
          <w:rFonts w:ascii="Times New Roman" w:hAnsi="Times New Roman"/>
          <w:b w:val="0"/>
          <w:sz w:val="20"/>
          <w:szCs w:val="20"/>
        </w:rPr>
        <w:t xml:space="preserve">University of </w:t>
      </w:r>
      <w:r w:rsidRPr="00F83B2A">
        <w:rPr>
          <w:rFonts w:ascii="Times New Roman" w:hAnsi="Times New Roman"/>
          <w:b w:val="0"/>
          <w:sz w:val="20"/>
          <w:szCs w:val="20"/>
          <w:lang w:val="id-ID" w:eastAsia="zh-CN"/>
        </w:rPr>
        <w:t>Lampung</w:t>
      </w:r>
      <w:r w:rsidRPr="00F83B2A">
        <w:rPr>
          <w:rFonts w:ascii="Times New Roman" w:hAnsi="Times New Roman"/>
          <w:b w:val="0"/>
          <w:sz w:val="20"/>
          <w:szCs w:val="20"/>
        </w:rPr>
        <w:t xml:space="preserve">, </w:t>
      </w:r>
      <w:r w:rsidRPr="00F83B2A">
        <w:rPr>
          <w:rFonts w:ascii="Times New Roman" w:hAnsi="Times New Roman"/>
          <w:b w:val="0"/>
          <w:sz w:val="20"/>
          <w:szCs w:val="20"/>
          <w:lang w:val="id-ID" w:eastAsia="zh-CN"/>
        </w:rPr>
        <w:t>Lampung</w:t>
      </w:r>
      <w:r w:rsidRPr="00F83B2A">
        <w:rPr>
          <w:rFonts w:ascii="Times New Roman" w:hAnsi="Times New Roman"/>
          <w:b w:val="0"/>
          <w:sz w:val="20"/>
          <w:szCs w:val="20"/>
          <w:lang w:eastAsia="zh-CN"/>
        </w:rPr>
        <w:t xml:space="preserve">, </w:t>
      </w:r>
      <w:r w:rsidRPr="00F83B2A">
        <w:rPr>
          <w:rFonts w:ascii="Times New Roman" w:hAnsi="Times New Roman"/>
          <w:b w:val="0"/>
          <w:sz w:val="20"/>
          <w:szCs w:val="20"/>
          <w:lang w:val="id-ID" w:eastAsia="zh-CN"/>
        </w:rPr>
        <w:t>Indonesia</w:t>
      </w:r>
    </w:p>
    <w:p w:rsidR="00F83B2A" w:rsidRPr="00F83B2A" w:rsidRDefault="00F83B2A" w:rsidP="00F83B2A">
      <w:pPr>
        <w:pStyle w:val="Authors"/>
        <w:spacing w:after="0"/>
        <w:ind w:left="1276"/>
        <w:rPr>
          <w:rFonts w:ascii="Times New Roman" w:hAnsi="Times New Roman"/>
          <w:b w:val="0"/>
        </w:rPr>
      </w:pPr>
      <w:r w:rsidRPr="00F83B2A">
        <w:rPr>
          <w:rFonts w:ascii="Times New Roman" w:hAnsi="Times New Roman"/>
          <w:b w:val="0"/>
          <w:sz w:val="20"/>
          <w:szCs w:val="20"/>
          <w:vertAlign w:val="superscript"/>
          <w:lang w:val="id-ID"/>
        </w:rPr>
        <w:t>3</w:t>
      </w:r>
      <w:hyperlink r:id="rId9" w:history="1">
        <w:r w:rsidRPr="00F83B2A">
          <w:rPr>
            <w:rStyle w:val="Hyperlink"/>
            <w:rFonts w:ascii="Times New Roman" w:hAnsi="Times New Roman"/>
            <w:b w:val="0"/>
            <w:sz w:val="20"/>
            <w:szCs w:val="20"/>
          </w:rPr>
          <w:t>Research Institute for Science and Technology</w:t>
        </w:r>
      </w:hyperlink>
      <w:r w:rsidRPr="00F83B2A">
        <w:rPr>
          <w:rFonts w:ascii="Times New Roman" w:hAnsi="Times New Roman"/>
          <w:b w:val="0"/>
        </w:rPr>
        <w:t xml:space="preserve"> </w:t>
      </w:r>
    </w:p>
    <w:p w:rsidR="00F83B2A" w:rsidRPr="00F83B2A" w:rsidRDefault="00F83B2A" w:rsidP="00F83B2A">
      <w:pPr>
        <w:pStyle w:val="Authors"/>
        <w:spacing w:after="0"/>
        <w:ind w:left="1276"/>
        <w:rPr>
          <w:rFonts w:ascii="Times New Roman" w:hAnsi="Times New Roman"/>
          <w:b w:val="0"/>
          <w:sz w:val="20"/>
          <w:szCs w:val="20"/>
          <w:lang w:val="id-ID" w:eastAsia="zh-CN"/>
        </w:rPr>
      </w:pPr>
      <w:r w:rsidRPr="00F83B2A">
        <w:rPr>
          <w:rFonts w:ascii="Times New Roman" w:hAnsi="Times New Roman"/>
          <w:b w:val="0"/>
          <w:sz w:val="20"/>
          <w:szCs w:val="20"/>
          <w:lang w:eastAsia="zh-CN"/>
        </w:rPr>
        <w:t>Tokyo University of Science</w:t>
      </w:r>
      <w:r w:rsidRPr="00F83B2A">
        <w:rPr>
          <w:rFonts w:ascii="Times New Roman" w:hAnsi="Times New Roman"/>
          <w:b w:val="0"/>
          <w:sz w:val="20"/>
          <w:szCs w:val="20"/>
          <w:lang w:val="id-ID" w:eastAsia="zh-CN"/>
        </w:rPr>
        <w:t xml:space="preserve"> (TUS)</w:t>
      </w:r>
      <w:r w:rsidRPr="00F83B2A">
        <w:rPr>
          <w:rFonts w:ascii="Times New Roman" w:hAnsi="Times New Roman"/>
          <w:b w:val="0"/>
          <w:sz w:val="20"/>
          <w:szCs w:val="20"/>
        </w:rPr>
        <w:t>,</w:t>
      </w:r>
      <w:r w:rsidRPr="00F83B2A">
        <w:rPr>
          <w:rFonts w:ascii="Times New Roman" w:hAnsi="Times New Roman"/>
          <w:b w:val="0"/>
          <w:sz w:val="20"/>
          <w:szCs w:val="20"/>
          <w:lang w:val="en-US" w:eastAsia="zh-CN"/>
        </w:rPr>
        <w:t xml:space="preserve"> </w:t>
      </w:r>
      <w:r w:rsidRPr="00F83B2A">
        <w:rPr>
          <w:rFonts w:ascii="Times New Roman" w:hAnsi="Times New Roman"/>
          <w:b w:val="0"/>
          <w:sz w:val="20"/>
          <w:szCs w:val="20"/>
          <w:lang w:val="id-ID" w:eastAsia="zh-CN"/>
        </w:rPr>
        <w:t>Tokyo</w:t>
      </w:r>
      <w:r w:rsidRPr="00F83B2A">
        <w:rPr>
          <w:rFonts w:ascii="Times New Roman" w:hAnsi="Times New Roman"/>
          <w:b w:val="0"/>
          <w:sz w:val="20"/>
          <w:szCs w:val="20"/>
          <w:lang w:eastAsia="zh-CN"/>
        </w:rPr>
        <w:t>,</w:t>
      </w:r>
      <w:r w:rsidRPr="00F83B2A">
        <w:rPr>
          <w:rFonts w:ascii="Times New Roman" w:hAnsi="Times New Roman"/>
          <w:b w:val="0"/>
          <w:sz w:val="20"/>
          <w:szCs w:val="20"/>
        </w:rPr>
        <w:t xml:space="preserve"> </w:t>
      </w:r>
      <w:r w:rsidRPr="00F83B2A">
        <w:rPr>
          <w:rFonts w:ascii="Times New Roman" w:hAnsi="Times New Roman"/>
          <w:b w:val="0"/>
          <w:sz w:val="20"/>
          <w:szCs w:val="20"/>
          <w:lang w:val="id-ID" w:eastAsia="zh-CN"/>
        </w:rPr>
        <w:t>Japan</w:t>
      </w:r>
    </w:p>
    <w:p w:rsidR="00F83B2A" w:rsidRPr="00F83B2A" w:rsidRDefault="00F83B2A" w:rsidP="00F83B2A">
      <w:pPr>
        <w:pStyle w:val="Authors"/>
        <w:spacing w:after="0"/>
        <w:ind w:left="1276"/>
        <w:rPr>
          <w:rFonts w:ascii="Times New Roman" w:hAnsi="Times New Roman"/>
          <w:sz w:val="20"/>
          <w:szCs w:val="20"/>
          <w:lang w:val="id-ID"/>
        </w:rPr>
      </w:pPr>
      <w:r w:rsidRPr="00F83B2A">
        <w:rPr>
          <w:rFonts w:ascii="Times New Roman" w:hAnsi="Times New Roman"/>
          <w:b w:val="0"/>
          <w:lang w:val="id-ID"/>
        </w:rPr>
        <w:t>mitsuo</w:t>
      </w:r>
      <w:hyperlink r:id="rId10" w:history="1">
        <w:r w:rsidRPr="00F83B2A">
          <w:rPr>
            <w:rStyle w:val="Hyperlink"/>
            <w:rFonts w:ascii="Times New Roman" w:hAnsi="Times New Roman"/>
            <w:b w:val="0"/>
            <w:sz w:val="20"/>
            <w:szCs w:val="20"/>
            <w:lang w:val="id-ID"/>
          </w:rPr>
          <w:t>gen@</w:t>
        </w:r>
      </w:hyperlink>
      <w:r w:rsidRPr="00F83B2A">
        <w:rPr>
          <w:rStyle w:val="Hyperlink"/>
          <w:rFonts w:ascii="Times New Roman" w:hAnsi="Times New Roman"/>
          <w:b w:val="0"/>
          <w:sz w:val="20"/>
          <w:szCs w:val="20"/>
          <w:lang w:val="id-ID"/>
        </w:rPr>
        <w:t>gmail.com</w:t>
      </w:r>
    </w:p>
    <w:p w:rsidR="00F83B2A" w:rsidRPr="00F83B2A" w:rsidRDefault="00F83B2A" w:rsidP="00F83B2A">
      <w:pPr>
        <w:tabs>
          <w:tab w:val="left" w:pos="4860"/>
        </w:tabs>
        <w:adjustRightInd w:val="0"/>
        <w:ind w:left="1276" w:right="71"/>
        <w:jc w:val="both"/>
        <w:rPr>
          <w:rFonts w:ascii="Times New Roman" w:hAnsi="Times New Roman"/>
          <w:b/>
          <w:sz w:val="20"/>
        </w:rPr>
      </w:pPr>
    </w:p>
    <w:p w:rsidR="00973384" w:rsidRDefault="00F83B2A" w:rsidP="00F83B2A">
      <w:pPr>
        <w:tabs>
          <w:tab w:val="left" w:pos="4860"/>
        </w:tabs>
        <w:adjustRightInd w:val="0"/>
        <w:ind w:left="1276" w:right="71"/>
        <w:jc w:val="both"/>
        <w:rPr>
          <w:rFonts w:ascii="Times New Roman" w:eastAsia="MS Mincho" w:hAnsi="Times New Roman"/>
          <w:sz w:val="20"/>
          <w:lang w:val="id-ID" w:eastAsia="ja-JP"/>
        </w:rPr>
      </w:pPr>
      <w:r w:rsidRPr="00F83B2A">
        <w:rPr>
          <w:rFonts w:ascii="Times New Roman" w:hAnsi="Times New Roman"/>
          <w:b/>
          <w:sz w:val="20"/>
        </w:rPr>
        <w:t>Abstract</w:t>
      </w:r>
      <w:r w:rsidRPr="00F83B2A">
        <w:rPr>
          <w:rFonts w:ascii="Times New Roman" w:hAnsi="Times New Roman"/>
          <w:b/>
          <w:sz w:val="20"/>
          <w:lang w:val="id-ID"/>
        </w:rPr>
        <w:t xml:space="preserve">: </w:t>
      </w:r>
      <w:r w:rsidRPr="00F83B2A">
        <w:rPr>
          <w:rFonts w:ascii="Times New Roman" w:hAnsi="Times New Roman"/>
          <w:sz w:val="20"/>
          <w:lang w:val="id-ID"/>
        </w:rPr>
        <w:t xml:space="preserve"> </w:t>
      </w:r>
      <w:r w:rsidRPr="00F83B2A">
        <w:rPr>
          <w:rFonts w:ascii="Times New Roman" w:eastAsia="MS Mincho" w:hAnsi="Times New Roman"/>
          <w:sz w:val="20"/>
          <w:lang w:val="id-ID" w:eastAsia="ja-JP"/>
        </w:rPr>
        <w:t>The s</w:t>
      </w:r>
      <w:r w:rsidRPr="00F83B2A">
        <w:rPr>
          <w:rFonts w:ascii="Times New Roman" w:eastAsia="MS Mincho" w:hAnsi="Times New Roman"/>
          <w:sz w:val="20"/>
          <w:lang w:eastAsia="ja-JP"/>
        </w:rPr>
        <w:t xml:space="preserve">cheduling problem </w:t>
      </w:r>
      <w:r w:rsidRPr="00F83B2A">
        <w:rPr>
          <w:rFonts w:ascii="Times New Roman" w:eastAsia="MS Mincho" w:hAnsi="Times New Roman"/>
          <w:sz w:val="20"/>
          <w:lang w:val="id-ID" w:eastAsia="ja-JP"/>
        </w:rPr>
        <w:t>is known as one of the well-known optimi</w:t>
      </w:r>
      <w:r w:rsidR="008420CA">
        <w:rPr>
          <w:rFonts w:ascii="Times New Roman" w:eastAsia="MS Mincho" w:hAnsi="Times New Roman"/>
          <w:sz w:val="20"/>
          <w:lang w:val="id-ID" w:eastAsia="ja-JP"/>
        </w:rPr>
        <w:t>z</w:t>
      </w:r>
      <w:r w:rsidRPr="00F83B2A">
        <w:rPr>
          <w:rFonts w:ascii="Times New Roman" w:eastAsia="MS Mincho" w:hAnsi="Times New Roman"/>
          <w:sz w:val="20"/>
          <w:lang w:val="id-ID" w:eastAsia="ja-JP"/>
        </w:rPr>
        <w:t xml:space="preserve">ation problems. It occurs in many situations of </w:t>
      </w:r>
      <w:r w:rsidRPr="00F83B2A">
        <w:rPr>
          <w:rFonts w:ascii="Times New Roman" w:eastAsia="MS Mincho" w:hAnsi="Times New Roman"/>
          <w:sz w:val="20"/>
          <w:lang w:eastAsia="ja-JP"/>
        </w:rPr>
        <w:t xml:space="preserve">our </w:t>
      </w:r>
      <w:r w:rsidRPr="00F83B2A">
        <w:rPr>
          <w:rFonts w:ascii="Times New Roman" w:eastAsia="MS Mincho" w:hAnsi="Times New Roman"/>
          <w:sz w:val="20"/>
          <w:lang w:val="id-ID" w:eastAsia="ja-JP"/>
        </w:rPr>
        <w:t>daily</w:t>
      </w:r>
      <w:r w:rsidRPr="00F83B2A">
        <w:rPr>
          <w:rFonts w:ascii="Times New Roman" w:eastAsia="MS Mincho" w:hAnsi="Times New Roman"/>
          <w:noProof/>
          <w:sz w:val="20"/>
          <w:lang w:eastAsia="ja-JP"/>
        </w:rPr>
        <w:t>-life</w:t>
      </w:r>
      <w:r w:rsidRPr="00F83B2A">
        <w:rPr>
          <w:rFonts w:ascii="Times New Roman" w:eastAsia="MS Mincho" w:hAnsi="Times New Roman"/>
          <w:sz w:val="20"/>
          <w:lang w:eastAsia="ja-JP"/>
        </w:rPr>
        <w:t xml:space="preserve"> applications</w:t>
      </w:r>
      <w:r w:rsidRPr="00F83B2A">
        <w:rPr>
          <w:rFonts w:ascii="Times New Roman" w:eastAsia="MS Mincho" w:hAnsi="Times New Roman"/>
          <w:sz w:val="20"/>
          <w:lang w:val="id-ID" w:eastAsia="ja-JP"/>
        </w:rPr>
        <w:t>, especially in industrial fields</w:t>
      </w:r>
      <w:r w:rsidRPr="00F83B2A">
        <w:rPr>
          <w:rFonts w:ascii="Times New Roman" w:eastAsia="MS Mincho" w:hAnsi="Times New Roman"/>
          <w:sz w:val="20"/>
          <w:lang w:eastAsia="ja-JP"/>
        </w:rPr>
        <w:t>.</w:t>
      </w:r>
      <w:r w:rsidR="0085293C">
        <w:rPr>
          <w:rFonts w:ascii="Times New Roman" w:eastAsia="MS Mincho" w:hAnsi="Times New Roman"/>
          <w:sz w:val="20"/>
          <w:lang w:val="id-ID" w:eastAsia="ja-JP"/>
        </w:rPr>
        <w:t xml:space="preserve"> </w:t>
      </w:r>
      <w:r w:rsidR="0085293C" w:rsidRPr="00F83B2A">
        <w:rPr>
          <w:rFonts w:ascii="Times New Roman" w:eastAsia="MS Mincho" w:hAnsi="Times New Roman"/>
          <w:sz w:val="20"/>
          <w:lang w:eastAsia="ja-JP"/>
        </w:rPr>
        <w:t xml:space="preserve">One class of scheduling problems is called </w:t>
      </w:r>
      <w:r w:rsidR="0085293C" w:rsidRPr="00F83B2A">
        <w:rPr>
          <w:rFonts w:ascii="Times New Roman" w:eastAsia="MS Mincho" w:hAnsi="Times New Roman"/>
          <w:sz w:val="20"/>
          <w:lang w:val="id-ID" w:eastAsia="ja-JP"/>
        </w:rPr>
        <w:t>Flow Shop Scheduling Problem</w:t>
      </w:r>
      <w:r w:rsidR="0085293C" w:rsidRPr="00F83B2A">
        <w:rPr>
          <w:rFonts w:ascii="Times New Roman" w:eastAsia="MS Mincho" w:hAnsi="Times New Roman"/>
          <w:sz w:val="20"/>
          <w:lang w:eastAsia="ja-JP"/>
        </w:rPr>
        <w:t xml:space="preserve"> (F</w:t>
      </w:r>
      <w:r w:rsidR="0085293C" w:rsidRPr="00F83B2A">
        <w:rPr>
          <w:rFonts w:ascii="Times New Roman" w:eastAsia="MS Mincho" w:hAnsi="Times New Roman"/>
          <w:sz w:val="20"/>
          <w:lang w:val="id-ID" w:eastAsia="ja-JP"/>
        </w:rPr>
        <w:t>S</w:t>
      </w:r>
      <w:r w:rsidR="0085293C" w:rsidRPr="00F83B2A">
        <w:rPr>
          <w:rFonts w:ascii="Times New Roman" w:eastAsia="MS Mincho" w:hAnsi="Times New Roman"/>
          <w:sz w:val="20"/>
          <w:lang w:eastAsia="ja-JP"/>
        </w:rPr>
        <w:t>SP</w:t>
      </w:r>
      <w:r w:rsidR="0085293C">
        <w:rPr>
          <w:rFonts w:ascii="Times New Roman" w:eastAsia="MS Mincho" w:hAnsi="Times New Roman"/>
          <w:sz w:val="20"/>
          <w:lang w:val="id-ID" w:eastAsia="ja-JP"/>
        </w:rPr>
        <w:t xml:space="preserve">). </w:t>
      </w:r>
      <w:r w:rsidRPr="00F83B2A">
        <w:rPr>
          <w:rFonts w:ascii="Times New Roman" w:eastAsia="MS Mincho" w:hAnsi="Times New Roman"/>
          <w:sz w:val="20"/>
          <w:lang w:eastAsia="ja-JP"/>
        </w:rPr>
        <w:t xml:space="preserve"> </w:t>
      </w:r>
      <w:r w:rsidR="00F44257">
        <w:rPr>
          <w:rFonts w:ascii="Times New Roman" w:eastAsia="MS Mincho" w:hAnsi="Times New Roman"/>
          <w:sz w:val="20"/>
          <w:lang w:val="id-ID" w:eastAsia="ja-JP"/>
        </w:rPr>
        <w:t>It belon</w:t>
      </w:r>
      <w:r w:rsidR="0085293C">
        <w:rPr>
          <w:rFonts w:ascii="Times New Roman" w:eastAsia="MS Mincho" w:hAnsi="Times New Roman"/>
          <w:sz w:val="20"/>
          <w:lang w:val="id-ID" w:eastAsia="ja-JP"/>
        </w:rPr>
        <w:t>gs to the class of NP-complete prob</w:t>
      </w:r>
      <w:r w:rsidR="00F44257">
        <w:rPr>
          <w:rFonts w:ascii="Times New Roman" w:eastAsia="MS Mincho" w:hAnsi="Times New Roman"/>
          <w:sz w:val="20"/>
          <w:lang w:val="id-ID" w:eastAsia="ja-JP"/>
        </w:rPr>
        <w:t>l</w:t>
      </w:r>
      <w:r w:rsidR="0085293C">
        <w:rPr>
          <w:rFonts w:ascii="Times New Roman" w:eastAsia="MS Mincho" w:hAnsi="Times New Roman"/>
          <w:sz w:val="20"/>
          <w:lang w:val="id-ID" w:eastAsia="ja-JP"/>
        </w:rPr>
        <w:t>em</w:t>
      </w:r>
      <w:r w:rsidR="00F44257">
        <w:rPr>
          <w:rFonts w:ascii="Times New Roman" w:eastAsia="MS Mincho" w:hAnsi="Times New Roman"/>
          <w:sz w:val="20"/>
          <w:lang w:val="id-ID" w:eastAsia="ja-JP"/>
        </w:rPr>
        <w:t xml:space="preserve">. </w:t>
      </w:r>
      <w:r w:rsidRPr="00F83B2A">
        <w:rPr>
          <w:rFonts w:ascii="Times New Roman" w:hAnsi="Times New Roman"/>
          <w:sz w:val="20"/>
          <w:lang w:val="id-ID"/>
        </w:rPr>
        <w:t>D</w:t>
      </w:r>
      <w:r w:rsidRPr="00F83B2A">
        <w:rPr>
          <w:rFonts w:ascii="Times New Roman" w:hAnsi="Times New Roman"/>
          <w:sz w:val="20"/>
          <w:lang w:val="pl-PL"/>
        </w:rPr>
        <w:t>uring</w:t>
      </w:r>
      <w:r w:rsidRPr="00F83B2A">
        <w:rPr>
          <w:rStyle w:val="teks"/>
          <w:rFonts w:ascii="Times New Roman" w:hAnsi="Times New Roman"/>
          <w:sz w:val="20"/>
        </w:rPr>
        <w:t xml:space="preserve"> the last decades, research</w:t>
      </w:r>
      <w:r w:rsidR="0085293C">
        <w:rPr>
          <w:rStyle w:val="teks"/>
          <w:rFonts w:ascii="Times New Roman" w:hAnsi="Times New Roman"/>
          <w:sz w:val="20"/>
          <w:lang w:val="id-ID"/>
        </w:rPr>
        <w:t>es</w:t>
      </w:r>
      <w:r w:rsidRPr="00F83B2A">
        <w:rPr>
          <w:rStyle w:val="teks"/>
          <w:rFonts w:ascii="Times New Roman" w:hAnsi="Times New Roman"/>
          <w:sz w:val="20"/>
        </w:rPr>
        <w:t xml:space="preserve"> on exploring more </w:t>
      </w:r>
      <w:r w:rsidRPr="00F83B2A">
        <w:rPr>
          <w:rStyle w:val="teks"/>
          <w:rFonts w:ascii="Times New Roman" w:hAnsi="Times New Roman"/>
          <w:sz w:val="20"/>
          <w:lang w:val="id-ID"/>
        </w:rPr>
        <w:t>accurate and efficient heuristic methods to solve hard optimi</w:t>
      </w:r>
      <w:r w:rsidR="008420CA">
        <w:rPr>
          <w:rStyle w:val="teks"/>
          <w:rFonts w:ascii="Times New Roman" w:hAnsi="Times New Roman"/>
          <w:sz w:val="20"/>
          <w:lang w:val="id-ID"/>
        </w:rPr>
        <w:t>z</w:t>
      </w:r>
      <w:r w:rsidRPr="00F83B2A">
        <w:rPr>
          <w:rStyle w:val="teks"/>
          <w:rFonts w:ascii="Times New Roman" w:hAnsi="Times New Roman"/>
          <w:sz w:val="20"/>
          <w:lang w:val="id-ID"/>
        </w:rPr>
        <w:t xml:space="preserve">ation problems </w:t>
      </w:r>
      <w:r w:rsidR="00482D90">
        <w:rPr>
          <w:rStyle w:val="teks"/>
          <w:rFonts w:ascii="Times New Roman" w:hAnsi="Times New Roman"/>
          <w:sz w:val="20"/>
        </w:rPr>
        <w:t>hav</w:t>
      </w:r>
      <w:r w:rsidR="00482D90">
        <w:rPr>
          <w:rStyle w:val="teks"/>
          <w:rFonts w:ascii="Times New Roman" w:hAnsi="Times New Roman"/>
          <w:sz w:val="20"/>
          <w:lang w:val="id-ID"/>
        </w:rPr>
        <w:t>e</w:t>
      </w:r>
      <w:r w:rsidRPr="00F83B2A">
        <w:rPr>
          <w:rStyle w:val="teks"/>
          <w:rFonts w:ascii="Times New Roman" w:hAnsi="Times New Roman"/>
          <w:sz w:val="20"/>
        </w:rPr>
        <w:t xml:space="preserve"> </w:t>
      </w:r>
      <w:r w:rsidRPr="00F83B2A">
        <w:rPr>
          <w:rStyle w:val="teks"/>
          <w:rFonts w:ascii="Times New Roman" w:hAnsi="Times New Roman"/>
          <w:noProof/>
          <w:sz w:val="20"/>
          <w:lang w:val="id-ID"/>
        </w:rPr>
        <w:t>taken</w:t>
      </w:r>
      <w:r w:rsidRPr="00F83B2A">
        <w:rPr>
          <w:rStyle w:val="teks"/>
          <w:rFonts w:ascii="Times New Roman" w:hAnsi="Times New Roman"/>
          <w:sz w:val="20"/>
          <w:lang w:val="id-ID"/>
        </w:rPr>
        <w:t xml:space="preserve"> </w:t>
      </w:r>
      <w:r w:rsidRPr="00F83B2A">
        <w:rPr>
          <w:rStyle w:val="teks"/>
          <w:rFonts w:ascii="Times New Roman" w:hAnsi="Times New Roman"/>
          <w:noProof/>
          <w:sz w:val="20"/>
          <w:lang w:val="id-ID"/>
        </w:rPr>
        <w:t>considerable</w:t>
      </w:r>
      <w:r w:rsidRPr="00F83B2A">
        <w:rPr>
          <w:rStyle w:val="teks"/>
          <w:rFonts w:ascii="Times New Roman" w:hAnsi="Times New Roman"/>
          <w:sz w:val="20"/>
          <w:lang w:val="id-ID"/>
        </w:rPr>
        <w:t xml:space="preserve"> attention of </w:t>
      </w:r>
      <w:r w:rsidRPr="00F83B2A">
        <w:rPr>
          <w:rStyle w:val="teks"/>
          <w:rFonts w:ascii="Times New Roman" w:hAnsi="Times New Roman"/>
          <w:sz w:val="20"/>
        </w:rPr>
        <w:t>researchers.</w:t>
      </w:r>
      <w:r w:rsidRPr="00F83B2A">
        <w:rPr>
          <w:rStyle w:val="teks"/>
          <w:rFonts w:ascii="Times New Roman" w:hAnsi="Times New Roman"/>
          <w:sz w:val="20"/>
          <w:lang w:val="id-ID"/>
        </w:rPr>
        <w:t xml:space="preserve"> </w:t>
      </w:r>
      <w:r w:rsidRPr="00F83B2A">
        <w:rPr>
          <w:rFonts w:ascii="Times New Roman" w:hAnsi="Times New Roman"/>
          <w:sz w:val="20"/>
        </w:rPr>
        <w:t>Among them,</w:t>
      </w:r>
      <w:r w:rsidRPr="00F83B2A">
        <w:rPr>
          <w:rFonts w:ascii="Times New Roman" w:hAnsi="Times New Roman"/>
          <w:sz w:val="20"/>
          <w:lang w:val="id-ID"/>
        </w:rPr>
        <w:t xml:space="preserve"> GA has been </w:t>
      </w:r>
      <w:r>
        <w:rPr>
          <w:rFonts w:ascii="Times New Roman" w:hAnsi="Times New Roman"/>
          <w:sz w:val="20"/>
          <w:lang w:val="id-ID"/>
        </w:rPr>
        <w:t xml:space="preserve">one of </w:t>
      </w:r>
      <w:r w:rsidRPr="00F83B2A">
        <w:rPr>
          <w:rFonts w:ascii="Times New Roman" w:hAnsi="Times New Roman"/>
          <w:sz w:val="20"/>
        </w:rPr>
        <w:t>the powerful and widely used</w:t>
      </w:r>
      <w:r w:rsidRPr="00F83B2A">
        <w:rPr>
          <w:rStyle w:val="teks"/>
          <w:rFonts w:ascii="Times New Roman" w:hAnsi="Times New Roman"/>
          <w:sz w:val="20"/>
          <w:lang w:val="id-ID"/>
        </w:rPr>
        <w:t xml:space="preserve"> algorithm</w:t>
      </w:r>
      <w:r>
        <w:rPr>
          <w:rStyle w:val="teks"/>
          <w:rFonts w:ascii="Times New Roman" w:hAnsi="Times New Roman"/>
          <w:sz w:val="20"/>
          <w:lang w:val="id-ID"/>
        </w:rPr>
        <w:t>s</w:t>
      </w:r>
      <w:r w:rsidRPr="00F83B2A">
        <w:rPr>
          <w:rStyle w:val="teks"/>
          <w:rFonts w:ascii="Times New Roman" w:hAnsi="Times New Roman"/>
          <w:sz w:val="20"/>
          <w:lang w:val="id-ID"/>
        </w:rPr>
        <w:t xml:space="preserve">. </w:t>
      </w:r>
    </w:p>
    <w:p w:rsidR="00F83B2A" w:rsidRPr="00F83B2A" w:rsidRDefault="00973384" w:rsidP="00973384">
      <w:pPr>
        <w:tabs>
          <w:tab w:val="left" w:pos="1843"/>
        </w:tabs>
        <w:adjustRightInd w:val="0"/>
        <w:ind w:left="1276" w:right="71"/>
        <w:jc w:val="both"/>
        <w:rPr>
          <w:rFonts w:ascii="Times New Roman" w:eastAsia="MS Mincho" w:hAnsi="Times New Roman"/>
          <w:sz w:val="20"/>
          <w:lang w:val="id-ID" w:eastAsia="ja-JP"/>
        </w:rPr>
      </w:pPr>
      <w:r>
        <w:rPr>
          <w:rFonts w:ascii="Times New Roman" w:hAnsi="Times New Roman"/>
          <w:b/>
          <w:sz w:val="20"/>
        </w:rPr>
        <w:tab/>
      </w:r>
      <w:r w:rsidR="00F83B2A" w:rsidRPr="00F83B2A">
        <w:rPr>
          <w:rStyle w:val="teks"/>
          <w:rFonts w:ascii="Times New Roman" w:hAnsi="Times New Roman"/>
          <w:sz w:val="20"/>
          <w:lang w:val="id-ID"/>
        </w:rPr>
        <w:t>In t</w:t>
      </w:r>
      <w:r w:rsidR="00F83B2A" w:rsidRPr="00F83B2A">
        <w:rPr>
          <w:rFonts w:ascii="Times New Roman" w:eastAsia="MS Mincho" w:hAnsi="Times New Roman"/>
          <w:noProof/>
          <w:sz w:val="20"/>
          <w:lang w:val="id-ID" w:eastAsia="ja-JP"/>
        </w:rPr>
        <w:t xml:space="preserve">his paper, we present two </w:t>
      </w:r>
      <w:r w:rsidR="00F83B2A" w:rsidRPr="00F83B2A">
        <w:rPr>
          <w:rFonts w:ascii="Times New Roman" w:eastAsia="MS Mincho" w:hAnsi="Times New Roman"/>
          <w:sz w:val="20"/>
          <w:lang w:val="id-ID" w:eastAsia="ja-JP"/>
        </w:rPr>
        <w:t xml:space="preserve">GA approaches to solve FSSP. </w:t>
      </w:r>
      <w:r>
        <w:rPr>
          <w:rFonts w:ascii="Times New Roman" w:eastAsia="MS Mincho" w:hAnsi="Times New Roman"/>
          <w:sz w:val="20"/>
          <w:lang w:val="id-ID" w:eastAsia="ja-JP"/>
        </w:rPr>
        <w:t>Our main objective is to investigate the effectiv</w:t>
      </w:r>
      <w:r w:rsidR="00482D90">
        <w:rPr>
          <w:rFonts w:ascii="Times New Roman" w:eastAsia="MS Mincho" w:hAnsi="Times New Roman"/>
          <w:sz w:val="20"/>
          <w:lang w:val="id-ID" w:eastAsia="ja-JP"/>
        </w:rPr>
        <w:t>e</w:t>
      </w:r>
      <w:r>
        <w:rPr>
          <w:rFonts w:ascii="Times New Roman" w:eastAsia="MS Mincho" w:hAnsi="Times New Roman"/>
          <w:sz w:val="20"/>
          <w:lang w:val="id-ID" w:eastAsia="ja-JP"/>
        </w:rPr>
        <w:t>n</w:t>
      </w:r>
      <w:r w:rsidR="00482D90">
        <w:rPr>
          <w:rFonts w:ascii="Times New Roman" w:eastAsia="MS Mincho" w:hAnsi="Times New Roman"/>
          <w:sz w:val="20"/>
          <w:lang w:val="id-ID" w:eastAsia="ja-JP"/>
        </w:rPr>
        <w:t>e</w:t>
      </w:r>
      <w:r>
        <w:rPr>
          <w:rFonts w:ascii="Times New Roman" w:eastAsia="MS Mincho" w:hAnsi="Times New Roman"/>
          <w:sz w:val="20"/>
          <w:lang w:val="id-ID" w:eastAsia="ja-JP"/>
        </w:rPr>
        <w:t>ss and the efficiency of GA based on different</w:t>
      </w:r>
      <w:r w:rsidR="00F83B2A" w:rsidRPr="00F83B2A">
        <w:rPr>
          <w:rFonts w:ascii="Times New Roman" w:eastAsia="MS Mincho" w:hAnsi="Times New Roman"/>
          <w:sz w:val="20"/>
          <w:lang w:val="id-ID" w:eastAsia="ja-JP"/>
        </w:rPr>
        <w:t xml:space="preserve"> variations of the chromosome representation, referred to as the </w:t>
      </w:r>
      <w:r w:rsidR="00F83B2A" w:rsidRPr="00F83B2A">
        <w:rPr>
          <w:rFonts w:ascii="Times New Roman" w:hAnsi="Times New Roman"/>
          <w:sz w:val="20"/>
        </w:rPr>
        <w:t xml:space="preserve">job-based </w:t>
      </w:r>
      <w:r w:rsidR="00F83B2A" w:rsidRPr="00F83B2A">
        <w:rPr>
          <w:rFonts w:ascii="Times New Roman" w:hAnsi="Times New Roman"/>
          <w:sz w:val="20"/>
          <w:lang w:val="id-ID"/>
        </w:rPr>
        <w:t xml:space="preserve">GA (jb-GA) and </w:t>
      </w:r>
      <w:r w:rsidR="00F83B2A" w:rsidRPr="00F83B2A">
        <w:rPr>
          <w:rFonts w:ascii="Times New Roman" w:hAnsi="Times New Roman"/>
          <w:sz w:val="20"/>
        </w:rPr>
        <w:t xml:space="preserve">machine-based </w:t>
      </w:r>
      <w:r w:rsidR="00F83B2A" w:rsidRPr="00F83B2A">
        <w:rPr>
          <w:rFonts w:ascii="Times New Roman" w:hAnsi="Times New Roman"/>
          <w:sz w:val="20"/>
          <w:lang w:val="id-ID"/>
        </w:rPr>
        <w:t>GA</w:t>
      </w:r>
      <w:r w:rsidR="00F83B2A" w:rsidRPr="00F83B2A">
        <w:rPr>
          <w:rFonts w:ascii="Times New Roman" w:hAnsi="Times New Roman"/>
          <w:sz w:val="20"/>
        </w:rPr>
        <w:t xml:space="preserve"> (</w:t>
      </w:r>
      <w:r w:rsidR="00F83B2A" w:rsidRPr="00F83B2A">
        <w:rPr>
          <w:rFonts w:ascii="Times New Roman" w:hAnsi="Times New Roman"/>
          <w:noProof/>
          <w:sz w:val="20"/>
        </w:rPr>
        <w:t>mb</w:t>
      </w:r>
      <w:r w:rsidR="00F83B2A" w:rsidRPr="00F83B2A">
        <w:rPr>
          <w:rFonts w:ascii="Times New Roman" w:hAnsi="Times New Roman"/>
          <w:sz w:val="20"/>
        </w:rPr>
        <w:t>-GA)</w:t>
      </w:r>
      <w:r w:rsidR="00F83B2A" w:rsidRPr="00F83B2A">
        <w:rPr>
          <w:rFonts w:ascii="Times New Roman" w:hAnsi="Times New Roman"/>
          <w:sz w:val="20"/>
          <w:lang w:val="id-ID"/>
        </w:rPr>
        <w:t>.</w:t>
      </w:r>
      <w:r w:rsidR="00F83B2A" w:rsidRPr="00F83B2A">
        <w:rPr>
          <w:rFonts w:ascii="Times New Roman" w:hAnsi="Times New Roman"/>
          <w:sz w:val="20"/>
        </w:rPr>
        <w:t xml:space="preserve"> </w:t>
      </w:r>
      <w:r>
        <w:rPr>
          <w:rFonts w:ascii="Times New Roman" w:hAnsi="Times New Roman"/>
          <w:sz w:val="20"/>
          <w:lang w:val="id-ID"/>
        </w:rPr>
        <w:t>W</w:t>
      </w:r>
      <w:r w:rsidR="00F83B2A" w:rsidRPr="00F83B2A">
        <w:rPr>
          <w:rFonts w:ascii="Times New Roman" w:hAnsi="Times New Roman"/>
          <w:sz w:val="20"/>
          <w:lang w:val="id-ID"/>
        </w:rPr>
        <w:t>e conducted numerical experiments using stand</w:t>
      </w:r>
      <w:r w:rsidR="004C4E27">
        <w:rPr>
          <w:rFonts w:ascii="Times New Roman" w:hAnsi="Times New Roman"/>
          <w:sz w:val="20"/>
          <w:lang w:val="id-ID"/>
        </w:rPr>
        <w:t>a</w:t>
      </w:r>
      <w:r w:rsidR="00F83B2A" w:rsidRPr="00F83B2A">
        <w:rPr>
          <w:rFonts w:ascii="Times New Roman" w:hAnsi="Times New Roman"/>
          <w:sz w:val="20"/>
          <w:lang w:val="id-ID"/>
        </w:rPr>
        <w:t>rd</w:t>
      </w:r>
      <w:r w:rsidR="00F83B2A" w:rsidRPr="00F83B2A">
        <w:rPr>
          <w:rFonts w:ascii="Times New Roman" w:eastAsia="MS Mincho" w:hAnsi="Times New Roman"/>
          <w:sz w:val="20"/>
          <w:lang w:eastAsia="ja-JP"/>
        </w:rPr>
        <w:t xml:space="preserve"> test problem</w:t>
      </w:r>
      <w:r w:rsidR="00F83B2A" w:rsidRPr="00F83B2A">
        <w:rPr>
          <w:rFonts w:ascii="Times New Roman" w:eastAsia="MS Mincho" w:hAnsi="Times New Roman"/>
          <w:sz w:val="20"/>
          <w:lang w:val="id-ID" w:eastAsia="ja-JP"/>
        </w:rPr>
        <w:t>s (Benchmark test problems)</w:t>
      </w:r>
      <w:r w:rsidR="00F83B2A" w:rsidRPr="00F83B2A">
        <w:rPr>
          <w:rFonts w:ascii="Times New Roman" w:eastAsia="MS Mincho" w:hAnsi="Times New Roman"/>
          <w:sz w:val="20"/>
          <w:lang w:eastAsia="ja-JP"/>
        </w:rPr>
        <w:t xml:space="preserve">. </w:t>
      </w:r>
      <w:r w:rsidR="00F83B2A">
        <w:rPr>
          <w:rFonts w:ascii="Times New Roman" w:eastAsia="MS Mincho" w:hAnsi="Times New Roman"/>
          <w:sz w:val="20"/>
          <w:lang w:val="id-ID" w:eastAsia="ja-JP"/>
        </w:rPr>
        <w:t xml:space="preserve">We </w:t>
      </w:r>
      <w:r w:rsidR="004C4E27">
        <w:rPr>
          <w:rFonts w:ascii="Times New Roman" w:eastAsia="MS Mincho" w:hAnsi="Times New Roman"/>
          <w:sz w:val="20"/>
          <w:lang w:val="id-ID" w:eastAsia="ja-JP"/>
        </w:rPr>
        <w:t xml:space="preserve">also </w:t>
      </w:r>
      <w:r w:rsidR="00F83B2A">
        <w:rPr>
          <w:rFonts w:ascii="Times New Roman" w:eastAsia="MS Mincho" w:hAnsi="Times New Roman"/>
          <w:sz w:val="20"/>
          <w:lang w:val="id-ID" w:eastAsia="ja-JP"/>
        </w:rPr>
        <w:t>compare t</w:t>
      </w:r>
      <w:r w:rsidR="00F83B2A" w:rsidRPr="00F83B2A">
        <w:rPr>
          <w:rFonts w:ascii="Times New Roman" w:eastAsia="MS Mincho" w:hAnsi="Times New Roman"/>
          <w:noProof/>
          <w:sz w:val="20"/>
          <w:lang w:val="id-ID" w:eastAsia="ja-JP"/>
        </w:rPr>
        <w:t>he results with those given by an</w:t>
      </w:r>
      <w:r w:rsidR="00F83B2A" w:rsidRPr="00F83B2A">
        <w:rPr>
          <w:rFonts w:ascii="Times New Roman" w:eastAsia="MS Mincho" w:hAnsi="Times New Roman"/>
          <w:noProof/>
          <w:sz w:val="20"/>
          <w:lang w:eastAsia="ja-JP"/>
        </w:rPr>
        <w:t>other</w:t>
      </w:r>
      <w:r w:rsidR="00F83B2A" w:rsidRPr="00F83B2A">
        <w:rPr>
          <w:rFonts w:ascii="Times New Roman" w:eastAsia="MS Mincho" w:hAnsi="Times New Roman"/>
          <w:sz w:val="20"/>
          <w:lang w:eastAsia="ja-JP"/>
        </w:rPr>
        <w:t xml:space="preserve"> heuristic algorithm</w:t>
      </w:r>
      <w:r w:rsidR="00F83B2A" w:rsidRPr="00F83B2A">
        <w:rPr>
          <w:rFonts w:ascii="Times New Roman" w:eastAsia="MS Mincho" w:hAnsi="Times New Roman"/>
          <w:sz w:val="20"/>
          <w:lang w:val="id-ID" w:eastAsia="ja-JP"/>
        </w:rPr>
        <w:t xml:space="preserve"> (NBH Algorithm)</w:t>
      </w:r>
      <w:r w:rsidR="00A53CC6">
        <w:rPr>
          <w:rFonts w:ascii="Times New Roman" w:eastAsia="MS Mincho" w:hAnsi="Times New Roman"/>
          <w:sz w:val="20"/>
          <w:lang w:val="id-ID" w:eastAsia="ja-JP"/>
        </w:rPr>
        <w:t xml:space="preserve"> </w:t>
      </w:r>
      <w:r w:rsidR="00F83B2A" w:rsidRPr="00F83B2A">
        <w:rPr>
          <w:rFonts w:ascii="Times New Roman" w:eastAsia="MS Mincho" w:hAnsi="Times New Roman"/>
          <w:sz w:val="20"/>
          <w:lang w:val="id-ID" w:eastAsia="ja-JP"/>
        </w:rPr>
        <w:t xml:space="preserve">and the </w:t>
      </w:r>
      <w:r w:rsidR="00F83B2A" w:rsidRPr="00F83B2A">
        <w:rPr>
          <w:rFonts w:ascii="Times New Roman" w:eastAsia="MS Mincho" w:hAnsi="Times New Roman"/>
          <w:noProof/>
          <w:sz w:val="20"/>
          <w:lang w:val="id-ID" w:eastAsia="ja-JP"/>
        </w:rPr>
        <w:t>optimal</w:t>
      </w:r>
      <w:r w:rsidR="00F83B2A" w:rsidRPr="00F83B2A">
        <w:rPr>
          <w:rFonts w:ascii="Times New Roman" w:eastAsia="MS Mincho" w:hAnsi="Times New Roman"/>
          <w:sz w:val="20"/>
          <w:lang w:val="id-ID" w:eastAsia="ja-JP"/>
        </w:rPr>
        <w:t xml:space="preserve"> solutions reported in the literature</w:t>
      </w:r>
      <w:r w:rsidR="00F83B2A" w:rsidRPr="00F83B2A">
        <w:rPr>
          <w:rFonts w:ascii="Times New Roman" w:eastAsia="MS Mincho" w:hAnsi="Times New Roman"/>
          <w:sz w:val="20"/>
          <w:lang w:eastAsia="ja-JP"/>
        </w:rPr>
        <w:t xml:space="preserve">. </w:t>
      </w:r>
      <w:r w:rsidR="00F83B2A" w:rsidRPr="00F83B2A">
        <w:rPr>
          <w:rFonts w:ascii="Times New Roman" w:eastAsia="MS Mincho" w:hAnsi="Times New Roman"/>
          <w:sz w:val="20"/>
          <w:lang w:val="id-ID" w:eastAsia="ja-JP"/>
        </w:rPr>
        <w:t xml:space="preserve">Those </w:t>
      </w:r>
      <w:r w:rsidR="004C4E27">
        <w:rPr>
          <w:rFonts w:ascii="Times New Roman" w:eastAsia="MS Mincho" w:hAnsi="Times New Roman"/>
          <w:sz w:val="20"/>
          <w:lang w:val="id-ID" w:eastAsia="ja-JP"/>
        </w:rPr>
        <w:t>demo</w:t>
      </w:r>
      <w:r w:rsidR="00482D90">
        <w:rPr>
          <w:rFonts w:ascii="Times New Roman" w:eastAsia="MS Mincho" w:hAnsi="Times New Roman"/>
          <w:sz w:val="20"/>
          <w:lang w:val="id-ID" w:eastAsia="ja-JP"/>
        </w:rPr>
        <w:t>n</w:t>
      </w:r>
      <w:r w:rsidR="004C4E27">
        <w:rPr>
          <w:rFonts w:ascii="Times New Roman" w:eastAsia="MS Mincho" w:hAnsi="Times New Roman"/>
          <w:sz w:val="20"/>
          <w:lang w:val="id-ID" w:eastAsia="ja-JP"/>
        </w:rPr>
        <w:t>strate</w:t>
      </w:r>
      <w:r w:rsidR="00F83B2A" w:rsidRPr="00F83B2A">
        <w:rPr>
          <w:rFonts w:ascii="Times New Roman" w:eastAsia="MS Mincho" w:hAnsi="Times New Roman"/>
          <w:sz w:val="20"/>
          <w:lang w:val="id-ID" w:eastAsia="ja-JP"/>
        </w:rPr>
        <w:t xml:space="preserve"> th</w:t>
      </w:r>
      <w:r w:rsidR="00482D90">
        <w:rPr>
          <w:rFonts w:ascii="Times New Roman" w:eastAsia="MS Mincho" w:hAnsi="Times New Roman"/>
          <w:sz w:val="20"/>
          <w:lang w:val="id-ID" w:eastAsia="ja-JP"/>
        </w:rPr>
        <w:t>e jb-GA is more effective and efficient</w:t>
      </w:r>
      <w:r w:rsidR="00F83B2A" w:rsidRPr="00F83B2A">
        <w:rPr>
          <w:rFonts w:ascii="Times New Roman" w:eastAsia="MS Mincho" w:hAnsi="Times New Roman"/>
          <w:sz w:val="20"/>
          <w:lang w:val="id-ID" w:eastAsia="ja-JP"/>
        </w:rPr>
        <w:t xml:space="preserve"> </w:t>
      </w:r>
      <w:r w:rsidR="004C4E27">
        <w:rPr>
          <w:rFonts w:ascii="Times New Roman" w:eastAsia="MS Mincho" w:hAnsi="Times New Roman"/>
          <w:sz w:val="20"/>
          <w:lang w:val="id-ID" w:eastAsia="ja-JP"/>
        </w:rPr>
        <w:t>almost all of the time</w:t>
      </w:r>
      <w:r w:rsidR="00F83B2A" w:rsidRPr="00F83B2A">
        <w:rPr>
          <w:rFonts w:ascii="Times New Roman" w:eastAsia="MS Mincho" w:hAnsi="Times New Roman"/>
          <w:sz w:val="20"/>
          <w:lang w:val="id-ID" w:eastAsia="ja-JP"/>
        </w:rPr>
        <w:t xml:space="preserve">. </w:t>
      </w:r>
      <w:r w:rsidR="004C4E27">
        <w:rPr>
          <w:rFonts w:ascii="Times New Roman" w:eastAsia="MS Mincho" w:hAnsi="Times New Roman"/>
          <w:lang w:val="id-ID" w:eastAsia="ja-JP"/>
        </w:rPr>
        <w:t>The current limitation of this approach, like many other heuristic methods, is that i</w:t>
      </w:r>
      <w:r w:rsidR="00482D90">
        <w:rPr>
          <w:rFonts w:ascii="Times New Roman" w:eastAsia="MS Mincho" w:hAnsi="Times New Roman"/>
          <w:lang w:val="id-ID" w:eastAsia="ja-JP"/>
        </w:rPr>
        <w:t>t still sometimes gives the near-</w:t>
      </w:r>
      <w:r w:rsidR="004C4E27">
        <w:rPr>
          <w:rFonts w:ascii="Times New Roman" w:eastAsia="MS Mincho" w:hAnsi="Times New Roman"/>
          <w:lang w:val="id-ID" w:eastAsia="ja-JP"/>
        </w:rPr>
        <w:t>optimal solutions.</w:t>
      </w:r>
      <w:r>
        <w:rPr>
          <w:rFonts w:ascii="Times New Roman" w:eastAsia="MS Mincho" w:hAnsi="Times New Roman"/>
          <w:sz w:val="20"/>
          <w:lang w:val="id-ID" w:eastAsia="ja-JP"/>
        </w:rPr>
        <w:t xml:space="preserve"> </w:t>
      </w:r>
    </w:p>
    <w:p w:rsidR="00F83B2A" w:rsidRPr="00F83B2A" w:rsidRDefault="00F83B2A" w:rsidP="00F83B2A">
      <w:pPr>
        <w:ind w:left="720" w:right="680" w:firstLine="720"/>
        <w:rPr>
          <w:rFonts w:ascii="Times New Roman" w:eastAsia="Roman" w:hAnsi="Times New Roman"/>
          <w:sz w:val="20"/>
          <w:lang w:eastAsia="ja-JP"/>
        </w:rPr>
      </w:pPr>
    </w:p>
    <w:p w:rsidR="00F83B2A" w:rsidRPr="00F83B2A" w:rsidRDefault="00F83B2A" w:rsidP="00F83B2A">
      <w:pPr>
        <w:ind w:left="2268" w:hanging="992"/>
        <w:rPr>
          <w:rFonts w:ascii="Times New Roman" w:hAnsi="Times New Roman"/>
          <w:sz w:val="20"/>
          <w:lang w:val="id-ID"/>
        </w:rPr>
      </w:pPr>
      <w:r w:rsidRPr="00F83B2A">
        <w:rPr>
          <w:rFonts w:ascii="Times New Roman" w:hAnsi="Times New Roman"/>
          <w:b/>
          <w:sz w:val="20"/>
        </w:rPr>
        <w:t xml:space="preserve">Keywords: </w:t>
      </w:r>
      <w:r w:rsidRPr="00F83B2A">
        <w:rPr>
          <w:rFonts w:ascii="Times New Roman" w:eastAsia="MS Mincho" w:hAnsi="Times New Roman"/>
          <w:sz w:val="20"/>
          <w:lang w:eastAsia="ja-JP"/>
        </w:rPr>
        <w:t xml:space="preserve">Genetic Algorithm, Flow </w:t>
      </w:r>
      <w:r w:rsidRPr="00F83B2A">
        <w:rPr>
          <w:rFonts w:ascii="Times New Roman" w:eastAsia="MS Mincho" w:hAnsi="Times New Roman"/>
          <w:sz w:val="20"/>
          <w:lang w:val="id-ID" w:eastAsia="ja-JP"/>
        </w:rPr>
        <w:t>S</w:t>
      </w:r>
      <w:r w:rsidRPr="00F83B2A">
        <w:rPr>
          <w:rFonts w:ascii="Times New Roman" w:eastAsia="MS Mincho" w:hAnsi="Times New Roman"/>
          <w:sz w:val="20"/>
          <w:lang w:eastAsia="ja-JP"/>
        </w:rPr>
        <w:t xml:space="preserve">hop </w:t>
      </w:r>
      <w:r w:rsidRPr="00F83B2A">
        <w:rPr>
          <w:rFonts w:ascii="Times New Roman" w:eastAsia="MS Mincho" w:hAnsi="Times New Roman"/>
          <w:sz w:val="20"/>
          <w:lang w:val="id-ID" w:eastAsia="ja-JP"/>
        </w:rPr>
        <w:t>S</w:t>
      </w:r>
      <w:r w:rsidRPr="00F83B2A">
        <w:rPr>
          <w:rFonts w:ascii="Times New Roman" w:eastAsia="MS Mincho" w:hAnsi="Times New Roman"/>
          <w:sz w:val="20"/>
          <w:lang w:eastAsia="ja-JP"/>
        </w:rPr>
        <w:t>cheduling,</w:t>
      </w:r>
      <w:r w:rsidRPr="00F83B2A">
        <w:rPr>
          <w:rFonts w:ascii="Times New Roman" w:eastAsia="MS Mincho" w:hAnsi="Times New Roman"/>
          <w:sz w:val="20"/>
          <w:lang w:val="id-ID" w:eastAsia="ja-JP"/>
        </w:rPr>
        <w:t xml:space="preserve"> </w:t>
      </w:r>
      <w:r w:rsidRPr="00F83B2A">
        <w:rPr>
          <w:rFonts w:ascii="Times New Roman" w:eastAsia="MS Mincho" w:hAnsi="Times New Roman"/>
          <w:sz w:val="20"/>
          <w:lang w:eastAsia="ja-JP"/>
        </w:rPr>
        <w:t xml:space="preserve">Heuristic, </w:t>
      </w:r>
      <w:r>
        <w:rPr>
          <w:rFonts w:ascii="Times New Roman" w:eastAsia="MS Mincho" w:hAnsi="Times New Roman"/>
          <w:sz w:val="20"/>
          <w:lang w:eastAsia="ja-JP"/>
        </w:rPr>
        <w:t>Optimisation</w:t>
      </w:r>
      <w:r w:rsidRPr="00F83B2A">
        <w:rPr>
          <w:rFonts w:ascii="Times New Roman" w:eastAsia="MS Mincho" w:hAnsi="Times New Roman"/>
          <w:sz w:val="20"/>
          <w:lang w:val="id-ID" w:eastAsia="ja-JP"/>
        </w:rPr>
        <w:t>, N</w:t>
      </w:r>
      <w:r w:rsidRPr="00F83B2A">
        <w:rPr>
          <w:rFonts w:ascii="Times New Roman" w:eastAsia="MS Mincho" w:hAnsi="Times New Roman"/>
          <w:sz w:val="20"/>
          <w:lang w:eastAsia="ja-JP"/>
        </w:rPr>
        <w:t>P-Hard Problem</w:t>
      </w:r>
      <w:r w:rsidRPr="00F83B2A">
        <w:rPr>
          <w:rFonts w:ascii="Times New Roman" w:hAnsi="Times New Roman"/>
          <w:sz w:val="20"/>
          <w:lang w:val="id-ID"/>
        </w:rPr>
        <w:t xml:space="preserve">, Artificial Intelligence </w:t>
      </w:r>
    </w:p>
    <w:p w:rsidR="006303BA" w:rsidRDefault="006303BA" w:rsidP="000664D9">
      <w:pPr>
        <w:ind w:left="2268" w:hanging="992"/>
        <w:rPr>
          <w:rFonts w:ascii="Times New Roman" w:hAnsi="Times New Roman"/>
          <w:sz w:val="20"/>
          <w:lang w:val="id-ID"/>
        </w:rPr>
      </w:pPr>
    </w:p>
    <w:p w:rsidR="006303BA" w:rsidRPr="000664D9" w:rsidRDefault="006303BA" w:rsidP="000664D9">
      <w:pPr>
        <w:ind w:left="2268" w:hanging="992"/>
        <w:rPr>
          <w:rFonts w:ascii="Times New Roman" w:hAnsi="Times New Roman"/>
          <w:sz w:val="20"/>
          <w:lang w:val="id-ID"/>
        </w:rPr>
      </w:pPr>
    </w:p>
    <w:p w:rsidR="000664D9" w:rsidRPr="000664D9" w:rsidRDefault="000664D9" w:rsidP="000664D9">
      <w:pPr>
        <w:tabs>
          <w:tab w:val="left" w:pos="4860"/>
        </w:tabs>
        <w:adjustRightInd w:val="0"/>
        <w:ind w:left="1276" w:right="71"/>
        <w:jc w:val="both"/>
        <w:rPr>
          <w:rFonts w:ascii="Times New Roman" w:eastAsia="MS Mincho" w:hAnsi="Times New Roman"/>
          <w:sz w:val="20"/>
          <w:lang w:val="id-ID" w:eastAsia="ja-JP"/>
        </w:rPr>
      </w:pPr>
    </w:p>
    <w:p w:rsidR="00EA3F4B" w:rsidRDefault="00EA3F4B" w:rsidP="00120AC3">
      <w:pPr>
        <w:pStyle w:val="section"/>
      </w:pPr>
      <w:r w:rsidRPr="00CE57CF">
        <w:t>Introduction</w:t>
      </w:r>
    </w:p>
    <w:p w:rsidR="001850A5" w:rsidRPr="001850A5" w:rsidRDefault="000664D9" w:rsidP="001850A5">
      <w:pPr>
        <w:jc w:val="both"/>
        <w:rPr>
          <w:rStyle w:val="teks"/>
          <w:rFonts w:ascii="Times New Roman" w:hAnsi="Times New Roman"/>
          <w:bCs/>
        </w:rPr>
      </w:pPr>
      <w:r w:rsidRPr="001850A5">
        <w:rPr>
          <w:rFonts w:ascii="Times New Roman" w:hAnsi="Times New Roman"/>
          <w:lang w:val="pl-PL"/>
        </w:rPr>
        <w:t>Scheduling problem concern</w:t>
      </w:r>
      <w:r w:rsidRPr="001850A5">
        <w:rPr>
          <w:rFonts w:ascii="Times New Roman" w:hAnsi="Times New Roman"/>
          <w:lang w:val="id-ID"/>
        </w:rPr>
        <w:t>s</w:t>
      </w:r>
      <w:r w:rsidRPr="001850A5">
        <w:rPr>
          <w:rFonts w:ascii="Times New Roman" w:hAnsi="Times New Roman"/>
          <w:lang w:val="pl-PL"/>
        </w:rPr>
        <w:t xml:space="preserve"> with the allocation of limited sources over time to perform </w:t>
      </w:r>
      <w:r w:rsidRPr="001850A5">
        <w:rPr>
          <w:rFonts w:ascii="Times New Roman" w:hAnsi="Times New Roman"/>
          <w:noProof/>
          <w:lang w:val="id-ID"/>
        </w:rPr>
        <w:t xml:space="preserve">the </w:t>
      </w:r>
      <w:r w:rsidRPr="001850A5">
        <w:rPr>
          <w:rFonts w:ascii="Times New Roman" w:hAnsi="Times New Roman"/>
          <w:noProof/>
          <w:lang w:val="pl-PL"/>
        </w:rPr>
        <w:t>task</w:t>
      </w:r>
      <w:r w:rsidRPr="001850A5">
        <w:rPr>
          <w:rFonts w:ascii="Times New Roman" w:hAnsi="Times New Roman"/>
          <w:lang w:val="pl-PL"/>
        </w:rPr>
        <w:t xml:space="preserve"> to satisfy </w:t>
      </w:r>
      <w:r w:rsidRPr="001850A5">
        <w:rPr>
          <w:rFonts w:ascii="Times New Roman" w:hAnsi="Times New Roman"/>
          <w:noProof/>
          <w:lang w:val="id-ID"/>
        </w:rPr>
        <w:t>specific</w:t>
      </w:r>
      <w:r w:rsidRPr="001850A5">
        <w:rPr>
          <w:rFonts w:ascii="Times New Roman" w:hAnsi="Times New Roman"/>
          <w:lang w:val="pl-PL"/>
        </w:rPr>
        <w:t xml:space="preserve"> criteria. This </w:t>
      </w:r>
      <w:r w:rsidRPr="001850A5">
        <w:rPr>
          <w:rFonts w:ascii="Times New Roman" w:hAnsi="Times New Roman"/>
          <w:noProof/>
          <w:lang w:val="pl-PL"/>
        </w:rPr>
        <w:t>problem exists</w:t>
      </w:r>
      <w:r w:rsidRPr="001850A5">
        <w:rPr>
          <w:rFonts w:ascii="Times New Roman" w:hAnsi="Times New Roman"/>
          <w:lang w:val="pl-PL"/>
        </w:rPr>
        <w:t xml:space="preserve"> every</w:t>
      </w:r>
      <w:r w:rsidRPr="001850A5">
        <w:rPr>
          <w:rFonts w:ascii="Times New Roman" w:hAnsi="Times New Roman"/>
          <w:lang w:val="id-ID"/>
        </w:rPr>
        <w:t>w</w:t>
      </w:r>
      <w:r w:rsidRPr="001850A5">
        <w:rPr>
          <w:rFonts w:ascii="Times New Roman" w:hAnsi="Times New Roman"/>
          <w:lang w:val="pl-PL"/>
        </w:rPr>
        <w:t>here in our daily life</w:t>
      </w:r>
      <w:r w:rsidRPr="001850A5">
        <w:rPr>
          <w:rFonts w:ascii="Times New Roman" w:hAnsi="Times New Roman"/>
          <w:lang w:val="id-ID"/>
        </w:rPr>
        <w:t>,</w:t>
      </w:r>
      <w:r w:rsidRPr="001850A5">
        <w:rPr>
          <w:rFonts w:ascii="Times New Roman" w:hAnsi="Times New Roman"/>
          <w:lang w:val="pl-PL"/>
        </w:rPr>
        <w:t xml:space="preserve"> </w:t>
      </w:r>
      <w:r w:rsidRPr="001850A5">
        <w:rPr>
          <w:rFonts w:ascii="Times New Roman" w:hAnsi="Times New Roman"/>
          <w:noProof/>
          <w:lang w:val="pl-PL"/>
        </w:rPr>
        <w:t>especially</w:t>
      </w:r>
      <w:r w:rsidRPr="001850A5">
        <w:rPr>
          <w:rFonts w:ascii="Times New Roman" w:hAnsi="Times New Roman"/>
          <w:lang w:val="pl-PL"/>
        </w:rPr>
        <w:t xml:space="preserve"> in industrial application</w:t>
      </w:r>
      <w:r w:rsidR="00A53CC6">
        <w:rPr>
          <w:rFonts w:ascii="Times New Roman" w:hAnsi="Times New Roman"/>
          <w:lang w:val="id-ID"/>
        </w:rPr>
        <w:t>s</w:t>
      </w:r>
      <w:r w:rsidRPr="001850A5">
        <w:rPr>
          <w:rFonts w:ascii="Times New Roman" w:hAnsi="Times New Roman"/>
          <w:lang w:val="pl-PL"/>
        </w:rPr>
        <w:t xml:space="preserve">. </w:t>
      </w:r>
      <w:r w:rsidR="00A53CC6">
        <w:rPr>
          <w:rFonts w:ascii="Times New Roman" w:hAnsi="Times New Roman"/>
          <w:lang w:val="id-ID"/>
        </w:rPr>
        <w:t>However, i</w:t>
      </w:r>
      <w:r w:rsidRPr="001850A5">
        <w:rPr>
          <w:rFonts w:ascii="Times New Roman" w:hAnsi="Times New Roman"/>
          <w:lang w:val="pl-PL"/>
        </w:rPr>
        <w:t xml:space="preserve">t is known as one of the hard combinatorial </w:t>
      </w:r>
      <w:r w:rsidR="00F83B2A">
        <w:rPr>
          <w:rFonts w:ascii="Times New Roman" w:hAnsi="Times New Roman"/>
          <w:noProof/>
          <w:lang w:val="pl-PL"/>
        </w:rPr>
        <w:t>optimi</w:t>
      </w:r>
      <w:r w:rsidR="008420CA">
        <w:rPr>
          <w:rFonts w:ascii="Times New Roman" w:hAnsi="Times New Roman"/>
          <w:noProof/>
          <w:lang w:val="pl-PL"/>
        </w:rPr>
        <w:t>z</w:t>
      </w:r>
      <w:r w:rsidR="00F83B2A">
        <w:rPr>
          <w:rFonts w:ascii="Times New Roman" w:hAnsi="Times New Roman"/>
          <w:noProof/>
          <w:lang w:val="pl-PL"/>
        </w:rPr>
        <w:t>ation</w:t>
      </w:r>
      <w:r w:rsidRPr="001850A5">
        <w:rPr>
          <w:rFonts w:ascii="Times New Roman" w:hAnsi="Times New Roman"/>
          <w:lang w:val="pl-PL"/>
        </w:rPr>
        <w:t xml:space="preserve"> problem</w:t>
      </w:r>
      <w:r w:rsidRPr="001850A5">
        <w:rPr>
          <w:rFonts w:ascii="Times New Roman" w:hAnsi="Times New Roman"/>
          <w:lang w:val="id-ID"/>
        </w:rPr>
        <w:t>s</w:t>
      </w:r>
      <w:r w:rsidRPr="001850A5">
        <w:rPr>
          <w:rFonts w:ascii="Times New Roman" w:hAnsi="Times New Roman"/>
          <w:lang w:val="pl-PL"/>
        </w:rPr>
        <w:t xml:space="preserve">. It has highly complex </w:t>
      </w:r>
      <w:r w:rsidRPr="001850A5">
        <w:rPr>
          <w:rFonts w:ascii="Times New Roman" w:hAnsi="Times New Roman"/>
          <w:noProof/>
          <w:lang w:val="pl-PL"/>
        </w:rPr>
        <w:t>constraints and</w:t>
      </w:r>
      <w:r w:rsidRPr="001850A5">
        <w:rPr>
          <w:rFonts w:ascii="Times New Roman" w:hAnsi="Times New Roman"/>
          <w:lang w:val="pl-PL"/>
        </w:rPr>
        <w:t xml:space="preserve"> belongs to the class of </w:t>
      </w:r>
      <w:r w:rsidRPr="001850A5">
        <w:rPr>
          <w:rFonts w:ascii="Times New Roman" w:hAnsi="Times New Roman"/>
          <w:noProof/>
          <w:lang w:val="pl-PL"/>
        </w:rPr>
        <w:t>NP-hard</w:t>
      </w:r>
      <w:r w:rsidRPr="001850A5">
        <w:rPr>
          <w:rFonts w:ascii="Times New Roman" w:hAnsi="Times New Roman"/>
          <w:lang w:val="pl-PL"/>
        </w:rPr>
        <w:t xml:space="preserve"> problems. Despite its NP-Hardness and its importance, during</w:t>
      </w:r>
      <w:r w:rsidRPr="001850A5">
        <w:rPr>
          <w:rStyle w:val="teks"/>
          <w:rFonts w:ascii="Times New Roman" w:hAnsi="Times New Roman"/>
        </w:rPr>
        <w:t xml:space="preserve"> the last decades, </w:t>
      </w:r>
      <w:r w:rsidRPr="001850A5">
        <w:rPr>
          <w:rStyle w:val="teks"/>
          <w:rFonts w:ascii="Times New Roman" w:hAnsi="Times New Roman"/>
          <w:lang w:val="id-ID"/>
        </w:rPr>
        <w:t>m</w:t>
      </w:r>
      <w:r w:rsidRPr="001850A5">
        <w:rPr>
          <w:rStyle w:val="teks"/>
          <w:rFonts w:ascii="Times New Roman" w:hAnsi="Times New Roman"/>
        </w:rPr>
        <w:t>any solution methods have also been propo</w:t>
      </w:r>
      <w:r w:rsidR="008372C7">
        <w:rPr>
          <w:rStyle w:val="teks"/>
          <w:rFonts w:ascii="Times New Roman" w:hAnsi="Times New Roman"/>
        </w:rPr>
        <w:t>sed to solve it</w:t>
      </w:r>
      <w:r w:rsidRPr="001850A5">
        <w:rPr>
          <w:rStyle w:val="teks"/>
          <w:rFonts w:ascii="Times New Roman" w:hAnsi="Times New Roman"/>
          <w:lang w:val="id-ID"/>
        </w:rPr>
        <w:t xml:space="preserve"> </w:t>
      </w:r>
      <w:r w:rsidRPr="001850A5">
        <w:rPr>
          <w:rStyle w:val="teks"/>
          <w:rFonts w:ascii="Times New Roman" w:hAnsi="Times New Roman"/>
          <w:lang w:val="id-ID"/>
        </w:rPr>
        <w:fldChar w:fldCharType="begin" w:fldLock="1"/>
      </w:r>
      <w:r w:rsidR="003F5450">
        <w:rPr>
          <w:rStyle w:val="teks"/>
          <w:rFonts w:ascii="Times New Roman" w:hAnsi="Times New Roman"/>
          <w:lang w:val="id-ID"/>
        </w:rPr>
        <w:instrText>ADDIN CSL_CITATION {"citationItems":[{"id":"ITEM-1","itemData":{"DOI":"10.1016/0377-2217(92)90361-C","author":[{"dropping-particle":"","family":"Rajendran","given":"C.","non-dropping-particle":"","parse-names":false,"suffix":""},{"dropping-particle":"","family":"Chaudhuri","given":"D.","non-dropping-particle":"","parse-names":false,"suffix":""}],"container-title":"Journal of Operational Research","id":"ITEM-1","issue":"3","issued":{"date-parts":[["1993"]]},"page":"318-325.","title":"An efficient heuristic approach to the scheduling of jobs in a Flowshop. European","type":"article-journal","volume":"61"},"uris":["http://www.mendeley.com/documents/?uuid=8f8645dd-1bc3-4a72-92fd-9477184aebc6"]}],"mendeley":{"formattedCitation":"[1]","plainTextFormattedCitation":"[1]","previouslyFormattedCitation":"[1]"},"properties":{"noteIndex":0},"schema":"https://github.com/citation-style-language/schema/raw/master/csl-citation.json"}</w:instrText>
      </w:r>
      <w:r w:rsidRPr="001850A5">
        <w:rPr>
          <w:rStyle w:val="teks"/>
          <w:rFonts w:ascii="Times New Roman" w:hAnsi="Times New Roman"/>
          <w:lang w:val="id-ID"/>
        </w:rPr>
        <w:fldChar w:fldCharType="separate"/>
      </w:r>
      <w:r w:rsidR="003F5450" w:rsidRPr="003F5450">
        <w:rPr>
          <w:rStyle w:val="teks"/>
          <w:rFonts w:ascii="Times New Roman" w:hAnsi="Times New Roman"/>
          <w:noProof/>
          <w:lang w:val="id-ID"/>
        </w:rPr>
        <w:t>[1]</w:t>
      </w:r>
      <w:r w:rsidRPr="001850A5">
        <w:rPr>
          <w:rStyle w:val="teks"/>
          <w:rFonts w:ascii="Times New Roman" w:hAnsi="Times New Roman"/>
          <w:lang w:val="id-ID"/>
        </w:rPr>
        <w:fldChar w:fldCharType="end"/>
      </w:r>
      <w:r w:rsidRPr="001850A5">
        <w:rPr>
          <w:rStyle w:val="teks"/>
          <w:rFonts w:ascii="Times New Roman" w:hAnsi="Times New Roman"/>
        </w:rPr>
        <w:t xml:space="preserve">. </w:t>
      </w:r>
      <w:r w:rsidR="00182509" w:rsidRPr="001850A5">
        <w:rPr>
          <w:rStyle w:val="teks"/>
          <w:rFonts w:ascii="Times New Roman" w:hAnsi="Times New Roman"/>
        </w:rPr>
        <w:t xml:space="preserve">There have been many variations of scheduling </w:t>
      </w:r>
      <w:r w:rsidR="008372C7">
        <w:rPr>
          <w:rStyle w:val="teks"/>
          <w:rFonts w:ascii="Times New Roman" w:hAnsi="Times New Roman"/>
          <w:lang w:val="id-ID"/>
        </w:rPr>
        <w:t>problem</w:t>
      </w:r>
      <w:r w:rsidR="00182509" w:rsidRPr="001850A5">
        <w:rPr>
          <w:rStyle w:val="teks"/>
          <w:rFonts w:ascii="Times New Roman" w:hAnsi="Times New Roman"/>
        </w:rPr>
        <w:t xml:space="preserve"> for different applications</w:t>
      </w:r>
      <w:r w:rsidR="00182509">
        <w:rPr>
          <w:rStyle w:val="teks"/>
          <w:rFonts w:ascii="Times New Roman" w:hAnsi="Times New Roman"/>
          <w:lang w:val="id-ID"/>
        </w:rPr>
        <w:t xml:space="preserve"> </w:t>
      </w:r>
      <w:r w:rsidR="00182509">
        <w:rPr>
          <w:rStyle w:val="teks"/>
          <w:rFonts w:ascii="Times New Roman" w:hAnsi="Times New Roman"/>
          <w:lang w:val="id-ID"/>
        </w:rPr>
        <w:fldChar w:fldCharType="begin" w:fldLock="1"/>
      </w:r>
      <w:r w:rsidR="003F5450">
        <w:rPr>
          <w:rStyle w:val="teks"/>
          <w:rFonts w:ascii="Times New Roman" w:hAnsi="Times New Roman"/>
          <w:lang w:val="id-ID"/>
        </w:rPr>
        <w:instrText>ADDIN CSL_CITATION {"citationItems":[{"id":"ITEM-1","itemData":{"DOI":"10.1109/CEC.2002.1004405","author":[{"dropping-particle":"","family":"Basseur","given":"M.","non-dropping-particle":"","parse-names":false,"suffix":""},{"dropping-particle":"","family":"Seynhaeve","given":"F.","non-dropping-particle":"","parse-names":false,"suffix":""},{"dropping-particle":"","family":"Talbi","given":"E.","non-dropping-particle":"","parse-names":false,"suffix":""}],"container-title":"Proc. of the 2002 Congress on Evolutionary Computation,","id":"ITEM-1","issued":{"date-parts":[["2002"]]},"page":"2 1151-1156","title":"Design of multi-objective evolutionary algorithms: application to the flow-shop scheduling problem","type":"paper-conference"},"uris":["http://www.mendeley.com/documents/?uuid=326f9f45-451f-48e4-bf4d-4890b9731dd5"]}],"mendeley":{"formattedCitation":"[2]","plainTextFormattedCitation":"[2]","previouslyFormattedCitation":"[2]"},"properties":{"noteIndex":0},"schema":"https://github.com/citation-style-language/schema/raw/master/csl-citation.json"}</w:instrText>
      </w:r>
      <w:r w:rsidR="00182509">
        <w:rPr>
          <w:rStyle w:val="teks"/>
          <w:rFonts w:ascii="Times New Roman" w:hAnsi="Times New Roman"/>
          <w:lang w:val="id-ID"/>
        </w:rPr>
        <w:fldChar w:fldCharType="separate"/>
      </w:r>
      <w:r w:rsidR="003F5450" w:rsidRPr="003F5450">
        <w:rPr>
          <w:rStyle w:val="teks"/>
          <w:rFonts w:ascii="Times New Roman" w:hAnsi="Times New Roman"/>
          <w:noProof/>
          <w:lang w:val="id-ID"/>
        </w:rPr>
        <w:t>[2]</w:t>
      </w:r>
      <w:r w:rsidR="00182509">
        <w:rPr>
          <w:rStyle w:val="teks"/>
          <w:rFonts w:ascii="Times New Roman" w:hAnsi="Times New Roman"/>
          <w:lang w:val="id-ID"/>
        </w:rPr>
        <w:fldChar w:fldCharType="end"/>
      </w:r>
      <w:r w:rsidR="00182509" w:rsidRPr="001850A5">
        <w:rPr>
          <w:rStyle w:val="teks"/>
          <w:rFonts w:ascii="Times New Roman" w:hAnsi="Times New Roman"/>
          <w:lang w:val="id-ID"/>
        </w:rPr>
        <w:t>,</w:t>
      </w:r>
      <w:r w:rsidR="00182509" w:rsidRPr="001850A5">
        <w:rPr>
          <w:rStyle w:val="FootnoteReference"/>
          <w:lang w:val="id-ID"/>
        </w:rPr>
        <w:fldChar w:fldCharType="begin" w:fldLock="1"/>
      </w:r>
      <w:r w:rsidR="003F5450">
        <w:rPr>
          <w:rFonts w:ascii="Times New Roman" w:hAnsi="Times New Roman"/>
          <w:lang w:val="id-ID"/>
        </w:rPr>
        <w:instrText>ADDIN CSL_CITATION {"citationItems":[{"id":"ITEM-1","itemData":{"author":[{"dropping-particle":"","family":"Jin","given":"P.","non-dropping-particle":"","parse-names":false,"suffix":""},{"dropping-particle":"","family":"Kaoping","given":"S.","non-dropping-particle":"","parse-names":false,"suffix":""}],"container-title":"Proc. of the 12th IEEE International Conference on Fuzzy Systems","id":"ITEM-1","issued":{"date-parts":[["2003"]]},"page":"139-144,","title":"Fuzzy flow-shop scheduling models based on credibility measure","type":"paper-conference"},"uris":["http://www.mendeley.com/documents/?uuid=8f5c1a08-d0db-4ee1-b0ec-a760393c4073"]}],"mendeley":{"formattedCitation":"[3]","plainTextFormattedCitation":"[3]","previouslyFormattedCitation":"[3]"},"properties":{"noteIndex":0},"schema":"https://github.com/citation-style-language/schema/raw/master/csl-citation.json"}</w:instrText>
      </w:r>
      <w:r w:rsidR="00182509" w:rsidRPr="001850A5">
        <w:rPr>
          <w:rStyle w:val="FootnoteReference"/>
          <w:lang w:val="id-ID"/>
        </w:rPr>
        <w:fldChar w:fldCharType="separate"/>
      </w:r>
      <w:r w:rsidR="003F5450" w:rsidRPr="003F5450">
        <w:rPr>
          <w:rFonts w:ascii="Times New Roman" w:hAnsi="Times New Roman"/>
          <w:bCs/>
          <w:noProof/>
        </w:rPr>
        <w:t>[3]</w:t>
      </w:r>
      <w:r w:rsidR="00182509" w:rsidRPr="001850A5">
        <w:rPr>
          <w:rStyle w:val="FootnoteReference"/>
          <w:lang w:val="id-ID"/>
        </w:rPr>
        <w:fldChar w:fldCharType="end"/>
      </w:r>
      <w:r w:rsidR="00182509" w:rsidRPr="001850A5">
        <w:rPr>
          <w:rFonts w:ascii="Times New Roman" w:hAnsi="Times New Roman"/>
          <w:lang w:val="nl-NL"/>
        </w:rPr>
        <w:t xml:space="preserve">. </w:t>
      </w:r>
      <w:r w:rsidR="00182509" w:rsidRPr="001850A5">
        <w:rPr>
          <w:rFonts w:ascii="Times New Roman" w:hAnsi="Times New Roman"/>
          <w:lang w:val="id-ID"/>
        </w:rPr>
        <w:t>In general, t</w:t>
      </w:r>
      <w:r w:rsidR="00182509" w:rsidRPr="001850A5">
        <w:rPr>
          <w:rStyle w:val="teks"/>
          <w:rFonts w:ascii="Times New Roman" w:hAnsi="Times New Roman"/>
        </w:rPr>
        <w:t xml:space="preserve">here are </w:t>
      </w:r>
      <w:r w:rsidR="008372C7">
        <w:rPr>
          <w:rStyle w:val="teks"/>
          <w:rFonts w:ascii="Times New Roman" w:hAnsi="Times New Roman"/>
        </w:rPr>
        <w:t>two types of scheduling problem</w:t>
      </w:r>
      <w:r w:rsidR="00182509" w:rsidRPr="001850A5">
        <w:rPr>
          <w:rStyle w:val="teks"/>
          <w:rFonts w:ascii="Times New Roman" w:hAnsi="Times New Roman"/>
        </w:rPr>
        <w:t xml:space="preserve"> discussed in </w:t>
      </w:r>
      <w:r w:rsidR="00182509" w:rsidRPr="001850A5">
        <w:rPr>
          <w:rStyle w:val="teks"/>
          <w:rFonts w:ascii="Times New Roman" w:hAnsi="Times New Roman"/>
          <w:noProof/>
          <w:lang w:val="id-ID"/>
        </w:rPr>
        <w:t xml:space="preserve">the </w:t>
      </w:r>
      <w:r w:rsidR="00182509" w:rsidRPr="001850A5">
        <w:rPr>
          <w:rStyle w:val="teks"/>
          <w:rFonts w:ascii="Times New Roman" w:hAnsi="Times New Roman"/>
          <w:noProof/>
        </w:rPr>
        <w:t>literature</w:t>
      </w:r>
      <w:r w:rsidR="00182509" w:rsidRPr="001850A5">
        <w:rPr>
          <w:rStyle w:val="teks"/>
          <w:rFonts w:ascii="Times New Roman" w:hAnsi="Times New Roman"/>
        </w:rPr>
        <w:t xml:space="preserve">. Those are </w:t>
      </w:r>
      <w:r w:rsidR="00182509" w:rsidRPr="001850A5">
        <w:rPr>
          <w:rStyle w:val="teks"/>
          <w:rFonts w:ascii="Times New Roman" w:hAnsi="Times New Roman"/>
          <w:noProof/>
        </w:rPr>
        <w:t>Flowshop</w:t>
      </w:r>
      <w:r w:rsidR="00182509" w:rsidRPr="001850A5">
        <w:rPr>
          <w:rStyle w:val="teks"/>
          <w:rFonts w:ascii="Times New Roman" w:hAnsi="Times New Roman"/>
        </w:rPr>
        <w:t xml:space="preserve"> Scheduling Problem (</w:t>
      </w:r>
      <w:r w:rsidR="00182509">
        <w:rPr>
          <w:rStyle w:val="teks"/>
          <w:rFonts w:ascii="Times New Roman" w:hAnsi="Times New Roman"/>
        </w:rPr>
        <w:t>FSSP</w:t>
      </w:r>
      <w:r w:rsidR="00182509" w:rsidRPr="001850A5">
        <w:rPr>
          <w:rStyle w:val="teks"/>
          <w:rFonts w:ascii="Times New Roman" w:hAnsi="Times New Roman"/>
        </w:rPr>
        <w:t xml:space="preserve">) and </w:t>
      </w:r>
      <w:r w:rsidR="00182509" w:rsidRPr="001850A5">
        <w:rPr>
          <w:rStyle w:val="teks"/>
          <w:rFonts w:ascii="Times New Roman" w:hAnsi="Times New Roman"/>
          <w:noProof/>
        </w:rPr>
        <w:t>Jobshop</w:t>
      </w:r>
      <w:r w:rsidR="00182509" w:rsidRPr="001850A5">
        <w:rPr>
          <w:rStyle w:val="teks"/>
          <w:rFonts w:ascii="Times New Roman" w:hAnsi="Times New Roman"/>
        </w:rPr>
        <w:t xml:space="preserve"> Scheduling Problem (JS</w:t>
      </w:r>
      <w:r w:rsidR="00182509" w:rsidRPr="001850A5">
        <w:rPr>
          <w:rStyle w:val="teks"/>
          <w:rFonts w:ascii="Times New Roman" w:hAnsi="Times New Roman"/>
          <w:lang w:val="id-ID"/>
        </w:rPr>
        <w:t>S</w:t>
      </w:r>
      <w:r w:rsidR="00182509" w:rsidRPr="001850A5">
        <w:rPr>
          <w:rStyle w:val="teks"/>
          <w:rFonts w:ascii="Times New Roman" w:hAnsi="Times New Roman"/>
        </w:rPr>
        <w:t>P).</w:t>
      </w:r>
    </w:p>
    <w:p w:rsidR="00F31977" w:rsidRPr="00F31977" w:rsidRDefault="000664D9" w:rsidP="00CD7196">
      <w:pPr>
        <w:ind w:firstLine="851"/>
        <w:jc w:val="both"/>
        <w:rPr>
          <w:b/>
        </w:rPr>
      </w:pPr>
      <w:r w:rsidRPr="001850A5">
        <w:rPr>
          <w:rStyle w:val="teks"/>
          <w:rFonts w:ascii="Times New Roman" w:hAnsi="Times New Roman"/>
        </w:rPr>
        <w:lastRenderedPageBreak/>
        <w:t>FS</w:t>
      </w:r>
      <w:r w:rsidRPr="001850A5">
        <w:rPr>
          <w:rStyle w:val="teks"/>
          <w:rFonts w:ascii="Times New Roman" w:hAnsi="Times New Roman"/>
          <w:lang w:val="id-ID"/>
        </w:rPr>
        <w:t>S</w:t>
      </w:r>
      <w:r w:rsidRPr="001850A5">
        <w:rPr>
          <w:rStyle w:val="teks"/>
          <w:rFonts w:ascii="Times New Roman" w:hAnsi="Times New Roman"/>
        </w:rPr>
        <w:t xml:space="preserve">P </w:t>
      </w:r>
      <w:r w:rsidRPr="001850A5">
        <w:rPr>
          <w:rStyle w:val="teks"/>
          <w:rFonts w:ascii="Times New Roman" w:hAnsi="Times New Roman"/>
          <w:lang w:val="id-ID"/>
        </w:rPr>
        <w:t>occurs when</w:t>
      </w:r>
      <w:r w:rsidRPr="001850A5">
        <w:rPr>
          <w:rStyle w:val="teks"/>
          <w:rFonts w:ascii="Times New Roman" w:hAnsi="Times New Roman"/>
        </w:rPr>
        <w:t xml:space="preserve"> </w:t>
      </w:r>
      <w:r w:rsidRPr="001850A5">
        <w:rPr>
          <w:rStyle w:val="teks"/>
          <w:rFonts w:ascii="Times New Roman" w:hAnsi="Times New Roman"/>
          <w:i/>
        </w:rPr>
        <w:t>m</w:t>
      </w:r>
      <w:r w:rsidRPr="001850A5">
        <w:rPr>
          <w:rStyle w:val="teks"/>
          <w:rFonts w:ascii="Times New Roman" w:hAnsi="Times New Roman"/>
        </w:rPr>
        <w:t xml:space="preserve"> machine</w:t>
      </w:r>
      <w:r w:rsidR="00F83B2A">
        <w:rPr>
          <w:rStyle w:val="teks"/>
          <w:rFonts w:ascii="Times New Roman" w:hAnsi="Times New Roman"/>
          <w:lang w:val="id-ID"/>
        </w:rPr>
        <w:t xml:space="preserve"> process </w:t>
      </w:r>
      <w:r w:rsidR="00F83B2A" w:rsidRPr="001850A5">
        <w:rPr>
          <w:rStyle w:val="teks"/>
          <w:rFonts w:ascii="Times New Roman" w:hAnsi="Times New Roman"/>
          <w:i/>
        </w:rPr>
        <w:t>n</w:t>
      </w:r>
      <w:r w:rsidR="00F83B2A" w:rsidRPr="001850A5">
        <w:rPr>
          <w:rStyle w:val="teks"/>
          <w:rFonts w:ascii="Times New Roman" w:hAnsi="Times New Roman"/>
        </w:rPr>
        <w:t xml:space="preserve"> jobs</w:t>
      </w:r>
      <w:r w:rsidR="00F83B2A" w:rsidRPr="001850A5">
        <w:rPr>
          <w:rStyle w:val="teks"/>
          <w:rFonts w:ascii="Times New Roman" w:hAnsi="Times New Roman"/>
          <w:lang w:val="id-ID"/>
        </w:rPr>
        <w:t xml:space="preserve"> </w:t>
      </w:r>
      <w:r w:rsidR="00F83B2A" w:rsidRPr="001850A5">
        <w:rPr>
          <w:rStyle w:val="teks"/>
          <w:rFonts w:ascii="Times New Roman" w:hAnsi="Times New Roman"/>
        </w:rPr>
        <w:t>in the same sequence</w:t>
      </w:r>
      <w:r w:rsidRPr="001850A5">
        <w:rPr>
          <w:rStyle w:val="teks"/>
          <w:rFonts w:ascii="Times New Roman" w:hAnsi="Times New Roman"/>
        </w:rPr>
        <w:t xml:space="preserve">. </w:t>
      </w:r>
      <w:r w:rsidRPr="001850A5">
        <w:rPr>
          <w:rStyle w:val="teks"/>
          <w:rFonts w:ascii="Times New Roman" w:hAnsi="Times New Roman"/>
          <w:lang w:val="id-ID"/>
        </w:rPr>
        <w:t xml:space="preserve">A </w:t>
      </w:r>
      <w:r w:rsidRPr="001850A5">
        <w:rPr>
          <w:rStyle w:val="teks"/>
          <w:rFonts w:ascii="Times New Roman" w:hAnsi="Times New Roman"/>
          <w:noProof/>
          <w:lang w:val="id-ID"/>
        </w:rPr>
        <w:t>d</w:t>
      </w:r>
      <w:r w:rsidRPr="001850A5">
        <w:rPr>
          <w:rStyle w:val="teks"/>
          <w:rFonts w:ascii="Times New Roman" w:hAnsi="Times New Roman"/>
          <w:noProof/>
        </w:rPr>
        <w:t>ifferent</w:t>
      </w:r>
      <w:r w:rsidRPr="001850A5">
        <w:rPr>
          <w:rStyle w:val="teks"/>
          <w:rFonts w:ascii="Times New Roman" w:hAnsi="Times New Roman"/>
          <w:noProof/>
          <w:lang w:val="id-ID"/>
        </w:rPr>
        <w:t xml:space="preserve"> s</w:t>
      </w:r>
      <w:r w:rsidRPr="001850A5">
        <w:rPr>
          <w:rStyle w:val="teks"/>
          <w:rFonts w:ascii="Times New Roman" w:hAnsi="Times New Roman"/>
          <w:noProof/>
        </w:rPr>
        <w:t>e</w:t>
      </w:r>
      <w:r w:rsidRPr="001850A5">
        <w:rPr>
          <w:rStyle w:val="teks"/>
          <w:rFonts w:ascii="Times New Roman" w:hAnsi="Times New Roman"/>
          <w:noProof/>
          <w:lang w:val="id-ID"/>
        </w:rPr>
        <w:t>ries</w:t>
      </w:r>
      <w:r w:rsidRPr="001850A5">
        <w:rPr>
          <w:rStyle w:val="teks"/>
          <w:rFonts w:ascii="Times New Roman" w:hAnsi="Times New Roman"/>
          <w:lang w:val="id-ID"/>
        </w:rPr>
        <w:t xml:space="preserve"> usually</w:t>
      </w:r>
      <w:r w:rsidRPr="001850A5">
        <w:rPr>
          <w:rStyle w:val="teks"/>
          <w:rFonts w:ascii="Times New Roman" w:hAnsi="Times New Roman"/>
        </w:rPr>
        <w:t xml:space="preserve"> will differ in term of processing time. An example of </w:t>
      </w:r>
      <w:r w:rsidR="00F83B2A">
        <w:rPr>
          <w:rStyle w:val="teks"/>
          <w:rFonts w:ascii="Times New Roman" w:hAnsi="Times New Roman"/>
          <w:lang w:val="id-ID"/>
        </w:rPr>
        <w:t>FSSP</w:t>
      </w:r>
      <w:r w:rsidRPr="001850A5">
        <w:rPr>
          <w:rStyle w:val="teks"/>
          <w:rFonts w:ascii="Times New Roman" w:hAnsi="Times New Roman"/>
        </w:rPr>
        <w:t xml:space="preserve"> occurs in </w:t>
      </w:r>
      <w:r w:rsidRPr="001850A5">
        <w:rPr>
          <w:rStyle w:val="teks"/>
          <w:rFonts w:ascii="Times New Roman" w:hAnsi="Times New Roman"/>
          <w:noProof/>
          <w:lang w:val="id-ID"/>
        </w:rPr>
        <w:t>m</w:t>
      </w:r>
      <w:r w:rsidRPr="001850A5">
        <w:rPr>
          <w:rStyle w:val="teks"/>
          <w:rFonts w:ascii="Times New Roman" w:hAnsi="Times New Roman"/>
          <w:noProof/>
        </w:rPr>
        <w:t>anufacturing</w:t>
      </w:r>
      <w:r w:rsidRPr="001850A5">
        <w:rPr>
          <w:rStyle w:val="teks"/>
          <w:rFonts w:ascii="Times New Roman" w:hAnsi="Times New Roman"/>
        </w:rPr>
        <w:t xml:space="preserve"> facilities where jobs moved from machine</w:t>
      </w:r>
      <w:r w:rsidRPr="001850A5">
        <w:rPr>
          <w:rStyle w:val="teks"/>
          <w:rFonts w:ascii="Times New Roman" w:hAnsi="Times New Roman"/>
          <w:lang w:val="id-ID"/>
        </w:rPr>
        <w:t>-</w:t>
      </w:r>
      <w:r w:rsidRPr="001850A5">
        <w:rPr>
          <w:rStyle w:val="teks"/>
          <w:rFonts w:ascii="Times New Roman" w:hAnsi="Times New Roman"/>
        </w:rPr>
        <w:t>to</w:t>
      </w:r>
      <w:r w:rsidRPr="001850A5">
        <w:rPr>
          <w:rStyle w:val="teks"/>
          <w:rFonts w:ascii="Times New Roman" w:hAnsi="Times New Roman"/>
          <w:lang w:val="id-ID"/>
        </w:rPr>
        <w:t>-</w:t>
      </w:r>
      <w:r w:rsidRPr="001850A5">
        <w:rPr>
          <w:rStyle w:val="teks"/>
          <w:rFonts w:ascii="Times New Roman" w:hAnsi="Times New Roman"/>
        </w:rPr>
        <w:t>machine</w:t>
      </w:r>
      <w:r w:rsidRPr="001850A5">
        <w:rPr>
          <w:rStyle w:val="teks"/>
          <w:rFonts w:ascii="Times New Roman" w:hAnsi="Times New Roman"/>
          <w:lang w:val="id-ID"/>
        </w:rPr>
        <w:t xml:space="preserve">. </w:t>
      </w:r>
      <w:r w:rsidRPr="001850A5">
        <w:rPr>
          <w:rStyle w:val="teks"/>
          <w:rFonts w:ascii="Times New Roman" w:hAnsi="Times New Roman"/>
        </w:rPr>
        <w:t>It is a widely known</w:t>
      </w:r>
      <w:r w:rsidRPr="001850A5">
        <w:rPr>
          <w:rStyle w:val="teks"/>
          <w:rFonts w:ascii="Times New Roman" w:hAnsi="Times New Roman"/>
          <w:lang w:val="id-ID"/>
        </w:rPr>
        <w:t xml:space="preserve"> that </w:t>
      </w:r>
      <w:r w:rsidR="00F83B2A">
        <w:rPr>
          <w:rStyle w:val="teks"/>
          <w:rFonts w:ascii="Times New Roman" w:hAnsi="Times New Roman"/>
          <w:lang w:val="id-ID"/>
        </w:rPr>
        <w:t>FSSP</w:t>
      </w:r>
      <w:r w:rsidRPr="001850A5">
        <w:rPr>
          <w:rStyle w:val="teks"/>
          <w:rFonts w:ascii="Times New Roman" w:hAnsi="Times New Roman"/>
          <w:lang w:val="id-ID"/>
        </w:rPr>
        <w:t xml:space="preserve"> is an </w:t>
      </w:r>
      <w:r w:rsidR="00EE0D1C">
        <w:rPr>
          <w:rStyle w:val="teks"/>
          <w:rFonts w:ascii="Times New Roman" w:hAnsi="Times New Roman"/>
          <w:lang w:val="id-ID"/>
        </w:rPr>
        <w:t>NP-complete</w:t>
      </w:r>
      <w:r w:rsidR="00EE0D1C">
        <w:rPr>
          <w:rStyle w:val="teks"/>
          <w:rFonts w:ascii="Times New Roman" w:hAnsi="Times New Roman"/>
        </w:rPr>
        <w:t xml:space="preserve"> </w:t>
      </w:r>
      <w:r w:rsidR="00F83B2A">
        <w:rPr>
          <w:rStyle w:val="teks"/>
          <w:rFonts w:ascii="Times New Roman" w:hAnsi="Times New Roman"/>
        </w:rPr>
        <w:t>optimi</w:t>
      </w:r>
      <w:r w:rsidR="008420CA">
        <w:rPr>
          <w:rStyle w:val="teks"/>
          <w:rFonts w:ascii="Times New Roman" w:hAnsi="Times New Roman"/>
        </w:rPr>
        <w:t>z</w:t>
      </w:r>
      <w:r w:rsidR="00F83B2A">
        <w:rPr>
          <w:rStyle w:val="teks"/>
          <w:rFonts w:ascii="Times New Roman" w:hAnsi="Times New Roman"/>
        </w:rPr>
        <w:t>ation</w:t>
      </w:r>
      <w:r w:rsidRPr="001850A5">
        <w:rPr>
          <w:rStyle w:val="teks"/>
          <w:rFonts w:ascii="Times New Roman" w:hAnsi="Times New Roman"/>
        </w:rPr>
        <w:t xml:space="preserve"> problem with n! </w:t>
      </w:r>
      <w:r w:rsidRPr="001850A5">
        <w:rPr>
          <w:rStyle w:val="teks"/>
          <w:rFonts w:ascii="Times New Roman" w:hAnsi="Times New Roman"/>
          <w:noProof/>
        </w:rPr>
        <w:t>Possible</w:t>
      </w:r>
      <w:r w:rsidRPr="001850A5">
        <w:rPr>
          <w:rStyle w:val="teks"/>
          <w:rFonts w:ascii="Times New Roman" w:hAnsi="Times New Roman"/>
        </w:rPr>
        <w:t xml:space="preserve"> schedule. Recently,</w:t>
      </w:r>
      <w:r w:rsidRPr="001850A5">
        <w:rPr>
          <w:rStyle w:val="teks"/>
          <w:rFonts w:ascii="Times New Roman" w:hAnsi="Times New Roman"/>
          <w:lang w:val="id-ID"/>
        </w:rPr>
        <w:t xml:space="preserve"> there have been many variations of </w:t>
      </w:r>
      <w:r w:rsidR="00F83B2A">
        <w:rPr>
          <w:rStyle w:val="teks"/>
          <w:rFonts w:ascii="Times New Roman" w:hAnsi="Times New Roman"/>
          <w:lang w:val="id-ID"/>
        </w:rPr>
        <w:t>FSSP</w:t>
      </w:r>
      <w:r w:rsidRPr="001850A5">
        <w:rPr>
          <w:rStyle w:val="teks"/>
          <w:rFonts w:ascii="Times New Roman" w:hAnsi="Times New Roman"/>
          <w:lang w:val="id-ID"/>
        </w:rPr>
        <w:t xml:space="preserve">s intensively studied in the </w:t>
      </w:r>
      <w:r w:rsidRPr="001850A5">
        <w:rPr>
          <w:rStyle w:val="teks"/>
          <w:rFonts w:ascii="Times New Roman" w:hAnsi="Times New Roman"/>
          <w:noProof/>
          <w:lang w:val="id-ID"/>
        </w:rPr>
        <w:t>literature</w:t>
      </w:r>
      <w:r w:rsidRPr="001850A5">
        <w:rPr>
          <w:rStyle w:val="teks"/>
          <w:rFonts w:ascii="Times New Roman" w:hAnsi="Times New Roman"/>
          <w:lang w:val="id-ID"/>
        </w:rPr>
        <w:t xml:space="preserve"> for various applications. There </w:t>
      </w:r>
      <w:r w:rsidRPr="001850A5">
        <w:rPr>
          <w:rStyle w:val="teks"/>
          <w:rFonts w:ascii="Times New Roman" w:hAnsi="Times New Roman"/>
          <w:noProof/>
          <w:lang w:val="id-ID"/>
        </w:rPr>
        <w:t xml:space="preserve">have </w:t>
      </w:r>
      <w:r w:rsidRPr="001850A5">
        <w:rPr>
          <w:rStyle w:val="teks"/>
          <w:rFonts w:ascii="Times New Roman" w:hAnsi="Times New Roman"/>
          <w:lang w:val="id-ID"/>
        </w:rPr>
        <w:t xml:space="preserve">many </w:t>
      </w:r>
      <w:r w:rsidRPr="001850A5">
        <w:rPr>
          <w:rStyle w:val="teks"/>
          <w:rFonts w:ascii="Times New Roman" w:hAnsi="Times New Roman"/>
          <w:noProof/>
          <w:lang w:val="id-ID"/>
        </w:rPr>
        <w:t>variants</w:t>
      </w:r>
      <w:r w:rsidRPr="001850A5">
        <w:rPr>
          <w:rStyle w:val="teks"/>
          <w:rFonts w:ascii="Times New Roman" w:hAnsi="Times New Roman"/>
          <w:lang w:val="id-ID"/>
        </w:rPr>
        <w:t xml:space="preserve"> of solution methods to solve </w:t>
      </w:r>
      <w:r w:rsidR="00F83B2A">
        <w:rPr>
          <w:rStyle w:val="teks"/>
          <w:rFonts w:ascii="Times New Roman" w:hAnsi="Times New Roman"/>
          <w:lang w:val="id-ID"/>
        </w:rPr>
        <w:t>FSSP</w:t>
      </w:r>
      <w:r w:rsidR="00482D90">
        <w:rPr>
          <w:rStyle w:val="teks"/>
          <w:rFonts w:ascii="Times New Roman" w:hAnsi="Times New Roman"/>
          <w:lang w:val="id-ID"/>
        </w:rPr>
        <w:t>;</w:t>
      </w:r>
      <w:r w:rsidR="00EE0D1C">
        <w:rPr>
          <w:rStyle w:val="teks"/>
          <w:rFonts w:ascii="Times New Roman" w:hAnsi="Times New Roman"/>
          <w:lang w:val="id-ID"/>
        </w:rPr>
        <w:t xml:space="preserve"> most of them are heuristic methods </w:t>
      </w:r>
      <w:r w:rsidR="008372C7">
        <w:rPr>
          <w:rStyle w:val="teks"/>
          <w:rFonts w:ascii="Times New Roman" w:hAnsi="Times New Roman"/>
          <w:lang w:val="id-ID"/>
        </w:rPr>
        <w:fldChar w:fldCharType="begin" w:fldLock="1"/>
      </w:r>
      <w:r w:rsidR="003F5450">
        <w:rPr>
          <w:rStyle w:val="teks"/>
          <w:rFonts w:ascii="Times New Roman" w:hAnsi="Times New Roman"/>
          <w:lang w:val="id-ID"/>
        </w:rPr>
        <w:instrText>ADDIN CSL_CITATION {"citationItems":[{"id":"ITEM-1","itemData":{"author":[{"dropping-particle":"","family":"Gen","given":"M.","non-dropping-particle":"","parse-names":false,"suffix":""},{"dropping-particle":"","family":"Cheng","given":"R.","non-dropping-particle":"","parse-names":false,"suffix":""}],"id":"ITEM-1","issued":{"date-parts":[["2000"]]},"publisher":"John Wiley &amp; Sons","publisher-place":"New York","title":"Genetic Algorithms and Engineering Optimization,","type":"book"},"uris":["http://www.mendeley.com/documents/?uuid=fee93659-a00a-4a4f-a230-44667e76b59f"]}],"mendeley":{"formattedCitation":"[4]","plainTextFormattedCitation":"[4]","previouslyFormattedCitation":"[4]"},"properties":{"noteIndex":0},"schema":"https://github.com/citation-style-language/schema/raw/master/csl-citation.json"}</w:instrText>
      </w:r>
      <w:r w:rsidR="008372C7">
        <w:rPr>
          <w:rStyle w:val="teks"/>
          <w:rFonts w:ascii="Times New Roman" w:hAnsi="Times New Roman"/>
          <w:lang w:val="id-ID"/>
        </w:rPr>
        <w:fldChar w:fldCharType="separate"/>
      </w:r>
      <w:r w:rsidR="003F5450" w:rsidRPr="003F5450">
        <w:rPr>
          <w:rStyle w:val="teks"/>
          <w:rFonts w:ascii="Times New Roman" w:hAnsi="Times New Roman"/>
          <w:noProof/>
          <w:lang w:val="id-ID"/>
        </w:rPr>
        <w:t>[4]</w:t>
      </w:r>
      <w:r w:rsidR="008372C7">
        <w:rPr>
          <w:rStyle w:val="teks"/>
          <w:rFonts w:ascii="Times New Roman" w:hAnsi="Times New Roman"/>
          <w:lang w:val="id-ID"/>
        </w:rPr>
        <w:fldChar w:fldCharType="end"/>
      </w:r>
      <w:r w:rsidRPr="001850A5">
        <w:rPr>
          <w:rStyle w:val="teks"/>
          <w:rFonts w:ascii="Times New Roman" w:hAnsi="Times New Roman"/>
          <w:lang w:val="id-ID"/>
        </w:rPr>
        <w:t xml:space="preserve">. </w:t>
      </w:r>
    </w:p>
    <w:p w:rsidR="000664D9" w:rsidRPr="00EC5F70" w:rsidRDefault="000664D9" w:rsidP="001850A5">
      <w:pPr>
        <w:jc w:val="both"/>
        <w:rPr>
          <w:rFonts w:ascii="Times New Roman" w:eastAsia="Roman" w:hAnsi="Times New Roman"/>
          <w:color w:val="000000"/>
          <w:szCs w:val="22"/>
          <w:lang w:val="id-ID" w:eastAsia="ja-JP"/>
        </w:rPr>
      </w:pPr>
      <w:r w:rsidRPr="001850A5">
        <w:rPr>
          <w:rFonts w:ascii="Times New Roman" w:hAnsi="Times New Roman"/>
        </w:rPr>
        <w:t xml:space="preserve"> </w:t>
      </w:r>
      <w:r w:rsidR="001850A5">
        <w:rPr>
          <w:rFonts w:ascii="Times New Roman" w:hAnsi="Times New Roman"/>
        </w:rPr>
        <w:tab/>
      </w:r>
      <w:r w:rsidRPr="001850A5">
        <w:rPr>
          <w:rFonts w:ascii="Times New Roman" w:hAnsi="Times New Roman"/>
        </w:rPr>
        <w:t xml:space="preserve">Nowadays, as computer rapidly increased, </w:t>
      </w:r>
      <w:r w:rsidRPr="001850A5">
        <w:rPr>
          <w:rFonts w:ascii="Times New Roman" w:hAnsi="Times New Roman"/>
          <w:lang w:val="id-ID"/>
        </w:rPr>
        <w:t xml:space="preserve">researchers have more attention </w:t>
      </w:r>
      <w:r w:rsidR="008372C7">
        <w:rPr>
          <w:rFonts w:ascii="Times New Roman" w:hAnsi="Times New Roman"/>
        </w:rPr>
        <w:t>on applying h</w:t>
      </w:r>
      <w:r w:rsidRPr="001850A5">
        <w:rPr>
          <w:rFonts w:ascii="Times New Roman" w:hAnsi="Times New Roman"/>
        </w:rPr>
        <w:t xml:space="preserve">euristic methods such as Genetic Algorithm (GA), Tabu Search (TS) and Simulated Annealing (SA) for solving various </w:t>
      </w:r>
      <w:r w:rsidRPr="001850A5">
        <w:rPr>
          <w:rFonts w:ascii="Times New Roman" w:hAnsi="Times New Roman"/>
          <w:lang w:val="id-ID"/>
        </w:rPr>
        <w:t>NP-hard</w:t>
      </w:r>
      <w:r w:rsidR="00182509">
        <w:rPr>
          <w:rFonts w:ascii="Times New Roman" w:hAnsi="Times New Roman"/>
          <w:lang w:val="id-ID"/>
        </w:rPr>
        <w:t>/NP-complete</w:t>
      </w:r>
      <w:r w:rsidRPr="001850A5">
        <w:rPr>
          <w:rFonts w:ascii="Times New Roman" w:hAnsi="Times New Roman"/>
        </w:rPr>
        <w:t xml:space="preserve"> </w:t>
      </w:r>
      <w:r w:rsidR="00F83B2A">
        <w:rPr>
          <w:rFonts w:ascii="Times New Roman" w:hAnsi="Times New Roman"/>
        </w:rPr>
        <w:t>optimi</w:t>
      </w:r>
      <w:r w:rsidR="008420CA">
        <w:rPr>
          <w:rFonts w:ascii="Times New Roman" w:hAnsi="Times New Roman"/>
        </w:rPr>
        <w:t>z</w:t>
      </w:r>
      <w:r w:rsidR="00F83B2A">
        <w:rPr>
          <w:rFonts w:ascii="Times New Roman" w:hAnsi="Times New Roman"/>
        </w:rPr>
        <w:t>ation</w:t>
      </w:r>
      <w:r w:rsidRPr="001850A5">
        <w:rPr>
          <w:rFonts w:ascii="Times New Roman" w:hAnsi="Times New Roman"/>
        </w:rPr>
        <w:t xml:space="preserve"> problems</w:t>
      </w:r>
      <w:r w:rsidRPr="001850A5">
        <w:rPr>
          <w:rFonts w:ascii="Times New Roman" w:hAnsi="Times New Roman"/>
          <w:lang w:val="id-ID"/>
        </w:rPr>
        <w:t xml:space="preserve"> including Scheduling Problem</w:t>
      </w:r>
      <w:r w:rsidRPr="001850A5">
        <w:rPr>
          <w:rFonts w:ascii="Times New Roman" w:hAnsi="Times New Roman"/>
        </w:rPr>
        <w:t xml:space="preserve">. Most of </w:t>
      </w:r>
      <w:r w:rsidRPr="001850A5">
        <w:rPr>
          <w:rFonts w:ascii="Times New Roman" w:hAnsi="Times New Roman"/>
          <w:noProof/>
          <w:lang w:val="id-ID"/>
        </w:rPr>
        <w:t xml:space="preserve">the </w:t>
      </w:r>
      <w:r w:rsidRPr="001850A5">
        <w:rPr>
          <w:rFonts w:ascii="Times New Roman" w:hAnsi="Times New Roman"/>
          <w:noProof/>
        </w:rPr>
        <w:t>objective</w:t>
      </w:r>
      <w:r w:rsidRPr="001850A5">
        <w:rPr>
          <w:rFonts w:ascii="Times New Roman" w:hAnsi="Times New Roman"/>
        </w:rPr>
        <w:t xml:space="preserve"> is to </w:t>
      </w:r>
      <w:r w:rsidRPr="001850A5">
        <w:rPr>
          <w:rFonts w:ascii="Times New Roman" w:hAnsi="Times New Roman"/>
          <w:lang w:val="id-ID"/>
        </w:rPr>
        <w:t xml:space="preserve">develop </w:t>
      </w:r>
      <w:r w:rsidRPr="001850A5">
        <w:rPr>
          <w:rFonts w:ascii="Times New Roman" w:hAnsi="Times New Roman"/>
          <w:noProof/>
          <w:lang w:val="id-ID"/>
        </w:rPr>
        <w:t>both accurate and efficient</w:t>
      </w:r>
      <w:r w:rsidRPr="001850A5">
        <w:rPr>
          <w:rFonts w:ascii="Times New Roman" w:hAnsi="Times New Roman"/>
          <w:lang w:val="id-ID"/>
        </w:rPr>
        <w:t xml:space="preserve"> h</w:t>
      </w:r>
      <w:r w:rsidRPr="001850A5">
        <w:rPr>
          <w:rFonts w:ascii="Times New Roman" w:hAnsi="Times New Roman"/>
          <w:noProof/>
        </w:rPr>
        <w:t xml:space="preserve">euristic </w:t>
      </w:r>
      <w:r w:rsidRPr="001850A5">
        <w:rPr>
          <w:rFonts w:ascii="Times New Roman" w:hAnsi="Times New Roman"/>
          <w:noProof/>
          <w:lang w:val="id-ID"/>
        </w:rPr>
        <w:t>methods</w:t>
      </w:r>
      <w:r w:rsidRPr="001850A5">
        <w:rPr>
          <w:rFonts w:ascii="Times New Roman" w:eastAsia="Roman" w:hAnsi="Times New Roman"/>
          <w:lang w:val="id-ID"/>
        </w:rPr>
        <w:t>.</w:t>
      </w:r>
      <w:r w:rsidRPr="001850A5">
        <w:rPr>
          <w:rFonts w:ascii="Times New Roman" w:hAnsi="Times New Roman"/>
        </w:rPr>
        <w:t xml:space="preserve"> Among them, GA is the most powerful and widely used</w:t>
      </w:r>
      <w:r w:rsidRPr="001850A5">
        <w:rPr>
          <w:rFonts w:ascii="Times New Roman" w:hAnsi="Times New Roman"/>
          <w:lang w:val="id-ID"/>
        </w:rPr>
        <w:t xml:space="preserve"> </w:t>
      </w:r>
      <w:r w:rsidRPr="001850A5">
        <w:rPr>
          <w:rFonts w:ascii="Times New Roman" w:hAnsi="Times New Roman"/>
          <w:lang w:val="id-ID"/>
        </w:rPr>
        <w:fldChar w:fldCharType="begin" w:fldLock="1"/>
      </w:r>
      <w:r w:rsidR="003F5450">
        <w:rPr>
          <w:rFonts w:ascii="Times New Roman" w:hAnsi="Times New Roman"/>
          <w:lang w:val="id-ID"/>
        </w:rPr>
        <w:instrText>ADDIN CSL_CITATION {"citationItems":[{"id":"ITEM-1","itemData":{"DOI":"10.1002/9780470172254.ch1","abstract":"Foundations of Genetic Algorithms, Volume 5 is the fifth in the series of books recording the prestigious Foundations of Genetic Algorithms Workshops, sponsored and organized by the International Society of Genetic Algorithms specifically to address theoretical publications on genetic algorithms and classifier systems. This volume's papers deal with GA dynamics; genetic operators (mostly in their relationship to schemata); characterization of landscapes over which an algorithm is searching; and the interaction between different parameters or strategies used for controlling the course of genetic search. Includes research from academia, government laboratories, and industry Contains longer-than-typical conference papers that have been subjectd to two rounds of reviews Continues the tradition of presenting not only current theoreti cal work, but also issues that could shape future research in the field","author":[{"dropping-particle":"","family":"Gen","given":"Mitsuo","non-dropping-particle":"","parse-names":false,"suffix":""},{"dropping-particle":"","family":"Cheng","given":"Runwei","non-dropping-particle":"","parse-names":false,"suffix":""}],"id":"ITEM-1","issued":{"date-parts":[["1997"]]},"title":"Genetic Algorithms and Engineering Design","type":"book"},"uris":["http://www.mendeley.com/documents/?uuid=0ffab471-f9f9-4c91-b7ac-353295cf95f4"]}],"mendeley":{"formattedCitation":"[5]","plainTextFormattedCitation":"[5]","previouslyFormattedCitation":"[5]"},"properties":{"noteIndex":0},"schema":"https://github.com/citation-style-language/schema/raw/master/csl-citation.json"}</w:instrText>
      </w:r>
      <w:r w:rsidRPr="001850A5">
        <w:rPr>
          <w:rFonts w:ascii="Times New Roman" w:hAnsi="Times New Roman"/>
          <w:lang w:val="id-ID"/>
        </w:rPr>
        <w:fldChar w:fldCharType="separate"/>
      </w:r>
      <w:r w:rsidR="003F5450" w:rsidRPr="003F5450">
        <w:rPr>
          <w:rFonts w:ascii="Times New Roman" w:hAnsi="Times New Roman"/>
          <w:noProof/>
          <w:lang w:val="id-ID"/>
        </w:rPr>
        <w:t>[5]</w:t>
      </w:r>
      <w:r w:rsidRPr="001850A5">
        <w:rPr>
          <w:rFonts w:ascii="Times New Roman" w:hAnsi="Times New Roman"/>
          <w:lang w:val="id-ID"/>
        </w:rPr>
        <w:fldChar w:fldCharType="end"/>
      </w:r>
      <w:r w:rsidRPr="001850A5">
        <w:rPr>
          <w:rFonts w:ascii="Times New Roman" w:hAnsi="Times New Roman"/>
          <w:lang w:val="id-ID"/>
        </w:rPr>
        <w:t xml:space="preserve">. </w:t>
      </w:r>
      <w:r w:rsidR="00EC5F70">
        <w:rPr>
          <w:rFonts w:ascii="Times New Roman" w:hAnsi="Times New Roman"/>
          <w:lang w:val="id-ID"/>
        </w:rPr>
        <w:t>It</w:t>
      </w:r>
      <w:r w:rsidRPr="001850A5">
        <w:rPr>
          <w:rFonts w:ascii="Times New Roman" w:hAnsi="Times New Roman"/>
          <w:lang w:val="id-ID"/>
        </w:rPr>
        <w:t xml:space="preserve"> </w:t>
      </w:r>
      <w:r w:rsidRPr="001850A5">
        <w:rPr>
          <w:rFonts w:ascii="Times New Roman" w:hAnsi="Times New Roman"/>
        </w:rPr>
        <w:t xml:space="preserve">has </w:t>
      </w:r>
      <w:r w:rsidRPr="001850A5">
        <w:rPr>
          <w:rFonts w:ascii="Times New Roman" w:hAnsi="Times New Roman"/>
          <w:noProof/>
        </w:rPr>
        <w:t>been</w:t>
      </w:r>
      <w:r w:rsidRPr="001850A5">
        <w:rPr>
          <w:rFonts w:ascii="Times New Roman" w:hAnsi="Times New Roman"/>
          <w:noProof/>
          <w:lang w:val="id-ID"/>
        </w:rPr>
        <w:t xml:space="preserve"> </w:t>
      </w:r>
      <w:r w:rsidRPr="001850A5">
        <w:rPr>
          <w:rFonts w:ascii="Times New Roman" w:hAnsi="Times New Roman"/>
          <w:iCs/>
          <w:lang w:val="pl-PL"/>
        </w:rPr>
        <w:t>successful</w:t>
      </w:r>
      <w:r w:rsidRPr="001850A5">
        <w:rPr>
          <w:rFonts w:ascii="Times New Roman" w:hAnsi="Times New Roman"/>
          <w:iCs/>
          <w:lang w:val="id-ID"/>
        </w:rPr>
        <w:t xml:space="preserve">ly </w:t>
      </w:r>
      <w:r w:rsidR="00182509">
        <w:rPr>
          <w:rFonts w:ascii="Times New Roman" w:hAnsi="Times New Roman"/>
          <w:lang w:val="id-ID"/>
        </w:rPr>
        <w:t>i</w:t>
      </w:r>
      <w:r w:rsidR="00EC5F70">
        <w:rPr>
          <w:rFonts w:ascii="Times New Roman" w:hAnsi="Times New Roman"/>
          <w:lang w:val="id-ID"/>
        </w:rPr>
        <w:t>mplemented</w:t>
      </w:r>
      <w:r w:rsidRPr="001850A5">
        <w:rPr>
          <w:rFonts w:ascii="Times New Roman" w:hAnsi="Times New Roman"/>
        </w:rPr>
        <w:t xml:space="preserve"> </w:t>
      </w:r>
      <w:r w:rsidRPr="001850A5">
        <w:rPr>
          <w:rFonts w:ascii="Times New Roman" w:hAnsi="Times New Roman"/>
          <w:lang w:val="id-ID"/>
        </w:rPr>
        <w:t xml:space="preserve">to solve </w:t>
      </w:r>
      <w:r w:rsidRPr="001850A5">
        <w:rPr>
          <w:rFonts w:ascii="Times New Roman" w:hAnsi="Times New Roman"/>
          <w:noProof/>
        </w:rPr>
        <w:t xml:space="preserve">a wide variety of </w:t>
      </w:r>
      <w:r w:rsidRPr="001850A5">
        <w:rPr>
          <w:rFonts w:ascii="Times New Roman" w:hAnsi="Times New Roman"/>
          <w:noProof/>
          <w:lang w:val="id-ID"/>
        </w:rPr>
        <w:t xml:space="preserve">real-world </w:t>
      </w:r>
      <w:r w:rsidRPr="001850A5">
        <w:rPr>
          <w:rFonts w:ascii="Times New Roman" w:hAnsi="Times New Roman"/>
          <w:noProof/>
        </w:rPr>
        <w:t>applications</w:t>
      </w:r>
      <w:r w:rsidRPr="001850A5">
        <w:rPr>
          <w:rFonts w:ascii="Times New Roman" w:hAnsi="Times New Roman"/>
          <w:noProof/>
          <w:lang w:val="id-ID"/>
        </w:rPr>
        <w:t xml:space="preserve">, </w:t>
      </w:r>
      <w:r w:rsidRPr="001850A5">
        <w:rPr>
          <w:rFonts w:ascii="Times New Roman" w:hAnsi="Times New Roman"/>
          <w:noProof/>
        </w:rPr>
        <w:t>including engineering, economics,</w:t>
      </w:r>
      <w:r w:rsidRPr="001850A5">
        <w:rPr>
          <w:rFonts w:ascii="Times New Roman" w:hAnsi="Times New Roman"/>
        </w:rPr>
        <w:t xml:space="preserve"> finance, manufacturing, agriculture</w:t>
      </w:r>
      <w:r w:rsidRPr="001850A5">
        <w:rPr>
          <w:rFonts w:ascii="Times New Roman" w:hAnsi="Times New Roman"/>
          <w:lang w:val="id-ID"/>
        </w:rPr>
        <w:t>,</w:t>
      </w:r>
      <w:r w:rsidRPr="001850A5">
        <w:rPr>
          <w:rFonts w:ascii="Times New Roman" w:hAnsi="Times New Roman"/>
        </w:rPr>
        <w:t xml:space="preserve"> business</w:t>
      </w:r>
      <w:r w:rsidR="008372C7">
        <w:rPr>
          <w:rFonts w:ascii="Times New Roman" w:hAnsi="Times New Roman"/>
          <w:lang w:val="id-ID"/>
        </w:rPr>
        <w:t>, etc</w:t>
      </w:r>
      <w:r w:rsidRPr="001850A5">
        <w:rPr>
          <w:rFonts w:ascii="Times New Roman" w:hAnsi="Times New Roman"/>
          <w:iCs/>
          <w:lang w:val="pl-PL"/>
        </w:rPr>
        <w:t>.</w:t>
      </w:r>
      <w:r w:rsidRPr="001850A5">
        <w:rPr>
          <w:rFonts w:ascii="Times New Roman" w:hAnsi="Times New Roman"/>
          <w:iCs/>
          <w:lang w:val="id-ID"/>
        </w:rPr>
        <w:t xml:space="preserve"> In our previous works, we also have reported the success of GA for various </w:t>
      </w:r>
      <w:r w:rsidRPr="001850A5">
        <w:rPr>
          <w:rFonts w:ascii="Times New Roman" w:hAnsi="Times New Roman"/>
          <w:iCs/>
          <w:noProof/>
          <w:lang w:val="id-ID"/>
        </w:rPr>
        <w:t>combinatorial</w:t>
      </w:r>
      <w:r w:rsidRPr="001850A5">
        <w:rPr>
          <w:rFonts w:ascii="Times New Roman" w:hAnsi="Times New Roman"/>
          <w:iCs/>
          <w:lang w:val="id-ID"/>
        </w:rPr>
        <w:t xml:space="preserve"> </w:t>
      </w:r>
      <w:r w:rsidR="00F83B2A">
        <w:rPr>
          <w:rFonts w:ascii="Times New Roman" w:hAnsi="Times New Roman"/>
          <w:iCs/>
          <w:lang w:val="id-ID"/>
        </w:rPr>
        <w:t>optimi</w:t>
      </w:r>
      <w:r w:rsidR="008420CA">
        <w:rPr>
          <w:rFonts w:ascii="Times New Roman" w:hAnsi="Times New Roman"/>
          <w:iCs/>
          <w:lang w:val="id-ID"/>
        </w:rPr>
        <w:t>z</w:t>
      </w:r>
      <w:r w:rsidR="00F83B2A">
        <w:rPr>
          <w:rFonts w:ascii="Times New Roman" w:hAnsi="Times New Roman"/>
          <w:iCs/>
          <w:lang w:val="id-ID"/>
        </w:rPr>
        <w:t>ation</w:t>
      </w:r>
      <w:r w:rsidRPr="001850A5">
        <w:rPr>
          <w:rFonts w:ascii="Times New Roman" w:hAnsi="Times New Roman"/>
          <w:iCs/>
          <w:lang w:val="id-ID"/>
        </w:rPr>
        <w:t xml:space="preserve"> problems </w:t>
      </w:r>
      <w:r w:rsidRPr="001850A5">
        <w:rPr>
          <w:rFonts w:ascii="Times New Roman" w:hAnsi="Times New Roman"/>
          <w:iCs/>
          <w:lang w:val="id-ID"/>
        </w:rPr>
        <w:fldChar w:fldCharType="begin" w:fldLock="1"/>
      </w:r>
      <w:r w:rsidR="003F5450">
        <w:rPr>
          <w:rFonts w:ascii="Times New Roman" w:hAnsi="Times New Roman"/>
          <w:iCs/>
          <w:lang w:val="id-ID"/>
        </w:rPr>
        <w:instrText>ADDIN CSL_CITATION {"citationItems":[{"id":"ITEM-1","itemData":{"DOI":"10.1016/S0360-8352(02)00076-1","ISSN":"03608352","abstract":"In recent years, many of the developments in logistics are connected to the need of information of efficient supply chain flow. An important issue in the logistics system is to find the network strategy that can give the least cost of the physical distribution flow. In this paper, we consider the logistic chain network problem formulated by 0-1 mixed integer linear programming model. The design tasks of this problem involve the choice of the facilities (plants and distribution centers) to be opened and the distribution network design to satisfy the demand with minimum cost. As the solution method, we propose the spanning tree-based genetic algorithm by using Prüfer number representation. We design the feasibility criteria and develop the repairing procedure for the infeasible Prüfer number, so that it can work for relatively large size problems. The efficacy and the efficiency of this method are demonstrated by comparing its numerical experiment results with those of traditional matrix-based genetic algorithm and professional software package LINDO. © 2002 Elsevier Science Ltd. All rights reserved.","author":[{"dropping-particle":"","family":"Syarif","given":"Admi","non-dropping-particle":"","parse-names":false,"suffix":""},{"dropping-particle":"","family":"Yun","given":"Young Su","non-dropping-particle":"","parse-names":false,"suffix":""},{"dropping-particle":"","family":"Gen","given":"Mitsuo","non-dropping-particle":"","parse-names":false,"suffix":""}],"container-title":"Computers and Industrial Engineering","id":"ITEM-1","issued":{"date-parts":[["2002"]]},"title":"Study on multi-stage logistic chain network: A spanning tree-based genetic algorithm approach","type":"article-journal"},"uris":["http://www.mendeley.com/documents/?uuid=703b06ed-7733-4dfa-8e31-1881e32ee499"]}],"mendeley":{"formattedCitation":"[6]","plainTextFormattedCitation":"[6]","previouslyFormattedCitation":"[6]"},"properties":{"noteIndex":0},"schema":"https://github.com/citation-style-language/schema/raw/master/csl-citation.json"}</w:instrText>
      </w:r>
      <w:r w:rsidRPr="001850A5">
        <w:rPr>
          <w:rFonts w:ascii="Times New Roman" w:hAnsi="Times New Roman"/>
          <w:iCs/>
          <w:lang w:val="id-ID"/>
        </w:rPr>
        <w:fldChar w:fldCharType="separate"/>
      </w:r>
      <w:r w:rsidR="003F5450" w:rsidRPr="003F5450">
        <w:rPr>
          <w:rFonts w:ascii="Times New Roman" w:hAnsi="Times New Roman"/>
          <w:iCs/>
          <w:noProof/>
          <w:lang w:val="id-ID"/>
        </w:rPr>
        <w:t>[6]</w:t>
      </w:r>
      <w:r w:rsidRPr="001850A5">
        <w:rPr>
          <w:rFonts w:ascii="Times New Roman" w:hAnsi="Times New Roman"/>
          <w:iCs/>
          <w:lang w:val="id-ID"/>
        </w:rPr>
        <w:fldChar w:fldCharType="end"/>
      </w:r>
      <w:r w:rsidRPr="001850A5">
        <w:rPr>
          <w:rFonts w:ascii="Times New Roman" w:hAnsi="Times New Roman"/>
          <w:iCs/>
          <w:lang w:val="id-ID"/>
        </w:rPr>
        <w:t xml:space="preserve">, </w:t>
      </w:r>
      <w:r w:rsidRPr="001850A5">
        <w:rPr>
          <w:rFonts w:ascii="Times New Roman" w:hAnsi="Times New Roman"/>
          <w:iCs/>
          <w:lang w:val="id-ID"/>
        </w:rPr>
        <w:fldChar w:fldCharType="begin" w:fldLock="1"/>
      </w:r>
      <w:r w:rsidR="003F5450">
        <w:rPr>
          <w:rFonts w:ascii="Times New Roman" w:hAnsi="Times New Roman"/>
          <w:iCs/>
          <w:lang w:val="id-ID"/>
        </w:rPr>
        <w:instrText>ADDIN CSL_CITATION {"citationItems":[{"id":"ITEM-1","itemData":{"DOI":"10.1023/A:1024610128238","ISSN":"09565515","abstract":"In real life applications we often have the following problem: How to find the reasonable assignment strategy to satisfy the source and destination requirement without shipping goods from any pairs of prohibited sources simultaneously to the same destination so that the total cost can be minimized. This kind of problem is known as the transportation problem with exclusionary side constraint (escTP). Since this problem is one of nonlinear programming models, it is impossible to solve this problem using a traditional linear programming software package (i.e., LINDO). In this paper, an evolutionary algorithm based on a genetic algorithm approach is proposed to solve it. We adopt a Prüfer number to represent the candidate solution to the problem and design the feasibility of the chromosome. Moreover, to handle the infeasible chromosome, here we also propose the repairing procedure. In order to improve the performance of the genetic algorithm, the fuzzy logic controller (FLC) is used to dynamically control the genetic operators. Comparisons with other conventional methods and the spanning tree-based genetic algorithm (st-GA) are presented and the results show the proposed approach to be better as a whole.","author":[{"dropping-particle":"","family":"Syarif","given":"Admi","non-dropping-particle":"","parse-names":false,"suffix":""},{"dropping-particle":"","family":"Gen","given":"Mitsuo","non-dropping-particle":"","parse-names":false,"suffix":""}],"container-title":"Journal of Intelligent Manufacturing","id":"ITEM-1","issued":{"date-parts":[["2003"]]},"title":"Solving exclusionary side constrained transportation problem by using a hybrid spanning tree-based genetic algorithm","type":"article-journal"},"uris":["http://www.mendeley.com/documents/?uuid=8963a459-904b-4f81-a4e5-f149062fd493","http://www.mendeley.com/documents/?uuid=81372069-ed96-4af7-8427-34943b368d14"]}],"mendeley":{"formattedCitation":"[7]","plainTextFormattedCitation":"[7]","previouslyFormattedCitation":"[7]"},"properties":{"noteIndex":0},"schema":"https://github.com/citation-style-language/schema/raw/master/csl-citation.json"}</w:instrText>
      </w:r>
      <w:r w:rsidRPr="001850A5">
        <w:rPr>
          <w:rFonts w:ascii="Times New Roman" w:hAnsi="Times New Roman"/>
          <w:iCs/>
          <w:lang w:val="id-ID"/>
        </w:rPr>
        <w:fldChar w:fldCharType="separate"/>
      </w:r>
      <w:r w:rsidR="003F5450" w:rsidRPr="003F5450">
        <w:rPr>
          <w:rFonts w:ascii="Times New Roman" w:hAnsi="Times New Roman"/>
          <w:iCs/>
          <w:noProof/>
          <w:lang w:val="id-ID"/>
        </w:rPr>
        <w:t>[7]</w:t>
      </w:r>
      <w:r w:rsidRPr="001850A5">
        <w:rPr>
          <w:rFonts w:ascii="Times New Roman" w:hAnsi="Times New Roman"/>
          <w:iCs/>
          <w:lang w:val="id-ID"/>
        </w:rPr>
        <w:fldChar w:fldCharType="end"/>
      </w:r>
      <w:r w:rsidRPr="001850A5">
        <w:rPr>
          <w:rFonts w:ascii="Times New Roman" w:hAnsi="Times New Roman"/>
          <w:iCs/>
          <w:lang w:val="id-ID"/>
        </w:rPr>
        <w:t xml:space="preserve">, </w:t>
      </w:r>
      <w:r w:rsidRPr="001850A5">
        <w:rPr>
          <w:rFonts w:ascii="Times New Roman" w:hAnsi="Times New Roman"/>
          <w:iCs/>
          <w:lang w:val="id-ID"/>
        </w:rPr>
        <w:fldChar w:fldCharType="begin" w:fldLock="1"/>
      </w:r>
      <w:r w:rsidR="003F5450">
        <w:rPr>
          <w:rFonts w:ascii="Times New Roman" w:hAnsi="Times New Roman"/>
          <w:iCs/>
          <w:lang w:val="id-ID"/>
        </w:rPr>
        <w:instrText>ADDIN CSL_CITATION {"citationItems":[{"id":"ITEM-1","itemData":{"DOI":"10.1016/j.cie.2004.12.012","ISSN":"03608352","abstract":"In this paper, we deal with a production/distribution problem to determine an efficient integration of production, distribution and inventory system so that products are produced and distributed at the right quantities, to the right customers, and at the right time, in order to minimize system wide costs while satisfying all demand required. This problem can be viewed as an optimization model that integrates facility location decisions, distribution costs, and inventory management for multi-products and multi-time periods. To solve the problem, we propose a new technique called spanning tree-based genetic algorithm (hst-GA). In order to improve its efficiency, the proposed method is hybridized with the fuzzy logic controller (FLC) concept for auto-tuning the GA parameters. The proposed method is compared with traditional spanning tree-based genetic algorithm approach. This comparison shows that the proposed method gives better results. © 2004 Published by Elsevier Ltd.","author":[{"dropping-particle":"","family":"Gen","given":"Mitsuo","non-dropping-particle":"","parse-names":false,"suffix":""},{"dropping-particle":"","family":"Syarif","given":"Admi","non-dropping-particle":"","parse-names":false,"suffix":""}],"container-title":"Computers and Industrial Engineering","id":"ITEM-1","issued":{"date-parts":[["2005"]]},"title":"Hybrid genetic algorithm for multi-time period production/distribution planning","type":"paper-conference"},"uris":["http://www.mendeley.com/documents/?uuid=b12e58a9-0903-4d93-86d2-9c0d3fa83ac7","http://www.mendeley.com/documents/?uuid=c263208a-e104-4b67-b47c-8a2836e6c099"]}],"mendeley":{"formattedCitation":"[8]","plainTextFormattedCitation":"[8]","previouslyFormattedCitation":"[8]"},"properties":{"noteIndex":0},"schema":"https://github.com/citation-style-language/schema/raw/master/csl-citation.json"}</w:instrText>
      </w:r>
      <w:r w:rsidRPr="001850A5">
        <w:rPr>
          <w:rFonts w:ascii="Times New Roman" w:hAnsi="Times New Roman"/>
          <w:iCs/>
          <w:lang w:val="id-ID"/>
        </w:rPr>
        <w:fldChar w:fldCharType="separate"/>
      </w:r>
      <w:r w:rsidR="003F5450" w:rsidRPr="003F5450">
        <w:rPr>
          <w:rFonts w:ascii="Times New Roman" w:hAnsi="Times New Roman"/>
          <w:iCs/>
          <w:noProof/>
          <w:lang w:val="id-ID"/>
        </w:rPr>
        <w:t>[8]</w:t>
      </w:r>
      <w:r w:rsidRPr="001850A5">
        <w:rPr>
          <w:rFonts w:ascii="Times New Roman" w:hAnsi="Times New Roman"/>
          <w:iCs/>
          <w:lang w:val="id-ID"/>
        </w:rPr>
        <w:fldChar w:fldCharType="end"/>
      </w:r>
      <w:r w:rsidRPr="001850A5">
        <w:rPr>
          <w:rFonts w:ascii="Times New Roman" w:hAnsi="Times New Roman"/>
          <w:iCs/>
          <w:lang w:val="id-ID"/>
        </w:rPr>
        <w:t xml:space="preserve">, and </w:t>
      </w:r>
      <w:r w:rsidRPr="001850A5">
        <w:rPr>
          <w:rFonts w:ascii="Times New Roman" w:hAnsi="Times New Roman"/>
          <w:iCs/>
          <w:lang w:val="id-ID"/>
        </w:rPr>
        <w:fldChar w:fldCharType="begin" w:fldLock="1"/>
      </w:r>
      <w:r w:rsidR="003F5450">
        <w:rPr>
          <w:rFonts w:ascii="Times New Roman" w:hAnsi="Times New Roman"/>
          <w:iCs/>
          <w:lang w:val="id-ID"/>
        </w:rPr>
        <w:instrText>ADDIN CSL_CITATION {"citationItems":[{"id":"ITEM-1","itemData":{"DOI":"10.1016/S0360-8352(02)00076-1","ISBN":"0360-8352","ISSN":"03608352","PMID":"25246403","abstract":"The paper presents a new GA (Genetic Algorithm) approach called hybridized spanning tree-based genetic algorithm (hstGA) for solving a production/distribution problem modelled as two-stage transportation problem (tsTP). This problem arises when we want to find the quantity product to produced at each plant using the raw material supplying by each supplier as well as the quantity of finished goods each plant should be supplying to each customer. The proposed method utilizes the Prüfer num-bers representation which is known to be an efficient representation for various network problems. In order to carefully search the optimal or near optimal solution, the pro-posed method is hybridized with a novel local search technique called displacing Prüfer number. To demonstrate the effectiveness of the proposed method, the comparisons with other traditional method is given. Those comparisons show that the proposed method works very well and also gives better performance for both the quality of so-lution and also the computational cost.","author":[{"dropping-particle":"","family":"Gen","given":"Mitsuo","non-dropping-particle":"","parse-names":false,"suffix":""},{"dropping-particle":"","family":"Syarif","given":"Admi","non-dropping-particle":"","parse-names":false,"suffix":""}],"container-title":"The International Journal of Knowledge-based Engineering Systems","id":"ITEM-1","issued":{"date-parts":[["2003"]]},"title":"Double Spanning Tree-Based Genetic Algorithm for Two Stage Transportation Problem","type":"article-journal"},"uris":["http://www.mendeley.com/documents/?uuid=f187dec5-b645-4a3c-b9a4-67d6c4d23875"]}],"mendeley":{"formattedCitation":"[9]","plainTextFormattedCitation":"[9]","previouslyFormattedCitation":"[9]"},"properties":{"noteIndex":0},"schema":"https://github.com/citation-style-language/schema/raw/master/csl-citation.json"}</w:instrText>
      </w:r>
      <w:r w:rsidRPr="001850A5">
        <w:rPr>
          <w:rFonts w:ascii="Times New Roman" w:hAnsi="Times New Roman"/>
          <w:iCs/>
          <w:lang w:val="id-ID"/>
        </w:rPr>
        <w:fldChar w:fldCharType="separate"/>
      </w:r>
      <w:r w:rsidR="003F5450" w:rsidRPr="003F5450">
        <w:rPr>
          <w:rFonts w:ascii="Times New Roman" w:hAnsi="Times New Roman"/>
          <w:iCs/>
          <w:noProof/>
          <w:lang w:val="id-ID"/>
        </w:rPr>
        <w:t>[9]</w:t>
      </w:r>
      <w:r w:rsidRPr="001850A5">
        <w:rPr>
          <w:rFonts w:ascii="Times New Roman" w:hAnsi="Times New Roman"/>
          <w:iCs/>
          <w:lang w:val="id-ID"/>
        </w:rPr>
        <w:fldChar w:fldCharType="end"/>
      </w:r>
      <w:r w:rsidRPr="001850A5">
        <w:rPr>
          <w:rFonts w:ascii="Times New Roman" w:hAnsi="Times New Roman"/>
          <w:iCs/>
          <w:lang w:val="id-ID"/>
        </w:rPr>
        <w:t>.</w:t>
      </w:r>
      <w:r w:rsidRPr="001850A5">
        <w:rPr>
          <w:rFonts w:ascii="Times New Roman" w:hAnsi="Times New Roman"/>
        </w:rPr>
        <w:t xml:space="preserve"> </w:t>
      </w:r>
      <w:r w:rsidR="00CD7196" w:rsidRPr="00EC5F70">
        <w:rPr>
          <w:rFonts w:ascii="Times New Roman" w:hAnsi="Times New Roman"/>
          <w:color w:val="000000"/>
          <w:szCs w:val="22"/>
        </w:rPr>
        <w:t xml:space="preserve">Though </w:t>
      </w:r>
      <w:r w:rsidR="00CD7196" w:rsidRPr="00EC5F70">
        <w:rPr>
          <w:rFonts w:ascii="Times New Roman" w:eastAsia="Batang" w:hAnsi="Times New Roman"/>
          <w:color w:val="000000"/>
          <w:szCs w:val="22"/>
        </w:rPr>
        <w:t xml:space="preserve">GA </w:t>
      </w:r>
      <w:r w:rsidR="00DB40F7">
        <w:rPr>
          <w:rFonts w:ascii="Times New Roman" w:eastAsia="Batang" w:hAnsi="Times New Roman"/>
          <w:color w:val="000000"/>
          <w:szCs w:val="22"/>
          <w:lang w:val="id-ID"/>
        </w:rPr>
        <w:t xml:space="preserve">has been </w:t>
      </w:r>
      <w:r w:rsidR="00CD7196" w:rsidRPr="00EC5F70">
        <w:rPr>
          <w:rFonts w:ascii="Times New Roman" w:eastAsia="Batang" w:hAnsi="Times New Roman"/>
          <w:color w:val="000000"/>
          <w:szCs w:val="22"/>
          <w:lang w:val="id-ID"/>
        </w:rPr>
        <w:t>a</w:t>
      </w:r>
      <w:r w:rsidR="00CD7196" w:rsidRPr="00EC5F70">
        <w:rPr>
          <w:rFonts w:ascii="Times New Roman" w:eastAsia="Batang" w:hAnsi="Times New Roman"/>
          <w:color w:val="000000"/>
          <w:szCs w:val="22"/>
        </w:rPr>
        <w:t xml:space="preserve"> versatile approach for searching the global optimality, it also has a disheartening weakness in taking too much time to reach </w:t>
      </w:r>
      <w:r w:rsidR="00CD7196" w:rsidRPr="00EC5F70">
        <w:rPr>
          <w:rFonts w:ascii="Times New Roman" w:eastAsia="Batang" w:hAnsi="Times New Roman"/>
          <w:color w:val="000000"/>
          <w:szCs w:val="22"/>
          <w:lang w:val="id-ID"/>
        </w:rPr>
        <w:t xml:space="preserve">optimal </w:t>
      </w:r>
      <w:r w:rsidR="00CD7196" w:rsidRPr="00EC5F70">
        <w:rPr>
          <w:rFonts w:ascii="Times New Roman" w:eastAsia="Batang" w:hAnsi="Times New Roman"/>
          <w:color w:val="000000"/>
          <w:szCs w:val="22"/>
        </w:rPr>
        <w:t>solution</w:t>
      </w:r>
      <w:r w:rsidR="00CD7196" w:rsidRPr="00EC5F70">
        <w:rPr>
          <w:rFonts w:ascii="Times New Roman" w:eastAsia="Batang" w:hAnsi="Times New Roman"/>
          <w:color w:val="000000"/>
          <w:szCs w:val="22"/>
          <w:lang w:val="id-ID"/>
        </w:rPr>
        <w:t>s.</w:t>
      </w:r>
      <w:r w:rsidR="00CD7196" w:rsidRPr="00EC5F70">
        <w:rPr>
          <w:rFonts w:ascii="Times New Roman" w:hAnsi="Times New Roman"/>
          <w:color w:val="000000"/>
          <w:szCs w:val="22"/>
        </w:rPr>
        <w:t xml:space="preserve"> The success of GA depends on several factors</w:t>
      </w:r>
      <w:r w:rsidR="00482D90">
        <w:rPr>
          <w:rFonts w:ascii="Times New Roman" w:hAnsi="Times New Roman"/>
          <w:color w:val="000000"/>
          <w:szCs w:val="22"/>
          <w:lang w:val="id-ID"/>
        </w:rPr>
        <w:t>,</w:t>
      </w:r>
      <w:r w:rsidR="00CD7196" w:rsidRPr="00EC5F70">
        <w:rPr>
          <w:rFonts w:ascii="Times New Roman" w:hAnsi="Times New Roman"/>
          <w:color w:val="000000"/>
          <w:szCs w:val="22"/>
        </w:rPr>
        <w:t xml:space="preserve"> including an efficient design of the chromosome</w:t>
      </w:r>
      <w:r w:rsidR="00CD7196" w:rsidRPr="00EC5F70">
        <w:rPr>
          <w:rFonts w:ascii="Times New Roman" w:eastAsia="Roman" w:hAnsi="Times New Roman"/>
          <w:color w:val="000000"/>
          <w:szCs w:val="22"/>
          <w:lang w:eastAsia="ja-JP"/>
        </w:rPr>
        <w:t xml:space="preserve"> </w:t>
      </w:r>
      <w:r w:rsidR="00CD7196" w:rsidRPr="00EC5F70">
        <w:rPr>
          <w:rFonts w:ascii="Times New Roman" w:eastAsia="Roman" w:hAnsi="Times New Roman"/>
          <w:color w:val="000000"/>
          <w:szCs w:val="22"/>
          <w:lang w:val="id-ID" w:eastAsia="ja-JP"/>
        </w:rPr>
        <w:t>representation</w:t>
      </w:r>
      <w:r w:rsidR="00CD7196" w:rsidRPr="00EC5F70">
        <w:rPr>
          <w:rFonts w:ascii="Times New Roman" w:hAnsi="Times New Roman"/>
          <w:szCs w:val="22"/>
        </w:rPr>
        <w:t>, method of crossover and mutation, selection methods</w:t>
      </w:r>
      <w:r w:rsidR="00CD7196" w:rsidRPr="00EC5F70">
        <w:rPr>
          <w:rFonts w:ascii="Times New Roman" w:hAnsi="Times New Roman"/>
          <w:szCs w:val="22"/>
          <w:lang w:val="id-ID"/>
        </w:rPr>
        <w:t>,</w:t>
      </w:r>
      <w:r w:rsidR="00CD7196" w:rsidRPr="00EC5F70">
        <w:rPr>
          <w:rFonts w:ascii="Times New Roman" w:hAnsi="Times New Roman"/>
          <w:szCs w:val="22"/>
        </w:rPr>
        <w:t xml:space="preserve"> and the value of GA parameters.</w:t>
      </w:r>
      <w:r w:rsidR="00CD7196" w:rsidRPr="00EC5F70">
        <w:rPr>
          <w:rFonts w:ascii="Times New Roman" w:hAnsi="Times New Roman"/>
          <w:szCs w:val="22"/>
          <w:lang w:val="id-ID"/>
        </w:rPr>
        <w:t xml:space="preserve"> </w:t>
      </w:r>
      <w:r w:rsidR="00CD7196" w:rsidRPr="00EC5F70">
        <w:rPr>
          <w:rFonts w:ascii="Times New Roman" w:eastAsia="Roman" w:hAnsi="Times New Roman"/>
          <w:color w:val="000000"/>
          <w:szCs w:val="22"/>
          <w:lang w:val="id-ID" w:eastAsia="ja-JP"/>
        </w:rPr>
        <w:t xml:space="preserve">Thus, research on determining an efficient design of </w:t>
      </w:r>
      <w:r w:rsidR="00482D90">
        <w:rPr>
          <w:rFonts w:ascii="Times New Roman" w:eastAsia="Roman" w:hAnsi="Times New Roman"/>
          <w:color w:val="000000"/>
          <w:szCs w:val="22"/>
          <w:lang w:val="id-ID" w:eastAsia="ja-JP"/>
        </w:rPr>
        <w:t xml:space="preserve">the </w:t>
      </w:r>
      <w:r w:rsidR="00CD7196" w:rsidRPr="00EC5F70">
        <w:rPr>
          <w:rFonts w:ascii="Times New Roman" w:eastAsia="Roman" w:hAnsi="Times New Roman"/>
          <w:color w:val="000000"/>
          <w:szCs w:val="22"/>
          <w:lang w:val="id-ID" w:eastAsia="ja-JP"/>
        </w:rPr>
        <w:t>GA approach for a specifi</w:t>
      </w:r>
      <w:r w:rsidR="00482D90">
        <w:rPr>
          <w:rFonts w:ascii="Times New Roman" w:eastAsia="Roman" w:hAnsi="Times New Roman"/>
          <w:color w:val="000000"/>
          <w:szCs w:val="22"/>
          <w:lang w:val="id-ID" w:eastAsia="ja-JP"/>
        </w:rPr>
        <w:t>c problem becomes very cruc</w:t>
      </w:r>
      <w:r w:rsidR="008372C7">
        <w:rPr>
          <w:rFonts w:ascii="Times New Roman" w:eastAsia="Roman" w:hAnsi="Times New Roman"/>
          <w:color w:val="000000"/>
          <w:szCs w:val="22"/>
          <w:lang w:val="id-ID" w:eastAsia="ja-JP"/>
        </w:rPr>
        <w:t>ial</w:t>
      </w:r>
      <w:r w:rsidR="00CD7196" w:rsidRPr="00EC5F70">
        <w:rPr>
          <w:rFonts w:ascii="Times New Roman" w:eastAsia="Roman" w:hAnsi="Times New Roman"/>
          <w:color w:val="000000"/>
          <w:szCs w:val="22"/>
          <w:lang w:val="id-ID" w:eastAsia="ja-JP"/>
        </w:rPr>
        <w:t xml:space="preserve">. </w:t>
      </w:r>
    </w:p>
    <w:p w:rsidR="000664D9" w:rsidRDefault="000664D9" w:rsidP="001850A5">
      <w:pPr>
        <w:ind w:firstLine="851"/>
        <w:jc w:val="both"/>
        <w:rPr>
          <w:rFonts w:ascii="Times New Roman" w:eastAsia="MS Mincho" w:hAnsi="Times New Roman"/>
          <w:lang w:eastAsia="ja-JP"/>
        </w:rPr>
      </w:pPr>
      <w:r w:rsidRPr="001850A5">
        <w:rPr>
          <w:rFonts w:ascii="Times New Roman" w:hAnsi="Times New Roman"/>
        </w:rPr>
        <w:t xml:space="preserve">In this research work, we </w:t>
      </w:r>
      <w:r w:rsidRPr="001850A5">
        <w:rPr>
          <w:rFonts w:ascii="Times New Roman" w:hAnsi="Times New Roman"/>
          <w:lang w:val="id-ID"/>
        </w:rPr>
        <w:t xml:space="preserve">present </w:t>
      </w:r>
      <w:r w:rsidRPr="001850A5">
        <w:rPr>
          <w:rFonts w:ascii="Times New Roman" w:hAnsi="Times New Roman"/>
        </w:rPr>
        <w:t xml:space="preserve">two GA approaches </w:t>
      </w:r>
      <w:r w:rsidRPr="001850A5">
        <w:rPr>
          <w:rFonts w:ascii="Times New Roman" w:eastAsia="Roman" w:hAnsi="Times New Roman"/>
          <w:lang w:val="id-ID" w:eastAsia="ja-JP"/>
        </w:rPr>
        <w:t>called</w:t>
      </w:r>
      <w:r w:rsidRPr="001850A5">
        <w:rPr>
          <w:rFonts w:ascii="Times New Roman" w:eastAsia="Roman" w:hAnsi="Times New Roman"/>
          <w:lang w:eastAsia="ja-JP"/>
        </w:rPr>
        <w:t xml:space="preserve"> </w:t>
      </w:r>
      <w:r w:rsidRPr="001850A5">
        <w:rPr>
          <w:rFonts w:ascii="Times New Roman" w:hAnsi="Times New Roman"/>
        </w:rPr>
        <w:t>job-based GA (jb-GA) and machine-based GA (</w:t>
      </w:r>
      <w:r w:rsidRPr="001850A5">
        <w:rPr>
          <w:rFonts w:ascii="Times New Roman" w:hAnsi="Times New Roman"/>
          <w:noProof/>
        </w:rPr>
        <w:t>mb</w:t>
      </w:r>
      <w:r w:rsidRPr="001850A5">
        <w:rPr>
          <w:rFonts w:ascii="Times New Roman" w:hAnsi="Times New Roman"/>
        </w:rPr>
        <w:t>-GA)</w:t>
      </w:r>
      <w:r w:rsidR="00482D90">
        <w:rPr>
          <w:rFonts w:ascii="Times New Roman" w:hAnsi="Times New Roman"/>
          <w:lang w:val="id-ID"/>
        </w:rPr>
        <w:t xml:space="preserve"> </w:t>
      </w:r>
      <w:r w:rsidR="00482D90" w:rsidRPr="001850A5">
        <w:rPr>
          <w:rFonts w:ascii="Times New Roman" w:hAnsi="Times New Roman"/>
          <w:lang w:val="id-ID"/>
        </w:rPr>
        <w:t>to</w:t>
      </w:r>
      <w:r w:rsidR="00482D90" w:rsidRPr="001850A5">
        <w:rPr>
          <w:rFonts w:ascii="Times New Roman" w:hAnsi="Times New Roman"/>
        </w:rPr>
        <w:t xml:space="preserve"> solv</w:t>
      </w:r>
      <w:r w:rsidR="00482D90" w:rsidRPr="001850A5">
        <w:rPr>
          <w:rFonts w:ascii="Times New Roman" w:hAnsi="Times New Roman"/>
          <w:lang w:val="id-ID"/>
        </w:rPr>
        <w:t>e</w:t>
      </w:r>
      <w:r w:rsidR="00482D90" w:rsidRPr="001850A5">
        <w:rPr>
          <w:rFonts w:ascii="Times New Roman" w:hAnsi="Times New Roman"/>
        </w:rPr>
        <w:t xml:space="preserve"> FS</w:t>
      </w:r>
      <w:r w:rsidR="00482D90" w:rsidRPr="001850A5">
        <w:rPr>
          <w:rFonts w:ascii="Times New Roman" w:hAnsi="Times New Roman"/>
          <w:lang w:val="id-ID"/>
        </w:rPr>
        <w:t>S</w:t>
      </w:r>
      <w:r w:rsidR="00482D90" w:rsidRPr="001850A5">
        <w:rPr>
          <w:rFonts w:ascii="Times New Roman" w:hAnsi="Times New Roman"/>
        </w:rPr>
        <w:t>P.</w:t>
      </w:r>
      <w:r w:rsidRPr="001850A5">
        <w:rPr>
          <w:rFonts w:ascii="Times New Roman" w:hAnsi="Times New Roman"/>
        </w:rPr>
        <w:t xml:space="preserve"> </w:t>
      </w:r>
      <w:r w:rsidRPr="001850A5">
        <w:rPr>
          <w:rFonts w:ascii="Times New Roman" w:eastAsia="Roman" w:hAnsi="Times New Roman"/>
          <w:lang w:eastAsia="ja-JP"/>
        </w:rPr>
        <w:t xml:space="preserve"> </w:t>
      </w:r>
      <w:r w:rsidR="003C2143">
        <w:rPr>
          <w:rFonts w:ascii="Times New Roman" w:eastAsia="Roman" w:hAnsi="Times New Roman"/>
          <w:lang w:val="id-ID" w:eastAsia="ja-JP"/>
        </w:rPr>
        <w:t xml:space="preserve">These approaches differ in the way to represent the chromosome. </w:t>
      </w:r>
      <w:r w:rsidRPr="001850A5">
        <w:rPr>
          <w:rFonts w:ascii="Times New Roman" w:eastAsia="Roman" w:hAnsi="Times New Roman"/>
          <w:lang w:eastAsia="ja-JP"/>
        </w:rPr>
        <w:t xml:space="preserve">Our </w:t>
      </w:r>
      <w:r w:rsidRPr="001850A5">
        <w:rPr>
          <w:rFonts w:ascii="Times New Roman" w:eastAsia="Roman" w:hAnsi="Times New Roman"/>
          <w:noProof/>
          <w:lang w:val="id-ID" w:eastAsia="ja-JP"/>
        </w:rPr>
        <w:t>primary</w:t>
      </w:r>
      <w:r w:rsidRPr="001850A5">
        <w:rPr>
          <w:rFonts w:ascii="Times New Roman" w:eastAsia="Roman" w:hAnsi="Times New Roman"/>
          <w:lang w:eastAsia="ja-JP"/>
        </w:rPr>
        <w:t xml:space="preserve"> </w:t>
      </w:r>
      <w:r w:rsidRPr="001850A5">
        <w:rPr>
          <w:rFonts w:ascii="Times New Roman" w:eastAsia="Roman" w:hAnsi="Times New Roman"/>
          <w:noProof/>
          <w:lang w:eastAsia="ja-JP"/>
        </w:rPr>
        <w:t>intention</w:t>
      </w:r>
      <w:r w:rsidRPr="001850A5">
        <w:rPr>
          <w:rFonts w:ascii="Times New Roman" w:eastAsia="Roman" w:hAnsi="Times New Roman"/>
          <w:lang w:eastAsia="ja-JP"/>
        </w:rPr>
        <w:t xml:space="preserve"> is to</w:t>
      </w:r>
      <w:r w:rsidRPr="001850A5">
        <w:rPr>
          <w:rFonts w:ascii="Times New Roman" w:eastAsia="Roman" w:hAnsi="Times New Roman"/>
          <w:lang w:val="id-ID" w:eastAsia="ja-JP"/>
        </w:rPr>
        <w:t xml:space="preserve"> </w:t>
      </w:r>
      <w:r w:rsidR="00C0567C">
        <w:rPr>
          <w:rFonts w:ascii="Times New Roman" w:eastAsia="Roman" w:hAnsi="Times New Roman"/>
          <w:lang w:val="id-ID" w:eastAsia="ja-JP"/>
        </w:rPr>
        <w:t>investigate</w:t>
      </w:r>
      <w:r w:rsidRPr="001850A5">
        <w:rPr>
          <w:rFonts w:ascii="Times New Roman" w:eastAsia="Roman" w:hAnsi="Times New Roman"/>
          <w:lang w:eastAsia="ja-JP"/>
        </w:rPr>
        <w:t xml:space="preserve"> the effectiveness </w:t>
      </w:r>
      <w:r w:rsidR="003C2143">
        <w:rPr>
          <w:rFonts w:ascii="Times New Roman" w:eastAsia="Roman" w:hAnsi="Times New Roman"/>
          <w:lang w:val="id-ID" w:eastAsia="ja-JP"/>
        </w:rPr>
        <w:t xml:space="preserve">and efficiency </w:t>
      </w:r>
      <w:r w:rsidRPr="001850A5">
        <w:rPr>
          <w:rFonts w:ascii="Times New Roman" w:eastAsia="Roman" w:hAnsi="Times New Roman"/>
          <w:lang w:eastAsia="ja-JP"/>
        </w:rPr>
        <w:t>of G</w:t>
      </w:r>
      <w:r w:rsidRPr="001850A5">
        <w:rPr>
          <w:rFonts w:ascii="Times New Roman" w:eastAsia="Roman" w:hAnsi="Times New Roman"/>
          <w:lang w:val="id-ID" w:eastAsia="ja-JP"/>
        </w:rPr>
        <w:t xml:space="preserve">As </w:t>
      </w:r>
      <w:r w:rsidR="00EC5F70">
        <w:rPr>
          <w:rFonts w:ascii="Times New Roman" w:eastAsia="Roman" w:hAnsi="Times New Roman"/>
          <w:lang w:val="id-ID" w:eastAsia="ja-JP"/>
        </w:rPr>
        <w:t>to solve</w:t>
      </w:r>
      <w:r w:rsidRPr="001850A5">
        <w:rPr>
          <w:rFonts w:ascii="Times New Roman" w:eastAsia="Roman" w:hAnsi="Times New Roman"/>
          <w:lang w:val="id-ID" w:eastAsia="ja-JP"/>
        </w:rPr>
        <w:t xml:space="preserve"> </w:t>
      </w:r>
      <w:r w:rsidR="00F83B2A">
        <w:rPr>
          <w:rFonts w:ascii="Times New Roman" w:eastAsia="Roman" w:hAnsi="Times New Roman"/>
          <w:lang w:val="id-ID" w:eastAsia="ja-JP"/>
        </w:rPr>
        <w:t>FSSP</w:t>
      </w:r>
      <w:r w:rsidRPr="001850A5">
        <w:rPr>
          <w:rFonts w:ascii="Times New Roman" w:eastAsia="Roman" w:hAnsi="Times New Roman"/>
          <w:lang w:eastAsia="ja-JP"/>
        </w:rPr>
        <w:t xml:space="preserve">. </w:t>
      </w:r>
      <w:r w:rsidRPr="001850A5">
        <w:rPr>
          <w:rFonts w:ascii="Times New Roman" w:eastAsia="Roman" w:hAnsi="Times New Roman"/>
          <w:lang w:val="id-ID" w:eastAsia="ja-JP"/>
        </w:rPr>
        <w:t xml:space="preserve">The experiments </w:t>
      </w:r>
      <w:r w:rsidRPr="001850A5">
        <w:rPr>
          <w:rFonts w:ascii="Times New Roman" w:hAnsi="Times New Roman"/>
        </w:rPr>
        <w:t xml:space="preserve">using </w:t>
      </w:r>
      <w:r w:rsidRPr="001850A5">
        <w:rPr>
          <w:rFonts w:ascii="Times New Roman" w:eastAsia="MS Mincho" w:hAnsi="Times New Roman"/>
          <w:lang w:eastAsia="ja-JP"/>
        </w:rPr>
        <w:t>Benchmark test problems</w:t>
      </w:r>
      <w:r w:rsidRPr="001850A5">
        <w:rPr>
          <w:rFonts w:ascii="Times New Roman" w:eastAsia="Roman" w:hAnsi="Times New Roman"/>
          <w:lang w:val="id-ID" w:eastAsia="ja-JP"/>
        </w:rPr>
        <w:t xml:space="preserve"> are </w:t>
      </w:r>
      <w:r w:rsidRPr="001850A5">
        <w:rPr>
          <w:rFonts w:ascii="Times New Roman" w:hAnsi="Times New Roman"/>
        </w:rPr>
        <w:t xml:space="preserve">carried out </w:t>
      </w:r>
      <w:r w:rsidRPr="001850A5">
        <w:rPr>
          <w:rFonts w:ascii="Times New Roman" w:hAnsi="Times New Roman"/>
          <w:lang w:val="id-ID"/>
        </w:rPr>
        <w:t>to see the performances of the algorithms</w:t>
      </w:r>
      <w:r w:rsidRPr="001850A5">
        <w:rPr>
          <w:rFonts w:ascii="Times New Roman" w:eastAsia="MS Mincho" w:hAnsi="Times New Roman"/>
          <w:lang w:eastAsia="ja-JP"/>
        </w:rPr>
        <w:t xml:space="preserve"> </w:t>
      </w:r>
      <w:r w:rsidRPr="001850A5">
        <w:rPr>
          <w:rFonts w:ascii="Times New Roman" w:eastAsia="MS Mincho" w:hAnsi="Times New Roman"/>
          <w:lang w:eastAsia="ja-JP"/>
        </w:rPr>
        <w:fldChar w:fldCharType="begin" w:fldLock="1"/>
      </w:r>
      <w:r w:rsidR="003F5450">
        <w:rPr>
          <w:rFonts w:ascii="Times New Roman" w:eastAsia="MS Mincho" w:hAnsi="Times New Roman"/>
          <w:lang w:eastAsia="ja-JP"/>
        </w:rPr>
        <w:instrText>ADDIN CSL_CITATION {"citationItems":[{"id":"ITEM-1","itemData":{"author":[{"dropping-particle":"","family":"Taillard","given":"E.","non-dropping-particle":"","parse-names":false,"suffix":""}],"container-title":"European Journal of Operation Research,","id":"ITEM-1","issued":{"date-parts":[["1993"]]},"page":"278–285","title":"Benchmarks for the basic scheduling problems.","type":"article-journal","volume":"64"},"uris":["http://www.mendeley.com/documents/?uuid=f7f8b0c9-64bd-4806-bc94-d2612d9143b8"]}],"mendeley":{"formattedCitation":"[10]","plainTextFormattedCitation":"[10]","previouslyFormattedCitation":"[10]"},"properties":{"noteIndex":0},"schema":"https://github.com/citation-style-language/schema/raw/master/csl-citation.json"}</w:instrText>
      </w:r>
      <w:r w:rsidRPr="001850A5">
        <w:rPr>
          <w:rFonts w:ascii="Times New Roman" w:eastAsia="MS Mincho" w:hAnsi="Times New Roman"/>
          <w:lang w:eastAsia="ja-JP"/>
        </w:rPr>
        <w:fldChar w:fldCharType="separate"/>
      </w:r>
      <w:r w:rsidR="003F5450" w:rsidRPr="003F5450">
        <w:rPr>
          <w:rFonts w:ascii="Times New Roman" w:eastAsia="MS Mincho" w:hAnsi="Times New Roman"/>
          <w:noProof/>
          <w:lang w:eastAsia="ja-JP"/>
        </w:rPr>
        <w:t>[10]</w:t>
      </w:r>
      <w:r w:rsidRPr="001850A5">
        <w:rPr>
          <w:rFonts w:ascii="Times New Roman" w:eastAsia="MS Mincho" w:hAnsi="Times New Roman"/>
          <w:lang w:eastAsia="ja-JP"/>
        </w:rPr>
        <w:fldChar w:fldCharType="end"/>
      </w:r>
      <w:r w:rsidRPr="001850A5">
        <w:rPr>
          <w:rFonts w:ascii="Times New Roman" w:hAnsi="Times New Roman"/>
        </w:rPr>
        <w:t>.</w:t>
      </w:r>
      <w:r w:rsidRPr="001850A5">
        <w:rPr>
          <w:rFonts w:ascii="Times New Roman" w:eastAsia="MS Mincho" w:hAnsi="Times New Roman"/>
          <w:lang w:eastAsia="ja-JP"/>
        </w:rPr>
        <w:t xml:space="preserve"> </w:t>
      </w:r>
      <w:r w:rsidRPr="001850A5">
        <w:rPr>
          <w:rFonts w:ascii="Times New Roman" w:eastAsia="MS Mincho" w:hAnsi="Times New Roman"/>
          <w:lang w:val="id-ID" w:eastAsia="ja-JP"/>
        </w:rPr>
        <w:t>The results are comparable with those given by another algorithm called NBH</w:t>
      </w:r>
      <w:r w:rsidRPr="001850A5">
        <w:rPr>
          <w:rFonts w:ascii="Times New Roman" w:eastAsia="MS Mincho" w:hAnsi="Times New Roman"/>
          <w:lang w:eastAsia="ja-JP"/>
        </w:rPr>
        <w:t xml:space="preserve"> </w:t>
      </w:r>
      <w:r w:rsidRPr="001850A5">
        <w:rPr>
          <w:rFonts w:ascii="Times New Roman" w:eastAsia="MS Mincho" w:hAnsi="Times New Roman"/>
          <w:lang w:val="id-ID" w:eastAsia="ja-JP"/>
        </w:rPr>
        <w:t>algorithm</w:t>
      </w:r>
      <w:r w:rsidR="00E61AE4">
        <w:rPr>
          <w:rFonts w:ascii="Times New Roman" w:eastAsia="MS Mincho" w:hAnsi="Times New Roman"/>
          <w:lang w:val="id-ID" w:eastAsia="ja-JP"/>
        </w:rPr>
        <w:t xml:space="preserve"> </w:t>
      </w:r>
      <w:r w:rsidR="00E61AE4">
        <w:rPr>
          <w:rFonts w:ascii="Times New Roman" w:eastAsia="MS Mincho" w:hAnsi="Times New Roman"/>
          <w:lang w:val="id-ID" w:eastAsia="ja-JP"/>
        </w:rPr>
        <w:fldChar w:fldCharType="begin" w:fldLock="1"/>
      </w:r>
      <w:r w:rsidR="003F5450">
        <w:rPr>
          <w:rFonts w:ascii="Times New Roman" w:eastAsia="MS Mincho" w:hAnsi="Times New Roman"/>
          <w:lang w:val="id-ID" w:eastAsia="ja-JP"/>
        </w:rPr>
        <w:instrText>ADDIN CSL_CITATION {"citationItems":[{"id":"ITEM-1","itemData":{"DOI":"10.1109/ICHIT.2006.253460","author":[{"dropping-particle":"","family":"Chang","given":"P.","non-dropping-particle":"","parse-names":false,"suffix":""},{"dropping-particle":"","family":"Liu","given":"C.","non-dropping-particle":"","parse-names":false,"suffix":""},{"dropping-particle":"","family":"Fan","given":"C","non-dropping-particle":"","parse-names":false,"suffix":""}],"container-title":"International Conference on Hybrid Information Technology","id":"ITEM-1","issued":{"date-parts":[["2006"]]},"page":"25-32","publisher":"IEEE","publisher-place":"Cheju","title":"A Depth-First Mutation-Based Genetic Algorithm for Flow Shop Scheduling Problems","type":"paper-conference"},"uris":["http://www.mendeley.com/documents/?uuid=07055021-3c9d-4ab1-a2ed-00d35ac69d81"]}],"mendeley":{"formattedCitation":"[11]","plainTextFormattedCitation":"[11]","previouslyFormattedCitation":"[11]"},"properties":{"noteIndex":0},"schema":"https://github.com/citation-style-language/schema/raw/master/csl-citation.json"}</w:instrText>
      </w:r>
      <w:r w:rsidR="00E61AE4">
        <w:rPr>
          <w:rFonts w:ascii="Times New Roman" w:eastAsia="MS Mincho" w:hAnsi="Times New Roman"/>
          <w:lang w:val="id-ID" w:eastAsia="ja-JP"/>
        </w:rPr>
        <w:fldChar w:fldCharType="separate"/>
      </w:r>
      <w:r w:rsidR="003F5450" w:rsidRPr="003F5450">
        <w:rPr>
          <w:rFonts w:ascii="Times New Roman" w:eastAsia="MS Mincho" w:hAnsi="Times New Roman"/>
          <w:noProof/>
          <w:lang w:val="id-ID" w:eastAsia="ja-JP"/>
        </w:rPr>
        <w:t>[11]</w:t>
      </w:r>
      <w:r w:rsidR="00E61AE4">
        <w:rPr>
          <w:rFonts w:ascii="Times New Roman" w:eastAsia="MS Mincho" w:hAnsi="Times New Roman"/>
          <w:lang w:val="id-ID" w:eastAsia="ja-JP"/>
        </w:rPr>
        <w:fldChar w:fldCharType="end"/>
      </w:r>
      <w:r w:rsidRPr="001850A5">
        <w:rPr>
          <w:rFonts w:ascii="Times New Roman" w:hAnsi="Times New Roman"/>
        </w:rPr>
        <w:t>.</w:t>
      </w:r>
      <w:r w:rsidRPr="001850A5">
        <w:rPr>
          <w:rFonts w:ascii="Times New Roman" w:eastAsia="MS Mincho" w:hAnsi="Times New Roman"/>
          <w:lang w:eastAsia="ja-JP"/>
        </w:rPr>
        <w:t xml:space="preserve"> </w:t>
      </w:r>
    </w:p>
    <w:p w:rsidR="000664D9" w:rsidRPr="001850A5" w:rsidRDefault="000664D9" w:rsidP="001850A5">
      <w:pPr>
        <w:jc w:val="both"/>
        <w:rPr>
          <w:rFonts w:ascii="Times New Roman" w:hAnsi="Times New Roman"/>
        </w:rPr>
      </w:pPr>
      <w:r w:rsidRPr="001850A5">
        <w:rPr>
          <w:rFonts w:ascii="Times New Roman" w:hAnsi="Times New Roman"/>
        </w:rPr>
        <w:t xml:space="preserve"> </w:t>
      </w:r>
      <w:r w:rsidR="001850A5">
        <w:rPr>
          <w:rFonts w:ascii="Times New Roman" w:hAnsi="Times New Roman"/>
        </w:rPr>
        <w:tab/>
      </w:r>
      <w:r w:rsidRPr="001850A5">
        <w:rPr>
          <w:rFonts w:ascii="Times New Roman" w:hAnsi="Times New Roman"/>
          <w:noProof/>
          <w:lang w:val="id-ID"/>
        </w:rPr>
        <w:t>We organi</w:t>
      </w:r>
      <w:r w:rsidR="008420CA">
        <w:rPr>
          <w:rFonts w:ascii="Times New Roman" w:hAnsi="Times New Roman"/>
          <w:noProof/>
          <w:lang w:val="id-ID"/>
        </w:rPr>
        <w:t>z</w:t>
      </w:r>
      <w:r w:rsidR="00F83B2A">
        <w:rPr>
          <w:rFonts w:ascii="Times New Roman" w:hAnsi="Times New Roman"/>
          <w:noProof/>
          <w:lang w:val="id-ID"/>
        </w:rPr>
        <w:t>e</w:t>
      </w:r>
      <w:r w:rsidRPr="001850A5">
        <w:rPr>
          <w:rFonts w:ascii="Times New Roman" w:hAnsi="Times New Roman"/>
          <w:noProof/>
          <w:lang w:val="id-ID"/>
        </w:rPr>
        <w:t xml:space="preserve"> t</w:t>
      </w:r>
      <w:r w:rsidRPr="001850A5">
        <w:rPr>
          <w:rFonts w:ascii="Times New Roman" w:hAnsi="Times New Roman"/>
          <w:noProof/>
        </w:rPr>
        <w:t xml:space="preserve">he remainder of this paper as follows: </w:t>
      </w:r>
      <w:r w:rsidRPr="001850A5">
        <w:rPr>
          <w:rFonts w:ascii="Times New Roman" w:hAnsi="Times New Roman"/>
          <w:noProof/>
          <w:lang w:val="id-ID"/>
        </w:rPr>
        <w:t xml:space="preserve">In </w:t>
      </w:r>
      <w:r w:rsidRPr="001850A5">
        <w:rPr>
          <w:rFonts w:ascii="Times New Roman" w:hAnsi="Times New Roman"/>
          <w:noProof/>
        </w:rPr>
        <w:t>Section 2</w:t>
      </w:r>
      <w:r w:rsidRPr="001850A5">
        <w:rPr>
          <w:rFonts w:ascii="Times New Roman" w:hAnsi="Times New Roman"/>
          <w:noProof/>
          <w:lang w:val="id-ID"/>
        </w:rPr>
        <w:t>, we</w:t>
      </w:r>
      <w:r w:rsidRPr="001850A5">
        <w:rPr>
          <w:rFonts w:ascii="Times New Roman" w:hAnsi="Times New Roman"/>
        </w:rPr>
        <w:t xml:space="preserve"> </w:t>
      </w:r>
      <w:r w:rsidR="00083DDB">
        <w:rPr>
          <w:rFonts w:ascii="Times New Roman" w:hAnsi="Times New Roman"/>
          <w:noProof/>
          <w:lang w:val="id-ID"/>
        </w:rPr>
        <w:t xml:space="preserve">give a brief overview of </w:t>
      </w:r>
      <w:r w:rsidRPr="001850A5">
        <w:rPr>
          <w:rFonts w:ascii="Times New Roman" w:hAnsi="Times New Roman"/>
        </w:rPr>
        <w:t xml:space="preserve">the </w:t>
      </w:r>
      <w:r w:rsidRPr="001850A5">
        <w:rPr>
          <w:rFonts w:ascii="Times New Roman" w:hAnsi="Times New Roman"/>
          <w:lang w:val="id-ID"/>
        </w:rPr>
        <w:t>FSSP</w:t>
      </w:r>
      <w:r w:rsidRPr="001850A5">
        <w:rPr>
          <w:rFonts w:ascii="Times New Roman" w:hAnsi="Times New Roman"/>
        </w:rPr>
        <w:t xml:space="preserve">. </w:t>
      </w:r>
      <w:r w:rsidRPr="001850A5">
        <w:rPr>
          <w:rFonts w:ascii="Times New Roman" w:hAnsi="Times New Roman"/>
          <w:lang w:val="id-ID"/>
        </w:rPr>
        <w:t xml:space="preserve">Section 3 </w:t>
      </w:r>
      <w:r w:rsidR="00083DDB">
        <w:rPr>
          <w:rFonts w:ascii="Times New Roman" w:hAnsi="Times New Roman"/>
          <w:lang w:val="id-ID"/>
        </w:rPr>
        <w:t xml:space="preserve">describes </w:t>
      </w:r>
      <w:r w:rsidRPr="001850A5">
        <w:rPr>
          <w:rFonts w:ascii="Times New Roman" w:hAnsi="Times New Roman"/>
          <w:lang w:val="id-ID"/>
        </w:rPr>
        <w:t>the design strategies of the proposed GA approaches</w:t>
      </w:r>
      <w:r w:rsidRPr="001850A5">
        <w:rPr>
          <w:rFonts w:ascii="Times New Roman" w:hAnsi="Times New Roman"/>
        </w:rPr>
        <w:t xml:space="preserve">. Those include the design of chromosome representations, </w:t>
      </w:r>
      <w:r w:rsidRPr="001850A5">
        <w:rPr>
          <w:rFonts w:ascii="Times New Roman" w:hAnsi="Times New Roman"/>
          <w:lang w:val="id-ID"/>
        </w:rPr>
        <w:t>genetic operations,</w:t>
      </w:r>
      <w:r w:rsidRPr="001850A5">
        <w:rPr>
          <w:rFonts w:ascii="Times New Roman" w:hAnsi="Times New Roman"/>
        </w:rPr>
        <w:t xml:space="preserve"> and selection </w:t>
      </w:r>
      <w:r w:rsidRPr="001850A5">
        <w:rPr>
          <w:rFonts w:ascii="Times New Roman" w:hAnsi="Times New Roman"/>
          <w:lang w:val="id-ID"/>
        </w:rPr>
        <w:t>strategy</w:t>
      </w:r>
      <w:r w:rsidRPr="001850A5">
        <w:rPr>
          <w:rFonts w:ascii="Times New Roman" w:hAnsi="Times New Roman"/>
        </w:rPr>
        <w:t xml:space="preserve">. </w:t>
      </w:r>
      <w:r w:rsidR="00083DDB">
        <w:rPr>
          <w:rFonts w:ascii="Times New Roman" w:hAnsi="Times New Roman"/>
          <w:lang w:val="id-ID"/>
        </w:rPr>
        <w:t>In the fou</w:t>
      </w:r>
      <w:r w:rsidR="00381CA2">
        <w:rPr>
          <w:rFonts w:ascii="Times New Roman" w:hAnsi="Times New Roman"/>
          <w:lang w:val="id-ID"/>
        </w:rPr>
        <w:t>r</w:t>
      </w:r>
      <w:r w:rsidR="00083DDB">
        <w:rPr>
          <w:rFonts w:ascii="Times New Roman" w:hAnsi="Times New Roman"/>
          <w:lang w:val="id-ID"/>
        </w:rPr>
        <w:t xml:space="preserve">th section, numerical experiments and </w:t>
      </w:r>
      <w:r w:rsidRPr="001850A5">
        <w:rPr>
          <w:rFonts w:ascii="Times New Roman" w:hAnsi="Times New Roman"/>
          <w:lang w:val="id-ID"/>
        </w:rPr>
        <w:t>the comparison</w:t>
      </w:r>
      <w:r w:rsidRPr="001850A5">
        <w:rPr>
          <w:rFonts w:ascii="Times New Roman" w:hAnsi="Times New Roman"/>
        </w:rPr>
        <w:t xml:space="preserve"> </w:t>
      </w:r>
      <w:r w:rsidRPr="001850A5">
        <w:rPr>
          <w:rFonts w:ascii="Times New Roman" w:hAnsi="Times New Roman"/>
          <w:lang w:val="id-ID"/>
        </w:rPr>
        <w:t xml:space="preserve">with </w:t>
      </w:r>
      <w:r w:rsidRPr="001850A5">
        <w:rPr>
          <w:rFonts w:ascii="Times New Roman" w:hAnsi="Times New Roman"/>
        </w:rPr>
        <w:t>other heuristic method</w:t>
      </w:r>
      <w:r w:rsidR="00381CA2">
        <w:rPr>
          <w:rFonts w:ascii="Times New Roman" w:hAnsi="Times New Roman"/>
          <w:lang w:val="id-ID"/>
        </w:rPr>
        <w:t>s</w:t>
      </w:r>
      <w:r w:rsidR="00083DDB">
        <w:rPr>
          <w:rFonts w:ascii="Times New Roman" w:hAnsi="Times New Roman"/>
          <w:lang w:val="id-ID"/>
        </w:rPr>
        <w:t xml:space="preserve"> are presented</w:t>
      </w:r>
      <w:r w:rsidR="00083DDB">
        <w:rPr>
          <w:rFonts w:ascii="Times New Roman" w:hAnsi="Times New Roman"/>
        </w:rPr>
        <w:t>.</w:t>
      </w:r>
      <w:r w:rsidRPr="001850A5">
        <w:rPr>
          <w:rFonts w:ascii="Times New Roman" w:hAnsi="Times New Roman"/>
        </w:rPr>
        <w:t xml:space="preserve"> </w:t>
      </w:r>
      <w:r w:rsidR="00083DDB">
        <w:rPr>
          <w:rFonts w:ascii="Times New Roman" w:hAnsi="Times New Roman"/>
          <w:lang w:val="id-ID"/>
        </w:rPr>
        <w:t>T</w:t>
      </w:r>
      <w:r w:rsidRPr="001850A5">
        <w:rPr>
          <w:rFonts w:ascii="Times New Roman" w:hAnsi="Times New Roman"/>
        </w:rPr>
        <w:t>he conclusion</w:t>
      </w:r>
      <w:r w:rsidR="00083DDB">
        <w:rPr>
          <w:rFonts w:ascii="Times New Roman" w:hAnsi="Times New Roman"/>
          <w:lang w:val="id-ID"/>
        </w:rPr>
        <w:t>s</w:t>
      </w:r>
      <w:r w:rsidRPr="001850A5">
        <w:rPr>
          <w:rFonts w:ascii="Times New Roman" w:hAnsi="Times New Roman"/>
        </w:rPr>
        <w:t xml:space="preserve"> showing the remarkable effectiveness of the approaches</w:t>
      </w:r>
      <w:r w:rsidR="00083DDB">
        <w:rPr>
          <w:rFonts w:ascii="Times New Roman" w:hAnsi="Times New Roman"/>
          <w:lang w:val="id-ID"/>
        </w:rPr>
        <w:t xml:space="preserve"> are drawn in the final </w:t>
      </w:r>
      <w:r w:rsidR="00482D90">
        <w:rPr>
          <w:rFonts w:ascii="Times New Roman" w:hAnsi="Times New Roman"/>
          <w:lang w:val="id-ID"/>
        </w:rPr>
        <w:t>part</w:t>
      </w:r>
      <w:r w:rsidR="00083DDB">
        <w:rPr>
          <w:rFonts w:ascii="Times New Roman" w:hAnsi="Times New Roman"/>
          <w:lang w:val="id-ID"/>
        </w:rPr>
        <w:t>.</w:t>
      </w:r>
    </w:p>
    <w:p w:rsidR="000664D9" w:rsidRPr="001850A5" w:rsidRDefault="000664D9" w:rsidP="001850A5">
      <w:pPr>
        <w:jc w:val="both"/>
        <w:rPr>
          <w:rFonts w:ascii="Times New Roman" w:hAnsi="Times New Roman"/>
        </w:rPr>
      </w:pPr>
    </w:p>
    <w:p w:rsidR="001850A5" w:rsidRPr="001850A5" w:rsidRDefault="001850A5" w:rsidP="00120AC3">
      <w:pPr>
        <w:pStyle w:val="section"/>
      </w:pPr>
      <w:r w:rsidRPr="001850A5">
        <w:t xml:space="preserve">Flow </w:t>
      </w:r>
      <w:r>
        <w:rPr>
          <w:lang w:val="id-ID"/>
        </w:rPr>
        <w:t>S</w:t>
      </w:r>
      <w:r w:rsidRPr="001850A5">
        <w:t>hop Scheduling Problem</w:t>
      </w:r>
    </w:p>
    <w:p w:rsidR="003C1FEE" w:rsidRPr="001850A5" w:rsidRDefault="00BB48D5" w:rsidP="00182509">
      <w:pPr>
        <w:pStyle w:val="PlainText"/>
        <w:jc w:val="both"/>
        <w:rPr>
          <w:rFonts w:ascii="Times New Roman" w:hAnsi="Times New Roman" w:cs="Times New Roman"/>
          <w:bCs/>
          <w:sz w:val="22"/>
          <w:szCs w:val="22"/>
        </w:rPr>
      </w:pPr>
      <w:r>
        <w:rPr>
          <w:rFonts w:ascii="Times New Roman" w:hAnsi="Times New Roman" w:cs="Times New Roman"/>
          <w:sz w:val="22"/>
          <w:szCs w:val="22"/>
          <w:lang w:val="id-ID"/>
        </w:rPr>
        <w:t>Flow shop sch</w:t>
      </w:r>
      <w:r w:rsidR="00381CA2">
        <w:rPr>
          <w:rFonts w:ascii="Times New Roman" w:hAnsi="Times New Roman" w:cs="Times New Roman"/>
          <w:sz w:val="22"/>
          <w:szCs w:val="22"/>
          <w:lang w:val="id-ID"/>
        </w:rPr>
        <w:t>e</w:t>
      </w:r>
      <w:r>
        <w:rPr>
          <w:rFonts w:ascii="Times New Roman" w:hAnsi="Times New Roman" w:cs="Times New Roman"/>
          <w:sz w:val="22"/>
          <w:szCs w:val="22"/>
          <w:lang w:val="id-ID"/>
        </w:rPr>
        <w:t>duling is one of the problem</w:t>
      </w:r>
      <w:r w:rsidR="00381CA2">
        <w:rPr>
          <w:rFonts w:ascii="Times New Roman" w:hAnsi="Times New Roman" w:cs="Times New Roman"/>
          <w:sz w:val="22"/>
          <w:szCs w:val="22"/>
          <w:lang w:val="id-ID"/>
        </w:rPr>
        <w:t>s</w:t>
      </w:r>
      <w:r>
        <w:rPr>
          <w:rFonts w:ascii="Times New Roman" w:hAnsi="Times New Roman" w:cs="Times New Roman"/>
          <w:sz w:val="22"/>
          <w:szCs w:val="22"/>
          <w:lang w:val="id-ID"/>
        </w:rPr>
        <w:t xml:space="preserve"> </w:t>
      </w:r>
      <w:r w:rsidR="00482D90">
        <w:rPr>
          <w:rFonts w:ascii="Times New Roman" w:hAnsi="Times New Roman" w:cs="Times New Roman"/>
          <w:sz w:val="22"/>
          <w:szCs w:val="22"/>
          <w:lang w:val="id-ID"/>
        </w:rPr>
        <w:t xml:space="preserve">that </w:t>
      </w:r>
      <w:r>
        <w:rPr>
          <w:rFonts w:ascii="Times New Roman" w:hAnsi="Times New Roman" w:cs="Times New Roman"/>
          <w:sz w:val="22"/>
          <w:szCs w:val="22"/>
          <w:lang w:val="id-ID"/>
        </w:rPr>
        <w:t>arise in many areas</w:t>
      </w:r>
      <w:r w:rsidR="00482D90">
        <w:rPr>
          <w:rFonts w:ascii="Times New Roman" w:hAnsi="Times New Roman" w:cs="Times New Roman"/>
          <w:sz w:val="22"/>
          <w:szCs w:val="22"/>
          <w:lang w:val="id-ID"/>
        </w:rPr>
        <w:t>,</w:t>
      </w:r>
      <w:r>
        <w:rPr>
          <w:rFonts w:ascii="Times New Roman" w:hAnsi="Times New Roman" w:cs="Times New Roman"/>
          <w:sz w:val="22"/>
          <w:szCs w:val="22"/>
          <w:lang w:val="id-ID"/>
        </w:rPr>
        <w:t xml:space="preserve"> including manufacturing and production management. </w:t>
      </w:r>
      <w:r w:rsidR="00482D90">
        <w:rPr>
          <w:rFonts w:ascii="Times New Roman" w:hAnsi="Times New Roman" w:cs="Times New Roman"/>
          <w:sz w:val="22"/>
          <w:szCs w:val="22"/>
          <w:lang w:val="id-ID"/>
        </w:rPr>
        <w:t>The clas</w:t>
      </w:r>
      <w:r w:rsidR="00EE0D1C">
        <w:rPr>
          <w:rFonts w:ascii="Times New Roman" w:hAnsi="Times New Roman" w:cs="Times New Roman"/>
          <w:sz w:val="22"/>
          <w:szCs w:val="22"/>
          <w:lang w:val="id-ID"/>
        </w:rPr>
        <w:t>sical FSSP</w:t>
      </w:r>
      <w:r>
        <w:rPr>
          <w:rFonts w:ascii="Times New Roman" w:hAnsi="Times New Roman" w:cs="Times New Roman"/>
          <w:sz w:val="22"/>
          <w:szCs w:val="22"/>
          <w:lang w:val="id-ID"/>
        </w:rPr>
        <w:t xml:space="preserve"> </w:t>
      </w:r>
      <w:r w:rsidR="00482D90">
        <w:rPr>
          <w:rFonts w:ascii="Times New Roman" w:hAnsi="Times New Roman" w:cs="Times New Roman"/>
          <w:sz w:val="22"/>
          <w:szCs w:val="22"/>
          <w:lang w:val="id-ID"/>
        </w:rPr>
        <w:t xml:space="preserve">is </w:t>
      </w:r>
      <w:r>
        <w:rPr>
          <w:rFonts w:ascii="Times New Roman" w:hAnsi="Times New Roman" w:cs="Times New Roman"/>
          <w:sz w:val="22"/>
          <w:szCs w:val="22"/>
          <w:lang w:val="id-ID"/>
        </w:rPr>
        <w:t>describe</w:t>
      </w:r>
      <w:r w:rsidR="00482D90">
        <w:rPr>
          <w:rFonts w:ascii="Times New Roman" w:hAnsi="Times New Roman" w:cs="Times New Roman"/>
          <w:sz w:val="22"/>
          <w:szCs w:val="22"/>
          <w:lang w:val="id-ID"/>
        </w:rPr>
        <w:t>d</w:t>
      </w:r>
      <w:r>
        <w:rPr>
          <w:rFonts w:ascii="Times New Roman" w:hAnsi="Times New Roman" w:cs="Times New Roman"/>
          <w:sz w:val="22"/>
          <w:szCs w:val="22"/>
          <w:lang w:val="id-ID"/>
        </w:rPr>
        <w:t xml:space="preserve"> as follows: There </w:t>
      </w:r>
      <w:r w:rsidR="00482D90">
        <w:rPr>
          <w:rFonts w:ascii="Times New Roman" w:hAnsi="Times New Roman" w:cs="Times New Roman"/>
          <w:sz w:val="22"/>
          <w:szCs w:val="22"/>
          <w:lang w:val="id-ID"/>
        </w:rPr>
        <w:t>is</w:t>
      </w:r>
      <w:r>
        <w:rPr>
          <w:rFonts w:ascii="Times New Roman" w:hAnsi="Times New Roman" w:cs="Times New Roman"/>
          <w:sz w:val="22"/>
          <w:szCs w:val="22"/>
          <w:lang w:val="id-ID"/>
        </w:rPr>
        <w:t xml:space="preserve"> a set of </w:t>
      </w:r>
      <w:r w:rsidR="001850A5" w:rsidRPr="001850A5">
        <w:rPr>
          <w:rFonts w:ascii="Times New Roman" w:hAnsi="Times New Roman" w:cs="Times New Roman"/>
          <w:i/>
          <w:sz w:val="22"/>
          <w:szCs w:val="22"/>
          <w:lang w:val="pl-PL"/>
        </w:rPr>
        <w:t>m</w:t>
      </w:r>
      <w:r>
        <w:rPr>
          <w:rFonts w:ascii="Times New Roman" w:hAnsi="Times New Roman" w:cs="Times New Roman"/>
          <w:sz w:val="22"/>
          <w:szCs w:val="22"/>
          <w:lang w:val="pl-PL"/>
        </w:rPr>
        <w:t xml:space="preserve"> number machine and</w:t>
      </w:r>
      <w:r w:rsidR="001850A5" w:rsidRPr="001850A5">
        <w:rPr>
          <w:rFonts w:ascii="Times New Roman" w:hAnsi="Times New Roman" w:cs="Times New Roman"/>
          <w:i/>
          <w:sz w:val="22"/>
          <w:szCs w:val="22"/>
          <w:lang w:val="id-ID"/>
        </w:rPr>
        <w:t xml:space="preserve"> </w:t>
      </w:r>
      <w:r w:rsidR="001850A5" w:rsidRPr="001850A5">
        <w:rPr>
          <w:rFonts w:ascii="Times New Roman" w:hAnsi="Times New Roman" w:cs="Times New Roman"/>
          <w:i/>
          <w:sz w:val="22"/>
          <w:szCs w:val="22"/>
          <w:lang w:val="pl-PL"/>
        </w:rPr>
        <w:t>n</w:t>
      </w:r>
      <w:r w:rsidR="001850A5" w:rsidRPr="001850A5">
        <w:rPr>
          <w:rFonts w:ascii="Times New Roman" w:hAnsi="Times New Roman" w:cs="Times New Roman"/>
          <w:sz w:val="22"/>
          <w:szCs w:val="22"/>
          <w:lang w:val="pl-PL"/>
        </w:rPr>
        <w:t xml:space="preserve">  number of </w:t>
      </w:r>
      <w:r w:rsidR="001850A5" w:rsidRPr="00BB48D5">
        <w:rPr>
          <w:rFonts w:ascii="Times New Roman" w:hAnsi="Times New Roman" w:cs="Times New Roman"/>
          <w:noProof/>
          <w:sz w:val="22"/>
          <w:szCs w:val="22"/>
          <w:lang w:val="pl-PL"/>
        </w:rPr>
        <w:t>job</w:t>
      </w:r>
      <w:r>
        <w:rPr>
          <w:rFonts w:ascii="Times New Roman" w:hAnsi="Times New Roman" w:cs="Times New Roman"/>
          <w:noProof/>
          <w:sz w:val="22"/>
          <w:szCs w:val="22"/>
          <w:lang w:val="id-ID"/>
        </w:rPr>
        <w:t xml:space="preserve">. </w:t>
      </w:r>
      <w:r w:rsidRPr="001850A5">
        <w:rPr>
          <w:rFonts w:ascii="Times New Roman" w:hAnsi="Times New Roman" w:cs="Times New Roman"/>
          <w:bCs/>
          <w:sz w:val="22"/>
          <w:szCs w:val="22"/>
          <w:lang w:val="pl-PL"/>
        </w:rPr>
        <w:t>Each job consist</w:t>
      </w:r>
      <w:r w:rsidR="00482D90">
        <w:rPr>
          <w:rFonts w:ascii="Times New Roman" w:hAnsi="Times New Roman" w:cs="Times New Roman"/>
          <w:bCs/>
          <w:sz w:val="22"/>
          <w:szCs w:val="22"/>
          <w:lang w:val="id-ID"/>
        </w:rPr>
        <w:t>s</w:t>
      </w:r>
      <w:r w:rsidRPr="001850A5">
        <w:rPr>
          <w:rFonts w:ascii="Times New Roman" w:hAnsi="Times New Roman" w:cs="Times New Roman"/>
          <w:bCs/>
          <w:sz w:val="22"/>
          <w:szCs w:val="22"/>
          <w:lang w:val="pl-PL"/>
        </w:rPr>
        <w:t xml:space="preserve"> of </w:t>
      </w:r>
      <w:r w:rsidRPr="001850A5">
        <w:rPr>
          <w:rFonts w:ascii="Times New Roman" w:hAnsi="Times New Roman" w:cs="Times New Roman"/>
          <w:bCs/>
          <w:i/>
          <w:sz w:val="22"/>
          <w:szCs w:val="22"/>
          <w:lang w:val="pl-PL"/>
        </w:rPr>
        <w:t>m</w:t>
      </w:r>
      <w:r w:rsidRPr="001850A5">
        <w:rPr>
          <w:rFonts w:ascii="Times New Roman" w:hAnsi="Times New Roman" w:cs="Times New Roman"/>
          <w:bCs/>
          <w:sz w:val="22"/>
          <w:szCs w:val="22"/>
          <w:lang w:val="pl-PL"/>
        </w:rPr>
        <w:t xml:space="preserve"> operation(s) </w:t>
      </w:r>
      <w:r>
        <w:rPr>
          <w:rFonts w:ascii="Times New Roman" w:hAnsi="Times New Roman" w:cs="Times New Roman"/>
          <w:bCs/>
          <w:sz w:val="22"/>
          <w:szCs w:val="22"/>
          <w:lang w:val="id-ID"/>
        </w:rPr>
        <w:t xml:space="preserve">which must be processed </w:t>
      </w:r>
      <w:r w:rsidRPr="001850A5">
        <w:rPr>
          <w:rFonts w:ascii="Times New Roman" w:hAnsi="Times New Roman" w:cs="Times New Roman"/>
          <w:bCs/>
          <w:sz w:val="22"/>
          <w:szCs w:val="22"/>
          <w:lang w:val="pl-PL"/>
        </w:rPr>
        <w:t xml:space="preserve">with </w:t>
      </w:r>
      <w:r w:rsidR="00DB40F7">
        <w:rPr>
          <w:rFonts w:ascii="Times New Roman" w:hAnsi="Times New Roman" w:cs="Times New Roman"/>
          <w:bCs/>
          <w:sz w:val="22"/>
          <w:szCs w:val="22"/>
          <w:lang w:val="id-ID"/>
        </w:rPr>
        <w:t xml:space="preserve">a </w:t>
      </w:r>
      <w:r w:rsidRPr="001850A5">
        <w:rPr>
          <w:rFonts w:ascii="Times New Roman" w:hAnsi="Times New Roman" w:cs="Times New Roman"/>
          <w:bCs/>
          <w:sz w:val="22"/>
          <w:szCs w:val="22"/>
          <w:lang w:val="pl-PL"/>
        </w:rPr>
        <w:t>different machine</w:t>
      </w:r>
      <w:r>
        <w:rPr>
          <w:rFonts w:ascii="Times New Roman" w:hAnsi="Times New Roman" w:cs="Times New Roman"/>
          <w:bCs/>
          <w:sz w:val="22"/>
          <w:szCs w:val="22"/>
          <w:lang w:val="id-ID"/>
        </w:rPr>
        <w:t xml:space="preserve">. </w:t>
      </w:r>
      <w:r w:rsidR="00DB40F7">
        <w:rPr>
          <w:rFonts w:ascii="Times New Roman" w:hAnsi="Times New Roman" w:cs="Times New Roman"/>
          <w:bCs/>
          <w:sz w:val="22"/>
          <w:szCs w:val="22"/>
          <w:lang w:val="id-ID"/>
        </w:rPr>
        <w:t>The sequence for processing a</w:t>
      </w:r>
      <w:r w:rsidRPr="001850A5">
        <w:rPr>
          <w:rFonts w:ascii="Times New Roman" w:hAnsi="Times New Roman" w:cs="Times New Roman"/>
          <w:bCs/>
          <w:sz w:val="22"/>
          <w:szCs w:val="22"/>
          <w:lang w:val="pl-PL"/>
        </w:rPr>
        <w:t>ll job</w:t>
      </w:r>
      <w:r w:rsidRPr="001850A5">
        <w:rPr>
          <w:rFonts w:ascii="Times New Roman" w:hAnsi="Times New Roman" w:cs="Times New Roman"/>
          <w:bCs/>
          <w:sz w:val="22"/>
          <w:szCs w:val="22"/>
          <w:lang w:val="id-ID"/>
        </w:rPr>
        <w:t>s</w:t>
      </w:r>
      <w:r w:rsidRPr="001850A5">
        <w:rPr>
          <w:rFonts w:ascii="Times New Roman" w:hAnsi="Times New Roman" w:cs="Times New Roman"/>
          <w:bCs/>
          <w:sz w:val="22"/>
          <w:szCs w:val="22"/>
          <w:lang w:val="pl-PL"/>
        </w:rPr>
        <w:t xml:space="preserve"> </w:t>
      </w:r>
      <w:r w:rsidR="00DB40F7">
        <w:rPr>
          <w:rFonts w:ascii="Times New Roman" w:hAnsi="Times New Roman" w:cs="Times New Roman"/>
          <w:bCs/>
          <w:sz w:val="22"/>
          <w:szCs w:val="22"/>
          <w:lang w:val="id-ID"/>
        </w:rPr>
        <w:t>in the</w:t>
      </w:r>
      <w:r w:rsidRPr="001850A5">
        <w:rPr>
          <w:rFonts w:ascii="Times New Roman" w:hAnsi="Times New Roman" w:cs="Times New Roman"/>
          <w:bCs/>
          <w:sz w:val="22"/>
          <w:szCs w:val="22"/>
          <w:lang w:val="pl-PL"/>
        </w:rPr>
        <w:t xml:space="preserve"> </w:t>
      </w:r>
      <w:r w:rsidRPr="001850A5">
        <w:rPr>
          <w:rFonts w:ascii="Times New Roman" w:hAnsi="Times New Roman" w:cs="Times New Roman"/>
          <w:bCs/>
          <w:i/>
          <w:sz w:val="22"/>
          <w:szCs w:val="22"/>
          <w:lang w:val="pl-PL"/>
        </w:rPr>
        <w:t>m</w:t>
      </w:r>
      <w:r w:rsidRPr="001850A5">
        <w:rPr>
          <w:rFonts w:ascii="Times New Roman" w:hAnsi="Times New Roman" w:cs="Times New Roman"/>
          <w:bCs/>
          <w:sz w:val="22"/>
          <w:szCs w:val="22"/>
          <w:lang w:val="pl-PL"/>
        </w:rPr>
        <w:t xml:space="preserve"> machine(s)</w:t>
      </w:r>
      <w:r w:rsidR="00DB40F7">
        <w:rPr>
          <w:rFonts w:ascii="Times New Roman" w:hAnsi="Times New Roman" w:cs="Times New Roman"/>
          <w:bCs/>
          <w:sz w:val="22"/>
          <w:szCs w:val="22"/>
          <w:lang w:val="id-ID"/>
        </w:rPr>
        <w:t xml:space="preserve"> is the same. </w:t>
      </w:r>
      <w:r>
        <w:rPr>
          <w:rFonts w:ascii="Times New Roman" w:hAnsi="Times New Roman" w:cs="Times New Roman"/>
          <w:bCs/>
          <w:sz w:val="22"/>
          <w:szCs w:val="22"/>
          <w:lang w:val="pl-PL"/>
        </w:rPr>
        <w:t>The p</w:t>
      </w:r>
      <w:r w:rsidRPr="001850A5">
        <w:rPr>
          <w:rFonts w:ascii="Times New Roman" w:hAnsi="Times New Roman" w:cs="Times New Roman"/>
          <w:bCs/>
          <w:sz w:val="22"/>
          <w:szCs w:val="22"/>
          <w:lang w:val="pl-PL"/>
        </w:rPr>
        <w:t xml:space="preserve">rocessing time of </w:t>
      </w:r>
      <w:r w:rsidRPr="00482D90">
        <w:rPr>
          <w:rFonts w:ascii="Times New Roman" w:hAnsi="Times New Roman" w:cs="Times New Roman"/>
          <w:bCs/>
          <w:sz w:val="22"/>
          <w:szCs w:val="22"/>
          <w:lang w:val="pl-PL"/>
        </w:rPr>
        <w:t>job</w:t>
      </w:r>
      <w:r w:rsidRPr="001850A5">
        <w:rPr>
          <w:rFonts w:ascii="Times New Roman" w:hAnsi="Times New Roman" w:cs="Times New Roman"/>
          <w:bCs/>
          <w:sz w:val="22"/>
          <w:szCs w:val="22"/>
          <w:lang w:val="pl-PL"/>
        </w:rPr>
        <w:t xml:space="preserve"> </w:t>
      </w:r>
      <w:r w:rsidRPr="001850A5">
        <w:rPr>
          <w:rFonts w:ascii="Times New Roman" w:hAnsi="Times New Roman" w:cs="Times New Roman"/>
          <w:bCs/>
          <w:i/>
          <w:sz w:val="22"/>
          <w:szCs w:val="22"/>
          <w:lang w:val="pl-PL"/>
        </w:rPr>
        <w:t>i</w:t>
      </w:r>
      <w:r w:rsidRPr="001850A5">
        <w:rPr>
          <w:rFonts w:ascii="Times New Roman" w:hAnsi="Times New Roman" w:cs="Times New Roman"/>
          <w:bCs/>
          <w:sz w:val="22"/>
          <w:szCs w:val="22"/>
          <w:lang w:val="pl-PL"/>
        </w:rPr>
        <w:t xml:space="preserve"> by using machine </w:t>
      </w:r>
      <w:r w:rsidRPr="001850A5">
        <w:rPr>
          <w:rFonts w:ascii="Times New Roman" w:hAnsi="Times New Roman" w:cs="Times New Roman"/>
          <w:bCs/>
          <w:i/>
          <w:sz w:val="22"/>
          <w:szCs w:val="22"/>
          <w:lang w:val="pl-PL"/>
        </w:rPr>
        <w:t>j</w:t>
      </w:r>
      <w:r>
        <w:rPr>
          <w:rFonts w:ascii="Times New Roman" w:hAnsi="Times New Roman" w:cs="Times New Roman"/>
          <w:bCs/>
          <w:i/>
          <w:sz w:val="22"/>
          <w:szCs w:val="22"/>
          <w:lang w:val="id-ID"/>
        </w:rPr>
        <w:t xml:space="preserve"> </w:t>
      </w:r>
      <w:r w:rsidR="00482D90">
        <w:rPr>
          <w:rFonts w:ascii="Times New Roman" w:hAnsi="Times New Roman" w:cs="Times New Roman"/>
          <w:bCs/>
          <w:sz w:val="22"/>
          <w:szCs w:val="22"/>
          <w:lang w:val="id-ID"/>
        </w:rPr>
        <w:t xml:space="preserve"> is denoted</w:t>
      </w:r>
      <w:r>
        <w:rPr>
          <w:rFonts w:ascii="Times New Roman" w:hAnsi="Times New Roman" w:cs="Times New Roman"/>
          <w:bCs/>
          <w:sz w:val="22"/>
          <w:szCs w:val="22"/>
          <w:lang w:val="id-ID"/>
        </w:rPr>
        <w:t xml:space="preserve"> by </w:t>
      </w:r>
      <w:r w:rsidRPr="001850A5">
        <w:rPr>
          <w:rFonts w:ascii="Times New Roman" w:hAnsi="Times New Roman" w:cs="Times New Roman"/>
          <w:bCs/>
          <w:i/>
          <w:noProof/>
          <w:sz w:val="22"/>
          <w:szCs w:val="22"/>
          <w:lang w:val="pl-PL"/>
        </w:rPr>
        <w:t>t</w:t>
      </w:r>
      <w:r w:rsidRPr="001850A5">
        <w:rPr>
          <w:rFonts w:ascii="Times New Roman" w:hAnsi="Times New Roman" w:cs="Times New Roman"/>
          <w:bCs/>
          <w:i/>
          <w:noProof/>
          <w:sz w:val="22"/>
          <w:szCs w:val="22"/>
          <w:vertAlign w:val="subscript"/>
          <w:lang w:val="pl-PL"/>
        </w:rPr>
        <w:t>ij</w:t>
      </w:r>
      <w:r w:rsidRPr="001850A5">
        <w:rPr>
          <w:rFonts w:ascii="Times New Roman" w:hAnsi="Times New Roman" w:cs="Times New Roman"/>
          <w:bCs/>
          <w:sz w:val="22"/>
          <w:szCs w:val="22"/>
          <w:lang w:val="pl-PL"/>
        </w:rPr>
        <w:t xml:space="preserve"> </w:t>
      </w:r>
      <w:r w:rsidRPr="001850A5">
        <w:rPr>
          <w:rFonts w:ascii="Times New Roman" w:hAnsi="Times New Roman" w:cs="Times New Roman"/>
          <w:bCs/>
          <w:sz w:val="22"/>
          <w:szCs w:val="22"/>
        </w:rPr>
        <w:t>(</w:t>
      </w:r>
      <w:r w:rsidRPr="001850A5">
        <w:rPr>
          <w:rFonts w:ascii="Times New Roman" w:hAnsi="Times New Roman" w:cs="Times New Roman"/>
          <w:bCs/>
          <w:i/>
          <w:iCs/>
          <w:sz w:val="22"/>
          <w:szCs w:val="22"/>
        </w:rPr>
        <w:t>i</w:t>
      </w:r>
      <w:r w:rsidRPr="001850A5">
        <w:rPr>
          <w:rFonts w:ascii="Times New Roman" w:hAnsi="Times New Roman" w:cs="Times New Roman"/>
          <w:bCs/>
          <w:sz w:val="22"/>
          <w:szCs w:val="22"/>
        </w:rPr>
        <w:t xml:space="preserve">  =1, …, </w:t>
      </w:r>
      <w:r w:rsidRPr="001850A5">
        <w:rPr>
          <w:rFonts w:ascii="Times New Roman" w:hAnsi="Times New Roman" w:cs="Times New Roman"/>
          <w:bCs/>
          <w:i/>
          <w:iCs/>
          <w:sz w:val="22"/>
          <w:szCs w:val="22"/>
        </w:rPr>
        <w:t>n</w:t>
      </w:r>
      <w:r w:rsidRPr="001850A5">
        <w:rPr>
          <w:rFonts w:ascii="Times New Roman" w:hAnsi="Times New Roman" w:cs="Times New Roman"/>
          <w:bCs/>
          <w:sz w:val="22"/>
          <w:szCs w:val="22"/>
        </w:rPr>
        <w:t xml:space="preserve">;  </w:t>
      </w:r>
      <w:r w:rsidRPr="001850A5">
        <w:rPr>
          <w:rFonts w:ascii="Times New Roman" w:hAnsi="Times New Roman" w:cs="Times New Roman"/>
          <w:bCs/>
          <w:i/>
          <w:iCs/>
          <w:sz w:val="22"/>
          <w:szCs w:val="22"/>
        </w:rPr>
        <w:t>j</w:t>
      </w:r>
      <w:r w:rsidRPr="001850A5">
        <w:rPr>
          <w:rFonts w:ascii="Times New Roman" w:hAnsi="Times New Roman" w:cs="Times New Roman"/>
          <w:bCs/>
          <w:sz w:val="22"/>
          <w:szCs w:val="22"/>
        </w:rPr>
        <w:t xml:space="preserve"> =1, …, </w:t>
      </w:r>
      <w:r w:rsidRPr="001850A5">
        <w:rPr>
          <w:rFonts w:ascii="Times New Roman" w:hAnsi="Times New Roman" w:cs="Times New Roman"/>
          <w:bCs/>
          <w:i/>
          <w:iCs/>
          <w:sz w:val="22"/>
          <w:szCs w:val="22"/>
        </w:rPr>
        <w:t>m</w:t>
      </w:r>
      <w:r w:rsidRPr="001850A5">
        <w:rPr>
          <w:rFonts w:ascii="Times New Roman" w:hAnsi="Times New Roman" w:cs="Times New Roman"/>
          <w:bCs/>
          <w:sz w:val="22"/>
          <w:szCs w:val="22"/>
        </w:rPr>
        <w:t>)</w:t>
      </w:r>
      <w:r>
        <w:rPr>
          <w:rFonts w:ascii="Times New Roman" w:hAnsi="Times New Roman" w:cs="Times New Roman"/>
          <w:bCs/>
          <w:sz w:val="22"/>
          <w:szCs w:val="22"/>
          <w:lang w:val="id-ID"/>
        </w:rPr>
        <w:t>.</w:t>
      </w:r>
      <w:r w:rsidR="00482D90">
        <w:rPr>
          <w:rFonts w:ascii="Times New Roman" w:hAnsi="Times New Roman" w:cs="Times New Roman"/>
          <w:bCs/>
          <w:sz w:val="22"/>
          <w:szCs w:val="22"/>
          <w:lang w:val="id-ID"/>
        </w:rPr>
        <w:t xml:space="preserve"> For FS</w:t>
      </w:r>
      <w:r w:rsidR="003C1FEE">
        <w:rPr>
          <w:rFonts w:ascii="Times New Roman" w:hAnsi="Times New Roman" w:cs="Times New Roman"/>
          <w:bCs/>
          <w:sz w:val="22"/>
          <w:szCs w:val="22"/>
          <w:lang w:val="id-ID"/>
        </w:rPr>
        <w:t>SP, we have the following a</w:t>
      </w:r>
      <w:r w:rsidR="003C1FEE" w:rsidRPr="001850A5">
        <w:rPr>
          <w:rFonts w:ascii="Times New Roman" w:hAnsi="Times New Roman" w:cs="Times New Roman"/>
          <w:bCs/>
          <w:sz w:val="22"/>
          <w:szCs w:val="22"/>
        </w:rPr>
        <w:t>ssum</w:t>
      </w:r>
      <w:r w:rsidR="003C1FEE">
        <w:rPr>
          <w:rFonts w:ascii="Times New Roman" w:hAnsi="Times New Roman" w:cs="Times New Roman"/>
          <w:bCs/>
          <w:sz w:val="22"/>
          <w:szCs w:val="22"/>
          <w:lang w:val="id-ID"/>
        </w:rPr>
        <w:t>pt</w:t>
      </w:r>
      <w:r w:rsidR="003C1FEE" w:rsidRPr="001850A5">
        <w:rPr>
          <w:rFonts w:ascii="Times New Roman" w:hAnsi="Times New Roman" w:cs="Times New Roman"/>
          <w:bCs/>
          <w:sz w:val="22"/>
          <w:szCs w:val="22"/>
        </w:rPr>
        <w:t>ion:</w:t>
      </w:r>
    </w:p>
    <w:p w:rsidR="003C1FEE" w:rsidRPr="001850A5" w:rsidRDefault="003C1FEE" w:rsidP="00182509">
      <w:pPr>
        <w:pStyle w:val="PlainText"/>
        <w:widowControl w:val="0"/>
        <w:numPr>
          <w:ilvl w:val="0"/>
          <w:numId w:val="19"/>
        </w:numPr>
        <w:ind w:left="567" w:firstLine="153"/>
        <w:jc w:val="both"/>
        <w:rPr>
          <w:rFonts w:ascii="Times New Roman" w:hAnsi="Times New Roman" w:cs="Times New Roman"/>
          <w:bCs/>
          <w:noProof/>
          <w:sz w:val="22"/>
          <w:szCs w:val="22"/>
        </w:rPr>
      </w:pPr>
      <w:r w:rsidRPr="001850A5">
        <w:rPr>
          <w:rFonts w:ascii="Times New Roman" w:hAnsi="Times New Roman" w:cs="Times New Roman"/>
          <w:bCs/>
          <w:noProof/>
          <w:sz w:val="22"/>
          <w:szCs w:val="22"/>
        </w:rPr>
        <w:t xml:space="preserve">Every job has to be processed on all machines in the order </w:t>
      </w:r>
      <w:r w:rsidRPr="001850A5">
        <w:rPr>
          <w:rFonts w:ascii="Times New Roman" w:hAnsi="Times New Roman" w:cs="Times New Roman"/>
          <w:bCs/>
          <w:i/>
          <w:iCs/>
          <w:noProof/>
          <w:sz w:val="22"/>
          <w:szCs w:val="22"/>
        </w:rPr>
        <w:t>j</w:t>
      </w:r>
      <w:r w:rsidRPr="001850A5">
        <w:rPr>
          <w:rFonts w:ascii="Times New Roman" w:hAnsi="Times New Roman" w:cs="Times New Roman"/>
          <w:bCs/>
          <w:noProof/>
          <w:sz w:val="22"/>
          <w:szCs w:val="22"/>
        </w:rPr>
        <w:t xml:space="preserve"> = 1, 2, …., </w:t>
      </w:r>
      <w:r w:rsidRPr="001850A5">
        <w:rPr>
          <w:rFonts w:ascii="Times New Roman" w:hAnsi="Times New Roman" w:cs="Times New Roman"/>
          <w:bCs/>
          <w:i/>
          <w:iCs/>
          <w:noProof/>
          <w:sz w:val="22"/>
          <w:szCs w:val="22"/>
        </w:rPr>
        <w:t>m</w:t>
      </w:r>
      <w:r w:rsidRPr="001850A5">
        <w:rPr>
          <w:rFonts w:ascii="Times New Roman" w:hAnsi="Times New Roman" w:cs="Times New Roman"/>
          <w:bCs/>
          <w:noProof/>
          <w:sz w:val="22"/>
          <w:szCs w:val="22"/>
        </w:rPr>
        <w:t>.</w:t>
      </w:r>
    </w:p>
    <w:p w:rsidR="003C1FEE" w:rsidRPr="001850A5" w:rsidRDefault="003C1FEE" w:rsidP="00182509">
      <w:pPr>
        <w:pStyle w:val="PlainText"/>
        <w:widowControl w:val="0"/>
        <w:numPr>
          <w:ilvl w:val="0"/>
          <w:numId w:val="19"/>
        </w:numPr>
        <w:ind w:left="567" w:firstLine="153"/>
        <w:jc w:val="both"/>
        <w:rPr>
          <w:rFonts w:ascii="Times New Roman" w:hAnsi="Times New Roman" w:cs="Times New Roman"/>
          <w:bCs/>
          <w:noProof/>
          <w:sz w:val="22"/>
          <w:szCs w:val="22"/>
        </w:rPr>
      </w:pPr>
      <w:r w:rsidRPr="001850A5">
        <w:rPr>
          <w:rFonts w:ascii="Times New Roman" w:hAnsi="Times New Roman" w:cs="Times New Roman"/>
          <w:bCs/>
          <w:noProof/>
          <w:sz w:val="22"/>
          <w:szCs w:val="22"/>
        </w:rPr>
        <w:t>Every machine processes only one job at a time.</w:t>
      </w:r>
    </w:p>
    <w:p w:rsidR="003C1FEE" w:rsidRPr="001850A5" w:rsidRDefault="003C1FEE" w:rsidP="00182509">
      <w:pPr>
        <w:pStyle w:val="PlainText"/>
        <w:widowControl w:val="0"/>
        <w:numPr>
          <w:ilvl w:val="0"/>
          <w:numId w:val="19"/>
        </w:numPr>
        <w:ind w:left="567" w:firstLine="153"/>
        <w:jc w:val="both"/>
        <w:rPr>
          <w:rFonts w:ascii="Times New Roman" w:hAnsi="Times New Roman" w:cs="Times New Roman"/>
          <w:bCs/>
          <w:sz w:val="22"/>
          <w:szCs w:val="22"/>
        </w:rPr>
      </w:pPr>
      <w:r w:rsidRPr="001850A5">
        <w:rPr>
          <w:rFonts w:ascii="Times New Roman" w:hAnsi="Times New Roman" w:cs="Times New Roman"/>
          <w:bCs/>
          <w:noProof/>
          <w:sz w:val="22"/>
          <w:szCs w:val="22"/>
        </w:rPr>
        <w:t xml:space="preserve">Every job </w:t>
      </w:r>
      <w:r w:rsidR="00DB40F7">
        <w:rPr>
          <w:rFonts w:ascii="Times New Roman" w:hAnsi="Times New Roman" w:cs="Times New Roman"/>
          <w:bCs/>
          <w:noProof/>
          <w:sz w:val="22"/>
          <w:szCs w:val="22"/>
          <w:lang w:val="id-ID"/>
        </w:rPr>
        <w:t xml:space="preserve">has to be </w:t>
      </w:r>
      <w:r w:rsidRPr="001850A5">
        <w:rPr>
          <w:rFonts w:ascii="Times New Roman" w:hAnsi="Times New Roman" w:cs="Times New Roman"/>
          <w:bCs/>
          <w:noProof/>
          <w:sz w:val="22"/>
          <w:szCs w:val="22"/>
        </w:rPr>
        <w:t>processed on one machine at a time.</w:t>
      </w:r>
    </w:p>
    <w:p w:rsidR="003C1FEE" w:rsidRPr="001850A5" w:rsidRDefault="003C1FEE" w:rsidP="00182509">
      <w:pPr>
        <w:pStyle w:val="PlainText"/>
        <w:widowControl w:val="0"/>
        <w:numPr>
          <w:ilvl w:val="0"/>
          <w:numId w:val="19"/>
        </w:numPr>
        <w:ind w:left="567" w:firstLine="153"/>
        <w:jc w:val="both"/>
        <w:rPr>
          <w:rFonts w:ascii="Times New Roman" w:hAnsi="Times New Roman" w:cs="Times New Roman"/>
          <w:bCs/>
          <w:sz w:val="22"/>
          <w:szCs w:val="22"/>
        </w:rPr>
      </w:pPr>
      <w:r w:rsidRPr="001850A5">
        <w:rPr>
          <w:rFonts w:ascii="Times New Roman" w:hAnsi="Times New Roman" w:cs="Times New Roman"/>
          <w:bCs/>
          <w:sz w:val="22"/>
          <w:szCs w:val="22"/>
        </w:rPr>
        <w:t>Operations are not preemptive.</w:t>
      </w:r>
    </w:p>
    <w:p w:rsidR="003C1FEE" w:rsidRPr="001850A5" w:rsidRDefault="005352AA" w:rsidP="00182509">
      <w:pPr>
        <w:pStyle w:val="PlainText"/>
        <w:widowControl w:val="0"/>
        <w:numPr>
          <w:ilvl w:val="0"/>
          <w:numId w:val="19"/>
        </w:numPr>
        <w:ind w:left="567" w:firstLine="153"/>
        <w:jc w:val="both"/>
        <w:rPr>
          <w:rFonts w:ascii="Times New Roman" w:hAnsi="Times New Roman" w:cs="Times New Roman"/>
          <w:bCs/>
          <w:noProof/>
          <w:sz w:val="22"/>
          <w:szCs w:val="22"/>
        </w:rPr>
      </w:pPr>
      <w:r>
        <w:rPr>
          <w:rFonts w:ascii="Times New Roman" w:hAnsi="Times New Roman" w:cs="Times New Roman"/>
          <w:bCs/>
          <w:noProof/>
          <w:sz w:val="22"/>
          <w:szCs w:val="22"/>
          <w:lang w:val="id-ID"/>
        </w:rPr>
        <w:t>T</w:t>
      </w:r>
      <w:r w:rsidRPr="001850A5">
        <w:rPr>
          <w:rFonts w:ascii="Times New Roman" w:hAnsi="Times New Roman" w:cs="Times New Roman"/>
          <w:bCs/>
          <w:noProof/>
          <w:sz w:val="22"/>
          <w:szCs w:val="22"/>
        </w:rPr>
        <w:t xml:space="preserve">he processing times </w:t>
      </w:r>
      <w:r>
        <w:rPr>
          <w:rFonts w:ascii="Times New Roman" w:hAnsi="Times New Roman" w:cs="Times New Roman"/>
          <w:bCs/>
          <w:noProof/>
          <w:sz w:val="22"/>
          <w:szCs w:val="22"/>
          <w:lang w:val="id-ID"/>
        </w:rPr>
        <w:t xml:space="preserve">include </w:t>
      </w:r>
      <w:r w:rsidR="003C1FEE" w:rsidRPr="001850A5">
        <w:rPr>
          <w:rFonts w:ascii="Times New Roman" w:hAnsi="Times New Roman" w:cs="Times New Roman"/>
          <w:bCs/>
          <w:noProof/>
          <w:sz w:val="22"/>
          <w:szCs w:val="22"/>
        </w:rPr>
        <w:t>Set-up times for the operations.</w:t>
      </w:r>
    </w:p>
    <w:p w:rsidR="003C1FEE" w:rsidRPr="001850A5" w:rsidRDefault="003C1FEE" w:rsidP="00182509">
      <w:pPr>
        <w:pStyle w:val="PlainText"/>
        <w:widowControl w:val="0"/>
        <w:numPr>
          <w:ilvl w:val="0"/>
          <w:numId w:val="19"/>
        </w:numPr>
        <w:ind w:left="567" w:firstLine="153"/>
        <w:jc w:val="both"/>
        <w:rPr>
          <w:rFonts w:ascii="Times New Roman" w:hAnsi="Times New Roman" w:cs="Times New Roman"/>
          <w:bCs/>
          <w:sz w:val="22"/>
          <w:szCs w:val="22"/>
        </w:rPr>
      </w:pPr>
      <w:r w:rsidRPr="001850A5">
        <w:rPr>
          <w:rFonts w:ascii="Times New Roman" w:hAnsi="Times New Roman" w:cs="Times New Roman"/>
          <w:bCs/>
          <w:noProof/>
          <w:sz w:val="22"/>
          <w:szCs w:val="22"/>
        </w:rPr>
        <w:t>Operating sequences of the jobs are the same on every machine.</w:t>
      </w:r>
    </w:p>
    <w:p w:rsidR="00BB48D5" w:rsidRPr="00BB48D5" w:rsidRDefault="00BB48D5" w:rsidP="00BB48D5">
      <w:pPr>
        <w:pStyle w:val="PlainText"/>
        <w:ind w:firstLine="709"/>
        <w:jc w:val="both"/>
        <w:rPr>
          <w:rFonts w:ascii="Times New Roman" w:hAnsi="Times New Roman" w:cs="Times New Roman"/>
          <w:i/>
          <w:sz w:val="22"/>
          <w:szCs w:val="22"/>
          <w:lang w:val="id-ID"/>
        </w:rPr>
      </w:pPr>
    </w:p>
    <w:p w:rsidR="00BB48D5" w:rsidRPr="003C1FEE" w:rsidRDefault="003C1FEE" w:rsidP="00BB48D5">
      <w:pPr>
        <w:pStyle w:val="PlainText"/>
        <w:ind w:firstLine="720"/>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The </w:t>
      </w:r>
      <w:r w:rsidR="005352AA">
        <w:rPr>
          <w:rFonts w:ascii="Times New Roman" w:hAnsi="Times New Roman" w:cs="Times New Roman"/>
          <w:sz w:val="22"/>
          <w:szCs w:val="22"/>
          <w:lang w:val="id-ID"/>
        </w:rPr>
        <w:t>usual</w:t>
      </w:r>
      <w:r>
        <w:rPr>
          <w:rFonts w:ascii="Times New Roman" w:hAnsi="Times New Roman" w:cs="Times New Roman"/>
          <w:sz w:val="22"/>
          <w:szCs w:val="22"/>
          <w:lang w:val="id-ID"/>
        </w:rPr>
        <w:t xml:space="preserve"> objective</w:t>
      </w:r>
      <w:r w:rsidR="00973384">
        <w:rPr>
          <w:rFonts w:ascii="Times New Roman" w:hAnsi="Times New Roman" w:cs="Times New Roman"/>
          <w:sz w:val="22"/>
          <w:szCs w:val="22"/>
          <w:lang w:val="id-ID"/>
        </w:rPr>
        <w:t xml:space="preserve"> fun</w:t>
      </w:r>
      <w:r w:rsidR="00381CA2">
        <w:rPr>
          <w:rFonts w:ascii="Times New Roman" w:hAnsi="Times New Roman" w:cs="Times New Roman"/>
          <w:sz w:val="22"/>
          <w:szCs w:val="22"/>
          <w:lang w:val="id-ID"/>
        </w:rPr>
        <w:t>c</w:t>
      </w:r>
      <w:r w:rsidR="00973384">
        <w:rPr>
          <w:rFonts w:ascii="Times New Roman" w:hAnsi="Times New Roman" w:cs="Times New Roman"/>
          <w:sz w:val="22"/>
          <w:szCs w:val="22"/>
          <w:lang w:val="id-ID"/>
        </w:rPr>
        <w:t xml:space="preserve">tion </w:t>
      </w:r>
      <w:r>
        <w:rPr>
          <w:rFonts w:ascii="Times New Roman" w:hAnsi="Times New Roman" w:cs="Times New Roman"/>
          <w:sz w:val="22"/>
          <w:szCs w:val="22"/>
          <w:lang w:val="id-ID"/>
        </w:rPr>
        <w:t xml:space="preserve">is to determine the </w:t>
      </w:r>
      <w:r w:rsidR="00E61AE4">
        <w:rPr>
          <w:rFonts w:ascii="Times New Roman" w:hAnsi="Times New Roman" w:cs="Times New Roman"/>
          <w:sz w:val="22"/>
          <w:szCs w:val="22"/>
          <w:lang w:val="id-ID"/>
        </w:rPr>
        <w:t xml:space="preserve">schedule (the </w:t>
      </w:r>
      <w:r>
        <w:rPr>
          <w:rFonts w:ascii="Times New Roman" w:hAnsi="Times New Roman" w:cs="Times New Roman"/>
          <w:sz w:val="22"/>
          <w:szCs w:val="22"/>
          <w:lang w:val="id-ID"/>
        </w:rPr>
        <w:t>proces</w:t>
      </w:r>
      <w:r w:rsidR="00482D90">
        <w:rPr>
          <w:rFonts w:ascii="Times New Roman" w:hAnsi="Times New Roman" w:cs="Times New Roman"/>
          <w:sz w:val="22"/>
          <w:szCs w:val="22"/>
          <w:lang w:val="id-ID"/>
        </w:rPr>
        <w:t>s</w:t>
      </w:r>
      <w:r>
        <w:rPr>
          <w:rFonts w:ascii="Times New Roman" w:hAnsi="Times New Roman" w:cs="Times New Roman"/>
          <w:sz w:val="22"/>
          <w:szCs w:val="22"/>
          <w:lang w:val="id-ID"/>
        </w:rPr>
        <w:t>ing job sequence on the machine or machine sequence to process jobs</w:t>
      </w:r>
      <w:r w:rsidR="00E61AE4">
        <w:rPr>
          <w:rFonts w:ascii="Times New Roman" w:hAnsi="Times New Roman" w:cs="Times New Roman"/>
          <w:sz w:val="22"/>
          <w:szCs w:val="22"/>
          <w:lang w:val="id-ID"/>
        </w:rPr>
        <w:t>)</w:t>
      </w:r>
      <w:r>
        <w:rPr>
          <w:rFonts w:ascii="Times New Roman" w:hAnsi="Times New Roman" w:cs="Times New Roman"/>
          <w:sz w:val="22"/>
          <w:szCs w:val="22"/>
          <w:lang w:val="id-ID"/>
        </w:rPr>
        <w:t xml:space="preserve"> wi</w:t>
      </w:r>
      <w:r w:rsidR="00482D90">
        <w:rPr>
          <w:rFonts w:ascii="Times New Roman" w:hAnsi="Times New Roman" w:cs="Times New Roman"/>
          <w:sz w:val="22"/>
          <w:szCs w:val="22"/>
          <w:lang w:val="id-ID"/>
        </w:rPr>
        <w:t>th minimum Makespan. There are a</w:t>
      </w:r>
      <w:r>
        <w:rPr>
          <w:rFonts w:ascii="Times New Roman" w:hAnsi="Times New Roman" w:cs="Times New Roman"/>
          <w:sz w:val="22"/>
          <w:szCs w:val="22"/>
          <w:lang w:val="id-ID"/>
        </w:rPr>
        <w:t>lso some di</w:t>
      </w:r>
      <w:r w:rsidR="00182509">
        <w:rPr>
          <w:rFonts w:ascii="Times New Roman" w:hAnsi="Times New Roman" w:cs="Times New Roman"/>
          <w:sz w:val="22"/>
          <w:szCs w:val="22"/>
          <w:lang w:val="id-ID"/>
        </w:rPr>
        <w:t>fferent objective function</w:t>
      </w:r>
      <w:r w:rsidR="00E61AE4">
        <w:rPr>
          <w:rFonts w:ascii="Times New Roman" w:hAnsi="Times New Roman" w:cs="Times New Roman"/>
          <w:sz w:val="22"/>
          <w:szCs w:val="22"/>
          <w:lang w:val="id-ID"/>
        </w:rPr>
        <w:t>s</w:t>
      </w:r>
      <w:r w:rsidR="00182509">
        <w:rPr>
          <w:rFonts w:ascii="Times New Roman" w:hAnsi="Times New Roman" w:cs="Times New Roman"/>
          <w:sz w:val="22"/>
          <w:szCs w:val="22"/>
          <w:lang w:val="id-ID"/>
        </w:rPr>
        <w:t xml:space="preserve"> used</w:t>
      </w:r>
      <w:r w:rsidR="00482D90">
        <w:rPr>
          <w:rFonts w:ascii="Times New Roman" w:hAnsi="Times New Roman" w:cs="Times New Roman"/>
          <w:sz w:val="22"/>
          <w:szCs w:val="22"/>
          <w:lang w:val="id-ID"/>
        </w:rPr>
        <w:t>,</w:t>
      </w:r>
      <w:r w:rsidR="00182509">
        <w:rPr>
          <w:rFonts w:ascii="Times New Roman" w:hAnsi="Times New Roman" w:cs="Times New Roman"/>
          <w:sz w:val="22"/>
          <w:szCs w:val="22"/>
          <w:lang w:val="id-ID"/>
        </w:rPr>
        <w:t xml:space="preserve"> i.e. total</w:t>
      </w:r>
      <w:r w:rsidR="00381CA2">
        <w:rPr>
          <w:rFonts w:ascii="Times New Roman" w:hAnsi="Times New Roman" w:cs="Times New Roman"/>
          <w:sz w:val="22"/>
          <w:szCs w:val="22"/>
          <w:lang w:val="id-ID"/>
        </w:rPr>
        <w:t xml:space="preserve"> </w:t>
      </w:r>
      <w:r w:rsidR="00182509">
        <w:rPr>
          <w:rFonts w:ascii="Times New Roman" w:hAnsi="Times New Roman" w:cs="Times New Roman"/>
          <w:sz w:val="22"/>
          <w:szCs w:val="22"/>
          <w:lang w:val="id-ID"/>
        </w:rPr>
        <w:t>tardiness</w:t>
      </w:r>
      <w:r w:rsidR="00754B5B">
        <w:rPr>
          <w:rFonts w:ascii="Times New Roman" w:hAnsi="Times New Roman" w:cs="Times New Roman"/>
          <w:sz w:val="22"/>
          <w:szCs w:val="22"/>
          <w:lang w:val="id-ID"/>
        </w:rPr>
        <w:t>,</w:t>
      </w:r>
      <w:r w:rsidR="00182509">
        <w:rPr>
          <w:rFonts w:ascii="Times New Roman" w:hAnsi="Times New Roman" w:cs="Times New Roman"/>
          <w:sz w:val="22"/>
          <w:szCs w:val="22"/>
          <w:lang w:val="id-ID"/>
        </w:rPr>
        <w:t xml:space="preserve"> mean flowtime</w:t>
      </w:r>
      <w:r w:rsidR="00482D90">
        <w:rPr>
          <w:rFonts w:ascii="Times New Roman" w:hAnsi="Times New Roman" w:cs="Times New Roman"/>
          <w:sz w:val="22"/>
          <w:szCs w:val="22"/>
          <w:lang w:val="id-ID"/>
        </w:rPr>
        <w:t>,</w:t>
      </w:r>
      <w:r w:rsidR="00381CA2">
        <w:rPr>
          <w:rFonts w:ascii="Times New Roman" w:hAnsi="Times New Roman" w:cs="Times New Roman"/>
          <w:sz w:val="22"/>
          <w:szCs w:val="22"/>
          <w:lang w:val="id-ID"/>
        </w:rPr>
        <w:t xml:space="preserve"> and so on</w:t>
      </w:r>
      <w:r w:rsidR="00182509">
        <w:rPr>
          <w:rFonts w:ascii="Times New Roman" w:hAnsi="Times New Roman" w:cs="Times New Roman"/>
          <w:sz w:val="22"/>
          <w:szCs w:val="22"/>
          <w:lang w:val="id-ID"/>
        </w:rPr>
        <w:t xml:space="preserve">. </w:t>
      </w:r>
      <w:r w:rsidR="005352AA">
        <w:rPr>
          <w:rFonts w:ascii="Times New Roman" w:hAnsi="Times New Roman" w:cs="Times New Roman"/>
          <w:sz w:val="22"/>
          <w:szCs w:val="22"/>
          <w:lang w:val="id-ID"/>
        </w:rPr>
        <w:t>We can find t</w:t>
      </w:r>
      <w:r w:rsidR="00182509">
        <w:rPr>
          <w:rFonts w:ascii="Times New Roman" w:hAnsi="Times New Roman" w:cs="Times New Roman"/>
          <w:sz w:val="22"/>
          <w:szCs w:val="22"/>
          <w:lang w:val="id-ID"/>
        </w:rPr>
        <w:t>he mathematical formulation of FSSP</w:t>
      </w:r>
      <w:r w:rsidR="000C32C3">
        <w:rPr>
          <w:rFonts w:ascii="Times New Roman" w:hAnsi="Times New Roman" w:cs="Times New Roman"/>
          <w:sz w:val="22"/>
          <w:szCs w:val="22"/>
          <w:lang w:val="id-ID"/>
        </w:rPr>
        <w:t xml:space="preserve"> in </w:t>
      </w:r>
      <w:r w:rsidR="000C32C3">
        <w:rPr>
          <w:rFonts w:ascii="Times New Roman" w:hAnsi="Times New Roman" w:cs="Times New Roman"/>
          <w:sz w:val="22"/>
          <w:szCs w:val="22"/>
          <w:lang w:val="id-ID"/>
        </w:rPr>
        <w:fldChar w:fldCharType="begin" w:fldLock="1"/>
      </w:r>
      <w:r w:rsidR="003F5450">
        <w:rPr>
          <w:rFonts w:ascii="Times New Roman" w:hAnsi="Times New Roman" w:cs="Times New Roman"/>
          <w:sz w:val="22"/>
          <w:szCs w:val="22"/>
          <w:lang w:val="id-ID"/>
        </w:rPr>
        <w:instrText>ADDIN CSL_CITATION {"citationItems":[{"id":"ITEM-1","itemData":{"author":[{"dropping-particle":"","family":"Seda","given":"M.","non-dropping-particle":"","parse-names":false,"suffix":""}],"container-title":"International Journal of Applied Mathematics and Computer Science","id":"ITEM-1","issue":"41","issued":{"date-parts":[["2007"]]},"page":"241-246","title":"Mathematical Models of Flow Shop and Job Shop Scheduling Problems","type":"article-journal","volume":"4"},"uris":["http://www.mendeley.com/documents/?uuid=1377a9a7-8cc6-4dad-9aee-11bfbd53abf1"]}],"mendeley":{"formattedCitation":"[12]","plainTextFormattedCitation":"[12]","previouslyFormattedCitation":"[12]"},"properties":{"noteIndex":0},"schema":"https://github.com/citation-style-language/schema/raw/master/csl-citation.json"}</w:instrText>
      </w:r>
      <w:r w:rsidR="000C32C3">
        <w:rPr>
          <w:rFonts w:ascii="Times New Roman" w:hAnsi="Times New Roman" w:cs="Times New Roman"/>
          <w:sz w:val="22"/>
          <w:szCs w:val="22"/>
          <w:lang w:val="id-ID"/>
        </w:rPr>
        <w:fldChar w:fldCharType="separate"/>
      </w:r>
      <w:r w:rsidR="003F5450" w:rsidRPr="003F5450">
        <w:rPr>
          <w:rFonts w:ascii="Times New Roman" w:hAnsi="Times New Roman" w:cs="Times New Roman"/>
          <w:noProof/>
          <w:sz w:val="22"/>
          <w:szCs w:val="22"/>
          <w:lang w:val="id-ID"/>
        </w:rPr>
        <w:t>[12]</w:t>
      </w:r>
      <w:r w:rsidR="000C32C3">
        <w:rPr>
          <w:rFonts w:ascii="Times New Roman" w:hAnsi="Times New Roman" w:cs="Times New Roman"/>
          <w:sz w:val="22"/>
          <w:szCs w:val="22"/>
          <w:lang w:val="id-ID"/>
        </w:rPr>
        <w:fldChar w:fldCharType="end"/>
      </w:r>
      <w:r w:rsidR="00182509">
        <w:rPr>
          <w:rFonts w:ascii="Times New Roman" w:hAnsi="Times New Roman" w:cs="Times New Roman"/>
          <w:sz w:val="22"/>
          <w:szCs w:val="22"/>
          <w:lang w:val="id-ID"/>
        </w:rPr>
        <w:t xml:space="preserve">. </w:t>
      </w:r>
    </w:p>
    <w:p w:rsidR="001850A5" w:rsidRDefault="001850A5" w:rsidP="001850A5">
      <w:pPr>
        <w:pStyle w:val="PlainText"/>
        <w:rPr>
          <w:rFonts w:ascii="Times New Roman" w:hAnsi="Times New Roman"/>
          <w:i/>
          <w:sz w:val="22"/>
          <w:szCs w:val="22"/>
          <w:lang w:val="pl-PL"/>
        </w:rPr>
      </w:pPr>
    </w:p>
    <w:p w:rsidR="000664D9" w:rsidRDefault="00F83B2A" w:rsidP="00120AC3">
      <w:pPr>
        <w:pStyle w:val="section"/>
      </w:pPr>
      <w:r>
        <w:rPr>
          <w:lang w:val="id-ID"/>
        </w:rPr>
        <w:t xml:space="preserve">Design of The </w:t>
      </w:r>
      <w:r w:rsidR="003C2143">
        <w:rPr>
          <w:lang w:val="id-ID"/>
        </w:rPr>
        <w:t>GAs</w:t>
      </w:r>
    </w:p>
    <w:p w:rsidR="001850A5" w:rsidRPr="001850A5" w:rsidRDefault="001850A5" w:rsidP="001850A5">
      <w:pPr>
        <w:tabs>
          <w:tab w:val="left" w:pos="450"/>
        </w:tabs>
        <w:jc w:val="both"/>
        <w:rPr>
          <w:rFonts w:ascii="Times New Roman" w:eastAsia="Roman" w:hAnsi="Times New Roman"/>
          <w:lang w:eastAsia="ja-JP"/>
        </w:rPr>
      </w:pPr>
      <w:r w:rsidRPr="001850A5">
        <w:rPr>
          <w:rFonts w:ascii="Times New Roman" w:eastAsia="Roman" w:hAnsi="Times New Roman"/>
          <w:lang w:val="id-ID" w:eastAsia="ja-JP"/>
        </w:rPr>
        <w:lastRenderedPageBreak/>
        <w:t>In this section, we describe the GA,</w:t>
      </w:r>
      <w:r w:rsidRPr="001850A5">
        <w:rPr>
          <w:rFonts w:ascii="Times New Roman" w:eastAsia="Roman" w:hAnsi="Times New Roman"/>
          <w:lang w:eastAsia="ja-JP"/>
        </w:rPr>
        <w:t xml:space="preserve"> </w:t>
      </w:r>
      <w:r w:rsidRPr="001850A5">
        <w:rPr>
          <w:rFonts w:ascii="Times New Roman" w:eastAsia="Roman" w:hAnsi="Times New Roman"/>
          <w:lang w:val="id-ID" w:eastAsia="ja-JP"/>
        </w:rPr>
        <w:t xml:space="preserve">which is </w:t>
      </w:r>
      <w:r w:rsidRPr="001850A5">
        <w:rPr>
          <w:rFonts w:ascii="Times New Roman" w:eastAsia="Roman" w:hAnsi="Times New Roman"/>
          <w:lang w:eastAsia="ja-JP"/>
        </w:rPr>
        <w:t xml:space="preserve">one of </w:t>
      </w:r>
      <w:r w:rsidRPr="001850A5">
        <w:rPr>
          <w:rFonts w:ascii="Times New Roman" w:eastAsia="Roman" w:hAnsi="Times New Roman"/>
          <w:lang w:val="id-ID" w:eastAsia="ja-JP"/>
        </w:rPr>
        <w:t xml:space="preserve">the </w:t>
      </w:r>
      <w:r w:rsidRPr="001850A5">
        <w:rPr>
          <w:rStyle w:val="teks"/>
          <w:rFonts w:ascii="Times New Roman" w:hAnsi="Times New Roman"/>
          <w:lang w:val="id-ID"/>
        </w:rPr>
        <w:t xml:space="preserve">accurate and efficient heuristic methods to solve hard </w:t>
      </w:r>
      <w:r w:rsidR="00F83B2A">
        <w:rPr>
          <w:rStyle w:val="teks"/>
          <w:rFonts w:ascii="Times New Roman" w:hAnsi="Times New Roman"/>
          <w:lang w:val="id-ID"/>
        </w:rPr>
        <w:t>optimi</w:t>
      </w:r>
      <w:r w:rsidR="008420CA">
        <w:rPr>
          <w:rStyle w:val="teks"/>
          <w:rFonts w:ascii="Times New Roman" w:hAnsi="Times New Roman"/>
          <w:lang w:val="id-ID"/>
        </w:rPr>
        <w:t>z</w:t>
      </w:r>
      <w:r w:rsidR="00F83B2A">
        <w:rPr>
          <w:rStyle w:val="teks"/>
          <w:rFonts w:ascii="Times New Roman" w:hAnsi="Times New Roman"/>
          <w:lang w:val="id-ID"/>
        </w:rPr>
        <w:t>ation</w:t>
      </w:r>
      <w:r w:rsidRPr="001850A5">
        <w:rPr>
          <w:rStyle w:val="teks"/>
          <w:rFonts w:ascii="Times New Roman" w:hAnsi="Times New Roman"/>
          <w:lang w:val="id-ID"/>
        </w:rPr>
        <w:t xml:space="preserve"> problems</w:t>
      </w:r>
      <w:r w:rsidRPr="001850A5">
        <w:rPr>
          <w:rFonts w:ascii="Times New Roman" w:eastAsia="Roman" w:hAnsi="Times New Roman"/>
          <w:lang w:eastAsia="ja-JP"/>
        </w:rPr>
        <w:t xml:space="preserve">. It was first introduced by Holland </w:t>
      </w:r>
      <w:r w:rsidRPr="001850A5">
        <w:rPr>
          <w:rFonts w:ascii="Times New Roman" w:eastAsia="Roman" w:hAnsi="Times New Roman"/>
          <w:b/>
          <w:lang w:eastAsia="ja-JP"/>
        </w:rPr>
        <w:fldChar w:fldCharType="begin" w:fldLock="1"/>
      </w:r>
      <w:r w:rsidR="003F5450">
        <w:rPr>
          <w:rFonts w:ascii="Times New Roman" w:eastAsia="Roman" w:hAnsi="Times New Roman"/>
          <w:b/>
          <w:lang w:eastAsia="ja-JP"/>
        </w:rPr>
        <w:instrText>ADDIN CSL_CITATION {"citationItems":[{"id":"ITEM-1","itemData":{"DOI":"10.7551/mitpress/1090.001.0001","abstract":"We analyze the conditions for agency in natural and artificial systems. In the case of basic (natural) autonomous systems, self-construction and activity in the environment are two aspects of the same organization, the distinction between which is entirely conceptual: their sensorimotor activities are metabolic, realized according to the same principles and through the same material transformations as those typical of internal processes (such as energy transduction). The two aspects begin to be distinguishable in a particular evolutionary trend, related to the size increase of some groups of organisms whose adaptive abilities depend on motility. Here a specialized system develops, which, in the sensorimotor aspect, is decoupled from the metabolic basis, although it remains dependent on it in the self-constructive aspect. This decoupling reveals a complexification of the organization. In the last section of the article this approach to natural agency is used to analyze artificial systems by posing two problems: whether it is possible to artificially build an organization similar to the natural, and whether this notion of agency can be grounded on different organizing principles.","author":[{"dropping-particle":"","family":"Holland","given":"John H.","non-dropping-particle":"","parse-names":false,"suffix":""}],"container-title":"Adaptation in Natural and Artificial Systems","id":"ITEM-1","issued":{"date-parts":[["1975"]]},"title":"Adaptation in Natural and Artificial Systems","type":"book"},"uris":["http://www.mendeley.com/documents/?uuid=5aa9bf98-8f06-4552-b663-d1e0cff9f9a1"]}],"mendeley":{"formattedCitation":"[13]","plainTextFormattedCitation":"[13]","previouslyFormattedCitation":"[13]"},"properties":{"noteIndex":0},"schema":"https://github.com/citation-style-language/schema/raw/master/csl-citation.json"}</w:instrText>
      </w:r>
      <w:r w:rsidRPr="001850A5">
        <w:rPr>
          <w:rFonts w:ascii="Times New Roman" w:eastAsia="Roman" w:hAnsi="Times New Roman"/>
          <w:b/>
          <w:lang w:eastAsia="ja-JP"/>
        </w:rPr>
        <w:fldChar w:fldCharType="separate"/>
      </w:r>
      <w:r w:rsidR="003F5450" w:rsidRPr="003F5450">
        <w:rPr>
          <w:rFonts w:ascii="Times New Roman" w:eastAsia="Roman" w:hAnsi="Times New Roman"/>
          <w:noProof/>
          <w:lang w:eastAsia="ja-JP"/>
        </w:rPr>
        <w:t>[13]</w:t>
      </w:r>
      <w:r w:rsidRPr="001850A5">
        <w:rPr>
          <w:rFonts w:ascii="Times New Roman" w:eastAsia="Roman" w:hAnsi="Times New Roman"/>
          <w:b/>
          <w:lang w:eastAsia="ja-JP"/>
        </w:rPr>
        <w:fldChar w:fldCharType="end"/>
      </w:r>
      <w:r w:rsidRPr="001850A5">
        <w:rPr>
          <w:rFonts w:ascii="Times New Roman" w:eastAsia="Roman" w:hAnsi="Times New Roman"/>
          <w:lang w:eastAsia="ja-JP"/>
        </w:rPr>
        <w:t xml:space="preserve"> and populari</w:t>
      </w:r>
      <w:r w:rsidR="00F83B2A">
        <w:rPr>
          <w:rFonts w:ascii="Times New Roman" w:eastAsia="Roman" w:hAnsi="Times New Roman"/>
          <w:lang w:val="id-ID" w:eastAsia="ja-JP"/>
        </w:rPr>
        <w:t>s</w:t>
      </w:r>
      <w:r w:rsidRPr="001850A5">
        <w:rPr>
          <w:rFonts w:ascii="Times New Roman" w:eastAsia="Roman" w:hAnsi="Times New Roman"/>
          <w:lang w:eastAsia="ja-JP"/>
        </w:rPr>
        <w:t xml:space="preserve">ed by several </w:t>
      </w:r>
      <w:r w:rsidRPr="001850A5">
        <w:rPr>
          <w:rFonts w:ascii="Times New Roman" w:eastAsia="Roman" w:hAnsi="Times New Roman"/>
          <w:noProof/>
          <w:lang w:eastAsia="ja-JP"/>
        </w:rPr>
        <w:t>researcher</w:t>
      </w:r>
      <w:r w:rsidRPr="001850A5">
        <w:rPr>
          <w:rFonts w:ascii="Times New Roman" w:eastAsia="Roman" w:hAnsi="Times New Roman"/>
          <w:noProof/>
          <w:lang w:val="id-ID" w:eastAsia="ja-JP"/>
        </w:rPr>
        <w:t>s,</w:t>
      </w:r>
      <w:r w:rsidRPr="001850A5">
        <w:rPr>
          <w:rFonts w:ascii="Times New Roman" w:eastAsia="Roman" w:hAnsi="Times New Roman"/>
          <w:lang w:eastAsia="ja-JP"/>
        </w:rPr>
        <w:t xml:space="preserve"> including</w:t>
      </w:r>
      <w:r w:rsidRPr="001850A5">
        <w:rPr>
          <w:rFonts w:ascii="Times New Roman" w:eastAsia="Roman" w:hAnsi="Times New Roman"/>
          <w:lang w:val="id-ID" w:eastAsia="ja-JP"/>
        </w:rPr>
        <w:t xml:space="preserve"> </w:t>
      </w:r>
      <w:r w:rsidRPr="001850A5">
        <w:rPr>
          <w:rFonts w:ascii="Times New Roman" w:eastAsia="Roman" w:hAnsi="Times New Roman"/>
          <w:lang w:eastAsia="ja-JP"/>
        </w:rPr>
        <w:fldChar w:fldCharType="begin" w:fldLock="1"/>
      </w:r>
      <w:r w:rsidR="003F5450">
        <w:rPr>
          <w:rFonts w:ascii="Times New Roman" w:eastAsia="Roman" w:hAnsi="Times New Roman"/>
          <w:lang w:eastAsia="ja-JP"/>
        </w:rPr>
        <w:instrText>ADDIN CSL_CITATION {"citationItems":[{"id":"ITEM-1","itemData":{"author":[{"dropping-particle":"","family":"Goldberg","given":"D.","non-dropping-particle":"","parse-names":false,"suffix":""}],"id":"ITEM-1","issued":{"date-parts":[["1989"]]},"publisher-place":"Reading, MA: Addison-Wesley,","title":"Genetic Algorithm in Search, Optimization and Machine Learning,","type":"book"},"uris":["http://www.mendeley.com/documents/?uuid=6f4ac97f-bcbc-42b0-bf85-ae797cb899f9"]}],"mendeley":{"formattedCitation":"[14]","plainTextFormattedCitation":"[14]","previouslyFormattedCitation":"[14]"},"properties":{"noteIndex":0},"schema":"https://github.com/citation-style-language/schema/raw/master/csl-citation.json"}</w:instrText>
      </w:r>
      <w:r w:rsidRPr="001850A5">
        <w:rPr>
          <w:rFonts w:ascii="Times New Roman" w:eastAsia="Roman" w:hAnsi="Times New Roman"/>
          <w:lang w:eastAsia="ja-JP"/>
        </w:rPr>
        <w:fldChar w:fldCharType="separate"/>
      </w:r>
      <w:r w:rsidR="003F5450" w:rsidRPr="003F5450">
        <w:rPr>
          <w:rFonts w:ascii="Times New Roman" w:eastAsia="Roman" w:hAnsi="Times New Roman"/>
          <w:noProof/>
          <w:lang w:eastAsia="ja-JP"/>
        </w:rPr>
        <w:t>[14]</w:t>
      </w:r>
      <w:r w:rsidRPr="001850A5">
        <w:rPr>
          <w:rFonts w:ascii="Times New Roman" w:eastAsia="Roman" w:hAnsi="Times New Roman"/>
          <w:lang w:eastAsia="ja-JP"/>
        </w:rPr>
        <w:fldChar w:fldCharType="end"/>
      </w:r>
      <w:r w:rsidRPr="001850A5">
        <w:rPr>
          <w:rFonts w:ascii="Times New Roman" w:eastAsia="Roman" w:hAnsi="Times New Roman"/>
          <w:lang w:val="id-ID" w:eastAsia="ja-JP"/>
        </w:rPr>
        <w:t xml:space="preserve">, </w:t>
      </w:r>
      <w:r w:rsidRPr="001850A5">
        <w:rPr>
          <w:rFonts w:ascii="Times New Roman" w:hAnsi="Times New Roman"/>
          <w:b/>
        </w:rPr>
        <w:fldChar w:fldCharType="begin" w:fldLock="1"/>
      </w:r>
      <w:r w:rsidR="003F5450">
        <w:rPr>
          <w:rFonts w:ascii="Times New Roman" w:hAnsi="Times New Roman"/>
          <w:b/>
        </w:rPr>
        <w:instrText>ADDIN CSL_CITATION {"citationItems":[{"id":"ITEM-1","itemData":{"author":[{"dropping-particle":"","family":"Michalewicz","given":"Z.","non-dropping-particle":"","parse-names":false,"suffix":""}],"id":"ITEM-1","issued":{"date-parts":[["1989"]]},"publisher":"Springer-Verlag","publisher-place":"New York","title":"Genetic Algorithms + Data Structure = Evolution Program","type":"book"},"uris":["http://www.mendeley.com/documents/?uuid=bb7d2532-4d81-41de-ad81-6eb420682a28"]}],"mendeley":{"formattedCitation":"[15]","plainTextFormattedCitation":"[15]","previouslyFormattedCitation":"[15]"},"properties":{"noteIndex":0},"schema":"https://github.com/citation-style-language/schema/raw/master/csl-citation.json"}</w:instrText>
      </w:r>
      <w:r w:rsidRPr="001850A5">
        <w:rPr>
          <w:rFonts w:ascii="Times New Roman" w:hAnsi="Times New Roman"/>
          <w:b/>
        </w:rPr>
        <w:fldChar w:fldCharType="separate"/>
      </w:r>
      <w:r w:rsidR="003F5450" w:rsidRPr="003F5450">
        <w:rPr>
          <w:rFonts w:ascii="Times New Roman" w:hAnsi="Times New Roman"/>
          <w:noProof/>
        </w:rPr>
        <w:t>[15]</w:t>
      </w:r>
      <w:r w:rsidRPr="001850A5">
        <w:rPr>
          <w:rFonts w:ascii="Times New Roman" w:hAnsi="Times New Roman"/>
          <w:b/>
        </w:rPr>
        <w:fldChar w:fldCharType="end"/>
      </w:r>
      <w:r w:rsidRPr="001850A5">
        <w:rPr>
          <w:rFonts w:ascii="Times New Roman" w:hAnsi="Times New Roman"/>
          <w:b/>
          <w:lang w:val="id-ID"/>
        </w:rPr>
        <w:t xml:space="preserve"> </w:t>
      </w:r>
      <w:r w:rsidRPr="001850A5">
        <w:rPr>
          <w:rFonts w:ascii="Times New Roman" w:hAnsi="Times New Roman"/>
          <w:lang w:val="id-ID"/>
        </w:rPr>
        <w:t>and</w:t>
      </w:r>
      <w:r w:rsidRPr="001850A5">
        <w:rPr>
          <w:rFonts w:ascii="Times New Roman" w:hAnsi="Times New Roman"/>
          <w:b/>
          <w:lang w:val="id-ID"/>
        </w:rPr>
        <w:t xml:space="preserve"> </w:t>
      </w:r>
      <w:r w:rsidRPr="001850A5">
        <w:rPr>
          <w:rFonts w:ascii="Times New Roman" w:hAnsi="Times New Roman"/>
          <w:b/>
          <w:lang w:val="id-ID"/>
        </w:rPr>
        <w:fldChar w:fldCharType="begin" w:fldLock="1"/>
      </w:r>
      <w:r w:rsidR="003F5450">
        <w:rPr>
          <w:rFonts w:ascii="Times New Roman" w:hAnsi="Times New Roman"/>
          <w:b/>
          <w:lang w:val="id-ID"/>
        </w:rPr>
        <w:instrText>ADDIN CSL_CITATION {"citationItems":[{"id":"ITEM-1","itemData":{"author":[{"dropping-particle":"","family":"Gen","given":"M.","non-dropping-particle":"","parse-names":false,"suffix":""},{"dropping-particle":"","family":"Cheng","given":"R.","non-dropping-particle":"","parse-names":false,"suffix":""}],"id":"ITEM-1","issued":{"date-parts":[["2000"]]},"publisher":"John Wiley &amp; Sons","publisher-place":"New York","title":"Genetic Algorithms and Engineering Optimization,","type":"book"},"uris":["http://www.mendeley.com/documents/?uuid=fee93659-a00a-4a4f-a230-44667e76b59f"]}],"mendeley":{"formattedCitation":"[4]","plainTextFormattedCitation":"[4]","previouslyFormattedCitation":"[4]"},"properties":{"noteIndex":0},"schema":"https://github.com/citation-style-language/schema/raw/master/csl-citation.json"}</w:instrText>
      </w:r>
      <w:r w:rsidRPr="001850A5">
        <w:rPr>
          <w:rFonts w:ascii="Times New Roman" w:hAnsi="Times New Roman"/>
          <w:b/>
          <w:lang w:val="id-ID"/>
        </w:rPr>
        <w:fldChar w:fldCharType="separate"/>
      </w:r>
      <w:r w:rsidR="003F5450" w:rsidRPr="003F5450">
        <w:rPr>
          <w:rFonts w:ascii="Times New Roman" w:hAnsi="Times New Roman"/>
          <w:noProof/>
          <w:lang w:val="id-ID"/>
        </w:rPr>
        <w:t>[4]</w:t>
      </w:r>
      <w:r w:rsidRPr="001850A5">
        <w:rPr>
          <w:rFonts w:ascii="Times New Roman" w:hAnsi="Times New Roman"/>
          <w:b/>
          <w:lang w:val="id-ID"/>
        </w:rPr>
        <w:fldChar w:fldCharType="end"/>
      </w:r>
      <w:r w:rsidRPr="001850A5">
        <w:rPr>
          <w:rFonts w:ascii="Times New Roman" w:hAnsi="Times New Roman"/>
        </w:rPr>
        <w:t xml:space="preserve">. </w:t>
      </w:r>
    </w:p>
    <w:p w:rsidR="001850A5" w:rsidRPr="00120AC3" w:rsidRDefault="001850A5" w:rsidP="00120AC3">
      <w:pPr>
        <w:pStyle w:val="Heading2"/>
        <w:numPr>
          <w:ilvl w:val="0"/>
          <w:numId w:val="0"/>
        </w:numPr>
        <w:spacing w:after="0"/>
        <w:rPr>
          <w:rFonts w:ascii="Times New Roman" w:eastAsia="MS Mincho" w:hAnsi="Times New Roman" w:cs="Times New Roman"/>
          <w:b w:val="0"/>
          <w:sz w:val="22"/>
          <w:szCs w:val="22"/>
          <w:lang w:val="id-ID" w:eastAsia="ja-JP"/>
        </w:rPr>
      </w:pPr>
      <w:r w:rsidRPr="00120AC3">
        <w:rPr>
          <w:rFonts w:ascii="Times New Roman" w:eastAsia="Roman" w:hAnsi="Times New Roman" w:cs="Times New Roman"/>
          <w:b w:val="0"/>
          <w:sz w:val="22"/>
          <w:szCs w:val="22"/>
          <w:lang w:val="id-ID" w:eastAsia="ja-JP"/>
        </w:rPr>
        <w:t>3.1.</w:t>
      </w:r>
      <w:r w:rsidRPr="00120AC3">
        <w:rPr>
          <w:rFonts w:ascii="Times New Roman" w:eastAsia="Roman" w:hAnsi="Times New Roman" w:cs="Times New Roman"/>
          <w:b w:val="0"/>
          <w:sz w:val="22"/>
          <w:szCs w:val="22"/>
          <w:lang w:eastAsia="ja-JP"/>
        </w:rPr>
        <w:t xml:space="preserve">  </w:t>
      </w:r>
      <w:r w:rsidR="00F83B2A">
        <w:rPr>
          <w:rFonts w:ascii="Times New Roman" w:hAnsi="Times New Roman" w:cs="Times New Roman"/>
          <w:b w:val="0"/>
          <w:sz w:val="22"/>
          <w:szCs w:val="22"/>
        </w:rPr>
        <w:t>Initiali</w:t>
      </w:r>
      <w:r w:rsidR="008420CA">
        <w:rPr>
          <w:rFonts w:ascii="Times New Roman" w:hAnsi="Times New Roman" w:cs="Times New Roman"/>
          <w:b w:val="0"/>
          <w:sz w:val="22"/>
          <w:szCs w:val="22"/>
        </w:rPr>
        <w:t>z</w:t>
      </w:r>
      <w:r w:rsidRPr="00120AC3">
        <w:rPr>
          <w:rFonts w:ascii="Times New Roman" w:hAnsi="Times New Roman" w:cs="Times New Roman"/>
          <w:b w:val="0"/>
          <w:sz w:val="22"/>
          <w:szCs w:val="22"/>
        </w:rPr>
        <w:t>ation</w:t>
      </w:r>
      <w:r w:rsidRPr="00120AC3">
        <w:rPr>
          <w:rFonts w:ascii="Times New Roman" w:eastAsia="MS Mincho" w:hAnsi="Times New Roman" w:cs="Times New Roman"/>
          <w:b w:val="0"/>
          <w:sz w:val="22"/>
          <w:szCs w:val="22"/>
          <w:lang w:val="id-ID" w:eastAsia="ja-JP"/>
        </w:rPr>
        <w:t xml:space="preserve"> </w:t>
      </w:r>
    </w:p>
    <w:p w:rsidR="00445D1F" w:rsidRDefault="001850A5" w:rsidP="00120AC3">
      <w:pPr>
        <w:widowControl w:val="0"/>
        <w:tabs>
          <w:tab w:val="left" w:pos="8364"/>
        </w:tabs>
        <w:adjustRightInd w:val="0"/>
        <w:ind w:rightChars="39" w:right="86"/>
        <w:jc w:val="both"/>
        <w:rPr>
          <w:rFonts w:ascii="Times New Roman" w:hAnsi="Times New Roman"/>
          <w:bCs/>
          <w:lang w:val="id-ID"/>
        </w:rPr>
      </w:pPr>
      <w:r w:rsidRPr="00120AC3">
        <w:rPr>
          <w:rFonts w:ascii="Times New Roman" w:eastAsia="Roman" w:hAnsi="Times New Roman"/>
          <w:lang w:val="id-ID"/>
        </w:rPr>
        <w:t xml:space="preserve">When implementing GA for a specific application, the first step </w:t>
      </w:r>
      <w:r w:rsidRPr="00120AC3">
        <w:rPr>
          <w:rFonts w:ascii="Times New Roman" w:eastAsia="Roman" w:hAnsi="Times New Roman"/>
        </w:rPr>
        <w:t xml:space="preserve">is to find </w:t>
      </w:r>
      <w:r w:rsidRPr="00120AC3">
        <w:rPr>
          <w:rFonts w:ascii="Times New Roman" w:eastAsia="Roman" w:hAnsi="Times New Roman"/>
          <w:noProof/>
          <w:lang w:val="id-ID"/>
        </w:rPr>
        <w:t>a way to</w:t>
      </w:r>
      <w:r w:rsidRPr="00120AC3">
        <w:rPr>
          <w:rFonts w:ascii="Times New Roman" w:eastAsia="Roman" w:hAnsi="Times New Roman"/>
          <w:lang w:val="id-ID"/>
        </w:rPr>
        <w:t xml:space="preserve"> represent the </w:t>
      </w:r>
      <w:r w:rsidRPr="00120AC3">
        <w:rPr>
          <w:rFonts w:ascii="Times New Roman" w:eastAsia="Roman" w:hAnsi="Times New Roman"/>
        </w:rPr>
        <w:t xml:space="preserve">possible </w:t>
      </w:r>
      <w:r w:rsidRPr="00120AC3">
        <w:rPr>
          <w:rFonts w:ascii="Times New Roman" w:eastAsia="Roman" w:hAnsi="Times New Roman"/>
          <w:lang w:val="id-ID"/>
        </w:rPr>
        <w:t>problem solution</w:t>
      </w:r>
      <w:r w:rsidRPr="00120AC3">
        <w:rPr>
          <w:rFonts w:ascii="Times New Roman" w:eastAsia="Roman" w:hAnsi="Times New Roman"/>
        </w:rPr>
        <w:t xml:space="preserve">.  </w:t>
      </w:r>
      <w:r w:rsidRPr="00120AC3">
        <w:rPr>
          <w:rFonts w:ascii="Times New Roman" w:eastAsia="Roman" w:hAnsi="Times New Roman"/>
          <w:lang w:val="id-ID"/>
        </w:rPr>
        <w:t xml:space="preserve">Here, we </w:t>
      </w:r>
      <w:r w:rsidR="00482D90">
        <w:rPr>
          <w:rFonts w:ascii="Times New Roman" w:eastAsia="Roman" w:hAnsi="Times New Roman"/>
          <w:lang w:val="id-ID"/>
        </w:rPr>
        <w:t>applied</w:t>
      </w:r>
      <w:r w:rsidR="00E61AE4">
        <w:rPr>
          <w:rFonts w:ascii="Times New Roman" w:eastAsia="Roman" w:hAnsi="Times New Roman"/>
          <w:lang w:val="id-ID"/>
        </w:rPr>
        <w:t xml:space="preserve"> the</w:t>
      </w:r>
      <w:r w:rsidRPr="00120AC3">
        <w:rPr>
          <w:rFonts w:ascii="Times New Roman" w:eastAsia="Roman" w:hAnsi="Times New Roman"/>
          <w:lang w:val="id-ID"/>
        </w:rPr>
        <w:t xml:space="preserve"> permutation-based representation called job-based GA (jb-GA) and machine-based representation (</w:t>
      </w:r>
      <w:r w:rsidRPr="00120AC3">
        <w:rPr>
          <w:rFonts w:ascii="Times New Roman" w:eastAsia="Roman" w:hAnsi="Times New Roman"/>
          <w:noProof/>
        </w:rPr>
        <w:t>mb</w:t>
      </w:r>
      <w:r w:rsidRPr="00120AC3">
        <w:rPr>
          <w:rFonts w:ascii="Times New Roman" w:eastAsia="Roman" w:hAnsi="Times New Roman"/>
        </w:rPr>
        <w:t>-GA</w:t>
      </w:r>
      <w:r w:rsidRPr="00120AC3">
        <w:rPr>
          <w:rFonts w:ascii="Times New Roman" w:eastAsia="Roman" w:hAnsi="Times New Roman"/>
          <w:lang w:val="id-ID"/>
        </w:rPr>
        <w:t>).</w:t>
      </w:r>
      <w:r w:rsidR="00445D1F">
        <w:rPr>
          <w:rFonts w:ascii="Times New Roman" w:eastAsia="Roman" w:hAnsi="Times New Roman"/>
          <w:lang w:val="id-ID"/>
        </w:rPr>
        <w:t xml:space="preserve"> </w:t>
      </w:r>
      <w:r w:rsidRPr="00120AC3">
        <w:rPr>
          <w:rFonts w:ascii="Times New Roman" w:hAnsi="Times New Roman"/>
          <w:bCs/>
          <w:lang w:val="id-ID"/>
        </w:rPr>
        <w:t xml:space="preserve">For jb-GA, </w:t>
      </w:r>
      <w:r w:rsidR="00445D1F">
        <w:rPr>
          <w:rFonts w:ascii="Times New Roman" w:hAnsi="Times New Roman"/>
          <w:bCs/>
          <w:lang w:val="id-ID"/>
        </w:rPr>
        <w:t xml:space="preserve">a list of </w:t>
      </w:r>
      <w:r w:rsidR="00445D1F" w:rsidRPr="00445D1F">
        <w:rPr>
          <w:rFonts w:ascii="Times New Roman" w:hAnsi="Times New Roman"/>
          <w:bCs/>
          <w:i/>
          <w:lang w:val="id-ID"/>
        </w:rPr>
        <w:t>n</w:t>
      </w:r>
      <w:r w:rsidR="00445D1F">
        <w:rPr>
          <w:rFonts w:ascii="Times New Roman" w:hAnsi="Times New Roman"/>
          <w:bCs/>
          <w:lang w:val="id-ID"/>
        </w:rPr>
        <w:t xml:space="preserve"> job</w:t>
      </w:r>
      <w:r w:rsidR="00DB40F7">
        <w:rPr>
          <w:rFonts w:ascii="Times New Roman" w:hAnsi="Times New Roman"/>
          <w:bCs/>
          <w:lang w:val="id-ID"/>
        </w:rPr>
        <w:t xml:space="preserve"> represents </w:t>
      </w:r>
      <w:r w:rsidR="00DB40F7" w:rsidRPr="00120AC3">
        <w:rPr>
          <w:rFonts w:ascii="Times New Roman" w:hAnsi="Times New Roman"/>
          <w:bCs/>
          <w:lang w:val="id-ID"/>
        </w:rPr>
        <w:t>the chromosome</w:t>
      </w:r>
      <w:r w:rsidR="00DB40F7">
        <w:rPr>
          <w:rFonts w:ascii="Times New Roman" w:hAnsi="Times New Roman"/>
          <w:bCs/>
          <w:lang w:val="id-ID"/>
        </w:rPr>
        <w:t>.</w:t>
      </w:r>
      <w:r w:rsidR="000E3FAC">
        <w:rPr>
          <w:rFonts w:ascii="Times New Roman" w:hAnsi="Times New Roman"/>
          <w:bCs/>
          <w:lang w:val="id-ID"/>
        </w:rPr>
        <w:t xml:space="preserve"> Each job appear</w:t>
      </w:r>
      <w:r w:rsidR="00DB40F7">
        <w:rPr>
          <w:rFonts w:ascii="Times New Roman" w:hAnsi="Times New Roman"/>
          <w:bCs/>
          <w:lang w:val="id-ID"/>
        </w:rPr>
        <w:t>s</w:t>
      </w:r>
      <w:r w:rsidR="000E3FAC">
        <w:rPr>
          <w:rFonts w:ascii="Times New Roman" w:hAnsi="Times New Roman"/>
          <w:bCs/>
          <w:lang w:val="id-ID"/>
        </w:rPr>
        <w:t xml:space="preserve"> once in the list. </w:t>
      </w:r>
      <w:r w:rsidR="005352AA">
        <w:rPr>
          <w:rFonts w:ascii="Times New Roman" w:hAnsi="Times New Roman"/>
          <w:bCs/>
          <w:lang w:val="id-ID"/>
        </w:rPr>
        <w:t xml:space="preserve">Thus, this representation will always yield to a feasible schedule. </w:t>
      </w:r>
      <w:r w:rsidR="000E3FAC">
        <w:rPr>
          <w:rFonts w:ascii="Times New Roman" w:hAnsi="Times New Roman"/>
          <w:bCs/>
          <w:lang w:val="id-ID"/>
        </w:rPr>
        <w:t xml:space="preserve">The order represents the sequence of the job </w:t>
      </w:r>
      <w:r w:rsidRPr="00120AC3">
        <w:rPr>
          <w:rFonts w:ascii="Times New Roman" w:hAnsi="Times New Roman"/>
          <w:bCs/>
          <w:lang w:val="id-ID"/>
        </w:rPr>
        <w:t>processed in each machine.</w:t>
      </w:r>
      <w:r w:rsidR="00445D1F">
        <w:rPr>
          <w:rFonts w:ascii="Times New Roman" w:hAnsi="Times New Roman"/>
          <w:bCs/>
          <w:lang w:val="id-ID"/>
        </w:rPr>
        <w:t xml:space="preserve"> </w:t>
      </w:r>
      <w:r w:rsidR="005352AA">
        <w:rPr>
          <w:rFonts w:ascii="Times New Roman" w:hAnsi="Times New Roman"/>
          <w:bCs/>
          <w:lang w:val="id-ID"/>
        </w:rPr>
        <w:t>T</w:t>
      </w:r>
      <w:r w:rsidR="000E3FAC">
        <w:rPr>
          <w:rFonts w:ascii="Times New Roman" w:hAnsi="Times New Roman"/>
          <w:bCs/>
          <w:lang w:val="id-ID"/>
        </w:rPr>
        <w:t xml:space="preserve">he schedule is </w:t>
      </w:r>
      <w:r w:rsidR="005352AA">
        <w:rPr>
          <w:rFonts w:ascii="Times New Roman" w:hAnsi="Times New Roman"/>
          <w:bCs/>
          <w:lang w:val="id-ID"/>
        </w:rPr>
        <w:t xml:space="preserve">constructed </w:t>
      </w:r>
      <w:r w:rsidR="000E3FAC">
        <w:rPr>
          <w:rFonts w:ascii="Times New Roman" w:hAnsi="Times New Roman"/>
          <w:bCs/>
          <w:lang w:val="id-ID"/>
        </w:rPr>
        <w:t>following the order in the list.</w:t>
      </w:r>
      <w:r w:rsidR="00445D1F">
        <w:rPr>
          <w:rFonts w:ascii="Times New Roman" w:hAnsi="Times New Roman"/>
          <w:bCs/>
          <w:lang w:val="id-ID"/>
        </w:rPr>
        <w:t xml:space="preserve"> </w:t>
      </w:r>
    </w:p>
    <w:p w:rsidR="00973384" w:rsidRDefault="00445D1F" w:rsidP="00445D1F">
      <w:pPr>
        <w:widowControl w:val="0"/>
        <w:tabs>
          <w:tab w:val="left" w:pos="851"/>
        </w:tabs>
        <w:adjustRightInd w:val="0"/>
        <w:ind w:rightChars="39" w:right="86"/>
        <w:jc w:val="both"/>
        <w:rPr>
          <w:rFonts w:ascii="Times New Roman" w:hAnsi="Times New Roman"/>
          <w:bCs/>
          <w:lang w:val="id-ID"/>
        </w:rPr>
      </w:pPr>
      <w:r>
        <w:rPr>
          <w:rFonts w:ascii="Times New Roman" w:hAnsi="Times New Roman"/>
          <w:bCs/>
          <w:lang w:val="id-ID"/>
        </w:rPr>
        <w:tab/>
      </w:r>
      <w:r w:rsidR="001850A5" w:rsidRPr="00120AC3">
        <w:rPr>
          <w:rFonts w:ascii="Times New Roman" w:hAnsi="Times New Roman"/>
          <w:bCs/>
          <w:lang w:val="id-ID"/>
        </w:rPr>
        <w:t>Similarly, for mb-GA, the chromosome represents the order of machine process each job.</w:t>
      </w:r>
      <w:r w:rsidR="00F83B2A">
        <w:rPr>
          <w:rFonts w:ascii="Times New Roman" w:hAnsi="Times New Roman"/>
          <w:bCs/>
          <w:lang w:val="id-ID"/>
        </w:rPr>
        <w:t xml:space="preserve"> </w:t>
      </w:r>
      <w:r w:rsidR="000E3FAC">
        <w:rPr>
          <w:rFonts w:ascii="Times New Roman" w:hAnsi="Times New Roman"/>
          <w:bCs/>
          <w:lang w:val="id-ID"/>
        </w:rPr>
        <w:t xml:space="preserve">It will be a list of </w:t>
      </w:r>
      <w:r w:rsidR="000E3FAC">
        <w:rPr>
          <w:rFonts w:ascii="Times New Roman" w:hAnsi="Times New Roman"/>
          <w:bCs/>
          <w:i/>
          <w:lang w:val="id-ID"/>
        </w:rPr>
        <w:t>m</w:t>
      </w:r>
      <w:r w:rsidR="000E3FAC">
        <w:rPr>
          <w:rFonts w:ascii="Times New Roman" w:hAnsi="Times New Roman"/>
          <w:bCs/>
          <w:lang w:val="id-ID"/>
        </w:rPr>
        <w:t xml:space="preserve"> machine. </w:t>
      </w:r>
      <w:r w:rsidR="005352AA">
        <w:rPr>
          <w:rFonts w:ascii="Times New Roman" w:hAnsi="Times New Roman"/>
          <w:bCs/>
          <w:lang w:val="id-ID"/>
        </w:rPr>
        <w:t>We generate t</w:t>
      </w:r>
      <w:r w:rsidR="00F83B2A">
        <w:rPr>
          <w:rFonts w:ascii="Times New Roman" w:hAnsi="Times New Roman"/>
          <w:bCs/>
          <w:lang w:val="id-ID"/>
        </w:rPr>
        <w:t>he value of e</w:t>
      </w:r>
      <w:r w:rsidR="001850A5" w:rsidRPr="00120AC3">
        <w:rPr>
          <w:rFonts w:ascii="Times New Roman" w:hAnsi="Times New Roman"/>
          <w:bCs/>
          <w:lang w:val="id-ID"/>
        </w:rPr>
        <w:t>ach gen</w:t>
      </w:r>
      <w:r w:rsidR="00F83B2A">
        <w:rPr>
          <w:rFonts w:ascii="Times New Roman" w:hAnsi="Times New Roman"/>
          <w:bCs/>
          <w:lang w:val="id-ID"/>
        </w:rPr>
        <w:t>e</w:t>
      </w:r>
      <w:r w:rsidR="001850A5" w:rsidRPr="00120AC3">
        <w:rPr>
          <w:rFonts w:ascii="Times New Roman" w:hAnsi="Times New Roman"/>
          <w:bCs/>
          <w:lang w:val="id-ID"/>
        </w:rPr>
        <w:t xml:space="preserve"> in the chromosome randomly. </w:t>
      </w:r>
      <w:r w:rsidR="00236234">
        <w:rPr>
          <w:rFonts w:ascii="Times New Roman" w:hAnsi="Times New Roman"/>
          <w:bCs/>
          <w:lang w:val="id-ID"/>
        </w:rPr>
        <w:t>As an example</w:t>
      </w:r>
      <w:r w:rsidR="00EC5F70">
        <w:rPr>
          <w:rFonts w:ascii="Times New Roman" w:hAnsi="Times New Roman"/>
          <w:bCs/>
          <w:lang w:val="id-ID"/>
        </w:rPr>
        <w:t xml:space="preserve">, </w:t>
      </w:r>
      <w:r w:rsidR="000E3FAC">
        <w:rPr>
          <w:rFonts w:ascii="Times New Roman" w:hAnsi="Times New Roman"/>
          <w:bCs/>
          <w:lang w:val="id-ID"/>
        </w:rPr>
        <w:t>Figure 1 illustrates a chromosome for the problem ta001 (</w:t>
      </w:r>
      <w:r w:rsidR="00EC5F70">
        <w:rPr>
          <w:rFonts w:ascii="Times New Roman" w:hAnsi="Times New Roman"/>
          <w:bCs/>
          <w:lang w:val="id-ID"/>
        </w:rPr>
        <w:t>20 job</w:t>
      </w:r>
      <w:r w:rsidR="00482D90">
        <w:rPr>
          <w:rFonts w:ascii="Times New Roman" w:hAnsi="Times New Roman"/>
          <w:bCs/>
          <w:lang w:val="id-ID"/>
        </w:rPr>
        <w:t>s and</w:t>
      </w:r>
      <w:r w:rsidR="00EC5F70">
        <w:rPr>
          <w:rFonts w:ascii="Times New Roman" w:hAnsi="Times New Roman"/>
          <w:bCs/>
          <w:lang w:val="id-ID"/>
        </w:rPr>
        <w:t xml:space="preserve"> </w:t>
      </w:r>
      <w:r w:rsidR="005352AA">
        <w:rPr>
          <w:rFonts w:ascii="Times New Roman" w:hAnsi="Times New Roman"/>
          <w:bCs/>
          <w:lang w:val="id-ID"/>
        </w:rPr>
        <w:t>five</w:t>
      </w:r>
      <w:r w:rsidR="00EC5F70">
        <w:rPr>
          <w:rFonts w:ascii="Times New Roman" w:hAnsi="Times New Roman"/>
          <w:bCs/>
          <w:lang w:val="id-ID"/>
        </w:rPr>
        <w:t xml:space="preserve"> machine</w:t>
      </w:r>
      <w:r w:rsidR="00482D90">
        <w:rPr>
          <w:rFonts w:ascii="Times New Roman" w:hAnsi="Times New Roman"/>
          <w:bCs/>
          <w:lang w:val="id-ID"/>
        </w:rPr>
        <w:t>s</w:t>
      </w:r>
      <w:r w:rsidR="000E3FAC">
        <w:rPr>
          <w:rFonts w:ascii="Times New Roman" w:hAnsi="Times New Roman"/>
          <w:bCs/>
          <w:lang w:val="id-ID"/>
        </w:rPr>
        <w:t>)</w:t>
      </w:r>
      <w:r w:rsidR="000E6787">
        <w:rPr>
          <w:rFonts w:ascii="Times New Roman" w:hAnsi="Times New Roman"/>
          <w:bCs/>
          <w:lang w:val="id-ID"/>
        </w:rPr>
        <w:t>.</w:t>
      </w:r>
    </w:p>
    <w:p w:rsidR="007379E0" w:rsidRPr="00120AC3" w:rsidRDefault="007379E0" w:rsidP="00445D1F">
      <w:pPr>
        <w:widowControl w:val="0"/>
        <w:tabs>
          <w:tab w:val="left" w:pos="851"/>
        </w:tabs>
        <w:adjustRightInd w:val="0"/>
        <w:ind w:rightChars="39" w:right="86"/>
        <w:jc w:val="both"/>
        <w:rPr>
          <w:rFonts w:ascii="Times New Roman" w:hAnsi="Times New Roman"/>
          <w:bCs/>
          <w:lang w:val="id-ID"/>
        </w:rPr>
      </w:pPr>
    </w:p>
    <w:tbl>
      <w:tblPr>
        <w:tblW w:w="0" w:type="auto"/>
        <w:jc w:val="center"/>
        <w:tblLook w:val="01E0" w:firstRow="1" w:lastRow="1" w:firstColumn="1" w:lastColumn="1" w:noHBand="0" w:noVBand="0"/>
      </w:tblPr>
      <w:tblGrid>
        <w:gridCol w:w="9061"/>
      </w:tblGrid>
      <w:tr w:rsidR="00954155" w:rsidRPr="00CE57CF" w:rsidTr="007379E0">
        <w:trPr>
          <w:jc w:val="center"/>
        </w:trPr>
        <w:tc>
          <w:tcPr>
            <w:tcW w:w="9061" w:type="dxa"/>
            <w:shd w:val="clear" w:color="auto" w:fill="auto"/>
          </w:tcPr>
          <w:p w:rsidR="008420CA" w:rsidRDefault="00D308B1" w:rsidP="007379E0">
            <w:pPr>
              <w:pStyle w:val="BodyChar"/>
              <w:jc w:val="center"/>
              <w:rPr>
                <w:rFonts w:ascii="Times New Roman" w:hAnsi="Times New Roman"/>
                <w:color w:val="auto"/>
                <w:sz w:val="20"/>
                <w:szCs w:val="20"/>
                <w:lang w:eastAsia="en-GB"/>
              </w:rPr>
            </w:pPr>
            <w:r>
              <w:fldChar w:fldCharType="begin"/>
            </w:r>
            <w:r>
              <w:instrText xml:space="preserve"> LINK </w:instrText>
            </w:r>
            <w:r w:rsidR="00407FA5">
              <w:instrText xml:space="preserve">Excel.Sheet.12 D:\\2019\\COnference\\IC_STAR_2019\\hasil.xlsx Sheet1!R22C12:R22C16 </w:instrText>
            </w:r>
            <w:r>
              <w:instrText xml:space="preserve">\a \f 4 \h </w:instrText>
            </w:r>
            <w:r w:rsidR="007379E0">
              <w:instrText xml:space="preserve"> \* MERGEFORMAT </w:instrText>
            </w:r>
            <w:r>
              <w:fldChar w:fldCharType="separate"/>
            </w:r>
          </w:p>
          <w:tbl>
            <w:tblPr>
              <w:tblW w:w="3480" w:type="dxa"/>
              <w:tblInd w:w="2661" w:type="dxa"/>
              <w:tblLook w:val="04A0" w:firstRow="1" w:lastRow="0" w:firstColumn="1" w:lastColumn="0" w:noHBand="0" w:noVBand="1"/>
            </w:tblPr>
            <w:tblGrid>
              <w:gridCol w:w="700"/>
              <w:gridCol w:w="740"/>
              <w:gridCol w:w="680"/>
              <w:gridCol w:w="700"/>
              <w:gridCol w:w="660"/>
            </w:tblGrid>
            <w:tr w:rsidR="008420CA" w:rsidRPr="008420CA" w:rsidTr="008420CA">
              <w:trPr>
                <w:divId w:val="6913391"/>
                <w:trHeight w:val="345"/>
              </w:trPr>
              <w:tc>
                <w:tcPr>
                  <w:tcW w:w="700" w:type="dxa"/>
                  <w:tcBorders>
                    <w:top w:val="single" w:sz="12" w:space="0" w:color="auto"/>
                    <w:left w:val="single" w:sz="12" w:space="0" w:color="auto"/>
                    <w:bottom w:val="single" w:sz="12" w:space="0" w:color="auto"/>
                    <w:right w:val="single" w:sz="12" w:space="0" w:color="auto"/>
                  </w:tcBorders>
                  <w:shd w:val="clear" w:color="000000" w:fill="D6DCE4"/>
                  <w:noWrap/>
                  <w:vAlign w:val="bottom"/>
                  <w:hideMark/>
                </w:tcPr>
                <w:p w:rsidR="008420CA" w:rsidRPr="008420CA" w:rsidRDefault="008420CA" w:rsidP="008420CA">
                  <w:pPr>
                    <w:jc w:val="center"/>
                    <w:rPr>
                      <w:rFonts w:ascii="Times New Roman" w:hAnsi="Times New Roman"/>
                      <w:b/>
                      <w:bCs/>
                      <w:color w:val="000000"/>
                      <w:sz w:val="24"/>
                      <w:szCs w:val="24"/>
                      <w:lang w:eastAsia="en-GB"/>
                    </w:rPr>
                  </w:pPr>
                  <w:r w:rsidRPr="008420CA">
                    <w:rPr>
                      <w:rFonts w:ascii="Times New Roman" w:hAnsi="Times New Roman"/>
                      <w:b/>
                      <w:bCs/>
                      <w:color w:val="000000"/>
                      <w:sz w:val="24"/>
                      <w:szCs w:val="24"/>
                      <w:lang w:eastAsia="en-GB"/>
                    </w:rPr>
                    <w:t>1</w:t>
                  </w:r>
                </w:p>
              </w:tc>
              <w:tc>
                <w:tcPr>
                  <w:tcW w:w="740" w:type="dxa"/>
                  <w:tcBorders>
                    <w:top w:val="single" w:sz="12" w:space="0" w:color="auto"/>
                    <w:left w:val="nil"/>
                    <w:bottom w:val="single" w:sz="12" w:space="0" w:color="auto"/>
                    <w:right w:val="single" w:sz="12" w:space="0" w:color="auto"/>
                  </w:tcBorders>
                  <w:shd w:val="clear" w:color="000000" w:fill="D6DCE4"/>
                  <w:noWrap/>
                  <w:vAlign w:val="bottom"/>
                  <w:hideMark/>
                </w:tcPr>
                <w:p w:rsidR="008420CA" w:rsidRPr="008420CA" w:rsidRDefault="008420CA" w:rsidP="008420CA">
                  <w:pPr>
                    <w:jc w:val="center"/>
                    <w:rPr>
                      <w:rFonts w:ascii="Times New Roman" w:hAnsi="Times New Roman"/>
                      <w:b/>
                      <w:bCs/>
                      <w:color w:val="000000"/>
                      <w:sz w:val="24"/>
                      <w:szCs w:val="24"/>
                      <w:lang w:eastAsia="en-GB"/>
                    </w:rPr>
                  </w:pPr>
                  <w:r w:rsidRPr="008420CA">
                    <w:rPr>
                      <w:rFonts w:ascii="Times New Roman" w:hAnsi="Times New Roman"/>
                      <w:b/>
                      <w:bCs/>
                      <w:color w:val="000000"/>
                      <w:sz w:val="24"/>
                      <w:szCs w:val="24"/>
                      <w:lang w:eastAsia="en-GB"/>
                    </w:rPr>
                    <w:t>5</w:t>
                  </w:r>
                </w:p>
              </w:tc>
              <w:tc>
                <w:tcPr>
                  <w:tcW w:w="680" w:type="dxa"/>
                  <w:tcBorders>
                    <w:top w:val="single" w:sz="12" w:space="0" w:color="auto"/>
                    <w:left w:val="nil"/>
                    <w:bottom w:val="single" w:sz="12" w:space="0" w:color="auto"/>
                    <w:right w:val="single" w:sz="12" w:space="0" w:color="auto"/>
                  </w:tcBorders>
                  <w:shd w:val="clear" w:color="000000" w:fill="D6DCE4"/>
                  <w:noWrap/>
                  <w:vAlign w:val="bottom"/>
                  <w:hideMark/>
                </w:tcPr>
                <w:p w:rsidR="008420CA" w:rsidRPr="008420CA" w:rsidRDefault="008420CA" w:rsidP="008420CA">
                  <w:pPr>
                    <w:jc w:val="center"/>
                    <w:rPr>
                      <w:rFonts w:ascii="Times New Roman" w:hAnsi="Times New Roman"/>
                      <w:b/>
                      <w:bCs/>
                      <w:color w:val="000000"/>
                      <w:sz w:val="24"/>
                      <w:szCs w:val="24"/>
                      <w:lang w:eastAsia="en-GB"/>
                    </w:rPr>
                  </w:pPr>
                  <w:r w:rsidRPr="008420CA">
                    <w:rPr>
                      <w:rFonts w:ascii="Times New Roman" w:hAnsi="Times New Roman"/>
                      <w:b/>
                      <w:bCs/>
                      <w:color w:val="000000"/>
                      <w:sz w:val="24"/>
                      <w:szCs w:val="24"/>
                      <w:lang w:eastAsia="en-GB"/>
                    </w:rPr>
                    <w:t>3</w:t>
                  </w:r>
                </w:p>
              </w:tc>
              <w:tc>
                <w:tcPr>
                  <w:tcW w:w="700" w:type="dxa"/>
                  <w:tcBorders>
                    <w:top w:val="single" w:sz="12" w:space="0" w:color="auto"/>
                    <w:left w:val="nil"/>
                    <w:bottom w:val="single" w:sz="12" w:space="0" w:color="auto"/>
                    <w:right w:val="single" w:sz="12" w:space="0" w:color="auto"/>
                  </w:tcBorders>
                  <w:shd w:val="clear" w:color="000000" w:fill="D6DCE4"/>
                  <w:noWrap/>
                  <w:vAlign w:val="bottom"/>
                  <w:hideMark/>
                </w:tcPr>
                <w:p w:rsidR="008420CA" w:rsidRPr="008420CA" w:rsidRDefault="008420CA" w:rsidP="008420CA">
                  <w:pPr>
                    <w:jc w:val="center"/>
                    <w:rPr>
                      <w:rFonts w:ascii="Times New Roman" w:hAnsi="Times New Roman"/>
                      <w:b/>
                      <w:bCs/>
                      <w:color w:val="000000"/>
                      <w:sz w:val="24"/>
                      <w:szCs w:val="24"/>
                      <w:lang w:eastAsia="en-GB"/>
                    </w:rPr>
                  </w:pPr>
                  <w:r w:rsidRPr="008420CA">
                    <w:rPr>
                      <w:rFonts w:ascii="Times New Roman" w:hAnsi="Times New Roman"/>
                      <w:b/>
                      <w:bCs/>
                      <w:color w:val="000000"/>
                      <w:sz w:val="24"/>
                      <w:szCs w:val="24"/>
                      <w:lang w:eastAsia="en-GB"/>
                    </w:rPr>
                    <w:t>2</w:t>
                  </w:r>
                </w:p>
              </w:tc>
              <w:tc>
                <w:tcPr>
                  <w:tcW w:w="660" w:type="dxa"/>
                  <w:tcBorders>
                    <w:top w:val="single" w:sz="12" w:space="0" w:color="auto"/>
                    <w:left w:val="nil"/>
                    <w:bottom w:val="single" w:sz="12" w:space="0" w:color="auto"/>
                    <w:right w:val="single" w:sz="12" w:space="0" w:color="auto"/>
                  </w:tcBorders>
                  <w:shd w:val="clear" w:color="000000" w:fill="D6DCE4"/>
                  <w:noWrap/>
                  <w:vAlign w:val="bottom"/>
                  <w:hideMark/>
                </w:tcPr>
                <w:p w:rsidR="008420CA" w:rsidRPr="008420CA" w:rsidRDefault="008420CA" w:rsidP="008420CA">
                  <w:pPr>
                    <w:jc w:val="center"/>
                    <w:rPr>
                      <w:rFonts w:ascii="Times New Roman" w:hAnsi="Times New Roman"/>
                      <w:b/>
                      <w:bCs/>
                      <w:color w:val="000000"/>
                      <w:sz w:val="24"/>
                      <w:szCs w:val="24"/>
                      <w:lang w:eastAsia="en-GB"/>
                    </w:rPr>
                  </w:pPr>
                  <w:r w:rsidRPr="008420CA">
                    <w:rPr>
                      <w:rFonts w:ascii="Times New Roman" w:hAnsi="Times New Roman"/>
                      <w:b/>
                      <w:bCs/>
                      <w:color w:val="000000"/>
                      <w:sz w:val="24"/>
                      <w:szCs w:val="24"/>
                      <w:lang w:eastAsia="en-GB"/>
                    </w:rPr>
                    <w:t>4</w:t>
                  </w:r>
                </w:p>
              </w:tc>
            </w:tr>
          </w:tbl>
          <w:p w:rsidR="00954155" w:rsidRPr="00CE57CF" w:rsidRDefault="00D308B1" w:rsidP="007379E0">
            <w:pPr>
              <w:pStyle w:val="BodyChar"/>
              <w:jc w:val="center"/>
              <w:rPr>
                <w:rFonts w:ascii="Times New Roman" w:hAnsi="Times New Roman"/>
              </w:rPr>
            </w:pPr>
            <w:r>
              <w:rPr>
                <w:rFonts w:ascii="Times New Roman" w:hAnsi="Times New Roman"/>
              </w:rPr>
              <w:fldChar w:fldCharType="end"/>
            </w:r>
          </w:p>
        </w:tc>
      </w:tr>
      <w:tr w:rsidR="00954155" w:rsidRPr="00CE57CF" w:rsidTr="007379E0">
        <w:trPr>
          <w:jc w:val="center"/>
        </w:trPr>
        <w:tc>
          <w:tcPr>
            <w:tcW w:w="9061" w:type="dxa"/>
            <w:shd w:val="clear" w:color="auto" w:fill="auto"/>
          </w:tcPr>
          <w:p w:rsidR="00954155" w:rsidRPr="00CE57CF" w:rsidRDefault="00954155" w:rsidP="007379E0">
            <w:pPr>
              <w:pStyle w:val="FigureCaption"/>
              <w:spacing w:before="120"/>
              <w:rPr>
                <w:rFonts w:ascii="Times New Roman" w:hAnsi="Times New Roman"/>
              </w:rPr>
            </w:pPr>
            <w:r w:rsidRPr="00CE57CF">
              <w:rPr>
                <w:rFonts w:ascii="Times New Roman" w:hAnsi="Times New Roman"/>
                <w:b/>
              </w:rPr>
              <w:t xml:space="preserve">Figure </w:t>
            </w:r>
            <w:r w:rsidR="00D308B1">
              <w:rPr>
                <w:rFonts w:ascii="Times New Roman" w:hAnsi="Times New Roman"/>
                <w:b/>
                <w:lang w:val="id-ID"/>
              </w:rPr>
              <w:t>1</w:t>
            </w:r>
            <w:r w:rsidRPr="00CE57CF">
              <w:rPr>
                <w:rFonts w:ascii="Times New Roman" w:hAnsi="Times New Roman"/>
                <w:b/>
              </w:rPr>
              <w:t xml:space="preserve">. </w:t>
            </w:r>
            <w:r w:rsidR="00D308B1" w:rsidRPr="00D308B1">
              <w:rPr>
                <w:rFonts w:ascii="Times New Roman" w:hAnsi="Times New Roman"/>
                <w:lang w:val="id-ID"/>
              </w:rPr>
              <w:t xml:space="preserve">An example of </w:t>
            </w:r>
            <w:r w:rsidR="00D308B1">
              <w:rPr>
                <w:rFonts w:ascii="Times New Roman" w:hAnsi="Times New Roman"/>
                <w:lang w:val="id-ID"/>
              </w:rPr>
              <w:t>chromosome r</w:t>
            </w:r>
            <w:r w:rsidRPr="00D308B1">
              <w:rPr>
                <w:rFonts w:ascii="Times New Roman" w:hAnsi="Times New Roman"/>
                <w:lang w:val="id-ID"/>
              </w:rPr>
              <w:t>epresentation</w:t>
            </w:r>
          </w:p>
        </w:tc>
      </w:tr>
    </w:tbl>
    <w:p w:rsidR="006303BA" w:rsidRDefault="006303BA" w:rsidP="007379E0">
      <w:pPr>
        <w:jc w:val="center"/>
        <w:rPr>
          <w:b/>
        </w:rPr>
      </w:pPr>
    </w:p>
    <w:p w:rsidR="001850A5" w:rsidRPr="00120AC3" w:rsidRDefault="00120AC3" w:rsidP="00954155">
      <w:pPr>
        <w:rPr>
          <w:rFonts w:ascii="Times New Roman" w:hAnsi="Times New Roman"/>
          <w:b/>
          <w:szCs w:val="22"/>
          <w:lang w:val="id-ID" w:eastAsia="ja-JP"/>
        </w:rPr>
      </w:pPr>
      <w:r w:rsidRPr="00120AC3">
        <w:rPr>
          <w:rFonts w:ascii="Times New Roman" w:eastAsia="MS Mincho" w:hAnsi="Times New Roman"/>
          <w:b/>
          <w:iCs/>
          <w:szCs w:val="22"/>
          <w:lang w:val="id-ID" w:eastAsia="ja-JP"/>
        </w:rPr>
        <w:t xml:space="preserve">3.2. </w:t>
      </w:r>
      <w:r w:rsidR="001850A5" w:rsidRPr="00120AC3">
        <w:rPr>
          <w:rFonts w:ascii="Times New Roman" w:hAnsi="Times New Roman"/>
          <w:b/>
          <w:szCs w:val="22"/>
          <w:lang w:eastAsia="ja-JP"/>
        </w:rPr>
        <w:t>Crossover and Mutation</w:t>
      </w:r>
    </w:p>
    <w:p w:rsidR="001850A5" w:rsidRDefault="001850A5" w:rsidP="00120AC3">
      <w:pPr>
        <w:tabs>
          <w:tab w:val="left" w:pos="0"/>
          <w:tab w:val="left" w:pos="480"/>
          <w:tab w:val="num" w:pos="60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s>
        <w:adjustRightInd w:val="0"/>
        <w:spacing w:after="240"/>
        <w:ind w:right="91"/>
        <w:jc w:val="both"/>
        <w:rPr>
          <w:rFonts w:ascii="Times New Roman" w:eastAsia="Roman" w:hAnsi="Times New Roman"/>
          <w:bCs/>
          <w:lang w:val="id-ID"/>
        </w:rPr>
      </w:pPr>
      <w:r w:rsidRPr="00F83B2A">
        <w:rPr>
          <w:rFonts w:ascii="Times New Roman" w:hAnsi="Times New Roman"/>
          <w:lang w:eastAsia="ja-JP"/>
        </w:rPr>
        <w:t xml:space="preserve">Crossover </w:t>
      </w:r>
      <w:r w:rsidRPr="00F83B2A">
        <w:rPr>
          <w:rFonts w:ascii="Times New Roman" w:hAnsi="Times New Roman"/>
          <w:lang w:val="id-ID" w:eastAsia="ja-JP"/>
        </w:rPr>
        <w:t xml:space="preserve">operation </w:t>
      </w:r>
      <w:r w:rsidRPr="00F83B2A">
        <w:rPr>
          <w:rFonts w:ascii="Times New Roman" w:hAnsi="Times New Roman"/>
          <w:lang w:eastAsia="ja-JP"/>
        </w:rPr>
        <w:t xml:space="preserve">is usually </w:t>
      </w:r>
      <w:r w:rsidRPr="00F83B2A">
        <w:rPr>
          <w:rFonts w:ascii="Times New Roman" w:hAnsi="Times New Roman"/>
          <w:lang w:val="id-ID" w:eastAsia="ja-JP"/>
        </w:rPr>
        <w:t xml:space="preserve">done </w:t>
      </w:r>
      <w:r w:rsidRPr="00F83B2A">
        <w:rPr>
          <w:rFonts w:ascii="Times New Roman" w:hAnsi="Times New Roman"/>
          <w:lang w:eastAsia="ja-JP"/>
        </w:rPr>
        <w:t xml:space="preserve">to make replication of chromosome. </w:t>
      </w:r>
      <w:r w:rsidRPr="00F83B2A">
        <w:rPr>
          <w:rFonts w:ascii="Times New Roman" w:hAnsi="Times New Roman"/>
          <w:lang w:val="id-ID" w:eastAsia="ja-JP"/>
        </w:rPr>
        <w:t>It</w:t>
      </w:r>
      <w:r w:rsidRPr="00F83B2A">
        <w:rPr>
          <w:rFonts w:ascii="Times New Roman" w:hAnsi="Times New Roman"/>
          <w:lang w:eastAsia="ja-JP"/>
        </w:rPr>
        <w:t xml:space="preserve"> play</w:t>
      </w:r>
      <w:r w:rsidRPr="00F83B2A">
        <w:rPr>
          <w:rFonts w:ascii="Times New Roman" w:hAnsi="Times New Roman"/>
          <w:lang w:val="id-ID" w:eastAsia="ja-JP"/>
        </w:rPr>
        <w:t>s</w:t>
      </w:r>
      <w:r w:rsidRPr="00F83B2A">
        <w:rPr>
          <w:rFonts w:ascii="Times New Roman" w:hAnsi="Times New Roman"/>
          <w:lang w:eastAsia="ja-JP"/>
        </w:rPr>
        <w:t xml:space="preserve"> </w:t>
      </w:r>
      <w:r w:rsidRPr="00F83B2A">
        <w:rPr>
          <w:rFonts w:ascii="Times New Roman" w:hAnsi="Times New Roman"/>
          <w:lang w:val="id-ID" w:eastAsia="ja-JP"/>
        </w:rPr>
        <w:t xml:space="preserve">a critical </w:t>
      </w:r>
      <w:r w:rsidRPr="00F83B2A">
        <w:rPr>
          <w:rFonts w:ascii="Times New Roman" w:hAnsi="Times New Roman"/>
          <w:lang w:eastAsia="ja-JP"/>
        </w:rPr>
        <w:t xml:space="preserve">role </w:t>
      </w:r>
      <w:r w:rsidRPr="00F83B2A">
        <w:rPr>
          <w:rFonts w:ascii="Times New Roman" w:hAnsi="Times New Roman"/>
          <w:lang w:val="id-ID" w:eastAsia="ja-JP"/>
        </w:rPr>
        <w:t xml:space="preserve">in </w:t>
      </w:r>
      <w:r w:rsidRPr="00F83B2A">
        <w:rPr>
          <w:rFonts w:ascii="Times New Roman" w:hAnsi="Times New Roman"/>
          <w:lang w:eastAsia="ja-JP"/>
        </w:rPr>
        <w:t xml:space="preserve">the success of GA. </w:t>
      </w:r>
      <w:r w:rsidR="00754B5B">
        <w:rPr>
          <w:rFonts w:ascii="Times New Roman" w:hAnsi="Times New Roman"/>
        </w:rPr>
        <w:t>For permutation-</w:t>
      </w:r>
      <w:r w:rsidR="00EE0D1C">
        <w:rPr>
          <w:rFonts w:ascii="Times New Roman" w:hAnsi="Times New Roman"/>
        </w:rPr>
        <w:t>based represent</w:t>
      </w:r>
      <w:r w:rsidRPr="00F83B2A">
        <w:rPr>
          <w:rFonts w:ascii="Times New Roman" w:hAnsi="Times New Roman"/>
        </w:rPr>
        <w:t xml:space="preserve">ation, </w:t>
      </w:r>
      <w:r w:rsidR="00482D90">
        <w:rPr>
          <w:rFonts w:ascii="Times New Roman" w:hAnsi="Times New Roman"/>
          <w:lang w:val="id-ID"/>
        </w:rPr>
        <w:t>we cannot use simple two-</w:t>
      </w:r>
      <w:r w:rsidR="00EE0D1C">
        <w:rPr>
          <w:rFonts w:ascii="Times New Roman" w:hAnsi="Times New Roman"/>
          <w:lang w:val="id-ID"/>
        </w:rPr>
        <w:t>point crossover operati</w:t>
      </w:r>
      <w:r w:rsidR="00754B5B">
        <w:rPr>
          <w:rFonts w:ascii="Times New Roman" w:hAnsi="Times New Roman"/>
          <w:lang w:val="id-ID"/>
        </w:rPr>
        <w:t>o</w:t>
      </w:r>
      <w:r w:rsidR="00EE0D1C">
        <w:rPr>
          <w:rFonts w:ascii="Times New Roman" w:hAnsi="Times New Roman"/>
          <w:lang w:val="id-ID"/>
        </w:rPr>
        <w:t xml:space="preserve">ns. </w:t>
      </w:r>
      <w:r w:rsidR="005352AA">
        <w:rPr>
          <w:rFonts w:ascii="Times New Roman" w:hAnsi="Times New Roman"/>
          <w:lang w:val="id-ID"/>
        </w:rPr>
        <w:t>There are m</w:t>
      </w:r>
      <w:r w:rsidRPr="00F83B2A">
        <w:rPr>
          <w:rFonts w:ascii="Times New Roman" w:hAnsi="Times New Roman"/>
        </w:rPr>
        <w:t xml:space="preserve">any variants of crossover operations </w:t>
      </w:r>
      <w:r w:rsidR="00CA7B2A">
        <w:rPr>
          <w:rFonts w:ascii="Times New Roman" w:hAnsi="Times New Roman"/>
          <w:lang w:val="id-ID"/>
        </w:rPr>
        <w:t>usually</w:t>
      </w:r>
      <w:r w:rsidRPr="00F83B2A">
        <w:rPr>
          <w:rFonts w:ascii="Times New Roman" w:hAnsi="Times New Roman"/>
        </w:rPr>
        <w:t xml:space="preserve"> used</w:t>
      </w:r>
      <w:r w:rsidR="00482D90">
        <w:rPr>
          <w:rFonts w:ascii="Times New Roman" w:hAnsi="Times New Roman"/>
          <w:lang w:val="id-ID"/>
        </w:rPr>
        <w:t xml:space="preserve"> for permutation representation</w:t>
      </w:r>
      <w:r w:rsidRPr="00F83B2A">
        <w:rPr>
          <w:rFonts w:ascii="Times New Roman" w:hAnsi="Times New Roman"/>
          <w:lang w:val="id-ID"/>
        </w:rPr>
        <w:t>,</w:t>
      </w:r>
      <w:r w:rsidRPr="00F83B2A">
        <w:rPr>
          <w:rFonts w:ascii="Times New Roman" w:hAnsi="Times New Roman"/>
        </w:rPr>
        <w:t xml:space="preserve"> such </w:t>
      </w:r>
      <w:r w:rsidRPr="00F83B2A">
        <w:rPr>
          <w:rFonts w:ascii="Times New Roman" w:hAnsi="Times New Roman"/>
          <w:noProof/>
        </w:rPr>
        <w:t>as</w:t>
      </w:r>
      <w:r w:rsidRPr="00F83B2A">
        <w:rPr>
          <w:rFonts w:ascii="Times New Roman" w:hAnsi="Times New Roman"/>
        </w:rPr>
        <w:t xml:space="preserve"> </w:t>
      </w:r>
      <w:r w:rsidRPr="00F83B2A">
        <w:rPr>
          <w:rFonts w:ascii="Times New Roman" w:eastAsia="MS Mincho" w:hAnsi="Times New Roman"/>
          <w:bCs/>
          <w:lang w:eastAsia="ja-JP"/>
        </w:rPr>
        <w:t xml:space="preserve"> Partially Matched Crossover (PMX), </w:t>
      </w:r>
      <w:r w:rsidRPr="00F83B2A">
        <w:rPr>
          <w:rFonts w:ascii="Times New Roman" w:eastAsia="MS Mincho" w:hAnsi="Times New Roman"/>
          <w:lang w:eastAsia="ja-JP"/>
        </w:rPr>
        <w:t>Position-based crossover (PX</w:t>
      </w:r>
      <w:r w:rsidRPr="00F83B2A">
        <w:rPr>
          <w:rFonts w:ascii="Times New Roman" w:eastAsia="MS Mincho" w:hAnsi="Times New Roman"/>
          <w:bCs/>
          <w:lang w:eastAsia="ja-JP"/>
        </w:rPr>
        <w:t>) and W</w:t>
      </w:r>
      <w:r w:rsidRPr="00F83B2A">
        <w:rPr>
          <w:rFonts w:ascii="Times New Roman" w:eastAsia="Roman" w:hAnsi="Times New Roman"/>
          <w:bCs/>
        </w:rPr>
        <w:t>eight mapping crossover (WMX)</w:t>
      </w:r>
      <w:r w:rsidRPr="00F83B2A">
        <w:rPr>
          <w:rFonts w:ascii="Times New Roman" w:eastAsia="Roman" w:hAnsi="Times New Roman"/>
          <w:bCs/>
          <w:lang w:val="id-ID"/>
        </w:rPr>
        <w:t xml:space="preserve"> </w:t>
      </w:r>
      <w:r w:rsidRPr="00F83B2A">
        <w:rPr>
          <w:rFonts w:ascii="Times New Roman" w:eastAsia="Roman" w:hAnsi="Times New Roman"/>
          <w:bCs/>
          <w:lang w:val="id-ID"/>
        </w:rPr>
        <w:fldChar w:fldCharType="begin" w:fldLock="1"/>
      </w:r>
      <w:r w:rsidR="003F5450">
        <w:rPr>
          <w:rFonts w:ascii="Times New Roman" w:eastAsia="Roman" w:hAnsi="Times New Roman"/>
          <w:bCs/>
          <w:lang w:val="id-ID"/>
        </w:rPr>
        <w:instrText>ADDIN CSL_CITATION {"citationItems":[{"id":"ITEM-1","itemData":{"author":[{"dropping-particle":"","family":"Gen","given":"M.","non-dropping-particle":"","parse-names":false,"suffix":""},{"dropping-particle":"","family":"Cheng","given":"R.","non-dropping-particle":"","parse-names":false,"suffix":""}],"id":"ITEM-1","issued":{"date-parts":[["2000"]]},"publisher":"John Wiley &amp; Sons","publisher-place":"New York","title":"Genetic Algorithms and Engineering Optimization,","type":"book"},"uris":["http://www.mendeley.com/documents/?uuid=fee93659-a00a-4a4f-a230-44667e76b59f"]}],"mendeley":{"formattedCitation":"[4]","plainTextFormattedCitation":"[4]","previouslyFormattedCitation":"[4]"},"properties":{"noteIndex":0},"schema":"https://github.com/citation-style-language/schema/raw/master/csl-citation.json"}</w:instrText>
      </w:r>
      <w:r w:rsidRPr="00F83B2A">
        <w:rPr>
          <w:rFonts w:ascii="Times New Roman" w:eastAsia="Roman" w:hAnsi="Times New Roman"/>
          <w:bCs/>
          <w:lang w:val="id-ID"/>
        </w:rPr>
        <w:fldChar w:fldCharType="separate"/>
      </w:r>
      <w:r w:rsidR="003F5450" w:rsidRPr="003F5450">
        <w:rPr>
          <w:rFonts w:ascii="Times New Roman" w:eastAsia="Roman" w:hAnsi="Times New Roman"/>
          <w:bCs/>
          <w:noProof/>
          <w:lang w:val="id-ID"/>
        </w:rPr>
        <w:t>[4]</w:t>
      </w:r>
      <w:r w:rsidRPr="00F83B2A">
        <w:rPr>
          <w:rFonts w:ascii="Times New Roman" w:eastAsia="Roman" w:hAnsi="Times New Roman"/>
          <w:bCs/>
          <w:lang w:val="id-ID"/>
        </w:rPr>
        <w:fldChar w:fldCharType="end"/>
      </w:r>
      <w:r w:rsidRPr="00F83B2A">
        <w:rPr>
          <w:rFonts w:ascii="Times New Roman" w:eastAsia="Roman" w:hAnsi="Times New Roman"/>
          <w:bCs/>
        </w:rPr>
        <w:t xml:space="preserve">. </w:t>
      </w:r>
      <w:r w:rsidR="00754B5B">
        <w:rPr>
          <w:rFonts w:ascii="Times New Roman" w:eastAsia="Roman" w:hAnsi="Times New Roman"/>
          <w:bCs/>
          <w:lang w:val="id-ID"/>
        </w:rPr>
        <w:t>Here</w:t>
      </w:r>
      <w:r w:rsidR="00482D90">
        <w:rPr>
          <w:rFonts w:ascii="Times New Roman" w:eastAsia="Roman" w:hAnsi="Times New Roman"/>
          <w:bCs/>
          <w:lang w:val="id-ID"/>
        </w:rPr>
        <w:t xml:space="preserve">, we </w:t>
      </w:r>
      <w:r w:rsidRPr="00F83B2A">
        <w:rPr>
          <w:rFonts w:ascii="Times New Roman" w:eastAsia="Roman" w:hAnsi="Times New Roman"/>
          <w:bCs/>
          <w:lang w:val="id-ID"/>
        </w:rPr>
        <w:t xml:space="preserve">adopt </w:t>
      </w:r>
      <w:r w:rsidR="00DB40F7">
        <w:rPr>
          <w:rFonts w:ascii="Times New Roman" w:eastAsia="Roman" w:hAnsi="Times New Roman"/>
          <w:bCs/>
          <w:lang w:val="id-ID"/>
        </w:rPr>
        <w:t xml:space="preserve">the </w:t>
      </w:r>
      <w:r w:rsidRPr="00F83B2A">
        <w:rPr>
          <w:rFonts w:ascii="Times New Roman" w:eastAsia="Roman" w:hAnsi="Times New Roman"/>
          <w:bCs/>
        </w:rPr>
        <w:t>PMX crossover</w:t>
      </w:r>
      <w:r w:rsidRPr="00F83B2A">
        <w:rPr>
          <w:rFonts w:ascii="Times New Roman" w:eastAsia="Roman" w:hAnsi="Times New Roman"/>
          <w:bCs/>
          <w:lang w:val="id-ID"/>
        </w:rPr>
        <w:t xml:space="preserve"> as  follows:</w:t>
      </w:r>
    </w:p>
    <w:p w:rsidR="00C0567C" w:rsidRPr="00C0567C" w:rsidRDefault="00C0567C" w:rsidP="00C0567C">
      <w:pPr>
        <w:pStyle w:val="BodyTextIndent"/>
        <w:spacing w:after="0" w:line="240" w:lineRule="exact"/>
        <w:ind w:left="0" w:right="91"/>
        <w:rPr>
          <w:rFonts w:ascii="Times New Roman" w:hAnsi="Times New Roman"/>
          <w:b/>
          <w:szCs w:val="22"/>
          <w:u w:val="single"/>
        </w:rPr>
      </w:pPr>
      <w:r w:rsidRPr="00C0567C">
        <w:rPr>
          <w:rFonts w:ascii="Times New Roman" w:hAnsi="Times New Roman"/>
          <w:b/>
          <w:szCs w:val="22"/>
        </w:rPr>
        <w:t xml:space="preserve">Procedure: </w:t>
      </w:r>
      <w:r w:rsidRPr="00C0567C">
        <w:rPr>
          <w:rFonts w:ascii="Times New Roman" w:hAnsi="Times New Roman"/>
          <w:b/>
          <w:szCs w:val="22"/>
          <w:u w:val="single"/>
        </w:rPr>
        <w:t>PMX</w:t>
      </w:r>
    </w:p>
    <w:p w:rsidR="00C0567C" w:rsidRPr="00C0567C" w:rsidRDefault="00C0567C" w:rsidP="00C0567C">
      <w:pPr>
        <w:pStyle w:val="BodyTextIndent"/>
        <w:spacing w:after="0" w:line="240" w:lineRule="exact"/>
        <w:ind w:left="0" w:right="91"/>
        <w:rPr>
          <w:rFonts w:ascii="Times New Roman" w:hAnsi="Times New Roman"/>
          <w:szCs w:val="22"/>
        </w:rPr>
      </w:pPr>
      <w:r w:rsidRPr="00C0567C">
        <w:rPr>
          <w:rFonts w:ascii="Times New Roman" w:hAnsi="Times New Roman"/>
          <w:b/>
          <w:szCs w:val="22"/>
        </w:rPr>
        <w:t>Step 1</w:t>
      </w:r>
      <w:r w:rsidRPr="00C0567C">
        <w:rPr>
          <w:rFonts w:ascii="Times New Roman" w:hAnsi="Times New Roman"/>
          <w:szCs w:val="22"/>
        </w:rPr>
        <w:t>: Select a section of chromosome randomly</w:t>
      </w:r>
    </w:p>
    <w:p w:rsidR="00C0567C" w:rsidRPr="00C0567C" w:rsidRDefault="00C0567C" w:rsidP="00C0567C">
      <w:pPr>
        <w:pStyle w:val="BodyTextIndent"/>
        <w:spacing w:after="0" w:line="240" w:lineRule="exact"/>
        <w:ind w:left="0" w:right="91"/>
        <w:rPr>
          <w:rFonts w:ascii="Times New Roman" w:hAnsi="Times New Roman"/>
          <w:szCs w:val="22"/>
        </w:rPr>
      </w:pPr>
      <w:r w:rsidRPr="00C0567C">
        <w:rPr>
          <w:rFonts w:ascii="Times New Roman" w:hAnsi="Times New Roman"/>
          <w:b/>
          <w:szCs w:val="22"/>
        </w:rPr>
        <w:t>Step 2</w:t>
      </w:r>
      <w:r w:rsidRPr="00C0567C">
        <w:rPr>
          <w:rFonts w:ascii="Times New Roman" w:hAnsi="Times New Roman"/>
          <w:szCs w:val="22"/>
        </w:rPr>
        <w:t>: Exchanged each sub</w:t>
      </w:r>
      <w:r w:rsidR="00482D90">
        <w:rPr>
          <w:rFonts w:ascii="Times New Roman" w:hAnsi="Times New Roman"/>
          <w:szCs w:val="22"/>
          <w:lang w:val="id-ID"/>
        </w:rPr>
        <w:t>s</w:t>
      </w:r>
      <w:r w:rsidRPr="00C0567C">
        <w:rPr>
          <w:rFonts w:ascii="Times New Roman" w:hAnsi="Times New Roman"/>
          <w:szCs w:val="22"/>
        </w:rPr>
        <w:t>tring</w:t>
      </w:r>
    </w:p>
    <w:p w:rsidR="00C0567C" w:rsidRPr="00C0567C" w:rsidRDefault="00C0567C" w:rsidP="00C0567C">
      <w:pPr>
        <w:pStyle w:val="BodyTextIndent"/>
        <w:spacing w:after="0" w:line="240" w:lineRule="exact"/>
        <w:ind w:left="0" w:right="91"/>
        <w:rPr>
          <w:rFonts w:ascii="Times New Roman" w:hAnsi="Times New Roman"/>
          <w:szCs w:val="22"/>
        </w:rPr>
      </w:pPr>
      <w:r w:rsidRPr="00C0567C">
        <w:rPr>
          <w:rFonts w:ascii="Times New Roman" w:hAnsi="Times New Roman"/>
          <w:b/>
          <w:szCs w:val="22"/>
        </w:rPr>
        <w:t>Step 3</w:t>
      </w:r>
      <w:r w:rsidRPr="00C0567C">
        <w:rPr>
          <w:rFonts w:ascii="Times New Roman" w:hAnsi="Times New Roman"/>
          <w:szCs w:val="22"/>
        </w:rPr>
        <w:t>: Determine the mapping of genes in each substring</w:t>
      </w:r>
    </w:p>
    <w:p w:rsidR="00C0567C" w:rsidRPr="00C0567C" w:rsidRDefault="00C0567C" w:rsidP="00C0567C">
      <w:pPr>
        <w:pStyle w:val="BodyTextIndent"/>
        <w:spacing w:after="0" w:line="240" w:lineRule="exact"/>
        <w:ind w:left="1260" w:right="91" w:hanging="1260"/>
        <w:rPr>
          <w:rFonts w:ascii="Times New Roman" w:hAnsi="Times New Roman"/>
          <w:szCs w:val="22"/>
        </w:rPr>
      </w:pPr>
      <w:r w:rsidRPr="00C0567C">
        <w:rPr>
          <w:rFonts w:ascii="Times New Roman" w:hAnsi="Times New Roman"/>
          <w:b/>
          <w:szCs w:val="22"/>
        </w:rPr>
        <w:t>Step 4</w:t>
      </w:r>
      <w:r w:rsidRPr="00C0567C">
        <w:rPr>
          <w:rFonts w:ascii="Times New Roman" w:hAnsi="Times New Roman"/>
          <w:szCs w:val="22"/>
        </w:rPr>
        <w:t>: Update chromosome with information on Step. 3</w:t>
      </w:r>
    </w:p>
    <w:p w:rsidR="00C0567C" w:rsidRPr="00C0567C" w:rsidRDefault="00C0567C" w:rsidP="00C0567C">
      <w:pPr>
        <w:spacing w:line="240" w:lineRule="exact"/>
        <w:ind w:right="91"/>
        <w:jc w:val="both"/>
        <w:rPr>
          <w:rFonts w:ascii="Times New Roman" w:hAnsi="Times New Roman"/>
          <w:szCs w:val="22"/>
        </w:rPr>
      </w:pPr>
      <w:r w:rsidRPr="00C0567C">
        <w:rPr>
          <w:rFonts w:ascii="Times New Roman" w:hAnsi="Times New Roman"/>
          <w:szCs w:val="22"/>
        </w:rPr>
        <w:t xml:space="preserve">             </w:t>
      </w:r>
    </w:p>
    <w:p w:rsidR="00C0567C" w:rsidRPr="002D3C97" w:rsidRDefault="00C0567C" w:rsidP="00CD7196">
      <w:pPr>
        <w:spacing w:line="240" w:lineRule="exact"/>
        <w:ind w:right="91"/>
        <w:jc w:val="both"/>
        <w:rPr>
          <w:b/>
          <w:bCs/>
          <w:color w:val="000000"/>
          <w:sz w:val="18"/>
          <w:szCs w:val="18"/>
          <w:lang w:val="id-ID"/>
        </w:rPr>
      </w:pPr>
      <w:r w:rsidRPr="00C0567C">
        <w:rPr>
          <w:rFonts w:ascii="Times New Roman" w:hAnsi="Times New Roman"/>
          <w:szCs w:val="22"/>
        </w:rPr>
        <w:t xml:space="preserve">Another </w:t>
      </w:r>
      <w:r w:rsidR="00482D90">
        <w:rPr>
          <w:rFonts w:ascii="Times New Roman" w:hAnsi="Times New Roman"/>
          <w:szCs w:val="22"/>
          <w:lang w:val="id-ID"/>
        </w:rPr>
        <w:t>essential</w:t>
      </w:r>
      <w:r w:rsidRPr="00C0567C">
        <w:rPr>
          <w:rFonts w:ascii="Times New Roman" w:hAnsi="Times New Roman"/>
          <w:szCs w:val="22"/>
        </w:rPr>
        <w:t xml:space="preserve"> </w:t>
      </w:r>
      <w:r w:rsidR="00EE0D1C">
        <w:rPr>
          <w:rFonts w:ascii="Times New Roman" w:hAnsi="Times New Roman"/>
          <w:szCs w:val="22"/>
          <w:lang w:val="id-ID"/>
        </w:rPr>
        <w:t>feature</w:t>
      </w:r>
      <w:r w:rsidR="00754B5B">
        <w:rPr>
          <w:rFonts w:ascii="Times New Roman" w:hAnsi="Times New Roman"/>
          <w:szCs w:val="22"/>
          <w:lang w:val="id-ID"/>
        </w:rPr>
        <w:t xml:space="preserve"> </w:t>
      </w:r>
      <w:r w:rsidR="00EE0D1C">
        <w:rPr>
          <w:rFonts w:ascii="Times New Roman" w:hAnsi="Times New Roman"/>
          <w:szCs w:val="22"/>
          <w:lang w:val="id-ID"/>
        </w:rPr>
        <w:t xml:space="preserve">of </w:t>
      </w:r>
      <w:r w:rsidRPr="00C0567C">
        <w:rPr>
          <w:rFonts w:ascii="Times New Roman" w:hAnsi="Times New Roman"/>
          <w:szCs w:val="22"/>
        </w:rPr>
        <w:t xml:space="preserve">GA is </w:t>
      </w:r>
      <w:r w:rsidR="00445D1F">
        <w:rPr>
          <w:rFonts w:ascii="Times New Roman" w:hAnsi="Times New Roman"/>
          <w:szCs w:val="22"/>
          <w:lang w:val="id-ID"/>
        </w:rPr>
        <w:t xml:space="preserve">the </w:t>
      </w:r>
      <w:r w:rsidRPr="00C0567C">
        <w:rPr>
          <w:rFonts w:ascii="Times New Roman" w:hAnsi="Times New Roman"/>
          <w:szCs w:val="22"/>
        </w:rPr>
        <w:t>mutation operation. It is usually done by exchanging the information within a chromosome</w:t>
      </w:r>
      <w:r w:rsidR="00445D1F">
        <w:rPr>
          <w:rFonts w:ascii="Times New Roman" w:hAnsi="Times New Roman"/>
          <w:szCs w:val="22"/>
          <w:lang w:val="id-ID"/>
        </w:rPr>
        <w:t xml:space="preserve"> </w:t>
      </w:r>
      <w:r w:rsidR="00445D1F" w:rsidRPr="00C0567C">
        <w:rPr>
          <w:rFonts w:ascii="Times New Roman" w:hAnsi="Times New Roman"/>
          <w:szCs w:val="22"/>
        </w:rPr>
        <w:t>to prevent premature</w:t>
      </w:r>
      <w:r w:rsidR="00482D90">
        <w:rPr>
          <w:rFonts w:ascii="Times New Roman" w:hAnsi="Times New Roman"/>
          <w:szCs w:val="22"/>
        </w:rPr>
        <w:t xml:space="preserve"> loss</w:t>
      </w:r>
      <w:r w:rsidR="00445D1F" w:rsidRPr="00C0567C">
        <w:rPr>
          <w:rFonts w:ascii="Times New Roman" w:hAnsi="Times New Roman"/>
          <w:szCs w:val="22"/>
        </w:rPr>
        <w:t xml:space="preserve"> of information</w:t>
      </w:r>
      <w:r w:rsidRPr="00C0567C">
        <w:rPr>
          <w:rFonts w:ascii="Times New Roman" w:hAnsi="Times New Roman"/>
          <w:szCs w:val="22"/>
        </w:rPr>
        <w:t xml:space="preserve">. In this paper, we adopt the inversion mutation that selects two positions within a chromosome at random and then inverts the sub-string between these two positions. </w:t>
      </w:r>
      <w:r w:rsidR="00CD7196">
        <w:rPr>
          <w:rFonts w:ascii="Times New Roman" w:hAnsi="Times New Roman"/>
          <w:szCs w:val="22"/>
          <w:lang w:val="id-ID"/>
        </w:rPr>
        <w:t xml:space="preserve"> </w:t>
      </w:r>
      <w:r w:rsidRPr="00C0567C">
        <w:rPr>
          <w:rFonts w:ascii="Times New Roman" w:hAnsi="Times New Roman"/>
          <w:color w:val="000000"/>
          <w:szCs w:val="22"/>
        </w:rPr>
        <w:t>The illustration of mutation operation is given as follows</w:t>
      </w:r>
    </w:p>
    <w:tbl>
      <w:tblPr>
        <w:tblW w:w="0" w:type="auto"/>
        <w:jc w:val="center"/>
        <w:tblLook w:val="01E0" w:firstRow="1" w:lastRow="1" w:firstColumn="1" w:lastColumn="1" w:noHBand="0" w:noVBand="0"/>
      </w:tblPr>
      <w:tblGrid>
        <w:gridCol w:w="9061"/>
      </w:tblGrid>
      <w:tr w:rsidR="00CD7196" w:rsidRPr="00CE57CF" w:rsidTr="007379E0">
        <w:trPr>
          <w:jc w:val="center"/>
        </w:trPr>
        <w:tc>
          <w:tcPr>
            <w:tcW w:w="9061" w:type="dxa"/>
            <w:shd w:val="clear" w:color="auto" w:fill="auto"/>
          </w:tcPr>
          <w:p w:rsidR="00CD7196" w:rsidRPr="00C0567C" w:rsidRDefault="00CD7196" w:rsidP="00CD7196">
            <w:pPr>
              <w:tabs>
                <w:tab w:val="left" w:pos="4725"/>
              </w:tabs>
              <w:ind w:left="1021" w:right="91" w:firstLine="596"/>
              <w:jc w:val="center"/>
              <w:rPr>
                <w:rFonts w:ascii="Times New Roman" w:hAnsi="Times New Roman"/>
                <w:color w:val="000000"/>
                <w:szCs w:val="22"/>
              </w:rPr>
            </w:pPr>
            <w:r w:rsidRPr="00C0567C">
              <w:rPr>
                <w:rFonts w:ascii="Times New Roman" w:hAnsi="Times New Roman"/>
                <w:color w:val="000000"/>
                <w:szCs w:val="22"/>
              </w:rPr>
              <w:t>:</w:t>
            </w:r>
          </w:p>
          <w:p w:rsidR="00CD7196" w:rsidRDefault="00D308B1" w:rsidP="00D308B1">
            <w:pPr>
              <w:pStyle w:val="BodyTextIndent"/>
              <w:spacing w:after="0" w:line="240" w:lineRule="exact"/>
              <w:ind w:left="1021" w:right="91" w:firstLine="596"/>
              <w:jc w:val="center"/>
              <w:rPr>
                <w:rFonts w:ascii="Times New Roman" w:hAnsi="Times New Roman"/>
                <w:szCs w:val="22"/>
                <w:lang w:val="id-ID"/>
              </w:rPr>
            </w:pPr>
            <w:r w:rsidRPr="00C0567C">
              <w:rPr>
                <w:rFonts w:ascii="Times New Roman" w:hAnsi="Times New Roman"/>
                <w:noProof/>
                <w:szCs w:val="22"/>
                <w:lang w:eastAsia="en-GB"/>
              </w:rPr>
              <mc:AlternateContent>
                <mc:Choice Requires="wpg">
                  <w:drawing>
                    <wp:anchor distT="0" distB="0" distL="114300" distR="114300" simplePos="0" relativeHeight="251661312" behindDoc="0" locked="0" layoutInCell="1" allowOverlap="1" wp14:anchorId="6462F5DF" wp14:editId="437F61B9">
                      <wp:simplePos x="0" y="0"/>
                      <wp:positionH relativeFrom="column">
                        <wp:posOffset>2904490</wp:posOffset>
                      </wp:positionH>
                      <wp:positionV relativeFrom="paragraph">
                        <wp:posOffset>50165</wp:posOffset>
                      </wp:positionV>
                      <wp:extent cx="1047115" cy="343535"/>
                      <wp:effectExtent l="0" t="0" r="0" b="565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343535"/>
                                <a:chOff x="3607" y="9768"/>
                                <a:chExt cx="1649" cy="541"/>
                              </a:xfrm>
                            </wpg:grpSpPr>
                            <wps:wsp>
                              <wps:cNvPr id="3" name="Text Box 3"/>
                              <wps:cNvSpPr txBox="1">
                                <a:spLocks noChangeArrowheads="1"/>
                              </wps:cNvSpPr>
                              <wps:spPr bwMode="auto">
                                <a:xfrm>
                                  <a:off x="3607" y="9768"/>
                                  <a:ext cx="1649" cy="3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5293C" w:rsidRPr="00AE2222" w:rsidRDefault="0085293C" w:rsidP="00CD7196">
                                    <w:pPr>
                                      <w:rPr>
                                        <w:sz w:val="16"/>
                                        <w:szCs w:val="16"/>
                                        <w:u w:val="single"/>
                                      </w:rPr>
                                    </w:pPr>
                                    <w:r w:rsidRPr="00AE2222">
                                      <w:rPr>
                                        <w:sz w:val="16"/>
                                        <w:szCs w:val="16"/>
                                        <w:u w:val="single"/>
                                      </w:rPr>
                                      <w:t>Selected sub string</w:t>
                                    </w:r>
                                  </w:p>
                                </w:txbxContent>
                              </wps:txbx>
                              <wps:bodyPr rot="0" vert="horz" wrap="none" lIns="91440" tIns="0" rIns="91440" bIns="0" anchor="t" anchorCtr="0" upright="1">
                                <a:noAutofit/>
                              </wps:bodyPr>
                            </wps:wsp>
                            <wps:wsp>
                              <wps:cNvPr id="4" name="Line 4"/>
                              <wps:cNvCnPr>
                                <a:cxnSpLocks noChangeShapeType="1"/>
                              </wps:cNvCnPr>
                              <wps:spPr bwMode="auto">
                                <a:xfrm>
                                  <a:off x="3748" y="10021"/>
                                  <a:ext cx="0" cy="28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462F5DF" id="Group 2" o:spid="_x0000_s1026" style="position:absolute;left:0;text-align:left;margin-left:228.7pt;margin-top:3.95pt;width:82.45pt;height:27.05pt;z-index:251661312" coordorigin="3607,9768" coordsize="1649,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m0HwQAAMELAAAOAAAAZHJzL2Uyb0RvYy54bWzUVttu4zYQfS/QfyD0rlgX6oooC1+DAmm7&#10;QFL0mZZoSahECiQdOS367x2StmI7KXa7AYrWBgTeNJo5M+cMbz8d+g49UyFbzgrHv/EcRFnJq5bV&#10;hfPL08ZNHSQVYRXpOKOF80Kl8+nu++9uxyGnAW94V1GBwAiT+TgUTqPUkM9msmxoT+QNHyiDzR0X&#10;PVEwFfWsEmQE6303Czwvno1cVIPgJZUSVld207kz9nc7WqqfdztJFeoKB3xT5inMc6ufs7tbkteC&#10;DE1bHt0g3+BFT1oGH51MrYgiaC/aN6b6thRc8p26KXk/47tdW1ITA0Tje1fR3Au+H0wsdT7WwwQT&#10;QHuF0zebLX96/ixQWxVO4CBGekiR+SoKNDTjUOdw4l4Mj8NnYeOD4QMvf5OwPbve1/PaHkbb8Ude&#10;gTmyV9xAc9iJXpuAoNHBZOBlygA9KFTCou/hxPcjB5WwF+IwCiOborKBPOrXwthLHAS7WRKnp731&#10;6fUYZ/bdCPt6c0Zy+1nj6tE1HRdUm3wFVH4M0MeGDNTkSWq4joCGJ0CfdHQLfkChxdQc0oAidYBl&#10;iNrgIy2uiPFlQ1hN50LwsaGkAu9sMNptsG9zoSdSG/kS0O8gNsE94RXG2QVeJB+EVPeU90gPCkcA&#10;lYyb5PlBKgvt6YjOKuObtutgneQdu1iAHNgVavho3yY5+ABDfVJ7Y7jyR+Zl63SdYhcH8drF3mrl&#10;zjdL7MYbP4lW4Wq5XPl/ai98nDdtVVGmP3rirY+/Lo1HBbGMm5greddW2px2SYp6u+wEeiagGxvz&#10;O8Jzdmx26YapNojlKiQ/wN4iyNxNnCYu3uDIzRIvdT0/W2SxhzO82lyG9NAy+vGQ0AgUiYLIltbf&#10;xuaZ39vYSN63CpS5a/vCSadDJNcFuWaVSbQibWfHZ1Bo99+HYr6JvASHqZskUejicO25i3SzdOdL&#10;P46T9WK5WF9ld20qRn4cDZOTs/I78/f4jVeXoV5PtQmqYUlmJUMdtgcIXC9uefUC3BMcqAF9BTog&#10;DBoufnfQCN2kcBi0Owd1PzBgb+ZjrJuPmcBAnK9uT6uElWCgcJSD7HCpbKPaD6KtG7BvdYLxOUjq&#10;rjUkfPUFAtATkLV/Sd/wSd9MweIzbVsy2yzKAzs2i0nUjFQ+vQzQGC40zb5ygvvLmpZguFhAF/A9&#10;LzCGrIzoHgIA6+4RpKY9TB3gjaJ1UKhfrWgfphO08iNr3mEQUgYRJVoQ/g7qBsjb0wrqh8KtSo+s&#10;4P4fdHRqBGccs7JqiXUpj/8VTdBe8T0o3mNTjahqdcsLowxqCyZAwyCxGohIV0NKSiWAxlz92qrG&#10;lLQuO23jonGknv4fczdZt0pzEiM9m7rZP9AiK0C6LCbWmzsO3BPNB453Wn0RPZ+b868377u/AAAA&#10;//8DAFBLAwQUAAYACAAAACEAAxKp/uAAAAAIAQAADwAAAGRycy9kb3ducmV2LnhtbEyPzWrDMBCE&#10;74W+g9hCb41s5691LYcQ2p5CoEmh9LaxNraJtTKWYjtvX+XU3maZYebbbDWaRvTUudqygngSgSAu&#10;rK65VPB1eH96BuE8ssbGMim4koNVfn+XYartwJ/U730pQgm7FBVU3replK6oyKCb2JY4eCfbGfTh&#10;7EqpOxxCuWlkEkULabDmsFBhS5uKivP+YhR8DDisp/Fbvz2fNtefw3z3vY1JqceHcf0KwtPo/8Jw&#10;ww/okAemo72wdqJRMJsvZyGqYPkCIviLJJmCON5EBDLP5P8H8l8AAAD//wMAUEsBAi0AFAAGAAgA&#10;AAAhALaDOJL+AAAA4QEAABMAAAAAAAAAAAAAAAAAAAAAAFtDb250ZW50X1R5cGVzXS54bWxQSwEC&#10;LQAUAAYACAAAACEAOP0h/9YAAACUAQAACwAAAAAAAAAAAAAAAAAvAQAAX3JlbHMvLnJlbHNQSwEC&#10;LQAUAAYACAAAACEA1bWptB8EAADBCwAADgAAAAAAAAAAAAAAAAAuAgAAZHJzL2Uyb0RvYy54bWxQ&#10;SwECLQAUAAYACAAAACEAAxKp/uAAAAAIAQAADwAAAAAAAAAAAAAAAAB5BgAAZHJzL2Rvd25yZXYu&#10;eG1sUEsFBgAAAAAEAAQA8wAAAIYHAAAAAA==&#10;">
                      <v:shapetype id="_x0000_t202" coordsize="21600,21600" o:spt="202" path="m,l,21600r21600,l21600,xe">
                        <v:stroke joinstyle="miter"/>
                        <v:path gradientshapeok="t" o:connecttype="rect"/>
                      </v:shapetype>
                      <v:shape id="Text Box 3" o:spid="_x0000_s1027" type="#_x0000_t202" style="position:absolute;left:3607;top:9768;width:1649;height:3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dksMMA&#10;AADaAAAADwAAAGRycy9kb3ducmV2LnhtbESPQWsCMRSE74L/ITyhN81qa5GtUUQQxYNQWyjensnr&#10;ZnHzsmyirv31piB4HGbmG2Y6b10lLtSE0rOC4SADQay9KblQ8P216k9AhIhssPJMCm4UYD7rdqaY&#10;G3/lT7rsYyEShEOOCmyMdS5l0JYchoGviZP36xuHMcmmkKbBa4K7So6y7F06LDktWKxpaUmf9men&#10;YDlpj1v7Q7re/elxdVjrzepNK/XSaxcfICK18Rl+tDdGwSv8X0k3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dksMMAAADaAAAADwAAAAAAAAAAAAAAAACYAgAAZHJzL2Rv&#10;d25yZXYueG1sUEsFBgAAAAAEAAQA9QAAAIgDAAAAAA==&#10;" filled="f" stroked="f">
                        <v:textbox inset=",0,,0">
                          <w:txbxContent>
                            <w:p w:rsidR="0085293C" w:rsidRPr="00AE2222" w:rsidRDefault="0085293C" w:rsidP="00CD7196">
                              <w:pPr>
                                <w:rPr>
                                  <w:sz w:val="16"/>
                                  <w:szCs w:val="16"/>
                                  <w:u w:val="single"/>
                                </w:rPr>
                              </w:pPr>
                              <w:r w:rsidRPr="00AE2222">
                                <w:rPr>
                                  <w:sz w:val="16"/>
                                  <w:szCs w:val="16"/>
                                  <w:u w:val="single"/>
                                </w:rPr>
                                <w:t>Selected sub string</w:t>
                              </w:r>
                            </w:p>
                          </w:txbxContent>
                        </v:textbox>
                      </v:shape>
                      <v:line id="Line 4" o:spid="_x0000_s1028" style="position:absolute;visibility:visible;mso-wrap-style:square" from="3748,10021" to="3748,10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group>
                  </w:pict>
                </mc:Fallback>
              </mc:AlternateContent>
            </w:r>
          </w:p>
          <w:p w:rsidR="00CD7196" w:rsidRPr="002D3C97" w:rsidRDefault="00CD7196" w:rsidP="00D308B1">
            <w:pPr>
              <w:ind w:left="1021" w:firstLine="596"/>
              <w:jc w:val="center"/>
              <w:rPr>
                <w:sz w:val="18"/>
                <w:szCs w:val="18"/>
              </w:rPr>
            </w:pPr>
          </w:p>
          <w:p w:rsidR="00CD7196" w:rsidRPr="00D308B1" w:rsidRDefault="00D308B1" w:rsidP="00D308B1">
            <w:pPr>
              <w:pStyle w:val="BodyTextIndent"/>
              <w:spacing w:line="240" w:lineRule="exact"/>
              <w:ind w:left="1021" w:right="91" w:firstLine="596"/>
              <w:jc w:val="center"/>
              <w:rPr>
                <w:sz w:val="18"/>
                <w:szCs w:val="18"/>
                <w:lang w:val="id-ID"/>
              </w:rPr>
            </w:pPr>
            <w:r w:rsidRPr="00C0567C">
              <w:rPr>
                <w:rFonts w:ascii="Times New Roman" w:hAnsi="Times New Roman"/>
                <w:noProof/>
                <w:szCs w:val="22"/>
                <w:lang w:eastAsia="en-GB"/>
              </w:rPr>
              <w:drawing>
                <wp:anchor distT="0" distB="0" distL="114300" distR="114300" simplePos="0" relativeHeight="251662336" behindDoc="1" locked="0" layoutInCell="1" allowOverlap="1" wp14:anchorId="256C2698" wp14:editId="411168C4">
                  <wp:simplePos x="0" y="0"/>
                  <wp:positionH relativeFrom="column">
                    <wp:posOffset>1125632</wp:posOffset>
                  </wp:positionH>
                  <wp:positionV relativeFrom="paragraph">
                    <wp:posOffset>65680</wp:posOffset>
                  </wp:positionV>
                  <wp:extent cx="3360420" cy="445135"/>
                  <wp:effectExtent l="0" t="0" r="0" b="0"/>
                  <wp:wrapTight wrapText="bothSides">
                    <wp:wrapPolygon edited="0">
                      <wp:start x="0" y="0"/>
                      <wp:lineTo x="0" y="20337"/>
                      <wp:lineTo x="21429" y="20337"/>
                      <wp:lineTo x="21429" y="0"/>
                      <wp:lineTo x="0" y="0"/>
                    </wp:wrapPolygon>
                  </wp:wrapTight>
                  <wp:docPr id="1" name="Picture 1" descr="Pict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042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lang w:val="id-ID"/>
              </w:rPr>
              <w:t xml:space="preserve">                                                                               </w:t>
            </w:r>
          </w:p>
          <w:p w:rsidR="00CD7196" w:rsidRPr="002D3C97" w:rsidRDefault="00CD7196" w:rsidP="00D308B1">
            <w:pPr>
              <w:ind w:left="1021" w:right="91" w:firstLine="596"/>
              <w:jc w:val="center"/>
              <w:rPr>
                <w:b/>
                <w:bCs/>
                <w:color w:val="000000"/>
                <w:sz w:val="18"/>
                <w:szCs w:val="18"/>
                <w:lang w:val="id-ID"/>
              </w:rPr>
            </w:pPr>
          </w:p>
          <w:p w:rsidR="00CD7196" w:rsidRPr="00CE57CF" w:rsidRDefault="00CD7196" w:rsidP="00CD7196">
            <w:pPr>
              <w:pStyle w:val="BodyChar"/>
              <w:ind w:left="1021" w:firstLine="596"/>
              <w:jc w:val="center"/>
              <w:rPr>
                <w:rFonts w:ascii="Times New Roman" w:hAnsi="Times New Roman"/>
              </w:rPr>
            </w:pPr>
          </w:p>
        </w:tc>
      </w:tr>
      <w:tr w:rsidR="00CD7196" w:rsidRPr="00CE57CF" w:rsidTr="007379E0">
        <w:trPr>
          <w:jc w:val="center"/>
        </w:trPr>
        <w:tc>
          <w:tcPr>
            <w:tcW w:w="9061" w:type="dxa"/>
            <w:shd w:val="clear" w:color="auto" w:fill="auto"/>
          </w:tcPr>
          <w:p w:rsidR="00CD7196" w:rsidRPr="00CE57CF" w:rsidRDefault="00CD7196" w:rsidP="00482D90">
            <w:pPr>
              <w:pStyle w:val="FigureCaption"/>
              <w:spacing w:before="120"/>
              <w:ind w:left="-142" w:firstLine="142"/>
              <w:rPr>
                <w:rFonts w:ascii="Times New Roman" w:hAnsi="Times New Roman"/>
              </w:rPr>
            </w:pPr>
            <w:r w:rsidRPr="00CE57CF">
              <w:rPr>
                <w:rFonts w:ascii="Times New Roman" w:hAnsi="Times New Roman"/>
                <w:b/>
              </w:rPr>
              <w:t xml:space="preserve">Figure </w:t>
            </w:r>
            <w:r w:rsidR="00D308B1">
              <w:rPr>
                <w:rFonts w:ascii="Times New Roman" w:hAnsi="Times New Roman"/>
                <w:b/>
                <w:lang w:val="id-ID"/>
              </w:rPr>
              <w:t>2</w:t>
            </w:r>
            <w:r w:rsidRPr="00CE57CF">
              <w:rPr>
                <w:rFonts w:ascii="Times New Roman" w:hAnsi="Times New Roman"/>
                <w:b/>
              </w:rPr>
              <w:t xml:space="preserve">. </w:t>
            </w:r>
            <w:r w:rsidR="00482D90">
              <w:rPr>
                <w:rFonts w:ascii="Times New Roman" w:hAnsi="Times New Roman"/>
                <w:lang w:val="id-ID"/>
              </w:rPr>
              <w:t>Example of invers</w:t>
            </w:r>
            <w:r w:rsidR="00D308B1">
              <w:rPr>
                <w:rFonts w:ascii="Times New Roman" w:hAnsi="Times New Roman"/>
                <w:lang w:val="id-ID"/>
              </w:rPr>
              <w:t>ion mutation</w:t>
            </w:r>
          </w:p>
        </w:tc>
      </w:tr>
    </w:tbl>
    <w:p w:rsidR="00CD7196" w:rsidRDefault="00CD7196" w:rsidP="00D308B1">
      <w:pPr>
        <w:ind w:left="-142" w:firstLine="142"/>
        <w:jc w:val="center"/>
        <w:rPr>
          <w:b/>
        </w:rPr>
      </w:pPr>
    </w:p>
    <w:p w:rsidR="001850A5" w:rsidRPr="00120AC3" w:rsidRDefault="00120AC3" w:rsidP="00973384">
      <w:pPr>
        <w:tabs>
          <w:tab w:val="left" w:pos="0"/>
          <w:tab w:val="left" w:pos="480"/>
          <w:tab w:val="num" w:pos="600"/>
          <w:tab w:val="left" w:pos="701"/>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s>
        <w:adjustRightInd w:val="0"/>
        <w:ind w:right="91"/>
        <w:rPr>
          <w:rFonts w:ascii="Times New Roman" w:hAnsi="Times New Roman"/>
        </w:rPr>
      </w:pPr>
      <w:r w:rsidRPr="00120AC3">
        <w:rPr>
          <w:rFonts w:ascii="Times New Roman" w:hAnsi="Times New Roman"/>
          <w:lang w:val="id-ID"/>
        </w:rPr>
        <w:t xml:space="preserve">3.3. </w:t>
      </w:r>
      <w:r w:rsidR="001850A5" w:rsidRPr="00120AC3">
        <w:rPr>
          <w:rFonts w:ascii="Times New Roman" w:hAnsi="Times New Roman"/>
        </w:rPr>
        <w:t>Evaluation and Selection</w:t>
      </w:r>
    </w:p>
    <w:p w:rsidR="001850A5" w:rsidRDefault="001850A5" w:rsidP="006303BA">
      <w:pPr>
        <w:ind w:right="91"/>
        <w:jc w:val="both"/>
        <w:rPr>
          <w:rFonts w:ascii="Times New Roman" w:hAnsi="Times New Roman"/>
          <w:bCs/>
        </w:rPr>
      </w:pPr>
      <w:r w:rsidRPr="006303BA">
        <w:rPr>
          <w:rFonts w:ascii="Times New Roman" w:hAnsi="Times New Roman"/>
          <w:bCs/>
          <w:lang w:val="id-ID"/>
        </w:rPr>
        <w:t xml:space="preserve">When using GA, each chromosome should be evaluated to show how well it fits with the problem requirements. </w:t>
      </w:r>
      <w:r w:rsidR="00754B5B">
        <w:rPr>
          <w:rFonts w:ascii="Times New Roman" w:hAnsi="Times New Roman"/>
          <w:bCs/>
          <w:lang w:val="id-ID"/>
        </w:rPr>
        <w:t>W</w:t>
      </w:r>
      <w:r w:rsidRPr="006303BA">
        <w:rPr>
          <w:rFonts w:ascii="Times New Roman" w:hAnsi="Times New Roman"/>
          <w:bCs/>
          <w:lang w:val="id-ID"/>
        </w:rPr>
        <w:t xml:space="preserve">e used the makespan as the fitness value. The selection process is also known as an </w:t>
      </w:r>
      <w:r w:rsidRPr="006303BA">
        <w:rPr>
          <w:rFonts w:ascii="Times New Roman" w:hAnsi="Times New Roman"/>
          <w:bCs/>
          <w:noProof/>
          <w:lang w:val="id-ID"/>
        </w:rPr>
        <w:t>essential</w:t>
      </w:r>
      <w:r w:rsidRPr="006303BA">
        <w:rPr>
          <w:rFonts w:ascii="Times New Roman" w:hAnsi="Times New Roman"/>
          <w:bCs/>
          <w:lang w:val="id-ID"/>
        </w:rPr>
        <w:t xml:space="preserve"> step in applying </w:t>
      </w:r>
      <w:r w:rsidRPr="006303BA">
        <w:rPr>
          <w:rFonts w:ascii="Times New Roman" w:hAnsi="Times New Roman"/>
          <w:bCs/>
          <w:noProof/>
          <w:lang w:val="id-ID"/>
        </w:rPr>
        <w:t>GA</w:t>
      </w:r>
      <w:r w:rsidRPr="006303BA">
        <w:rPr>
          <w:rFonts w:ascii="Times New Roman" w:hAnsi="Times New Roman"/>
          <w:bCs/>
          <w:lang w:val="id-ID"/>
        </w:rPr>
        <w:t xml:space="preserve">. The </w:t>
      </w:r>
      <w:r w:rsidRPr="006303BA">
        <w:rPr>
          <w:rFonts w:ascii="Times New Roman" w:hAnsi="Times New Roman"/>
          <w:bCs/>
          <w:noProof/>
          <w:lang w:val="id-ID"/>
        </w:rPr>
        <w:t>main</w:t>
      </w:r>
      <w:r w:rsidRPr="006303BA">
        <w:rPr>
          <w:rFonts w:ascii="Times New Roman" w:hAnsi="Times New Roman"/>
          <w:bCs/>
          <w:lang w:val="id-ID"/>
        </w:rPr>
        <w:t xml:space="preserve"> objective is to guide in determining </w:t>
      </w:r>
      <w:r w:rsidRPr="006303BA">
        <w:rPr>
          <w:rFonts w:ascii="Times New Roman" w:hAnsi="Times New Roman"/>
          <w:bCs/>
        </w:rPr>
        <w:t xml:space="preserve">the chromosome for the next population. </w:t>
      </w:r>
      <w:r w:rsidR="005352AA">
        <w:rPr>
          <w:rFonts w:ascii="Times New Roman" w:hAnsi="Times New Roman"/>
          <w:bCs/>
          <w:lang w:val="id-ID"/>
        </w:rPr>
        <w:t>T</w:t>
      </w:r>
      <w:r w:rsidR="00F44257">
        <w:rPr>
          <w:rFonts w:ascii="Times New Roman" w:hAnsi="Times New Roman"/>
          <w:bCs/>
          <w:lang w:val="id-ID"/>
        </w:rPr>
        <w:t>he selection process is done</w:t>
      </w:r>
      <w:r w:rsidR="005352AA">
        <w:rPr>
          <w:rFonts w:ascii="Times New Roman" w:hAnsi="Times New Roman"/>
          <w:bCs/>
          <w:lang w:val="id-ID"/>
        </w:rPr>
        <w:t xml:space="preserve"> b</w:t>
      </w:r>
      <w:r w:rsidR="005352AA" w:rsidRPr="006303BA">
        <w:rPr>
          <w:rFonts w:ascii="Times New Roman" w:hAnsi="Times New Roman"/>
          <w:bCs/>
          <w:lang w:val="id-ID"/>
        </w:rPr>
        <w:t>ased on the fi</w:t>
      </w:r>
      <w:r w:rsidR="005352AA">
        <w:rPr>
          <w:rFonts w:ascii="Times New Roman" w:hAnsi="Times New Roman"/>
          <w:bCs/>
          <w:lang w:val="id-ID"/>
        </w:rPr>
        <w:t>tness value</w:t>
      </w:r>
      <w:r w:rsidR="00F44257">
        <w:rPr>
          <w:rFonts w:ascii="Times New Roman" w:hAnsi="Times New Roman"/>
          <w:bCs/>
          <w:lang w:val="id-ID"/>
        </w:rPr>
        <w:t xml:space="preserve">. </w:t>
      </w:r>
      <w:r w:rsidRPr="006303BA">
        <w:rPr>
          <w:rFonts w:ascii="Times New Roman" w:hAnsi="Times New Roman"/>
          <w:bCs/>
        </w:rPr>
        <w:t>There have been many selection strategies reported for various GA applications</w:t>
      </w:r>
      <w:r w:rsidRPr="006303BA">
        <w:rPr>
          <w:rFonts w:ascii="Times New Roman" w:hAnsi="Times New Roman"/>
          <w:bCs/>
          <w:lang w:val="id-ID"/>
        </w:rPr>
        <w:t xml:space="preserve"> </w:t>
      </w:r>
      <w:r w:rsidRPr="006303BA">
        <w:rPr>
          <w:rFonts w:ascii="Times New Roman" w:hAnsi="Times New Roman"/>
          <w:bCs/>
          <w:lang w:val="id-ID"/>
        </w:rPr>
        <w:fldChar w:fldCharType="begin" w:fldLock="1"/>
      </w:r>
      <w:r w:rsidR="003F5450">
        <w:rPr>
          <w:rFonts w:ascii="Times New Roman" w:hAnsi="Times New Roman"/>
          <w:bCs/>
          <w:lang w:val="id-ID"/>
        </w:rPr>
        <w:instrText>ADDIN CSL_CITATION {"citationItems":[{"id":"ITEM-1","itemData":{"DOI":"10.1002/9780470172254.ch1","abstract":"Foundations of Genetic Algorithms, Volume 5 is the fifth in the series of books recording the prestigious Foundations of Genetic Algorithms Workshops, sponsored and organized by the International Society of Genetic Algorithms specifically to address theoretical publications on genetic algorithms and classifier systems. This volume's papers deal with GA dynamics; genetic operators (mostly in their relationship to schemata); characterization of landscapes over which an algorithm is searching; and the interaction between different parameters or strategies used for controlling the course of genetic search. Includes research from academia, government laboratories, and industry Contains longer-than-typical conference papers that have been subjectd to two rounds of reviews Continues the tradition of presenting not only current theoreti cal work, but also issues that could shape future research in the field","author":[{"dropping-particle":"","family":"Gen","given":"Mitsuo","non-dropping-particle":"","parse-names":false,"suffix":""},{"dropping-particle":"","family":"Cheng","given":"Runwei","non-dropping-particle":"","parse-names":false,"suffix":""}],"id":"ITEM-1","issued":{"date-parts":[["1997"]]},"title":"Genetic Algorithms and Engineering Design","type":"book"},"uris":["http://www.mendeley.com/documents/?uuid=0ffab471-f9f9-4c91-b7ac-353295cf95f4"]}],"mendeley":{"formattedCitation":"[5]","plainTextFormattedCitation":"[5]","previouslyFormattedCitation":"[5]"},"properties":{"noteIndex":0},"schema":"https://github.com/citation-style-language/schema/raw/master/csl-citation.json"}</w:instrText>
      </w:r>
      <w:r w:rsidRPr="006303BA">
        <w:rPr>
          <w:rFonts w:ascii="Times New Roman" w:hAnsi="Times New Roman"/>
          <w:bCs/>
          <w:lang w:val="id-ID"/>
        </w:rPr>
        <w:fldChar w:fldCharType="separate"/>
      </w:r>
      <w:r w:rsidR="003F5450" w:rsidRPr="003F5450">
        <w:rPr>
          <w:rFonts w:ascii="Times New Roman" w:hAnsi="Times New Roman"/>
          <w:bCs/>
          <w:noProof/>
          <w:lang w:val="id-ID"/>
        </w:rPr>
        <w:t>[5]</w:t>
      </w:r>
      <w:r w:rsidRPr="006303BA">
        <w:rPr>
          <w:rFonts w:ascii="Times New Roman" w:hAnsi="Times New Roman"/>
          <w:bCs/>
          <w:lang w:val="id-ID"/>
        </w:rPr>
        <w:fldChar w:fldCharType="end"/>
      </w:r>
      <w:r w:rsidRPr="006303BA">
        <w:rPr>
          <w:rFonts w:ascii="Times New Roman" w:hAnsi="Times New Roman"/>
          <w:bCs/>
        </w:rPr>
        <w:t>. W</w:t>
      </w:r>
      <w:r w:rsidRPr="006303BA">
        <w:rPr>
          <w:rFonts w:ascii="Times New Roman" w:hAnsi="Times New Roman"/>
          <w:bCs/>
          <w:lang w:val="id-ID"/>
        </w:rPr>
        <w:t xml:space="preserve">e adopt </w:t>
      </w:r>
      <w:r w:rsidR="00F83B2A">
        <w:rPr>
          <w:rFonts w:ascii="Times New Roman" w:hAnsi="Times New Roman"/>
          <w:bCs/>
          <w:lang w:val="id-ID"/>
        </w:rPr>
        <w:t xml:space="preserve">the </w:t>
      </w:r>
      <w:r w:rsidRPr="006303BA">
        <w:rPr>
          <w:rFonts w:ascii="Times New Roman" w:hAnsi="Times New Roman"/>
          <w:bCs/>
          <w:lang w:val="id-ID"/>
        </w:rPr>
        <w:t>e</w:t>
      </w:r>
      <w:r w:rsidRPr="006303BA">
        <w:rPr>
          <w:rFonts w:ascii="Times New Roman" w:hAnsi="Times New Roman"/>
          <w:bCs/>
          <w:iCs/>
        </w:rPr>
        <w:t>litist</w:t>
      </w:r>
      <w:r w:rsidRPr="006303BA">
        <w:rPr>
          <w:rFonts w:ascii="Times New Roman" w:hAnsi="Times New Roman"/>
          <w:bCs/>
          <w:iCs/>
          <w:lang w:val="id-ID"/>
        </w:rPr>
        <w:t xml:space="preserve"> selection strategy </w:t>
      </w:r>
      <w:r w:rsidRPr="006303BA">
        <w:rPr>
          <w:rFonts w:ascii="Times New Roman" w:hAnsi="Times New Roman"/>
          <w:bCs/>
        </w:rPr>
        <w:t xml:space="preserve">by selecting </w:t>
      </w:r>
      <w:r w:rsidRPr="006303BA">
        <w:rPr>
          <w:rFonts w:ascii="Times New Roman" w:hAnsi="Times New Roman"/>
          <w:bCs/>
          <w:lang w:val="id-ID"/>
        </w:rPr>
        <w:t xml:space="preserve">the best </w:t>
      </w:r>
      <w:r w:rsidR="00F0636C">
        <w:rPr>
          <w:rFonts w:ascii="Times New Roman" w:hAnsi="Times New Roman"/>
          <w:bCs/>
          <w:lang w:val="id-ID"/>
        </w:rPr>
        <w:t xml:space="preserve"> </w:t>
      </w:r>
      <w:r w:rsidRPr="006303BA">
        <w:rPr>
          <w:rFonts w:ascii="Times New Roman" w:hAnsi="Times New Roman"/>
          <w:bCs/>
          <w:i/>
        </w:rPr>
        <w:t>pop_size</w:t>
      </w:r>
      <w:r w:rsidRPr="006303BA">
        <w:rPr>
          <w:rFonts w:ascii="Times New Roman" w:hAnsi="Times New Roman"/>
          <w:bCs/>
        </w:rPr>
        <w:t xml:space="preserve"> chromosome </w:t>
      </w:r>
      <w:r w:rsidR="00F0636C">
        <w:rPr>
          <w:rFonts w:ascii="Times New Roman" w:hAnsi="Times New Roman"/>
          <w:bCs/>
          <w:lang w:val="id-ID"/>
        </w:rPr>
        <w:t>to</w:t>
      </w:r>
      <w:r w:rsidRPr="006303BA">
        <w:rPr>
          <w:rFonts w:ascii="Times New Roman" w:hAnsi="Times New Roman"/>
          <w:bCs/>
        </w:rPr>
        <w:t xml:space="preserve"> the next generation. </w:t>
      </w:r>
    </w:p>
    <w:p w:rsidR="003F5450" w:rsidRPr="003F5450" w:rsidRDefault="003F5450" w:rsidP="006303BA">
      <w:pPr>
        <w:ind w:right="91"/>
        <w:jc w:val="both"/>
        <w:rPr>
          <w:rFonts w:ascii="Times New Roman" w:hAnsi="Times New Roman"/>
          <w:bCs/>
          <w:i/>
        </w:rPr>
      </w:pPr>
    </w:p>
    <w:p w:rsidR="001850A5" w:rsidRPr="00120AC3" w:rsidRDefault="001850A5" w:rsidP="00120AC3">
      <w:pPr>
        <w:pStyle w:val="section"/>
      </w:pPr>
      <w:r w:rsidRPr="00120AC3">
        <w:t>Experimental Design and Results</w:t>
      </w:r>
    </w:p>
    <w:p w:rsidR="001850A5" w:rsidRPr="00120AC3" w:rsidRDefault="001850A5" w:rsidP="00120AC3">
      <w:pPr>
        <w:jc w:val="both"/>
        <w:rPr>
          <w:rFonts w:ascii="Times New Roman" w:hAnsi="Times New Roman"/>
          <w:lang w:val="id-ID"/>
        </w:rPr>
      </w:pPr>
      <w:r w:rsidRPr="00120AC3">
        <w:rPr>
          <w:rFonts w:ascii="Times New Roman" w:hAnsi="Times New Roman"/>
          <w:noProof/>
          <w:lang w:val="id-ID"/>
        </w:rPr>
        <w:t>The purpose of this section is two-fold: First</w:t>
      </w:r>
      <w:r w:rsidRPr="00120AC3">
        <w:rPr>
          <w:rFonts w:ascii="Times New Roman" w:hAnsi="Times New Roman"/>
          <w:lang w:val="id-ID"/>
        </w:rPr>
        <w:t xml:space="preserve"> </w:t>
      </w:r>
      <w:r w:rsidRPr="00120AC3">
        <w:rPr>
          <w:rFonts w:ascii="Times New Roman" w:hAnsi="Times New Roman"/>
          <w:noProof/>
          <w:lang w:val="id-ID"/>
        </w:rPr>
        <w:t>is</w:t>
      </w:r>
      <w:r w:rsidRPr="00120AC3">
        <w:rPr>
          <w:rFonts w:ascii="Times New Roman" w:hAnsi="Times New Roman"/>
          <w:lang w:val="id-ID"/>
        </w:rPr>
        <w:t xml:space="preserve"> to </w:t>
      </w:r>
      <w:r w:rsidRPr="00120AC3">
        <w:rPr>
          <w:rFonts w:ascii="Times New Roman" w:hAnsi="Times New Roman"/>
          <w:noProof/>
          <w:lang w:val="id-ID"/>
        </w:rPr>
        <w:t>explain</w:t>
      </w:r>
      <w:r w:rsidRPr="00120AC3">
        <w:rPr>
          <w:rFonts w:ascii="Times New Roman" w:hAnsi="Times New Roman"/>
          <w:lang w:val="id-ID"/>
        </w:rPr>
        <w:t xml:space="preserve"> the design of the numerical experiments, </w:t>
      </w:r>
      <w:r w:rsidRPr="00120AC3">
        <w:rPr>
          <w:rFonts w:ascii="Times New Roman" w:hAnsi="Times New Roman"/>
          <w:noProof/>
          <w:lang w:val="id-ID"/>
        </w:rPr>
        <w:t>including</w:t>
      </w:r>
      <w:r w:rsidRPr="00120AC3">
        <w:rPr>
          <w:rFonts w:ascii="Times New Roman" w:hAnsi="Times New Roman"/>
          <w:lang w:val="id-ID"/>
        </w:rPr>
        <w:t xml:space="preserve"> the design of the test problems and parameter setting. Second is to evaluate </w:t>
      </w:r>
      <w:r w:rsidRPr="00120AC3">
        <w:rPr>
          <w:rFonts w:ascii="Times New Roman" w:hAnsi="Times New Roman"/>
          <w:noProof/>
          <w:lang w:val="id-ID"/>
        </w:rPr>
        <w:t xml:space="preserve">the </w:t>
      </w:r>
      <w:r w:rsidRPr="00120AC3">
        <w:rPr>
          <w:rFonts w:ascii="Times New Roman" w:hAnsi="Times New Roman"/>
          <w:lang w:val="id-ID"/>
        </w:rPr>
        <w:t xml:space="preserve">effectiveness </w:t>
      </w:r>
      <w:r w:rsidR="00CA7B2A">
        <w:rPr>
          <w:rFonts w:ascii="Times New Roman" w:hAnsi="Times New Roman"/>
          <w:lang w:val="id-ID"/>
        </w:rPr>
        <w:t>and the effic</w:t>
      </w:r>
      <w:r w:rsidR="00482D90">
        <w:rPr>
          <w:rFonts w:ascii="Times New Roman" w:hAnsi="Times New Roman"/>
          <w:lang w:val="id-ID"/>
        </w:rPr>
        <w:t>i</w:t>
      </w:r>
      <w:r w:rsidR="00CA7B2A">
        <w:rPr>
          <w:rFonts w:ascii="Times New Roman" w:hAnsi="Times New Roman"/>
          <w:lang w:val="id-ID"/>
        </w:rPr>
        <w:t xml:space="preserve">ency </w:t>
      </w:r>
      <w:r w:rsidRPr="00120AC3">
        <w:rPr>
          <w:rFonts w:ascii="Times New Roman" w:hAnsi="Times New Roman"/>
          <w:lang w:val="id-ID"/>
        </w:rPr>
        <w:t xml:space="preserve">of GAs to solve </w:t>
      </w:r>
      <w:r w:rsidR="00F83B2A">
        <w:rPr>
          <w:rFonts w:ascii="Times New Roman" w:hAnsi="Times New Roman"/>
          <w:lang w:val="id-ID"/>
        </w:rPr>
        <w:t>FSSP</w:t>
      </w:r>
      <w:r w:rsidRPr="00120AC3">
        <w:rPr>
          <w:rFonts w:ascii="Times New Roman" w:hAnsi="Times New Roman"/>
          <w:lang w:val="id-ID"/>
        </w:rPr>
        <w:t>.</w:t>
      </w:r>
    </w:p>
    <w:p w:rsidR="001850A5" w:rsidRPr="00216B97" w:rsidRDefault="001850A5" w:rsidP="00120AC3">
      <w:pPr>
        <w:pStyle w:val="subsection"/>
        <w:rPr>
          <w:lang w:val="id-ID"/>
        </w:rPr>
      </w:pPr>
      <w:r w:rsidRPr="00216B97">
        <w:rPr>
          <w:lang w:val="id-ID"/>
        </w:rPr>
        <w:t>Design of Test Problems</w:t>
      </w:r>
    </w:p>
    <w:p w:rsidR="00F31977" w:rsidRPr="000E6787" w:rsidRDefault="001850A5" w:rsidP="00F31977">
      <w:pPr>
        <w:ind w:firstLine="578"/>
        <w:jc w:val="both"/>
        <w:rPr>
          <w:rFonts w:ascii="Times New Roman" w:hAnsi="Times New Roman"/>
          <w:szCs w:val="24"/>
          <w:lang w:val="id-ID"/>
        </w:rPr>
      </w:pPr>
      <w:r w:rsidRPr="00120AC3">
        <w:rPr>
          <w:rFonts w:ascii="Times New Roman" w:hAnsi="Times New Roman"/>
          <w:noProof/>
          <w:lang w:val="id-ID"/>
        </w:rPr>
        <w:t xml:space="preserve">To </w:t>
      </w:r>
      <w:r w:rsidRPr="00120AC3">
        <w:rPr>
          <w:rFonts w:ascii="Times New Roman" w:hAnsi="Times New Roman"/>
        </w:rPr>
        <w:t xml:space="preserve">demonstrate the effectiveness and efficiency of </w:t>
      </w:r>
      <w:r w:rsidRPr="00120AC3">
        <w:rPr>
          <w:rFonts w:ascii="Times New Roman" w:hAnsi="Times New Roman"/>
          <w:lang w:val="id-ID"/>
        </w:rPr>
        <w:t xml:space="preserve">the </w:t>
      </w:r>
      <w:r w:rsidRPr="00120AC3">
        <w:rPr>
          <w:rFonts w:ascii="Times New Roman" w:hAnsi="Times New Roman"/>
        </w:rPr>
        <w:t>proposed approach</w:t>
      </w:r>
      <w:r w:rsidRPr="00120AC3">
        <w:rPr>
          <w:rFonts w:ascii="Times New Roman" w:hAnsi="Times New Roman"/>
          <w:lang w:val="id-ID"/>
        </w:rPr>
        <w:t>es</w:t>
      </w:r>
      <w:r w:rsidRPr="00120AC3">
        <w:rPr>
          <w:rFonts w:ascii="Times New Roman" w:hAnsi="Times New Roman"/>
        </w:rPr>
        <w:t>, we have carried out several numerical experiments</w:t>
      </w:r>
      <w:r w:rsidRPr="00120AC3">
        <w:rPr>
          <w:rFonts w:ascii="Times New Roman" w:hAnsi="Times New Roman"/>
          <w:lang w:val="id-ID"/>
        </w:rPr>
        <w:t xml:space="preserve"> by using </w:t>
      </w:r>
      <w:r w:rsidRPr="00120AC3">
        <w:rPr>
          <w:rFonts w:ascii="Times New Roman" w:hAnsi="Times New Roman"/>
        </w:rPr>
        <w:t>different size problems</w:t>
      </w:r>
      <w:r w:rsidRPr="00120AC3">
        <w:rPr>
          <w:rFonts w:ascii="Times New Roman" w:hAnsi="Times New Roman"/>
          <w:lang w:val="id-ID"/>
        </w:rPr>
        <w:t>.</w:t>
      </w:r>
      <w:r w:rsidRPr="00120AC3">
        <w:rPr>
          <w:rFonts w:ascii="Times New Roman" w:hAnsi="Times New Roman"/>
        </w:rPr>
        <w:t xml:space="preserve"> </w:t>
      </w:r>
      <w:r w:rsidRPr="00120AC3">
        <w:rPr>
          <w:rFonts w:ascii="Times New Roman" w:hAnsi="Times New Roman"/>
          <w:lang w:val="id-ID"/>
        </w:rPr>
        <w:t>In our experiments, w</w:t>
      </w:r>
      <w:r w:rsidRPr="00120AC3">
        <w:rPr>
          <w:rFonts w:ascii="Times New Roman" w:hAnsi="Times New Roman"/>
        </w:rPr>
        <w:t xml:space="preserve">e used a total of 18 </w:t>
      </w:r>
      <w:r w:rsidRPr="00120AC3">
        <w:rPr>
          <w:rFonts w:ascii="Times New Roman" w:hAnsi="Times New Roman"/>
          <w:lang w:val="id-ID"/>
        </w:rPr>
        <w:t xml:space="preserve">Benchmark </w:t>
      </w:r>
      <w:r w:rsidRPr="00120AC3">
        <w:rPr>
          <w:rFonts w:ascii="Times New Roman" w:hAnsi="Times New Roman"/>
        </w:rPr>
        <w:t>instances</w:t>
      </w:r>
      <w:r w:rsidRPr="00120AC3">
        <w:rPr>
          <w:rFonts w:ascii="Times New Roman" w:hAnsi="Times New Roman"/>
          <w:lang w:val="id-ID"/>
        </w:rPr>
        <w:t xml:space="preserve"> provided by literature </w:t>
      </w:r>
      <w:r w:rsidRPr="00120AC3">
        <w:rPr>
          <w:rFonts w:ascii="Times New Roman" w:hAnsi="Times New Roman"/>
        </w:rPr>
        <w:fldChar w:fldCharType="begin" w:fldLock="1"/>
      </w:r>
      <w:r w:rsidR="003F5450">
        <w:rPr>
          <w:rFonts w:ascii="Times New Roman" w:hAnsi="Times New Roman"/>
        </w:rPr>
        <w:instrText>ADDIN CSL_CITATION {"citationItems":[{"id":"ITEM-1","itemData":{"author":[{"dropping-particle":"","family":"Taillard","given":"E.","non-dropping-particle":"","parse-names":false,"suffix":""}],"container-title":"European Journal of Operation Research,","id":"ITEM-1","issued":{"date-parts":[["1993"]]},"page":"278–285","title":"Benchmarks for the basic scheduling problems.","type":"article-journal","volume":"64"},"uris":["http://www.mendeley.com/documents/?uuid=f7f8b0c9-64bd-4806-bc94-d2612d9143b8"]}],"mendeley":{"formattedCitation":"[10]","plainTextFormattedCitation":"[10]","previouslyFormattedCitation":"[10]"},"properties":{"noteIndex":0},"schema":"https://github.com/citation-style-language/schema/raw/master/csl-citation.json"}</w:instrText>
      </w:r>
      <w:r w:rsidRPr="00120AC3">
        <w:rPr>
          <w:rFonts w:ascii="Times New Roman" w:hAnsi="Times New Roman"/>
        </w:rPr>
        <w:fldChar w:fldCharType="separate"/>
      </w:r>
      <w:r w:rsidR="003F5450" w:rsidRPr="003F5450">
        <w:rPr>
          <w:rFonts w:ascii="Times New Roman" w:hAnsi="Times New Roman"/>
          <w:noProof/>
        </w:rPr>
        <w:t>[10]</w:t>
      </w:r>
      <w:r w:rsidRPr="00120AC3">
        <w:rPr>
          <w:rFonts w:ascii="Times New Roman" w:hAnsi="Times New Roman"/>
        </w:rPr>
        <w:fldChar w:fldCharType="end"/>
      </w:r>
      <w:r w:rsidRPr="00120AC3">
        <w:rPr>
          <w:rFonts w:ascii="Times New Roman" w:hAnsi="Times New Roman"/>
        </w:rPr>
        <w:t>. Those problems have</w:t>
      </w:r>
      <w:r w:rsidRPr="00120AC3">
        <w:rPr>
          <w:rFonts w:ascii="Times New Roman" w:hAnsi="Times New Roman"/>
          <w:lang w:val="id-ID"/>
        </w:rPr>
        <w:t xml:space="preserve"> the</w:t>
      </w:r>
      <w:r w:rsidRPr="00120AC3">
        <w:rPr>
          <w:rFonts w:ascii="Times New Roman" w:hAnsi="Times New Roman"/>
        </w:rPr>
        <w:t xml:space="preserve"> </w:t>
      </w:r>
      <w:r w:rsidRPr="00120AC3">
        <w:rPr>
          <w:rFonts w:ascii="Times New Roman" w:hAnsi="Times New Roman"/>
          <w:noProof/>
        </w:rPr>
        <w:t>number</w:t>
      </w:r>
      <w:r w:rsidRPr="00120AC3">
        <w:rPr>
          <w:rFonts w:ascii="Times New Roman" w:hAnsi="Times New Roman"/>
        </w:rPr>
        <w:t xml:space="preserve"> of job 20-100 and number of machine 5-20</w:t>
      </w:r>
      <w:r w:rsidRPr="00120AC3">
        <w:rPr>
          <w:rFonts w:ascii="Times New Roman" w:hAnsi="Times New Roman"/>
          <w:lang w:val="id-ID"/>
        </w:rPr>
        <w:t>.</w:t>
      </w:r>
      <w:r w:rsidR="00F31977">
        <w:rPr>
          <w:rFonts w:ascii="Times New Roman" w:hAnsi="Times New Roman"/>
          <w:lang w:val="id-ID"/>
        </w:rPr>
        <w:t xml:space="preserve"> </w:t>
      </w:r>
      <w:r w:rsidR="00F31977" w:rsidRPr="00661B7A">
        <w:rPr>
          <w:rFonts w:ascii="Times New Roman" w:hAnsi="Times New Roman"/>
          <w:szCs w:val="24"/>
        </w:rPr>
        <w:t xml:space="preserve">Those approaches were implemented in </w:t>
      </w:r>
      <w:r w:rsidR="000A48FF">
        <w:rPr>
          <w:rFonts w:ascii="Times New Roman" w:hAnsi="Times New Roman"/>
          <w:szCs w:val="24"/>
          <w:lang w:val="id-ID"/>
        </w:rPr>
        <w:t>C++</w:t>
      </w:r>
      <w:r w:rsidR="00F31977" w:rsidRPr="00661B7A">
        <w:rPr>
          <w:rFonts w:ascii="Times New Roman" w:hAnsi="Times New Roman"/>
          <w:szCs w:val="24"/>
        </w:rPr>
        <w:t xml:space="preserve"> and run on PC with processor Intel-Core i5. </w:t>
      </w:r>
      <w:r w:rsidR="000E6787">
        <w:rPr>
          <w:rFonts w:ascii="Times New Roman" w:hAnsi="Times New Roman"/>
          <w:szCs w:val="24"/>
          <w:lang w:val="id-ID"/>
        </w:rPr>
        <w:t>The cr</w:t>
      </w:r>
      <w:r w:rsidR="00482D90">
        <w:rPr>
          <w:rFonts w:ascii="Times New Roman" w:hAnsi="Times New Roman"/>
          <w:szCs w:val="24"/>
          <w:lang w:val="id-ID"/>
        </w:rPr>
        <w:t>ossover and mutation probabilities are set 0.4 and 0.2</w:t>
      </w:r>
      <w:r w:rsidR="000E6787">
        <w:rPr>
          <w:rFonts w:ascii="Times New Roman" w:hAnsi="Times New Roman"/>
          <w:szCs w:val="24"/>
          <w:lang w:val="id-ID"/>
        </w:rPr>
        <w:t xml:space="preserve"> respectively. </w:t>
      </w:r>
      <w:r w:rsidR="00300FAD">
        <w:rPr>
          <w:rFonts w:ascii="Times New Roman" w:hAnsi="Times New Roman"/>
          <w:szCs w:val="24"/>
          <w:lang w:val="id-ID"/>
        </w:rPr>
        <w:t>The population size is varied based on the size</w:t>
      </w:r>
      <w:r w:rsidR="00482D90">
        <w:rPr>
          <w:rFonts w:ascii="Times New Roman" w:hAnsi="Times New Roman"/>
          <w:szCs w:val="24"/>
          <w:lang w:val="id-ID"/>
        </w:rPr>
        <w:t xml:space="preserve"> </w:t>
      </w:r>
      <w:r w:rsidR="00300FAD">
        <w:rPr>
          <w:rFonts w:ascii="Times New Roman" w:hAnsi="Times New Roman"/>
          <w:szCs w:val="24"/>
          <w:lang w:val="id-ID"/>
        </w:rPr>
        <w:t xml:space="preserve">of the problems. </w:t>
      </w:r>
      <w:r w:rsidR="000E6787">
        <w:rPr>
          <w:rFonts w:ascii="Times New Roman" w:hAnsi="Times New Roman"/>
          <w:szCs w:val="24"/>
          <w:lang w:val="id-ID"/>
        </w:rPr>
        <w:t>The results are summari</w:t>
      </w:r>
      <w:r w:rsidR="00482D90">
        <w:rPr>
          <w:rFonts w:ascii="Times New Roman" w:hAnsi="Times New Roman"/>
          <w:szCs w:val="24"/>
          <w:lang w:val="id-ID"/>
        </w:rPr>
        <w:t>s</w:t>
      </w:r>
      <w:r w:rsidR="000E6787">
        <w:rPr>
          <w:rFonts w:ascii="Times New Roman" w:hAnsi="Times New Roman"/>
          <w:szCs w:val="24"/>
          <w:lang w:val="id-ID"/>
        </w:rPr>
        <w:t xml:space="preserve">ed in the following Table 1. </w:t>
      </w:r>
    </w:p>
    <w:p w:rsidR="00DF4A81" w:rsidRDefault="00482D90" w:rsidP="00482D90">
      <w:pPr>
        <w:tabs>
          <w:tab w:val="left" w:pos="7392"/>
        </w:tabs>
        <w:ind w:firstLine="578"/>
        <w:jc w:val="both"/>
        <w:rPr>
          <w:rFonts w:ascii="Times New Roman" w:hAnsi="Times New Roman"/>
          <w:lang w:val="id-ID"/>
        </w:rPr>
      </w:pPr>
      <w:r>
        <w:rPr>
          <w:rFonts w:ascii="Times New Roman" w:hAnsi="Times New Roman"/>
          <w:lang w:val="id-ID"/>
        </w:rPr>
        <w:tab/>
      </w:r>
    </w:p>
    <w:p w:rsidR="00D308B1" w:rsidRDefault="00120AC3" w:rsidP="00D308B1">
      <w:pPr>
        <w:rPr>
          <w:rFonts w:ascii="Times New Roman" w:hAnsi="Times New Roman"/>
          <w:lang w:val="id-ID"/>
        </w:rPr>
      </w:pPr>
      <w:r w:rsidRPr="00120AC3">
        <w:rPr>
          <w:rFonts w:ascii="Times New Roman" w:hAnsi="Times New Roman"/>
          <w:b/>
        </w:rPr>
        <w:t xml:space="preserve">Table </w:t>
      </w:r>
      <w:r w:rsidR="00D308B1">
        <w:rPr>
          <w:rFonts w:ascii="Times New Roman" w:hAnsi="Times New Roman"/>
          <w:b/>
          <w:lang w:val="id-ID"/>
        </w:rPr>
        <w:t>1</w:t>
      </w:r>
      <w:r w:rsidRPr="00120AC3">
        <w:rPr>
          <w:rFonts w:ascii="Times New Roman" w:hAnsi="Times New Roman"/>
          <w:b/>
        </w:rPr>
        <w:t>:</w:t>
      </w:r>
      <w:r w:rsidRPr="00120AC3">
        <w:rPr>
          <w:rFonts w:ascii="Times New Roman" w:hAnsi="Times New Roman"/>
        </w:rPr>
        <w:t xml:space="preserve"> Design of </w:t>
      </w:r>
      <w:r w:rsidR="00D308B1">
        <w:rPr>
          <w:rFonts w:ascii="Times New Roman" w:hAnsi="Times New Roman"/>
          <w:lang w:val="id-ID"/>
        </w:rPr>
        <w:t>numerical experiment</w:t>
      </w:r>
      <w:r w:rsidRPr="00120AC3">
        <w:rPr>
          <w:rFonts w:ascii="Times New Roman" w:hAnsi="Times New Roman"/>
          <w:lang w:val="id-ID"/>
        </w:rPr>
        <w:t xml:space="preserve"> and results</w:t>
      </w:r>
    </w:p>
    <w:tbl>
      <w:tblPr>
        <w:tblW w:w="8990" w:type="dxa"/>
        <w:tblInd w:w="-5" w:type="dxa"/>
        <w:tblLook w:val="04A0" w:firstRow="1" w:lastRow="0" w:firstColumn="1" w:lastColumn="0" w:noHBand="0" w:noVBand="1"/>
      </w:tblPr>
      <w:tblGrid>
        <w:gridCol w:w="560"/>
        <w:gridCol w:w="1016"/>
        <w:gridCol w:w="940"/>
        <w:gridCol w:w="1016"/>
        <w:gridCol w:w="983"/>
        <w:gridCol w:w="960"/>
        <w:gridCol w:w="904"/>
        <w:gridCol w:w="851"/>
        <w:gridCol w:w="820"/>
        <w:gridCol w:w="940"/>
      </w:tblGrid>
      <w:tr w:rsidR="00A732A8" w:rsidRPr="00A732A8" w:rsidTr="00405B0E">
        <w:trPr>
          <w:trHeight w:val="510"/>
        </w:trPr>
        <w:tc>
          <w:tcPr>
            <w:tcW w:w="5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732A8" w:rsidRPr="00A732A8" w:rsidRDefault="00A732A8" w:rsidP="00A732A8">
            <w:pPr>
              <w:jc w:val="center"/>
              <w:rPr>
                <w:rFonts w:ascii="Times New Roman" w:hAnsi="Times New Roman"/>
                <w:b/>
                <w:bCs/>
                <w:color w:val="000000"/>
                <w:sz w:val="20"/>
                <w:lang w:eastAsia="en-GB"/>
              </w:rPr>
            </w:pPr>
            <w:r w:rsidRPr="00A732A8">
              <w:rPr>
                <w:rFonts w:ascii="Times New Roman" w:hAnsi="Times New Roman"/>
                <w:b/>
                <w:bCs/>
                <w:color w:val="000000"/>
                <w:sz w:val="20"/>
                <w:lang w:eastAsia="en-GB"/>
              </w:rPr>
              <w:t>No.</w:t>
            </w:r>
          </w:p>
        </w:tc>
        <w:tc>
          <w:tcPr>
            <w:tcW w:w="1016" w:type="dxa"/>
            <w:tcBorders>
              <w:top w:val="single" w:sz="4" w:space="0" w:color="auto"/>
              <w:left w:val="nil"/>
              <w:bottom w:val="single" w:sz="4" w:space="0" w:color="auto"/>
              <w:right w:val="single" w:sz="4" w:space="0" w:color="auto"/>
            </w:tcBorders>
            <w:shd w:val="clear" w:color="000000" w:fill="F2F2F2"/>
            <w:vAlign w:val="center"/>
            <w:hideMark/>
          </w:tcPr>
          <w:p w:rsidR="00A732A8" w:rsidRPr="00A732A8" w:rsidRDefault="00A732A8" w:rsidP="00A732A8">
            <w:pPr>
              <w:jc w:val="center"/>
              <w:rPr>
                <w:rFonts w:ascii="Times New Roman" w:hAnsi="Times New Roman"/>
                <w:b/>
                <w:bCs/>
                <w:color w:val="000000"/>
                <w:sz w:val="20"/>
                <w:lang w:eastAsia="en-GB"/>
              </w:rPr>
            </w:pPr>
            <w:r w:rsidRPr="00A732A8">
              <w:rPr>
                <w:rFonts w:ascii="Times New Roman" w:hAnsi="Times New Roman"/>
                <w:b/>
                <w:bCs/>
                <w:color w:val="000000"/>
                <w:sz w:val="20"/>
                <w:szCs w:val="22"/>
                <w:lang w:eastAsia="en-GB"/>
              </w:rPr>
              <w:t>Test problems</w:t>
            </w:r>
          </w:p>
        </w:tc>
        <w:tc>
          <w:tcPr>
            <w:tcW w:w="940" w:type="dxa"/>
            <w:tcBorders>
              <w:top w:val="single" w:sz="4" w:space="0" w:color="auto"/>
              <w:left w:val="nil"/>
              <w:bottom w:val="single" w:sz="4" w:space="0" w:color="auto"/>
              <w:right w:val="single" w:sz="4" w:space="0" w:color="auto"/>
            </w:tcBorders>
            <w:shd w:val="clear" w:color="000000" w:fill="F2F2F2"/>
            <w:vAlign w:val="center"/>
            <w:hideMark/>
          </w:tcPr>
          <w:p w:rsidR="00A732A8" w:rsidRPr="00A732A8" w:rsidRDefault="00A732A8" w:rsidP="00A732A8">
            <w:pPr>
              <w:jc w:val="center"/>
              <w:rPr>
                <w:rFonts w:ascii="Times New Roman" w:hAnsi="Times New Roman"/>
                <w:b/>
                <w:bCs/>
                <w:color w:val="000000"/>
                <w:sz w:val="20"/>
                <w:lang w:eastAsia="en-GB"/>
              </w:rPr>
            </w:pPr>
            <w:r w:rsidRPr="00A732A8">
              <w:rPr>
                <w:rFonts w:ascii="Times New Roman" w:hAnsi="Times New Roman"/>
                <w:b/>
                <w:bCs/>
                <w:color w:val="000000"/>
                <w:sz w:val="20"/>
                <w:szCs w:val="22"/>
                <w:lang w:eastAsia="en-GB"/>
              </w:rPr>
              <w:t>Number  of jobs</w:t>
            </w:r>
          </w:p>
        </w:tc>
        <w:tc>
          <w:tcPr>
            <w:tcW w:w="1016" w:type="dxa"/>
            <w:tcBorders>
              <w:top w:val="single" w:sz="4" w:space="0" w:color="auto"/>
              <w:left w:val="nil"/>
              <w:bottom w:val="single" w:sz="4" w:space="0" w:color="auto"/>
              <w:right w:val="single" w:sz="4" w:space="0" w:color="auto"/>
            </w:tcBorders>
            <w:shd w:val="clear" w:color="000000" w:fill="F2F2F2"/>
            <w:vAlign w:val="center"/>
            <w:hideMark/>
          </w:tcPr>
          <w:p w:rsidR="00A732A8" w:rsidRPr="00A732A8" w:rsidRDefault="00A732A8" w:rsidP="00A732A8">
            <w:pPr>
              <w:ind w:left="-214" w:right="-262" w:hanging="142"/>
              <w:jc w:val="center"/>
              <w:rPr>
                <w:rFonts w:ascii="Times New Roman" w:hAnsi="Times New Roman"/>
                <w:b/>
                <w:bCs/>
                <w:color w:val="000000"/>
                <w:sz w:val="20"/>
                <w:lang w:eastAsia="en-GB"/>
              </w:rPr>
            </w:pPr>
            <w:r w:rsidRPr="00A732A8">
              <w:rPr>
                <w:rFonts w:ascii="Times New Roman" w:hAnsi="Times New Roman"/>
                <w:b/>
                <w:bCs/>
                <w:color w:val="000000"/>
                <w:sz w:val="20"/>
                <w:szCs w:val="22"/>
                <w:lang w:eastAsia="en-GB"/>
              </w:rPr>
              <w:t>Number of machines</w:t>
            </w:r>
          </w:p>
        </w:tc>
        <w:tc>
          <w:tcPr>
            <w:tcW w:w="983" w:type="dxa"/>
            <w:tcBorders>
              <w:top w:val="single" w:sz="4" w:space="0" w:color="auto"/>
              <w:left w:val="nil"/>
              <w:bottom w:val="single" w:sz="4" w:space="0" w:color="auto"/>
              <w:right w:val="single" w:sz="4" w:space="0" w:color="auto"/>
            </w:tcBorders>
            <w:shd w:val="clear" w:color="000000" w:fill="F2F2F2"/>
            <w:noWrap/>
            <w:vAlign w:val="center"/>
            <w:hideMark/>
          </w:tcPr>
          <w:p w:rsidR="00A732A8" w:rsidRPr="00A732A8" w:rsidRDefault="00A732A8" w:rsidP="00A732A8">
            <w:pPr>
              <w:jc w:val="center"/>
              <w:rPr>
                <w:rFonts w:ascii="Times New Roman" w:hAnsi="Times New Roman"/>
                <w:b/>
                <w:bCs/>
                <w:color w:val="000000"/>
                <w:sz w:val="20"/>
                <w:lang w:eastAsia="en-GB"/>
              </w:rPr>
            </w:pPr>
            <w:r w:rsidRPr="00A732A8">
              <w:rPr>
                <w:rFonts w:ascii="Times New Roman" w:hAnsi="Times New Roman"/>
                <w:b/>
                <w:bCs/>
                <w:color w:val="000000"/>
                <w:sz w:val="20"/>
                <w:szCs w:val="22"/>
                <w:lang w:eastAsia="en-GB"/>
              </w:rPr>
              <w:t>max_gen</w:t>
            </w:r>
          </w:p>
        </w:tc>
        <w:tc>
          <w:tcPr>
            <w:tcW w:w="960" w:type="dxa"/>
            <w:tcBorders>
              <w:top w:val="single" w:sz="4" w:space="0" w:color="auto"/>
              <w:left w:val="nil"/>
              <w:bottom w:val="single" w:sz="4" w:space="0" w:color="auto"/>
              <w:right w:val="single" w:sz="4" w:space="0" w:color="auto"/>
            </w:tcBorders>
            <w:shd w:val="clear" w:color="000000" w:fill="F2F2F2"/>
            <w:noWrap/>
            <w:vAlign w:val="center"/>
            <w:hideMark/>
          </w:tcPr>
          <w:p w:rsidR="00A732A8" w:rsidRPr="00A732A8" w:rsidRDefault="00A732A8" w:rsidP="00A732A8">
            <w:pPr>
              <w:jc w:val="center"/>
              <w:rPr>
                <w:rFonts w:ascii="Times New Roman" w:hAnsi="Times New Roman"/>
                <w:b/>
                <w:bCs/>
                <w:color w:val="000000"/>
                <w:sz w:val="20"/>
                <w:lang w:eastAsia="en-GB"/>
              </w:rPr>
            </w:pPr>
            <w:r w:rsidRPr="00A732A8">
              <w:rPr>
                <w:rFonts w:ascii="Times New Roman" w:hAnsi="Times New Roman"/>
                <w:b/>
                <w:bCs/>
                <w:color w:val="000000"/>
                <w:sz w:val="20"/>
                <w:szCs w:val="22"/>
                <w:lang w:eastAsia="en-GB"/>
              </w:rPr>
              <w:t>Optimal</w:t>
            </w:r>
          </w:p>
        </w:tc>
        <w:tc>
          <w:tcPr>
            <w:tcW w:w="904" w:type="dxa"/>
            <w:tcBorders>
              <w:top w:val="single" w:sz="4" w:space="0" w:color="auto"/>
              <w:left w:val="nil"/>
              <w:bottom w:val="single" w:sz="4" w:space="0" w:color="auto"/>
              <w:right w:val="single" w:sz="4" w:space="0" w:color="auto"/>
            </w:tcBorders>
            <w:shd w:val="clear" w:color="000000" w:fill="F2F2F2"/>
            <w:noWrap/>
            <w:vAlign w:val="center"/>
            <w:hideMark/>
          </w:tcPr>
          <w:p w:rsidR="00A732A8" w:rsidRPr="00A732A8" w:rsidRDefault="00A732A8" w:rsidP="00A732A8">
            <w:pPr>
              <w:ind w:right="-170"/>
              <w:jc w:val="center"/>
              <w:rPr>
                <w:rFonts w:ascii="Times New Roman" w:hAnsi="Times New Roman"/>
                <w:b/>
                <w:bCs/>
                <w:color w:val="000000"/>
                <w:sz w:val="20"/>
                <w:lang w:eastAsia="en-GB"/>
              </w:rPr>
            </w:pPr>
            <w:r w:rsidRPr="00A732A8">
              <w:rPr>
                <w:rFonts w:ascii="Times New Roman" w:hAnsi="Times New Roman"/>
                <w:b/>
                <w:bCs/>
                <w:color w:val="000000"/>
                <w:sz w:val="20"/>
                <w:szCs w:val="22"/>
                <w:lang w:eastAsia="en-GB"/>
              </w:rPr>
              <w:t>mb-GA</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rsidR="00A732A8" w:rsidRPr="00A732A8" w:rsidRDefault="00A732A8" w:rsidP="00A732A8">
            <w:pPr>
              <w:jc w:val="center"/>
              <w:rPr>
                <w:rFonts w:ascii="Times New Roman" w:hAnsi="Times New Roman"/>
                <w:b/>
                <w:bCs/>
                <w:color w:val="000000"/>
                <w:sz w:val="20"/>
                <w:lang w:eastAsia="en-GB"/>
              </w:rPr>
            </w:pPr>
            <w:r w:rsidRPr="00A732A8">
              <w:rPr>
                <w:rFonts w:ascii="Times New Roman" w:hAnsi="Times New Roman"/>
                <w:b/>
                <w:bCs/>
                <w:color w:val="000000"/>
                <w:sz w:val="20"/>
                <w:szCs w:val="22"/>
                <w:lang w:eastAsia="en-GB"/>
              </w:rPr>
              <w:t>jb-GA</w:t>
            </w:r>
          </w:p>
        </w:tc>
        <w:tc>
          <w:tcPr>
            <w:tcW w:w="820" w:type="dxa"/>
            <w:tcBorders>
              <w:top w:val="single" w:sz="4" w:space="0" w:color="auto"/>
              <w:left w:val="nil"/>
              <w:bottom w:val="single" w:sz="4" w:space="0" w:color="auto"/>
              <w:right w:val="single" w:sz="4" w:space="0" w:color="auto"/>
            </w:tcBorders>
            <w:shd w:val="clear" w:color="000000" w:fill="F2F2F2"/>
            <w:vAlign w:val="center"/>
            <w:hideMark/>
          </w:tcPr>
          <w:p w:rsidR="00A732A8" w:rsidRPr="00A732A8" w:rsidRDefault="00A732A8" w:rsidP="00A732A8">
            <w:pPr>
              <w:jc w:val="center"/>
              <w:rPr>
                <w:rFonts w:ascii="Times New Roman" w:hAnsi="Times New Roman"/>
                <w:b/>
                <w:bCs/>
                <w:color w:val="000000"/>
                <w:sz w:val="20"/>
                <w:lang w:eastAsia="en-GB"/>
              </w:rPr>
            </w:pPr>
            <w:r w:rsidRPr="00A732A8">
              <w:rPr>
                <w:rFonts w:ascii="Times New Roman" w:hAnsi="Times New Roman"/>
                <w:b/>
                <w:bCs/>
                <w:color w:val="000000"/>
                <w:sz w:val="20"/>
                <w:lang w:eastAsia="en-GB"/>
              </w:rPr>
              <w:t>NEH*</w:t>
            </w:r>
          </w:p>
        </w:tc>
        <w:tc>
          <w:tcPr>
            <w:tcW w:w="940" w:type="dxa"/>
            <w:tcBorders>
              <w:top w:val="single" w:sz="4" w:space="0" w:color="auto"/>
              <w:left w:val="nil"/>
              <w:bottom w:val="single" w:sz="4" w:space="0" w:color="auto"/>
              <w:right w:val="single" w:sz="4" w:space="0" w:color="auto"/>
            </w:tcBorders>
            <w:shd w:val="clear" w:color="000000" w:fill="F2F2F2"/>
            <w:vAlign w:val="center"/>
            <w:hideMark/>
          </w:tcPr>
          <w:p w:rsidR="00A732A8" w:rsidRPr="00A732A8" w:rsidRDefault="00A732A8" w:rsidP="00A732A8">
            <w:pPr>
              <w:jc w:val="center"/>
              <w:rPr>
                <w:rFonts w:ascii="Times New Roman" w:hAnsi="Times New Roman"/>
                <w:b/>
                <w:bCs/>
                <w:color w:val="000000"/>
                <w:sz w:val="20"/>
                <w:lang w:eastAsia="en-GB"/>
              </w:rPr>
            </w:pPr>
            <w:r w:rsidRPr="00A732A8">
              <w:rPr>
                <w:rFonts w:ascii="Times New Roman" w:hAnsi="Times New Roman"/>
                <w:b/>
                <w:bCs/>
                <w:color w:val="000000"/>
                <w:sz w:val="20"/>
                <w:szCs w:val="22"/>
                <w:lang w:eastAsia="en-GB"/>
              </w:rPr>
              <w:t>time**</w:t>
            </w:r>
          </w:p>
        </w:tc>
      </w:tr>
      <w:tr w:rsidR="00A732A8" w:rsidRPr="00A732A8" w:rsidTr="00405B0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ta001</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20</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w:t>
            </w:r>
          </w:p>
        </w:tc>
        <w:tc>
          <w:tcPr>
            <w:tcW w:w="983"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val="id-ID" w:eastAsia="en-GB"/>
              </w:rPr>
              <w:t>600</w:t>
            </w:r>
          </w:p>
        </w:tc>
        <w:tc>
          <w:tcPr>
            <w:tcW w:w="96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1278</w:t>
            </w:r>
          </w:p>
        </w:tc>
        <w:tc>
          <w:tcPr>
            <w:tcW w:w="904"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1376</w:t>
            </w:r>
          </w:p>
        </w:tc>
        <w:tc>
          <w:tcPr>
            <w:tcW w:w="851"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1297</w:t>
            </w:r>
          </w:p>
        </w:tc>
        <w:tc>
          <w:tcPr>
            <w:tcW w:w="82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1286</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25.18</w:t>
            </w:r>
          </w:p>
        </w:tc>
      </w:tr>
      <w:tr w:rsidR="00A732A8" w:rsidRPr="00A732A8" w:rsidTr="00405B0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ta006</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20</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w:t>
            </w:r>
          </w:p>
        </w:tc>
        <w:tc>
          <w:tcPr>
            <w:tcW w:w="983"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val="id-ID" w:eastAsia="en-GB"/>
              </w:rPr>
              <w:t>600</w:t>
            </w:r>
          </w:p>
        </w:tc>
        <w:tc>
          <w:tcPr>
            <w:tcW w:w="96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1195</w:t>
            </w:r>
          </w:p>
        </w:tc>
        <w:tc>
          <w:tcPr>
            <w:tcW w:w="904"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1373</w:t>
            </w:r>
          </w:p>
        </w:tc>
        <w:tc>
          <w:tcPr>
            <w:tcW w:w="851"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b/>
                <w:bCs/>
                <w:color w:val="000000"/>
                <w:szCs w:val="22"/>
                <w:lang w:eastAsia="en-GB"/>
              </w:rPr>
            </w:pPr>
            <w:r w:rsidRPr="00A732A8">
              <w:rPr>
                <w:rFonts w:ascii="Times New Roman" w:hAnsi="Times New Roman"/>
                <w:b/>
                <w:bCs/>
                <w:color w:val="000000"/>
                <w:szCs w:val="22"/>
                <w:lang w:eastAsia="en-GB"/>
              </w:rPr>
              <w:t>1195</w:t>
            </w:r>
          </w:p>
        </w:tc>
        <w:tc>
          <w:tcPr>
            <w:tcW w:w="82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1228</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25.18</w:t>
            </w:r>
          </w:p>
        </w:tc>
      </w:tr>
      <w:tr w:rsidR="00A732A8" w:rsidRPr="00A732A8" w:rsidTr="00405B0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3</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ta011</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20</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10</w:t>
            </w:r>
          </w:p>
        </w:tc>
        <w:tc>
          <w:tcPr>
            <w:tcW w:w="983"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val="id-ID" w:eastAsia="en-GB"/>
              </w:rPr>
              <w:t>600</w:t>
            </w:r>
          </w:p>
        </w:tc>
        <w:tc>
          <w:tcPr>
            <w:tcW w:w="96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1582</w:t>
            </w:r>
          </w:p>
        </w:tc>
        <w:tc>
          <w:tcPr>
            <w:tcW w:w="904"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1716</w:t>
            </w:r>
          </w:p>
        </w:tc>
        <w:tc>
          <w:tcPr>
            <w:tcW w:w="851"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1592</w:t>
            </w:r>
          </w:p>
        </w:tc>
        <w:tc>
          <w:tcPr>
            <w:tcW w:w="820"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1680</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33.88</w:t>
            </w:r>
          </w:p>
        </w:tc>
      </w:tr>
      <w:tr w:rsidR="00A732A8" w:rsidRPr="00A732A8" w:rsidTr="00405B0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4</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ta016</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20</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10</w:t>
            </w:r>
          </w:p>
        </w:tc>
        <w:tc>
          <w:tcPr>
            <w:tcW w:w="983"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val="id-ID" w:eastAsia="en-GB"/>
              </w:rPr>
              <w:t>600</w:t>
            </w:r>
          </w:p>
        </w:tc>
        <w:tc>
          <w:tcPr>
            <w:tcW w:w="96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1397</w:t>
            </w:r>
          </w:p>
        </w:tc>
        <w:tc>
          <w:tcPr>
            <w:tcW w:w="904"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1515</w:t>
            </w:r>
          </w:p>
        </w:tc>
        <w:tc>
          <w:tcPr>
            <w:tcW w:w="851"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1412</w:t>
            </w:r>
          </w:p>
        </w:tc>
        <w:tc>
          <w:tcPr>
            <w:tcW w:w="820"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1453</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33.88</w:t>
            </w:r>
          </w:p>
        </w:tc>
      </w:tr>
      <w:tr w:rsidR="00A732A8" w:rsidRPr="00A732A8" w:rsidTr="00405B0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ta021</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20</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20</w:t>
            </w:r>
          </w:p>
        </w:tc>
        <w:tc>
          <w:tcPr>
            <w:tcW w:w="983"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val="id-ID" w:eastAsia="en-GB"/>
              </w:rPr>
              <w:t>600</w:t>
            </w:r>
          </w:p>
        </w:tc>
        <w:tc>
          <w:tcPr>
            <w:tcW w:w="96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2297</w:t>
            </w:r>
          </w:p>
        </w:tc>
        <w:tc>
          <w:tcPr>
            <w:tcW w:w="904"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2346</w:t>
            </w:r>
          </w:p>
        </w:tc>
        <w:tc>
          <w:tcPr>
            <w:tcW w:w="851"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2316</w:t>
            </w:r>
          </w:p>
        </w:tc>
        <w:tc>
          <w:tcPr>
            <w:tcW w:w="820"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2410</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36.83</w:t>
            </w:r>
          </w:p>
        </w:tc>
      </w:tr>
      <w:tr w:rsidR="00A732A8" w:rsidRPr="00A732A8" w:rsidTr="00405B0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6</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ta026</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20</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20</w:t>
            </w:r>
          </w:p>
        </w:tc>
        <w:tc>
          <w:tcPr>
            <w:tcW w:w="983"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val="id-ID" w:eastAsia="en-GB"/>
              </w:rPr>
              <w:t>600</w:t>
            </w:r>
          </w:p>
        </w:tc>
        <w:tc>
          <w:tcPr>
            <w:tcW w:w="96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2226</w:t>
            </w:r>
          </w:p>
        </w:tc>
        <w:tc>
          <w:tcPr>
            <w:tcW w:w="904"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2302</w:t>
            </w:r>
          </w:p>
        </w:tc>
        <w:tc>
          <w:tcPr>
            <w:tcW w:w="851"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2230</w:t>
            </w:r>
          </w:p>
        </w:tc>
        <w:tc>
          <w:tcPr>
            <w:tcW w:w="820"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2349</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36.83</w:t>
            </w:r>
          </w:p>
        </w:tc>
      </w:tr>
      <w:tr w:rsidR="00A732A8" w:rsidRPr="00A732A8" w:rsidTr="00405B0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7</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ta031</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50</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w:t>
            </w:r>
          </w:p>
        </w:tc>
        <w:tc>
          <w:tcPr>
            <w:tcW w:w="983"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val="id-ID" w:eastAsia="en-GB"/>
              </w:rPr>
              <w:t>600</w:t>
            </w:r>
          </w:p>
        </w:tc>
        <w:tc>
          <w:tcPr>
            <w:tcW w:w="96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2724</w:t>
            </w:r>
          </w:p>
        </w:tc>
        <w:tc>
          <w:tcPr>
            <w:tcW w:w="904"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2899</w:t>
            </w:r>
          </w:p>
        </w:tc>
        <w:tc>
          <w:tcPr>
            <w:tcW w:w="851"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2729</w:t>
            </w:r>
          </w:p>
        </w:tc>
        <w:tc>
          <w:tcPr>
            <w:tcW w:w="820"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2733</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34.36</w:t>
            </w:r>
          </w:p>
        </w:tc>
      </w:tr>
      <w:tr w:rsidR="00A732A8" w:rsidRPr="00A732A8" w:rsidTr="00405B0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8</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ta036</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50</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w:t>
            </w:r>
          </w:p>
        </w:tc>
        <w:tc>
          <w:tcPr>
            <w:tcW w:w="983"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val="id-ID" w:eastAsia="en-GB"/>
              </w:rPr>
              <w:t>600</w:t>
            </w:r>
          </w:p>
        </w:tc>
        <w:tc>
          <w:tcPr>
            <w:tcW w:w="96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2829</w:t>
            </w:r>
          </w:p>
        </w:tc>
        <w:tc>
          <w:tcPr>
            <w:tcW w:w="904"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3068</w:t>
            </w:r>
          </w:p>
        </w:tc>
        <w:tc>
          <w:tcPr>
            <w:tcW w:w="851"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2832</w:t>
            </w:r>
          </w:p>
        </w:tc>
        <w:tc>
          <w:tcPr>
            <w:tcW w:w="820"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2850</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34.36</w:t>
            </w:r>
          </w:p>
        </w:tc>
      </w:tr>
      <w:tr w:rsidR="00A732A8" w:rsidRPr="00A732A8" w:rsidTr="00405B0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9</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ta041</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50</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10</w:t>
            </w:r>
          </w:p>
        </w:tc>
        <w:tc>
          <w:tcPr>
            <w:tcW w:w="983"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700</w:t>
            </w:r>
          </w:p>
        </w:tc>
        <w:tc>
          <w:tcPr>
            <w:tcW w:w="96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3025</w:t>
            </w:r>
          </w:p>
        </w:tc>
        <w:tc>
          <w:tcPr>
            <w:tcW w:w="904"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3459</w:t>
            </w:r>
          </w:p>
        </w:tc>
        <w:tc>
          <w:tcPr>
            <w:tcW w:w="851"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3098</w:t>
            </w:r>
          </w:p>
        </w:tc>
        <w:tc>
          <w:tcPr>
            <w:tcW w:w="820"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3146</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40.91</w:t>
            </w:r>
          </w:p>
        </w:tc>
      </w:tr>
      <w:tr w:rsidR="00A732A8" w:rsidRPr="00A732A8" w:rsidTr="00405B0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10</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ta046</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50</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10</w:t>
            </w:r>
          </w:p>
        </w:tc>
        <w:tc>
          <w:tcPr>
            <w:tcW w:w="983"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700</w:t>
            </w:r>
          </w:p>
        </w:tc>
        <w:tc>
          <w:tcPr>
            <w:tcW w:w="960" w:type="dxa"/>
            <w:tcBorders>
              <w:top w:val="nil"/>
              <w:left w:val="nil"/>
              <w:bottom w:val="single" w:sz="4" w:space="0" w:color="auto"/>
              <w:right w:val="single" w:sz="4" w:space="0" w:color="auto"/>
            </w:tcBorders>
            <w:shd w:val="clear" w:color="000000" w:fill="FFFFFF"/>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3006</w:t>
            </w:r>
          </w:p>
        </w:tc>
        <w:tc>
          <w:tcPr>
            <w:tcW w:w="904" w:type="dxa"/>
            <w:tcBorders>
              <w:top w:val="nil"/>
              <w:left w:val="nil"/>
              <w:bottom w:val="single" w:sz="4" w:space="0" w:color="auto"/>
              <w:right w:val="single" w:sz="4" w:space="0" w:color="auto"/>
            </w:tcBorders>
            <w:shd w:val="clear" w:color="000000" w:fill="FFFFFF"/>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3470</w:t>
            </w:r>
          </w:p>
        </w:tc>
        <w:tc>
          <w:tcPr>
            <w:tcW w:w="851"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3116</w:t>
            </w:r>
          </w:p>
        </w:tc>
        <w:tc>
          <w:tcPr>
            <w:tcW w:w="820"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3178</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40.91</w:t>
            </w:r>
          </w:p>
        </w:tc>
      </w:tr>
      <w:tr w:rsidR="00A732A8" w:rsidRPr="00A732A8" w:rsidTr="00405B0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11</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ta051</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50</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20</w:t>
            </w:r>
          </w:p>
        </w:tc>
        <w:tc>
          <w:tcPr>
            <w:tcW w:w="983"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700</w:t>
            </w:r>
          </w:p>
        </w:tc>
        <w:tc>
          <w:tcPr>
            <w:tcW w:w="960" w:type="dxa"/>
            <w:tcBorders>
              <w:top w:val="nil"/>
              <w:left w:val="nil"/>
              <w:bottom w:val="single" w:sz="4" w:space="0" w:color="auto"/>
              <w:right w:val="single" w:sz="4" w:space="0" w:color="auto"/>
            </w:tcBorders>
            <w:shd w:val="clear" w:color="000000" w:fill="FFFFFF"/>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3875</w:t>
            </w:r>
          </w:p>
        </w:tc>
        <w:tc>
          <w:tcPr>
            <w:tcW w:w="904" w:type="dxa"/>
            <w:tcBorders>
              <w:top w:val="nil"/>
              <w:left w:val="nil"/>
              <w:bottom w:val="single" w:sz="4" w:space="0" w:color="auto"/>
              <w:right w:val="single" w:sz="4" w:space="0" w:color="auto"/>
            </w:tcBorders>
            <w:shd w:val="clear" w:color="000000" w:fill="FFFFFF"/>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4192</w:t>
            </w:r>
          </w:p>
        </w:tc>
        <w:tc>
          <w:tcPr>
            <w:tcW w:w="851"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3995</w:t>
            </w:r>
          </w:p>
        </w:tc>
        <w:tc>
          <w:tcPr>
            <w:tcW w:w="820"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4038</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49.56</w:t>
            </w:r>
          </w:p>
        </w:tc>
      </w:tr>
      <w:tr w:rsidR="00A732A8" w:rsidRPr="00A732A8" w:rsidTr="00405B0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12</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ta056</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50</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20</w:t>
            </w:r>
          </w:p>
        </w:tc>
        <w:tc>
          <w:tcPr>
            <w:tcW w:w="983"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700</w:t>
            </w:r>
          </w:p>
        </w:tc>
        <w:tc>
          <w:tcPr>
            <w:tcW w:w="960" w:type="dxa"/>
            <w:tcBorders>
              <w:top w:val="nil"/>
              <w:left w:val="nil"/>
              <w:bottom w:val="single" w:sz="4" w:space="0" w:color="auto"/>
              <w:right w:val="single" w:sz="4" w:space="0" w:color="auto"/>
            </w:tcBorders>
            <w:shd w:val="clear" w:color="000000" w:fill="FFFFFF"/>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3698</w:t>
            </w:r>
          </w:p>
        </w:tc>
        <w:tc>
          <w:tcPr>
            <w:tcW w:w="904" w:type="dxa"/>
            <w:tcBorders>
              <w:top w:val="nil"/>
              <w:left w:val="nil"/>
              <w:bottom w:val="single" w:sz="4" w:space="0" w:color="auto"/>
              <w:right w:val="single" w:sz="4" w:space="0" w:color="auto"/>
            </w:tcBorders>
            <w:shd w:val="clear" w:color="000000" w:fill="FFFFFF"/>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4080</w:t>
            </w:r>
          </w:p>
        </w:tc>
        <w:tc>
          <w:tcPr>
            <w:tcW w:w="851"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3829</w:t>
            </w:r>
          </w:p>
        </w:tc>
        <w:tc>
          <w:tcPr>
            <w:tcW w:w="820"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3918</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49.56</w:t>
            </w:r>
          </w:p>
        </w:tc>
      </w:tr>
      <w:tr w:rsidR="00A732A8" w:rsidRPr="00A732A8" w:rsidTr="00405B0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13</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ta061</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100</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w:t>
            </w:r>
          </w:p>
        </w:tc>
        <w:tc>
          <w:tcPr>
            <w:tcW w:w="983"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700</w:t>
            </w:r>
          </w:p>
        </w:tc>
        <w:tc>
          <w:tcPr>
            <w:tcW w:w="96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5493</w:t>
            </w:r>
          </w:p>
        </w:tc>
        <w:tc>
          <w:tcPr>
            <w:tcW w:w="904"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5646</w:t>
            </w:r>
          </w:p>
        </w:tc>
        <w:tc>
          <w:tcPr>
            <w:tcW w:w="851"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5495</w:t>
            </w:r>
          </w:p>
        </w:tc>
        <w:tc>
          <w:tcPr>
            <w:tcW w:w="820"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5567</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47.82</w:t>
            </w:r>
          </w:p>
        </w:tc>
      </w:tr>
      <w:tr w:rsidR="00A732A8" w:rsidRPr="00A732A8" w:rsidTr="00405B0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14</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ta066</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100</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 w:val="20"/>
                <w:lang w:eastAsia="en-GB"/>
              </w:rPr>
            </w:pPr>
            <w:r w:rsidRPr="00A732A8">
              <w:rPr>
                <w:rFonts w:ascii="Times New Roman" w:hAnsi="Times New Roman"/>
                <w:color w:val="000000"/>
                <w:sz w:val="20"/>
                <w:lang w:eastAsia="en-GB"/>
              </w:rPr>
              <w:t>5</w:t>
            </w:r>
          </w:p>
        </w:tc>
        <w:tc>
          <w:tcPr>
            <w:tcW w:w="983"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700</w:t>
            </w:r>
          </w:p>
        </w:tc>
        <w:tc>
          <w:tcPr>
            <w:tcW w:w="96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5135</w:t>
            </w:r>
          </w:p>
        </w:tc>
        <w:tc>
          <w:tcPr>
            <w:tcW w:w="904"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5553</w:t>
            </w:r>
          </w:p>
        </w:tc>
        <w:tc>
          <w:tcPr>
            <w:tcW w:w="851"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5144</w:t>
            </w:r>
          </w:p>
        </w:tc>
        <w:tc>
          <w:tcPr>
            <w:tcW w:w="820"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5139</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48.8</w:t>
            </w:r>
          </w:p>
        </w:tc>
      </w:tr>
      <w:tr w:rsidR="00A732A8" w:rsidRPr="00A732A8" w:rsidTr="00405B0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15</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ta071</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100</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10</w:t>
            </w:r>
          </w:p>
        </w:tc>
        <w:tc>
          <w:tcPr>
            <w:tcW w:w="983"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800</w:t>
            </w:r>
          </w:p>
        </w:tc>
        <w:tc>
          <w:tcPr>
            <w:tcW w:w="96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5770</w:t>
            </w:r>
          </w:p>
        </w:tc>
        <w:tc>
          <w:tcPr>
            <w:tcW w:w="904"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6366</w:t>
            </w:r>
          </w:p>
        </w:tc>
        <w:tc>
          <w:tcPr>
            <w:tcW w:w="851"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5842</w:t>
            </w:r>
          </w:p>
        </w:tc>
        <w:tc>
          <w:tcPr>
            <w:tcW w:w="820"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5848</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63.23</w:t>
            </w:r>
          </w:p>
        </w:tc>
      </w:tr>
      <w:tr w:rsidR="00A732A8" w:rsidRPr="00A732A8" w:rsidTr="00405B0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16</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ta076</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100</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10</w:t>
            </w:r>
          </w:p>
        </w:tc>
        <w:tc>
          <w:tcPr>
            <w:tcW w:w="983"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800</w:t>
            </w:r>
          </w:p>
        </w:tc>
        <w:tc>
          <w:tcPr>
            <w:tcW w:w="96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5303</w:t>
            </w:r>
          </w:p>
        </w:tc>
        <w:tc>
          <w:tcPr>
            <w:tcW w:w="904"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5965</w:t>
            </w:r>
          </w:p>
        </w:tc>
        <w:tc>
          <w:tcPr>
            <w:tcW w:w="851"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5344</w:t>
            </w:r>
          </w:p>
        </w:tc>
        <w:tc>
          <w:tcPr>
            <w:tcW w:w="820"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5373</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63.23</w:t>
            </w:r>
          </w:p>
        </w:tc>
      </w:tr>
      <w:tr w:rsidR="00A732A8" w:rsidRPr="00A732A8" w:rsidTr="00405B0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17</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ta081</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100</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20</w:t>
            </w:r>
          </w:p>
        </w:tc>
        <w:tc>
          <w:tcPr>
            <w:tcW w:w="983"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2000</w:t>
            </w:r>
          </w:p>
        </w:tc>
        <w:tc>
          <w:tcPr>
            <w:tcW w:w="96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6286</w:t>
            </w:r>
          </w:p>
        </w:tc>
        <w:tc>
          <w:tcPr>
            <w:tcW w:w="904"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6974</w:t>
            </w:r>
          </w:p>
        </w:tc>
        <w:tc>
          <w:tcPr>
            <w:tcW w:w="851"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6456</w:t>
            </w:r>
          </w:p>
        </w:tc>
        <w:tc>
          <w:tcPr>
            <w:tcW w:w="820"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6661</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187</w:t>
            </w:r>
          </w:p>
        </w:tc>
      </w:tr>
      <w:tr w:rsidR="00A732A8" w:rsidRPr="00A732A8" w:rsidTr="00405B0E">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18</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ta086</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100</w:t>
            </w:r>
          </w:p>
        </w:tc>
        <w:tc>
          <w:tcPr>
            <w:tcW w:w="1016"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20</w:t>
            </w:r>
          </w:p>
        </w:tc>
        <w:tc>
          <w:tcPr>
            <w:tcW w:w="983"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2000</w:t>
            </w:r>
          </w:p>
        </w:tc>
        <w:tc>
          <w:tcPr>
            <w:tcW w:w="96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6437</w:t>
            </w:r>
          </w:p>
        </w:tc>
        <w:tc>
          <w:tcPr>
            <w:tcW w:w="904"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7074</w:t>
            </w:r>
          </w:p>
        </w:tc>
        <w:tc>
          <w:tcPr>
            <w:tcW w:w="851"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6661</w:t>
            </w:r>
          </w:p>
        </w:tc>
        <w:tc>
          <w:tcPr>
            <w:tcW w:w="820" w:type="dxa"/>
            <w:tcBorders>
              <w:top w:val="nil"/>
              <w:left w:val="nil"/>
              <w:bottom w:val="single" w:sz="4" w:space="0" w:color="auto"/>
              <w:right w:val="single" w:sz="4" w:space="0" w:color="auto"/>
            </w:tcBorders>
            <w:shd w:val="clear" w:color="auto" w:fill="auto"/>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6761</w:t>
            </w:r>
          </w:p>
        </w:tc>
        <w:tc>
          <w:tcPr>
            <w:tcW w:w="940" w:type="dxa"/>
            <w:tcBorders>
              <w:top w:val="nil"/>
              <w:left w:val="nil"/>
              <w:bottom w:val="single" w:sz="4" w:space="0" w:color="auto"/>
              <w:right w:val="single" w:sz="4" w:space="0" w:color="auto"/>
            </w:tcBorders>
            <w:shd w:val="clear" w:color="auto" w:fill="auto"/>
            <w:noWrap/>
            <w:vAlign w:val="center"/>
            <w:hideMark/>
          </w:tcPr>
          <w:p w:rsidR="00A732A8" w:rsidRPr="00A732A8" w:rsidRDefault="00A732A8" w:rsidP="00A732A8">
            <w:pPr>
              <w:jc w:val="center"/>
              <w:rPr>
                <w:rFonts w:ascii="Times New Roman" w:hAnsi="Times New Roman"/>
                <w:color w:val="000000"/>
                <w:szCs w:val="22"/>
                <w:lang w:eastAsia="en-GB"/>
              </w:rPr>
            </w:pPr>
            <w:r w:rsidRPr="00A732A8">
              <w:rPr>
                <w:rFonts w:ascii="Times New Roman" w:hAnsi="Times New Roman"/>
                <w:color w:val="000000"/>
                <w:szCs w:val="22"/>
                <w:lang w:eastAsia="en-GB"/>
              </w:rPr>
              <w:t>187</w:t>
            </w:r>
          </w:p>
        </w:tc>
      </w:tr>
    </w:tbl>
    <w:p w:rsidR="00120AC3" w:rsidRPr="00120AC3" w:rsidRDefault="00120AC3" w:rsidP="00120AC3">
      <w:pPr>
        <w:rPr>
          <w:rFonts w:ascii="Times New Roman" w:hAnsi="Times New Roman"/>
          <w:lang w:val="id-ID"/>
        </w:rPr>
      </w:pPr>
      <w:r w:rsidRPr="00120AC3">
        <w:rPr>
          <w:rFonts w:ascii="Times New Roman" w:hAnsi="Times New Roman"/>
          <w:lang w:val="id-ID"/>
        </w:rPr>
        <w:t>*</w:t>
      </w:r>
      <w:r w:rsidRPr="00120AC3">
        <w:rPr>
          <w:rFonts w:ascii="Times New Roman" w:hAnsi="Times New Roman"/>
        </w:rPr>
        <w:t>Nawaz, Encore an</w:t>
      </w:r>
      <w:r w:rsidRPr="00120AC3">
        <w:rPr>
          <w:rFonts w:ascii="Times New Roman" w:hAnsi="Times New Roman"/>
          <w:lang w:val="id-ID"/>
        </w:rPr>
        <w:t>d</w:t>
      </w:r>
      <w:r w:rsidRPr="00120AC3">
        <w:rPr>
          <w:rFonts w:ascii="Times New Roman" w:hAnsi="Times New Roman"/>
        </w:rPr>
        <w:t xml:space="preserve"> Ham</w:t>
      </w:r>
      <w:r w:rsidR="00E61AE4">
        <w:rPr>
          <w:rFonts w:ascii="Times New Roman" w:hAnsi="Times New Roman"/>
          <w:lang w:val="id-ID"/>
        </w:rPr>
        <w:t xml:space="preserve"> (NEH)</w:t>
      </w:r>
      <w:r w:rsidRPr="00120AC3">
        <w:rPr>
          <w:rFonts w:ascii="Times New Roman" w:hAnsi="Times New Roman"/>
        </w:rPr>
        <w:t xml:space="preserve"> </w:t>
      </w:r>
      <w:r w:rsidR="00E61AE4">
        <w:rPr>
          <w:rFonts w:ascii="Times New Roman" w:hAnsi="Times New Roman"/>
          <w:lang w:val="id-ID"/>
        </w:rPr>
        <w:fldChar w:fldCharType="begin" w:fldLock="1"/>
      </w:r>
      <w:r w:rsidR="003F5450">
        <w:rPr>
          <w:rFonts w:ascii="Times New Roman" w:hAnsi="Times New Roman"/>
          <w:lang w:val="id-ID"/>
        </w:rPr>
        <w:instrText>ADDIN CSL_CITATION {"citationItems":[{"id":"ITEM-1","itemData":{"DOI":"10.1109/ICHIT.2006.253460","author":[{"dropping-particle":"","family":"Chang","given":"P.","non-dropping-particle":"","parse-names":false,"suffix":""},{"dropping-particle":"","family":"Liu","given":"C.","non-dropping-particle":"","parse-names":false,"suffix":""},{"dropping-particle":"","family":"Fan","given":"C","non-dropping-particle":"","parse-names":false,"suffix":""}],"container-title":"International Conference on Hybrid Information Technology","id":"ITEM-1","issued":{"date-parts":[["2006"]]},"page":"25-32","publisher":"IEEE","publisher-place":"Cheju","title":"A Depth-First Mutation-Based Genetic Algorithm for Flow Shop Scheduling Problems","type":"paper-conference"},"uris":["http://www.mendeley.com/documents/?uuid=07055021-3c9d-4ab1-a2ed-00d35ac69d81"]}],"mendeley":{"formattedCitation":"[11]","plainTextFormattedCitation":"[11]","previouslyFormattedCitation":"[11]"},"properties":{"noteIndex":0},"schema":"https://github.com/citation-style-language/schema/raw/master/csl-citation.json"}</w:instrText>
      </w:r>
      <w:r w:rsidR="00E61AE4">
        <w:rPr>
          <w:rFonts w:ascii="Times New Roman" w:hAnsi="Times New Roman"/>
          <w:lang w:val="id-ID"/>
        </w:rPr>
        <w:fldChar w:fldCharType="separate"/>
      </w:r>
      <w:r w:rsidR="003F5450" w:rsidRPr="003F5450">
        <w:rPr>
          <w:rFonts w:ascii="Times New Roman" w:hAnsi="Times New Roman"/>
          <w:noProof/>
          <w:lang w:val="id-ID"/>
        </w:rPr>
        <w:t>[11]</w:t>
      </w:r>
      <w:r w:rsidR="00E61AE4">
        <w:rPr>
          <w:rFonts w:ascii="Times New Roman" w:hAnsi="Times New Roman"/>
          <w:lang w:val="id-ID"/>
        </w:rPr>
        <w:fldChar w:fldCharType="end"/>
      </w:r>
    </w:p>
    <w:p w:rsidR="00A732A8" w:rsidRPr="00120AC3" w:rsidRDefault="00A732A8" w:rsidP="00A732A8">
      <w:pPr>
        <w:rPr>
          <w:rFonts w:ascii="Times New Roman" w:hAnsi="Times New Roman"/>
          <w:lang w:val="id-ID"/>
        </w:rPr>
      </w:pPr>
      <w:r>
        <w:rPr>
          <w:rFonts w:ascii="Times New Roman" w:hAnsi="Times New Roman"/>
          <w:lang w:val="id-ID"/>
        </w:rPr>
        <w:t>**Computational Time</w:t>
      </w:r>
      <w:r w:rsidR="009E130E">
        <w:rPr>
          <w:rFonts w:ascii="Times New Roman" w:hAnsi="Times New Roman"/>
          <w:lang w:val="id-ID"/>
        </w:rPr>
        <w:t xml:space="preserve"> of jb-GA</w:t>
      </w:r>
      <w:r>
        <w:rPr>
          <w:rFonts w:ascii="Times New Roman" w:hAnsi="Times New Roman"/>
          <w:lang w:val="id-ID"/>
        </w:rPr>
        <w:t xml:space="preserve"> (in</w:t>
      </w:r>
      <w:r w:rsidRPr="00120AC3">
        <w:rPr>
          <w:rFonts w:ascii="Times New Roman" w:hAnsi="Times New Roman"/>
          <w:lang w:val="id-ID"/>
        </w:rPr>
        <w:t xml:space="preserve"> </w:t>
      </w:r>
      <w:r w:rsidR="00482D90">
        <w:rPr>
          <w:rFonts w:ascii="Times New Roman" w:hAnsi="Times New Roman"/>
          <w:lang w:val="id-ID"/>
        </w:rPr>
        <w:t xml:space="preserve">the </w:t>
      </w:r>
      <w:r w:rsidRPr="00120AC3">
        <w:rPr>
          <w:rFonts w:ascii="Times New Roman" w:hAnsi="Times New Roman"/>
          <w:lang w:val="id-ID"/>
        </w:rPr>
        <w:t>second)</w:t>
      </w:r>
    </w:p>
    <w:p w:rsidR="00120AC3" w:rsidRPr="00120AC3" w:rsidRDefault="00F44257" w:rsidP="00120AC3">
      <w:pPr>
        <w:ind w:firstLine="578"/>
        <w:jc w:val="both"/>
        <w:rPr>
          <w:rFonts w:ascii="Times New Roman" w:hAnsi="Times New Roman"/>
          <w:lang w:val="id-ID"/>
        </w:rPr>
      </w:pPr>
      <w:r>
        <w:rPr>
          <w:rFonts w:ascii="Times New Roman" w:hAnsi="Times New Roman"/>
          <w:lang w:val="id-ID"/>
        </w:rPr>
        <w:t xml:space="preserve"> </w:t>
      </w:r>
    </w:p>
    <w:p w:rsidR="00B60290" w:rsidRDefault="00120AC3" w:rsidP="000C32C3">
      <w:pPr>
        <w:adjustRightInd w:val="0"/>
        <w:jc w:val="both"/>
        <w:rPr>
          <w:rFonts w:ascii="Times New Roman" w:hAnsi="Times New Roman"/>
          <w:lang w:val="id-ID"/>
        </w:rPr>
      </w:pPr>
      <w:r w:rsidRPr="00120AC3">
        <w:rPr>
          <w:rFonts w:ascii="Times New Roman" w:hAnsi="Times New Roman"/>
          <w:noProof/>
        </w:rPr>
        <w:t xml:space="preserve">It </w:t>
      </w:r>
      <w:r w:rsidRPr="00120AC3">
        <w:rPr>
          <w:rFonts w:ascii="Times New Roman" w:hAnsi="Times New Roman"/>
          <w:noProof/>
          <w:lang w:val="id-ID"/>
        </w:rPr>
        <w:t>is apparent</w:t>
      </w:r>
      <w:r w:rsidRPr="00120AC3">
        <w:rPr>
          <w:rFonts w:ascii="Times New Roman" w:hAnsi="Times New Roman"/>
          <w:noProof/>
        </w:rPr>
        <w:t xml:space="preserve"> from the above results that</w:t>
      </w:r>
      <w:r w:rsidR="001F2DE7">
        <w:rPr>
          <w:rFonts w:ascii="Times New Roman" w:hAnsi="Times New Roman"/>
          <w:noProof/>
          <w:lang w:val="id-ID"/>
        </w:rPr>
        <w:t xml:space="preserve"> </w:t>
      </w:r>
      <w:r w:rsidR="001F2DE7" w:rsidRPr="00120AC3">
        <w:rPr>
          <w:rFonts w:ascii="Times New Roman" w:hAnsi="Times New Roman"/>
          <w:lang w:val="id-ID"/>
        </w:rPr>
        <w:t>jb-GA</w:t>
      </w:r>
      <w:r w:rsidR="001F2DE7" w:rsidRPr="00120AC3">
        <w:rPr>
          <w:rFonts w:ascii="Times New Roman" w:hAnsi="Times New Roman"/>
        </w:rPr>
        <w:t xml:space="preserve"> </w:t>
      </w:r>
      <w:r w:rsidRPr="00120AC3">
        <w:rPr>
          <w:rFonts w:ascii="Times New Roman" w:hAnsi="Times New Roman"/>
        </w:rPr>
        <w:t xml:space="preserve">outperform </w:t>
      </w:r>
      <w:r w:rsidRPr="00120AC3">
        <w:rPr>
          <w:rFonts w:ascii="Times New Roman" w:hAnsi="Times New Roman"/>
          <w:noProof/>
          <w:lang w:val="id-ID"/>
        </w:rPr>
        <w:t>mb-GA</w:t>
      </w:r>
      <w:r w:rsidRPr="00120AC3">
        <w:rPr>
          <w:rFonts w:ascii="Times New Roman" w:hAnsi="Times New Roman"/>
          <w:lang w:val="id-ID"/>
        </w:rPr>
        <w:t xml:space="preserve"> </w:t>
      </w:r>
      <w:r w:rsidR="001F2DE7">
        <w:rPr>
          <w:rFonts w:ascii="Times New Roman" w:hAnsi="Times New Roman"/>
          <w:noProof/>
          <w:lang w:val="id-ID"/>
        </w:rPr>
        <w:t xml:space="preserve">on the solution quality, </w:t>
      </w:r>
      <w:r w:rsidRPr="00120AC3">
        <w:rPr>
          <w:rFonts w:ascii="Times New Roman" w:hAnsi="Times New Roman"/>
          <w:lang w:val="id-ID"/>
        </w:rPr>
        <w:t>all of the time</w:t>
      </w:r>
      <w:r w:rsidRPr="00120AC3">
        <w:rPr>
          <w:rFonts w:ascii="Times New Roman" w:hAnsi="Times New Roman"/>
        </w:rPr>
        <w:t>.</w:t>
      </w:r>
      <w:r w:rsidRPr="00120AC3">
        <w:rPr>
          <w:rFonts w:ascii="Times New Roman" w:hAnsi="Times New Roman"/>
          <w:lang w:val="id-ID"/>
        </w:rPr>
        <w:t xml:space="preserve"> </w:t>
      </w:r>
      <w:r w:rsidR="00CA7B2A">
        <w:rPr>
          <w:rFonts w:ascii="Times New Roman" w:hAnsi="Times New Roman"/>
          <w:lang w:val="id-ID"/>
        </w:rPr>
        <w:t>I</w:t>
      </w:r>
      <w:r w:rsidR="00B60290">
        <w:rPr>
          <w:rFonts w:ascii="Times New Roman" w:hAnsi="Times New Roman"/>
          <w:lang w:val="id-ID"/>
        </w:rPr>
        <w:t>t</w:t>
      </w:r>
      <w:r w:rsidR="00F44257">
        <w:rPr>
          <w:rFonts w:ascii="Times New Roman" w:hAnsi="Times New Roman"/>
          <w:lang w:val="id-ID"/>
        </w:rPr>
        <w:t xml:space="preserve"> can </w:t>
      </w:r>
      <w:r w:rsidR="009E130E">
        <w:rPr>
          <w:rFonts w:ascii="Times New Roman" w:hAnsi="Times New Roman"/>
          <w:lang w:val="id-ID"/>
        </w:rPr>
        <w:t>reach</w:t>
      </w:r>
      <w:r w:rsidR="00F44257">
        <w:rPr>
          <w:rFonts w:ascii="Times New Roman" w:hAnsi="Times New Roman"/>
          <w:lang w:val="id-ID"/>
        </w:rPr>
        <w:t xml:space="preserve"> </w:t>
      </w:r>
      <w:r w:rsidR="00B60290">
        <w:rPr>
          <w:rFonts w:ascii="Times New Roman" w:hAnsi="Times New Roman"/>
          <w:lang w:val="id-ID"/>
        </w:rPr>
        <w:t>the</w:t>
      </w:r>
      <w:r w:rsidR="00F44257">
        <w:rPr>
          <w:rFonts w:ascii="Times New Roman" w:hAnsi="Times New Roman"/>
          <w:lang w:val="id-ID"/>
        </w:rPr>
        <w:t xml:space="preserve"> optimal</w:t>
      </w:r>
      <w:r w:rsidR="00CA7B2A">
        <w:rPr>
          <w:rFonts w:ascii="Times New Roman" w:hAnsi="Times New Roman"/>
          <w:lang w:val="id-ID"/>
        </w:rPr>
        <w:t xml:space="preserve"> solution to the problem (ta006)</w:t>
      </w:r>
      <w:r w:rsidR="009E130E">
        <w:rPr>
          <w:rFonts w:ascii="Times New Roman" w:hAnsi="Times New Roman"/>
          <w:lang w:val="id-ID"/>
        </w:rPr>
        <w:t>.</w:t>
      </w:r>
      <w:r w:rsidR="00F44257">
        <w:rPr>
          <w:rFonts w:ascii="Times New Roman" w:hAnsi="Times New Roman"/>
          <w:lang w:val="id-ID"/>
        </w:rPr>
        <w:t xml:space="preserve"> </w:t>
      </w:r>
      <w:r w:rsidRPr="00120AC3">
        <w:rPr>
          <w:rFonts w:ascii="Times New Roman" w:hAnsi="Times New Roman"/>
          <w:lang w:val="id-ID"/>
        </w:rPr>
        <w:t xml:space="preserve">The comparison </w:t>
      </w:r>
      <w:r w:rsidR="00B60290">
        <w:rPr>
          <w:rFonts w:ascii="Times New Roman" w:hAnsi="Times New Roman"/>
          <w:lang w:val="id-ID"/>
        </w:rPr>
        <w:t xml:space="preserve">with the results of </w:t>
      </w:r>
      <w:r w:rsidR="00482D90">
        <w:rPr>
          <w:rFonts w:ascii="Times New Roman" w:hAnsi="Times New Roman"/>
          <w:lang w:val="id-ID"/>
        </w:rPr>
        <w:t xml:space="preserve">the </w:t>
      </w:r>
      <w:r w:rsidR="00B60290" w:rsidRPr="00120AC3">
        <w:rPr>
          <w:rFonts w:ascii="Times New Roman" w:hAnsi="Times New Roman"/>
        </w:rPr>
        <w:t>NEH</w:t>
      </w:r>
      <w:r w:rsidR="00482D90">
        <w:rPr>
          <w:rFonts w:ascii="Times New Roman" w:hAnsi="Times New Roman"/>
          <w:lang w:val="id-ID"/>
        </w:rPr>
        <w:t xml:space="preserve"> algor</w:t>
      </w:r>
      <w:r w:rsidR="00E61AE4">
        <w:rPr>
          <w:rFonts w:ascii="Times New Roman" w:hAnsi="Times New Roman"/>
          <w:lang w:val="id-ID"/>
        </w:rPr>
        <w:t>i</w:t>
      </w:r>
      <w:r w:rsidR="00482D90">
        <w:rPr>
          <w:rFonts w:ascii="Times New Roman" w:hAnsi="Times New Roman"/>
          <w:lang w:val="id-ID"/>
        </w:rPr>
        <w:t>t</w:t>
      </w:r>
      <w:r w:rsidR="00E61AE4">
        <w:rPr>
          <w:rFonts w:ascii="Times New Roman" w:hAnsi="Times New Roman"/>
          <w:lang w:val="id-ID"/>
        </w:rPr>
        <w:t>hm</w:t>
      </w:r>
      <w:r w:rsidR="00B60290">
        <w:rPr>
          <w:rFonts w:ascii="Times New Roman" w:hAnsi="Times New Roman"/>
          <w:lang w:val="id-ID"/>
        </w:rPr>
        <w:t xml:space="preserve"> </w:t>
      </w:r>
      <w:r w:rsidR="00F44257">
        <w:rPr>
          <w:rFonts w:ascii="Times New Roman" w:hAnsi="Times New Roman"/>
          <w:lang w:val="id-ID"/>
        </w:rPr>
        <w:t>show</w:t>
      </w:r>
      <w:r w:rsidR="00E61AE4">
        <w:rPr>
          <w:rFonts w:ascii="Times New Roman" w:hAnsi="Times New Roman"/>
          <w:lang w:val="id-ID"/>
        </w:rPr>
        <w:t>s</w:t>
      </w:r>
      <w:r w:rsidR="00F44257">
        <w:rPr>
          <w:rFonts w:ascii="Times New Roman" w:hAnsi="Times New Roman"/>
          <w:lang w:val="id-ID"/>
        </w:rPr>
        <w:t xml:space="preserve"> an </w:t>
      </w:r>
      <w:r w:rsidR="00F3661D">
        <w:rPr>
          <w:rFonts w:ascii="Times New Roman" w:hAnsi="Times New Roman"/>
          <w:lang w:val="id-ID"/>
        </w:rPr>
        <w:t>impre</w:t>
      </w:r>
      <w:r w:rsidR="00482D90">
        <w:rPr>
          <w:rFonts w:ascii="Times New Roman" w:hAnsi="Times New Roman"/>
          <w:lang w:val="id-ID"/>
        </w:rPr>
        <w:t>s</w:t>
      </w:r>
      <w:r w:rsidR="00F3661D">
        <w:rPr>
          <w:rFonts w:ascii="Times New Roman" w:hAnsi="Times New Roman"/>
          <w:lang w:val="id-ID"/>
        </w:rPr>
        <w:t xml:space="preserve">sive performance of the jb-GA on the quality of solutions </w:t>
      </w:r>
      <w:r w:rsidR="000A48FF">
        <w:rPr>
          <w:rFonts w:ascii="Times New Roman" w:hAnsi="Times New Roman"/>
          <w:lang w:val="id-ID"/>
        </w:rPr>
        <w:t>(95 percent)</w:t>
      </w:r>
      <w:r w:rsidRPr="00120AC3">
        <w:rPr>
          <w:rFonts w:ascii="Times New Roman" w:hAnsi="Times New Roman"/>
          <w:lang w:val="id-ID"/>
        </w:rPr>
        <w:t xml:space="preserve">. </w:t>
      </w:r>
      <w:r w:rsidR="00C14316">
        <w:rPr>
          <w:rFonts w:ascii="Times New Roman" w:hAnsi="Times New Roman"/>
          <w:lang w:val="id-ID"/>
        </w:rPr>
        <w:t>The above result</w:t>
      </w:r>
      <w:r w:rsidR="00482D90">
        <w:rPr>
          <w:rFonts w:ascii="Times New Roman" w:hAnsi="Times New Roman"/>
          <w:lang w:val="id-ID"/>
        </w:rPr>
        <w:t>s</w:t>
      </w:r>
      <w:r w:rsidR="00C14316">
        <w:rPr>
          <w:rFonts w:ascii="Times New Roman" w:hAnsi="Times New Roman"/>
          <w:lang w:val="id-ID"/>
        </w:rPr>
        <w:t xml:space="preserve"> also </w:t>
      </w:r>
      <w:r w:rsidR="00482D90">
        <w:rPr>
          <w:rFonts w:ascii="Times New Roman" w:hAnsi="Times New Roman"/>
          <w:lang w:val="id-ID"/>
        </w:rPr>
        <w:t>indicate</w:t>
      </w:r>
      <w:r w:rsidR="00CA7B2A">
        <w:rPr>
          <w:rFonts w:ascii="Times New Roman" w:hAnsi="Times New Roman"/>
          <w:lang w:val="id-ID"/>
        </w:rPr>
        <w:t xml:space="preserve"> t</w:t>
      </w:r>
      <w:r w:rsidR="00F3661D">
        <w:rPr>
          <w:rFonts w:ascii="Times New Roman" w:hAnsi="Times New Roman"/>
          <w:lang w:val="id-ID"/>
        </w:rPr>
        <w:t xml:space="preserve">he </w:t>
      </w:r>
      <w:r w:rsidR="00CA7B2A">
        <w:rPr>
          <w:rFonts w:ascii="Times New Roman" w:hAnsi="Times New Roman"/>
          <w:lang w:val="id-ID"/>
        </w:rPr>
        <w:t xml:space="preserve">reasonable </w:t>
      </w:r>
      <w:r w:rsidR="00F3661D">
        <w:rPr>
          <w:rFonts w:ascii="Times New Roman" w:hAnsi="Times New Roman"/>
          <w:lang w:val="id-ID"/>
        </w:rPr>
        <w:t>computational time</w:t>
      </w:r>
      <w:r w:rsidR="00B60290">
        <w:rPr>
          <w:rFonts w:ascii="Times New Roman" w:hAnsi="Times New Roman"/>
          <w:lang w:val="id-ID"/>
        </w:rPr>
        <w:t xml:space="preserve"> of jb-GA</w:t>
      </w:r>
      <w:r w:rsidR="00F3661D">
        <w:rPr>
          <w:rFonts w:ascii="Times New Roman" w:hAnsi="Times New Roman"/>
          <w:lang w:val="id-ID"/>
        </w:rPr>
        <w:t>.</w:t>
      </w:r>
      <w:r w:rsidR="00F44257">
        <w:rPr>
          <w:rFonts w:ascii="Times New Roman" w:hAnsi="Times New Roman"/>
          <w:lang w:val="id-ID"/>
        </w:rPr>
        <w:t xml:space="preserve"> </w:t>
      </w:r>
    </w:p>
    <w:p w:rsidR="000C32C3" w:rsidRPr="006303BA" w:rsidRDefault="00300FAD" w:rsidP="009E130E">
      <w:pPr>
        <w:adjustRightInd w:val="0"/>
        <w:ind w:firstLine="851"/>
        <w:jc w:val="both"/>
        <w:rPr>
          <w:rFonts w:ascii="Times New Roman" w:eastAsia="MS Mincho" w:hAnsi="Times New Roman"/>
          <w:lang w:eastAsia="ja-JP"/>
        </w:rPr>
      </w:pPr>
      <w:r>
        <w:rPr>
          <w:rFonts w:ascii="Times New Roman" w:hAnsi="Times New Roman"/>
          <w:lang w:val="id-ID"/>
        </w:rPr>
        <w:t>In the</w:t>
      </w:r>
      <w:r w:rsidR="00B60290">
        <w:rPr>
          <w:rFonts w:ascii="Times New Roman" w:hAnsi="Times New Roman"/>
          <w:lang w:val="id-ID"/>
        </w:rPr>
        <w:t>s</w:t>
      </w:r>
      <w:r>
        <w:rPr>
          <w:rFonts w:ascii="Times New Roman" w:hAnsi="Times New Roman"/>
          <w:lang w:val="id-ID"/>
        </w:rPr>
        <w:t>e</w:t>
      </w:r>
      <w:r w:rsidR="00B60290">
        <w:rPr>
          <w:rFonts w:ascii="Times New Roman" w:hAnsi="Times New Roman"/>
          <w:lang w:val="id-ID"/>
        </w:rPr>
        <w:t xml:space="preserve"> experiment</w:t>
      </w:r>
      <w:r>
        <w:rPr>
          <w:rFonts w:ascii="Times New Roman" w:hAnsi="Times New Roman"/>
          <w:lang w:val="id-ID"/>
        </w:rPr>
        <w:t>s</w:t>
      </w:r>
      <w:r w:rsidR="00B60290">
        <w:rPr>
          <w:rFonts w:ascii="Times New Roman" w:hAnsi="Times New Roman"/>
          <w:lang w:val="id-ID"/>
        </w:rPr>
        <w:t>,  we define t</w:t>
      </w:r>
      <w:r w:rsidR="00120AC3" w:rsidRPr="00120AC3">
        <w:rPr>
          <w:rFonts w:ascii="Times New Roman" w:hAnsi="Times New Roman"/>
          <w:lang w:val="id-ID"/>
        </w:rPr>
        <w:t xml:space="preserve">he error as the percentage of (Obtained Solution – </w:t>
      </w:r>
      <w:r w:rsidR="00B60290">
        <w:rPr>
          <w:rFonts w:ascii="Times New Roman" w:hAnsi="Times New Roman"/>
          <w:lang w:val="id-ID"/>
        </w:rPr>
        <w:t xml:space="preserve"> </w:t>
      </w:r>
      <w:r w:rsidR="00120AC3" w:rsidRPr="00120AC3">
        <w:rPr>
          <w:rFonts w:ascii="Times New Roman" w:hAnsi="Times New Roman"/>
          <w:lang w:val="id-ID"/>
        </w:rPr>
        <w:t xml:space="preserve">Optimal Solution)/Optimal Solution. </w:t>
      </w:r>
      <w:r w:rsidR="00B60290">
        <w:rPr>
          <w:rFonts w:ascii="Times New Roman" w:hAnsi="Times New Roman"/>
          <w:lang w:val="id-ID"/>
        </w:rPr>
        <w:t>T</w:t>
      </w:r>
      <w:r w:rsidR="00120AC3" w:rsidRPr="00120AC3">
        <w:rPr>
          <w:rFonts w:ascii="Times New Roman" w:hAnsi="Times New Roman"/>
          <w:lang w:val="id-ID"/>
        </w:rPr>
        <w:t>he comparison of the error</w:t>
      </w:r>
      <w:r w:rsidR="00F83B2A">
        <w:rPr>
          <w:rFonts w:ascii="Times New Roman" w:hAnsi="Times New Roman"/>
          <w:lang w:val="id-ID"/>
        </w:rPr>
        <w:t>s</w:t>
      </w:r>
      <w:r w:rsidR="00120AC3" w:rsidRPr="00120AC3">
        <w:rPr>
          <w:rFonts w:ascii="Times New Roman" w:hAnsi="Times New Roman"/>
          <w:lang w:val="id-ID"/>
        </w:rPr>
        <w:t xml:space="preserve"> </w:t>
      </w:r>
      <w:r>
        <w:rPr>
          <w:rFonts w:ascii="Times New Roman" w:hAnsi="Times New Roman"/>
          <w:lang w:val="id-ID"/>
        </w:rPr>
        <w:t>for each insta</w:t>
      </w:r>
      <w:r w:rsidR="00482D90">
        <w:rPr>
          <w:rFonts w:ascii="Times New Roman" w:hAnsi="Times New Roman"/>
          <w:lang w:val="id-ID"/>
        </w:rPr>
        <w:t>n</w:t>
      </w:r>
      <w:r>
        <w:rPr>
          <w:rFonts w:ascii="Times New Roman" w:hAnsi="Times New Roman"/>
          <w:lang w:val="id-ID"/>
        </w:rPr>
        <w:t xml:space="preserve">ce </w:t>
      </w:r>
      <w:r w:rsidR="009E130E">
        <w:rPr>
          <w:rFonts w:ascii="Times New Roman" w:hAnsi="Times New Roman"/>
          <w:lang w:val="id-ID"/>
        </w:rPr>
        <w:t>is ill</w:t>
      </w:r>
      <w:r w:rsidR="00B60290">
        <w:rPr>
          <w:rFonts w:ascii="Times New Roman" w:hAnsi="Times New Roman"/>
          <w:lang w:val="id-ID"/>
        </w:rPr>
        <w:t xml:space="preserve">ustrated </w:t>
      </w:r>
      <w:r w:rsidR="00120AC3" w:rsidRPr="00120AC3">
        <w:rPr>
          <w:rFonts w:ascii="Times New Roman" w:hAnsi="Times New Roman"/>
          <w:lang w:val="id-ID"/>
        </w:rPr>
        <w:t xml:space="preserve">in </w:t>
      </w:r>
      <w:r w:rsidR="009E130E">
        <w:rPr>
          <w:rFonts w:ascii="Times New Roman" w:hAnsi="Times New Roman"/>
          <w:lang w:val="id-ID"/>
        </w:rPr>
        <w:t xml:space="preserve">the following </w:t>
      </w:r>
      <w:r w:rsidR="00120AC3" w:rsidRPr="00120AC3">
        <w:rPr>
          <w:rFonts w:ascii="Times New Roman" w:hAnsi="Times New Roman"/>
          <w:lang w:val="id-ID"/>
        </w:rPr>
        <w:t xml:space="preserve">Figure </w:t>
      </w:r>
      <w:r w:rsidR="009E130E">
        <w:rPr>
          <w:rFonts w:ascii="Times New Roman" w:hAnsi="Times New Roman"/>
          <w:lang w:val="id-ID"/>
        </w:rPr>
        <w:t>3</w:t>
      </w:r>
      <w:r w:rsidR="001F2DE7">
        <w:rPr>
          <w:rFonts w:ascii="Times New Roman" w:hAnsi="Times New Roman"/>
          <w:lang w:val="id-ID"/>
        </w:rPr>
        <w:t xml:space="preserve">. </w:t>
      </w:r>
    </w:p>
    <w:p w:rsidR="00120AC3" w:rsidRPr="000C32C3" w:rsidRDefault="00120AC3" w:rsidP="00120AC3">
      <w:pPr>
        <w:ind w:firstLine="720"/>
        <w:jc w:val="both"/>
        <w:rPr>
          <w:rFonts w:ascii="Times New Roman" w:hAnsi="Times New Roman"/>
          <w:lang w:val="id-ID"/>
        </w:rPr>
      </w:pPr>
    </w:p>
    <w:tbl>
      <w:tblPr>
        <w:tblW w:w="0" w:type="auto"/>
        <w:jc w:val="center"/>
        <w:tblLook w:val="01E0" w:firstRow="1" w:lastRow="1" w:firstColumn="1" w:lastColumn="1" w:noHBand="0" w:noVBand="0"/>
      </w:tblPr>
      <w:tblGrid>
        <w:gridCol w:w="9061"/>
      </w:tblGrid>
      <w:tr w:rsidR="00954155" w:rsidRPr="00CE57CF" w:rsidTr="000B1F05">
        <w:trPr>
          <w:jc w:val="center"/>
        </w:trPr>
        <w:tc>
          <w:tcPr>
            <w:tcW w:w="9061" w:type="dxa"/>
            <w:shd w:val="clear" w:color="auto" w:fill="auto"/>
          </w:tcPr>
          <w:p w:rsidR="00954155" w:rsidRPr="001E456F" w:rsidRDefault="004579A7" w:rsidP="00954155">
            <w:pPr>
              <w:jc w:val="center"/>
              <w:rPr>
                <w:noProof/>
                <w:szCs w:val="18"/>
                <w:lang w:val="nl-NL"/>
              </w:rPr>
            </w:pPr>
            <w:r w:rsidRPr="001E456F">
              <w:rPr>
                <w:noProof/>
                <w:lang w:eastAsia="en-GB"/>
              </w:rPr>
              <w:lastRenderedPageBreak/>
              <w:drawing>
                <wp:inline distT="0" distB="0" distL="0" distR="0" wp14:anchorId="7476F8E2" wp14:editId="1336EE11">
                  <wp:extent cx="5161534" cy="2176272"/>
                  <wp:effectExtent l="0" t="0" r="1270" b="1460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954155" w:rsidRPr="00CE57CF" w:rsidTr="000B1F05">
        <w:trPr>
          <w:jc w:val="center"/>
        </w:trPr>
        <w:tc>
          <w:tcPr>
            <w:tcW w:w="9061" w:type="dxa"/>
            <w:shd w:val="clear" w:color="auto" w:fill="auto"/>
          </w:tcPr>
          <w:p w:rsidR="00954155" w:rsidRPr="001E456F" w:rsidRDefault="007379E0" w:rsidP="00F83B2A">
            <w:pPr>
              <w:jc w:val="center"/>
              <w:rPr>
                <w:szCs w:val="18"/>
                <w:lang w:val="nl-NL"/>
              </w:rPr>
            </w:pPr>
            <w:r>
              <w:rPr>
                <w:rFonts w:ascii="Times New Roman" w:eastAsia="MS Mincho" w:hAnsi="Times New Roman"/>
                <w:b/>
                <w:bCs/>
                <w:lang w:val="id-ID" w:eastAsia="ja-JP"/>
              </w:rPr>
              <w:t>Fi</w:t>
            </w:r>
            <w:r w:rsidR="00F83B2A">
              <w:rPr>
                <w:rFonts w:ascii="Times New Roman" w:eastAsia="MS Mincho" w:hAnsi="Times New Roman"/>
                <w:b/>
                <w:bCs/>
                <w:lang w:val="id-ID" w:eastAsia="ja-JP"/>
              </w:rPr>
              <w:t>gure 3</w:t>
            </w:r>
            <w:r w:rsidR="004579A7" w:rsidRPr="004579A7">
              <w:rPr>
                <w:rFonts w:ascii="Times New Roman" w:eastAsia="MS Mincho" w:hAnsi="Times New Roman"/>
                <w:b/>
                <w:bCs/>
                <w:lang w:val="id-ID" w:eastAsia="ja-JP"/>
              </w:rPr>
              <w:t xml:space="preserve">. </w:t>
            </w:r>
            <w:r w:rsidR="00F83B2A">
              <w:rPr>
                <w:rFonts w:ascii="Times New Roman" w:eastAsia="MS Mincho" w:hAnsi="Times New Roman"/>
                <w:bCs/>
                <w:lang w:val="id-ID" w:eastAsia="ja-JP"/>
              </w:rPr>
              <w:t>The comparative error of the methods</w:t>
            </w:r>
          </w:p>
        </w:tc>
      </w:tr>
    </w:tbl>
    <w:p w:rsidR="004579A7" w:rsidRDefault="004579A7" w:rsidP="00954155">
      <w:pPr>
        <w:rPr>
          <w:b/>
        </w:rPr>
      </w:pPr>
    </w:p>
    <w:p w:rsidR="00B60290" w:rsidRPr="006303BA" w:rsidRDefault="000E6787" w:rsidP="00B60290">
      <w:pPr>
        <w:adjustRightInd w:val="0"/>
        <w:jc w:val="both"/>
        <w:rPr>
          <w:rFonts w:ascii="Times New Roman" w:eastAsia="MS Mincho" w:hAnsi="Times New Roman"/>
          <w:lang w:eastAsia="ja-JP"/>
        </w:rPr>
      </w:pPr>
      <w:r>
        <w:rPr>
          <w:rFonts w:ascii="Times New Roman" w:hAnsi="Times New Roman"/>
          <w:lang w:val="id-ID"/>
        </w:rPr>
        <w:t>L</w:t>
      </w:r>
      <w:r w:rsidR="00B60290">
        <w:rPr>
          <w:rFonts w:ascii="Times New Roman" w:eastAsia="MS Mincho" w:hAnsi="Times New Roman"/>
          <w:lang w:val="id-ID" w:eastAsia="ja-JP"/>
        </w:rPr>
        <w:t xml:space="preserve">ike many other heuristic methods, </w:t>
      </w:r>
      <w:r>
        <w:rPr>
          <w:rFonts w:ascii="Times New Roman" w:eastAsia="MS Mincho" w:hAnsi="Times New Roman"/>
          <w:lang w:val="id-ID" w:eastAsia="ja-JP"/>
        </w:rPr>
        <w:t xml:space="preserve">the above results show that jb-GA </w:t>
      </w:r>
      <w:r w:rsidR="00B60290">
        <w:rPr>
          <w:rFonts w:ascii="Times New Roman" w:hAnsi="Times New Roman"/>
          <w:lang w:val="id-ID"/>
        </w:rPr>
        <w:t xml:space="preserve">still has </w:t>
      </w:r>
      <w:r w:rsidR="00482D90">
        <w:rPr>
          <w:rFonts w:ascii="Times New Roman" w:eastAsia="MS Mincho" w:hAnsi="Times New Roman"/>
          <w:lang w:val="id-ID" w:eastAsia="ja-JP"/>
        </w:rPr>
        <w:t>a</w:t>
      </w:r>
      <w:r w:rsidR="00B60290">
        <w:rPr>
          <w:rFonts w:ascii="Times New Roman" w:eastAsia="MS Mincho" w:hAnsi="Times New Roman"/>
          <w:lang w:val="id-ID" w:eastAsia="ja-JP"/>
        </w:rPr>
        <w:t xml:space="preserve"> limitation on the number of instance</w:t>
      </w:r>
      <w:r>
        <w:rPr>
          <w:rFonts w:ascii="Times New Roman" w:eastAsia="MS Mincho" w:hAnsi="Times New Roman"/>
          <w:lang w:val="id-ID" w:eastAsia="ja-JP"/>
        </w:rPr>
        <w:t>s</w:t>
      </w:r>
      <w:r w:rsidR="00B60290">
        <w:rPr>
          <w:rFonts w:ascii="Times New Roman" w:eastAsia="MS Mincho" w:hAnsi="Times New Roman"/>
          <w:lang w:val="id-ID" w:eastAsia="ja-JP"/>
        </w:rPr>
        <w:t xml:space="preserve"> solved (NIS) optimally</w:t>
      </w:r>
      <w:r w:rsidR="00300FAD">
        <w:rPr>
          <w:rFonts w:ascii="Times New Roman" w:eastAsia="MS Mincho" w:hAnsi="Times New Roman"/>
          <w:lang w:val="id-ID" w:eastAsia="ja-JP"/>
        </w:rPr>
        <w:t>.</w:t>
      </w:r>
      <w:r w:rsidR="00B60290">
        <w:rPr>
          <w:rFonts w:ascii="Times New Roman" w:eastAsia="MS Mincho" w:hAnsi="Times New Roman"/>
          <w:lang w:val="id-ID" w:eastAsia="ja-JP"/>
        </w:rPr>
        <w:t xml:space="preserve"> For some </w:t>
      </w:r>
      <w:r w:rsidR="00DB40F7">
        <w:rPr>
          <w:rFonts w:ascii="Times New Roman" w:eastAsia="MS Mincho" w:hAnsi="Times New Roman"/>
          <w:lang w:val="id-ID" w:eastAsia="ja-JP"/>
        </w:rPr>
        <w:t>significant</w:t>
      </w:r>
      <w:r w:rsidR="00B60290">
        <w:rPr>
          <w:rFonts w:ascii="Times New Roman" w:eastAsia="MS Mincho" w:hAnsi="Times New Roman"/>
          <w:lang w:val="id-ID" w:eastAsia="ja-JP"/>
        </w:rPr>
        <w:t xml:space="preserve"> size problems</w:t>
      </w:r>
      <w:r>
        <w:rPr>
          <w:rFonts w:ascii="Times New Roman" w:eastAsia="MS Mincho" w:hAnsi="Times New Roman"/>
          <w:lang w:val="id-ID" w:eastAsia="ja-JP"/>
        </w:rPr>
        <w:t>, i</w:t>
      </w:r>
      <w:r w:rsidR="00B60290">
        <w:rPr>
          <w:rFonts w:ascii="Times New Roman" w:eastAsia="MS Mincho" w:hAnsi="Times New Roman"/>
          <w:lang w:val="id-ID" w:eastAsia="ja-JP"/>
        </w:rPr>
        <w:t xml:space="preserve">t </w:t>
      </w:r>
      <w:r w:rsidR="00482D90">
        <w:rPr>
          <w:rFonts w:ascii="Times New Roman" w:eastAsia="MS Mincho" w:hAnsi="Times New Roman"/>
          <w:lang w:val="id-ID" w:eastAsia="ja-JP"/>
        </w:rPr>
        <w:t>even</w:t>
      </w:r>
      <w:r w:rsidR="00B60290">
        <w:rPr>
          <w:rFonts w:ascii="Times New Roman" w:eastAsia="MS Mincho" w:hAnsi="Times New Roman"/>
          <w:lang w:val="id-ID" w:eastAsia="ja-JP"/>
        </w:rPr>
        <w:t xml:space="preserve"> often reach</w:t>
      </w:r>
      <w:r w:rsidR="00300FAD">
        <w:rPr>
          <w:rFonts w:ascii="Times New Roman" w:eastAsia="MS Mincho" w:hAnsi="Times New Roman"/>
          <w:lang w:val="id-ID" w:eastAsia="ja-JP"/>
        </w:rPr>
        <w:t>es</w:t>
      </w:r>
      <w:r w:rsidR="00482D90">
        <w:rPr>
          <w:rFonts w:ascii="Times New Roman" w:eastAsia="MS Mincho" w:hAnsi="Times New Roman"/>
          <w:lang w:val="id-ID" w:eastAsia="ja-JP"/>
        </w:rPr>
        <w:t xml:space="preserve"> the near-</w:t>
      </w:r>
      <w:r w:rsidR="00B60290">
        <w:rPr>
          <w:rFonts w:ascii="Times New Roman" w:eastAsia="MS Mincho" w:hAnsi="Times New Roman"/>
          <w:lang w:val="id-ID" w:eastAsia="ja-JP"/>
        </w:rPr>
        <w:t>optimal solution</w:t>
      </w:r>
      <w:r w:rsidR="00300FAD">
        <w:rPr>
          <w:rFonts w:ascii="Times New Roman" w:eastAsia="MS Mincho" w:hAnsi="Times New Roman"/>
          <w:lang w:val="id-ID" w:eastAsia="ja-JP"/>
        </w:rPr>
        <w:t>s</w:t>
      </w:r>
      <w:r w:rsidR="00B60290">
        <w:rPr>
          <w:rFonts w:ascii="Times New Roman" w:eastAsia="MS Mincho" w:hAnsi="Times New Roman"/>
          <w:lang w:val="id-ID" w:eastAsia="ja-JP"/>
        </w:rPr>
        <w:t>.</w:t>
      </w:r>
      <w:r w:rsidR="009E130E">
        <w:rPr>
          <w:rFonts w:ascii="Times New Roman" w:eastAsia="MS Mincho" w:hAnsi="Times New Roman"/>
          <w:lang w:val="id-ID" w:eastAsia="ja-JP"/>
        </w:rPr>
        <w:t xml:space="preserve"> </w:t>
      </w:r>
      <w:r>
        <w:rPr>
          <w:rFonts w:ascii="Times New Roman" w:eastAsia="MS Mincho" w:hAnsi="Times New Roman"/>
          <w:lang w:val="id-ID" w:eastAsia="ja-JP"/>
        </w:rPr>
        <w:t xml:space="preserve">So there is </w:t>
      </w:r>
      <w:r w:rsidR="00482D90">
        <w:rPr>
          <w:rFonts w:ascii="Times New Roman" w:eastAsia="MS Mincho" w:hAnsi="Times New Roman"/>
          <w:lang w:val="id-ID" w:eastAsia="ja-JP"/>
        </w:rPr>
        <w:t>always</w:t>
      </w:r>
      <w:r>
        <w:rPr>
          <w:rFonts w:ascii="Times New Roman" w:eastAsia="MS Mincho" w:hAnsi="Times New Roman"/>
          <w:lang w:val="id-ID" w:eastAsia="ja-JP"/>
        </w:rPr>
        <w:t xml:space="preserve"> </w:t>
      </w:r>
      <w:r w:rsidR="00482D90">
        <w:rPr>
          <w:rFonts w:ascii="Times New Roman" w:eastAsia="MS Mincho" w:hAnsi="Times New Roman"/>
          <w:lang w:val="id-ID" w:eastAsia="ja-JP"/>
        </w:rPr>
        <w:t xml:space="preserve">a </w:t>
      </w:r>
      <w:r>
        <w:rPr>
          <w:rFonts w:ascii="Times New Roman" w:eastAsia="MS Mincho" w:hAnsi="Times New Roman"/>
          <w:lang w:val="id-ID" w:eastAsia="ja-JP"/>
        </w:rPr>
        <w:t xml:space="preserve">place for improvement </w:t>
      </w:r>
      <w:r w:rsidR="00300FAD">
        <w:rPr>
          <w:rFonts w:ascii="Times New Roman" w:eastAsia="MS Mincho" w:hAnsi="Times New Roman"/>
          <w:lang w:val="id-ID" w:eastAsia="ja-JP"/>
        </w:rPr>
        <w:t>on</w:t>
      </w:r>
      <w:r>
        <w:rPr>
          <w:rFonts w:ascii="Times New Roman" w:eastAsia="MS Mincho" w:hAnsi="Times New Roman"/>
          <w:lang w:val="id-ID" w:eastAsia="ja-JP"/>
        </w:rPr>
        <w:t xml:space="preserve"> the quality of solution and/or computational cost. </w:t>
      </w:r>
      <w:r w:rsidR="009E130E">
        <w:rPr>
          <w:rFonts w:ascii="Times New Roman" w:eastAsia="MS Mincho" w:hAnsi="Times New Roman"/>
          <w:lang w:val="id-ID" w:eastAsia="ja-JP"/>
        </w:rPr>
        <w:t>Finally, i</w:t>
      </w:r>
      <w:r w:rsidR="007379E0">
        <w:rPr>
          <w:rFonts w:ascii="Times New Roman" w:eastAsia="MS Mincho" w:hAnsi="Times New Roman"/>
          <w:lang w:val="id-ID" w:eastAsia="ja-JP"/>
        </w:rPr>
        <w:t>n the next Figure 4,</w:t>
      </w:r>
      <w:r w:rsidR="009E130E">
        <w:rPr>
          <w:rFonts w:ascii="Times New Roman" w:eastAsia="MS Mincho" w:hAnsi="Times New Roman"/>
          <w:lang w:val="id-ID" w:eastAsia="ja-JP"/>
        </w:rPr>
        <w:t xml:space="preserve"> we illustrate the obtained schedule and the convergence of objective</w:t>
      </w:r>
      <w:r w:rsidR="00300FAD">
        <w:rPr>
          <w:rFonts w:ascii="Times New Roman" w:eastAsia="MS Mincho" w:hAnsi="Times New Roman"/>
          <w:lang w:val="id-ID" w:eastAsia="ja-JP"/>
        </w:rPr>
        <w:t xml:space="preserve"> </w:t>
      </w:r>
      <w:r w:rsidR="009E130E">
        <w:rPr>
          <w:rFonts w:ascii="Times New Roman" w:eastAsia="MS Mincho" w:hAnsi="Times New Roman"/>
          <w:lang w:val="id-ID" w:eastAsia="ja-JP"/>
        </w:rPr>
        <w:t>value in the generation</w:t>
      </w:r>
      <w:r w:rsidR="00482D90">
        <w:rPr>
          <w:rFonts w:ascii="Times New Roman" w:eastAsia="MS Mincho" w:hAnsi="Times New Roman"/>
          <w:lang w:val="id-ID" w:eastAsia="ja-JP"/>
        </w:rPr>
        <w:t>,</w:t>
      </w:r>
      <w:r w:rsidR="009E130E">
        <w:rPr>
          <w:rFonts w:ascii="Times New Roman" w:eastAsia="MS Mincho" w:hAnsi="Times New Roman"/>
          <w:lang w:val="id-ID" w:eastAsia="ja-JP"/>
        </w:rPr>
        <w:t xml:space="preserve"> for instance ta0</w:t>
      </w:r>
      <w:r w:rsidR="00CA7B2A">
        <w:rPr>
          <w:rFonts w:ascii="Times New Roman" w:eastAsia="MS Mincho" w:hAnsi="Times New Roman"/>
          <w:lang w:val="id-ID" w:eastAsia="ja-JP"/>
        </w:rPr>
        <w:t>61</w:t>
      </w:r>
      <w:r w:rsidR="007379E0">
        <w:rPr>
          <w:rFonts w:ascii="Times New Roman" w:eastAsia="MS Mincho" w:hAnsi="Times New Roman"/>
          <w:lang w:val="id-ID" w:eastAsia="ja-JP"/>
        </w:rPr>
        <w:t>.</w:t>
      </w:r>
      <w:r w:rsidR="009E130E">
        <w:rPr>
          <w:rFonts w:ascii="Times New Roman" w:eastAsia="MS Mincho" w:hAnsi="Times New Roman"/>
          <w:lang w:val="id-ID" w:eastAsia="ja-JP"/>
        </w:rPr>
        <w:t xml:space="preserve"> </w:t>
      </w:r>
    </w:p>
    <w:p w:rsidR="00B60290" w:rsidRDefault="00B60290" w:rsidP="00954155">
      <w:pPr>
        <w:rPr>
          <w:b/>
        </w:rPr>
      </w:pPr>
    </w:p>
    <w:p w:rsidR="004579A7" w:rsidRPr="00120AC3" w:rsidRDefault="000B1F05" w:rsidP="000B1F05">
      <w:pPr>
        <w:tabs>
          <w:tab w:val="left" w:pos="2431"/>
        </w:tabs>
        <w:ind w:firstLine="720"/>
        <w:jc w:val="both"/>
        <w:rPr>
          <w:rFonts w:ascii="Times New Roman" w:hAnsi="Times New Roman"/>
          <w:lang w:val="id-ID"/>
        </w:rPr>
      </w:pPr>
      <w:r>
        <w:rPr>
          <w:rFonts w:ascii="Times New Roman" w:hAnsi="Times New Roman"/>
          <w:lang w:val="id-ID"/>
        </w:rPr>
        <w:tab/>
      </w:r>
    </w:p>
    <w:tbl>
      <w:tblPr>
        <w:tblW w:w="0" w:type="auto"/>
        <w:jc w:val="center"/>
        <w:tblLook w:val="01E0" w:firstRow="1" w:lastRow="1" w:firstColumn="1" w:lastColumn="1" w:noHBand="0" w:noVBand="0"/>
      </w:tblPr>
      <w:tblGrid>
        <w:gridCol w:w="9061"/>
      </w:tblGrid>
      <w:tr w:rsidR="004579A7" w:rsidRPr="00CE57CF" w:rsidTr="000B1F05">
        <w:trPr>
          <w:jc w:val="center"/>
        </w:trPr>
        <w:tc>
          <w:tcPr>
            <w:tcW w:w="9061" w:type="dxa"/>
            <w:shd w:val="clear" w:color="auto" w:fill="auto"/>
          </w:tcPr>
          <w:p w:rsidR="004579A7" w:rsidRPr="001E456F" w:rsidRDefault="004579A7" w:rsidP="00806589">
            <w:pPr>
              <w:jc w:val="center"/>
              <w:rPr>
                <w:noProof/>
                <w:szCs w:val="18"/>
                <w:lang w:val="nl-NL"/>
              </w:rPr>
            </w:pPr>
            <w:r w:rsidRPr="001E456F">
              <w:rPr>
                <w:noProof/>
                <w:lang w:eastAsia="en-GB"/>
              </w:rPr>
              <w:drawing>
                <wp:inline distT="0" distB="0" distL="0" distR="0" wp14:anchorId="1BDBDE83" wp14:editId="5CF413AE">
                  <wp:extent cx="5600700" cy="2446655"/>
                  <wp:effectExtent l="0" t="0" r="0" b="1079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4579A7" w:rsidRPr="00CE57CF" w:rsidTr="000B1F05">
        <w:trPr>
          <w:jc w:val="center"/>
        </w:trPr>
        <w:tc>
          <w:tcPr>
            <w:tcW w:w="9061" w:type="dxa"/>
            <w:shd w:val="clear" w:color="auto" w:fill="auto"/>
          </w:tcPr>
          <w:p w:rsidR="004579A7" w:rsidRPr="004579A7" w:rsidRDefault="00F83B2A" w:rsidP="007379E0">
            <w:pPr>
              <w:jc w:val="center"/>
              <w:rPr>
                <w:rFonts w:ascii="Times New Roman" w:eastAsia="MS Mincho" w:hAnsi="Times New Roman"/>
                <w:bCs/>
                <w:lang w:val="id-ID" w:eastAsia="ja-JP"/>
              </w:rPr>
            </w:pPr>
            <w:r>
              <w:rPr>
                <w:rFonts w:ascii="Times New Roman" w:eastAsia="MS Mincho" w:hAnsi="Times New Roman"/>
                <w:b/>
                <w:bCs/>
                <w:lang w:val="id-ID" w:eastAsia="ja-JP"/>
              </w:rPr>
              <w:t>Figure 4</w:t>
            </w:r>
            <w:r w:rsidR="004579A7" w:rsidRPr="004579A7">
              <w:rPr>
                <w:rFonts w:ascii="Times New Roman" w:eastAsia="MS Mincho" w:hAnsi="Times New Roman"/>
                <w:b/>
                <w:bCs/>
                <w:lang w:val="id-ID" w:eastAsia="ja-JP"/>
              </w:rPr>
              <w:t xml:space="preserve">. </w:t>
            </w:r>
            <w:r w:rsidR="004579A7" w:rsidRPr="004579A7">
              <w:rPr>
                <w:rFonts w:ascii="Times New Roman" w:eastAsia="MS Mincho" w:hAnsi="Times New Roman"/>
                <w:bCs/>
                <w:lang w:val="id-ID" w:eastAsia="ja-JP"/>
              </w:rPr>
              <w:t>Makespan of the schedule</w:t>
            </w:r>
            <w:r w:rsidR="007379E0">
              <w:rPr>
                <w:rFonts w:ascii="Times New Roman" w:eastAsia="MS Mincho" w:hAnsi="Times New Roman"/>
                <w:bCs/>
                <w:lang w:val="id-ID" w:eastAsia="ja-JP"/>
              </w:rPr>
              <w:t xml:space="preserve"> ta061</w:t>
            </w:r>
          </w:p>
        </w:tc>
      </w:tr>
      <w:tr w:rsidR="000B1F05" w:rsidRPr="00CE57CF" w:rsidTr="000B1F05">
        <w:trPr>
          <w:jc w:val="center"/>
        </w:trPr>
        <w:tc>
          <w:tcPr>
            <w:tcW w:w="9061" w:type="dxa"/>
            <w:shd w:val="clear" w:color="auto" w:fill="auto"/>
          </w:tcPr>
          <w:p w:rsidR="000B1F05" w:rsidRDefault="000B1F05" w:rsidP="004579A7">
            <w:pPr>
              <w:jc w:val="center"/>
              <w:rPr>
                <w:rFonts w:ascii="Times New Roman" w:eastAsia="MS Mincho" w:hAnsi="Times New Roman"/>
                <w:b/>
                <w:bCs/>
                <w:lang w:val="id-ID" w:eastAsia="ja-JP"/>
              </w:rPr>
            </w:pPr>
          </w:p>
        </w:tc>
      </w:tr>
    </w:tbl>
    <w:p w:rsidR="006303BA" w:rsidRPr="00CB63F7" w:rsidRDefault="006303BA" w:rsidP="006303BA">
      <w:pPr>
        <w:pStyle w:val="section"/>
      </w:pPr>
      <w:r w:rsidRPr="00CB63F7">
        <w:t>Conclusions</w:t>
      </w:r>
    </w:p>
    <w:p w:rsidR="006303BA" w:rsidRPr="006303BA" w:rsidRDefault="00F83B2A" w:rsidP="006303BA">
      <w:pPr>
        <w:adjustRightInd w:val="0"/>
        <w:jc w:val="both"/>
        <w:rPr>
          <w:rFonts w:ascii="Times New Roman" w:eastAsia="MS Mincho" w:hAnsi="Times New Roman"/>
          <w:lang w:eastAsia="ja-JP"/>
        </w:rPr>
      </w:pPr>
      <w:r>
        <w:rPr>
          <w:rFonts w:ascii="Times New Roman" w:eastAsia="MS Mincho" w:hAnsi="Times New Roman"/>
          <w:lang w:val="id-ID" w:eastAsia="ja-JP"/>
        </w:rPr>
        <w:t xml:space="preserve">We have presented </w:t>
      </w:r>
      <w:r w:rsidR="006303BA" w:rsidRPr="006303BA">
        <w:rPr>
          <w:rFonts w:ascii="Times New Roman" w:eastAsia="MS Mincho" w:hAnsi="Times New Roman"/>
          <w:lang w:val="id-ID" w:eastAsia="ja-JP"/>
        </w:rPr>
        <w:t>t</w:t>
      </w:r>
      <w:r w:rsidR="006303BA" w:rsidRPr="006303BA">
        <w:rPr>
          <w:rFonts w:ascii="Times New Roman" w:eastAsia="MS Mincho" w:hAnsi="Times New Roman"/>
          <w:lang w:eastAsia="ja-JP"/>
        </w:rPr>
        <w:t xml:space="preserve">wo </w:t>
      </w:r>
      <w:r w:rsidR="006303BA" w:rsidRPr="006303BA">
        <w:rPr>
          <w:rFonts w:ascii="Times New Roman" w:eastAsia="MS Mincho" w:hAnsi="Times New Roman"/>
          <w:lang w:val="id-ID" w:eastAsia="ja-JP"/>
        </w:rPr>
        <w:t>GA</w:t>
      </w:r>
      <w:r w:rsidR="006303BA" w:rsidRPr="006303BA">
        <w:rPr>
          <w:rFonts w:ascii="Times New Roman" w:eastAsia="MS Mincho" w:hAnsi="Times New Roman"/>
          <w:lang w:eastAsia="ja-JP"/>
        </w:rPr>
        <w:t xml:space="preserve"> approaches </w:t>
      </w:r>
      <w:r w:rsidR="006303BA" w:rsidRPr="006303BA">
        <w:rPr>
          <w:rFonts w:ascii="Times New Roman" w:eastAsia="MS Mincho" w:hAnsi="Times New Roman"/>
          <w:lang w:val="id-ID" w:eastAsia="ja-JP"/>
        </w:rPr>
        <w:t xml:space="preserve">called </w:t>
      </w:r>
      <w:r w:rsidR="006303BA" w:rsidRPr="006303BA">
        <w:rPr>
          <w:rFonts w:ascii="Times New Roman" w:eastAsia="MS Mincho" w:hAnsi="Times New Roman"/>
          <w:lang w:eastAsia="ja-JP"/>
        </w:rPr>
        <w:t xml:space="preserve">job-based </w:t>
      </w:r>
      <w:r w:rsidR="006303BA" w:rsidRPr="006303BA">
        <w:rPr>
          <w:rFonts w:ascii="Times New Roman" w:eastAsia="MS Mincho" w:hAnsi="Times New Roman"/>
          <w:lang w:val="id-ID" w:eastAsia="ja-JP"/>
        </w:rPr>
        <w:t>GA</w:t>
      </w:r>
      <w:r w:rsidR="006303BA" w:rsidRPr="006303BA">
        <w:rPr>
          <w:rFonts w:ascii="Times New Roman" w:eastAsia="MS Mincho" w:hAnsi="Times New Roman"/>
          <w:lang w:eastAsia="ja-JP"/>
        </w:rPr>
        <w:t xml:space="preserve"> (jb-GA) and </w:t>
      </w:r>
      <w:r w:rsidR="006303BA" w:rsidRPr="006303BA">
        <w:rPr>
          <w:rFonts w:ascii="Times New Roman" w:eastAsia="MS Mincho" w:hAnsi="Times New Roman"/>
          <w:noProof/>
          <w:lang w:eastAsia="ja-JP"/>
        </w:rPr>
        <w:t>machine</w:t>
      </w:r>
      <w:r w:rsidR="006303BA" w:rsidRPr="006303BA">
        <w:rPr>
          <w:rFonts w:ascii="Times New Roman" w:eastAsia="MS Mincho" w:hAnsi="Times New Roman"/>
          <w:noProof/>
          <w:lang w:val="id-ID" w:eastAsia="ja-JP"/>
        </w:rPr>
        <w:t>-</w:t>
      </w:r>
      <w:r w:rsidR="006303BA" w:rsidRPr="006303BA">
        <w:rPr>
          <w:rFonts w:ascii="Times New Roman" w:eastAsia="MS Mincho" w:hAnsi="Times New Roman"/>
          <w:noProof/>
          <w:lang w:eastAsia="ja-JP"/>
        </w:rPr>
        <w:t>based</w:t>
      </w:r>
      <w:r w:rsidR="006303BA" w:rsidRPr="006303BA">
        <w:rPr>
          <w:rFonts w:ascii="Times New Roman" w:eastAsia="MS Mincho" w:hAnsi="Times New Roman"/>
          <w:noProof/>
          <w:lang w:val="id-ID" w:eastAsia="ja-JP"/>
        </w:rPr>
        <w:t xml:space="preserve"> GA</w:t>
      </w:r>
      <w:r w:rsidR="006303BA" w:rsidRPr="006303BA">
        <w:rPr>
          <w:rFonts w:ascii="Times New Roman" w:eastAsia="MS Mincho" w:hAnsi="Times New Roman"/>
          <w:lang w:eastAsia="ja-JP"/>
        </w:rPr>
        <w:t xml:space="preserve"> (mb-GA)</w:t>
      </w:r>
      <w:r w:rsidR="006303BA" w:rsidRPr="006303BA">
        <w:rPr>
          <w:rFonts w:ascii="Times New Roman" w:eastAsia="MS Mincho" w:hAnsi="Times New Roman"/>
          <w:lang w:val="id-ID" w:eastAsia="ja-JP"/>
        </w:rPr>
        <w:t xml:space="preserve"> to solve FSSP</w:t>
      </w:r>
      <w:r w:rsidR="006303BA" w:rsidRPr="006303BA">
        <w:rPr>
          <w:rFonts w:ascii="Times New Roman" w:eastAsia="MS Mincho" w:hAnsi="Times New Roman"/>
          <w:lang w:eastAsia="ja-JP"/>
        </w:rPr>
        <w:t xml:space="preserve">. </w:t>
      </w:r>
      <w:r>
        <w:rPr>
          <w:rFonts w:ascii="Times New Roman" w:eastAsia="MS Mincho" w:hAnsi="Times New Roman"/>
          <w:lang w:val="id-ID" w:eastAsia="ja-JP"/>
        </w:rPr>
        <w:t>To demonstrate the effectiveness of the methods, we conduct</w:t>
      </w:r>
      <w:r w:rsidR="003C2143">
        <w:rPr>
          <w:rFonts w:ascii="Times New Roman" w:eastAsia="MS Mincho" w:hAnsi="Times New Roman"/>
          <w:lang w:val="id-ID" w:eastAsia="ja-JP"/>
        </w:rPr>
        <w:t>ed</w:t>
      </w:r>
      <w:r>
        <w:rPr>
          <w:rFonts w:ascii="Times New Roman" w:eastAsia="MS Mincho" w:hAnsi="Times New Roman"/>
          <w:lang w:val="id-ID" w:eastAsia="ja-JP"/>
        </w:rPr>
        <w:t xml:space="preserve"> s</w:t>
      </w:r>
      <w:r w:rsidR="006303BA" w:rsidRPr="006303BA">
        <w:rPr>
          <w:rFonts w:ascii="Times New Roman" w:eastAsia="MS Mincho" w:hAnsi="Times New Roman"/>
          <w:lang w:val="id-ID" w:eastAsia="ja-JP"/>
        </w:rPr>
        <w:t>everal numerical experiments</w:t>
      </w:r>
      <w:r>
        <w:rPr>
          <w:rFonts w:ascii="Times New Roman" w:eastAsia="MS Mincho" w:hAnsi="Times New Roman"/>
          <w:lang w:val="id-ID" w:eastAsia="ja-JP"/>
        </w:rPr>
        <w:t xml:space="preserve">. We use the </w:t>
      </w:r>
      <w:r w:rsidR="006303BA" w:rsidRPr="006303BA">
        <w:rPr>
          <w:rFonts w:ascii="Times New Roman" w:eastAsia="MS Mincho" w:hAnsi="Times New Roman"/>
          <w:lang w:eastAsia="ja-JP"/>
        </w:rPr>
        <w:t>Benchmark scheduling</w:t>
      </w:r>
      <w:r w:rsidR="006303BA" w:rsidRPr="006303BA">
        <w:rPr>
          <w:rFonts w:ascii="Times New Roman" w:eastAsia="MS Mincho" w:hAnsi="Times New Roman"/>
          <w:lang w:val="id-ID" w:eastAsia="ja-JP"/>
        </w:rPr>
        <w:t xml:space="preserve"> test</w:t>
      </w:r>
      <w:r w:rsidR="006303BA" w:rsidRPr="006303BA">
        <w:rPr>
          <w:rFonts w:ascii="Times New Roman" w:eastAsia="MS Mincho" w:hAnsi="Times New Roman"/>
          <w:lang w:eastAsia="ja-JP"/>
        </w:rPr>
        <w:t xml:space="preserve"> pro</w:t>
      </w:r>
      <w:r w:rsidR="006303BA" w:rsidRPr="006303BA">
        <w:rPr>
          <w:rFonts w:ascii="Times New Roman" w:eastAsia="MS Mincho" w:hAnsi="Times New Roman"/>
          <w:lang w:val="id-ID" w:eastAsia="ja-JP"/>
        </w:rPr>
        <w:t>blem</w:t>
      </w:r>
      <w:r>
        <w:rPr>
          <w:rFonts w:ascii="Times New Roman" w:eastAsia="MS Mincho" w:hAnsi="Times New Roman"/>
          <w:lang w:val="id-ID" w:eastAsia="ja-JP"/>
        </w:rPr>
        <w:t>s given in the literature.</w:t>
      </w:r>
      <w:r w:rsidR="006303BA" w:rsidRPr="006303BA">
        <w:rPr>
          <w:rFonts w:ascii="Times New Roman" w:eastAsia="MS Mincho" w:hAnsi="Times New Roman"/>
          <w:lang w:val="id-ID" w:eastAsia="ja-JP"/>
        </w:rPr>
        <w:t xml:space="preserve"> </w:t>
      </w:r>
      <w:r>
        <w:rPr>
          <w:rFonts w:ascii="Times New Roman" w:eastAsia="MS Mincho" w:hAnsi="Times New Roman"/>
          <w:lang w:val="id-ID" w:eastAsia="ja-JP"/>
        </w:rPr>
        <w:t>We compare t</w:t>
      </w:r>
      <w:r w:rsidR="006303BA" w:rsidRPr="006303BA">
        <w:rPr>
          <w:rFonts w:ascii="Times New Roman" w:eastAsia="MS Mincho" w:hAnsi="Times New Roman"/>
          <w:lang w:val="id-ID" w:eastAsia="ja-JP"/>
        </w:rPr>
        <w:t xml:space="preserve">he results with those </w:t>
      </w:r>
      <w:r>
        <w:rPr>
          <w:rFonts w:ascii="Times New Roman" w:eastAsia="MS Mincho" w:hAnsi="Times New Roman"/>
          <w:lang w:val="id-ID" w:eastAsia="ja-JP"/>
        </w:rPr>
        <w:t xml:space="preserve">given </w:t>
      </w:r>
      <w:r w:rsidR="00407FA5">
        <w:rPr>
          <w:rFonts w:ascii="Times New Roman" w:eastAsia="MS Mincho" w:hAnsi="Times New Roman"/>
          <w:lang w:val="id-ID" w:eastAsia="ja-JP"/>
        </w:rPr>
        <w:t xml:space="preserve">by </w:t>
      </w:r>
      <w:r w:rsidR="006303BA" w:rsidRPr="006303BA">
        <w:rPr>
          <w:rFonts w:ascii="Times New Roman" w:eastAsia="MS Mincho" w:hAnsi="Times New Roman"/>
          <w:lang w:val="id-ID" w:eastAsia="ja-JP"/>
        </w:rPr>
        <w:t>an</w:t>
      </w:r>
      <w:r w:rsidR="006303BA" w:rsidRPr="006303BA">
        <w:rPr>
          <w:rFonts w:ascii="Times New Roman" w:eastAsia="MS Mincho" w:hAnsi="Times New Roman"/>
          <w:noProof/>
          <w:lang w:eastAsia="ja-JP"/>
        </w:rPr>
        <w:t>other heuristic algorithm</w:t>
      </w:r>
      <w:r w:rsidR="006303BA" w:rsidRPr="006303BA">
        <w:rPr>
          <w:rFonts w:ascii="Times New Roman" w:eastAsia="MS Mincho" w:hAnsi="Times New Roman"/>
          <w:lang w:eastAsia="ja-JP"/>
        </w:rPr>
        <w:t xml:space="preserve"> (NEH</w:t>
      </w:r>
      <w:r>
        <w:rPr>
          <w:rFonts w:ascii="Times New Roman" w:eastAsia="MS Mincho" w:hAnsi="Times New Roman"/>
          <w:lang w:val="id-ID" w:eastAsia="ja-JP"/>
        </w:rPr>
        <w:t xml:space="preserve"> algorithm</w:t>
      </w:r>
      <w:r w:rsidR="006303BA" w:rsidRPr="006303BA">
        <w:rPr>
          <w:rFonts w:ascii="Times New Roman" w:eastAsia="MS Mincho" w:hAnsi="Times New Roman"/>
          <w:lang w:eastAsia="ja-JP"/>
        </w:rPr>
        <w:t>)</w:t>
      </w:r>
      <w:r w:rsidR="00355902">
        <w:rPr>
          <w:rFonts w:ascii="Times New Roman" w:eastAsia="MS Mincho" w:hAnsi="Times New Roman"/>
          <w:lang w:val="id-ID" w:eastAsia="ja-JP"/>
        </w:rPr>
        <w:t>. Th</w:t>
      </w:r>
      <w:r w:rsidR="009E092B">
        <w:rPr>
          <w:rFonts w:ascii="Times New Roman" w:eastAsia="MS Mincho" w:hAnsi="Times New Roman"/>
          <w:lang w:val="id-ID" w:eastAsia="ja-JP"/>
        </w:rPr>
        <w:t xml:space="preserve">e results </w:t>
      </w:r>
      <w:r w:rsidR="003C2143">
        <w:rPr>
          <w:rFonts w:ascii="Times New Roman" w:eastAsia="MS Mincho" w:hAnsi="Times New Roman"/>
          <w:lang w:val="id-ID" w:eastAsia="ja-JP"/>
        </w:rPr>
        <w:t>demo</w:t>
      </w:r>
      <w:r w:rsidR="00482D90">
        <w:rPr>
          <w:rFonts w:ascii="Times New Roman" w:eastAsia="MS Mincho" w:hAnsi="Times New Roman"/>
          <w:lang w:val="id-ID" w:eastAsia="ja-JP"/>
        </w:rPr>
        <w:t>n</w:t>
      </w:r>
      <w:r w:rsidR="003C2143">
        <w:rPr>
          <w:rFonts w:ascii="Times New Roman" w:eastAsia="MS Mincho" w:hAnsi="Times New Roman"/>
          <w:lang w:val="id-ID" w:eastAsia="ja-JP"/>
        </w:rPr>
        <w:t xml:space="preserve">strate </w:t>
      </w:r>
      <w:r w:rsidR="006303BA" w:rsidRPr="006303BA">
        <w:rPr>
          <w:rFonts w:ascii="Times New Roman" w:eastAsia="MS Mincho" w:hAnsi="Times New Roman"/>
          <w:lang w:val="id-ID" w:eastAsia="ja-JP"/>
        </w:rPr>
        <w:t>that jb-</w:t>
      </w:r>
      <w:r w:rsidR="006303BA" w:rsidRPr="006303BA">
        <w:rPr>
          <w:rFonts w:ascii="Times New Roman" w:eastAsia="MS Mincho" w:hAnsi="Times New Roman"/>
          <w:lang w:eastAsia="ja-JP"/>
        </w:rPr>
        <w:t xml:space="preserve">GA </w:t>
      </w:r>
      <w:r w:rsidR="003C2143">
        <w:rPr>
          <w:rFonts w:ascii="Times New Roman" w:eastAsia="MS Mincho" w:hAnsi="Times New Roman"/>
          <w:lang w:val="id-ID" w:eastAsia="ja-JP"/>
        </w:rPr>
        <w:t>has</w:t>
      </w:r>
      <w:r>
        <w:rPr>
          <w:rFonts w:ascii="Times New Roman" w:eastAsia="MS Mincho" w:hAnsi="Times New Roman"/>
          <w:lang w:val="id-ID" w:eastAsia="ja-JP"/>
        </w:rPr>
        <w:t xml:space="preserve"> higher accuracy</w:t>
      </w:r>
      <w:r w:rsidR="003B1A03">
        <w:rPr>
          <w:rFonts w:ascii="Times New Roman" w:eastAsia="MS Mincho" w:hAnsi="Times New Roman"/>
          <w:lang w:val="id-ID" w:eastAsia="ja-JP"/>
        </w:rPr>
        <w:t xml:space="preserve"> and</w:t>
      </w:r>
      <w:r>
        <w:rPr>
          <w:rFonts w:ascii="Times New Roman" w:eastAsia="MS Mincho" w:hAnsi="Times New Roman"/>
          <w:noProof/>
          <w:lang w:val="id-ID" w:eastAsia="ja-JP"/>
        </w:rPr>
        <w:t xml:space="preserve"> achieves</w:t>
      </w:r>
      <w:r>
        <w:rPr>
          <w:rFonts w:ascii="Times New Roman" w:eastAsia="MS Mincho" w:hAnsi="Times New Roman"/>
          <w:lang w:val="id-ID" w:eastAsia="ja-JP"/>
        </w:rPr>
        <w:t xml:space="preserve"> the optimal</w:t>
      </w:r>
      <w:r w:rsidR="006303BA" w:rsidRPr="006303BA">
        <w:rPr>
          <w:rFonts w:ascii="Times New Roman" w:eastAsia="MS Mincho" w:hAnsi="Times New Roman"/>
          <w:lang w:val="id-ID" w:eastAsia="ja-JP"/>
        </w:rPr>
        <w:t xml:space="preserve"> solution </w:t>
      </w:r>
      <w:r>
        <w:rPr>
          <w:rFonts w:ascii="Times New Roman" w:eastAsia="MS Mincho" w:hAnsi="Times New Roman"/>
          <w:lang w:val="id-ID" w:eastAsia="ja-JP"/>
        </w:rPr>
        <w:t>with reasonable computational time</w:t>
      </w:r>
      <w:r w:rsidR="006303BA" w:rsidRPr="006303BA">
        <w:rPr>
          <w:rFonts w:ascii="Times New Roman" w:eastAsia="MS Mincho" w:hAnsi="Times New Roman"/>
          <w:lang w:eastAsia="ja-JP"/>
        </w:rPr>
        <w:t xml:space="preserve">. </w:t>
      </w:r>
      <w:r w:rsidR="003B1A03">
        <w:rPr>
          <w:rFonts w:ascii="Times New Roman" w:eastAsia="MS Mincho" w:hAnsi="Times New Roman"/>
          <w:lang w:val="id-ID" w:eastAsia="ja-JP"/>
        </w:rPr>
        <w:t xml:space="preserve">This finding confirms the usefulness of GA to solve FSSP. </w:t>
      </w:r>
      <w:r>
        <w:rPr>
          <w:rFonts w:ascii="Times New Roman" w:eastAsia="MS Mincho" w:hAnsi="Times New Roman"/>
          <w:lang w:val="id-ID" w:eastAsia="ja-JP"/>
        </w:rPr>
        <w:t>The current limitation of this approach, like many other heuristic me</w:t>
      </w:r>
      <w:r w:rsidR="003B1A03">
        <w:rPr>
          <w:rFonts w:ascii="Times New Roman" w:eastAsia="MS Mincho" w:hAnsi="Times New Roman"/>
          <w:lang w:val="id-ID" w:eastAsia="ja-JP"/>
        </w:rPr>
        <w:t>thods, is that jb-GA still sometime</w:t>
      </w:r>
      <w:r w:rsidR="009E092B">
        <w:rPr>
          <w:rFonts w:ascii="Times New Roman" w:eastAsia="MS Mincho" w:hAnsi="Times New Roman"/>
          <w:lang w:val="id-ID" w:eastAsia="ja-JP"/>
        </w:rPr>
        <w:t>s gives the near-</w:t>
      </w:r>
      <w:r>
        <w:rPr>
          <w:rFonts w:ascii="Times New Roman" w:eastAsia="MS Mincho" w:hAnsi="Times New Roman"/>
          <w:lang w:val="id-ID" w:eastAsia="ja-JP"/>
        </w:rPr>
        <w:t>optimal solution.</w:t>
      </w:r>
    </w:p>
    <w:p w:rsidR="006303BA" w:rsidRPr="006303BA" w:rsidRDefault="006303BA" w:rsidP="006303BA">
      <w:pPr>
        <w:pStyle w:val="ReferenceHead"/>
        <w:ind w:right="91"/>
        <w:jc w:val="left"/>
        <w:rPr>
          <w:b/>
          <w:noProof/>
          <w:sz w:val="22"/>
          <w:szCs w:val="22"/>
          <w:lang w:val="id-ID"/>
        </w:rPr>
      </w:pPr>
      <w:r w:rsidRPr="006303BA">
        <w:rPr>
          <w:b/>
          <w:noProof/>
          <w:sz w:val="22"/>
          <w:szCs w:val="22"/>
        </w:rPr>
        <w:lastRenderedPageBreak/>
        <w:t>Acknowledgments</w:t>
      </w:r>
    </w:p>
    <w:p w:rsidR="006303BA" w:rsidRPr="006303BA" w:rsidRDefault="006303BA" w:rsidP="006303BA">
      <w:pPr>
        <w:tabs>
          <w:tab w:val="left" w:pos="8364"/>
        </w:tabs>
        <w:ind w:rightChars="39" w:right="86"/>
        <w:rPr>
          <w:rFonts w:ascii="Times New Roman" w:hAnsi="Times New Roman"/>
        </w:rPr>
      </w:pPr>
      <w:r w:rsidRPr="006303BA">
        <w:rPr>
          <w:rFonts w:ascii="Times New Roman" w:hAnsi="Times New Roman"/>
          <w:noProof/>
        </w:rPr>
        <w:t xml:space="preserve">This research </w:t>
      </w:r>
      <w:r w:rsidR="00F83B2A">
        <w:rPr>
          <w:rFonts w:ascii="Times New Roman" w:hAnsi="Times New Roman"/>
          <w:noProof/>
          <w:lang w:val="id-ID"/>
        </w:rPr>
        <w:t>has been</w:t>
      </w:r>
      <w:r w:rsidRPr="006303BA">
        <w:rPr>
          <w:rFonts w:ascii="Times New Roman" w:hAnsi="Times New Roman"/>
          <w:noProof/>
        </w:rPr>
        <w:t xml:space="preserve"> supported by the Scientific Research</w:t>
      </w:r>
      <w:r w:rsidRPr="006303BA">
        <w:rPr>
          <w:rFonts w:ascii="Times New Roman" w:hAnsi="Times New Roman"/>
        </w:rPr>
        <w:t xml:space="preserve"> </w:t>
      </w:r>
      <w:r w:rsidR="00F0636C">
        <w:rPr>
          <w:rFonts w:ascii="Times New Roman" w:hAnsi="Times New Roman"/>
          <w:lang w:val="id-ID"/>
        </w:rPr>
        <w:t xml:space="preserve">Unggulan, </w:t>
      </w:r>
      <w:r w:rsidRPr="006303BA">
        <w:rPr>
          <w:rFonts w:ascii="Times New Roman" w:hAnsi="Times New Roman"/>
        </w:rPr>
        <w:t xml:space="preserve">Grant-in-Aid for Scientific Research by the Ministry of </w:t>
      </w:r>
      <w:r w:rsidRPr="006303BA">
        <w:rPr>
          <w:rFonts w:ascii="Times New Roman" w:hAnsi="Times New Roman"/>
          <w:lang w:val="id-ID"/>
        </w:rPr>
        <w:t xml:space="preserve">Research and Higher </w:t>
      </w:r>
      <w:r w:rsidRPr="006303BA">
        <w:rPr>
          <w:rFonts w:ascii="Times New Roman" w:hAnsi="Times New Roman"/>
        </w:rPr>
        <w:t>Education</w:t>
      </w:r>
      <w:r w:rsidRPr="006303BA">
        <w:rPr>
          <w:rFonts w:ascii="Times New Roman" w:hAnsi="Times New Roman"/>
          <w:lang w:val="id-ID"/>
        </w:rPr>
        <w:t>,</w:t>
      </w:r>
      <w:r w:rsidRPr="006303BA">
        <w:rPr>
          <w:rFonts w:ascii="Times New Roman" w:hAnsi="Times New Roman"/>
        </w:rPr>
        <w:t xml:space="preserve"> </w:t>
      </w:r>
      <w:r w:rsidR="00F0636C">
        <w:rPr>
          <w:rFonts w:ascii="Times New Roman" w:hAnsi="Times New Roman"/>
          <w:lang w:val="id-ID"/>
        </w:rPr>
        <w:t>Lampung University, No</w:t>
      </w:r>
      <w:r w:rsidR="009E092B">
        <w:rPr>
          <w:rFonts w:ascii="Times New Roman" w:hAnsi="Times New Roman"/>
          <w:lang w:val="id-ID"/>
        </w:rPr>
        <w:t>.</w:t>
      </w:r>
      <w:r w:rsidR="00F0636C">
        <w:rPr>
          <w:rFonts w:ascii="Times New Roman" w:hAnsi="Times New Roman"/>
          <w:lang w:val="id-ID"/>
        </w:rPr>
        <w:t xml:space="preserve"> : 2226/UN26.21/PN/2019, </w:t>
      </w:r>
      <w:r w:rsidRPr="006303BA">
        <w:rPr>
          <w:rFonts w:ascii="Times New Roman" w:hAnsi="Times New Roman"/>
        </w:rPr>
        <w:t>Indonesia</w:t>
      </w:r>
      <w:r w:rsidR="00F0636C">
        <w:rPr>
          <w:rFonts w:ascii="Times New Roman" w:hAnsi="Times New Roman"/>
          <w:lang w:val="id-ID"/>
        </w:rPr>
        <w:t>,</w:t>
      </w:r>
      <w:r w:rsidRPr="006303BA">
        <w:rPr>
          <w:rFonts w:ascii="Times New Roman" w:hAnsi="Times New Roman"/>
        </w:rPr>
        <w:t xml:space="preserve"> 201</w:t>
      </w:r>
      <w:r w:rsidR="00F0636C">
        <w:rPr>
          <w:rFonts w:ascii="Times New Roman" w:hAnsi="Times New Roman"/>
          <w:lang w:val="id-ID"/>
        </w:rPr>
        <w:t>9</w:t>
      </w:r>
      <w:r w:rsidR="00F83B2A">
        <w:rPr>
          <w:rFonts w:ascii="Times New Roman" w:hAnsi="Times New Roman"/>
          <w:lang w:val="id-ID"/>
        </w:rPr>
        <w:t>.</w:t>
      </w:r>
    </w:p>
    <w:p w:rsidR="006303BA" w:rsidRPr="00F0636C" w:rsidRDefault="006303BA" w:rsidP="006303BA">
      <w:pPr>
        <w:tabs>
          <w:tab w:val="left" w:pos="8364"/>
        </w:tabs>
        <w:ind w:rightChars="39" w:right="86"/>
        <w:rPr>
          <w:rFonts w:ascii="Times New Roman" w:hAnsi="Times New Roman"/>
          <w:lang w:val="id-ID"/>
        </w:rPr>
      </w:pPr>
    </w:p>
    <w:p w:rsidR="006303BA" w:rsidRDefault="006303BA" w:rsidP="006303BA">
      <w:pPr>
        <w:pStyle w:val="References"/>
        <w:rPr>
          <w:rFonts w:ascii="Times New Roman" w:hAnsi="Times New Roman"/>
          <w:b/>
        </w:rPr>
      </w:pPr>
      <w:r w:rsidRPr="006303BA">
        <w:rPr>
          <w:rFonts w:ascii="Times New Roman" w:hAnsi="Times New Roman"/>
          <w:b/>
        </w:rPr>
        <w:t>References</w:t>
      </w:r>
    </w:p>
    <w:p w:rsidR="003F5450" w:rsidRPr="003F5450" w:rsidRDefault="00CA7B2A" w:rsidP="003F5450">
      <w:pPr>
        <w:widowControl w:val="0"/>
        <w:autoSpaceDE w:val="0"/>
        <w:autoSpaceDN w:val="0"/>
        <w:adjustRightInd w:val="0"/>
        <w:spacing w:before="120" w:after="120"/>
        <w:ind w:left="640" w:hanging="640"/>
        <w:jc w:val="both"/>
        <w:rPr>
          <w:rFonts w:ascii="Times New Roman" w:hAnsi="Times New Roman"/>
          <w:noProof/>
          <w:szCs w:val="24"/>
        </w:rPr>
      </w:pPr>
      <w:r>
        <w:rPr>
          <w:rFonts w:ascii="Times New Roman" w:hAnsi="Times New Roman"/>
          <w:b/>
        </w:rPr>
        <w:fldChar w:fldCharType="begin" w:fldLock="1"/>
      </w:r>
      <w:r>
        <w:rPr>
          <w:rFonts w:ascii="Times New Roman" w:hAnsi="Times New Roman"/>
          <w:b/>
        </w:rPr>
        <w:instrText xml:space="preserve">ADDIN Mendeley Bibliography CSL_BIBLIOGRAPHY </w:instrText>
      </w:r>
      <w:r>
        <w:rPr>
          <w:rFonts w:ascii="Times New Roman" w:hAnsi="Times New Roman"/>
          <w:b/>
        </w:rPr>
        <w:fldChar w:fldCharType="separate"/>
      </w:r>
      <w:r w:rsidR="003F5450" w:rsidRPr="003F5450">
        <w:rPr>
          <w:rFonts w:ascii="Times New Roman" w:hAnsi="Times New Roman"/>
          <w:noProof/>
          <w:szCs w:val="24"/>
        </w:rPr>
        <w:t>[1]</w:t>
      </w:r>
      <w:r w:rsidR="003F5450" w:rsidRPr="003F5450">
        <w:rPr>
          <w:rFonts w:ascii="Times New Roman" w:hAnsi="Times New Roman"/>
          <w:noProof/>
          <w:szCs w:val="24"/>
        </w:rPr>
        <w:tab/>
        <w:t>C. Rajendran and D. Chaudhuri, “An efficient heuristic approach to the scheduling of jobs in a Flow</w:t>
      </w:r>
      <w:r w:rsidR="009E092B">
        <w:rPr>
          <w:rFonts w:ascii="Times New Roman" w:hAnsi="Times New Roman"/>
          <w:noProof/>
          <w:szCs w:val="24"/>
          <w:lang w:val="id-ID"/>
        </w:rPr>
        <w:t xml:space="preserve"> S</w:t>
      </w:r>
      <w:r w:rsidR="003F5450" w:rsidRPr="003F5450">
        <w:rPr>
          <w:rFonts w:ascii="Times New Roman" w:hAnsi="Times New Roman"/>
          <w:noProof/>
          <w:szCs w:val="24"/>
        </w:rPr>
        <w:t xml:space="preserve">hop. European,” </w:t>
      </w:r>
      <w:r w:rsidR="003F5450" w:rsidRPr="003F5450">
        <w:rPr>
          <w:rFonts w:ascii="Times New Roman" w:hAnsi="Times New Roman"/>
          <w:i/>
          <w:iCs/>
          <w:noProof/>
          <w:szCs w:val="24"/>
        </w:rPr>
        <w:t>J. Oper. Res.</w:t>
      </w:r>
      <w:r w:rsidR="003F5450" w:rsidRPr="003F5450">
        <w:rPr>
          <w:rFonts w:ascii="Times New Roman" w:hAnsi="Times New Roman"/>
          <w:noProof/>
          <w:szCs w:val="24"/>
        </w:rPr>
        <w:t>, vol. 61, no. 3, pp. 318-325., 1993.</w:t>
      </w:r>
    </w:p>
    <w:p w:rsidR="003F5450" w:rsidRPr="003F5450" w:rsidRDefault="003F5450" w:rsidP="003F5450">
      <w:pPr>
        <w:widowControl w:val="0"/>
        <w:autoSpaceDE w:val="0"/>
        <w:autoSpaceDN w:val="0"/>
        <w:adjustRightInd w:val="0"/>
        <w:spacing w:before="120" w:after="120"/>
        <w:ind w:left="640" w:hanging="640"/>
        <w:jc w:val="both"/>
        <w:rPr>
          <w:rFonts w:ascii="Times New Roman" w:hAnsi="Times New Roman"/>
          <w:noProof/>
          <w:szCs w:val="24"/>
        </w:rPr>
      </w:pPr>
      <w:r w:rsidRPr="003F5450">
        <w:rPr>
          <w:rFonts w:ascii="Times New Roman" w:hAnsi="Times New Roman"/>
          <w:noProof/>
          <w:szCs w:val="24"/>
        </w:rPr>
        <w:t>[2]</w:t>
      </w:r>
      <w:r w:rsidRPr="003F5450">
        <w:rPr>
          <w:rFonts w:ascii="Times New Roman" w:hAnsi="Times New Roman"/>
          <w:noProof/>
          <w:szCs w:val="24"/>
        </w:rPr>
        <w:tab/>
        <w:t xml:space="preserve">M. Basseur, F. Seynhaeve, and E. Talbi, “Design of multi-objective evolutionary algorithms: application to the flow-shop scheduling problem,” in </w:t>
      </w:r>
      <w:r w:rsidRPr="003F5450">
        <w:rPr>
          <w:rFonts w:ascii="Times New Roman" w:hAnsi="Times New Roman"/>
          <w:i/>
          <w:iCs/>
          <w:noProof/>
          <w:szCs w:val="24"/>
        </w:rPr>
        <w:t>Proc. of</w:t>
      </w:r>
      <w:r w:rsidR="008420CA">
        <w:rPr>
          <w:rFonts w:ascii="Times New Roman" w:hAnsi="Times New Roman"/>
          <w:i/>
          <w:iCs/>
          <w:noProof/>
          <w:szCs w:val="24"/>
          <w:lang w:val="id-ID"/>
        </w:rPr>
        <w:t xml:space="preserve"> </w:t>
      </w:r>
      <w:r w:rsidRPr="003F5450">
        <w:rPr>
          <w:rFonts w:ascii="Times New Roman" w:hAnsi="Times New Roman"/>
          <w:i/>
          <w:iCs/>
          <w:noProof/>
          <w:szCs w:val="24"/>
        </w:rPr>
        <w:t>the 2002 Congress on Evolutionary Computation,</w:t>
      </w:r>
      <w:r w:rsidRPr="003F5450">
        <w:rPr>
          <w:rFonts w:ascii="Times New Roman" w:hAnsi="Times New Roman"/>
          <w:noProof/>
          <w:szCs w:val="24"/>
        </w:rPr>
        <w:t xml:space="preserve"> 2002, pp. 2 1151-1156.</w:t>
      </w:r>
    </w:p>
    <w:p w:rsidR="003F5450" w:rsidRPr="003F5450" w:rsidRDefault="003F5450" w:rsidP="003F5450">
      <w:pPr>
        <w:widowControl w:val="0"/>
        <w:autoSpaceDE w:val="0"/>
        <w:autoSpaceDN w:val="0"/>
        <w:adjustRightInd w:val="0"/>
        <w:spacing w:before="120" w:after="120"/>
        <w:ind w:left="640" w:hanging="640"/>
        <w:jc w:val="both"/>
        <w:rPr>
          <w:rFonts w:ascii="Times New Roman" w:hAnsi="Times New Roman"/>
          <w:noProof/>
          <w:szCs w:val="24"/>
        </w:rPr>
      </w:pPr>
      <w:r w:rsidRPr="003F5450">
        <w:rPr>
          <w:rFonts w:ascii="Times New Roman" w:hAnsi="Times New Roman"/>
          <w:noProof/>
          <w:szCs w:val="24"/>
        </w:rPr>
        <w:t>[3]</w:t>
      </w:r>
      <w:r w:rsidRPr="003F5450">
        <w:rPr>
          <w:rFonts w:ascii="Times New Roman" w:hAnsi="Times New Roman"/>
          <w:noProof/>
          <w:szCs w:val="24"/>
        </w:rPr>
        <w:tab/>
        <w:t xml:space="preserve">P. Jin and S. Kaoping, “Fuzzy flow-shop scheduling models based on credibility measure,” in </w:t>
      </w:r>
      <w:r w:rsidRPr="003F5450">
        <w:rPr>
          <w:rFonts w:ascii="Times New Roman" w:hAnsi="Times New Roman"/>
          <w:i/>
          <w:iCs/>
          <w:noProof/>
          <w:szCs w:val="24"/>
        </w:rPr>
        <w:t>Proc. of the 12th IEEE International Conference on Fuzzy Systems</w:t>
      </w:r>
      <w:r w:rsidR="009E092B">
        <w:rPr>
          <w:rFonts w:ascii="Times New Roman" w:hAnsi="Times New Roman"/>
          <w:noProof/>
          <w:szCs w:val="24"/>
        </w:rPr>
        <w:t>, 2003, pp. 139-144,</w:t>
      </w:r>
    </w:p>
    <w:p w:rsidR="003F5450" w:rsidRPr="003F5450" w:rsidRDefault="003F5450" w:rsidP="003F5450">
      <w:pPr>
        <w:widowControl w:val="0"/>
        <w:autoSpaceDE w:val="0"/>
        <w:autoSpaceDN w:val="0"/>
        <w:adjustRightInd w:val="0"/>
        <w:spacing w:before="120" w:after="120"/>
        <w:ind w:left="640" w:hanging="640"/>
        <w:jc w:val="both"/>
        <w:rPr>
          <w:rFonts w:ascii="Times New Roman" w:hAnsi="Times New Roman"/>
          <w:noProof/>
          <w:szCs w:val="24"/>
        </w:rPr>
      </w:pPr>
      <w:r w:rsidRPr="003F5450">
        <w:rPr>
          <w:rFonts w:ascii="Times New Roman" w:hAnsi="Times New Roman"/>
          <w:noProof/>
          <w:szCs w:val="24"/>
        </w:rPr>
        <w:t>[4]</w:t>
      </w:r>
      <w:r w:rsidRPr="003F5450">
        <w:rPr>
          <w:rFonts w:ascii="Times New Roman" w:hAnsi="Times New Roman"/>
          <w:noProof/>
          <w:szCs w:val="24"/>
        </w:rPr>
        <w:tab/>
        <w:t xml:space="preserve">M. Gen and R. Cheng, </w:t>
      </w:r>
      <w:r w:rsidRPr="003F5450">
        <w:rPr>
          <w:rFonts w:ascii="Times New Roman" w:hAnsi="Times New Roman"/>
          <w:i/>
          <w:iCs/>
          <w:noProof/>
          <w:szCs w:val="24"/>
        </w:rPr>
        <w:t>Genetic Algorithms and Engineering Optimization,</w:t>
      </w:r>
      <w:r w:rsidRPr="003F5450">
        <w:rPr>
          <w:rFonts w:ascii="Times New Roman" w:hAnsi="Times New Roman"/>
          <w:noProof/>
          <w:szCs w:val="24"/>
        </w:rPr>
        <w:t xml:space="preserve"> New York: John Wiley &amp; Sons, 2000.</w:t>
      </w:r>
    </w:p>
    <w:p w:rsidR="003F5450" w:rsidRPr="003F5450" w:rsidRDefault="003F5450" w:rsidP="003F5450">
      <w:pPr>
        <w:widowControl w:val="0"/>
        <w:autoSpaceDE w:val="0"/>
        <w:autoSpaceDN w:val="0"/>
        <w:adjustRightInd w:val="0"/>
        <w:spacing w:before="120" w:after="120"/>
        <w:ind w:left="640" w:hanging="640"/>
        <w:jc w:val="both"/>
        <w:rPr>
          <w:rFonts w:ascii="Times New Roman" w:hAnsi="Times New Roman"/>
          <w:noProof/>
          <w:szCs w:val="24"/>
        </w:rPr>
      </w:pPr>
      <w:r w:rsidRPr="003F5450">
        <w:rPr>
          <w:rFonts w:ascii="Times New Roman" w:hAnsi="Times New Roman"/>
          <w:noProof/>
          <w:szCs w:val="24"/>
        </w:rPr>
        <w:t>[5]</w:t>
      </w:r>
      <w:r w:rsidRPr="003F5450">
        <w:rPr>
          <w:rFonts w:ascii="Times New Roman" w:hAnsi="Times New Roman"/>
          <w:noProof/>
          <w:szCs w:val="24"/>
        </w:rPr>
        <w:tab/>
        <w:t xml:space="preserve">M. Gen and R. Cheng, </w:t>
      </w:r>
      <w:r w:rsidRPr="003F5450">
        <w:rPr>
          <w:rFonts w:ascii="Times New Roman" w:hAnsi="Times New Roman"/>
          <w:i/>
          <w:iCs/>
          <w:noProof/>
          <w:szCs w:val="24"/>
        </w:rPr>
        <w:t>Genetic Algorithms and Engineering Design</w:t>
      </w:r>
      <w:r w:rsidRPr="003F5450">
        <w:rPr>
          <w:rFonts w:ascii="Times New Roman" w:hAnsi="Times New Roman"/>
          <w:noProof/>
          <w:szCs w:val="24"/>
        </w:rPr>
        <w:t>. 1997.</w:t>
      </w:r>
    </w:p>
    <w:p w:rsidR="003F5450" w:rsidRPr="003F5450" w:rsidRDefault="003F5450" w:rsidP="003F5450">
      <w:pPr>
        <w:widowControl w:val="0"/>
        <w:autoSpaceDE w:val="0"/>
        <w:autoSpaceDN w:val="0"/>
        <w:adjustRightInd w:val="0"/>
        <w:spacing w:before="120" w:after="120"/>
        <w:ind w:left="640" w:hanging="640"/>
        <w:jc w:val="both"/>
        <w:rPr>
          <w:rFonts w:ascii="Times New Roman" w:hAnsi="Times New Roman"/>
          <w:noProof/>
          <w:szCs w:val="24"/>
        </w:rPr>
      </w:pPr>
      <w:r w:rsidRPr="003F5450">
        <w:rPr>
          <w:rFonts w:ascii="Times New Roman" w:hAnsi="Times New Roman"/>
          <w:noProof/>
          <w:szCs w:val="24"/>
        </w:rPr>
        <w:t>[6]</w:t>
      </w:r>
      <w:r w:rsidRPr="003F5450">
        <w:rPr>
          <w:rFonts w:ascii="Times New Roman" w:hAnsi="Times New Roman"/>
          <w:noProof/>
          <w:szCs w:val="24"/>
        </w:rPr>
        <w:tab/>
        <w:t xml:space="preserve">A. Syarif, Y. S. Yun, and M. Gen, “Study on multi-stage logistic chain network: A spanning tree-based genetic algorithm approach,” </w:t>
      </w:r>
      <w:r w:rsidR="00DB40F7" w:rsidRPr="003F5450">
        <w:rPr>
          <w:rFonts w:ascii="Times New Roman" w:hAnsi="Times New Roman"/>
          <w:i/>
          <w:iCs/>
          <w:noProof/>
          <w:szCs w:val="24"/>
        </w:rPr>
        <w:t xml:space="preserve">Int. J. </w:t>
      </w:r>
      <w:r w:rsidRPr="003F5450">
        <w:rPr>
          <w:rFonts w:ascii="Times New Roman" w:hAnsi="Times New Roman"/>
          <w:i/>
          <w:iCs/>
          <w:noProof/>
          <w:szCs w:val="24"/>
        </w:rPr>
        <w:t>Comput. Ind. Eng.</w:t>
      </w:r>
      <w:r w:rsidRPr="003F5450">
        <w:rPr>
          <w:rFonts w:ascii="Times New Roman" w:hAnsi="Times New Roman"/>
          <w:noProof/>
          <w:szCs w:val="24"/>
        </w:rPr>
        <w:t>,</w:t>
      </w:r>
      <w:r w:rsidR="00DB40F7">
        <w:rPr>
          <w:rFonts w:ascii="Times New Roman" w:hAnsi="Times New Roman"/>
          <w:noProof/>
          <w:szCs w:val="24"/>
          <w:lang w:val="id-ID"/>
        </w:rPr>
        <w:t xml:space="preserve"> </w:t>
      </w:r>
      <w:r w:rsidR="00DB40F7" w:rsidRPr="003F5450">
        <w:rPr>
          <w:rFonts w:ascii="Times New Roman" w:hAnsi="Times New Roman"/>
          <w:noProof/>
          <w:szCs w:val="24"/>
        </w:rPr>
        <w:t xml:space="preserve">vol. </w:t>
      </w:r>
      <w:r w:rsidR="00DB40F7">
        <w:rPr>
          <w:rFonts w:ascii="Times New Roman" w:hAnsi="Times New Roman"/>
          <w:noProof/>
          <w:szCs w:val="24"/>
          <w:lang w:val="id-ID"/>
        </w:rPr>
        <w:t>43</w:t>
      </w:r>
      <w:r w:rsidR="00DB40F7" w:rsidRPr="003F5450">
        <w:rPr>
          <w:rFonts w:ascii="Times New Roman" w:hAnsi="Times New Roman"/>
          <w:noProof/>
          <w:szCs w:val="24"/>
        </w:rPr>
        <w:t xml:space="preserve">, </w:t>
      </w:r>
      <w:r w:rsidR="00DB40F7">
        <w:rPr>
          <w:rFonts w:ascii="Times New Roman" w:hAnsi="Times New Roman"/>
          <w:noProof/>
          <w:szCs w:val="24"/>
          <w:lang w:val="id-ID"/>
        </w:rPr>
        <w:t xml:space="preserve">no. 1-2, </w:t>
      </w:r>
      <w:r w:rsidR="00DB40F7" w:rsidRPr="003F5450">
        <w:rPr>
          <w:rFonts w:ascii="Times New Roman" w:hAnsi="Times New Roman"/>
          <w:noProof/>
          <w:szCs w:val="24"/>
        </w:rPr>
        <w:t>pp. 2</w:t>
      </w:r>
      <w:r w:rsidR="00DB40F7">
        <w:rPr>
          <w:rFonts w:ascii="Times New Roman" w:hAnsi="Times New Roman"/>
          <w:noProof/>
          <w:szCs w:val="24"/>
          <w:lang w:val="id-ID"/>
        </w:rPr>
        <w:t>99</w:t>
      </w:r>
      <w:r w:rsidR="00DB40F7" w:rsidRPr="003F5450">
        <w:rPr>
          <w:rFonts w:ascii="Times New Roman" w:hAnsi="Times New Roman"/>
          <w:noProof/>
          <w:szCs w:val="24"/>
        </w:rPr>
        <w:t>–</w:t>
      </w:r>
      <w:r w:rsidR="00DB40F7">
        <w:rPr>
          <w:rFonts w:ascii="Times New Roman" w:hAnsi="Times New Roman"/>
          <w:noProof/>
          <w:szCs w:val="24"/>
          <w:lang w:val="id-ID"/>
        </w:rPr>
        <w:t>314</w:t>
      </w:r>
      <w:r w:rsidR="00DB40F7" w:rsidRPr="003F5450">
        <w:rPr>
          <w:rFonts w:ascii="Times New Roman" w:hAnsi="Times New Roman"/>
          <w:noProof/>
          <w:szCs w:val="24"/>
        </w:rPr>
        <w:t xml:space="preserve">, </w:t>
      </w:r>
      <w:r w:rsidRPr="003F5450">
        <w:rPr>
          <w:rFonts w:ascii="Times New Roman" w:hAnsi="Times New Roman"/>
          <w:noProof/>
          <w:szCs w:val="24"/>
        </w:rPr>
        <w:t xml:space="preserve"> 2002.</w:t>
      </w:r>
    </w:p>
    <w:p w:rsidR="003F5450" w:rsidRPr="003F5450" w:rsidRDefault="003F5450" w:rsidP="003F5450">
      <w:pPr>
        <w:widowControl w:val="0"/>
        <w:autoSpaceDE w:val="0"/>
        <w:autoSpaceDN w:val="0"/>
        <w:adjustRightInd w:val="0"/>
        <w:spacing w:before="120" w:after="120"/>
        <w:ind w:left="640" w:hanging="640"/>
        <w:jc w:val="both"/>
        <w:rPr>
          <w:rFonts w:ascii="Times New Roman" w:hAnsi="Times New Roman"/>
          <w:noProof/>
          <w:szCs w:val="24"/>
        </w:rPr>
      </w:pPr>
      <w:r w:rsidRPr="003F5450">
        <w:rPr>
          <w:rFonts w:ascii="Times New Roman" w:hAnsi="Times New Roman"/>
          <w:noProof/>
          <w:szCs w:val="24"/>
        </w:rPr>
        <w:t>[7]</w:t>
      </w:r>
      <w:r w:rsidRPr="003F5450">
        <w:rPr>
          <w:rFonts w:ascii="Times New Roman" w:hAnsi="Times New Roman"/>
          <w:noProof/>
          <w:szCs w:val="24"/>
        </w:rPr>
        <w:tab/>
        <w:t xml:space="preserve">A. Syarif and M. Gen, “Solving exclusionary side constrained transportation problem by using a hybrid spanning tree-based genetic algorithm,” </w:t>
      </w:r>
      <w:r w:rsidRPr="003F5450">
        <w:rPr>
          <w:rFonts w:ascii="Times New Roman" w:hAnsi="Times New Roman"/>
          <w:i/>
          <w:iCs/>
          <w:noProof/>
          <w:szCs w:val="24"/>
        </w:rPr>
        <w:t>J. Intell. Manuf.</w:t>
      </w:r>
      <w:r w:rsidRPr="003F5450">
        <w:rPr>
          <w:rFonts w:ascii="Times New Roman" w:hAnsi="Times New Roman"/>
          <w:noProof/>
          <w:szCs w:val="24"/>
        </w:rPr>
        <w:t xml:space="preserve">, </w:t>
      </w:r>
      <w:r w:rsidR="00DB40F7" w:rsidRPr="003F5450">
        <w:rPr>
          <w:rFonts w:ascii="Times New Roman" w:hAnsi="Times New Roman"/>
          <w:noProof/>
          <w:szCs w:val="24"/>
        </w:rPr>
        <w:t xml:space="preserve">vol. </w:t>
      </w:r>
      <w:r w:rsidR="00DB40F7">
        <w:rPr>
          <w:rFonts w:ascii="Times New Roman" w:hAnsi="Times New Roman"/>
          <w:noProof/>
          <w:szCs w:val="24"/>
          <w:lang w:val="id-ID"/>
        </w:rPr>
        <w:t>14</w:t>
      </w:r>
      <w:r w:rsidR="00DB40F7" w:rsidRPr="003F5450">
        <w:rPr>
          <w:rFonts w:ascii="Times New Roman" w:hAnsi="Times New Roman"/>
          <w:noProof/>
          <w:szCs w:val="24"/>
        </w:rPr>
        <w:t xml:space="preserve">, </w:t>
      </w:r>
      <w:r w:rsidR="00DB40F7">
        <w:rPr>
          <w:rFonts w:ascii="Times New Roman" w:hAnsi="Times New Roman"/>
          <w:noProof/>
          <w:szCs w:val="24"/>
          <w:lang w:val="id-ID"/>
        </w:rPr>
        <w:t xml:space="preserve">no. 3-4, </w:t>
      </w:r>
      <w:r w:rsidR="00DB40F7" w:rsidRPr="003F5450">
        <w:rPr>
          <w:rFonts w:ascii="Times New Roman" w:hAnsi="Times New Roman"/>
          <w:noProof/>
          <w:szCs w:val="24"/>
        </w:rPr>
        <w:t xml:space="preserve">pp. </w:t>
      </w:r>
      <w:r w:rsidR="00DB40F7">
        <w:rPr>
          <w:rFonts w:ascii="Times New Roman" w:hAnsi="Times New Roman"/>
          <w:noProof/>
          <w:szCs w:val="24"/>
          <w:lang w:val="id-ID"/>
        </w:rPr>
        <w:t>389</w:t>
      </w:r>
      <w:r w:rsidR="00DB40F7" w:rsidRPr="003F5450">
        <w:rPr>
          <w:rFonts w:ascii="Times New Roman" w:hAnsi="Times New Roman"/>
          <w:noProof/>
          <w:szCs w:val="24"/>
        </w:rPr>
        <w:t>–</w:t>
      </w:r>
      <w:r w:rsidR="00DB40F7">
        <w:rPr>
          <w:rFonts w:ascii="Times New Roman" w:hAnsi="Times New Roman"/>
          <w:noProof/>
          <w:szCs w:val="24"/>
          <w:lang w:val="id-ID"/>
        </w:rPr>
        <w:t xml:space="preserve">399, </w:t>
      </w:r>
      <w:r w:rsidRPr="003F5450">
        <w:rPr>
          <w:rFonts w:ascii="Times New Roman" w:hAnsi="Times New Roman"/>
          <w:noProof/>
          <w:szCs w:val="24"/>
        </w:rPr>
        <w:t>2003.</w:t>
      </w:r>
    </w:p>
    <w:p w:rsidR="003F5450" w:rsidRPr="003F5450" w:rsidRDefault="003F5450" w:rsidP="003F5450">
      <w:pPr>
        <w:widowControl w:val="0"/>
        <w:autoSpaceDE w:val="0"/>
        <w:autoSpaceDN w:val="0"/>
        <w:adjustRightInd w:val="0"/>
        <w:spacing w:before="120" w:after="120"/>
        <w:ind w:left="640" w:hanging="640"/>
        <w:jc w:val="both"/>
        <w:rPr>
          <w:rFonts w:ascii="Times New Roman" w:hAnsi="Times New Roman"/>
          <w:noProof/>
          <w:szCs w:val="24"/>
        </w:rPr>
      </w:pPr>
      <w:r w:rsidRPr="003F5450">
        <w:rPr>
          <w:rFonts w:ascii="Times New Roman" w:hAnsi="Times New Roman"/>
          <w:noProof/>
          <w:szCs w:val="24"/>
        </w:rPr>
        <w:t>[8]</w:t>
      </w:r>
      <w:r w:rsidRPr="003F5450">
        <w:rPr>
          <w:rFonts w:ascii="Times New Roman" w:hAnsi="Times New Roman"/>
          <w:noProof/>
          <w:szCs w:val="24"/>
        </w:rPr>
        <w:tab/>
        <w:t>M. Gen and A. Syarif, “Hybrid genetic algorithm for multi-time period production/distribution plannin</w:t>
      </w:r>
      <w:r w:rsidR="00DB40F7">
        <w:rPr>
          <w:rFonts w:ascii="Times New Roman" w:hAnsi="Times New Roman"/>
          <w:noProof/>
          <w:szCs w:val="24"/>
        </w:rPr>
        <w:t xml:space="preserve">g,” </w:t>
      </w:r>
      <w:r w:rsidR="00DB40F7" w:rsidRPr="003F5450">
        <w:rPr>
          <w:rFonts w:ascii="Times New Roman" w:hAnsi="Times New Roman"/>
          <w:i/>
          <w:iCs/>
          <w:noProof/>
          <w:szCs w:val="24"/>
        </w:rPr>
        <w:t xml:space="preserve">Int. J. </w:t>
      </w:r>
      <w:r w:rsidRPr="003F5450">
        <w:rPr>
          <w:rFonts w:ascii="Times New Roman" w:hAnsi="Times New Roman"/>
          <w:noProof/>
          <w:szCs w:val="24"/>
        </w:rPr>
        <w:t xml:space="preserve"> </w:t>
      </w:r>
      <w:r w:rsidR="00DB40F7" w:rsidRPr="003F5450">
        <w:rPr>
          <w:rFonts w:ascii="Times New Roman" w:hAnsi="Times New Roman"/>
          <w:i/>
          <w:iCs/>
          <w:noProof/>
          <w:szCs w:val="24"/>
        </w:rPr>
        <w:t>Comput. Ind. Eng.</w:t>
      </w:r>
      <w:r w:rsidR="00DB40F7" w:rsidRPr="003F5450">
        <w:rPr>
          <w:rFonts w:ascii="Times New Roman" w:hAnsi="Times New Roman"/>
          <w:noProof/>
          <w:szCs w:val="24"/>
        </w:rPr>
        <w:t>,</w:t>
      </w:r>
      <w:r w:rsidR="00DB40F7">
        <w:rPr>
          <w:rFonts w:ascii="Times New Roman" w:hAnsi="Times New Roman"/>
          <w:noProof/>
          <w:szCs w:val="24"/>
          <w:lang w:val="id-ID"/>
        </w:rPr>
        <w:t xml:space="preserve"> </w:t>
      </w:r>
      <w:r w:rsidR="00DB40F7" w:rsidRPr="003F5450">
        <w:rPr>
          <w:rFonts w:ascii="Times New Roman" w:hAnsi="Times New Roman"/>
          <w:noProof/>
          <w:szCs w:val="24"/>
        </w:rPr>
        <w:t xml:space="preserve">vol. </w:t>
      </w:r>
      <w:r w:rsidR="00DB40F7">
        <w:rPr>
          <w:rFonts w:ascii="Times New Roman" w:hAnsi="Times New Roman"/>
          <w:noProof/>
          <w:szCs w:val="24"/>
          <w:lang w:val="id-ID"/>
        </w:rPr>
        <w:t>48</w:t>
      </w:r>
      <w:r w:rsidR="00DB40F7" w:rsidRPr="003F5450">
        <w:rPr>
          <w:rFonts w:ascii="Times New Roman" w:hAnsi="Times New Roman"/>
          <w:noProof/>
          <w:szCs w:val="24"/>
        </w:rPr>
        <w:t xml:space="preserve">, pp. </w:t>
      </w:r>
      <w:r w:rsidR="00DB40F7">
        <w:rPr>
          <w:rFonts w:ascii="Times New Roman" w:hAnsi="Times New Roman"/>
          <w:noProof/>
          <w:szCs w:val="24"/>
          <w:lang w:val="id-ID"/>
        </w:rPr>
        <w:t>799-809</w:t>
      </w:r>
      <w:r w:rsidR="00DB40F7" w:rsidRPr="003F5450">
        <w:rPr>
          <w:rFonts w:ascii="Times New Roman" w:hAnsi="Times New Roman"/>
          <w:noProof/>
          <w:szCs w:val="24"/>
        </w:rPr>
        <w:t xml:space="preserve">,  </w:t>
      </w:r>
      <w:r w:rsidRPr="003F5450">
        <w:rPr>
          <w:rFonts w:ascii="Times New Roman" w:hAnsi="Times New Roman"/>
          <w:noProof/>
          <w:szCs w:val="24"/>
        </w:rPr>
        <w:t>2005.</w:t>
      </w:r>
    </w:p>
    <w:p w:rsidR="003F5450" w:rsidRPr="003F5450" w:rsidRDefault="003F5450" w:rsidP="003F5450">
      <w:pPr>
        <w:widowControl w:val="0"/>
        <w:autoSpaceDE w:val="0"/>
        <w:autoSpaceDN w:val="0"/>
        <w:adjustRightInd w:val="0"/>
        <w:spacing w:before="120" w:after="120"/>
        <w:ind w:left="640" w:hanging="640"/>
        <w:jc w:val="both"/>
        <w:rPr>
          <w:rFonts w:ascii="Times New Roman" w:hAnsi="Times New Roman"/>
          <w:noProof/>
          <w:szCs w:val="24"/>
        </w:rPr>
      </w:pPr>
      <w:r w:rsidRPr="003F5450">
        <w:rPr>
          <w:rFonts w:ascii="Times New Roman" w:hAnsi="Times New Roman"/>
          <w:noProof/>
          <w:szCs w:val="24"/>
        </w:rPr>
        <w:t>[9]</w:t>
      </w:r>
      <w:r w:rsidRPr="003F5450">
        <w:rPr>
          <w:rFonts w:ascii="Times New Roman" w:hAnsi="Times New Roman"/>
          <w:noProof/>
          <w:szCs w:val="24"/>
        </w:rPr>
        <w:tab/>
        <w:t>M. Gen and A. Syarif, “Double Spanning Tree-</w:t>
      </w:r>
      <w:r w:rsidR="009E092B">
        <w:rPr>
          <w:rFonts w:ascii="Times New Roman" w:hAnsi="Times New Roman"/>
          <w:noProof/>
          <w:szCs w:val="24"/>
        </w:rPr>
        <w:t>Based Genetic Algorithm for Two-</w:t>
      </w:r>
      <w:r w:rsidRPr="003F5450">
        <w:rPr>
          <w:rFonts w:ascii="Times New Roman" w:hAnsi="Times New Roman"/>
          <w:noProof/>
          <w:szCs w:val="24"/>
        </w:rPr>
        <w:t xml:space="preserve">Stage Transportation Problem,” </w:t>
      </w:r>
      <w:r w:rsidRPr="003F5450">
        <w:rPr>
          <w:rFonts w:ascii="Times New Roman" w:hAnsi="Times New Roman"/>
          <w:i/>
          <w:iCs/>
          <w:noProof/>
          <w:szCs w:val="24"/>
        </w:rPr>
        <w:t>Int. J. Knowledge-based Eng. Syst.</w:t>
      </w:r>
      <w:r w:rsidRPr="003F5450">
        <w:rPr>
          <w:rFonts w:ascii="Times New Roman" w:hAnsi="Times New Roman"/>
          <w:noProof/>
          <w:szCs w:val="24"/>
        </w:rPr>
        <w:t>,</w:t>
      </w:r>
      <w:r w:rsidR="00DB40F7">
        <w:rPr>
          <w:rFonts w:ascii="Times New Roman" w:hAnsi="Times New Roman"/>
          <w:noProof/>
          <w:szCs w:val="24"/>
          <w:lang w:val="id-ID"/>
        </w:rPr>
        <w:t xml:space="preserve"> </w:t>
      </w:r>
      <w:r w:rsidR="00DB40F7" w:rsidRPr="003F5450">
        <w:rPr>
          <w:rFonts w:ascii="Times New Roman" w:hAnsi="Times New Roman"/>
          <w:noProof/>
          <w:szCs w:val="24"/>
        </w:rPr>
        <w:t xml:space="preserve">vol. </w:t>
      </w:r>
      <w:r w:rsidR="00DB40F7">
        <w:rPr>
          <w:rFonts w:ascii="Times New Roman" w:hAnsi="Times New Roman"/>
          <w:noProof/>
          <w:szCs w:val="24"/>
          <w:lang w:val="id-ID"/>
        </w:rPr>
        <w:t>7</w:t>
      </w:r>
      <w:r w:rsidR="00DB40F7" w:rsidRPr="003F5450">
        <w:rPr>
          <w:rFonts w:ascii="Times New Roman" w:hAnsi="Times New Roman"/>
          <w:noProof/>
          <w:szCs w:val="24"/>
        </w:rPr>
        <w:t xml:space="preserve">, </w:t>
      </w:r>
      <w:r w:rsidR="00DB40F7">
        <w:rPr>
          <w:rFonts w:ascii="Times New Roman" w:hAnsi="Times New Roman"/>
          <w:noProof/>
          <w:szCs w:val="24"/>
          <w:lang w:val="id-ID"/>
        </w:rPr>
        <w:t xml:space="preserve">no. 4, </w:t>
      </w:r>
      <w:r w:rsidR="00DB40F7" w:rsidRPr="003F5450">
        <w:rPr>
          <w:rFonts w:ascii="Times New Roman" w:hAnsi="Times New Roman"/>
          <w:noProof/>
          <w:szCs w:val="24"/>
        </w:rPr>
        <w:t xml:space="preserve">pp. </w:t>
      </w:r>
      <w:r w:rsidR="00DB40F7">
        <w:rPr>
          <w:rFonts w:ascii="Times New Roman" w:hAnsi="Times New Roman"/>
          <w:noProof/>
          <w:szCs w:val="24"/>
          <w:lang w:val="id-ID"/>
        </w:rPr>
        <w:t>214-221</w:t>
      </w:r>
      <w:r w:rsidR="00DB40F7" w:rsidRPr="003F5450">
        <w:rPr>
          <w:rFonts w:ascii="Times New Roman" w:hAnsi="Times New Roman"/>
          <w:noProof/>
          <w:szCs w:val="24"/>
        </w:rPr>
        <w:t>,</w:t>
      </w:r>
      <w:r w:rsidRPr="003F5450">
        <w:rPr>
          <w:rFonts w:ascii="Times New Roman" w:hAnsi="Times New Roman"/>
          <w:noProof/>
          <w:szCs w:val="24"/>
        </w:rPr>
        <w:t xml:space="preserve"> 2003.</w:t>
      </w:r>
    </w:p>
    <w:p w:rsidR="003F5450" w:rsidRPr="003F5450" w:rsidRDefault="003F5450" w:rsidP="003F5450">
      <w:pPr>
        <w:widowControl w:val="0"/>
        <w:autoSpaceDE w:val="0"/>
        <w:autoSpaceDN w:val="0"/>
        <w:adjustRightInd w:val="0"/>
        <w:spacing w:before="120" w:after="120"/>
        <w:ind w:left="640" w:hanging="640"/>
        <w:jc w:val="both"/>
        <w:rPr>
          <w:rFonts w:ascii="Times New Roman" w:hAnsi="Times New Roman"/>
          <w:noProof/>
          <w:szCs w:val="24"/>
        </w:rPr>
      </w:pPr>
      <w:r w:rsidRPr="003F5450">
        <w:rPr>
          <w:rFonts w:ascii="Times New Roman" w:hAnsi="Times New Roman"/>
          <w:noProof/>
          <w:szCs w:val="24"/>
        </w:rPr>
        <w:t>[10]</w:t>
      </w:r>
      <w:r w:rsidRPr="003F5450">
        <w:rPr>
          <w:rFonts w:ascii="Times New Roman" w:hAnsi="Times New Roman"/>
          <w:noProof/>
          <w:szCs w:val="24"/>
        </w:rPr>
        <w:tab/>
        <w:t xml:space="preserve">E. Taillard, “Benchmarks for the basic scheduling problems.,” </w:t>
      </w:r>
      <w:r w:rsidRPr="003F5450">
        <w:rPr>
          <w:rFonts w:ascii="Times New Roman" w:hAnsi="Times New Roman"/>
          <w:i/>
          <w:iCs/>
          <w:noProof/>
          <w:szCs w:val="24"/>
        </w:rPr>
        <w:t>Eur. J. Oper. Res.</w:t>
      </w:r>
      <w:r w:rsidRPr="003F5450">
        <w:rPr>
          <w:rFonts w:ascii="Times New Roman" w:hAnsi="Times New Roman"/>
          <w:noProof/>
          <w:szCs w:val="24"/>
        </w:rPr>
        <w:t>, vol. 64, pp. 278–285, 1993.</w:t>
      </w:r>
    </w:p>
    <w:p w:rsidR="003F5450" w:rsidRPr="003F5450" w:rsidRDefault="003F5450" w:rsidP="003F5450">
      <w:pPr>
        <w:widowControl w:val="0"/>
        <w:autoSpaceDE w:val="0"/>
        <w:autoSpaceDN w:val="0"/>
        <w:adjustRightInd w:val="0"/>
        <w:spacing w:before="120" w:after="120"/>
        <w:ind w:left="640" w:hanging="640"/>
        <w:jc w:val="both"/>
        <w:rPr>
          <w:rFonts w:ascii="Times New Roman" w:hAnsi="Times New Roman"/>
          <w:noProof/>
          <w:szCs w:val="24"/>
        </w:rPr>
      </w:pPr>
      <w:r w:rsidRPr="003F5450">
        <w:rPr>
          <w:rFonts w:ascii="Times New Roman" w:hAnsi="Times New Roman"/>
          <w:noProof/>
          <w:szCs w:val="24"/>
        </w:rPr>
        <w:t>[11]</w:t>
      </w:r>
      <w:r w:rsidRPr="003F5450">
        <w:rPr>
          <w:rFonts w:ascii="Times New Roman" w:hAnsi="Times New Roman"/>
          <w:noProof/>
          <w:szCs w:val="24"/>
        </w:rPr>
        <w:tab/>
        <w:t xml:space="preserve">P. Chang, C. Liu, and C. Fan, “A Depth-First Mutation-Based Genetic Algorithm for Flow Shop Scheduling Problems,” in </w:t>
      </w:r>
      <w:r w:rsidR="00DB40F7" w:rsidRPr="003F5450">
        <w:rPr>
          <w:rFonts w:ascii="Times New Roman" w:hAnsi="Times New Roman"/>
          <w:i/>
          <w:iCs/>
          <w:noProof/>
          <w:szCs w:val="24"/>
        </w:rPr>
        <w:t xml:space="preserve">Proc. of </w:t>
      </w:r>
      <w:r w:rsidRPr="003F5450">
        <w:rPr>
          <w:rFonts w:ascii="Times New Roman" w:hAnsi="Times New Roman"/>
          <w:i/>
          <w:iCs/>
          <w:noProof/>
          <w:szCs w:val="24"/>
        </w:rPr>
        <w:t>International Conference on Hybrid Information Technology</w:t>
      </w:r>
      <w:r w:rsidRPr="003F5450">
        <w:rPr>
          <w:rFonts w:ascii="Times New Roman" w:hAnsi="Times New Roman"/>
          <w:noProof/>
          <w:szCs w:val="24"/>
        </w:rPr>
        <w:t>, 2006, pp. 25–32.</w:t>
      </w:r>
    </w:p>
    <w:p w:rsidR="003F5450" w:rsidRPr="003F5450" w:rsidRDefault="003F5450" w:rsidP="003F5450">
      <w:pPr>
        <w:widowControl w:val="0"/>
        <w:autoSpaceDE w:val="0"/>
        <w:autoSpaceDN w:val="0"/>
        <w:adjustRightInd w:val="0"/>
        <w:spacing w:before="120" w:after="120"/>
        <w:ind w:left="640" w:hanging="640"/>
        <w:jc w:val="both"/>
        <w:rPr>
          <w:rFonts w:ascii="Times New Roman" w:hAnsi="Times New Roman"/>
          <w:noProof/>
          <w:szCs w:val="24"/>
        </w:rPr>
      </w:pPr>
      <w:r w:rsidRPr="003F5450">
        <w:rPr>
          <w:rFonts w:ascii="Times New Roman" w:hAnsi="Times New Roman"/>
          <w:noProof/>
          <w:szCs w:val="24"/>
        </w:rPr>
        <w:t>[12]</w:t>
      </w:r>
      <w:r w:rsidRPr="003F5450">
        <w:rPr>
          <w:rFonts w:ascii="Times New Roman" w:hAnsi="Times New Roman"/>
          <w:noProof/>
          <w:szCs w:val="24"/>
        </w:rPr>
        <w:tab/>
        <w:t xml:space="preserve">M. Seda, “Mathematical Models of Flow Shop and Job Shop Scheduling Problems,” </w:t>
      </w:r>
      <w:r w:rsidRPr="003F5450">
        <w:rPr>
          <w:rFonts w:ascii="Times New Roman" w:hAnsi="Times New Roman"/>
          <w:i/>
          <w:iCs/>
          <w:noProof/>
          <w:szCs w:val="24"/>
        </w:rPr>
        <w:t>Int. J. Appl. Math. Comput. Sci.</w:t>
      </w:r>
      <w:r w:rsidRPr="003F5450">
        <w:rPr>
          <w:rFonts w:ascii="Times New Roman" w:hAnsi="Times New Roman"/>
          <w:noProof/>
          <w:szCs w:val="24"/>
        </w:rPr>
        <w:t>, vol. 4, no. 41, pp. 241–246, 2007.</w:t>
      </w:r>
    </w:p>
    <w:p w:rsidR="003F5450" w:rsidRPr="003F5450" w:rsidRDefault="003F5450" w:rsidP="003F5450">
      <w:pPr>
        <w:widowControl w:val="0"/>
        <w:autoSpaceDE w:val="0"/>
        <w:autoSpaceDN w:val="0"/>
        <w:adjustRightInd w:val="0"/>
        <w:spacing w:before="120" w:after="120"/>
        <w:ind w:left="640" w:hanging="640"/>
        <w:jc w:val="both"/>
        <w:rPr>
          <w:rFonts w:ascii="Times New Roman" w:hAnsi="Times New Roman"/>
          <w:noProof/>
          <w:szCs w:val="24"/>
        </w:rPr>
      </w:pPr>
      <w:r w:rsidRPr="003F5450">
        <w:rPr>
          <w:rFonts w:ascii="Times New Roman" w:hAnsi="Times New Roman"/>
          <w:noProof/>
          <w:szCs w:val="24"/>
        </w:rPr>
        <w:t>[13]</w:t>
      </w:r>
      <w:r w:rsidRPr="003F5450">
        <w:rPr>
          <w:rFonts w:ascii="Times New Roman" w:hAnsi="Times New Roman"/>
          <w:noProof/>
          <w:szCs w:val="24"/>
        </w:rPr>
        <w:tab/>
        <w:t xml:space="preserve">J. H. Holland, </w:t>
      </w:r>
      <w:r w:rsidRPr="003F5450">
        <w:rPr>
          <w:rFonts w:ascii="Times New Roman" w:hAnsi="Times New Roman"/>
          <w:i/>
          <w:iCs/>
          <w:noProof/>
          <w:szCs w:val="24"/>
        </w:rPr>
        <w:t>Adaptation in Natural and Artificial Systems</w:t>
      </w:r>
      <w:r w:rsidRPr="003F5450">
        <w:rPr>
          <w:rFonts w:ascii="Times New Roman" w:hAnsi="Times New Roman"/>
          <w:noProof/>
          <w:szCs w:val="24"/>
        </w:rPr>
        <w:t>. 1975.</w:t>
      </w:r>
    </w:p>
    <w:p w:rsidR="003F5450" w:rsidRPr="003F5450" w:rsidRDefault="003F5450" w:rsidP="003F5450">
      <w:pPr>
        <w:widowControl w:val="0"/>
        <w:autoSpaceDE w:val="0"/>
        <w:autoSpaceDN w:val="0"/>
        <w:adjustRightInd w:val="0"/>
        <w:spacing w:before="120" w:after="120"/>
        <w:ind w:left="640" w:hanging="640"/>
        <w:jc w:val="both"/>
        <w:rPr>
          <w:rFonts w:ascii="Times New Roman" w:hAnsi="Times New Roman"/>
          <w:noProof/>
          <w:szCs w:val="24"/>
        </w:rPr>
      </w:pPr>
      <w:r w:rsidRPr="003F5450">
        <w:rPr>
          <w:rFonts w:ascii="Times New Roman" w:hAnsi="Times New Roman"/>
          <w:noProof/>
          <w:szCs w:val="24"/>
        </w:rPr>
        <w:t>[14]</w:t>
      </w:r>
      <w:r w:rsidRPr="003F5450">
        <w:rPr>
          <w:rFonts w:ascii="Times New Roman" w:hAnsi="Times New Roman"/>
          <w:noProof/>
          <w:szCs w:val="24"/>
        </w:rPr>
        <w:tab/>
        <w:t xml:space="preserve">D. Goldberg, </w:t>
      </w:r>
      <w:r w:rsidRPr="003F5450">
        <w:rPr>
          <w:rFonts w:ascii="Times New Roman" w:hAnsi="Times New Roman"/>
          <w:i/>
          <w:iCs/>
          <w:noProof/>
          <w:szCs w:val="24"/>
        </w:rPr>
        <w:t>Genetic Algorithm in Search, Optimization and Machine Learning,</w:t>
      </w:r>
      <w:r w:rsidRPr="003F5450">
        <w:rPr>
          <w:rFonts w:ascii="Times New Roman" w:hAnsi="Times New Roman"/>
          <w:noProof/>
          <w:szCs w:val="24"/>
        </w:rPr>
        <w:t>. Reading, MA: Addison-Wesley, 1989.</w:t>
      </w:r>
    </w:p>
    <w:p w:rsidR="003F5450" w:rsidRPr="003F5450" w:rsidRDefault="003F5450" w:rsidP="003F5450">
      <w:pPr>
        <w:widowControl w:val="0"/>
        <w:autoSpaceDE w:val="0"/>
        <w:autoSpaceDN w:val="0"/>
        <w:adjustRightInd w:val="0"/>
        <w:spacing w:before="120" w:after="120"/>
        <w:ind w:left="640" w:hanging="640"/>
        <w:jc w:val="both"/>
        <w:rPr>
          <w:rFonts w:ascii="Times New Roman" w:hAnsi="Times New Roman"/>
          <w:noProof/>
        </w:rPr>
      </w:pPr>
      <w:r w:rsidRPr="003F5450">
        <w:rPr>
          <w:rFonts w:ascii="Times New Roman" w:hAnsi="Times New Roman"/>
          <w:noProof/>
          <w:szCs w:val="24"/>
        </w:rPr>
        <w:t>[15]</w:t>
      </w:r>
      <w:r w:rsidRPr="003F5450">
        <w:rPr>
          <w:rFonts w:ascii="Times New Roman" w:hAnsi="Times New Roman"/>
          <w:noProof/>
          <w:szCs w:val="24"/>
        </w:rPr>
        <w:tab/>
        <w:t xml:space="preserve">Z. Michalewicz, </w:t>
      </w:r>
      <w:r w:rsidRPr="003F5450">
        <w:rPr>
          <w:rFonts w:ascii="Times New Roman" w:hAnsi="Times New Roman"/>
          <w:i/>
          <w:iCs/>
          <w:noProof/>
          <w:szCs w:val="24"/>
        </w:rPr>
        <w:t>Genetic Algorithms + Data Structure = Evolution Program</w:t>
      </w:r>
      <w:r w:rsidRPr="003F5450">
        <w:rPr>
          <w:rFonts w:ascii="Times New Roman" w:hAnsi="Times New Roman"/>
          <w:noProof/>
          <w:szCs w:val="24"/>
        </w:rPr>
        <w:t>. New York: Springer-Verlag, 1989.</w:t>
      </w:r>
    </w:p>
    <w:p w:rsidR="000B1F05" w:rsidRDefault="00CA7B2A" w:rsidP="003F5450">
      <w:pPr>
        <w:widowControl w:val="0"/>
        <w:autoSpaceDE w:val="0"/>
        <w:autoSpaceDN w:val="0"/>
        <w:adjustRightInd w:val="0"/>
        <w:spacing w:before="120" w:after="120"/>
        <w:ind w:left="993" w:hanging="993"/>
        <w:jc w:val="both"/>
        <w:rPr>
          <w:rFonts w:ascii="Times New Roman" w:hAnsi="Times New Roman"/>
          <w:b/>
        </w:rPr>
      </w:pPr>
      <w:r>
        <w:rPr>
          <w:rFonts w:ascii="Times New Roman" w:hAnsi="Times New Roman"/>
          <w:b/>
        </w:rPr>
        <w:fldChar w:fldCharType="end"/>
      </w:r>
      <w:r w:rsidRPr="006303BA">
        <w:rPr>
          <w:rFonts w:ascii="Times New Roman" w:hAnsi="Times New Roman"/>
          <w:b/>
        </w:rPr>
        <w:t xml:space="preserve"> </w:t>
      </w:r>
    </w:p>
    <w:p w:rsidR="000B1F05" w:rsidRPr="000B1F05" w:rsidRDefault="000B1F05" w:rsidP="003F5450">
      <w:pPr>
        <w:jc w:val="both"/>
        <w:rPr>
          <w:rFonts w:ascii="Times New Roman" w:hAnsi="Times New Roman"/>
        </w:rPr>
      </w:pPr>
    </w:p>
    <w:p w:rsidR="000B1F05" w:rsidRDefault="000B1F05" w:rsidP="003F5450">
      <w:pPr>
        <w:jc w:val="both"/>
        <w:rPr>
          <w:rFonts w:ascii="Times New Roman" w:hAnsi="Times New Roman"/>
        </w:rPr>
      </w:pPr>
    </w:p>
    <w:p w:rsidR="00CA7B2A" w:rsidRPr="000B1F05" w:rsidRDefault="000B1F05" w:rsidP="003F5450">
      <w:pPr>
        <w:tabs>
          <w:tab w:val="left" w:pos="1321"/>
        </w:tabs>
        <w:jc w:val="both"/>
        <w:rPr>
          <w:rFonts w:ascii="Times New Roman" w:hAnsi="Times New Roman"/>
        </w:rPr>
      </w:pPr>
      <w:r>
        <w:rPr>
          <w:rFonts w:ascii="Times New Roman" w:hAnsi="Times New Roman"/>
        </w:rPr>
        <w:tab/>
      </w:r>
    </w:p>
    <w:sectPr w:rsidR="00CA7B2A" w:rsidRPr="000B1F05" w:rsidSect="00EC5F70">
      <w:headerReference w:type="default" r:id="rId14"/>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F33" w:rsidRDefault="001E3F33">
      <w:r>
        <w:separator/>
      </w:r>
    </w:p>
  </w:endnote>
  <w:endnote w:type="continuationSeparator" w:id="0">
    <w:p w:rsidR="001E3F33" w:rsidRDefault="001E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Roman">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F33" w:rsidRPr="00043761" w:rsidRDefault="001E3F33">
      <w:pPr>
        <w:pStyle w:val="Bulleted"/>
        <w:numPr>
          <w:ilvl w:val="0"/>
          <w:numId w:val="0"/>
        </w:numPr>
        <w:rPr>
          <w:rFonts w:ascii="Sabon" w:hAnsi="Sabon"/>
          <w:color w:val="auto"/>
          <w:szCs w:val="20"/>
        </w:rPr>
      </w:pPr>
      <w:r>
        <w:separator/>
      </w:r>
    </w:p>
  </w:footnote>
  <w:footnote w:type="continuationSeparator" w:id="0">
    <w:p w:rsidR="001E3F33" w:rsidRDefault="001E3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93C" w:rsidRDefault="0085293C">
    <w:pPr>
      <w:pStyle w:val="Header"/>
    </w:pPr>
  </w:p>
  <w:p w:rsidR="0085293C" w:rsidRDefault="0085293C">
    <w:pPr>
      <w:pStyle w:val="Header"/>
    </w:pPr>
  </w:p>
  <w:p w:rsidR="0085293C" w:rsidRDefault="0085293C">
    <w:pPr>
      <w:pStyle w:val="Header"/>
    </w:pPr>
  </w:p>
  <w:p w:rsidR="0085293C" w:rsidRDefault="0085293C">
    <w:pPr>
      <w:pStyle w:val="Header"/>
    </w:pPr>
  </w:p>
  <w:p w:rsidR="0085293C" w:rsidRDefault="0085293C">
    <w:pPr>
      <w:pStyle w:val="Header"/>
    </w:pPr>
  </w:p>
  <w:p w:rsidR="0085293C" w:rsidRDefault="008529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257CA5"/>
    <w:multiLevelType w:val="hybridMultilevel"/>
    <w:tmpl w:val="23E8C984"/>
    <w:lvl w:ilvl="0" w:tplc="8176EA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3A00D65"/>
    <w:multiLevelType w:val="multilevel"/>
    <w:tmpl w:val="13A00D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648"/>
        </w:tabs>
        <w:ind w:left="568"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3FF09B4"/>
    <w:multiLevelType w:val="multilevel"/>
    <w:tmpl w:val="6F3A7A34"/>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7FB7645F"/>
    <w:multiLevelType w:val="hybridMultilevel"/>
    <w:tmpl w:val="A06CE732"/>
    <w:lvl w:ilvl="0" w:tplc="CE587D8A">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5"/>
  </w:num>
  <w:num w:numId="14">
    <w:abstractNumId w:val="10"/>
  </w:num>
  <w:num w:numId="15">
    <w:abstractNumId w:val="19"/>
  </w:num>
  <w:num w:numId="16">
    <w:abstractNumId w:val="12"/>
  </w:num>
  <w:num w:numId="17">
    <w:abstractNumId w:val="11"/>
  </w:num>
  <w:num w:numId="18">
    <w:abstractNumId w:val="18"/>
  </w:num>
  <w:num w:numId="19">
    <w:abstractNumId w:val="20"/>
  </w:num>
  <w:num w:numId="20">
    <w:abstractNumId w:val="14"/>
  </w:num>
  <w:num w:numId="2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en-Z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O0MLA0NjEzMTE3tDBU0lEKTi0uzszPAymwqAUAqfx3FiwAAAA="/>
  </w:docVars>
  <w:rsids>
    <w:rsidRoot w:val="00A02FAE"/>
    <w:rsid w:val="000169F4"/>
    <w:rsid w:val="00047C3A"/>
    <w:rsid w:val="000664D9"/>
    <w:rsid w:val="00066D15"/>
    <w:rsid w:val="00083DDB"/>
    <w:rsid w:val="000A1BC9"/>
    <w:rsid w:val="000A48FF"/>
    <w:rsid w:val="000B1F05"/>
    <w:rsid w:val="000C32C3"/>
    <w:rsid w:val="000E3FAC"/>
    <w:rsid w:val="000E6787"/>
    <w:rsid w:val="001136A0"/>
    <w:rsid w:val="00120AC3"/>
    <w:rsid w:val="00137524"/>
    <w:rsid w:val="00165E82"/>
    <w:rsid w:val="0017062B"/>
    <w:rsid w:val="00182509"/>
    <w:rsid w:val="001850A5"/>
    <w:rsid w:val="001E3F33"/>
    <w:rsid w:val="001E619D"/>
    <w:rsid w:val="001F2DE7"/>
    <w:rsid w:val="00236234"/>
    <w:rsid w:val="00300FAD"/>
    <w:rsid w:val="00304725"/>
    <w:rsid w:val="00355902"/>
    <w:rsid w:val="003608F8"/>
    <w:rsid w:val="00371750"/>
    <w:rsid w:val="00381CA2"/>
    <w:rsid w:val="003B1A03"/>
    <w:rsid w:val="003C1FEE"/>
    <w:rsid w:val="003C2143"/>
    <w:rsid w:val="003D57DD"/>
    <w:rsid w:val="003F2321"/>
    <w:rsid w:val="003F5450"/>
    <w:rsid w:val="00405B0E"/>
    <w:rsid w:val="00407FA5"/>
    <w:rsid w:val="00412623"/>
    <w:rsid w:val="0043509C"/>
    <w:rsid w:val="00445D1F"/>
    <w:rsid w:val="004579A7"/>
    <w:rsid w:val="00480A2E"/>
    <w:rsid w:val="00482D90"/>
    <w:rsid w:val="004B43FB"/>
    <w:rsid w:val="004C274C"/>
    <w:rsid w:val="004C4E27"/>
    <w:rsid w:val="00506791"/>
    <w:rsid w:val="00521A70"/>
    <w:rsid w:val="005352AA"/>
    <w:rsid w:val="005432F1"/>
    <w:rsid w:val="005C24F9"/>
    <w:rsid w:val="005F03B4"/>
    <w:rsid w:val="006303BA"/>
    <w:rsid w:val="00661B7A"/>
    <w:rsid w:val="00691B07"/>
    <w:rsid w:val="006E490A"/>
    <w:rsid w:val="00700756"/>
    <w:rsid w:val="00705939"/>
    <w:rsid w:val="00721922"/>
    <w:rsid w:val="007379E0"/>
    <w:rsid w:val="00754B5B"/>
    <w:rsid w:val="007A5ED1"/>
    <w:rsid w:val="007F0453"/>
    <w:rsid w:val="007F321E"/>
    <w:rsid w:val="00806589"/>
    <w:rsid w:val="00811CCB"/>
    <w:rsid w:val="00823189"/>
    <w:rsid w:val="008372C7"/>
    <w:rsid w:val="008420CA"/>
    <w:rsid w:val="0085293C"/>
    <w:rsid w:val="00877E72"/>
    <w:rsid w:val="008E20F8"/>
    <w:rsid w:val="008E5D9D"/>
    <w:rsid w:val="00917D42"/>
    <w:rsid w:val="00935719"/>
    <w:rsid w:val="009406AF"/>
    <w:rsid w:val="00954155"/>
    <w:rsid w:val="00973384"/>
    <w:rsid w:val="009A169E"/>
    <w:rsid w:val="009E092B"/>
    <w:rsid w:val="009E130E"/>
    <w:rsid w:val="00A02FAE"/>
    <w:rsid w:val="00A53CC6"/>
    <w:rsid w:val="00A732A8"/>
    <w:rsid w:val="00AC65CB"/>
    <w:rsid w:val="00B60290"/>
    <w:rsid w:val="00B721A4"/>
    <w:rsid w:val="00B81D51"/>
    <w:rsid w:val="00BB48D5"/>
    <w:rsid w:val="00BC1D18"/>
    <w:rsid w:val="00C0567C"/>
    <w:rsid w:val="00C14316"/>
    <w:rsid w:val="00C479E0"/>
    <w:rsid w:val="00CA7B2A"/>
    <w:rsid w:val="00CD7196"/>
    <w:rsid w:val="00CE57CF"/>
    <w:rsid w:val="00D1671B"/>
    <w:rsid w:val="00D21DD8"/>
    <w:rsid w:val="00D308B1"/>
    <w:rsid w:val="00D30CE7"/>
    <w:rsid w:val="00D77B36"/>
    <w:rsid w:val="00DB2210"/>
    <w:rsid w:val="00DB40F7"/>
    <w:rsid w:val="00DF4A81"/>
    <w:rsid w:val="00E517BD"/>
    <w:rsid w:val="00E61AE4"/>
    <w:rsid w:val="00EA3F4B"/>
    <w:rsid w:val="00EC5F70"/>
    <w:rsid w:val="00EE0D1C"/>
    <w:rsid w:val="00F0636C"/>
    <w:rsid w:val="00F31977"/>
    <w:rsid w:val="00F3661D"/>
    <w:rsid w:val="00F44257"/>
    <w:rsid w:val="00F7106E"/>
    <w:rsid w:val="00F83B2A"/>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2C9667-5A67-4B75-A4BE-4C527382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120AC3"/>
    <w:pPr>
      <w:numPr>
        <w:numId w:val="18"/>
      </w:numPr>
      <w:tabs>
        <w:tab w:val="left" w:pos="567"/>
      </w:tabs>
      <w:jc w:val="both"/>
    </w:pPr>
    <w:rPr>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link w:val="PlainTextChar"/>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120AC3"/>
    <w:rPr>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link w:val="AuthorsChar"/>
    <w:qFormat/>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TitleChar">
    <w:name w:val="Title Char"/>
    <w:link w:val="Title"/>
    <w:rsid w:val="000A1BC9"/>
    <w:rPr>
      <w:rFonts w:ascii="Times" w:hAnsi="Times"/>
      <w:b/>
      <w:sz w:val="34"/>
      <w:szCs w:val="34"/>
      <w:lang w:eastAsia="en-US"/>
    </w:rPr>
  </w:style>
  <w:style w:type="character" w:customStyle="1" w:styleId="teks">
    <w:name w:val="teks"/>
    <w:basedOn w:val="DefaultParagraphFont"/>
    <w:rsid w:val="000664D9"/>
  </w:style>
  <w:style w:type="character" w:customStyle="1" w:styleId="PlainTextChar">
    <w:name w:val="Plain Text Char"/>
    <w:basedOn w:val="DefaultParagraphFont"/>
    <w:link w:val="PlainText"/>
    <w:rsid w:val="000664D9"/>
    <w:rPr>
      <w:rFonts w:ascii="Courier New" w:hAnsi="Courier New" w:cs="Courier New"/>
      <w:lang w:eastAsia="en-US"/>
    </w:rPr>
  </w:style>
  <w:style w:type="paragraph" w:styleId="Caption">
    <w:name w:val="caption"/>
    <w:basedOn w:val="Footer"/>
    <w:next w:val="Normal"/>
    <w:qFormat/>
    <w:rsid w:val="001850A5"/>
    <w:pPr>
      <w:spacing w:before="120" w:after="120"/>
      <w:jc w:val="center"/>
    </w:pPr>
    <w:rPr>
      <w:rFonts w:ascii="Trebuchet MS" w:eastAsia="Calibri" w:hAnsi="Trebuchet MS"/>
      <w:b/>
      <w:color w:val="000000"/>
      <w:szCs w:val="22"/>
      <w:lang w:val="en-ZA"/>
    </w:rPr>
  </w:style>
  <w:style w:type="paragraph" w:customStyle="1" w:styleId="References">
    <w:name w:val="References"/>
    <w:basedOn w:val="Normal"/>
    <w:link w:val="ReferencesChar"/>
    <w:qFormat/>
    <w:rsid w:val="006303BA"/>
    <w:pPr>
      <w:spacing w:before="120" w:after="120"/>
      <w:ind w:left="720" w:hanging="720"/>
      <w:jc w:val="both"/>
    </w:pPr>
    <w:rPr>
      <w:rFonts w:ascii="Trebuchet MS" w:eastAsiaTheme="minorEastAsia" w:hAnsi="Trebuchet MS"/>
      <w:color w:val="000000"/>
      <w:szCs w:val="22"/>
    </w:rPr>
  </w:style>
  <w:style w:type="character" w:customStyle="1" w:styleId="ReferencesChar">
    <w:name w:val="References Char"/>
    <w:link w:val="References"/>
    <w:rsid w:val="006303BA"/>
    <w:rPr>
      <w:rFonts w:ascii="Trebuchet MS" w:eastAsiaTheme="minorEastAsia" w:hAnsi="Trebuchet MS"/>
      <w:color w:val="000000"/>
      <w:sz w:val="22"/>
      <w:szCs w:val="22"/>
      <w:lang w:eastAsia="en-US"/>
    </w:rPr>
  </w:style>
  <w:style w:type="paragraph" w:customStyle="1" w:styleId="ReferenceHead">
    <w:name w:val="Reference Head"/>
    <w:basedOn w:val="Heading1"/>
    <w:rsid w:val="006303BA"/>
    <w:pPr>
      <w:widowControl/>
      <w:numPr>
        <w:numId w:val="0"/>
      </w:numPr>
      <w:autoSpaceDE w:val="0"/>
      <w:autoSpaceDN w:val="0"/>
      <w:spacing w:before="300" w:after="80"/>
      <w:jc w:val="center"/>
    </w:pPr>
    <w:rPr>
      <w:rFonts w:eastAsia="Times New Roman"/>
      <w:b w:val="0"/>
      <w:smallCaps/>
      <w:kern w:val="28"/>
      <w:sz w:val="20"/>
      <w:szCs w:val="20"/>
      <w:lang w:eastAsia="en-US"/>
    </w:rPr>
  </w:style>
  <w:style w:type="character" w:customStyle="1" w:styleId="AuthorsChar">
    <w:name w:val="Authors Char"/>
    <w:basedOn w:val="DefaultParagraphFont"/>
    <w:link w:val="Authors"/>
    <w:rsid w:val="006303BA"/>
    <w:rPr>
      <w:rFonts w:ascii="Times" w:hAnsi="Times"/>
      <w:b/>
      <w:sz w:val="22"/>
      <w:szCs w:val="22"/>
      <w:lang w:eastAsia="en-US"/>
    </w:rPr>
  </w:style>
  <w:style w:type="character" w:customStyle="1" w:styleId="headnavbluexlarge2">
    <w:name w:val="headnavbluexlarge2"/>
    <w:basedOn w:val="DefaultParagraphFont"/>
    <w:rsid w:val="00691B07"/>
  </w:style>
  <w:style w:type="character" w:customStyle="1" w:styleId="productdetailsvalues">
    <w:name w:val="product_details_values"/>
    <w:basedOn w:val="DefaultParagraphFont"/>
    <w:rsid w:val="00691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3391">
      <w:bodyDiv w:val="1"/>
      <w:marLeft w:val="0"/>
      <w:marRight w:val="0"/>
      <w:marTop w:val="0"/>
      <w:marBottom w:val="0"/>
      <w:divBdr>
        <w:top w:val="none" w:sz="0" w:space="0" w:color="auto"/>
        <w:left w:val="none" w:sz="0" w:space="0" w:color="auto"/>
        <w:bottom w:val="none" w:sz="0" w:space="0" w:color="auto"/>
        <w:right w:val="none" w:sz="0" w:space="0" w:color="auto"/>
      </w:divBdr>
    </w:div>
    <w:div w:id="136343236">
      <w:bodyDiv w:val="1"/>
      <w:marLeft w:val="0"/>
      <w:marRight w:val="0"/>
      <w:marTop w:val="0"/>
      <w:marBottom w:val="0"/>
      <w:divBdr>
        <w:top w:val="none" w:sz="0" w:space="0" w:color="auto"/>
        <w:left w:val="none" w:sz="0" w:space="0" w:color="auto"/>
        <w:bottom w:val="none" w:sz="0" w:space="0" w:color="auto"/>
        <w:right w:val="none" w:sz="0" w:space="0" w:color="auto"/>
      </w:divBdr>
    </w:div>
    <w:div w:id="265504326">
      <w:bodyDiv w:val="1"/>
      <w:marLeft w:val="0"/>
      <w:marRight w:val="0"/>
      <w:marTop w:val="0"/>
      <w:marBottom w:val="0"/>
      <w:divBdr>
        <w:top w:val="none" w:sz="0" w:space="0" w:color="auto"/>
        <w:left w:val="none" w:sz="0" w:space="0" w:color="auto"/>
        <w:bottom w:val="none" w:sz="0" w:space="0" w:color="auto"/>
        <w:right w:val="none" w:sz="0" w:space="0" w:color="auto"/>
      </w:divBdr>
    </w:div>
    <w:div w:id="307441243">
      <w:bodyDiv w:val="1"/>
      <w:marLeft w:val="0"/>
      <w:marRight w:val="0"/>
      <w:marTop w:val="0"/>
      <w:marBottom w:val="0"/>
      <w:divBdr>
        <w:top w:val="none" w:sz="0" w:space="0" w:color="auto"/>
        <w:left w:val="none" w:sz="0" w:space="0" w:color="auto"/>
        <w:bottom w:val="none" w:sz="0" w:space="0" w:color="auto"/>
        <w:right w:val="none" w:sz="0" w:space="0" w:color="auto"/>
      </w:divBdr>
    </w:div>
    <w:div w:id="749012135">
      <w:bodyDiv w:val="1"/>
      <w:marLeft w:val="0"/>
      <w:marRight w:val="0"/>
      <w:marTop w:val="0"/>
      <w:marBottom w:val="0"/>
      <w:divBdr>
        <w:top w:val="none" w:sz="0" w:space="0" w:color="auto"/>
        <w:left w:val="none" w:sz="0" w:space="0" w:color="auto"/>
        <w:bottom w:val="none" w:sz="0" w:space="0" w:color="auto"/>
        <w:right w:val="none" w:sz="0" w:space="0" w:color="auto"/>
      </w:divBdr>
    </w:div>
    <w:div w:id="1001855516">
      <w:bodyDiv w:val="1"/>
      <w:marLeft w:val="0"/>
      <w:marRight w:val="0"/>
      <w:marTop w:val="0"/>
      <w:marBottom w:val="0"/>
      <w:divBdr>
        <w:top w:val="none" w:sz="0" w:space="0" w:color="auto"/>
        <w:left w:val="none" w:sz="0" w:space="0" w:color="auto"/>
        <w:bottom w:val="none" w:sz="0" w:space="0" w:color="auto"/>
        <w:right w:val="none" w:sz="0" w:space="0" w:color="auto"/>
      </w:divBdr>
    </w:div>
    <w:div w:id="1036858179">
      <w:bodyDiv w:val="1"/>
      <w:marLeft w:val="0"/>
      <w:marRight w:val="0"/>
      <w:marTop w:val="0"/>
      <w:marBottom w:val="0"/>
      <w:divBdr>
        <w:top w:val="none" w:sz="0" w:space="0" w:color="auto"/>
        <w:left w:val="none" w:sz="0" w:space="0" w:color="auto"/>
        <w:bottom w:val="none" w:sz="0" w:space="0" w:color="auto"/>
        <w:right w:val="none" w:sz="0" w:space="0" w:color="auto"/>
      </w:divBdr>
    </w:div>
    <w:div w:id="1110079606">
      <w:bodyDiv w:val="1"/>
      <w:marLeft w:val="0"/>
      <w:marRight w:val="0"/>
      <w:marTop w:val="0"/>
      <w:marBottom w:val="0"/>
      <w:divBdr>
        <w:top w:val="none" w:sz="0" w:space="0" w:color="auto"/>
        <w:left w:val="none" w:sz="0" w:space="0" w:color="auto"/>
        <w:bottom w:val="none" w:sz="0" w:space="0" w:color="auto"/>
        <w:right w:val="none" w:sz="0" w:space="0" w:color="auto"/>
      </w:divBdr>
    </w:div>
    <w:div w:id="1602756887">
      <w:bodyDiv w:val="1"/>
      <w:marLeft w:val="0"/>
      <w:marRight w:val="0"/>
      <w:marTop w:val="0"/>
      <w:marBottom w:val="0"/>
      <w:divBdr>
        <w:top w:val="none" w:sz="0" w:space="0" w:color="auto"/>
        <w:left w:val="none" w:sz="0" w:space="0" w:color="auto"/>
        <w:bottom w:val="none" w:sz="0" w:space="0" w:color="auto"/>
        <w:right w:val="none" w:sz="0" w:space="0" w:color="auto"/>
      </w:divBdr>
    </w:div>
    <w:div w:id="1770540032">
      <w:bodyDiv w:val="1"/>
      <w:marLeft w:val="0"/>
      <w:marRight w:val="0"/>
      <w:marTop w:val="0"/>
      <w:marBottom w:val="0"/>
      <w:divBdr>
        <w:top w:val="none" w:sz="0" w:space="0" w:color="auto"/>
        <w:left w:val="none" w:sz="0" w:space="0" w:color="auto"/>
        <w:bottom w:val="none" w:sz="0" w:space="0" w:color="auto"/>
        <w:right w:val="none" w:sz="0" w:space="0" w:color="auto"/>
      </w:divBdr>
    </w:div>
    <w:div w:id="185946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_syarif@yahoo.com"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n@tokyo-u.ac.jp" TargetMode="External"/><Relationship Id="rId4" Type="http://schemas.openxmlformats.org/officeDocument/2006/relationships/settings" Target="settings.xml"/><Relationship Id="rId9" Type="http://schemas.openxmlformats.org/officeDocument/2006/relationships/hyperlink" Target="https://www.researchgate.net/institution/Tokyo_University_of_Science/department/Research_Institute_for_Science_and_Technology"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E:\hasil2%20FS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hasil2%20FSP.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44203849518812E-2"/>
          <c:y val="2.7199620880723252E-2"/>
          <c:w val="0.87122462817147861"/>
          <c:h val="0.73577136191309422"/>
        </c:manualLayout>
      </c:layout>
      <c:lineChart>
        <c:grouping val="standard"/>
        <c:varyColors val="0"/>
        <c:ser>
          <c:idx val="0"/>
          <c:order val="0"/>
          <c:tx>
            <c:v>m-GA</c:v>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Sheet1!$H$23:$H$40</c:f>
              <c:numCache>
                <c:formatCode>0.00</c:formatCode>
                <c:ptCount val="18"/>
                <c:pt idx="0">
                  <c:v>7.6682316118935834</c:v>
                </c:pt>
                <c:pt idx="1">
                  <c:v>14.895397489539748</c:v>
                </c:pt>
                <c:pt idx="2">
                  <c:v>8.4702907711757263</c:v>
                </c:pt>
                <c:pt idx="3">
                  <c:v>8.4466714387974235</c:v>
                </c:pt>
                <c:pt idx="4">
                  <c:v>2.133217239878102</c:v>
                </c:pt>
                <c:pt idx="5">
                  <c:v>3.4141958670260557</c:v>
                </c:pt>
                <c:pt idx="6">
                  <c:v>6.4243759177679882</c:v>
                </c:pt>
                <c:pt idx="7">
                  <c:v>8.4482149169317786</c:v>
                </c:pt>
                <c:pt idx="8">
                  <c:v>14.347107438016529</c:v>
                </c:pt>
                <c:pt idx="9">
                  <c:v>15.435795076513639</c:v>
                </c:pt>
                <c:pt idx="10">
                  <c:v>8.1806451612903217</c:v>
                </c:pt>
                <c:pt idx="11">
                  <c:v>10.329908058409952</c:v>
                </c:pt>
                <c:pt idx="12">
                  <c:v>2.785363189513927</c:v>
                </c:pt>
                <c:pt idx="13">
                  <c:v>8.1402142161635833</c:v>
                </c:pt>
                <c:pt idx="14">
                  <c:v>10.329289428076256</c:v>
                </c:pt>
                <c:pt idx="15">
                  <c:v>12.483499905713748</c:v>
                </c:pt>
                <c:pt idx="16">
                  <c:v>10.944957047406936</c:v>
                </c:pt>
                <c:pt idx="17">
                  <c:v>9.8959142457666616</c:v>
                </c:pt>
              </c:numCache>
            </c:numRef>
          </c:val>
          <c:smooth val="0"/>
        </c:ser>
        <c:ser>
          <c:idx val="1"/>
          <c:order val="1"/>
          <c:tx>
            <c:v>j-GA</c:v>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Sheet1!$I$23:$I$40</c:f>
              <c:numCache>
                <c:formatCode>0.00</c:formatCode>
                <c:ptCount val="18"/>
                <c:pt idx="0">
                  <c:v>1.4866979655712049</c:v>
                </c:pt>
                <c:pt idx="1">
                  <c:v>0</c:v>
                </c:pt>
                <c:pt idx="2">
                  <c:v>0.63211125158027814</c:v>
                </c:pt>
                <c:pt idx="3">
                  <c:v>1.0737294201861132</c:v>
                </c:pt>
                <c:pt idx="4">
                  <c:v>0.82716586852416196</c:v>
                </c:pt>
                <c:pt idx="5">
                  <c:v>0.17969451931716082</c:v>
                </c:pt>
                <c:pt idx="6">
                  <c:v>0.18355359765051396</c:v>
                </c:pt>
                <c:pt idx="7">
                  <c:v>0.10604453870625663</c:v>
                </c:pt>
                <c:pt idx="8">
                  <c:v>2.4132231404958677</c:v>
                </c:pt>
                <c:pt idx="9">
                  <c:v>3.6593479707252161</c:v>
                </c:pt>
                <c:pt idx="10">
                  <c:v>3.096774193548387</c:v>
                </c:pt>
                <c:pt idx="11">
                  <c:v>3.5424553812871822</c:v>
                </c:pt>
                <c:pt idx="12">
                  <c:v>3.6409976333515386E-2</c:v>
                </c:pt>
                <c:pt idx="13">
                  <c:v>0.17526777020447906</c:v>
                </c:pt>
                <c:pt idx="14">
                  <c:v>1.2478336221837087</c:v>
                </c:pt>
                <c:pt idx="15">
                  <c:v>0.77314727512728643</c:v>
                </c:pt>
                <c:pt idx="16">
                  <c:v>2.7044225262488069</c:v>
                </c:pt>
                <c:pt idx="17">
                  <c:v>3.4798819325772876</c:v>
                </c:pt>
              </c:numCache>
            </c:numRef>
          </c:val>
          <c:smooth val="0"/>
        </c:ser>
        <c:ser>
          <c:idx val="2"/>
          <c:order val="2"/>
          <c:tx>
            <c:v>NEH Algorithm</c:v>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Sheet1!$J$23:$J$40</c:f>
              <c:numCache>
                <c:formatCode>0.00</c:formatCode>
                <c:ptCount val="18"/>
                <c:pt idx="0">
                  <c:v>0.6259780907668232</c:v>
                </c:pt>
                <c:pt idx="1">
                  <c:v>2.7615062761506275</c:v>
                </c:pt>
                <c:pt idx="2">
                  <c:v>6.1946902654867255</c:v>
                </c:pt>
                <c:pt idx="3">
                  <c:v>4.0085898353614891</c:v>
                </c:pt>
                <c:pt idx="4">
                  <c:v>4.9194601654331738</c:v>
                </c:pt>
                <c:pt idx="5">
                  <c:v>5.5256064690026951</c:v>
                </c:pt>
                <c:pt idx="6">
                  <c:v>0.33039647577092512</c:v>
                </c:pt>
                <c:pt idx="7">
                  <c:v>0.74231177094379641</c:v>
                </c:pt>
                <c:pt idx="8">
                  <c:v>4</c:v>
                </c:pt>
                <c:pt idx="9">
                  <c:v>5.7218895542248838</c:v>
                </c:pt>
                <c:pt idx="10">
                  <c:v>4.2064516129032254</c:v>
                </c:pt>
                <c:pt idx="11">
                  <c:v>5.9491617090319089</c:v>
                </c:pt>
                <c:pt idx="12">
                  <c:v>1.3471691243400692</c:v>
                </c:pt>
                <c:pt idx="13">
                  <c:v>7.7896786757546257E-2</c:v>
                </c:pt>
                <c:pt idx="14">
                  <c:v>1.3518197573656845</c:v>
                </c:pt>
                <c:pt idx="15">
                  <c:v>1.3200075429002451</c:v>
                </c:pt>
                <c:pt idx="16">
                  <c:v>5.9656379255488385</c:v>
                </c:pt>
                <c:pt idx="17">
                  <c:v>5.0334006524778623</c:v>
                </c:pt>
              </c:numCache>
            </c:numRef>
          </c:val>
          <c:smooth val="0"/>
        </c:ser>
        <c:dLbls>
          <c:showLegendKey val="0"/>
          <c:showVal val="0"/>
          <c:showCatName val="0"/>
          <c:showSerName val="0"/>
          <c:showPercent val="0"/>
          <c:showBubbleSize val="0"/>
        </c:dLbls>
        <c:marker val="1"/>
        <c:smooth val="0"/>
        <c:axId val="412207512"/>
        <c:axId val="269663336"/>
      </c:lineChart>
      <c:catAx>
        <c:axId val="4122075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663336"/>
        <c:crosses val="autoZero"/>
        <c:auto val="1"/>
        <c:lblAlgn val="ctr"/>
        <c:lblOffset val="100"/>
        <c:noMultiLvlLbl val="0"/>
      </c:catAx>
      <c:valAx>
        <c:axId val="269663336"/>
        <c:scaling>
          <c:orientation val="minMax"/>
        </c:scaling>
        <c:delete val="0"/>
        <c:axPos val="l"/>
        <c:majorGridlines>
          <c:spPr>
            <a:ln w="9525" cap="flat" cmpd="sng" algn="ctr">
              <a:no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207512"/>
        <c:crosses val="autoZero"/>
        <c:crossBetween val="between"/>
      </c:valAx>
      <c:spPr>
        <a:noFill/>
        <a:ln>
          <a:noFill/>
        </a:ln>
        <a:effectLst/>
      </c:spPr>
    </c:plotArea>
    <c:legend>
      <c:legendPos val="b"/>
      <c:layout>
        <c:manualLayout>
          <c:xMode val="edge"/>
          <c:yMode val="edge"/>
          <c:x val="4.7466097987751532E-2"/>
          <c:y val="0.90886691760067939"/>
          <c:w val="0.92744583829138316"/>
          <c:h val="7.146796397454312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44203849518812E-2"/>
          <c:y val="2.7199620880723252E-2"/>
          <c:w val="0.87122462817147861"/>
          <c:h val="0.73577136191309422"/>
        </c:manualLayout>
      </c:layout>
      <c:lineChart>
        <c:grouping val="standard"/>
        <c:varyColors val="0"/>
        <c:ser>
          <c:idx val="0"/>
          <c:order val="0"/>
          <c:tx>
            <c:v>m-GA</c:v>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Sheet1!$H$23:$H$40</c:f>
              <c:numCache>
                <c:formatCode>0.00</c:formatCode>
                <c:ptCount val="18"/>
                <c:pt idx="0">
                  <c:v>7.6682316118935834</c:v>
                </c:pt>
                <c:pt idx="1">
                  <c:v>14.895397489539748</c:v>
                </c:pt>
                <c:pt idx="2">
                  <c:v>8.4702907711757263</c:v>
                </c:pt>
                <c:pt idx="3">
                  <c:v>8.4466714387974235</c:v>
                </c:pt>
                <c:pt idx="4">
                  <c:v>2.133217239878102</c:v>
                </c:pt>
                <c:pt idx="5">
                  <c:v>3.4141958670260557</c:v>
                </c:pt>
                <c:pt idx="6">
                  <c:v>6.4243759177679882</c:v>
                </c:pt>
                <c:pt idx="7">
                  <c:v>8.4482149169317786</c:v>
                </c:pt>
                <c:pt idx="8">
                  <c:v>14.347107438016529</c:v>
                </c:pt>
                <c:pt idx="9">
                  <c:v>15.435795076513639</c:v>
                </c:pt>
                <c:pt idx="10">
                  <c:v>8.1806451612903217</c:v>
                </c:pt>
                <c:pt idx="11">
                  <c:v>10.329908058409952</c:v>
                </c:pt>
                <c:pt idx="12">
                  <c:v>2.785363189513927</c:v>
                </c:pt>
                <c:pt idx="13">
                  <c:v>8.1402142161635833</c:v>
                </c:pt>
                <c:pt idx="14">
                  <c:v>10.329289428076256</c:v>
                </c:pt>
                <c:pt idx="15">
                  <c:v>12.483499905713748</c:v>
                </c:pt>
                <c:pt idx="16">
                  <c:v>10.944957047406936</c:v>
                </c:pt>
                <c:pt idx="17">
                  <c:v>9.8959142457666616</c:v>
                </c:pt>
              </c:numCache>
            </c:numRef>
          </c:val>
          <c:smooth val="0"/>
        </c:ser>
        <c:ser>
          <c:idx val="1"/>
          <c:order val="1"/>
          <c:tx>
            <c:v>j-GA</c:v>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Sheet1!$I$23:$I$40</c:f>
              <c:numCache>
                <c:formatCode>0.00</c:formatCode>
                <c:ptCount val="18"/>
                <c:pt idx="0">
                  <c:v>1.4866979655712049</c:v>
                </c:pt>
                <c:pt idx="1">
                  <c:v>0</c:v>
                </c:pt>
                <c:pt idx="2">
                  <c:v>0.63211125158027814</c:v>
                </c:pt>
                <c:pt idx="3">
                  <c:v>1.0737294201861132</c:v>
                </c:pt>
                <c:pt idx="4">
                  <c:v>0.82716586852416196</c:v>
                </c:pt>
                <c:pt idx="5">
                  <c:v>0.17969451931716082</c:v>
                </c:pt>
                <c:pt idx="6">
                  <c:v>0.18355359765051396</c:v>
                </c:pt>
                <c:pt idx="7">
                  <c:v>0.10604453870625663</c:v>
                </c:pt>
                <c:pt idx="8">
                  <c:v>2.4132231404958677</c:v>
                </c:pt>
                <c:pt idx="9">
                  <c:v>3.6593479707252161</c:v>
                </c:pt>
                <c:pt idx="10">
                  <c:v>3.096774193548387</c:v>
                </c:pt>
                <c:pt idx="11">
                  <c:v>3.5424553812871822</c:v>
                </c:pt>
                <c:pt idx="12">
                  <c:v>3.6409976333515386E-2</c:v>
                </c:pt>
                <c:pt idx="13">
                  <c:v>0.17526777020447906</c:v>
                </c:pt>
                <c:pt idx="14">
                  <c:v>1.2478336221837087</c:v>
                </c:pt>
                <c:pt idx="15">
                  <c:v>0.77314727512728643</c:v>
                </c:pt>
                <c:pt idx="16">
                  <c:v>2.7044225262488069</c:v>
                </c:pt>
                <c:pt idx="17">
                  <c:v>3.4798819325772876</c:v>
                </c:pt>
              </c:numCache>
            </c:numRef>
          </c:val>
          <c:smooth val="0"/>
        </c:ser>
        <c:ser>
          <c:idx val="2"/>
          <c:order val="2"/>
          <c:tx>
            <c:v>NEH Algorithm</c:v>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Sheet1!$J$23:$J$40</c:f>
              <c:numCache>
                <c:formatCode>0.00</c:formatCode>
                <c:ptCount val="18"/>
                <c:pt idx="0">
                  <c:v>0.6259780907668232</c:v>
                </c:pt>
                <c:pt idx="1">
                  <c:v>2.7615062761506275</c:v>
                </c:pt>
                <c:pt idx="2">
                  <c:v>6.1946902654867255</c:v>
                </c:pt>
                <c:pt idx="3">
                  <c:v>4.0085898353614891</c:v>
                </c:pt>
                <c:pt idx="4">
                  <c:v>4.9194601654331738</c:v>
                </c:pt>
                <c:pt idx="5">
                  <c:v>5.5256064690026951</c:v>
                </c:pt>
                <c:pt idx="6">
                  <c:v>0.33039647577092512</c:v>
                </c:pt>
                <c:pt idx="7">
                  <c:v>0.74231177094379641</c:v>
                </c:pt>
                <c:pt idx="8">
                  <c:v>4</c:v>
                </c:pt>
                <c:pt idx="9">
                  <c:v>5.7218895542248838</c:v>
                </c:pt>
                <c:pt idx="10">
                  <c:v>4.2064516129032254</c:v>
                </c:pt>
                <c:pt idx="11">
                  <c:v>5.9491617090319089</c:v>
                </c:pt>
                <c:pt idx="12">
                  <c:v>1.3471691243400692</c:v>
                </c:pt>
                <c:pt idx="13">
                  <c:v>7.7896786757546257E-2</c:v>
                </c:pt>
                <c:pt idx="14">
                  <c:v>1.3518197573656845</c:v>
                </c:pt>
                <c:pt idx="15">
                  <c:v>1.3200075429002451</c:v>
                </c:pt>
                <c:pt idx="16">
                  <c:v>5.9656379255488385</c:v>
                </c:pt>
                <c:pt idx="17">
                  <c:v>5.0334006524778623</c:v>
                </c:pt>
              </c:numCache>
            </c:numRef>
          </c:val>
          <c:smooth val="0"/>
        </c:ser>
        <c:dLbls>
          <c:showLegendKey val="0"/>
          <c:showVal val="0"/>
          <c:showCatName val="0"/>
          <c:showSerName val="0"/>
          <c:showPercent val="0"/>
          <c:showBubbleSize val="0"/>
        </c:dLbls>
        <c:marker val="1"/>
        <c:smooth val="0"/>
        <c:axId val="269664904"/>
        <c:axId val="269666472"/>
      </c:lineChart>
      <c:catAx>
        <c:axId val="2696649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666472"/>
        <c:crosses val="autoZero"/>
        <c:auto val="1"/>
        <c:lblAlgn val="ctr"/>
        <c:lblOffset val="100"/>
        <c:noMultiLvlLbl val="0"/>
      </c:catAx>
      <c:valAx>
        <c:axId val="269666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664904"/>
        <c:crosses val="autoZero"/>
        <c:crossBetween val="between"/>
      </c:valAx>
      <c:spPr>
        <a:noFill/>
        <a:ln>
          <a:noFill/>
        </a:ln>
        <a:effectLst/>
      </c:spPr>
    </c:plotArea>
    <c:legend>
      <c:legendPos val="b"/>
      <c:layout>
        <c:manualLayout>
          <c:xMode val="edge"/>
          <c:yMode val="edge"/>
          <c:x val="4.7466097987751532E-2"/>
          <c:y val="0.90886691760067939"/>
          <c:w val="0.92744583829138316"/>
          <c:h val="7.146796397454312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Picture 1" descr="Picture2"/>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0800" y="50800"/>
          <a:ext cx="5953125" cy="2837180"/>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7BC1DEE-0D10-4D5C-8FD5-35DDC13B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6170</Words>
  <Characters>35174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41262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tasy4</cp:lastModifiedBy>
  <cp:revision>4</cp:revision>
  <cp:lastPrinted>2019-06-28T08:52:00Z</cp:lastPrinted>
  <dcterms:created xsi:type="dcterms:W3CDTF">2019-09-09T03:33:00Z</dcterms:created>
  <dcterms:modified xsi:type="dcterms:W3CDTF">2019-10-28T02:47:00Z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8ed5991e-15c6-35ef-871e-28d64823e2b8</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