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CD6" w:rsidRDefault="00984BAB" w:rsidP="00905CD6">
      <w:pPr>
        <w:jc w:val="center"/>
        <w:rPr>
          <w:b/>
          <w:sz w:val="24"/>
          <w:szCs w:val="24"/>
        </w:rPr>
      </w:pPr>
      <w:r>
        <w:rPr>
          <w:b/>
          <w:sz w:val="24"/>
          <w:szCs w:val="24"/>
        </w:rPr>
        <w:t>Penerapan Inovasi Teknologi Pengolahan Susu Dalam Upaya Meningkatkan Kualitas Produk dan Pendapatan Peternak Sapi Perah di Bandar Lampung</w:t>
      </w:r>
    </w:p>
    <w:p w:rsidR="00905CD6" w:rsidRPr="00CA30DE" w:rsidRDefault="00905CD6" w:rsidP="00905CD6">
      <w:pPr>
        <w:jc w:val="center"/>
        <w:rPr>
          <w:b/>
          <w:sz w:val="24"/>
          <w:szCs w:val="24"/>
        </w:rPr>
      </w:pPr>
    </w:p>
    <w:p w:rsidR="00905CD6" w:rsidRPr="00CA30DE" w:rsidRDefault="00984BAB" w:rsidP="00905CD6">
      <w:pPr>
        <w:jc w:val="center"/>
        <w:rPr>
          <w:b/>
        </w:rPr>
      </w:pPr>
      <w:r>
        <w:rPr>
          <w:b/>
        </w:rPr>
        <w:t>Tiara Nirmala</w:t>
      </w:r>
      <w:r w:rsidR="00905CD6" w:rsidRPr="00FE6F0C">
        <w:rPr>
          <w:b/>
        </w:rPr>
        <w:t xml:space="preserve">, </w:t>
      </w:r>
      <w:r>
        <w:rPr>
          <w:b/>
        </w:rPr>
        <w:t>Kusuma Adhianto</w:t>
      </w:r>
      <w:r w:rsidR="00905CD6" w:rsidRPr="00FE6F0C">
        <w:rPr>
          <w:b/>
        </w:rPr>
        <w:t xml:space="preserve">, </w:t>
      </w:r>
      <w:r>
        <w:rPr>
          <w:b/>
        </w:rPr>
        <w:t>Novita Herdiana</w:t>
      </w:r>
      <w:r w:rsidR="00905CD6">
        <w:rPr>
          <w:b/>
        </w:rPr>
        <w:t xml:space="preserve">, </w:t>
      </w:r>
      <w:r>
        <w:rPr>
          <w:b/>
        </w:rPr>
        <w:t>Veronica Wanniatie</w:t>
      </w:r>
    </w:p>
    <w:p w:rsidR="00774F5F" w:rsidRDefault="00774F5F" w:rsidP="00905CD6">
      <w:pPr>
        <w:jc w:val="center"/>
      </w:pPr>
    </w:p>
    <w:p w:rsidR="00905CD6" w:rsidRDefault="00905CD6" w:rsidP="00905CD6">
      <w:pPr>
        <w:jc w:val="center"/>
      </w:pPr>
      <w:r>
        <w:t>Universitas Lampung</w:t>
      </w:r>
    </w:p>
    <w:p w:rsidR="00905CD6" w:rsidRPr="00FE6F0C" w:rsidRDefault="00905CD6" w:rsidP="00905CD6">
      <w:pPr>
        <w:jc w:val="center"/>
      </w:pPr>
    </w:p>
    <w:p w:rsidR="00905CD6" w:rsidRDefault="00905CD6" w:rsidP="00905CD6">
      <w:pPr>
        <w:tabs>
          <w:tab w:val="left" w:pos="567"/>
        </w:tabs>
        <w:spacing w:line="360" w:lineRule="auto"/>
        <w:jc w:val="center"/>
        <w:rPr>
          <w:b/>
          <w:sz w:val="24"/>
          <w:szCs w:val="24"/>
        </w:rPr>
      </w:pPr>
      <w:r>
        <w:rPr>
          <w:b/>
          <w:sz w:val="24"/>
          <w:szCs w:val="24"/>
        </w:rPr>
        <w:t>ABSTRAK</w:t>
      </w:r>
      <w:bookmarkStart w:id="0" w:name="_GoBack"/>
      <w:bookmarkEnd w:id="0"/>
    </w:p>
    <w:p w:rsidR="00984BAB" w:rsidRDefault="00984BAB" w:rsidP="000E65C1">
      <w:pPr>
        <w:spacing w:line="239" w:lineRule="auto"/>
        <w:jc w:val="both"/>
      </w:pPr>
      <w:proofErr w:type="gramStart"/>
      <w:r w:rsidRPr="00984BAB">
        <w:t>Budidaya sapi perah merupakan salah usaha produktif dibidang peternakan yang memiliki potensi besar untuk dikembangkan.</w:t>
      </w:r>
      <w:proofErr w:type="gramEnd"/>
      <w:r w:rsidRPr="00984BAB">
        <w:t xml:space="preserve"> Berbagai kendala yang dihadapi peternak sapi perah antara lain minimnya teknik budidaya dan strategi pemasaran </w:t>
      </w:r>
      <w:proofErr w:type="gramStart"/>
      <w:r w:rsidRPr="00984BAB">
        <w:t>susu</w:t>
      </w:r>
      <w:proofErr w:type="gramEnd"/>
      <w:r w:rsidRPr="00984BAB">
        <w:t xml:space="preserve">. Ketidakmampuan memasarkan langsung </w:t>
      </w:r>
      <w:proofErr w:type="gramStart"/>
      <w:r w:rsidRPr="00984BAB">
        <w:t>susu</w:t>
      </w:r>
      <w:proofErr w:type="gramEnd"/>
      <w:r w:rsidRPr="00984BAB">
        <w:t xml:space="preserve"> ke konsumen mengakibatkan rendahnya daya saing produk ditingkat peternak. Upaya yang dapat dilakukan untuk menanggulangi hal tersebut yaitu dengan melakukan pembinaan tentang manajemen budidaya pemeliharaan dan </w:t>
      </w:r>
      <w:r w:rsidRPr="00984BAB">
        <w:rPr>
          <w:b/>
        </w:rPr>
        <w:t>penerapan</w:t>
      </w:r>
      <w:r w:rsidRPr="00984BAB">
        <w:t xml:space="preserve"> </w:t>
      </w:r>
      <w:r w:rsidRPr="00984BAB">
        <w:rPr>
          <w:b/>
        </w:rPr>
        <w:t xml:space="preserve">inovasi teknologi pengolahan </w:t>
      </w:r>
      <w:proofErr w:type="gramStart"/>
      <w:r w:rsidRPr="00984BAB">
        <w:rPr>
          <w:b/>
        </w:rPr>
        <w:t>susu</w:t>
      </w:r>
      <w:proofErr w:type="gramEnd"/>
      <w:r w:rsidRPr="00984BAB">
        <w:t>, untuk mendapat meningkatkan lama simpan dan nilai</w:t>
      </w:r>
      <w:r w:rsidRPr="00984BAB">
        <w:rPr>
          <w:b/>
        </w:rPr>
        <w:t xml:space="preserve"> </w:t>
      </w:r>
      <w:r w:rsidRPr="00984BAB">
        <w:t xml:space="preserve">jual produk yang lebih tinggi. </w:t>
      </w:r>
      <w:proofErr w:type="gramStart"/>
      <w:r w:rsidRPr="00984BAB">
        <w:t>Sasaran kegiatan adalah peternak sapi perah di Desa Kedaung, Kecamatan Kemiling, Bandarlampung.</w:t>
      </w:r>
      <w:proofErr w:type="gramEnd"/>
      <w:r w:rsidRPr="00984BAB">
        <w:t xml:space="preserve"> Target kegiatan yakni untuk meningkatkan pengetahuan peternak tentang teknik budidaya dan </w:t>
      </w:r>
      <w:r w:rsidRPr="00984BAB">
        <w:rPr>
          <w:b/>
        </w:rPr>
        <w:t xml:space="preserve">pengolahan </w:t>
      </w:r>
      <w:proofErr w:type="gramStart"/>
      <w:r w:rsidRPr="00984BAB">
        <w:rPr>
          <w:b/>
        </w:rPr>
        <w:t>susu</w:t>
      </w:r>
      <w:proofErr w:type="gramEnd"/>
      <w:r w:rsidRPr="00984BAB">
        <w:rPr>
          <w:b/>
        </w:rPr>
        <w:t xml:space="preserve"> menjadi produk</w:t>
      </w:r>
      <w:r w:rsidRPr="00984BAB">
        <w:t xml:space="preserve"> </w:t>
      </w:r>
      <w:r w:rsidRPr="00984BAB">
        <w:rPr>
          <w:b/>
        </w:rPr>
        <w:t>olahan yang mempunyai daya simpan yang lebih lama agar mampu memasarkan langsung ke konsumen; meningkatkan pendapatan peternak</w:t>
      </w:r>
      <w:r w:rsidRPr="00984BAB">
        <w:t>; dan dapat dijadikan</w:t>
      </w:r>
      <w:r w:rsidRPr="00984BAB">
        <w:rPr>
          <w:b/>
        </w:rPr>
        <w:t xml:space="preserve"> </w:t>
      </w:r>
      <w:r w:rsidRPr="00984BAB">
        <w:t>program berkelanjutan dengan melibatkan mahasiswa. Metode pengabdian meliputi: survei untuk mengidentifikasi tempat dan keadaan calon mitra, untuk mendapatkan data informasi serta kendala yang dihadapi oleh calon mitra sampai perumusan masalah yang ingin diselesaikan melalui kegiatan diseminasi hasil riset kepada masyarakat. Tahap berikutnya yaitu penyuluhan dengan metode pelatihan, demonstrasi, dan paket teknologi berupa alat</w:t>
      </w:r>
      <w:r w:rsidR="000E65C1">
        <w:t xml:space="preserve"> </w:t>
      </w:r>
      <w:r w:rsidRPr="00984BAB">
        <w:t xml:space="preserve">pengolahan </w:t>
      </w:r>
      <w:proofErr w:type="gramStart"/>
      <w:r w:rsidRPr="00984BAB">
        <w:t>susu</w:t>
      </w:r>
      <w:proofErr w:type="gramEnd"/>
      <w:r w:rsidRPr="00984BAB">
        <w:t xml:space="preserve">. Selanjutnya evaluasi untuk menilai keberhasilan kegiatan yang dilaksanakan, </w:t>
      </w:r>
      <w:proofErr w:type="gramStart"/>
      <w:r w:rsidRPr="00984BAB">
        <w:t>akan</w:t>
      </w:r>
      <w:proofErr w:type="gramEnd"/>
      <w:r w:rsidRPr="00984BAB">
        <w:t xml:space="preserve"> dilakukan evaluasi secara berkala (bulanan) terhadap kinerjadan keberhasilan program yang diterapkan.</w:t>
      </w:r>
    </w:p>
    <w:p w:rsidR="000E65C1" w:rsidRPr="00984BAB" w:rsidRDefault="000E65C1" w:rsidP="000E65C1">
      <w:pPr>
        <w:spacing w:line="239" w:lineRule="auto"/>
        <w:jc w:val="both"/>
      </w:pPr>
    </w:p>
    <w:p w:rsidR="00905CD6" w:rsidRDefault="00905CD6" w:rsidP="00905CD6">
      <w:pPr>
        <w:tabs>
          <w:tab w:val="left" w:pos="567"/>
        </w:tabs>
        <w:rPr>
          <w:i/>
          <w:lang w:val="id-ID"/>
        </w:rPr>
      </w:pPr>
      <w:r w:rsidRPr="00B04B11">
        <w:rPr>
          <w:b/>
        </w:rPr>
        <w:t xml:space="preserve">Kata kunci: </w:t>
      </w:r>
      <w:r w:rsidR="00984BAB">
        <w:t>Inovasi Teknologi, Pengolahan Susu, Pendapatan Peternak</w:t>
      </w:r>
      <w:r>
        <w:t>.</w:t>
      </w:r>
    </w:p>
    <w:p w:rsidR="00905CD6" w:rsidRPr="00ED449A" w:rsidRDefault="00905CD6" w:rsidP="00905CD6">
      <w:pPr>
        <w:tabs>
          <w:tab w:val="left" w:pos="567"/>
        </w:tabs>
        <w:rPr>
          <w:i/>
          <w:lang w:val="id-ID"/>
        </w:rPr>
      </w:pPr>
    </w:p>
    <w:p w:rsidR="00BF5AC5" w:rsidRPr="0027458D" w:rsidRDefault="00BF5AC5" w:rsidP="00BF5AC5">
      <w:pPr>
        <w:autoSpaceDE w:val="0"/>
        <w:autoSpaceDN w:val="0"/>
        <w:adjustRightInd w:val="0"/>
        <w:jc w:val="both"/>
        <w:rPr>
          <w:b/>
          <w:bCs/>
          <w:lang w:val="id-ID"/>
        </w:rPr>
        <w:sectPr w:rsidR="00BF5AC5" w:rsidRPr="0027458D" w:rsidSect="00FA4EA0">
          <w:headerReference w:type="even" r:id="rId8"/>
          <w:headerReference w:type="default" r:id="rId9"/>
          <w:footerReference w:type="even" r:id="rId10"/>
          <w:headerReference w:type="first" r:id="rId11"/>
          <w:footerReference w:type="first" r:id="rId12"/>
          <w:pgSz w:w="11907" w:h="16840" w:code="9"/>
          <w:pgMar w:top="1440" w:right="1411" w:bottom="461" w:left="1699" w:header="1138" w:footer="1138" w:gutter="0"/>
          <w:pgNumType w:start="31"/>
          <w:cols w:space="720"/>
          <w:titlePg/>
          <w:docGrid w:linePitch="360"/>
        </w:sectPr>
      </w:pPr>
      <w:r>
        <w:rPr>
          <w:i/>
          <w:iCs/>
          <w:color w:val="000000"/>
        </w:rPr>
        <w:t>------------------------------------------------------------------------------------------------------------------------------------</w:t>
      </w:r>
    </w:p>
    <w:p w:rsidR="0027458D" w:rsidRPr="0018408E" w:rsidRDefault="0027458D" w:rsidP="0018408E">
      <w:pPr>
        <w:tabs>
          <w:tab w:val="left" w:pos="426"/>
        </w:tabs>
        <w:spacing w:line="283" w:lineRule="auto"/>
        <w:ind w:left="360"/>
        <w:rPr>
          <w:b/>
          <w:bCs/>
          <w:sz w:val="19"/>
          <w:szCs w:val="19"/>
        </w:rPr>
      </w:pPr>
    </w:p>
    <w:p w:rsidR="00904D6D" w:rsidRPr="0018408E" w:rsidRDefault="0004717B" w:rsidP="0018408E">
      <w:pPr>
        <w:tabs>
          <w:tab w:val="left" w:pos="426"/>
        </w:tabs>
        <w:spacing w:line="283" w:lineRule="auto"/>
        <w:ind w:left="360"/>
        <w:jc w:val="center"/>
        <w:rPr>
          <w:b/>
          <w:bCs/>
          <w:sz w:val="19"/>
          <w:szCs w:val="19"/>
        </w:rPr>
      </w:pPr>
      <w:r>
        <w:rPr>
          <w:b/>
          <w:bCs/>
          <w:sz w:val="19"/>
          <w:szCs w:val="19"/>
        </w:rPr>
        <w:t xml:space="preserve">LATAR BELAKANG </w:t>
      </w:r>
    </w:p>
    <w:p w:rsidR="00D366BA" w:rsidRDefault="00D366BA" w:rsidP="00D366BA">
      <w:pPr>
        <w:pStyle w:val="ListParagraph"/>
        <w:spacing w:after="0" w:line="240" w:lineRule="auto"/>
        <w:ind w:left="0" w:firstLine="360"/>
        <w:jc w:val="both"/>
        <w:rPr>
          <w:rFonts w:ascii="Times New Roman" w:hAnsi="Times New Roman"/>
          <w:b/>
          <w:sz w:val="24"/>
          <w:szCs w:val="24"/>
        </w:rPr>
      </w:pPr>
    </w:p>
    <w:p w:rsidR="00C27B4D" w:rsidRDefault="00C27B4D" w:rsidP="00C27B4D">
      <w:pPr>
        <w:spacing w:line="359" w:lineRule="auto"/>
        <w:jc w:val="both"/>
      </w:pPr>
      <w:proofErr w:type="gramStart"/>
      <w:r w:rsidRPr="00C27B4D">
        <w:t>Daya saing subsektor peternakan harus dibangun sejajar dengan subsektor lainnya di sektor pertanian.</w:t>
      </w:r>
      <w:proofErr w:type="gramEnd"/>
      <w:r w:rsidRPr="00C27B4D">
        <w:t xml:space="preserve"> Kebijakan pembangunan yang terlalu fokus pada komoditas tanaman pangan terbukti berdampak kurang baik terhadap perkembangan subsektor lain. Sebagai contoh, perkembangan usaha ternak kambing dan sapi potong di Indonesia sangat jauh tertinggal dibandingkan dengan negara-negara lain. </w:t>
      </w:r>
      <w:proofErr w:type="gramStart"/>
      <w:r w:rsidRPr="00C27B4D">
        <w:t>Ketertinggalan tersebut terjadi dalam semua aspek, termasuk basis populasi, mutu genetik ternak, reproduksi ternak, produksi bibit, teknologi pakan, infrastruktur inseminasi buatan dan kesehatan hewan, sistem tataniaga, serta aspek lainnya.</w:t>
      </w:r>
      <w:proofErr w:type="gramEnd"/>
      <w:r w:rsidRPr="00C27B4D">
        <w:t xml:space="preserve"> </w:t>
      </w:r>
      <w:proofErr w:type="gramStart"/>
      <w:r w:rsidRPr="00C27B4D">
        <w:t xml:space="preserve">Pemerintah harus segera membenahi agribisnis komoditas strategis ternak kambing melalui program yang disusun secara sistematis, </w:t>
      </w:r>
      <w:r w:rsidRPr="00C27B4D">
        <w:lastRenderedPageBreak/>
        <w:t>komprehensif, dan partisipatif.</w:t>
      </w:r>
      <w:proofErr w:type="gramEnd"/>
      <w:r w:rsidRPr="00C27B4D">
        <w:t xml:space="preserve"> </w:t>
      </w:r>
      <w:proofErr w:type="gramStart"/>
      <w:r w:rsidRPr="00C27B4D">
        <w:t>Selain dikemas dalam program jangka pendek, menengah, dan panjang, program tersebut harus juga harus didukung dengan rangkaian kebijakan dan regulasi yang memungkinkan agribisnis komoditas ternak kambing tumbuh secara progresif.</w:t>
      </w:r>
      <w:proofErr w:type="gramEnd"/>
    </w:p>
    <w:p w:rsidR="00C27B4D" w:rsidRPr="00C27B4D" w:rsidRDefault="00C27B4D" w:rsidP="00C27B4D">
      <w:pPr>
        <w:spacing w:line="359" w:lineRule="auto"/>
        <w:jc w:val="both"/>
      </w:pPr>
    </w:p>
    <w:p w:rsidR="00C763BA" w:rsidRDefault="00C763BA" w:rsidP="00C763BA">
      <w:pPr>
        <w:spacing w:line="357" w:lineRule="auto"/>
        <w:jc w:val="both"/>
      </w:pPr>
      <w:proofErr w:type="gramStart"/>
      <w:r w:rsidRPr="00C763BA">
        <w:t>Secara khusus, Provinsi Lampung sesungguhnya sudah berperan sebagai salah satu sentra produksi ternak nasional.</w:t>
      </w:r>
      <w:proofErr w:type="gramEnd"/>
      <w:r w:rsidRPr="00C763BA">
        <w:t xml:space="preserve"> </w:t>
      </w:r>
      <w:proofErr w:type="gramStart"/>
      <w:r w:rsidRPr="00C763BA">
        <w:t>Sebagai sentra produksi ternak, peran Provinsi Lampung sangat strategis karena daerah ini memiliki peluang besar untuk terus meningkatkan populasi dan produksi ternak.</w:t>
      </w:r>
      <w:proofErr w:type="gramEnd"/>
      <w:r w:rsidRPr="00C763BA">
        <w:t xml:space="preserve"> Berdasarkan daya dukung sumber daya alam, peningkatan produksi ternak di Provinsi Lampung masih terbuka luas, baik melalui upaya peningkatan populasi maupun melalui upaya peningkatan produktivitasnya,</w:t>
      </w:r>
      <w:r>
        <w:rPr>
          <w:sz w:val="24"/>
        </w:rPr>
        <w:t xml:space="preserve"> </w:t>
      </w:r>
      <w:r w:rsidRPr="00C763BA">
        <w:t xml:space="preserve">yaitu dengan </w:t>
      </w:r>
      <w:r w:rsidRPr="00C763BA">
        <w:lastRenderedPageBreak/>
        <w:t>menerapkan paket-paket teknologi tepat guna dan inovatif.</w:t>
      </w:r>
    </w:p>
    <w:p w:rsidR="00C763BA" w:rsidRPr="00C763BA" w:rsidRDefault="00C763BA" w:rsidP="00C763BA">
      <w:pPr>
        <w:spacing w:line="357" w:lineRule="auto"/>
        <w:jc w:val="both"/>
      </w:pPr>
    </w:p>
    <w:p w:rsidR="00C763BA" w:rsidRDefault="00C763BA" w:rsidP="00C763BA">
      <w:pPr>
        <w:spacing w:line="357" w:lineRule="auto"/>
        <w:ind w:right="20"/>
        <w:jc w:val="both"/>
      </w:pPr>
      <w:proofErr w:type="gramStart"/>
      <w:r w:rsidRPr="00C763BA">
        <w:t xml:space="preserve">Salah satu jenis komoditi yang di kembangkan di Provinsi Lampung khususnya Bandarlampung adalah </w:t>
      </w:r>
      <w:r w:rsidRPr="00C763BA">
        <w:rPr>
          <w:b/>
        </w:rPr>
        <w:t>Sapi Perah</w:t>
      </w:r>
      <w:r w:rsidRPr="00C763BA">
        <w:t>.</w:t>
      </w:r>
      <w:proofErr w:type="gramEnd"/>
      <w:r w:rsidRPr="00C763BA">
        <w:t xml:space="preserve"> Sapi perah merupakan hewan ternak </w:t>
      </w:r>
      <w:r>
        <w:t>yang menghasilkan daging</w:t>
      </w:r>
      <w:r w:rsidRPr="00C763BA">
        <w:t xml:space="preserve">, </w:t>
      </w:r>
      <w:proofErr w:type="gramStart"/>
      <w:r w:rsidRPr="00C763BA">
        <w:t>susu</w:t>
      </w:r>
      <w:proofErr w:type="gramEnd"/>
      <w:r w:rsidRPr="00C763BA">
        <w:t xml:space="preserve"> dan tenaga. Budidaya sapi perah ini telah b</w:t>
      </w:r>
      <w:r>
        <w:t xml:space="preserve">anyak yang mengembangkannya di </w:t>
      </w:r>
      <w:proofErr w:type="gramStart"/>
      <w:r>
        <w:t>I</w:t>
      </w:r>
      <w:r w:rsidRPr="00C763BA">
        <w:t>ndonesia .</w:t>
      </w:r>
      <w:proofErr w:type="gramEnd"/>
      <w:r w:rsidRPr="00C763BA">
        <w:t xml:space="preserve"> Karena nilai sapi dan produk </w:t>
      </w:r>
      <w:proofErr w:type="gramStart"/>
      <w:r w:rsidRPr="00C763BA">
        <w:t>susu</w:t>
      </w:r>
      <w:proofErr w:type="gramEnd"/>
      <w:r w:rsidRPr="00C763BA">
        <w:t xml:space="preserve"> yang dihasilkan sangatlah tinggi harganya dan banyak di konsumsi masyarakat Indonesia.</w:t>
      </w:r>
    </w:p>
    <w:p w:rsidR="00C763BA" w:rsidRPr="00C763BA" w:rsidRDefault="00C763BA" w:rsidP="00C763BA">
      <w:pPr>
        <w:spacing w:line="357" w:lineRule="auto"/>
        <w:ind w:right="20"/>
        <w:jc w:val="both"/>
      </w:pPr>
    </w:p>
    <w:p w:rsidR="00905CD6" w:rsidRDefault="00C763BA" w:rsidP="00EE79B5">
      <w:pPr>
        <w:spacing w:line="360" w:lineRule="auto"/>
        <w:jc w:val="both"/>
      </w:pPr>
      <w:r w:rsidRPr="00C763BA">
        <w:t xml:space="preserve">Proses produksi, pendapatan, dan konsumsi dalam rumah tangga peternak sapi perah merupakan satu unit kesatuan yang saling terkait, sehingga setiap terjadi perubahan dalam kebijakan yang mengatur aktivitas usaha ternak sapi perah </w:t>
      </w:r>
      <w:proofErr w:type="gramStart"/>
      <w:r w:rsidRPr="00C763BA">
        <w:t>akan</w:t>
      </w:r>
      <w:proofErr w:type="gramEnd"/>
      <w:r w:rsidRPr="00C763BA">
        <w:t xml:space="preserve"> berpengaruh terhadap produksi, pendapatan, konsumsi dan penggunaan tenaga kerja.</w:t>
      </w:r>
    </w:p>
    <w:p w:rsidR="00C763BA" w:rsidRPr="00C763BA" w:rsidRDefault="00C763BA" w:rsidP="00EE79B5">
      <w:pPr>
        <w:spacing w:line="360" w:lineRule="auto"/>
        <w:jc w:val="both"/>
        <w:rPr>
          <w:rFonts w:asciiTheme="majorBidi" w:hAnsiTheme="majorBidi" w:cstheme="majorBidi"/>
        </w:rPr>
      </w:pPr>
    </w:p>
    <w:p w:rsidR="00C763BA" w:rsidRDefault="00C763BA" w:rsidP="00C763BA">
      <w:pPr>
        <w:spacing w:line="348" w:lineRule="auto"/>
        <w:ind w:right="4"/>
        <w:jc w:val="both"/>
      </w:pPr>
      <w:proofErr w:type="gramStart"/>
      <w:r w:rsidRPr="00C763BA">
        <w:t>Rumah tangga peternak sapi perah harus bisa hidup dari hasil produksinya sehingga harus bekerja keras untuk memperoleh tambahan produksi yang diharapkan.</w:t>
      </w:r>
      <w:proofErr w:type="gramEnd"/>
    </w:p>
    <w:p w:rsidR="00C27B4D" w:rsidRPr="00C763BA" w:rsidRDefault="00C27B4D" w:rsidP="00C763BA">
      <w:pPr>
        <w:spacing w:line="348" w:lineRule="auto"/>
        <w:ind w:right="4"/>
        <w:jc w:val="both"/>
      </w:pPr>
    </w:p>
    <w:p w:rsidR="00C763BA" w:rsidRDefault="00C763BA" w:rsidP="00C763BA">
      <w:pPr>
        <w:spacing w:line="358" w:lineRule="auto"/>
        <w:ind w:right="4"/>
        <w:jc w:val="both"/>
      </w:pPr>
      <w:r w:rsidRPr="00C763BA">
        <w:t xml:space="preserve">Susu sapi perah merupakan salah satu bahan pangan yang sangat penting dalam mencukupi kebutuhan gizi masyarakat, karena </w:t>
      </w:r>
      <w:proofErr w:type="gramStart"/>
      <w:r w:rsidRPr="00C763BA">
        <w:t>susu</w:t>
      </w:r>
      <w:proofErr w:type="gramEnd"/>
      <w:r w:rsidRPr="00C763BA">
        <w:t xml:space="preserve"> bernilai gizi tinggi dan mempunyai komposisi zat gizi lengkap dengan perbandingan gizi yang sempurna, sehingga mempunyai nilai yang sangat startegis. Susu sebagai salah satu sumber protein hewani yang dibutuhkan oleh generasi muda terutama </w:t>
      </w:r>
      <w:proofErr w:type="gramStart"/>
      <w:r w:rsidRPr="00C763BA">
        <w:t>usia</w:t>
      </w:r>
      <w:proofErr w:type="gramEnd"/>
      <w:r w:rsidRPr="00C763BA">
        <w:t xml:space="preserve"> sekolah. Diperkirakan kebutuhan susu untuk memenuhi konsumsi generasi usia wajib sekolah tersebut sebanyak 4</w:t>
      </w:r>
      <w:proofErr w:type="gramStart"/>
      <w:r w:rsidRPr="00C763BA">
        <w:t>,6</w:t>
      </w:r>
      <w:proofErr w:type="gramEnd"/>
      <w:r w:rsidRPr="00C763BA">
        <w:t xml:space="preserve"> juta ton per tahun, sedangkan penyediaan susu baru dapat mencapai 2,1 juta ton. </w:t>
      </w:r>
      <w:proofErr w:type="gramStart"/>
      <w:r w:rsidRPr="00C763BA">
        <w:t xml:space="preserve">Hal ini merupakan indikasi bahwa peluang untuk mengembangkan industri </w:t>
      </w:r>
      <w:r w:rsidRPr="00C763BA">
        <w:lastRenderedPageBreak/>
        <w:t xml:space="preserve">persusuan di masa mendatang cukup baik (Anggraeni </w:t>
      </w:r>
      <w:r w:rsidRPr="00C763BA">
        <w:rPr>
          <w:i/>
        </w:rPr>
        <w:t>et al</w:t>
      </w:r>
      <w:r w:rsidRPr="00C763BA">
        <w:t>., 2001).</w:t>
      </w:r>
      <w:proofErr w:type="gramEnd"/>
    </w:p>
    <w:p w:rsidR="00C763BA" w:rsidRPr="00C763BA" w:rsidRDefault="00C763BA" w:rsidP="00C763BA">
      <w:pPr>
        <w:spacing w:line="358" w:lineRule="auto"/>
        <w:ind w:right="4"/>
        <w:jc w:val="both"/>
      </w:pPr>
    </w:p>
    <w:p w:rsidR="00C763BA" w:rsidRPr="00C763BA" w:rsidRDefault="00C763BA" w:rsidP="00C763BA">
      <w:pPr>
        <w:spacing w:line="358" w:lineRule="auto"/>
        <w:ind w:right="44"/>
        <w:jc w:val="both"/>
      </w:pPr>
      <w:r w:rsidRPr="00C763BA">
        <w:t xml:space="preserve">Menurut Schmidt </w:t>
      </w:r>
      <w:r w:rsidRPr="00C763BA">
        <w:rPr>
          <w:i/>
        </w:rPr>
        <w:t>et al.</w:t>
      </w:r>
      <w:r w:rsidRPr="00C763BA">
        <w:t xml:space="preserve"> (1988), bahwa produktivitas sapi perahyang masih rendah disebabkan oleh beberapa faktor, antara lain kualitas genetik ternak, </w:t>
      </w:r>
      <w:r w:rsidRPr="00C763BA">
        <w:rPr>
          <w:b/>
        </w:rPr>
        <w:t>tatalaksana pakan</w:t>
      </w:r>
      <w:r w:rsidRPr="00C763BA">
        <w:t xml:space="preserve">, umur beranak pertama, periode laktasi, frekuensi pemerahan, masa kering kandang dan penyakit. Hal </w:t>
      </w:r>
      <w:proofErr w:type="gramStart"/>
      <w:r w:rsidRPr="00C763BA">
        <w:t>sama</w:t>
      </w:r>
      <w:proofErr w:type="gramEnd"/>
      <w:r w:rsidRPr="00C763BA">
        <w:t xml:space="preserve"> juga di ungkapkan Sudarwanto (1999) yang menyatakan penyebab rendahnya produksi susu adalah </w:t>
      </w:r>
      <w:r w:rsidRPr="00C763BA">
        <w:rPr>
          <w:b/>
        </w:rPr>
        <w:t>pakan (kualitas dan kuantitas)</w:t>
      </w:r>
      <w:r w:rsidRPr="00C763BA">
        <w:t>, tata cara pemerahan, sistem perkandangan, sanitasi penyakit terutama mastitis, dan kualitas produk susu yang dihasilkan untuk di konsumsi masyarakat.</w:t>
      </w:r>
    </w:p>
    <w:p w:rsidR="00905CD6" w:rsidRPr="00EE79B5" w:rsidRDefault="00905CD6" w:rsidP="00EE79B5">
      <w:pPr>
        <w:autoSpaceDE w:val="0"/>
        <w:autoSpaceDN w:val="0"/>
        <w:adjustRightInd w:val="0"/>
        <w:spacing w:line="360" w:lineRule="auto"/>
        <w:jc w:val="both"/>
        <w:rPr>
          <w:rFonts w:asciiTheme="majorBidi" w:hAnsiTheme="majorBidi" w:cstheme="majorBidi"/>
        </w:rPr>
      </w:pPr>
    </w:p>
    <w:p w:rsidR="008322B8" w:rsidRPr="008322B8" w:rsidRDefault="008322B8" w:rsidP="008322B8">
      <w:pPr>
        <w:spacing w:line="358" w:lineRule="auto"/>
        <w:jc w:val="both"/>
      </w:pPr>
      <w:r w:rsidRPr="008322B8">
        <w:t xml:space="preserve">Kendala umum yang dihadapi peternak sapi perah yaitu kebutuhan kualitas dan kuantitas pakan yang tidak terpenuhi dan tidak adanya peremajaan bibit sapi yang berdampak terhadap produksi </w:t>
      </w:r>
      <w:proofErr w:type="gramStart"/>
      <w:r w:rsidRPr="008322B8">
        <w:t>susu</w:t>
      </w:r>
      <w:proofErr w:type="gramEnd"/>
      <w:r w:rsidRPr="008322B8">
        <w:t xml:space="preserve"> relatif rendah. Selain itu, </w:t>
      </w:r>
      <w:r w:rsidRPr="008322B8">
        <w:rPr>
          <w:b/>
        </w:rPr>
        <w:t xml:space="preserve">komersialisasi produk </w:t>
      </w:r>
      <w:proofErr w:type="gramStart"/>
      <w:r w:rsidRPr="008322B8">
        <w:rPr>
          <w:b/>
        </w:rPr>
        <w:t>susu</w:t>
      </w:r>
      <w:proofErr w:type="gramEnd"/>
      <w:r w:rsidRPr="008322B8">
        <w:t xml:space="preserve"> baru dilakukan setelah anak sapi disapih. </w:t>
      </w:r>
      <w:proofErr w:type="gramStart"/>
      <w:r w:rsidRPr="008322B8">
        <w:t>Hal ini berdampak terhadap keuntungan peternak tidak optimal.</w:t>
      </w:r>
      <w:proofErr w:type="gramEnd"/>
      <w:r w:rsidRPr="008322B8">
        <w:t xml:space="preserve"> </w:t>
      </w:r>
      <w:proofErr w:type="gramStart"/>
      <w:r w:rsidRPr="008322B8">
        <w:t>Program pengembangan dan diversifikasi ini merupakan upaya mengelola peluang usaha untuk meningkatkan kinerja dan pendapatan peternak yang dapat membantu perekonomian keluarga.</w:t>
      </w:r>
      <w:proofErr w:type="gramEnd"/>
    </w:p>
    <w:p w:rsidR="008322B8" w:rsidRPr="008322B8" w:rsidRDefault="008322B8" w:rsidP="008322B8">
      <w:pPr>
        <w:spacing w:line="19" w:lineRule="exact"/>
      </w:pPr>
    </w:p>
    <w:p w:rsidR="008322B8" w:rsidRPr="008322B8" w:rsidRDefault="008322B8" w:rsidP="008322B8">
      <w:pPr>
        <w:spacing w:line="353" w:lineRule="auto"/>
        <w:ind w:right="20" w:firstLine="538"/>
        <w:jc w:val="both"/>
      </w:pPr>
      <w:r w:rsidRPr="008322B8">
        <w:t xml:space="preserve">Hasil survei lapangan dan diskusi yang telah dilakukan bersama peternak sapi perah di Desa Kedaung, Kecamatan Kemiling, Bandarlampung, didapatkan beberapa masalah </w:t>
      </w:r>
      <w:proofErr w:type="gramStart"/>
      <w:r w:rsidRPr="008322B8">
        <w:t>diantaranya :</w:t>
      </w:r>
      <w:proofErr w:type="gramEnd"/>
    </w:p>
    <w:p w:rsidR="008322B8" w:rsidRPr="008322B8" w:rsidRDefault="008322B8" w:rsidP="008322B8">
      <w:pPr>
        <w:spacing w:line="21" w:lineRule="exact"/>
      </w:pPr>
    </w:p>
    <w:p w:rsidR="008322B8" w:rsidRPr="008322B8" w:rsidRDefault="008322B8" w:rsidP="002C244E">
      <w:pPr>
        <w:numPr>
          <w:ilvl w:val="0"/>
          <w:numId w:val="5"/>
        </w:numPr>
        <w:tabs>
          <w:tab w:val="left" w:pos="720"/>
        </w:tabs>
        <w:spacing w:line="357" w:lineRule="auto"/>
        <w:ind w:left="720" w:right="20" w:hanging="359"/>
        <w:jc w:val="both"/>
      </w:pPr>
      <w:r w:rsidRPr="008322B8">
        <w:t xml:space="preserve">Usaha </w:t>
      </w:r>
      <w:r w:rsidRPr="008322B8">
        <w:rPr>
          <w:b/>
        </w:rPr>
        <w:t xml:space="preserve">diversifikasi olahan </w:t>
      </w:r>
      <w:proofErr w:type="gramStart"/>
      <w:r w:rsidRPr="008322B8">
        <w:rPr>
          <w:b/>
        </w:rPr>
        <w:t>susu</w:t>
      </w:r>
      <w:proofErr w:type="gramEnd"/>
      <w:r w:rsidRPr="008322B8">
        <w:rPr>
          <w:b/>
        </w:rPr>
        <w:t xml:space="preserve"> dan pengemasannya sangat diperlukan,</w:t>
      </w:r>
      <w:r w:rsidRPr="008322B8">
        <w:t xml:space="preserve"> selama ini peternak menjual susunya langsung ke konsumen dalam bentuk susu segar. Diversifikasi tersebut diharapkan dapat meningkatkan nilai </w:t>
      </w:r>
      <w:r w:rsidRPr="008322B8">
        <w:lastRenderedPageBreak/>
        <w:t xml:space="preserve">tambah dan untuk memenuhi kaidah kegiatan agribisnis yang baik. Diversifikasi dilakukan dengan menerapkan </w:t>
      </w:r>
      <w:r w:rsidRPr="008322B8">
        <w:rPr>
          <w:b/>
        </w:rPr>
        <w:t>Inovasi Teknologi Pengolahan Susu</w:t>
      </w:r>
      <w:r w:rsidRPr="008322B8">
        <w:t>.</w:t>
      </w:r>
    </w:p>
    <w:p w:rsidR="008322B8" w:rsidRPr="008322B8" w:rsidRDefault="008322B8" w:rsidP="008322B8">
      <w:pPr>
        <w:spacing w:line="21" w:lineRule="exact"/>
      </w:pPr>
    </w:p>
    <w:p w:rsidR="008322B8" w:rsidRPr="008322B8" w:rsidRDefault="008322B8" w:rsidP="002C244E">
      <w:pPr>
        <w:numPr>
          <w:ilvl w:val="0"/>
          <w:numId w:val="5"/>
        </w:numPr>
        <w:tabs>
          <w:tab w:val="left" w:pos="720"/>
        </w:tabs>
        <w:spacing w:line="353" w:lineRule="auto"/>
        <w:ind w:left="720" w:right="20" w:hanging="359"/>
        <w:jc w:val="both"/>
      </w:pPr>
      <w:r w:rsidRPr="008322B8">
        <w:t xml:space="preserve">Peningkatan produksi </w:t>
      </w:r>
      <w:proofErr w:type="gramStart"/>
      <w:r w:rsidRPr="008322B8">
        <w:t>susu</w:t>
      </w:r>
      <w:proofErr w:type="gramEnd"/>
      <w:r w:rsidRPr="008322B8">
        <w:t xml:space="preserve"> sapi laktasi. Lambatnya peremajaan induk sapi dan masa sapih, harus dapat diperbaiki dengan pola budidaya yang baik, dengan menerapkan </w:t>
      </w:r>
      <w:r w:rsidRPr="008322B8">
        <w:rPr>
          <w:b/>
          <w:i/>
        </w:rPr>
        <w:t xml:space="preserve">Good Farming Practice </w:t>
      </w:r>
      <w:r w:rsidRPr="008322B8">
        <w:t>pada sapih perah.</w:t>
      </w:r>
    </w:p>
    <w:p w:rsidR="00EE79B5" w:rsidRPr="00EE79B5" w:rsidRDefault="00905CD6" w:rsidP="00EE79B5">
      <w:pPr>
        <w:pStyle w:val="ListParagraph"/>
        <w:widowControl w:val="0"/>
        <w:autoSpaceDE w:val="0"/>
        <w:autoSpaceDN w:val="0"/>
        <w:adjustRightInd w:val="0"/>
        <w:spacing w:after="0" w:line="360" w:lineRule="auto"/>
        <w:ind w:left="0"/>
        <w:jc w:val="both"/>
        <w:rPr>
          <w:rFonts w:asciiTheme="majorBidi" w:hAnsiTheme="majorBidi" w:cstheme="majorBidi"/>
          <w:bCs/>
          <w:sz w:val="20"/>
          <w:szCs w:val="20"/>
          <w:lang w:val="sv-SE"/>
        </w:rPr>
      </w:pPr>
      <w:r w:rsidRPr="00EE79B5">
        <w:rPr>
          <w:rFonts w:asciiTheme="majorBidi" w:hAnsiTheme="majorBidi" w:cstheme="majorBidi"/>
          <w:sz w:val="20"/>
          <w:szCs w:val="20"/>
        </w:rPr>
        <w:t xml:space="preserve"> </w:t>
      </w:r>
    </w:p>
    <w:p w:rsidR="008322B8" w:rsidRPr="008322B8" w:rsidRDefault="008322B8" w:rsidP="007C1DB9">
      <w:pPr>
        <w:spacing w:line="360" w:lineRule="auto"/>
      </w:pPr>
      <w:r w:rsidRPr="008322B8">
        <w:t xml:space="preserve">Tujuan yang </w:t>
      </w:r>
      <w:proofErr w:type="gramStart"/>
      <w:r w:rsidRPr="008322B8">
        <w:t>akan</w:t>
      </w:r>
      <w:proofErr w:type="gramEnd"/>
      <w:r w:rsidRPr="008322B8">
        <w:t xml:space="preserve"> dicapai dari kegiatan pengabdian ini adalah:</w:t>
      </w:r>
    </w:p>
    <w:p w:rsidR="008322B8" w:rsidRPr="008322B8" w:rsidRDefault="008322B8" w:rsidP="007C1DB9">
      <w:pPr>
        <w:numPr>
          <w:ilvl w:val="0"/>
          <w:numId w:val="6"/>
        </w:numPr>
        <w:tabs>
          <w:tab w:val="left" w:pos="720"/>
        </w:tabs>
        <w:spacing w:line="360" w:lineRule="auto"/>
        <w:ind w:left="720" w:right="140" w:hanging="359"/>
      </w:pPr>
      <w:r w:rsidRPr="008322B8">
        <w:t>meningkatkan pengetahuan peternak tentang inovasi teknologi pengolahan susu yang baik dan benar;</w:t>
      </w:r>
    </w:p>
    <w:p w:rsidR="008322B8" w:rsidRPr="008322B8" w:rsidRDefault="008322B8" w:rsidP="007C1DB9">
      <w:pPr>
        <w:numPr>
          <w:ilvl w:val="0"/>
          <w:numId w:val="6"/>
        </w:numPr>
        <w:tabs>
          <w:tab w:val="left" w:pos="720"/>
        </w:tabs>
        <w:spacing w:line="360" w:lineRule="auto"/>
        <w:ind w:left="720" w:hanging="359"/>
      </w:pPr>
      <w:r w:rsidRPr="008322B8">
        <w:t>meningkatkan pendapatan peternak;</w:t>
      </w:r>
    </w:p>
    <w:p w:rsidR="008322B8" w:rsidRPr="008322B8" w:rsidRDefault="008322B8" w:rsidP="007C1DB9">
      <w:pPr>
        <w:numPr>
          <w:ilvl w:val="0"/>
          <w:numId w:val="6"/>
        </w:numPr>
        <w:tabs>
          <w:tab w:val="left" w:pos="720"/>
        </w:tabs>
        <w:spacing w:line="360" w:lineRule="auto"/>
        <w:ind w:left="720" w:hanging="359"/>
      </w:pPr>
      <w:proofErr w:type="gramStart"/>
      <w:r w:rsidRPr="008322B8">
        <w:t>dapat</w:t>
      </w:r>
      <w:proofErr w:type="gramEnd"/>
      <w:r w:rsidRPr="008322B8">
        <w:t xml:space="preserve"> dijadikan program yang berkelanjutan dengan melibatkan mahasiswa.</w:t>
      </w:r>
    </w:p>
    <w:p w:rsidR="008322B8" w:rsidRDefault="008322B8" w:rsidP="007C1DB9">
      <w:pPr>
        <w:spacing w:line="276" w:lineRule="auto"/>
        <w:rPr>
          <w:rFonts w:asciiTheme="majorBidi" w:hAnsiTheme="majorBidi" w:cstheme="majorBidi"/>
          <w:lang w:val="sv-SE"/>
        </w:rPr>
      </w:pPr>
    </w:p>
    <w:p w:rsidR="00905CD6" w:rsidRPr="00EE79B5" w:rsidRDefault="00905CD6" w:rsidP="00EE79B5">
      <w:pPr>
        <w:spacing w:line="360" w:lineRule="auto"/>
        <w:rPr>
          <w:rFonts w:asciiTheme="majorBidi" w:hAnsiTheme="majorBidi" w:cstheme="majorBidi"/>
          <w:lang w:val="sv-SE"/>
        </w:rPr>
      </w:pPr>
      <w:r w:rsidRPr="00EE79B5">
        <w:rPr>
          <w:rFonts w:asciiTheme="majorBidi" w:hAnsiTheme="majorBidi" w:cstheme="majorBidi"/>
          <w:lang w:val="sv-SE"/>
        </w:rPr>
        <w:t>Manfaat yang akan diperoleh sesudah diadakannya pengabdian ini adalah:</w:t>
      </w:r>
    </w:p>
    <w:p w:rsidR="008322B8" w:rsidRPr="008322B8" w:rsidRDefault="008322B8" w:rsidP="002C244E">
      <w:pPr>
        <w:numPr>
          <w:ilvl w:val="0"/>
          <w:numId w:val="4"/>
        </w:numPr>
        <w:tabs>
          <w:tab w:val="left" w:pos="720"/>
        </w:tabs>
        <w:spacing w:line="276" w:lineRule="auto"/>
      </w:pPr>
      <w:r w:rsidRPr="008322B8">
        <w:t>meningkatnya kualitas produk susu yang dihasilkan oleh peternak sapi perah</w:t>
      </w:r>
    </w:p>
    <w:p w:rsidR="008322B8" w:rsidRPr="008322B8" w:rsidRDefault="008322B8" w:rsidP="008322B8">
      <w:pPr>
        <w:spacing w:line="276" w:lineRule="auto"/>
      </w:pPr>
    </w:p>
    <w:p w:rsidR="008322B8" w:rsidRPr="008322B8" w:rsidRDefault="008322B8" w:rsidP="002C244E">
      <w:pPr>
        <w:numPr>
          <w:ilvl w:val="0"/>
          <w:numId w:val="4"/>
        </w:numPr>
        <w:tabs>
          <w:tab w:val="left" w:pos="720"/>
        </w:tabs>
        <w:spacing w:line="276" w:lineRule="auto"/>
        <w:ind w:right="760"/>
      </w:pPr>
      <w:proofErr w:type="gramStart"/>
      <w:r w:rsidRPr="008322B8">
        <w:t>terciptanya</w:t>
      </w:r>
      <w:proofErr w:type="gramEnd"/>
      <w:r w:rsidRPr="008322B8">
        <w:t xml:space="preserve"> produk olahan susu berupa susu pasteurisasi, kefir dan yogurt yang dikemas dengan baik dan berbagai rasa untuk meningkatkan daya jual.</w:t>
      </w:r>
    </w:p>
    <w:p w:rsidR="00905CD6" w:rsidRPr="00EE79B5" w:rsidRDefault="00905CD6" w:rsidP="00EE79B5">
      <w:pPr>
        <w:autoSpaceDE w:val="0"/>
        <w:autoSpaceDN w:val="0"/>
        <w:adjustRightInd w:val="0"/>
        <w:spacing w:line="360" w:lineRule="auto"/>
        <w:jc w:val="center"/>
        <w:rPr>
          <w:rFonts w:asciiTheme="majorBidi" w:hAnsiTheme="majorBidi" w:cstheme="majorBidi"/>
          <w:lang w:val="sv-SE"/>
        </w:rPr>
      </w:pPr>
    </w:p>
    <w:p w:rsidR="00C32A68" w:rsidRPr="00EE79B5" w:rsidRDefault="00C32A68" w:rsidP="00EE79B5">
      <w:pPr>
        <w:autoSpaceDE w:val="0"/>
        <w:autoSpaceDN w:val="0"/>
        <w:adjustRightInd w:val="0"/>
        <w:spacing w:line="360" w:lineRule="auto"/>
        <w:jc w:val="center"/>
        <w:rPr>
          <w:rFonts w:asciiTheme="majorBidi" w:hAnsiTheme="majorBidi" w:cstheme="majorBidi"/>
        </w:rPr>
      </w:pPr>
      <w:r w:rsidRPr="00EE79B5">
        <w:rPr>
          <w:rFonts w:asciiTheme="majorBidi" w:hAnsiTheme="majorBidi" w:cstheme="majorBidi"/>
          <w:b/>
        </w:rPr>
        <w:t>MET</w:t>
      </w:r>
      <w:r w:rsidR="00635725" w:rsidRPr="00EE79B5">
        <w:rPr>
          <w:rFonts w:asciiTheme="majorBidi" w:hAnsiTheme="majorBidi" w:cstheme="majorBidi"/>
          <w:b/>
        </w:rPr>
        <w:t>ODOLOGI</w:t>
      </w:r>
    </w:p>
    <w:p w:rsidR="00C32A68" w:rsidRPr="00EE79B5" w:rsidRDefault="00C32A68" w:rsidP="00EE79B5">
      <w:pPr>
        <w:spacing w:line="360" w:lineRule="auto"/>
        <w:rPr>
          <w:rFonts w:asciiTheme="majorBidi" w:hAnsiTheme="majorBidi" w:cstheme="majorBidi"/>
          <w:b/>
        </w:rPr>
      </w:pPr>
    </w:p>
    <w:p w:rsidR="008322B8" w:rsidRPr="008322B8" w:rsidRDefault="008322B8" w:rsidP="008322B8">
      <w:pPr>
        <w:tabs>
          <w:tab w:val="left" w:pos="700"/>
        </w:tabs>
        <w:spacing w:line="0" w:lineRule="atLeast"/>
        <w:rPr>
          <w:b/>
        </w:rPr>
      </w:pPr>
      <w:r>
        <w:rPr>
          <w:b/>
        </w:rPr>
        <w:t xml:space="preserve">1. </w:t>
      </w:r>
      <w:r w:rsidRPr="008322B8">
        <w:rPr>
          <w:b/>
        </w:rPr>
        <w:t>Penyuluhan</w:t>
      </w:r>
    </w:p>
    <w:p w:rsidR="008322B8" w:rsidRPr="008322B8" w:rsidRDefault="008322B8" w:rsidP="008322B8">
      <w:pPr>
        <w:spacing w:line="200" w:lineRule="exact"/>
      </w:pPr>
    </w:p>
    <w:p w:rsidR="008322B8" w:rsidRPr="008322B8" w:rsidRDefault="008322B8" w:rsidP="008322B8">
      <w:pPr>
        <w:spacing w:line="357" w:lineRule="auto"/>
        <w:jc w:val="both"/>
      </w:pPr>
      <w:r w:rsidRPr="008322B8">
        <w:t xml:space="preserve">Penyuluhan ke peternak meliputi berbagai tahapan yakni: persiapan materi serta persiapan bahan dan peralatan yang </w:t>
      </w:r>
      <w:proofErr w:type="gramStart"/>
      <w:r w:rsidRPr="008322B8">
        <w:t>akan</w:t>
      </w:r>
      <w:proofErr w:type="gramEnd"/>
      <w:r w:rsidRPr="008322B8">
        <w:t xml:space="preserve"> digunakan saat pelatihan dan pendampingan. </w:t>
      </w:r>
      <w:proofErr w:type="gramStart"/>
      <w:r w:rsidRPr="008322B8">
        <w:t xml:space="preserve">Kegiatan penyuluhan dilaksanakan dengan mengedepankan metode </w:t>
      </w:r>
      <w:r w:rsidRPr="008322B8">
        <w:rPr>
          <w:i/>
        </w:rPr>
        <w:t>sharing</w:t>
      </w:r>
      <w:r w:rsidRPr="008322B8">
        <w:t xml:space="preserve"> informasi dengan masyarakat </w:t>
      </w:r>
      <w:r w:rsidRPr="008322B8">
        <w:lastRenderedPageBreak/>
        <w:t>mitra binaan.</w:t>
      </w:r>
      <w:proofErr w:type="gramEnd"/>
      <w:r w:rsidRPr="008322B8">
        <w:t xml:space="preserve"> Peserta </w:t>
      </w:r>
      <w:proofErr w:type="gramStart"/>
      <w:r w:rsidRPr="008322B8">
        <w:t>akan</w:t>
      </w:r>
      <w:proofErr w:type="gramEnd"/>
      <w:r w:rsidRPr="008322B8">
        <w:t xml:space="preserve"> dituntun untuk mengenal dan memahami tata cara pemeliharaan ternak sapi perah, menyusun ransum, dan pengolahan produk susu.</w:t>
      </w:r>
    </w:p>
    <w:p w:rsidR="008322B8" w:rsidRPr="008322B8" w:rsidRDefault="008322B8" w:rsidP="008322B8">
      <w:pPr>
        <w:spacing w:line="21" w:lineRule="exact"/>
      </w:pPr>
    </w:p>
    <w:p w:rsidR="008322B8" w:rsidRPr="008322B8" w:rsidRDefault="008322B8" w:rsidP="008322B8">
      <w:pPr>
        <w:spacing w:line="353" w:lineRule="auto"/>
        <w:ind w:right="20"/>
        <w:jc w:val="both"/>
      </w:pPr>
      <w:r w:rsidRPr="008322B8">
        <w:t>Disamping itu juga diberikan contoh (</w:t>
      </w:r>
      <w:r w:rsidRPr="008322B8">
        <w:rPr>
          <w:i/>
        </w:rPr>
        <w:t>case study</w:t>
      </w:r>
      <w:r w:rsidRPr="008322B8">
        <w:t xml:space="preserve">) dengan </w:t>
      </w:r>
      <w:proofErr w:type="gramStart"/>
      <w:r w:rsidRPr="008322B8">
        <w:t>cara</w:t>
      </w:r>
      <w:proofErr w:type="gramEnd"/>
      <w:r w:rsidRPr="008322B8">
        <w:t xml:space="preserve"> meminta peserta untuk menganalisis permasalahan-permasalahan terkait pengolahan dan aspek kewirausahaan dari produk susu.</w:t>
      </w:r>
    </w:p>
    <w:p w:rsidR="008322B8" w:rsidRPr="008322B8" w:rsidRDefault="008322B8" w:rsidP="008322B8">
      <w:pPr>
        <w:spacing w:line="292" w:lineRule="exact"/>
      </w:pPr>
    </w:p>
    <w:p w:rsidR="008322B8" w:rsidRPr="008322B8" w:rsidRDefault="008322B8" w:rsidP="008322B8">
      <w:pPr>
        <w:tabs>
          <w:tab w:val="left" w:pos="700"/>
        </w:tabs>
        <w:spacing w:line="0" w:lineRule="atLeast"/>
        <w:rPr>
          <w:b/>
        </w:rPr>
      </w:pPr>
      <w:r>
        <w:rPr>
          <w:b/>
        </w:rPr>
        <w:t xml:space="preserve">2. </w:t>
      </w:r>
      <w:r w:rsidRPr="008322B8">
        <w:rPr>
          <w:b/>
        </w:rPr>
        <w:t>Pelatihan dan Demonstrasi</w:t>
      </w:r>
    </w:p>
    <w:p w:rsidR="008322B8" w:rsidRPr="008322B8" w:rsidRDefault="008322B8" w:rsidP="008322B8">
      <w:pPr>
        <w:spacing w:line="200" w:lineRule="exact"/>
      </w:pPr>
    </w:p>
    <w:p w:rsidR="008322B8" w:rsidRPr="008322B8" w:rsidRDefault="008322B8" w:rsidP="008322B8">
      <w:pPr>
        <w:spacing w:line="355" w:lineRule="auto"/>
        <w:ind w:right="20"/>
        <w:jc w:val="both"/>
      </w:pPr>
      <w:r w:rsidRPr="008322B8">
        <w:t>Pelatihan dilaksanakan dengan menggunakan metode interaktif agar proses transfer pengetahuan lebih efektif. Secara khusus metode yang digunakan dalam pelatihan ini meliputi:</w:t>
      </w:r>
    </w:p>
    <w:p w:rsidR="008322B8" w:rsidRPr="008322B8" w:rsidRDefault="008322B8" w:rsidP="008322B8">
      <w:pPr>
        <w:spacing w:line="19" w:lineRule="exact"/>
      </w:pPr>
    </w:p>
    <w:p w:rsidR="008322B8" w:rsidRPr="008322B8" w:rsidRDefault="008322B8" w:rsidP="002C244E">
      <w:pPr>
        <w:numPr>
          <w:ilvl w:val="0"/>
          <w:numId w:val="7"/>
        </w:numPr>
        <w:tabs>
          <w:tab w:val="left" w:pos="720"/>
        </w:tabs>
        <w:spacing w:line="348" w:lineRule="auto"/>
        <w:ind w:left="720" w:right="380" w:hanging="359"/>
      </w:pPr>
      <w:r w:rsidRPr="008322B8">
        <w:t xml:space="preserve">pelatihan manajemen pemeliharaan yang meliputi perkandangan, </w:t>
      </w:r>
      <w:r w:rsidRPr="008322B8">
        <w:rPr>
          <w:b/>
        </w:rPr>
        <w:t>pemerahan</w:t>
      </w:r>
      <w:r w:rsidRPr="008322B8">
        <w:t xml:space="preserve">, dan pencatataan sistem reproduksi (umur kawin dan </w:t>
      </w:r>
      <w:r w:rsidRPr="008322B8">
        <w:rPr>
          <w:i/>
        </w:rPr>
        <w:t>calving interval</w:t>
      </w:r>
      <w:r w:rsidRPr="008322B8">
        <w:t>);</w:t>
      </w:r>
    </w:p>
    <w:p w:rsidR="008322B8" w:rsidRPr="008322B8" w:rsidRDefault="008322B8" w:rsidP="008322B8">
      <w:pPr>
        <w:spacing w:line="30" w:lineRule="exact"/>
      </w:pPr>
    </w:p>
    <w:p w:rsidR="008322B8" w:rsidRPr="008322B8" w:rsidRDefault="008322B8" w:rsidP="002C244E">
      <w:pPr>
        <w:numPr>
          <w:ilvl w:val="0"/>
          <w:numId w:val="7"/>
        </w:numPr>
        <w:tabs>
          <w:tab w:val="left" w:pos="720"/>
        </w:tabs>
        <w:spacing w:line="353" w:lineRule="auto"/>
        <w:ind w:left="720" w:right="740" w:hanging="359"/>
      </w:pPr>
      <w:r w:rsidRPr="008322B8">
        <w:t>penyusunan ransum; ransum disusun berdasarkan kebutuhan nutrisi sapi perah dan ransum hasil pelatihan diberikan kepada beberapa ekor sapi yang sedang laktasi selama program berlangsung;</w:t>
      </w:r>
    </w:p>
    <w:p w:rsidR="008322B8" w:rsidRPr="008322B8" w:rsidRDefault="008322B8" w:rsidP="008322B8">
      <w:pPr>
        <w:spacing w:line="21" w:lineRule="exact"/>
      </w:pPr>
    </w:p>
    <w:p w:rsidR="008322B8" w:rsidRPr="008322B8" w:rsidRDefault="008322B8" w:rsidP="002C244E">
      <w:pPr>
        <w:numPr>
          <w:ilvl w:val="0"/>
          <w:numId w:val="7"/>
        </w:numPr>
        <w:tabs>
          <w:tab w:val="left" w:pos="720"/>
        </w:tabs>
        <w:spacing w:line="352" w:lineRule="auto"/>
        <w:ind w:left="720" w:right="20" w:hanging="359"/>
      </w:pPr>
      <w:proofErr w:type="gramStart"/>
      <w:r w:rsidRPr="008322B8">
        <w:rPr>
          <w:b/>
        </w:rPr>
        <w:t>pelatihan</w:t>
      </w:r>
      <w:proofErr w:type="gramEnd"/>
      <w:r w:rsidRPr="008322B8">
        <w:rPr>
          <w:b/>
        </w:rPr>
        <w:t xml:space="preserve"> pengolahan susu</w:t>
      </w:r>
      <w:r w:rsidRPr="008322B8">
        <w:t>; meliputi kebersihan produk susu, pengolahan susu segar</w:t>
      </w:r>
      <w:r w:rsidRPr="008322B8">
        <w:rPr>
          <w:b/>
        </w:rPr>
        <w:t xml:space="preserve"> </w:t>
      </w:r>
      <w:r w:rsidRPr="008322B8">
        <w:t>menjadi susu pasteurisasi, kefir, dan yoghurt, serta pengemasan.</w:t>
      </w:r>
    </w:p>
    <w:p w:rsidR="008322B8" w:rsidRPr="008322B8" w:rsidRDefault="008322B8" w:rsidP="008322B8">
      <w:pPr>
        <w:spacing w:line="288" w:lineRule="exact"/>
      </w:pPr>
    </w:p>
    <w:p w:rsidR="008322B8" w:rsidRPr="008322B8" w:rsidRDefault="008322B8" w:rsidP="008322B8">
      <w:pPr>
        <w:tabs>
          <w:tab w:val="left" w:pos="700"/>
        </w:tabs>
        <w:spacing w:line="0" w:lineRule="atLeast"/>
        <w:rPr>
          <w:b/>
        </w:rPr>
      </w:pPr>
      <w:r>
        <w:rPr>
          <w:b/>
        </w:rPr>
        <w:t xml:space="preserve">3. </w:t>
      </w:r>
      <w:r w:rsidRPr="008322B8">
        <w:rPr>
          <w:b/>
        </w:rPr>
        <w:t>Pemberian Paket Teknologi</w:t>
      </w:r>
    </w:p>
    <w:p w:rsidR="008322B8" w:rsidRPr="008322B8" w:rsidRDefault="008322B8" w:rsidP="008322B8">
      <w:pPr>
        <w:spacing w:line="271" w:lineRule="exact"/>
      </w:pPr>
    </w:p>
    <w:p w:rsidR="008322B8" w:rsidRPr="008322B8" w:rsidRDefault="008322B8" w:rsidP="008322B8">
      <w:pPr>
        <w:spacing w:line="0" w:lineRule="atLeast"/>
      </w:pPr>
      <w:r w:rsidRPr="008322B8">
        <w:t>Paket teknologi yang diberikan yaitu</w:t>
      </w:r>
    </w:p>
    <w:p w:rsidR="008322B8" w:rsidRPr="008322B8" w:rsidRDefault="008322B8" w:rsidP="008322B8">
      <w:pPr>
        <w:spacing w:line="288" w:lineRule="exact"/>
      </w:pPr>
    </w:p>
    <w:p w:rsidR="008322B8" w:rsidRPr="008322B8" w:rsidRDefault="008322B8" w:rsidP="002C244E">
      <w:pPr>
        <w:numPr>
          <w:ilvl w:val="0"/>
          <w:numId w:val="8"/>
        </w:numPr>
        <w:tabs>
          <w:tab w:val="left" w:pos="720"/>
        </w:tabs>
        <w:spacing w:line="352" w:lineRule="auto"/>
        <w:ind w:left="720" w:right="140" w:hanging="359"/>
      </w:pPr>
      <w:proofErr w:type="gramStart"/>
      <w:r w:rsidRPr="008322B8">
        <w:t>alat</w:t>
      </w:r>
      <w:proofErr w:type="gramEnd"/>
      <w:r w:rsidRPr="008322B8">
        <w:t xml:space="preserve"> pengolahan susu, yang terdiri dari seperangkat alat pembuatan susu pasteurisasi, yogurt dan susu kefir.</w:t>
      </w:r>
    </w:p>
    <w:p w:rsidR="008322B8" w:rsidRPr="008322B8" w:rsidRDefault="008322B8" w:rsidP="008322B8">
      <w:pPr>
        <w:spacing w:line="9" w:lineRule="exact"/>
      </w:pPr>
    </w:p>
    <w:p w:rsidR="008322B8" w:rsidRPr="008322B8" w:rsidRDefault="008322B8" w:rsidP="002C244E">
      <w:pPr>
        <w:numPr>
          <w:ilvl w:val="0"/>
          <w:numId w:val="8"/>
        </w:numPr>
        <w:tabs>
          <w:tab w:val="left" w:pos="720"/>
        </w:tabs>
        <w:spacing w:line="0" w:lineRule="atLeast"/>
        <w:ind w:left="720" w:hanging="359"/>
      </w:pPr>
      <w:r w:rsidRPr="008322B8">
        <w:t xml:space="preserve">Alat pengemas </w:t>
      </w:r>
      <w:proofErr w:type="gramStart"/>
      <w:r w:rsidRPr="008322B8">
        <w:t>susu</w:t>
      </w:r>
      <w:proofErr w:type="gramEnd"/>
      <w:r w:rsidRPr="008322B8">
        <w:t xml:space="preserve"> cair.</w:t>
      </w:r>
    </w:p>
    <w:p w:rsidR="00EE79B5" w:rsidRPr="00EE79B5" w:rsidRDefault="00EE79B5" w:rsidP="00EE79B5">
      <w:pPr>
        <w:pStyle w:val="BodyTextIndent"/>
        <w:ind w:left="0" w:firstLine="720"/>
        <w:rPr>
          <w:rFonts w:asciiTheme="majorBidi" w:hAnsiTheme="majorBidi" w:cstheme="majorBidi"/>
        </w:rPr>
      </w:pPr>
    </w:p>
    <w:p w:rsidR="00D469D5" w:rsidRDefault="00D469D5" w:rsidP="008322B8">
      <w:pPr>
        <w:tabs>
          <w:tab w:val="left" w:pos="700"/>
        </w:tabs>
        <w:spacing w:line="0" w:lineRule="atLeast"/>
        <w:rPr>
          <w:b/>
        </w:rPr>
      </w:pPr>
    </w:p>
    <w:p w:rsidR="00D469D5" w:rsidRDefault="00D469D5" w:rsidP="008322B8">
      <w:pPr>
        <w:tabs>
          <w:tab w:val="left" w:pos="700"/>
        </w:tabs>
        <w:spacing w:line="0" w:lineRule="atLeast"/>
        <w:rPr>
          <w:b/>
        </w:rPr>
      </w:pPr>
    </w:p>
    <w:p w:rsidR="00D469D5" w:rsidRDefault="00D469D5" w:rsidP="008322B8">
      <w:pPr>
        <w:tabs>
          <w:tab w:val="left" w:pos="700"/>
        </w:tabs>
        <w:spacing w:line="0" w:lineRule="atLeast"/>
        <w:rPr>
          <w:b/>
        </w:rPr>
      </w:pPr>
    </w:p>
    <w:p w:rsidR="008322B8" w:rsidRPr="008322B8" w:rsidRDefault="008322B8" w:rsidP="008322B8">
      <w:pPr>
        <w:tabs>
          <w:tab w:val="left" w:pos="700"/>
        </w:tabs>
        <w:spacing w:line="0" w:lineRule="atLeast"/>
        <w:rPr>
          <w:b/>
        </w:rPr>
      </w:pPr>
      <w:r w:rsidRPr="008322B8">
        <w:rPr>
          <w:b/>
        </w:rPr>
        <w:lastRenderedPageBreak/>
        <w:t>4. Rancangan Evaluasi</w:t>
      </w:r>
    </w:p>
    <w:p w:rsidR="008322B8" w:rsidRPr="008322B8" w:rsidRDefault="008322B8" w:rsidP="008322B8">
      <w:pPr>
        <w:spacing w:line="351" w:lineRule="exact"/>
      </w:pPr>
    </w:p>
    <w:p w:rsidR="008322B8" w:rsidRPr="008322B8" w:rsidRDefault="008322B8" w:rsidP="00577B98">
      <w:pPr>
        <w:spacing w:line="348" w:lineRule="auto"/>
        <w:ind w:right="224"/>
        <w:jc w:val="both"/>
      </w:pPr>
      <w:r w:rsidRPr="008322B8">
        <w:t xml:space="preserve">Dalam mengevaluasi kegiatan pengabdian kepada masyarakat ini </w:t>
      </w:r>
    </w:p>
    <w:p w:rsidR="008322B8" w:rsidRPr="008322B8" w:rsidRDefault="008322B8" w:rsidP="00577B98">
      <w:pPr>
        <w:spacing w:line="20" w:lineRule="exact"/>
        <w:jc w:val="both"/>
      </w:pPr>
    </w:p>
    <w:p w:rsidR="008322B8" w:rsidRPr="008322B8" w:rsidRDefault="008322B8" w:rsidP="00577B98">
      <w:pPr>
        <w:numPr>
          <w:ilvl w:val="0"/>
          <w:numId w:val="9"/>
        </w:numPr>
        <w:tabs>
          <w:tab w:val="left" w:pos="321"/>
        </w:tabs>
        <w:spacing w:line="357" w:lineRule="auto"/>
        <w:ind w:left="360" w:right="24" w:hanging="360"/>
        <w:jc w:val="both"/>
      </w:pPr>
      <w:r w:rsidRPr="008322B8">
        <w:t xml:space="preserve">Evaluasi proses, dilakukan untuk menilai keadaan selama kegiatan pelatihan </w:t>
      </w:r>
      <w:proofErr w:type="gramStart"/>
      <w:r w:rsidRPr="008322B8">
        <w:t>berlangsung .</w:t>
      </w:r>
      <w:proofErr w:type="gramEnd"/>
      <w:r w:rsidRPr="008322B8">
        <w:t xml:space="preserve"> Evaluasi ini dilakukan untuk setiap komponen yang berhubungan langsung dengan kegiatan dalam program pelatihan. Sebagai indikator utama dalam kegiatan evaluasi proses meliputi kehadiran dan perhatian, serta aktivitas dan tanggapan peserta selama kegiatan berlangsung.</w:t>
      </w:r>
    </w:p>
    <w:p w:rsidR="008322B8" w:rsidRPr="008322B8" w:rsidRDefault="008322B8" w:rsidP="00577B98">
      <w:pPr>
        <w:spacing w:line="16" w:lineRule="exact"/>
        <w:jc w:val="both"/>
      </w:pPr>
    </w:p>
    <w:p w:rsidR="008322B8" w:rsidRPr="008322B8" w:rsidRDefault="00577B98" w:rsidP="00577B98">
      <w:pPr>
        <w:numPr>
          <w:ilvl w:val="0"/>
          <w:numId w:val="9"/>
        </w:numPr>
        <w:tabs>
          <w:tab w:val="left" w:pos="321"/>
        </w:tabs>
        <w:spacing w:line="356" w:lineRule="auto"/>
        <w:ind w:left="360" w:right="339" w:hanging="360"/>
        <w:jc w:val="both"/>
      </w:pPr>
      <w:r>
        <w:t xml:space="preserve">Evaluasi akhir, dilakukan dengan </w:t>
      </w:r>
      <w:proofErr w:type="gramStart"/>
      <w:r>
        <w:t>cara</w:t>
      </w:r>
      <w:proofErr w:type="gramEnd"/>
      <w:r>
        <w:t xml:space="preserve"> melakukan monitoring dengan pertemuan kembali pasca pelatihan. Dalam monitoring ini </w:t>
      </w:r>
      <w:proofErr w:type="gramStart"/>
      <w:r>
        <w:t>akan</w:t>
      </w:r>
      <w:proofErr w:type="gramEnd"/>
      <w:r>
        <w:t xml:space="preserve"> didiskusikan tentang berbagai hal yang mereka alami pasca pelatihan. Berbagai masalah mungkin muncul, dan pada saat itulahditawarkan berbagai alternatif solusi.</w:t>
      </w:r>
    </w:p>
    <w:p w:rsidR="008322B8" w:rsidRPr="008322B8" w:rsidRDefault="008322B8" w:rsidP="008322B8">
      <w:pPr>
        <w:spacing w:line="16" w:lineRule="exact"/>
      </w:pPr>
    </w:p>
    <w:p w:rsidR="00DE6633" w:rsidRPr="00EE79B5" w:rsidRDefault="00DE6633" w:rsidP="00EE79B5">
      <w:pPr>
        <w:spacing w:line="360" w:lineRule="auto"/>
        <w:rPr>
          <w:rFonts w:asciiTheme="majorBidi" w:hAnsiTheme="majorBidi" w:cstheme="majorBidi"/>
          <w:b/>
        </w:rPr>
      </w:pPr>
    </w:p>
    <w:p w:rsidR="00DE6633" w:rsidRPr="00EE79B5" w:rsidRDefault="00DE6633" w:rsidP="00EE79B5">
      <w:pPr>
        <w:spacing w:line="360" w:lineRule="auto"/>
        <w:jc w:val="center"/>
        <w:rPr>
          <w:rFonts w:asciiTheme="majorBidi" w:hAnsiTheme="majorBidi" w:cstheme="majorBidi"/>
          <w:b/>
        </w:rPr>
      </w:pPr>
      <w:r w:rsidRPr="00EE79B5">
        <w:rPr>
          <w:rFonts w:asciiTheme="majorBidi" w:hAnsiTheme="majorBidi" w:cstheme="majorBidi"/>
          <w:b/>
        </w:rPr>
        <w:t>HASIL DAN PEMBAHASAN</w:t>
      </w:r>
    </w:p>
    <w:p w:rsidR="00DE6633" w:rsidRPr="00EE79B5" w:rsidRDefault="00DE6633" w:rsidP="00EE79B5">
      <w:pPr>
        <w:spacing w:line="360" w:lineRule="auto"/>
        <w:rPr>
          <w:rFonts w:asciiTheme="majorBidi" w:hAnsiTheme="majorBidi" w:cstheme="majorBidi"/>
          <w:b/>
        </w:rPr>
      </w:pPr>
    </w:p>
    <w:p w:rsidR="00EE79B5" w:rsidRPr="00F2107B" w:rsidRDefault="00EE79B5" w:rsidP="00F2107B">
      <w:pPr>
        <w:spacing w:line="360" w:lineRule="auto"/>
        <w:jc w:val="both"/>
      </w:pPr>
      <w:r w:rsidRPr="00EE79B5">
        <w:rPr>
          <w:rFonts w:asciiTheme="majorBidi" w:hAnsiTheme="majorBidi" w:cstheme="majorBidi"/>
          <w:lang w:val="fi-FI"/>
        </w:rPr>
        <w:t xml:space="preserve">Kegiatan </w:t>
      </w:r>
      <w:r w:rsidR="00F2107B">
        <w:rPr>
          <w:rFonts w:asciiTheme="majorBidi" w:hAnsiTheme="majorBidi" w:cstheme="majorBidi"/>
          <w:lang w:val="fi-FI"/>
        </w:rPr>
        <w:t>Pengabdian</w:t>
      </w:r>
      <w:r w:rsidR="00F2107B">
        <w:rPr>
          <w:b/>
          <w:sz w:val="24"/>
          <w:szCs w:val="24"/>
        </w:rPr>
        <w:t xml:space="preserve"> </w:t>
      </w:r>
      <w:r w:rsidR="00F2107B" w:rsidRPr="00F2107B">
        <w:t>Penerapan Inovasi Teknologi Pengolahan Susu Dalam Upaya Meningkatkan Kualitas Produk dan Pendapatan Peternak Sapi Perah di Bandar Lampung</w:t>
      </w:r>
      <w:r w:rsidR="00F2107B">
        <w:t xml:space="preserve"> </w:t>
      </w:r>
      <w:r w:rsidRPr="00EE79B5">
        <w:rPr>
          <w:rFonts w:asciiTheme="majorBidi" w:hAnsiTheme="majorBidi" w:cstheme="majorBidi"/>
          <w:lang w:val="fi-FI"/>
        </w:rPr>
        <w:t xml:space="preserve">dihadiri oleh </w:t>
      </w:r>
      <w:r w:rsidR="00F2107B">
        <w:rPr>
          <w:rFonts w:asciiTheme="majorBidi" w:hAnsiTheme="majorBidi" w:cstheme="majorBidi"/>
          <w:lang w:val="fi-FI"/>
        </w:rPr>
        <w:t>kelompok peternak sapi perah dan berjalan dengan lancar sesuai dengan yang telah direncanakan.</w:t>
      </w:r>
    </w:p>
    <w:p w:rsidR="00EE79B5" w:rsidRPr="00EE79B5" w:rsidRDefault="00EE79B5" w:rsidP="00EE79B5">
      <w:pPr>
        <w:shd w:val="clear" w:color="auto" w:fill="FFFFFF"/>
        <w:tabs>
          <w:tab w:val="left" w:pos="540"/>
        </w:tabs>
        <w:spacing w:line="360" w:lineRule="auto"/>
        <w:jc w:val="both"/>
        <w:rPr>
          <w:rFonts w:asciiTheme="majorBidi" w:hAnsiTheme="majorBidi" w:cstheme="majorBidi"/>
          <w:lang w:val="fi-FI"/>
        </w:rPr>
      </w:pPr>
    </w:p>
    <w:p w:rsidR="00EE79B5" w:rsidRDefault="00EE79B5" w:rsidP="00EE79B5">
      <w:pPr>
        <w:tabs>
          <w:tab w:val="left" w:pos="567"/>
        </w:tabs>
        <w:spacing w:line="360" w:lineRule="auto"/>
        <w:jc w:val="both"/>
        <w:rPr>
          <w:rFonts w:asciiTheme="majorBidi" w:hAnsiTheme="majorBidi" w:cstheme="majorBidi"/>
          <w:bCs/>
          <w:color w:val="000000"/>
          <w:lang w:val="sv-SE"/>
        </w:rPr>
      </w:pPr>
      <w:r w:rsidRPr="00EE79B5">
        <w:rPr>
          <w:rFonts w:asciiTheme="majorBidi" w:hAnsiTheme="majorBidi" w:cstheme="majorBidi"/>
          <w:bCs/>
          <w:color w:val="000000"/>
          <w:lang w:val="sv-SE"/>
        </w:rPr>
        <w:t xml:space="preserve">Selama kegiatan berlangsung terlihat bahwa peserta begitu antusias mengikuti penyajian materi maupun pada saat tanya jawab atau diskusi mengenai </w:t>
      </w:r>
      <w:r w:rsidR="00BA7C08">
        <w:rPr>
          <w:rFonts w:asciiTheme="majorBidi" w:hAnsiTheme="majorBidi" w:cstheme="majorBidi"/>
          <w:bCs/>
          <w:color w:val="000000"/>
          <w:lang w:val="sv-SE"/>
        </w:rPr>
        <w:t>teknik pengolahan diversifikasi susu sapi murni</w:t>
      </w:r>
      <w:r w:rsidRPr="00EE79B5">
        <w:rPr>
          <w:rFonts w:asciiTheme="majorBidi" w:hAnsiTheme="majorBidi" w:cstheme="majorBidi"/>
          <w:bCs/>
          <w:color w:val="000000"/>
          <w:lang w:val="sv-SE"/>
        </w:rPr>
        <w:t xml:space="preserve">. Sebelum diberi materi pelatihan, peserta terlebih dahulu mengisi kuesioner untuk mengetahui sejauh mana pemahaman peserta </w:t>
      </w:r>
      <w:r w:rsidRPr="00EE79B5">
        <w:rPr>
          <w:rFonts w:asciiTheme="majorBidi" w:hAnsiTheme="majorBidi" w:cstheme="majorBidi"/>
          <w:bCs/>
          <w:color w:val="000000"/>
          <w:lang w:val="sv-SE"/>
        </w:rPr>
        <w:lastRenderedPageBreak/>
        <w:t xml:space="preserve">tentang prosedur </w:t>
      </w:r>
      <w:r w:rsidR="00BA7C08">
        <w:rPr>
          <w:rFonts w:asciiTheme="majorBidi" w:hAnsiTheme="majorBidi" w:cstheme="majorBidi"/>
          <w:bCs/>
          <w:color w:val="000000"/>
          <w:lang w:val="sv-SE"/>
        </w:rPr>
        <w:t>pengolahan lebih lanjut dari susu sapi murni</w:t>
      </w:r>
      <w:r w:rsidRPr="00EE79B5">
        <w:rPr>
          <w:rFonts w:asciiTheme="majorBidi" w:hAnsiTheme="majorBidi" w:cstheme="majorBidi"/>
          <w:bCs/>
          <w:color w:val="000000"/>
          <w:lang w:val="sv-SE"/>
        </w:rPr>
        <w:t xml:space="preserve">. Setelah diberikan materi prosedur dan kiat-kiat agar dapat </w:t>
      </w:r>
      <w:r w:rsidR="00BA7C08">
        <w:rPr>
          <w:rFonts w:asciiTheme="majorBidi" w:hAnsiTheme="majorBidi" w:cstheme="majorBidi"/>
          <w:bCs/>
          <w:color w:val="000000"/>
          <w:lang w:val="sv-SE"/>
        </w:rPr>
        <w:t>membuat produk olahan susu sapi murni</w:t>
      </w:r>
      <w:r w:rsidRPr="00EE79B5">
        <w:rPr>
          <w:rFonts w:asciiTheme="majorBidi" w:hAnsiTheme="majorBidi" w:cstheme="majorBidi"/>
          <w:bCs/>
          <w:color w:val="000000"/>
          <w:lang w:val="sv-SE"/>
        </w:rPr>
        <w:t xml:space="preserve">, para peserta </w:t>
      </w:r>
      <w:r w:rsidR="00BA7C08">
        <w:rPr>
          <w:rFonts w:asciiTheme="majorBidi" w:hAnsiTheme="majorBidi" w:cstheme="majorBidi"/>
          <w:bCs/>
          <w:color w:val="000000"/>
          <w:lang w:val="sv-SE"/>
        </w:rPr>
        <w:t xml:space="preserve">juga mempraktikkan langsung pembuatan susu olahan tersebut menjadi susu pasturisasi aneka rasa.  </w:t>
      </w:r>
    </w:p>
    <w:p w:rsidR="00BA7C08" w:rsidRPr="00EE79B5" w:rsidRDefault="00BA7C08" w:rsidP="00EE79B5">
      <w:pPr>
        <w:tabs>
          <w:tab w:val="left" w:pos="567"/>
        </w:tabs>
        <w:spacing w:line="360" w:lineRule="auto"/>
        <w:jc w:val="both"/>
        <w:rPr>
          <w:rFonts w:asciiTheme="majorBidi" w:hAnsiTheme="majorBidi" w:cstheme="majorBidi"/>
          <w:bCs/>
          <w:color w:val="000000"/>
          <w:lang w:val="sv-SE"/>
        </w:rPr>
      </w:pPr>
    </w:p>
    <w:p w:rsidR="00EE79B5" w:rsidRDefault="00EE79B5" w:rsidP="00EE79B5">
      <w:pPr>
        <w:shd w:val="clear" w:color="auto" w:fill="FFFFFF"/>
        <w:tabs>
          <w:tab w:val="left" w:pos="540"/>
        </w:tabs>
        <w:spacing w:line="360" w:lineRule="auto"/>
        <w:ind w:hanging="540"/>
        <w:jc w:val="both"/>
        <w:rPr>
          <w:rFonts w:asciiTheme="majorBidi" w:hAnsiTheme="majorBidi" w:cstheme="majorBidi"/>
          <w:lang w:val="fi-FI"/>
        </w:rPr>
      </w:pPr>
      <w:r w:rsidRPr="00EE79B5">
        <w:rPr>
          <w:rFonts w:asciiTheme="majorBidi" w:hAnsiTheme="majorBidi" w:cstheme="majorBidi"/>
          <w:b/>
          <w:lang w:val="fi-FI"/>
        </w:rPr>
        <w:tab/>
      </w:r>
      <w:r w:rsidRPr="00EE79B5">
        <w:rPr>
          <w:rFonts w:asciiTheme="majorBidi" w:hAnsiTheme="majorBidi" w:cstheme="majorBidi"/>
          <w:lang w:val="fi-FI"/>
        </w:rPr>
        <w:t xml:space="preserve">Dengan dilaksanakannya pelatihan </w:t>
      </w:r>
      <w:r w:rsidR="00BA7C08">
        <w:rPr>
          <w:rFonts w:asciiTheme="majorBidi" w:hAnsiTheme="majorBidi" w:cstheme="majorBidi"/>
          <w:lang w:val="fi-FI"/>
        </w:rPr>
        <w:t xml:space="preserve">bagi kelompok peternak susu sapi perah </w:t>
      </w:r>
      <w:r w:rsidRPr="00EE79B5">
        <w:rPr>
          <w:rFonts w:asciiTheme="majorBidi" w:hAnsiTheme="majorBidi" w:cstheme="majorBidi"/>
          <w:lang w:val="fi-FI"/>
        </w:rPr>
        <w:t xml:space="preserve">ini, diharapkan nantinya para peserta </w:t>
      </w:r>
      <w:r w:rsidR="00BA7C08">
        <w:rPr>
          <w:rFonts w:asciiTheme="majorBidi" w:hAnsiTheme="majorBidi" w:cstheme="majorBidi"/>
          <w:lang w:val="fi-FI"/>
        </w:rPr>
        <w:t xml:space="preserve">akan </w:t>
      </w:r>
      <w:r w:rsidRPr="00EE79B5">
        <w:rPr>
          <w:rFonts w:asciiTheme="majorBidi" w:hAnsiTheme="majorBidi" w:cstheme="majorBidi"/>
          <w:lang w:val="fi-FI"/>
        </w:rPr>
        <w:t xml:space="preserve">dapat mendapatkan pengetahuan dan pemahaman bagaimana </w:t>
      </w:r>
      <w:r w:rsidR="00BA7C08">
        <w:rPr>
          <w:rFonts w:asciiTheme="majorBidi" w:hAnsiTheme="majorBidi" w:cstheme="majorBidi"/>
          <w:lang w:val="fi-FI"/>
        </w:rPr>
        <w:t>mengolah susu sapi murni menjadi berbagai macam produk turunan lainnya yang memiliki nilai tambah lebih tinggi</w:t>
      </w:r>
      <w:r w:rsidRPr="00EE79B5">
        <w:rPr>
          <w:rFonts w:asciiTheme="majorBidi" w:hAnsiTheme="majorBidi" w:cstheme="majorBidi"/>
          <w:lang w:val="fi-FI"/>
        </w:rPr>
        <w:t>.</w:t>
      </w:r>
    </w:p>
    <w:p w:rsidR="00EE79B5" w:rsidRPr="00EE79B5" w:rsidRDefault="00EE79B5" w:rsidP="00EE79B5">
      <w:pPr>
        <w:shd w:val="clear" w:color="auto" w:fill="FFFFFF"/>
        <w:tabs>
          <w:tab w:val="left" w:pos="540"/>
        </w:tabs>
        <w:spacing w:line="360" w:lineRule="auto"/>
        <w:ind w:hanging="540"/>
        <w:jc w:val="both"/>
        <w:rPr>
          <w:rFonts w:asciiTheme="majorBidi" w:hAnsiTheme="majorBidi" w:cstheme="majorBidi"/>
          <w:lang w:val="fi-FI"/>
        </w:rPr>
      </w:pPr>
    </w:p>
    <w:p w:rsidR="00EE79B5" w:rsidRPr="00EE79B5" w:rsidRDefault="00D362C4" w:rsidP="00577B98">
      <w:pPr>
        <w:tabs>
          <w:tab w:val="left" w:pos="567"/>
        </w:tabs>
        <w:spacing w:line="360" w:lineRule="auto"/>
        <w:jc w:val="both"/>
        <w:rPr>
          <w:rFonts w:asciiTheme="majorBidi" w:hAnsiTheme="majorBidi" w:cstheme="majorBidi"/>
          <w:lang w:val="fi-FI"/>
        </w:rPr>
      </w:pPr>
      <w:r>
        <w:rPr>
          <w:rFonts w:asciiTheme="majorBidi" w:hAnsiTheme="majorBidi" w:cstheme="majorBidi"/>
          <w:bCs/>
          <w:color w:val="000000"/>
          <w:lang w:val="sv-SE"/>
        </w:rPr>
        <w:t xml:space="preserve">Sebelum dilaksanakan pelatihan, terlebih dahulu diberikan tes awal </w:t>
      </w:r>
      <w:r w:rsidR="00163CDE">
        <w:rPr>
          <w:rFonts w:asciiTheme="majorBidi" w:hAnsiTheme="majorBidi" w:cstheme="majorBidi"/>
          <w:bCs/>
          <w:color w:val="000000"/>
          <w:lang w:val="sv-SE"/>
        </w:rPr>
        <w:t xml:space="preserve">(pre-test) </w:t>
      </w:r>
      <w:r>
        <w:rPr>
          <w:rFonts w:asciiTheme="majorBidi" w:hAnsiTheme="majorBidi" w:cstheme="majorBidi"/>
          <w:bCs/>
          <w:color w:val="000000"/>
          <w:lang w:val="sv-SE"/>
        </w:rPr>
        <w:t xml:space="preserve">untuk </w:t>
      </w:r>
      <w:r w:rsidR="00B62EE1">
        <w:rPr>
          <w:rFonts w:asciiTheme="majorBidi" w:hAnsiTheme="majorBidi" w:cstheme="majorBidi"/>
          <w:bCs/>
          <w:color w:val="000000"/>
          <w:lang w:val="sv-SE"/>
        </w:rPr>
        <w:t xml:space="preserve">mengetahui pemahaman </w:t>
      </w:r>
      <w:r>
        <w:rPr>
          <w:rFonts w:asciiTheme="majorBidi" w:hAnsiTheme="majorBidi" w:cstheme="majorBidi"/>
          <w:bCs/>
          <w:color w:val="000000"/>
          <w:lang w:val="sv-SE"/>
        </w:rPr>
        <w:t xml:space="preserve"> peserta pelatihan</w:t>
      </w:r>
      <w:r w:rsidR="00163CDE">
        <w:rPr>
          <w:rFonts w:asciiTheme="majorBidi" w:hAnsiTheme="majorBidi" w:cstheme="majorBidi"/>
          <w:bCs/>
          <w:color w:val="000000"/>
          <w:lang w:val="sv-SE"/>
        </w:rPr>
        <w:t xml:space="preserve"> </w:t>
      </w:r>
      <w:r w:rsidR="00577B98">
        <w:rPr>
          <w:rFonts w:asciiTheme="majorBidi" w:hAnsiTheme="majorBidi" w:cstheme="majorBidi"/>
          <w:bCs/>
          <w:color w:val="000000"/>
          <w:lang w:val="sv-SE"/>
        </w:rPr>
        <w:t xml:space="preserve">sebelum mengikuti pelatihan, </w:t>
      </w:r>
      <w:r w:rsidR="00163CDE">
        <w:rPr>
          <w:rFonts w:asciiTheme="majorBidi" w:hAnsiTheme="majorBidi" w:cstheme="majorBidi"/>
          <w:bCs/>
          <w:color w:val="000000"/>
          <w:lang w:val="sv-SE"/>
        </w:rPr>
        <w:t xml:space="preserve">serta </w:t>
      </w:r>
      <w:r w:rsidR="00577B98">
        <w:rPr>
          <w:rFonts w:asciiTheme="majorBidi" w:hAnsiTheme="majorBidi" w:cstheme="majorBidi"/>
          <w:bCs/>
          <w:color w:val="000000"/>
          <w:lang w:val="sv-SE"/>
        </w:rPr>
        <w:t>dilaksanakan evaluasi selama proses dan juga evaluasi akhir pasca pelatihan pengabdian.</w:t>
      </w:r>
    </w:p>
    <w:p w:rsidR="00437EF0" w:rsidRPr="00EE79B5" w:rsidRDefault="00437EF0" w:rsidP="00EE79B5">
      <w:pPr>
        <w:pStyle w:val="ListParagraph"/>
        <w:spacing w:after="0" w:line="360" w:lineRule="auto"/>
        <w:ind w:left="0" w:firstLine="567"/>
        <w:jc w:val="both"/>
        <w:rPr>
          <w:rFonts w:asciiTheme="majorBidi" w:hAnsiTheme="majorBidi" w:cstheme="majorBidi"/>
          <w:sz w:val="20"/>
          <w:szCs w:val="20"/>
          <w:lang w:val="fi-FI"/>
        </w:rPr>
      </w:pPr>
    </w:p>
    <w:p w:rsidR="00126FDB" w:rsidRDefault="00126FDB" w:rsidP="00EE79B5">
      <w:pPr>
        <w:pStyle w:val="ListParagraph"/>
        <w:spacing w:after="0" w:line="360" w:lineRule="auto"/>
        <w:ind w:left="0" w:firstLine="567"/>
        <w:jc w:val="both"/>
        <w:rPr>
          <w:rFonts w:asciiTheme="majorBidi" w:hAnsiTheme="majorBidi" w:cstheme="majorBidi"/>
          <w:b/>
          <w:sz w:val="20"/>
          <w:szCs w:val="20"/>
          <w:lang w:val="en-US"/>
        </w:rPr>
      </w:pPr>
      <w:r w:rsidRPr="00EE79B5">
        <w:rPr>
          <w:rFonts w:asciiTheme="majorBidi" w:hAnsiTheme="majorBidi" w:cstheme="majorBidi"/>
          <w:b/>
          <w:sz w:val="20"/>
          <w:szCs w:val="20"/>
          <w:lang w:val="en-US"/>
        </w:rPr>
        <w:t>KESIMPULAN DAN SARAN</w:t>
      </w:r>
    </w:p>
    <w:p w:rsidR="00774F5F" w:rsidRPr="00774F5F" w:rsidRDefault="00774F5F" w:rsidP="00774F5F">
      <w:pPr>
        <w:spacing w:line="360" w:lineRule="auto"/>
        <w:jc w:val="both"/>
        <w:rPr>
          <w:rFonts w:asciiTheme="majorBidi" w:hAnsiTheme="majorBidi" w:cstheme="majorBidi"/>
          <w:b/>
        </w:rPr>
      </w:pPr>
      <w:r w:rsidRPr="00774F5F">
        <w:rPr>
          <w:rFonts w:asciiTheme="majorBidi" w:hAnsiTheme="majorBidi" w:cstheme="majorBidi"/>
          <w:b/>
        </w:rPr>
        <w:t>Kesimpulan</w:t>
      </w:r>
    </w:p>
    <w:p w:rsidR="00774F5F" w:rsidRDefault="00774F5F" w:rsidP="00774F5F">
      <w:pPr>
        <w:pStyle w:val="Default"/>
        <w:widowControl/>
        <w:tabs>
          <w:tab w:val="left" w:pos="0"/>
        </w:tabs>
        <w:spacing w:line="360" w:lineRule="auto"/>
        <w:jc w:val="both"/>
        <w:rPr>
          <w:sz w:val="20"/>
          <w:szCs w:val="20"/>
        </w:rPr>
      </w:pPr>
      <w:r>
        <w:rPr>
          <w:sz w:val="20"/>
          <w:szCs w:val="20"/>
        </w:rPr>
        <w:t xml:space="preserve">1. </w:t>
      </w:r>
      <w:r w:rsidR="001164A8">
        <w:rPr>
          <w:sz w:val="20"/>
          <w:szCs w:val="20"/>
        </w:rPr>
        <w:t xml:space="preserve">Berdasarkan hasil pengabdian yang dilakukan dapat disimpulkan bahwa program pengabdian dengan memberikan pelatihan pembuatan susu murni menjadi susu pasteurisasi dan bentuk olahan </w:t>
      </w:r>
      <w:proofErr w:type="gramStart"/>
      <w:r w:rsidR="001164A8">
        <w:rPr>
          <w:sz w:val="20"/>
          <w:szCs w:val="20"/>
        </w:rPr>
        <w:t>lainnya  memang</w:t>
      </w:r>
      <w:proofErr w:type="gramEnd"/>
      <w:r w:rsidR="001164A8">
        <w:rPr>
          <w:sz w:val="20"/>
          <w:szCs w:val="20"/>
        </w:rPr>
        <w:t xml:space="preserve"> dibutuhkan oleh masyarakat. Hal ini dikarenakan sebagian besar hasil </w:t>
      </w:r>
      <w:proofErr w:type="gramStart"/>
      <w:r w:rsidR="001164A8">
        <w:rPr>
          <w:sz w:val="20"/>
          <w:szCs w:val="20"/>
        </w:rPr>
        <w:t>susu</w:t>
      </w:r>
      <w:proofErr w:type="gramEnd"/>
      <w:r w:rsidR="001164A8">
        <w:rPr>
          <w:sz w:val="20"/>
          <w:szCs w:val="20"/>
        </w:rPr>
        <w:t xml:space="preserve"> murni hanya disalurkan ke perusahaan susu tanpa pengolahan lebih lanjut, padahal jika hasil susu diolah menjadi produk lain (diversifikasi pangan), missal susu pasteurisasi, yoghurt, dapat meningkatkan pendapatan hingga 3 kali lipat.</w:t>
      </w:r>
    </w:p>
    <w:p w:rsidR="00774F5F" w:rsidRPr="00774F5F" w:rsidRDefault="00774F5F" w:rsidP="00774F5F">
      <w:pPr>
        <w:pStyle w:val="Default"/>
        <w:widowControl/>
        <w:tabs>
          <w:tab w:val="left" w:pos="0"/>
        </w:tabs>
        <w:spacing w:line="360" w:lineRule="auto"/>
        <w:jc w:val="both"/>
        <w:rPr>
          <w:sz w:val="20"/>
          <w:szCs w:val="20"/>
        </w:rPr>
      </w:pPr>
      <w:r>
        <w:rPr>
          <w:sz w:val="20"/>
          <w:szCs w:val="20"/>
        </w:rPr>
        <w:t xml:space="preserve">2. </w:t>
      </w:r>
      <w:r w:rsidRPr="00774F5F">
        <w:rPr>
          <w:sz w:val="20"/>
          <w:szCs w:val="20"/>
        </w:rPr>
        <w:t xml:space="preserve">Dengan pengetahuan yang telah diperoleh dari pelatihan tersebut diharapkan nantinya </w:t>
      </w:r>
      <w:r w:rsidR="001164A8">
        <w:rPr>
          <w:sz w:val="20"/>
          <w:szCs w:val="20"/>
        </w:rPr>
        <w:t>kelompok petani perah</w:t>
      </w:r>
      <w:r w:rsidRPr="00774F5F">
        <w:rPr>
          <w:sz w:val="20"/>
          <w:szCs w:val="20"/>
        </w:rPr>
        <w:t xml:space="preserve"> dapat memperoleh pengetahuan </w:t>
      </w:r>
      <w:r w:rsidRPr="00774F5F">
        <w:rPr>
          <w:sz w:val="20"/>
          <w:szCs w:val="20"/>
        </w:rPr>
        <w:lastRenderedPageBreak/>
        <w:t xml:space="preserve">bagaimana caranya agar dapat </w:t>
      </w:r>
      <w:r w:rsidR="001164A8">
        <w:rPr>
          <w:sz w:val="20"/>
          <w:szCs w:val="20"/>
        </w:rPr>
        <w:t xml:space="preserve">menbuat produk turunan dari </w:t>
      </w:r>
      <w:proofErr w:type="gramStart"/>
      <w:r w:rsidR="001164A8">
        <w:rPr>
          <w:sz w:val="20"/>
          <w:szCs w:val="20"/>
        </w:rPr>
        <w:t>susu</w:t>
      </w:r>
      <w:proofErr w:type="gramEnd"/>
      <w:r w:rsidR="001164A8">
        <w:rPr>
          <w:sz w:val="20"/>
          <w:szCs w:val="20"/>
        </w:rPr>
        <w:t xml:space="preserve"> sapi murni dan meningkatkan pendapatan yang pada akhirnya dapat meningkatkan kesejahteraan keluarga petani sapi perah</w:t>
      </w:r>
      <w:r w:rsidRPr="00774F5F">
        <w:rPr>
          <w:sz w:val="20"/>
          <w:szCs w:val="20"/>
        </w:rPr>
        <w:t>.</w:t>
      </w:r>
    </w:p>
    <w:p w:rsidR="00774F5F" w:rsidRDefault="00774F5F" w:rsidP="00774F5F">
      <w:pPr>
        <w:tabs>
          <w:tab w:val="left" w:pos="567"/>
        </w:tabs>
        <w:spacing w:line="360" w:lineRule="auto"/>
        <w:jc w:val="both"/>
        <w:rPr>
          <w:bCs/>
        </w:rPr>
      </w:pPr>
    </w:p>
    <w:p w:rsidR="00774F5F" w:rsidRPr="00774F5F" w:rsidRDefault="00774F5F" w:rsidP="00774F5F">
      <w:pPr>
        <w:spacing w:line="360" w:lineRule="auto"/>
        <w:rPr>
          <w:b/>
          <w:bCs/>
          <w:lang w:val="sv-SE"/>
        </w:rPr>
      </w:pPr>
      <w:r w:rsidRPr="00774F5F">
        <w:rPr>
          <w:b/>
          <w:bCs/>
          <w:lang w:val="sv-SE"/>
        </w:rPr>
        <w:t>Saran</w:t>
      </w:r>
    </w:p>
    <w:p w:rsidR="00774F5F" w:rsidRPr="00774F5F" w:rsidRDefault="00774F5F" w:rsidP="00774F5F">
      <w:pPr>
        <w:tabs>
          <w:tab w:val="left" w:pos="567"/>
        </w:tabs>
        <w:spacing w:line="360" w:lineRule="auto"/>
        <w:jc w:val="both"/>
        <w:rPr>
          <w:bCs/>
          <w:lang w:val="sv-SE"/>
        </w:rPr>
      </w:pPr>
      <w:r w:rsidRPr="00774F5F">
        <w:rPr>
          <w:bCs/>
          <w:lang w:val="sv-SE"/>
        </w:rPr>
        <w:t xml:space="preserve">Kegiatan pengabdian masyarakat semacam ini sebaiknya perlu dilakukan secara berkala dan meluas ke berbagai </w:t>
      </w:r>
      <w:r w:rsidR="00C27B4D">
        <w:rPr>
          <w:bCs/>
          <w:lang w:val="sv-SE"/>
        </w:rPr>
        <w:t>daerah di P</w:t>
      </w:r>
      <w:r w:rsidRPr="00774F5F">
        <w:rPr>
          <w:bCs/>
          <w:lang w:val="sv-SE"/>
        </w:rPr>
        <w:t>ropinsi Lampung.</w:t>
      </w:r>
      <w:r w:rsidR="001164A8">
        <w:rPr>
          <w:bCs/>
          <w:lang w:val="sv-SE"/>
        </w:rPr>
        <w:t xml:space="preserve"> Saran dari kelompok petani sapi perah adalah tim pengabdi diminta menjelaskan cara mengemas yogurt yang menarik dan mudah dibawa, sehi</w:t>
      </w:r>
      <w:r w:rsidR="00F2107B">
        <w:rPr>
          <w:bCs/>
          <w:lang w:val="sv-SE"/>
        </w:rPr>
        <w:t>ngga memudahkan pemasarannya.</w:t>
      </w:r>
    </w:p>
    <w:p w:rsidR="001178C7" w:rsidRDefault="001178C7" w:rsidP="00EE79B5">
      <w:pPr>
        <w:pStyle w:val="ListParagraph"/>
        <w:spacing w:after="0" w:line="360" w:lineRule="auto"/>
        <w:ind w:left="922"/>
        <w:jc w:val="both"/>
        <w:rPr>
          <w:rFonts w:asciiTheme="majorBidi" w:hAnsiTheme="majorBidi" w:cstheme="majorBidi"/>
          <w:sz w:val="20"/>
          <w:szCs w:val="20"/>
          <w:lang w:val="sv-SE"/>
        </w:rPr>
      </w:pPr>
    </w:p>
    <w:p w:rsidR="00F2107B" w:rsidRDefault="00F2107B" w:rsidP="00EE79B5">
      <w:pPr>
        <w:pStyle w:val="ListParagraph"/>
        <w:spacing w:after="0" w:line="360" w:lineRule="auto"/>
        <w:ind w:left="922"/>
        <w:jc w:val="both"/>
        <w:rPr>
          <w:rFonts w:asciiTheme="majorBidi" w:hAnsiTheme="majorBidi" w:cstheme="majorBidi"/>
          <w:sz w:val="20"/>
          <w:szCs w:val="20"/>
          <w:lang w:val="sv-SE"/>
        </w:rPr>
      </w:pPr>
    </w:p>
    <w:p w:rsidR="00706742" w:rsidRPr="00774F5F" w:rsidRDefault="00706742" w:rsidP="00EE79B5">
      <w:pPr>
        <w:pStyle w:val="ListParagraph"/>
        <w:spacing w:after="0" w:line="360" w:lineRule="auto"/>
        <w:ind w:left="0"/>
        <w:jc w:val="center"/>
        <w:rPr>
          <w:rFonts w:asciiTheme="majorBidi" w:hAnsiTheme="majorBidi" w:cstheme="majorBidi"/>
          <w:b/>
          <w:sz w:val="20"/>
          <w:szCs w:val="20"/>
        </w:rPr>
      </w:pPr>
      <w:r w:rsidRPr="00774F5F">
        <w:rPr>
          <w:rFonts w:asciiTheme="majorBidi" w:hAnsiTheme="majorBidi" w:cstheme="majorBidi"/>
          <w:b/>
          <w:sz w:val="20"/>
          <w:szCs w:val="20"/>
        </w:rPr>
        <w:t>DAFTAR PUSTAKA</w:t>
      </w:r>
    </w:p>
    <w:p w:rsidR="00D14463" w:rsidRPr="00774F5F" w:rsidRDefault="00D14463" w:rsidP="00EE79B5">
      <w:pPr>
        <w:pStyle w:val="ListParagraph"/>
        <w:spacing w:after="0" w:line="360" w:lineRule="auto"/>
        <w:ind w:left="0"/>
        <w:rPr>
          <w:rFonts w:asciiTheme="majorBidi" w:hAnsiTheme="majorBidi" w:cstheme="majorBidi"/>
          <w:b/>
          <w:sz w:val="20"/>
          <w:szCs w:val="20"/>
        </w:rPr>
      </w:pPr>
    </w:p>
    <w:p w:rsidR="002C244E" w:rsidRPr="002C244E" w:rsidRDefault="002C244E" w:rsidP="002C244E">
      <w:pPr>
        <w:spacing w:line="236" w:lineRule="auto"/>
        <w:ind w:left="560" w:right="204" w:hanging="566"/>
      </w:pPr>
      <w:r w:rsidRPr="002C244E">
        <w:t xml:space="preserve">Anggraeni, A., K. Diwiyanto, L. Praharni, A. Soleh dan C. Talib. 2001. Evaluasi mutu genetik sapi perah induk FH didaerah sentra produksi </w:t>
      </w:r>
      <w:proofErr w:type="gramStart"/>
      <w:r w:rsidRPr="002C244E">
        <w:t>susu</w:t>
      </w:r>
      <w:proofErr w:type="gramEnd"/>
      <w:r w:rsidRPr="002C244E">
        <w:t xml:space="preserve">. </w:t>
      </w:r>
      <w:proofErr w:type="gramStart"/>
      <w:r w:rsidRPr="002C244E">
        <w:t>Prosiding Hasil Penelitian bagian proyek “Rekayasa Teknologi Pertanian/ARMP II”.</w:t>
      </w:r>
      <w:proofErr w:type="gramEnd"/>
      <w:r w:rsidRPr="002C244E">
        <w:t xml:space="preserve"> </w:t>
      </w:r>
      <w:proofErr w:type="gramStart"/>
      <w:r w:rsidRPr="002C244E">
        <w:t>Puslibangnak.</w:t>
      </w:r>
      <w:proofErr w:type="gramEnd"/>
      <w:r w:rsidRPr="002C244E">
        <w:t xml:space="preserve"> Bogor</w:t>
      </w:r>
    </w:p>
    <w:p w:rsidR="002C244E" w:rsidRPr="002C244E" w:rsidRDefault="002C244E" w:rsidP="002C244E">
      <w:pPr>
        <w:spacing w:line="290" w:lineRule="exact"/>
      </w:pPr>
    </w:p>
    <w:p w:rsidR="002C244E" w:rsidRPr="002C244E" w:rsidRDefault="002C244E" w:rsidP="002C244E">
      <w:pPr>
        <w:spacing w:line="233" w:lineRule="auto"/>
        <w:ind w:left="560" w:right="84" w:hanging="566"/>
      </w:pPr>
      <w:r w:rsidRPr="002C244E">
        <w:t xml:space="preserve">Buckle, K. A., Edwards, R. A., Fleet, G. H., and Wotton, M. 1987. Ilmu Pangan. </w:t>
      </w:r>
      <w:proofErr w:type="gramStart"/>
      <w:r w:rsidRPr="002C244E">
        <w:t>Penerjemah Hari Purnomo dan Adiono.</w:t>
      </w:r>
      <w:proofErr w:type="gramEnd"/>
      <w:r w:rsidRPr="002C244E">
        <w:t xml:space="preserve"> </w:t>
      </w:r>
      <w:proofErr w:type="gramStart"/>
      <w:r w:rsidRPr="002C244E">
        <w:t>Universitas Indonesia Press.</w:t>
      </w:r>
      <w:proofErr w:type="gramEnd"/>
      <w:r w:rsidRPr="002C244E">
        <w:t xml:space="preserve"> Jakarta.</w:t>
      </w:r>
    </w:p>
    <w:p w:rsidR="002C244E" w:rsidRPr="002C244E" w:rsidRDefault="002C244E" w:rsidP="002C244E">
      <w:pPr>
        <w:spacing w:line="295" w:lineRule="exact"/>
      </w:pPr>
    </w:p>
    <w:p w:rsidR="002C244E" w:rsidRPr="002C244E" w:rsidRDefault="002C244E" w:rsidP="002C244E">
      <w:pPr>
        <w:spacing w:line="235" w:lineRule="auto"/>
        <w:ind w:left="560" w:right="64" w:hanging="566"/>
      </w:pPr>
      <w:r w:rsidRPr="002C244E">
        <w:t>Hidayat, Nur, Masdiana dan Sri Suhartini. 2006. Mikrobiologi Industri. Yogyakarta: Penerbit Andi.</w:t>
      </w:r>
    </w:p>
    <w:p w:rsidR="002C244E" w:rsidRPr="002C244E" w:rsidRDefault="002C244E" w:rsidP="002C244E">
      <w:pPr>
        <w:spacing w:line="295" w:lineRule="exact"/>
      </w:pPr>
    </w:p>
    <w:p w:rsidR="002C244E" w:rsidRPr="002C244E" w:rsidRDefault="002C244E" w:rsidP="002C244E">
      <w:pPr>
        <w:spacing w:line="233" w:lineRule="auto"/>
        <w:ind w:left="560" w:right="204" w:hanging="566"/>
      </w:pPr>
      <w:proofErr w:type="gramStart"/>
      <w:r w:rsidRPr="002C244E">
        <w:t>Schmidt, G.H., L.D. Van Vleck and M.F. Hutjunes.</w:t>
      </w:r>
      <w:proofErr w:type="gramEnd"/>
      <w:r w:rsidRPr="002C244E">
        <w:t xml:space="preserve"> 1988. Principles of Dairy Sciences. 2nd ed. Prentice Hill, Engglewood Cliffs, New Jersey</w:t>
      </w:r>
    </w:p>
    <w:p w:rsidR="002C244E" w:rsidRPr="002C244E" w:rsidRDefault="002C244E" w:rsidP="002C244E">
      <w:pPr>
        <w:spacing w:line="295" w:lineRule="exact"/>
      </w:pPr>
    </w:p>
    <w:p w:rsidR="002C244E" w:rsidRPr="002C244E" w:rsidRDefault="002C244E" w:rsidP="002C244E">
      <w:pPr>
        <w:spacing w:line="236" w:lineRule="auto"/>
        <w:ind w:left="560" w:right="624" w:hanging="566"/>
        <w:rPr>
          <w:color w:val="000000"/>
        </w:rPr>
      </w:pPr>
      <w:proofErr w:type="gramStart"/>
      <w:r w:rsidRPr="002C244E">
        <w:t>Septia I. 2010.</w:t>
      </w:r>
      <w:proofErr w:type="gramEnd"/>
      <w:r w:rsidRPr="002C244E">
        <w:t xml:space="preserve"> </w:t>
      </w:r>
      <w:proofErr w:type="gramStart"/>
      <w:r w:rsidRPr="002C244E">
        <w:rPr>
          <w:i/>
        </w:rPr>
        <w:t>Teknik pembutaan Susu Fermentasi</w:t>
      </w:r>
      <w:r w:rsidRPr="002C244E">
        <w:t xml:space="preserve"> (Yoghurt).</w:t>
      </w:r>
      <w:proofErr w:type="gramEnd"/>
      <w:r w:rsidRPr="002C244E">
        <w:t xml:space="preserve"> </w:t>
      </w:r>
      <w:hyperlink r:id="rId13" w:history="1">
        <w:r w:rsidRPr="002C244E">
          <w:rPr>
            <w:color w:val="0000FF"/>
            <w:u w:val="single"/>
          </w:rPr>
          <w:t>http://itaseptia.blogspot.com/2010/05/susu-fermentasi-yoghurt.html</w:t>
        </w:r>
        <w:r w:rsidRPr="002C244E">
          <w:rPr>
            <w:color w:val="000000"/>
          </w:rPr>
          <w:t xml:space="preserve">. </w:t>
        </w:r>
      </w:hyperlink>
      <w:proofErr w:type="gramStart"/>
      <w:r w:rsidRPr="002C244E">
        <w:rPr>
          <w:color w:val="0000FF"/>
        </w:rPr>
        <w:t>diakses</w:t>
      </w:r>
      <w:proofErr w:type="gramEnd"/>
      <w:r w:rsidRPr="002C244E">
        <w:rPr>
          <w:color w:val="0000FF"/>
        </w:rPr>
        <w:t xml:space="preserve"> </w:t>
      </w:r>
      <w:r w:rsidRPr="002C244E">
        <w:rPr>
          <w:color w:val="000000"/>
        </w:rPr>
        <w:t>pada</w:t>
      </w:r>
      <w:r w:rsidRPr="002C244E">
        <w:rPr>
          <w:color w:val="0000FF"/>
        </w:rPr>
        <w:t xml:space="preserve"> </w:t>
      </w:r>
      <w:r>
        <w:rPr>
          <w:color w:val="000000"/>
        </w:rPr>
        <w:t>tanggal 13 Desember 2018</w:t>
      </w:r>
    </w:p>
    <w:p w:rsidR="002C244E" w:rsidRPr="002C244E" w:rsidRDefault="002C244E" w:rsidP="002C244E">
      <w:pPr>
        <w:spacing w:line="295" w:lineRule="exact"/>
      </w:pPr>
    </w:p>
    <w:p w:rsidR="002C244E" w:rsidRPr="002C244E" w:rsidRDefault="002C244E" w:rsidP="002C244E">
      <w:pPr>
        <w:spacing w:line="233" w:lineRule="auto"/>
        <w:ind w:left="560" w:right="624" w:hanging="566"/>
      </w:pPr>
      <w:r w:rsidRPr="002C244E">
        <w:t xml:space="preserve">Sudarwanto, M. 1999. Usaha peningkatan produksi </w:t>
      </w:r>
      <w:proofErr w:type="gramStart"/>
      <w:r w:rsidRPr="002C244E">
        <w:t>susu</w:t>
      </w:r>
      <w:proofErr w:type="gramEnd"/>
      <w:r w:rsidRPr="002C244E">
        <w:t xml:space="preserve"> melalui program </w:t>
      </w:r>
      <w:r w:rsidRPr="002C244E">
        <w:lastRenderedPageBreak/>
        <w:t xml:space="preserve">pengendalian mastitis subklinis, Orasi Ilmiah, FKH. </w:t>
      </w:r>
      <w:proofErr w:type="gramStart"/>
      <w:r w:rsidRPr="002C244E">
        <w:t>IPB.</w:t>
      </w:r>
      <w:proofErr w:type="gramEnd"/>
      <w:r w:rsidRPr="002C244E">
        <w:t xml:space="preserve"> Bogor.</w:t>
      </w:r>
    </w:p>
    <w:p w:rsidR="002C244E" w:rsidRPr="002C244E" w:rsidRDefault="002C244E" w:rsidP="002C244E">
      <w:pPr>
        <w:spacing w:line="282" w:lineRule="exact"/>
      </w:pPr>
    </w:p>
    <w:p w:rsidR="002C244E" w:rsidRPr="002C244E" w:rsidRDefault="002C244E" w:rsidP="002C244E">
      <w:pPr>
        <w:spacing w:line="0" w:lineRule="atLeast"/>
        <w:rPr>
          <w:b/>
        </w:rPr>
      </w:pPr>
      <w:r w:rsidRPr="002C244E">
        <w:t xml:space="preserve">Widi Roseli, 2018.  </w:t>
      </w:r>
      <w:proofErr w:type="gramStart"/>
      <w:r w:rsidRPr="002C244E">
        <w:rPr>
          <w:b/>
        </w:rPr>
        <w:t>Membuat Susu Pasteurisasi.</w:t>
      </w:r>
      <w:proofErr w:type="gramEnd"/>
    </w:p>
    <w:p w:rsidR="002C244E" w:rsidRPr="002C244E" w:rsidRDefault="002C244E" w:rsidP="002C244E">
      <w:pPr>
        <w:spacing w:line="3" w:lineRule="exact"/>
      </w:pPr>
    </w:p>
    <w:p w:rsidR="002C244E" w:rsidRPr="002C244E" w:rsidRDefault="002C244E" w:rsidP="002C244E">
      <w:pPr>
        <w:spacing w:line="0" w:lineRule="atLeast"/>
        <w:ind w:left="560"/>
        <w:rPr>
          <w:color w:val="0000FF"/>
          <w:u w:val="single"/>
        </w:rPr>
      </w:pPr>
      <w:hyperlink r:id="rId14" w:history="1">
        <w:r w:rsidRPr="002C244E">
          <w:rPr>
            <w:color w:val="0000FF"/>
            <w:u w:val="single"/>
          </w:rPr>
          <w:t>http://bbppbatu.bppsdmp.pertanian.go.id/membuat-susu-pasteurisasi/</w:t>
        </w:r>
      </w:hyperlink>
    </w:p>
    <w:p w:rsidR="002C244E" w:rsidRPr="002C244E" w:rsidRDefault="002C244E" w:rsidP="002C244E">
      <w:pPr>
        <w:spacing w:line="276" w:lineRule="exact"/>
      </w:pPr>
    </w:p>
    <w:p w:rsidR="002C244E" w:rsidRPr="002C244E" w:rsidRDefault="002C244E" w:rsidP="002C244E">
      <w:pPr>
        <w:spacing w:line="0" w:lineRule="atLeast"/>
      </w:pPr>
      <w:proofErr w:type="gramStart"/>
      <w:r w:rsidRPr="002C244E">
        <w:t>Widodo W. 2002.</w:t>
      </w:r>
      <w:proofErr w:type="gramEnd"/>
      <w:r w:rsidRPr="002C244E">
        <w:t xml:space="preserve"> </w:t>
      </w:r>
      <w:proofErr w:type="gramStart"/>
      <w:r w:rsidRPr="002C244E">
        <w:rPr>
          <w:i/>
        </w:rPr>
        <w:t>Bioteknologi Fermentasi Susu</w:t>
      </w:r>
      <w:r w:rsidRPr="002C244E">
        <w:t>.</w:t>
      </w:r>
      <w:proofErr w:type="gramEnd"/>
      <w:r w:rsidRPr="002C244E">
        <w:t xml:space="preserve"> Universitas Muhamadiyah. Malang.</w:t>
      </w:r>
    </w:p>
    <w:sectPr w:rsidR="002C244E" w:rsidRPr="002C244E" w:rsidSect="00FA4EA0">
      <w:type w:val="continuous"/>
      <w:pgSz w:w="11907" w:h="16840" w:code="9"/>
      <w:pgMar w:top="1418" w:right="1418" w:bottom="1418" w:left="1710" w:header="1134" w:footer="1152" w:gutter="0"/>
      <w:pgNumType w:start="3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07B" w:rsidRDefault="00F2107B">
      <w:r>
        <w:separator/>
      </w:r>
    </w:p>
  </w:endnote>
  <w:endnote w:type="continuationSeparator" w:id="1">
    <w:p w:rsidR="00F2107B" w:rsidRDefault="00F2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7B" w:rsidRDefault="00F2107B">
    <w:pPr>
      <w:pStyle w:val="Footer"/>
    </w:pPr>
    <w:fldSimple w:instr=" PAGE   \* MERGEFORMAT ">
      <w:r w:rsidR="00D469D5">
        <w:rPr>
          <w:noProof/>
        </w:rPr>
        <w:t>34</w:t>
      </w:r>
    </w:fldSimple>
  </w:p>
  <w:p w:rsidR="00F2107B" w:rsidRDefault="00F210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7B" w:rsidRDefault="00F2107B" w:rsidP="00252EE2">
    <w:pPr>
      <w:pStyle w:val="Footer"/>
      <w:pBdr>
        <w:top w:val="single" w:sz="4" w:space="1" w:color="auto"/>
      </w:pBdr>
      <w:rPr>
        <w:sz w:val="18"/>
        <w:szCs w:val="18"/>
      </w:rPr>
    </w:pPr>
    <w:r w:rsidRPr="00543291">
      <w:rPr>
        <w:b/>
        <w:sz w:val="18"/>
        <w:szCs w:val="18"/>
      </w:rPr>
      <w:t xml:space="preserve">Corresponding Author: </w:t>
    </w:r>
    <w:proofErr w:type="gramStart"/>
    <w:r>
      <w:rPr>
        <w:sz w:val="18"/>
        <w:szCs w:val="18"/>
      </w:rPr>
      <w:t>Tiara  Nirmala</w:t>
    </w:r>
    <w:proofErr w:type="gramEnd"/>
    <w:r>
      <w:rPr>
        <w:sz w:val="18"/>
        <w:szCs w:val="18"/>
      </w:rPr>
      <w:t>, Universitas Lampung, 0812-73860615</w:t>
    </w:r>
  </w:p>
  <w:p w:rsidR="00F2107B" w:rsidRPr="00543291" w:rsidRDefault="00F2107B" w:rsidP="00252EE2">
    <w:pPr>
      <w:pStyle w:val="Footer"/>
      <w:pBdr>
        <w:top w:val="single" w:sz="4" w:space="1" w:color="auto"/>
      </w:pBd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07B" w:rsidRDefault="00F2107B">
      <w:r>
        <w:separator/>
      </w:r>
    </w:p>
  </w:footnote>
  <w:footnote w:type="continuationSeparator" w:id="1">
    <w:p w:rsidR="00F2107B" w:rsidRDefault="00F2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7B" w:rsidRPr="003D5B84" w:rsidRDefault="00F2107B" w:rsidP="00C07BEF">
    <w:pPr>
      <w:pStyle w:val="Header"/>
      <w:tabs>
        <w:tab w:val="clear" w:pos="4320"/>
        <w:tab w:val="clear" w:pos="8640"/>
        <w:tab w:val="right" w:pos="851"/>
        <w:tab w:val="left" w:pos="3405"/>
        <w:tab w:val="right" w:pos="8789"/>
      </w:tabs>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7B" w:rsidRPr="003D5B84" w:rsidRDefault="00F2107B"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07B" w:rsidRDefault="00F2107B" w:rsidP="0027458D">
    <w:pPr>
      <w:spacing w:line="4" w:lineRule="exact"/>
      <w:rPr>
        <w:sz w:val="24"/>
      </w:rPr>
    </w:pPr>
    <w:bookmarkStart w:id="1" w:name="page1"/>
    <w:bookmarkEnd w:id="1"/>
  </w:p>
  <w:p w:rsidR="00F2107B" w:rsidRPr="003D5B84" w:rsidRDefault="00F2107B" w:rsidP="00957C11">
    <w:pPr>
      <w:pStyle w:val="Header"/>
      <w:tabs>
        <w:tab w:val="clear" w:pos="4320"/>
        <w:tab w:val="clear" w:pos="8640"/>
        <w:tab w:val="left" w:pos="7938"/>
        <w:tab w:val="right" w:pos="8789"/>
      </w:tabs>
      <w:rPr>
        <w:rStyle w:val="PageNumber"/>
      </w:rPr>
    </w:pPr>
    <w:r w:rsidRPr="003D5B84">
      <w:tab/>
    </w:r>
    <w:r w:rsidRPr="003D5B84">
      <w:tab/>
    </w:r>
  </w:p>
  <w:p w:rsidR="00F2107B" w:rsidRPr="003D5B84" w:rsidRDefault="00F2107B" w:rsidP="008B04B3">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41A7C4C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3D923C73"/>
    <w:multiLevelType w:val="hybridMultilevel"/>
    <w:tmpl w:val="EC52C5EC"/>
    <w:lvl w:ilvl="0" w:tplc="6A7805B8">
      <w:start w:val="1"/>
      <w:numFmt w:val="lowerLetter"/>
      <w:lvlText w:val="%1."/>
      <w:lvlJc w:val="left"/>
      <w:pPr>
        <w:tabs>
          <w:tab w:val="num" w:pos="360"/>
        </w:tabs>
        <w:ind w:left="360" w:hanging="360"/>
      </w:pPr>
      <w:rPr>
        <w:rFonts w:hint="default"/>
      </w:rPr>
    </w:lvl>
    <w:lvl w:ilvl="1" w:tplc="ECE80820">
      <w:start w:val="6"/>
      <w:numFmt w:val="upperRoman"/>
      <w:lvlText w:val="%2."/>
      <w:lvlJc w:val="left"/>
      <w:pPr>
        <w:tabs>
          <w:tab w:val="num" w:pos="1440"/>
        </w:tabs>
        <w:ind w:left="1440" w:hanging="720"/>
      </w:pPr>
      <w:rPr>
        <w:rFonts w:hint="default"/>
      </w:rPr>
    </w:lvl>
    <w:lvl w:ilvl="2" w:tplc="A072D0EC">
      <w:start w:val="5"/>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8"/>
  </w:num>
  <w:num w:numId="2">
    <w:abstractNumId w:val="7"/>
  </w:num>
  <w:num w:numId="3">
    <w:abstractNumId w:val="9"/>
  </w:num>
  <w:num w:numId="4">
    <w:abstractNumId w:val="6"/>
  </w:num>
  <w:num w:numId="5">
    <w:abstractNumId w:val="0"/>
  </w:num>
  <w:num w:numId="6">
    <w:abstractNumId w:val="1"/>
  </w:num>
  <w:num w:numId="7">
    <w:abstractNumId w:val="2"/>
  </w:num>
  <w:num w:numId="8">
    <w:abstractNumId w:val="3"/>
  </w:num>
  <w:num w:numId="9">
    <w:abstractNumId w:val="4"/>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stylePaneFormatFilter w:val="3F01"/>
  <w:mailMerge>
    <w:mainDocumentType w:val="mailingLabels"/>
    <w:dataType w:val="textFile"/>
    <w:activeRecord w:val="-1"/>
    <w:odso/>
  </w:mailMerge>
  <w:defaultTabStop w:val="720"/>
  <w:evenAndOddHeaders/>
  <w:drawingGridHorizontalSpacing w:val="100"/>
  <w:displayHorizont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7D0AC6"/>
    <w:rsid w:val="000013CF"/>
    <w:rsid w:val="00002882"/>
    <w:rsid w:val="00002A89"/>
    <w:rsid w:val="0000385F"/>
    <w:rsid w:val="00005EFC"/>
    <w:rsid w:val="00007744"/>
    <w:rsid w:val="00007D28"/>
    <w:rsid w:val="000106D0"/>
    <w:rsid w:val="00010CAB"/>
    <w:rsid w:val="00012CEF"/>
    <w:rsid w:val="00014633"/>
    <w:rsid w:val="00015F2A"/>
    <w:rsid w:val="00017858"/>
    <w:rsid w:val="00020543"/>
    <w:rsid w:val="00027142"/>
    <w:rsid w:val="000279BE"/>
    <w:rsid w:val="00034C84"/>
    <w:rsid w:val="000416A3"/>
    <w:rsid w:val="000437AE"/>
    <w:rsid w:val="0004717B"/>
    <w:rsid w:val="000474E3"/>
    <w:rsid w:val="00047710"/>
    <w:rsid w:val="00051AE0"/>
    <w:rsid w:val="000523C5"/>
    <w:rsid w:val="00053FB7"/>
    <w:rsid w:val="0006020A"/>
    <w:rsid w:val="00060330"/>
    <w:rsid w:val="00060F5C"/>
    <w:rsid w:val="00061D77"/>
    <w:rsid w:val="00062720"/>
    <w:rsid w:val="000643B8"/>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B5C"/>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52D3"/>
    <w:rsid w:val="000E65C1"/>
    <w:rsid w:val="000E708C"/>
    <w:rsid w:val="000F279B"/>
    <w:rsid w:val="000F29E1"/>
    <w:rsid w:val="000F51B4"/>
    <w:rsid w:val="000F61E2"/>
    <w:rsid w:val="000F7ED5"/>
    <w:rsid w:val="0010046E"/>
    <w:rsid w:val="00102A61"/>
    <w:rsid w:val="001041EB"/>
    <w:rsid w:val="00104BF1"/>
    <w:rsid w:val="00106F02"/>
    <w:rsid w:val="001078A8"/>
    <w:rsid w:val="00107904"/>
    <w:rsid w:val="001129DE"/>
    <w:rsid w:val="0011369D"/>
    <w:rsid w:val="00113739"/>
    <w:rsid w:val="00113F18"/>
    <w:rsid w:val="00114470"/>
    <w:rsid w:val="001164A8"/>
    <w:rsid w:val="00117326"/>
    <w:rsid w:val="001178C7"/>
    <w:rsid w:val="00117C85"/>
    <w:rsid w:val="00121C37"/>
    <w:rsid w:val="00122833"/>
    <w:rsid w:val="00125C41"/>
    <w:rsid w:val="00126B1A"/>
    <w:rsid w:val="00126FDB"/>
    <w:rsid w:val="0013179E"/>
    <w:rsid w:val="00131A6C"/>
    <w:rsid w:val="00131E4C"/>
    <w:rsid w:val="00133B59"/>
    <w:rsid w:val="00136716"/>
    <w:rsid w:val="00137465"/>
    <w:rsid w:val="00137E25"/>
    <w:rsid w:val="00137F36"/>
    <w:rsid w:val="001434C3"/>
    <w:rsid w:val="001441CB"/>
    <w:rsid w:val="001453F8"/>
    <w:rsid w:val="00145453"/>
    <w:rsid w:val="0014611F"/>
    <w:rsid w:val="00146861"/>
    <w:rsid w:val="001517E4"/>
    <w:rsid w:val="00151E7C"/>
    <w:rsid w:val="00153387"/>
    <w:rsid w:val="00154C55"/>
    <w:rsid w:val="00157C06"/>
    <w:rsid w:val="00161845"/>
    <w:rsid w:val="001624AF"/>
    <w:rsid w:val="00162849"/>
    <w:rsid w:val="00163CDE"/>
    <w:rsid w:val="00166432"/>
    <w:rsid w:val="00167012"/>
    <w:rsid w:val="001671A8"/>
    <w:rsid w:val="0016761A"/>
    <w:rsid w:val="00167BE2"/>
    <w:rsid w:val="0017238E"/>
    <w:rsid w:val="00177E2C"/>
    <w:rsid w:val="00180992"/>
    <w:rsid w:val="00180FD2"/>
    <w:rsid w:val="00180FD4"/>
    <w:rsid w:val="00181509"/>
    <w:rsid w:val="00181965"/>
    <w:rsid w:val="0018408E"/>
    <w:rsid w:val="00185202"/>
    <w:rsid w:val="0018550C"/>
    <w:rsid w:val="00187B69"/>
    <w:rsid w:val="0019050C"/>
    <w:rsid w:val="001908F8"/>
    <w:rsid w:val="00192E8C"/>
    <w:rsid w:val="0019391D"/>
    <w:rsid w:val="00195579"/>
    <w:rsid w:val="001A0839"/>
    <w:rsid w:val="001A33EF"/>
    <w:rsid w:val="001A37B8"/>
    <w:rsid w:val="001A629F"/>
    <w:rsid w:val="001B2439"/>
    <w:rsid w:val="001B2EF9"/>
    <w:rsid w:val="001B4AB3"/>
    <w:rsid w:val="001B5250"/>
    <w:rsid w:val="001B5719"/>
    <w:rsid w:val="001B621C"/>
    <w:rsid w:val="001B64D0"/>
    <w:rsid w:val="001B7915"/>
    <w:rsid w:val="001C031B"/>
    <w:rsid w:val="001C0FE6"/>
    <w:rsid w:val="001C19EB"/>
    <w:rsid w:val="001C1DDC"/>
    <w:rsid w:val="001C7AC5"/>
    <w:rsid w:val="001D04CA"/>
    <w:rsid w:val="001D19C3"/>
    <w:rsid w:val="001D218B"/>
    <w:rsid w:val="001D4485"/>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AA5"/>
    <w:rsid w:val="00204431"/>
    <w:rsid w:val="0020464A"/>
    <w:rsid w:val="00204A25"/>
    <w:rsid w:val="0020608E"/>
    <w:rsid w:val="002073B6"/>
    <w:rsid w:val="002076CA"/>
    <w:rsid w:val="002079DD"/>
    <w:rsid w:val="00212DCC"/>
    <w:rsid w:val="00214086"/>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1AB"/>
    <w:rsid w:val="00240303"/>
    <w:rsid w:val="0024180A"/>
    <w:rsid w:val="0024268D"/>
    <w:rsid w:val="00250442"/>
    <w:rsid w:val="00250A66"/>
    <w:rsid w:val="00252EE2"/>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8D"/>
    <w:rsid w:val="00274BCC"/>
    <w:rsid w:val="00275406"/>
    <w:rsid w:val="002769E7"/>
    <w:rsid w:val="00281882"/>
    <w:rsid w:val="00281D99"/>
    <w:rsid w:val="002821B9"/>
    <w:rsid w:val="0028450D"/>
    <w:rsid w:val="00291EBF"/>
    <w:rsid w:val="00296D8E"/>
    <w:rsid w:val="002A0772"/>
    <w:rsid w:val="002A3A82"/>
    <w:rsid w:val="002A7188"/>
    <w:rsid w:val="002B0601"/>
    <w:rsid w:val="002B10C7"/>
    <w:rsid w:val="002B66EF"/>
    <w:rsid w:val="002B6EC9"/>
    <w:rsid w:val="002B7609"/>
    <w:rsid w:val="002C0665"/>
    <w:rsid w:val="002C11AA"/>
    <w:rsid w:val="002C244E"/>
    <w:rsid w:val="002C2C92"/>
    <w:rsid w:val="002C4749"/>
    <w:rsid w:val="002C4ABB"/>
    <w:rsid w:val="002C6317"/>
    <w:rsid w:val="002D07B9"/>
    <w:rsid w:val="002D0C71"/>
    <w:rsid w:val="002D0F04"/>
    <w:rsid w:val="002D31A6"/>
    <w:rsid w:val="002D4A56"/>
    <w:rsid w:val="002D691B"/>
    <w:rsid w:val="002D797A"/>
    <w:rsid w:val="002D79F6"/>
    <w:rsid w:val="002E0BC4"/>
    <w:rsid w:val="002E184C"/>
    <w:rsid w:val="002E2CAE"/>
    <w:rsid w:val="002E5AF0"/>
    <w:rsid w:val="002E6409"/>
    <w:rsid w:val="002F137A"/>
    <w:rsid w:val="002F267D"/>
    <w:rsid w:val="002F3D30"/>
    <w:rsid w:val="002F41A4"/>
    <w:rsid w:val="002F48E3"/>
    <w:rsid w:val="002F5AFE"/>
    <w:rsid w:val="002F6BBA"/>
    <w:rsid w:val="002F6DFA"/>
    <w:rsid w:val="002F7C5F"/>
    <w:rsid w:val="0030038F"/>
    <w:rsid w:val="00302D7F"/>
    <w:rsid w:val="00303A32"/>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97D"/>
    <w:rsid w:val="00335BE8"/>
    <w:rsid w:val="00337C87"/>
    <w:rsid w:val="003408EB"/>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A2E"/>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4C3F"/>
    <w:rsid w:val="003D5B84"/>
    <w:rsid w:val="003D6B33"/>
    <w:rsid w:val="003D79CF"/>
    <w:rsid w:val="003E0207"/>
    <w:rsid w:val="003E0633"/>
    <w:rsid w:val="003E304D"/>
    <w:rsid w:val="003E48E9"/>
    <w:rsid w:val="003E4AA5"/>
    <w:rsid w:val="003F0964"/>
    <w:rsid w:val="003F18A1"/>
    <w:rsid w:val="003F1D93"/>
    <w:rsid w:val="003F2EB6"/>
    <w:rsid w:val="003F4897"/>
    <w:rsid w:val="003F6587"/>
    <w:rsid w:val="00400D58"/>
    <w:rsid w:val="00402C7D"/>
    <w:rsid w:val="0040318A"/>
    <w:rsid w:val="00403A74"/>
    <w:rsid w:val="00407351"/>
    <w:rsid w:val="00407C2D"/>
    <w:rsid w:val="004106DF"/>
    <w:rsid w:val="00411A71"/>
    <w:rsid w:val="00411C0C"/>
    <w:rsid w:val="0041399A"/>
    <w:rsid w:val="00414535"/>
    <w:rsid w:val="00414EA0"/>
    <w:rsid w:val="00420D64"/>
    <w:rsid w:val="004221D0"/>
    <w:rsid w:val="00423CD9"/>
    <w:rsid w:val="00424E85"/>
    <w:rsid w:val="00425BE9"/>
    <w:rsid w:val="00426977"/>
    <w:rsid w:val="00427072"/>
    <w:rsid w:val="0043585C"/>
    <w:rsid w:val="00437EF0"/>
    <w:rsid w:val="00441F35"/>
    <w:rsid w:val="00443205"/>
    <w:rsid w:val="004439D2"/>
    <w:rsid w:val="00446A61"/>
    <w:rsid w:val="004503E9"/>
    <w:rsid w:val="004506F1"/>
    <w:rsid w:val="00453463"/>
    <w:rsid w:val="004550E4"/>
    <w:rsid w:val="00457AAB"/>
    <w:rsid w:val="004637E8"/>
    <w:rsid w:val="00467368"/>
    <w:rsid w:val="004674CD"/>
    <w:rsid w:val="004710EE"/>
    <w:rsid w:val="004724B1"/>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25CF"/>
    <w:rsid w:val="004A335F"/>
    <w:rsid w:val="004A3F3D"/>
    <w:rsid w:val="004A4FDB"/>
    <w:rsid w:val="004A5FC0"/>
    <w:rsid w:val="004A7C83"/>
    <w:rsid w:val="004B1FFE"/>
    <w:rsid w:val="004B2F8C"/>
    <w:rsid w:val="004B4EDE"/>
    <w:rsid w:val="004B589F"/>
    <w:rsid w:val="004B661B"/>
    <w:rsid w:val="004B76DC"/>
    <w:rsid w:val="004B7FCC"/>
    <w:rsid w:val="004C0B2C"/>
    <w:rsid w:val="004C3BEB"/>
    <w:rsid w:val="004C4EAE"/>
    <w:rsid w:val="004C59ED"/>
    <w:rsid w:val="004C65D5"/>
    <w:rsid w:val="004D5F0B"/>
    <w:rsid w:val="004D7295"/>
    <w:rsid w:val="004E140A"/>
    <w:rsid w:val="004E154B"/>
    <w:rsid w:val="004E16E7"/>
    <w:rsid w:val="004E1914"/>
    <w:rsid w:val="004E3613"/>
    <w:rsid w:val="004E3AFD"/>
    <w:rsid w:val="004E3BAA"/>
    <w:rsid w:val="004E3CAD"/>
    <w:rsid w:val="004E6C69"/>
    <w:rsid w:val="004F101E"/>
    <w:rsid w:val="004F2A11"/>
    <w:rsid w:val="004F3166"/>
    <w:rsid w:val="004F3208"/>
    <w:rsid w:val="004F4EA7"/>
    <w:rsid w:val="004F54D2"/>
    <w:rsid w:val="004F6193"/>
    <w:rsid w:val="00501713"/>
    <w:rsid w:val="00505F41"/>
    <w:rsid w:val="0050794C"/>
    <w:rsid w:val="0051075B"/>
    <w:rsid w:val="00511236"/>
    <w:rsid w:val="00511539"/>
    <w:rsid w:val="00511864"/>
    <w:rsid w:val="00512DE0"/>
    <w:rsid w:val="0051361F"/>
    <w:rsid w:val="00515455"/>
    <w:rsid w:val="00516317"/>
    <w:rsid w:val="005174FF"/>
    <w:rsid w:val="00520EC3"/>
    <w:rsid w:val="0052138C"/>
    <w:rsid w:val="005213A1"/>
    <w:rsid w:val="005221B2"/>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3291"/>
    <w:rsid w:val="00545E9C"/>
    <w:rsid w:val="00547658"/>
    <w:rsid w:val="0054768C"/>
    <w:rsid w:val="0055649A"/>
    <w:rsid w:val="00560811"/>
    <w:rsid w:val="00563102"/>
    <w:rsid w:val="00572013"/>
    <w:rsid w:val="00573257"/>
    <w:rsid w:val="005778F7"/>
    <w:rsid w:val="00577A3F"/>
    <w:rsid w:val="00577B98"/>
    <w:rsid w:val="005805DF"/>
    <w:rsid w:val="0058326E"/>
    <w:rsid w:val="005833B8"/>
    <w:rsid w:val="0058398A"/>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B7F3B"/>
    <w:rsid w:val="005C11D6"/>
    <w:rsid w:val="005C12EA"/>
    <w:rsid w:val="005C1759"/>
    <w:rsid w:val="005C234E"/>
    <w:rsid w:val="005D02EE"/>
    <w:rsid w:val="005D0C1B"/>
    <w:rsid w:val="005D210E"/>
    <w:rsid w:val="005D3D27"/>
    <w:rsid w:val="005D464B"/>
    <w:rsid w:val="005D528B"/>
    <w:rsid w:val="005D7D3A"/>
    <w:rsid w:val="005D7EB1"/>
    <w:rsid w:val="005E6EF7"/>
    <w:rsid w:val="005E736A"/>
    <w:rsid w:val="005E75FC"/>
    <w:rsid w:val="005F042D"/>
    <w:rsid w:val="005F3D1C"/>
    <w:rsid w:val="005F534C"/>
    <w:rsid w:val="005F75F8"/>
    <w:rsid w:val="006044C7"/>
    <w:rsid w:val="00604FB4"/>
    <w:rsid w:val="006123B6"/>
    <w:rsid w:val="00613977"/>
    <w:rsid w:val="0061627D"/>
    <w:rsid w:val="006206C7"/>
    <w:rsid w:val="0062238F"/>
    <w:rsid w:val="00622EC4"/>
    <w:rsid w:val="0062488B"/>
    <w:rsid w:val="006327F1"/>
    <w:rsid w:val="00635725"/>
    <w:rsid w:val="00636167"/>
    <w:rsid w:val="00644417"/>
    <w:rsid w:val="00647075"/>
    <w:rsid w:val="00650A64"/>
    <w:rsid w:val="00652EBE"/>
    <w:rsid w:val="006549EF"/>
    <w:rsid w:val="00655C14"/>
    <w:rsid w:val="00656420"/>
    <w:rsid w:val="00662070"/>
    <w:rsid w:val="0066237A"/>
    <w:rsid w:val="006628A9"/>
    <w:rsid w:val="006642BF"/>
    <w:rsid w:val="00665A9F"/>
    <w:rsid w:val="00665B37"/>
    <w:rsid w:val="006719D8"/>
    <w:rsid w:val="0067364F"/>
    <w:rsid w:val="00675183"/>
    <w:rsid w:val="00675D81"/>
    <w:rsid w:val="00676455"/>
    <w:rsid w:val="00676EB9"/>
    <w:rsid w:val="00682B00"/>
    <w:rsid w:val="00685AA5"/>
    <w:rsid w:val="00685FB4"/>
    <w:rsid w:val="0068604B"/>
    <w:rsid w:val="006863DA"/>
    <w:rsid w:val="00686A15"/>
    <w:rsid w:val="00687CA7"/>
    <w:rsid w:val="00687D3A"/>
    <w:rsid w:val="00687E23"/>
    <w:rsid w:val="006925E2"/>
    <w:rsid w:val="00692C4B"/>
    <w:rsid w:val="006A0231"/>
    <w:rsid w:val="006A090C"/>
    <w:rsid w:val="006A1384"/>
    <w:rsid w:val="006A34DA"/>
    <w:rsid w:val="006A6AEE"/>
    <w:rsid w:val="006A7830"/>
    <w:rsid w:val="006B027E"/>
    <w:rsid w:val="006B0965"/>
    <w:rsid w:val="006B52EE"/>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06742"/>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8F"/>
    <w:rsid w:val="007547A1"/>
    <w:rsid w:val="00756A93"/>
    <w:rsid w:val="0075769A"/>
    <w:rsid w:val="00765DEF"/>
    <w:rsid w:val="00766E46"/>
    <w:rsid w:val="00770E6E"/>
    <w:rsid w:val="007716CA"/>
    <w:rsid w:val="00771A7C"/>
    <w:rsid w:val="0077230A"/>
    <w:rsid w:val="00772725"/>
    <w:rsid w:val="00773EB7"/>
    <w:rsid w:val="00774F5F"/>
    <w:rsid w:val="007751AA"/>
    <w:rsid w:val="00777AD7"/>
    <w:rsid w:val="007912CE"/>
    <w:rsid w:val="0079451D"/>
    <w:rsid w:val="007A04C8"/>
    <w:rsid w:val="007A3102"/>
    <w:rsid w:val="007A3B30"/>
    <w:rsid w:val="007A3FC0"/>
    <w:rsid w:val="007A49BA"/>
    <w:rsid w:val="007A609F"/>
    <w:rsid w:val="007A7484"/>
    <w:rsid w:val="007B48BC"/>
    <w:rsid w:val="007B57A1"/>
    <w:rsid w:val="007B7535"/>
    <w:rsid w:val="007C0D3D"/>
    <w:rsid w:val="007C1DB9"/>
    <w:rsid w:val="007C2A08"/>
    <w:rsid w:val="007C60D8"/>
    <w:rsid w:val="007D0AC6"/>
    <w:rsid w:val="007D2077"/>
    <w:rsid w:val="007D7A78"/>
    <w:rsid w:val="007E179A"/>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7A30"/>
    <w:rsid w:val="008318B8"/>
    <w:rsid w:val="00831DDD"/>
    <w:rsid w:val="008322B8"/>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84FF0"/>
    <w:rsid w:val="00886870"/>
    <w:rsid w:val="00892C9F"/>
    <w:rsid w:val="00892FBD"/>
    <w:rsid w:val="00893AD8"/>
    <w:rsid w:val="00893D2C"/>
    <w:rsid w:val="00894D11"/>
    <w:rsid w:val="0089523F"/>
    <w:rsid w:val="008967E5"/>
    <w:rsid w:val="0089798B"/>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3AA"/>
    <w:rsid w:val="008C54EA"/>
    <w:rsid w:val="008C6701"/>
    <w:rsid w:val="008C671C"/>
    <w:rsid w:val="008D28A9"/>
    <w:rsid w:val="008D2A5A"/>
    <w:rsid w:val="008D3BDF"/>
    <w:rsid w:val="008D4BB2"/>
    <w:rsid w:val="008D7EA2"/>
    <w:rsid w:val="008E0F80"/>
    <w:rsid w:val="008E1CA4"/>
    <w:rsid w:val="008E3FAA"/>
    <w:rsid w:val="008E737C"/>
    <w:rsid w:val="008F05B8"/>
    <w:rsid w:val="008F0AEE"/>
    <w:rsid w:val="008F0C9D"/>
    <w:rsid w:val="008F0D5A"/>
    <w:rsid w:val="008F1C12"/>
    <w:rsid w:val="008F5A4B"/>
    <w:rsid w:val="008F5EF9"/>
    <w:rsid w:val="008F5F6F"/>
    <w:rsid w:val="00900EC1"/>
    <w:rsid w:val="00901214"/>
    <w:rsid w:val="00904D6D"/>
    <w:rsid w:val="00904EC8"/>
    <w:rsid w:val="00905CD6"/>
    <w:rsid w:val="00906951"/>
    <w:rsid w:val="0090736B"/>
    <w:rsid w:val="0091187A"/>
    <w:rsid w:val="00912FBC"/>
    <w:rsid w:val="00913D3B"/>
    <w:rsid w:val="00913F75"/>
    <w:rsid w:val="00915ADB"/>
    <w:rsid w:val="00921D05"/>
    <w:rsid w:val="0092257C"/>
    <w:rsid w:val="00923121"/>
    <w:rsid w:val="00924C8F"/>
    <w:rsid w:val="009314C3"/>
    <w:rsid w:val="009317FD"/>
    <w:rsid w:val="00935447"/>
    <w:rsid w:val="009406FF"/>
    <w:rsid w:val="00941203"/>
    <w:rsid w:val="009416C1"/>
    <w:rsid w:val="00942EFE"/>
    <w:rsid w:val="0094367D"/>
    <w:rsid w:val="00943FA1"/>
    <w:rsid w:val="00945A5C"/>
    <w:rsid w:val="00946389"/>
    <w:rsid w:val="0094738D"/>
    <w:rsid w:val="00950EF7"/>
    <w:rsid w:val="00951FC1"/>
    <w:rsid w:val="00954DC1"/>
    <w:rsid w:val="00955462"/>
    <w:rsid w:val="00956EB6"/>
    <w:rsid w:val="00957C11"/>
    <w:rsid w:val="009617A9"/>
    <w:rsid w:val="009665BE"/>
    <w:rsid w:val="009673AB"/>
    <w:rsid w:val="00970E84"/>
    <w:rsid w:val="00970F41"/>
    <w:rsid w:val="00971153"/>
    <w:rsid w:val="0097369C"/>
    <w:rsid w:val="00981036"/>
    <w:rsid w:val="00981E5F"/>
    <w:rsid w:val="00983846"/>
    <w:rsid w:val="00984BAB"/>
    <w:rsid w:val="00990CC8"/>
    <w:rsid w:val="009917D2"/>
    <w:rsid w:val="0099227E"/>
    <w:rsid w:val="009949C5"/>
    <w:rsid w:val="00995DFA"/>
    <w:rsid w:val="009A19B2"/>
    <w:rsid w:val="009B3EC0"/>
    <w:rsid w:val="009B5FE8"/>
    <w:rsid w:val="009B6287"/>
    <w:rsid w:val="009B62B1"/>
    <w:rsid w:val="009B76C2"/>
    <w:rsid w:val="009C080D"/>
    <w:rsid w:val="009C3785"/>
    <w:rsid w:val="009C38D4"/>
    <w:rsid w:val="009C49EF"/>
    <w:rsid w:val="009C5293"/>
    <w:rsid w:val="009D41DF"/>
    <w:rsid w:val="009D709E"/>
    <w:rsid w:val="009E0249"/>
    <w:rsid w:val="009E055A"/>
    <w:rsid w:val="009E0F0F"/>
    <w:rsid w:val="009E12AC"/>
    <w:rsid w:val="009E36AC"/>
    <w:rsid w:val="009E4FB4"/>
    <w:rsid w:val="009E5694"/>
    <w:rsid w:val="009E585B"/>
    <w:rsid w:val="009F040E"/>
    <w:rsid w:val="00A01765"/>
    <w:rsid w:val="00A02DD3"/>
    <w:rsid w:val="00A04D6C"/>
    <w:rsid w:val="00A05622"/>
    <w:rsid w:val="00A1136A"/>
    <w:rsid w:val="00A15D34"/>
    <w:rsid w:val="00A16250"/>
    <w:rsid w:val="00A165CC"/>
    <w:rsid w:val="00A17296"/>
    <w:rsid w:val="00A17D28"/>
    <w:rsid w:val="00A21621"/>
    <w:rsid w:val="00A22457"/>
    <w:rsid w:val="00A22900"/>
    <w:rsid w:val="00A3146D"/>
    <w:rsid w:val="00A31E71"/>
    <w:rsid w:val="00A3216D"/>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2EF6"/>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2C5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0AB4"/>
    <w:rsid w:val="00B42FA5"/>
    <w:rsid w:val="00B47B9D"/>
    <w:rsid w:val="00B514D3"/>
    <w:rsid w:val="00B51BC7"/>
    <w:rsid w:val="00B52134"/>
    <w:rsid w:val="00B56063"/>
    <w:rsid w:val="00B570B0"/>
    <w:rsid w:val="00B57714"/>
    <w:rsid w:val="00B61620"/>
    <w:rsid w:val="00B61E82"/>
    <w:rsid w:val="00B62EE1"/>
    <w:rsid w:val="00B64061"/>
    <w:rsid w:val="00B65BB6"/>
    <w:rsid w:val="00B7048C"/>
    <w:rsid w:val="00B71D8A"/>
    <w:rsid w:val="00B73F7D"/>
    <w:rsid w:val="00B743B9"/>
    <w:rsid w:val="00B768D7"/>
    <w:rsid w:val="00B778A3"/>
    <w:rsid w:val="00B809F3"/>
    <w:rsid w:val="00B85932"/>
    <w:rsid w:val="00B87588"/>
    <w:rsid w:val="00B92474"/>
    <w:rsid w:val="00B92C1A"/>
    <w:rsid w:val="00BA0277"/>
    <w:rsid w:val="00BA2419"/>
    <w:rsid w:val="00BA7C08"/>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2B34"/>
    <w:rsid w:val="00BD399A"/>
    <w:rsid w:val="00BD557E"/>
    <w:rsid w:val="00BD5B18"/>
    <w:rsid w:val="00BD5F64"/>
    <w:rsid w:val="00BE0201"/>
    <w:rsid w:val="00BE3232"/>
    <w:rsid w:val="00BE520C"/>
    <w:rsid w:val="00BF16AD"/>
    <w:rsid w:val="00BF2C8B"/>
    <w:rsid w:val="00BF34A7"/>
    <w:rsid w:val="00BF3B14"/>
    <w:rsid w:val="00BF5AC5"/>
    <w:rsid w:val="00BF6218"/>
    <w:rsid w:val="00C00EA2"/>
    <w:rsid w:val="00C011EE"/>
    <w:rsid w:val="00C02535"/>
    <w:rsid w:val="00C0352A"/>
    <w:rsid w:val="00C0425B"/>
    <w:rsid w:val="00C05811"/>
    <w:rsid w:val="00C0658C"/>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7B4D"/>
    <w:rsid w:val="00C311E4"/>
    <w:rsid w:val="00C322BB"/>
    <w:rsid w:val="00C32A68"/>
    <w:rsid w:val="00C33540"/>
    <w:rsid w:val="00C350F2"/>
    <w:rsid w:val="00C35B73"/>
    <w:rsid w:val="00C35B8F"/>
    <w:rsid w:val="00C35FBE"/>
    <w:rsid w:val="00C40BB6"/>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63BA"/>
    <w:rsid w:val="00C80CAC"/>
    <w:rsid w:val="00C8516B"/>
    <w:rsid w:val="00C854C1"/>
    <w:rsid w:val="00C85B81"/>
    <w:rsid w:val="00C9178F"/>
    <w:rsid w:val="00C93F76"/>
    <w:rsid w:val="00C96113"/>
    <w:rsid w:val="00C9655A"/>
    <w:rsid w:val="00C96FCA"/>
    <w:rsid w:val="00C9754D"/>
    <w:rsid w:val="00C975DF"/>
    <w:rsid w:val="00CA05EA"/>
    <w:rsid w:val="00CA5D84"/>
    <w:rsid w:val="00CC1960"/>
    <w:rsid w:val="00CC283A"/>
    <w:rsid w:val="00CC6682"/>
    <w:rsid w:val="00CE1CF3"/>
    <w:rsid w:val="00CE61AD"/>
    <w:rsid w:val="00CE70F3"/>
    <w:rsid w:val="00CE7659"/>
    <w:rsid w:val="00CF0E18"/>
    <w:rsid w:val="00CF29A4"/>
    <w:rsid w:val="00CF2F2E"/>
    <w:rsid w:val="00CF42F8"/>
    <w:rsid w:val="00CF624D"/>
    <w:rsid w:val="00CF6E34"/>
    <w:rsid w:val="00D03C55"/>
    <w:rsid w:val="00D066D9"/>
    <w:rsid w:val="00D076EF"/>
    <w:rsid w:val="00D108C5"/>
    <w:rsid w:val="00D10D7A"/>
    <w:rsid w:val="00D1187F"/>
    <w:rsid w:val="00D11C2D"/>
    <w:rsid w:val="00D14463"/>
    <w:rsid w:val="00D1618D"/>
    <w:rsid w:val="00D167B1"/>
    <w:rsid w:val="00D16D1B"/>
    <w:rsid w:val="00D21F66"/>
    <w:rsid w:val="00D22497"/>
    <w:rsid w:val="00D24B66"/>
    <w:rsid w:val="00D24C22"/>
    <w:rsid w:val="00D31492"/>
    <w:rsid w:val="00D3478B"/>
    <w:rsid w:val="00D35E12"/>
    <w:rsid w:val="00D36106"/>
    <w:rsid w:val="00D362C4"/>
    <w:rsid w:val="00D366BA"/>
    <w:rsid w:val="00D413DD"/>
    <w:rsid w:val="00D4189D"/>
    <w:rsid w:val="00D424E3"/>
    <w:rsid w:val="00D42604"/>
    <w:rsid w:val="00D43436"/>
    <w:rsid w:val="00D4389A"/>
    <w:rsid w:val="00D4436A"/>
    <w:rsid w:val="00D45829"/>
    <w:rsid w:val="00D45DEF"/>
    <w:rsid w:val="00D45FB7"/>
    <w:rsid w:val="00D46347"/>
    <w:rsid w:val="00D46954"/>
    <w:rsid w:val="00D469D5"/>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58D"/>
    <w:rsid w:val="00D9045B"/>
    <w:rsid w:val="00D908B2"/>
    <w:rsid w:val="00D90EA9"/>
    <w:rsid w:val="00D941C3"/>
    <w:rsid w:val="00D94A99"/>
    <w:rsid w:val="00D95324"/>
    <w:rsid w:val="00D95482"/>
    <w:rsid w:val="00DA0390"/>
    <w:rsid w:val="00DA1940"/>
    <w:rsid w:val="00DA3C3C"/>
    <w:rsid w:val="00DB05EC"/>
    <w:rsid w:val="00DB166E"/>
    <w:rsid w:val="00DB3D8C"/>
    <w:rsid w:val="00DB43B8"/>
    <w:rsid w:val="00DB4F66"/>
    <w:rsid w:val="00DB5CEE"/>
    <w:rsid w:val="00DB7BD1"/>
    <w:rsid w:val="00DB7C8A"/>
    <w:rsid w:val="00DC02B0"/>
    <w:rsid w:val="00DC2DC5"/>
    <w:rsid w:val="00DC341B"/>
    <w:rsid w:val="00DD1166"/>
    <w:rsid w:val="00DD35E7"/>
    <w:rsid w:val="00DD5486"/>
    <w:rsid w:val="00DD650E"/>
    <w:rsid w:val="00DD7968"/>
    <w:rsid w:val="00DE0B7E"/>
    <w:rsid w:val="00DE1418"/>
    <w:rsid w:val="00DE2205"/>
    <w:rsid w:val="00DE421E"/>
    <w:rsid w:val="00DE5454"/>
    <w:rsid w:val="00DE6633"/>
    <w:rsid w:val="00DE778A"/>
    <w:rsid w:val="00DE7F41"/>
    <w:rsid w:val="00DF0F50"/>
    <w:rsid w:val="00DF2309"/>
    <w:rsid w:val="00DF28DC"/>
    <w:rsid w:val="00DF3915"/>
    <w:rsid w:val="00DF44AC"/>
    <w:rsid w:val="00DF4CE2"/>
    <w:rsid w:val="00DF4E30"/>
    <w:rsid w:val="00E0168F"/>
    <w:rsid w:val="00E06F25"/>
    <w:rsid w:val="00E12071"/>
    <w:rsid w:val="00E12660"/>
    <w:rsid w:val="00E12838"/>
    <w:rsid w:val="00E15BBF"/>
    <w:rsid w:val="00E15ECD"/>
    <w:rsid w:val="00E23F00"/>
    <w:rsid w:val="00E2599A"/>
    <w:rsid w:val="00E26A0F"/>
    <w:rsid w:val="00E318D4"/>
    <w:rsid w:val="00E339EE"/>
    <w:rsid w:val="00E34DF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08E7"/>
    <w:rsid w:val="00E62028"/>
    <w:rsid w:val="00E6393C"/>
    <w:rsid w:val="00E67E51"/>
    <w:rsid w:val="00E76BE0"/>
    <w:rsid w:val="00E7790B"/>
    <w:rsid w:val="00E81714"/>
    <w:rsid w:val="00E91546"/>
    <w:rsid w:val="00E91678"/>
    <w:rsid w:val="00E9206E"/>
    <w:rsid w:val="00E93438"/>
    <w:rsid w:val="00E93F64"/>
    <w:rsid w:val="00E96737"/>
    <w:rsid w:val="00EA0668"/>
    <w:rsid w:val="00EA127F"/>
    <w:rsid w:val="00EA1F53"/>
    <w:rsid w:val="00EA4376"/>
    <w:rsid w:val="00EA70DC"/>
    <w:rsid w:val="00EB01FF"/>
    <w:rsid w:val="00EB06C6"/>
    <w:rsid w:val="00EB1B47"/>
    <w:rsid w:val="00EB46E1"/>
    <w:rsid w:val="00EB6079"/>
    <w:rsid w:val="00EB7BD6"/>
    <w:rsid w:val="00EC20FD"/>
    <w:rsid w:val="00EC2EF8"/>
    <w:rsid w:val="00EC3DAC"/>
    <w:rsid w:val="00EC42FF"/>
    <w:rsid w:val="00EC5A73"/>
    <w:rsid w:val="00ED3B7C"/>
    <w:rsid w:val="00ED3D0C"/>
    <w:rsid w:val="00ED4AEF"/>
    <w:rsid w:val="00ED570E"/>
    <w:rsid w:val="00ED5CFE"/>
    <w:rsid w:val="00ED7606"/>
    <w:rsid w:val="00EE005A"/>
    <w:rsid w:val="00EE05CF"/>
    <w:rsid w:val="00EE10AE"/>
    <w:rsid w:val="00EE2DA2"/>
    <w:rsid w:val="00EE4290"/>
    <w:rsid w:val="00EE589E"/>
    <w:rsid w:val="00EE76D0"/>
    <w:rsid w:val="00EE79B5"/>
    <w:rsid w:val="00EE7C89"/>
    <w:rsid w:val="00EF1185"/>
    <w:rsid w:val="00EF2D7E"/>
    <w:rsid w:val="00EF399D"/>
    <w:rsid w:val="00EF754D"/>
    <w:rsid w:val="00F027E9"/>
    <w:rsid w:val="00F0775E"/>
    <w:rsid w:val="00F13EC3"/>
    <w:rsid w:val="00F147BA"/>
    <w:rsid w:val="00F15F69"/>
    <w:rsid w:val="00F1612D"/>
    <w:rsid w:val="00F173DD"/>
    <w:rsid w:val="00F2107B"/>
    <w:rsid w:val="00F21119"/>
    <w:rsid w:val="00F25053"/>
    <w:rsid w:val="00F25164"/>
    <w:rsid w:val="00F277D3"/>
    <w:rsid w:val="00F30997"/>
    <w:rsid w:val="00F317E1"/>
    <w:rsid w:val="00F32896"/>
    <w:rsid w:val="00F33C08"/>
    <w:rsid w:val="00F41AE7"/>
    <w:rsid w:val="00F41F44"/>
    <w:rsid w:val="00F42D17"/>
    <w:rsid w:val="00F457A0"/>
    <w:rsid w:val="00F46492"/>
    <w:rsid w:val="00F47370"/>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3C58"/>
    <w:rsid w:val="00F866B0"/>
    <w:rsid w:val="00F869EF"/>
    <w:rsid w:val="00F86BE4"/>
    <w:rsid w:val="00F86C7B"/>
    <w:rsid w:val="00F86D61"/>
    <w:rsid w:val="00F905B6"/>
    <w:rsid w:val="00F90B31"/>
    <w:rsid w:val="00F914B2"/>
    <w:rsid w:val="00F926B9"/>
    <w:rsid w:val="00F9347D"/>
    <w:rsid w:val="00F9541D"/>
    <w:rsid w:val="00FA0403"/>
    <w:rsid w:val="00FA4EA0"/>
    <w:rsid w:val="00FA597D"/>
    <w:rsid w:val="00FA5B9A"/>
    <w:rsid w:val="00FB01B9"/>
    <w:rsid w:val="00FB0351"/>
    <w:rsid w:val="00FB4FBC"/>
    <w:rsid w:val="00FB763A"/>
    <w:rsid w:val="00FB79C0"/>
    <w:rsid w:val="00FC2EB8"/>
    <w:rsid w:val="00FC5C43"/>
    <w:rsid w:val="00FD1598"/>
    <w:rsid w:val="00FD576E"/>
    <w:rsid w:val="00FD596B"/>
    <w:rsid w:val="00FE38AC"/>
    <w:rsid w:val="00FE3FCA"/>
    <w:rsid w:val="00FE4D4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it">
    <w:name w:val="hit"/>
    <w:basedOn w:val="DefaultParagraphFont"/>
    <w:rsid w:val="001D4485"/>
  </w:style>
  <w:style w:type="character" w:customStyle="1" w:styleId="FooterChar">
    <w:name w:val="Footer Char"/>
    <w:basedOn w:val="DefaultParagraphFont"/>
    <w:link w:val="Footer"/>
    <w:uiPriority w:val="99"/>
    <w:rsid w:val="0027458D"/>
  </w:style>
  <w:style w:type="character" w:customStyle="1" w:styleId="HTMLPreformattedChar">
    <w:name w:val="HTML Preformatted Char"/>
    <w:link w:val="HTMLPreformatted"/>
    <w:uiPriority w:val="99"/>
    <w:rsid w:val="00BF5AC5"/>
    <w:rPr>
      <w:rFonts w:ascii="Courier New" w:hAnsi="Courier New" w:cs="Courier New"/>
    </w:rPr>
  </w:style>
  <w:style w:type="character" w:customStyle="1" w:styleId="personname">
    <w:name w:val="person_name"/>
    <w:basedOn w:val="DefaultParagraphFont"/>
    <w:rsid w:val="00BF5AC5"/>
  </w:style>
  <w:style w:type="paragraph" w:styleId="EndnoteText">
    <w:name w:val="endnote text"/>
    <w:basedOn w:val="Normal"/>
    <w:link w:val="EndnoteTextChar"/>
    <w:uiPriority w:val="99"/>
    <w:semiHidden/>
    <w:unhideWhenUsed/>
    <w:rsid w:val="00CF42F8"/>
  </w:style>
  <w:style w:type="character" w:customStyle="1" w:styleId="EndnoteTextChar">
    <w:name w:val="Endnote Text Char"/>
    <w:basedOn w:val="DefaultParagraphFont"/>
    <w:link w:val="EndnoteText"/>
    <w:uiPriority w:val="99"/>
    <w:semiHidden/>
    <w:rsid w:val="00CF42F8"/>
  </w:style>
  <w:style w:type="character" w:styleId="EndnoteReference">
    <w:name w:val="endnote reference"/>
    <w:basedOn w:val="DefaultParagraphFont"/>
    <w:uiPriority w:val="99"/>
    <w:semiHidden/>
    <w:unhideWhenUsed/>
    <w:rsid w:val="00CF42F8"/>
    <w:rPr>
      <w:vertAlign w:val="superscript"/>
    </w:rPr>
  </w:style>
  <w:style w:type="paragraph" w:customStyle="1" w:styleId="Pa189">
    <w:name w:val="Pa189"/>
    <w:basedOn w:val="Default"/>
    <w:next w:val="Default"/>
    <w:uiPriority w:val="99"/>
    <w:rsid w:val="00774F5F"/>
    <w:pPr>
      <w:widowControl/>
      <w:spacing w:line="221" w:lineRule="atLeast"/>
    </w:pPr>
    <w:rPr>
      <w:rFonts w:eastAsia="Calibr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it">
    <w:name w:val="hit"/>
    <w:basedOn w:val="DefaultParagraphFont"/>
    <w:rsid w:val="001D4485"/>
  </w:style>
  <w:style w:type="character" w:customStyle="1" w:styleId="FooterChar">
    <w:name w:val="Footer Char"/>
    <w:basedOn w:val="DefaultParagraphFont"/>
    <w:link w:val="Footer"/>
    <w:uiPriority w:val="99"/>
    <w:rsid w:val="0027458D"/>
  </w:style>
  <w:style w:type="character" w:customStyle="1" w:styleId="HTMLPreformattedChar">
    <w:name w:val="HTML Preformatted Char"/>
    <w:link w:val="HTMLPreformatted"/>
    <w:uiPriority w:val="99"/>
    <w:rsid w:val="00BF5AC5"/>
    <w:rPr>
      <w:rFonts w:ascii="Courier New" w:hAnsi="Courier New" w:cs="Courier New"/>
    </w:rPr>
  </w:style>
  <w:style w:type="character" w:customStyle="1" w:styleId="personname">
    <w:name w:val="person_name"/>
    <w:basedOn w:val="DefaultParagraphFont"/>
    <w:rsid w:val="00BF5AC5"/>
  </w:style>
  <w:style w:type="paragraph" w:styleId="EndnoteText">
    <w:name w:val="endnote text"/>
    <w:basedOn w:val="Normal"/>
    <w:link w:val="EndnoteTextChar"/>
    <w:uiPriority w:val="99"/>
    <w:semiHidden/>
    <w:unhideWhenUsed/>
    <w:rsid w:val="00CF42F8"/>
  </w:style>
  <w:style w:type="character" w:customStyle="1" w:styleId="EndnoteTextChar">
    <w:name w:val="Endnote Text Char"/>
    <w:basedOn w:val="DefaultParagraphFont"/>
    <w:link w:val="EndnoteText"/>
    <w:uiPriority w:val="99"/>
    <w:semiHidden/>
    <w:rsid w:val="00CF42F8"/>
  </w:style>
  <w:style w:type="character" w:styleId="EndnoteReference">
    <w:name w:val="endnote reference"/>
    <w:basedOn w:val="DefaultParagraphFont"/>
    <w:uiPriority w:val="99"/>
    <w:semiHidden/>
    <w:unhideWhenUsed/>
    <w:rsid w:val="00CF42F8"/>
    <w:rPr>
      <w:vertAlign w:val="superscript"/>
    </w:rPr>
  </w:style>
  <w:style w:type="paragraph" w:customStyle="1" w:styleId="Pa189">
    <w:name w:val="Pa189"/>
    <w:basedOn w:val="Default"/>
    <w:next w:val="Default"/>
    <w:uiPriority w:val="99"/>
    <w:rsid w:val="00774F5F"/>
    <w:pPr>
      <w:widowControl/>
      <w:spacing w:line="221" w:lineRule="atLeast"/>
    </w:pPr>
    <w:rPr>
      <w:rFonts w:eastAsia="Calibri" w:cs="Times New Roman"/>
      <w:color w:val="auto"/>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57817100">
      <w:bodyDiv w:val="1"/>
      <w:marLeft w:val="0"/>
      <w:marRight w:val="0"/>
      <w:marTop w:val="0"/>
      <w:marBottom w:val="0"/>
      <w:divBdr>
        <w:top w:val="none" w:sz="0" w:space="0" w:color="auto"/>
        <w:left w:val="none" w:sz="0" w:space="0" w:color="auto"/>
        <w:bottom w:val="none" w:sz="0" w:space="0" w:color="auto"/>
        <w:right w:val="none" w:sz="0" w:space="0" w:color="auto"/>
      </w:divBdr>
      <w:divsChild>
        <w:div w:id="89551251">
          <w:marLeft w:val="547"/>
          <w:marRight w:val="0"/>
          <w:marTop w:val="120"/>
          <w:marBottom w:val="0"/>
          <w:divBdr>
            <w:top w:val="none" w:sz="0" w:space="0" w:color="auto"/>
            <w:left w:val="none" w:sz="0" w:space="0" w:color="auto"/>
            <w:bottom w:val="none" w:sz="0" w:space="0" w:color="auto"/>
            <w:right w:val="none" w:sz="0" w:space="0" w:color="auto"/>
          </w:divBdr>
        </w:div>
        <w:div w:id="232810993">
          <w:marLeft w:val="547"/>
          <w:marRight w:val="0"/>
          <w:marTop w:val="120"/>
          <w:marBottom w:val="0"/>
          <w:divBdr>
            <w:top w:val="none" w:sz="0" w:space="0" w:color="auto"/>
            <w:left w:val="none" w:sz="0" w:space="0" w:color="auto"/>
            <w:bottom w:val="none" w:sz="0" w:space="0" w:color="auto"/>
            <w:right w:val="none" w:sz="0" w:space="0" w:color="auto"/>
          </w:divBdr>
        </w:div>
        <w:div w:id="765418094">
          <w:marLeft w:val="547"/>
          <w:marRight w:val="0"/>
          <w:marTop w:val="120"/>
          <w:marBottom w:val="0"/>
          <w:divBdr>
            <w:top w:val="none" w:sz="0" w:space="0" w:color="auto"/>
            <w:left w:val="none" w:sz="0" w:space="0" w:color="auto"/>
            <w:bottom w:val="none" w:sz="0" w:space="0" w:color="auto"/>
            <w:right w:val="none" w:sz="0" w:space="0" w:color="auto"/>
          </w:divBdr>
        </w:div>
        <w:div w:id="1879196733">
          <w:marLeft w:val="547"/>
          <w:marRight w:val="0"/>
          <w:marTop w:val="120"/>
          <w:marBottom w:val="0"/>
          <w:divBdr>
            <w:top w:val="none" w:sz="0" w:space="0" w:color="auto"/>
            <w:left w:val="none" w:sz="0" w:space="0" w:color="auto"/>
            <w:bottom w:val="none" w:sz="0" w:space="0" w:color="auto"/>
            <w:right w:val="none" w:sz="0" w:space="0" w:color="auto"/>
          </w:divBdr>
        </w:div>
      </w:divsChild>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32148881">
      <w:bodyDiv w:val="1"/>
      <w:marLeft w:val="0"/>
      <w:marRight w:val="0"/>
      <w:marTop w:val="0"/>
      <w:marBottom w:val="0"/>
      <w:divBdr>
        <w:top w:val="none" w:sz="0" w:space="0" w:color="auto"/>
        <w:left w:val="none" w:sz="0" w:space="0" w:color="auto"/>
        <w:bottom w:val="none" w:sz="0" w:space="0" w:color="auto"/>
        <w:right w:val="none" w:sz="0" w:space="0" w:color="auto"/>
      </w:divBdr>
      <w:divsChild>
        <w:div w:id="459567051">
          <w:marLeft w:val="547"/>
          <w:marRight w:val="0"/>
          <w:marTop w:val="154"/>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37653407">
      <w:bodyDiv w:val="1"/>
      <w:marLeft w:val="0"/>
      <w:marRight w:val="0"/>
      <w:marTop w:val="0"/>
      <w:marBottom w:val="0"/>
      <w:divBdr>
        <w:top w:val="none" w:sz="0" w:space="0" w:color="auto"/>
        <w:left w:val="none" w:sz="0" w:space="0" w:color="auto"/>
        <w:bottom w:val="none" w:sz="0" w:space="0" w:color="auto"/>
        <w:right w:val="none" w:sz="0" w:space="0" w:color="auto"/>
      </w:divBdr>
      <w:divsChild>
        <w:div w:id="686104828">
          <w:marLeft w:val="547"/>
          <w:marRight w:val="0"/>
          <w:marTop w:val="144"/>
          <w:marBottom w:val="0"/>
          <w:divBdr>
            <w:top w:val="none" w:sz="0" w:space="0" w:color="auto"/>
            <w:left w:val="none" w:sz="0" w:space="0" w:color="auto"/>
            <w:bottom w:val="none" w:sz="0" w:space="0" w:color="auto"/>
            <w:right w:val="none" w:sz="0" w:space="0" w:color="auto"/>
          </w:divBdr>
        </w:div>
        <w:div w:id="1686512645">
          <w:marLeft w:val="547"/>
          <w:marRight w:val="0"/>
          <w:marTop w:val="144"/>
          <w:marBottom w:val="0"/>
          <w:divBdr>
            <w:top w:val="none" w:sz="0" w:space="0" w:color="auto"/>
            <w:left w:val="none" w:sz="0" w:space="0" w:color="auto"/>
            <w:bottom w:val="none" w:sz="0" w:space="0" w:color="auto"/>
            <w:right w:val="none" w:sz="0" w:space="0" w:color="auto"/>
          </w:divBdr>
        </w:div>
        <w:div w:id="1985499554">
          <w:marLeft w:val="547"/>
          <w:marRight w:val="0"/>
          <w:marTop w:val="144"/>
          <w:marBottom w:val="0"/>
          <w:divBdr>
            <w:top w:val="none" w:sz="0" w:space="0" w:color="auto"/>
            <w:left w:val="none" w:sz="0" w:space="0" w:color="auto"/>
            <w:bottom w:val="none" w:sz="0" w:space="0" w:color="auto"/>
            <w:right w:val="none" w:sz="0" w:space="0" w:color="auto"/>
          </w:divBdr>
        </w:div>
        <w:div w:id="2120563033">
          <w:marLeft w:val="547"/>
          <w:marRight w:val="0"/>
          <w:marTop w:val="144"/>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taseptia.blogspot.com/2010/05/susu-fermentasi-yoghur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bppbatu.bppsdmp.pertanian.go.id/membuat-susu-pasteur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DCC9-490D-471F-9098-B5DBA95D3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Miss</cp:lastModifiedBy>
  <cp:revision>9</cp:revision>
  <cp:lastPrinted>2017-06-13T03:33:00Z</cp:lastPrinted>
  <dcterms:created xsi:type="dcterms:W3CDTF">2019-10-22T08:16:00Z</dcterms:created>
  <dcterms:modified xsi:type="dcterms:W3CDTF">2019-10-23T05:07:00Z</dcterms:modified>
</cp:coreProperties>
</file>