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9C" w:rsidRDefault="00E3039C" w:rsidP="00E3039C">
      <w:pPr>
        <w:spacing w:after="0"/>
        <w:jc w:val="center"/>
        <w:rPr>
          <w:rFonts w:cs="Times New Roman"/>
          <w:b/>
          <w:sz w:val="28"/>
          <w:lang w:val="id-ID"/>
        </w:rPr>
      </w:pPr>
      <w:r w:rsidRPr="00E3039C">
        <w:rPr>
          <w:rFonts w:cs="Times New Roman"/>
          <w:b/>
          <w:sz w:val="28"/>
        </w:rPr>
        <w:t>UJI EFEKTIVITA</w:t>
      </w:r>
      <w:r>
        <w:rPr>
          <w:rFonts w:cs="Times New Roman"/>
          <w:b/>
          <w:sz w:val="28"/>
        </w:rPr>
        <w:t>S PEMBERIAN EKSTRAK BIJI PEPAYA</w:t>
      </w:r>
    </w:p>
    <w:p w:rsidR="00E3039C" w:rsidRPr="00E3039C" w:rsidRDefault="00E3039C" w:rsidP="00E3039C">
      <w:pPr>
        <w:spacing w:after="0"/>
        <w:jc w:val="center"/>
        <w:rPr>
          <w:rFonts w:cs="Times New Roman"/>
          <w:b/>
          <w:i/>
          <w:sz w:val="28"/>
        </w:rPr>
      </w:pPr>
      <w:r w:rsidRPr="00E3039C">
        <w:rPr>
          <w:rFonts w:cs="Times New Roman"/>
          <w:b/>
          <w:sz w:val="28"/>
        </w:rPr>
        <w:t>(</w:t>
      </w:r>
      <w:r w:rsidRPr="00E3039C">
        <w:rPr>
          <w:rFonts w:cs="Times New Roman"/>
          <w:b/>
          <w:i/>
          <w:sz w:val="28"/>
        </w:rPr>
        <w:t xml:space="preserve">Carica papaya </w:t>
      </w:r>
      <w:r w:rsidRPr="00E3039C">
        <w:rPr>
          <w:rFonts w:cs="Times New Roman"/>
          <w:b/>
          <w:sz w:val="28"/>
        </w:rPr>
        <w:t>L</w:t>
      </w:r>
      <w:r w:rsidRPr="00E3039C">
        <w:rPr>
          <w:rFonts w:cs="Times New Roman"/>
          <w:b/>
          <w:i/>
          <w:sz w:val="28"/>
        </w:rPr>
        <w:t xml:space="preserve">.) </w:t>
      </w:r>
      <w:r w:rsidRPr="00E3039C">
        <w:rPr>
          <w:rFonts w:cs="Times New Roman"/>
          <w:b/>
          <w:sz w:val="28"/>
        </w:rPr>
        <w:t>TERHADAP PERTUMBUHAN RAMBUT KELINCI (</w:t>
      </w:r>
      <w:r w:rsidRPr="00E3039C">
        <w:rPr>
          <w:rFonts w:cs="Times New Roman"/>
          <w:b/>
          <w:i/>
          <w:sz w:val="28"/>
        </w:rPr>
        <w:t>Oryctolagus cuniculus)</w:t>
      </w:r>
    </w:p>
    <w:p w:rsidR="00C65D66" w:rsidRPr="00C65D66" w:rsidRDefault="00C65D66" w:rsidP="00EF17EF">
      <w:pPr>
        <w:spacing w:after="0"/>
        <w:ind w:firstLine="198"/>
        <w:jc w:val="center"/>
        <w:rPr>
          <w:rFonts w:eastAsiaTheme="majorEastAsia" w:cstheme="majorBidi"/>
          <w:b/>
          <w:bCs/>
          <w:color w:val="000000" w:themeColor="text1"/>
          <w:spacing w:val="5"/>
          <w:kern w:val="28"/>
          <w:sz w:val="28"/>
          <w:lang w:val="id-ID"/>
        </w:rPr>
      </w:pPr>
    </w:p>
    <w:p w:rsidR="00E3039C" w:rsidRDefault="00E3039C" w:rsidP="00E3039C">
      <w:pPr>
        <w:spacing w:after="0"/>
        <w:jc w:val="center"/>
        <w:rPr>
          <w:rStyle w:val="alt-edited"/>
          <w:rFonts w:cs="Times New Roman"/>
          <w:b/>
          <w:i/>
          <w:sz w:val="28"/>
          <w:lang w:val="id-ID"/>
        </w:rPr>
      </w:pPr>
      <w:r w:rsidRPr="00E3039C">
        <w:rPr>
          <w:rStyle w:val="alt-edited"/>
          <w:rFonts w:cs="Times New Roman"/>
          <w:b/>
          <w:i/>
          <w:sz w:val="28"/>
        </w:rPr>
        <w:t>EFFECTIVENESS TEST OF GRANT OF EXTRACT SEED Papaya (Carica papaya L</w:t>
      </w:r>
      <w:r>
        <w:rPr>
          <w:rStyle w:val="alt-edited"/>
          <w:rFonts w:cs="Times New Roman"/>
          <w:b/>
          <w:i/>
          <w:sz w:val="28"/>
        </w:rPr>
        <w:t>.) ON THE GROWTH OF HAIR RABBIT</w:t>
      </w:r>
    </w:p>
    <w:p w:rsidR="00E3039C" w:rsidRPr="00E3039C" w:rsidRDefault="00E3039C" w:rsidP="00E3039C">
      <w:pPr>
        <w:spacing w:after="0"/>
        <w:jc w:val="center"/>
        <w:rPr>
          <w:rFonts w:cs="Times New Roman"/>
          <w:b/>
          <w:i/>
          <w:sz w:val="28"/>
        </w:rPr>
      </w:pPr>
      <w:r w:rsidRPr="00E3039C">
        <w:rPr>
          <w:rStyle w:val="alt-edited"/>
          <w:rFonts w:cs="Times New Roman"/>
          <w:b/>
          <w:i/>
          <w:sz w:val="28"/>
        </w:rPr>
        <w:t>(Oryctolagus cuniculus)</w:t>
      </w:r>
    </w:p>
    <w:p w:rsidR="00EF17EF" w:rsidRDefault="00EF17EF" w:rsidP="00EF17EF">
      <w:pPr>
        <w:spacing w:after="0"/>
        <w:ind w:firstLine="198"/>
        <w:jc w:val="center"/>
        <w:rPr>
          <w:rFonts w:eastAsiaTheme="majorEastAsia" w:cstheme="majorBidi"/>
          <w:b/>
          <w:bCs/>
          <w:iCs/>
          <w:color w:val="000000" w:themeColor="text1"/>
          <w:spacing w:val="5"/>
          <w:kern w:val="28"/>
          <w:sz w:val="28"/>
          <w:lang w:val="id-ID"/>
        </w:rPr>
      </w:pPr>
    </w:p>
    <w:p w:rsidR="00E3039C" w:rsidRPr="00677A24" w:rsidRDefault="00E3039C" w:rsidP="00C65D66">
      <w:pPr>
        <w:pStyle w:val="authorname"/>
        <w:jc w:val="center"/>
        <w:rPr>
          <w:rFonts w:ascii="Times New Roman" w:hAnsi="Times New Roman"/>
          <w:b/>
          <w:sz w:val="22"/>
          <w:szCs w:val="22"/>
          <w:vertAlign w:val="superscript"/>
          <w:lang w:val="id-ID"/>
        </w:rPr>
      </w:pPr>
      <w:r w:rsidRPr="00677A24">
        <w:rPr>
          <w:rFonts w:ascii="Times New Roman" w:hAnsi="Times New Roman"/>
          <w:b/>
          <w:sz w:val="22"/>
          <w:szCs w:val="22"/>
        </w:rPr>
        <w:t>Ayu Meilani</w:t>
      </w:r>
      <w:r w:rsidRPr="00677A24">
        <w:rPr>
          <w:rFonts w:ascii="Times New Roman" w:hAnsi="Times New Roman"/>
          <w:b/>
          <w:sz w:val="22"/>
          <w:szCs w:val="22"/>
          <w:vertAlign w:val="superscript"/>
        </w:rPr>
        <w:t>.1)</w:t>
      </w:r>
      <w:r w:rsidR="00BF54C9">
        <w:rPr>
          <w:rFonts w:ascii="Times New Roman" w:hAnsi="Times New Roman"/>
          <w:b/>
          <w:sz w:val="22"/>
          <w:szCs w:val="22"/>
        </w:rPr>
        <w:t>, M</w:t>
      </w:r>
      <w:r w:rsidR="00BF54C9">
        <w:rPr>
          <w:rFonts w:ascii="Times New Roman" w:hAnsi="Times New Roman"/>
          <w:b/>
          <w:sz w:val="22"/>
          <w:szCs w:val="22"/>
          <w:lang w:val="id-ID"/>
        </w:rPr>
        <w:t>o</w:t>
      </w:r>
      <w:r w:rsidRPr="00677A24">
        <w:rPr>
          <w:rFonts w:ascii="Times New Roman" w:hAnsi="Times New Roman"/>
          <w:b/>
          <w:sz w:val="22"/>
          <w:szCs w:val="22"/>
        </w:rPr>
        <w:t>hammad Kanedi</w:t>
      </w:r>
      <w:r w:rsidRPr="00677A24">
        <w:rPr>
          <w:rFonts w:ascii="Times New Roman" w:hAnsi="Times New Roman"/>
          <w:b/>
          <w:sz w:val="22"/>
          <w:szCs w:val="22"/>
          <w:vertAlign w:val="superscript"/>
        </w:rPr>
        <w:t>.2)</w:t>
      </w:r>
      <w:r w:rsidRPr="00677A24">
        <w:rPr>
          <w:rFonts w:ascii="Times New Roman" w:hAnsi="Times New Roman"/>
          <w:b/>
          <w:sz w:val="22"/>
          <w:szCs w:val="22"/>
        </w:rPr>
        <w:t>, Yulianty</w:t>
      </w:r>
      <w:r w:rsidR="0034081F">
        <w:rPr>
          <w:rFonts w:ascii="Times New Roman" w:hAnsi="Times New Roman"/>
          <w:b/>
          <w:sz w:val="22"/>
          <w:szCs w:val="22"/>
          <w:vertAlign w:val="superscript"/>
        </w:rPr>
        <w:t>.</w:t>
      </w:r>
      <w:r w:rsidR="0034081F">
        <w:rPr>
          <w:rFonts w:ascii="Times New Roman" w:hAnsi="Times New Roman"/>
          <w:b/>
          <w:sz w:val="22"/>
          <w:szCs w:val="22"/>
          <w:vertAlign w:val="superscript"/>
          <w:lang w:val="id-ID"/>
        </w:rPr>
        <w:t>3</w:t>
      </w:r>
      <w:r w:rsidRPr="00677A24">
        <w:rPr>
          <w:rFonts w:ascii="Times New Roman" w:hAnsi="Times New Roman"/>
          <w:b/>
          <w:sz w:val="22"/>
          <w:szCs w:val="22"/>
          <w:vertAlign w:val="superscript"/>
        </w:rPr>
        <w:t>)</w:t>
      </w:r>
      <w:r w:rsidRPr="00677A24">
        <w:rPr>
          <w:rFonts w:ascii="Times New Roman" w:hAnsi="Times New Roman"/>
          <w:b/>
          <w:sz w:val="22"/>
          <w:szCs w:val="22"/>
        </w:rPr>
        <w:t>, Nuning Nurcahyani.</w:t>
      </w:r>
      <w:r w:rsidR="0034081F">
        <w:rPr>
          <w:rFonts w:ascii="Times New Roman" w:hAnsi="Times New Roman"/>
          <w:b/>
          <w:sz w:val="22"/>
          <w:szCs w:val="22"/>
          <w:vertAlign w:val="superscript"/>
          <w:lang w:val="id-ID"/>
        </w:rPr>
        <w:t>4</w:t>
      </w:r>
      <w:r w:rsidRPr="00677A24">
        <w:rPr>
          <w:rFonts w:ascii="Times New Roman" w:hAnsi="Times New Roman"/>
          <w:b/>
          <w:sz w:val="22"/>
          <w:szCs w:val="22"/>
          <w:vertAlign w:val="superscript"/>
        </w:rPr>
        <w:t>)</w:t>
      </w:r>
    </w:p>
    <w:p w:rsidR="00677A24" w:rsidRPr="0034081F" w:rsidRDefault="00677A24" w:rsidP="00677A24">
      <w:pPr>
        <w:spacing w:after="0"/>
        <w:jc w:val="center"/>
        <w:rPr>
          <w:rFonts w:cs="Times New Roman"/>
          <w:sz w:val="22"/>
          <w:szCs w:val="22"/>
        </w:rPr>
      </w:pPr>
      <w:r w:rsidRPr="00677A24">
        <w:rPr>
          <w:rFonts w:cs="Times New Roman"/>
          <w:b/>
          <w:sz w:val="22"/>
          <w:szCs w:val="22"/>
          <w:vertAlign w:val="superscript"/>
        </w:rPr>
        <w:t>1)</w:t>
      </w:r>
      <w:r w:rsidRPr="0034081F">
        <w:rPr>
          <w:rFonts w:cs="Times New Roman"/>
          <w:sz w:val="22"/>
          <w:szCs w:val="22"/>
        </w:rPr>
        <w:t xml:space="preserve">Mahasiswa Program Studi Biologi, Fakultas Matematika Dan Ilmu Pengetahuan Alam, Universitas Lampung. E-mail: </w:t>
      </w:r>
      <w:r w:rsidRPr="0034081F">
        <w:rPr>
          <w:rFonts w:cs="Times New Roman"/>
          <w:color w:val="002060"/>
          <w:sz w:val="22"/>
          <w:szCs w:val="22"/>
        </w:rPr>
        <w:t>ayumeylani45@gmail.com</w:t>
      </w:r>
    </w:p>
    <w:p w:rsidR="00EF17EF" w:rsidRPr="00EF17EF" w:rsidRDefault="00EF17EF" w:rsidP="00C65D66">
      <w:pPr>
        <w:spacing w:after="0"/>
        <w:ind w:firstLine="0"/>
        <w:rPr>
          <w:sz w:val="20"/>
          <w:lang w:val="id-ID"/>
        </w:rPr>
      </w:pPr>
    </w:p>
    <w:p w:rsidR="00B010CB" w:rsidRPr="000C3B29" w:rsidRDefault="00AC748F" w:rsidP="00B010CB">
      <w:pPr>
        <w:spacing w:after="0"/>
        <w:jc w:val="center"/>
        <w:rPr>
          <w:rFonts w:cs="Times New Roman"/>
          <w:color w:val="0D0D0D" w:themeColor="text1" w:themeTint="F2"/>
          <w:sz w:val="20"/>
          <w:lang w:val="id-ID"/>
        </w:rPr>
      </w:pPr>
      <w:r>
        <w:rPr>
          <w:rFonts w:cs="Times New Roman"/>
          <w:color w:val="0D0D0D" w:themeColor="text1" w:themeTint="F2"/>
          <w:sz w:val="20"/>
        </w:rPr>
        <w:t>Dikirim</w:t>
      </w:r>
      <w:r w:rsidR="0069088A">
        <w:rPr>
          <w:rFonts w:cs="Times New Roman"/>
          <w:color w:val="0D0D0D" w:themeColor="text1" w:themeTint="F2"/>
          <w:sz w:val="20"/>
          <w:lang w:val="id-ID"/>
        </w:rPr>
        <w:t xml:space="preserve"> 15</w:t>
      </w:r>
      <w:r w:rsidR="0034081F">
        <w:rPr>
          <w:rFonts w:cs="Times New Roman"/>
          <w:color w:val="0D0D0D" w:themeColor="text1" w:themeTint="F2"/>
          <w:sz w:val="20"/>
          <w:lang w:val="id-ID"/>
        </w:rPr>
        <w:t xml:space="preserve"> Juli </w:t>
      </w:r>
      <w:r w:rsidR="00A22C47">
        <w:rPr>
          <w:rFonts w:cs="Times New Roman"/>
          <w:color w:val="0D0D0D" w:themeColor="text1" w:themeTint="F2"/>
          <w:sz w:val="20"/>
        </w:rPr>
        <w:t>201</w:t>
      </w:r>
      <w:r w:rsidR="00A22C47">
        <w:rPr>
          <w:rFonts w:cs="Times New Roman"/>
          <w:color w:val="0D0D0D" w:themeColor="text1" w:themeTint="F2"/>
          <w:sz w:val="20"/>
          <w:lang w:val="id-ID"/>
        </w:rPr>
        <w:t>9</w:t>
      </w:r>
    </w:p>
    <w:p w:rsidR="007D72D2" w:rsidRPr="007D72D2" w:rsidRDefault="007D72D2" w:rsidP="007D72D2">
      <w:pPr>
        <w:suppressAutoHyphens/>
        <w:spacing w:after="0"/>
        <w:rPr>
          <w:rFonts w:eastAsia="Times New Roman" w:cs="Times New Roman"/>
          <w:bCs/>
          <w:color w:val="000000"/>
          <w:sz w:val="20"/>
          <w:szCs w:val="20"/>
          <w:lang w:val="fi-FI" w:eastAsia="ar-SA" w:bidi="ar-SA"/>
        </w:rPr>
      </w:pPr>
    </w:p>
    <w:p w:rsidR="0034081F" w:rsidRDefault="007D72D2" w:rsidP="0034081F">
      <w:pPr>
        <w:pStyle w:val="NoSpacing"/>
        <w:jc w:val="both"/>
        <w:rPr>
          <w:rFonts w:ascii="Times New Roman" w:eastAsia="Times New Roman" w:hAnsi="Times New Roman"/>
          <w:spacing w:val="-1"/>
          <w:sz w:val="24"/>
          <w:szCs w:val="24"/>
        </w:rPr>
      </w:pPr>
      <w:r w:rsidRPr="0034081F">
        <w:rPr>
          <w:rFonts w:ascii="Times New Roman" w:hAnsi="Times New Roman"/>
          <w:b/>
          <w:sz w:val="20"/>
          <w:szCs w:val="20"/>
        </w:rPr>
        <w:t>Abstrak</w:t>
      </w:r>
      <w:r w:rsidRPr="0034081F">
        <w:rPr>
          <w:rFonts w:ascii="Times New Roman" w:hAnsi="Times New Roman"/>
          <w:sz w:val="20"/>
          <w:szCs w:val="20"/>
        </w:rPr>
        <w:t>:</w:t>
      </w:r>
      <w:r w:rsidRPr="00292C71">
        <w:t xml:space="preserve"> </w:t>
      </w:r>
      <w:r w:rsidR="0034081F">
        <w:rPr>
          <w:rFonts w:ascii="Times New Roman" w:hAnsi="Times New Roman"/>
          <w:sz w:val="20"/>
          <w:szCs w:val="20"/>
          <w:lang w:val="id-ID"/>
        </w:rPr>
        <w:t xml:space="preserve">Penelitian ini membahas </w:t>
      </w:r>
      <w:r w:rsidR="0034081F" w:rsidRPr="0034081F">
        <w:rPr>
          <w:rFonts w:ascii="Times New Roman" w:hAnsi="Times New Roman"/>
          <w:sz w:val="20"/>
          <w:szCs w:val="20"/>
        </w:rPr>
        <w:t>pengaruh ekstrak biji pepaya (</w:t>
      </w:r>
      <w:r w:rsidR="0034081F" w:rsidRPr="0034081F">
        <w:rPr>
          <w:rFonts w:ascii="Times New Roman" w:hAnsi="Times New Roman"/>
          <w:i/>
          <w:sz w:val="20"/>
          <w:szCs w:val="20"/>
        </w:rPr>
        <w:t xml:space="preserve">Carica papaya </w:t>
      </w:r>
      <w:r w:rsidR="0034081F" w:rsidRPr="0034081F">
        <w:rPr>
          <w:rFonts w:ascii="Times New Roman" w:hAnsi="Times New Roman"/>
          <w:sz w:val="20"/>
          <w:szCs w:val="20"/>
        </w:rPr>
        <w:t>L.) dengan konsentrasi yang paling efektif terhadap pertumbuhan rambut kelinci (</w:t>
      </w:r>
      <w:r w:rsidR="0034081F" w:rsidRPr="0034081F">
        <w:rPr>
          <w:rFonts w:ascii="Times New Roman" w:hAnsi="Times New Roman"/>
          <w:i/>
          <w:sz w:val="20"/>
          <w:szCs w:val="20"/>
        </w:rPr>
        <w:t>Oryctolagus cuniculus</w:t>
      </w:r>
      <w:r w:rsidR="0034081F" w:rsidRPr="0034081F">
        <w:rPr>
          <w:rFonts w:ascii="Times New Roman" w:hAnsi="Times New Roman"/>
          <w:sz w:val="20"/>
          <w:szCs w:val="20"/>
        </w:rPr>
        <w:t xml:space="preserve">). </w:t>
      </w:r>
      <w:r w:rsidR="0034081F">
        <w:rPr>
          <w:rFonts w:ascii="Times New Roman" w:eastAsia="Times New Roman" w:hAnsi="Times New Roman"/>
          <w:spacing w:val="1"/>
          <w:sz w:val="20"/>
          <w:szCs w:val="20"/>
          <w:lang w:val="id-ID"/>
        </w:rPr>
        <w:t xml:space="preserve"> Variasi </w:t>
      </w:r>
      <w:r w:rsidR="0034081F" w:rsidRPr="0034081F">
        <w:rPr>
          <w:rFonts w:ascii="Times New Roman" w:eastAsia="Times New Roman" w:hAnsi="Times New Roman"/>
          <w:sz w:val="20"/>
          <w:szCs w:val="20"/>
        </w:rPr>
        <w:t>p</w:t>
      </w:r>
      <w:r w:rsidR="0034081F" w:rsidRPr="0034081F">
        <w:rPr>
          <w:rFonts w:ascii="Times New Roman" w:eastAsia="Times New Roman" w:hAnsi="Times New Roman"/>
          <w:spacing w:val="-1"/>
          <w:sz w:val="20"/>
          <w:szCs w:val="20"/>
        </w:rPr>
        <w:t>er</w:t>
      </w:r>
      <w:r w:rsidR="0034081F" w:rsidRPr="0034081F">
        <w:rPr>
          <w:rFonts w:ascii="Times New Roman" w:eastAsia="Times New Roman" w:hAnsi="Times New Roman"/>
          <w:sz w:val="20"/>
          <w:szCs w:val="20"/>
        </w:rPr>
        <w:t>l</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k</w:t>
      </w:r>
      <w:r w:rsidR="0034081F" w:rsidRPr="0034081F">
        <w:rPr>
          <w:rFonts w:ascii="Times New Roman" w:eastAsia="Times New Roman" w:hAnsi="Times New Roman"/>
          <w:spacing w:val="2"/>
          <w:sz w:val="20"/>
          <w:szCs w:val="20"/>
        </w:rPr>
        <w:t>u</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n</w:t>
      </w:r>
      <w:r w:rsidR="0034081F" w:rsidRPr="0034081F">
        <w:rPr>
          <w:rFonts w:ascii="Times New Roman" w:eastAsia="Times New Roman" w:hAnsi="Times New Roman"/>
          <w:spacing w:val="3"/>
          <w:sz w:val="20"/>
          <w:szCs w:val="20"/>
        </w:rPr>
        <w:t xml:space="preserve"> </w:t>
      </w:r>
      <w:r w:rsidR="0034081F">
        <w:rPr>
          <w:rFonts w:ascii="Times New Roman" w:eastAsia="Times New Roman" w:hAnsi="Times New Roman"/>
          <w:sz w:val="20"/>
          <w:szCs w:val="20"/>
          <w:lang w:val="id-ID"/>
        </w:rPr>
        <w:t>yang digunakan</w:t>
      </w:r>
      <w:r w:rsidR="0034081F" w:rsidRPr="0034081F">
        <w:rPr>
          <w:rFonts w:ascii="Times New Roman" w:eastAsia="Times New Roman" w:hAnsi="Times New Roman"/>
          <w:spacing w:val="8"/>
          <w:sz w:val="20"/>
          <w:szCs w:val="20"/>
        </w:rPr>
        <w:t xml:space="preserve"> </w:t>
      </w:r>
      <w:r w:rsidR="0034081F" w:rsidRPr="0034081F">
        <w:rPr>
          <w:rFonts w:ascii="Times New Roman" w:eastAsia="Times New Roman" w:hAnsi="Times New Roman"/>
          <w:spacing w:val="-5"/>
          <w:sz w:val="20"/>
          <w:szCs w:val="20"/>
        </w:rPr>
        <w:t>y</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itu</w:t>
      </w:r>
      <w:r w:rsidR="0034081F" w:rsidRPr="0034081F">
        <w:rPr>
          <w:rFonts w:ascii="Times New Roman" w:eastAsia="Times New Roman" w:hAnsi="Times New Roman"/>
          <w:spacing w:val="3"/>
          <w:sz w:val="20"/>
          <w:szCs w:val="20"/>
        </w:rPr>
        <w:t xml:space="preserve"> </w:t>
      </w:r>
      <w:r w:rsidR="0034081F" w:rsidRPr="0034081F">
        <w:rPr>
          <w:rFonts w:ascii="Times New Roman" w:eastAsia="Times New Roman" w:hAnsi="Times New Roman"/>
          <w:sz w:val="20"/>
          <w:szCs w:val="20"/>
        </w:rPr>
        <w:t>kont</w:t>
      </w:r>
      <w:r w:rsidR="0034081F" w:rsidRPr="0034081F">
        <w:rPr>
          <w:rFonts w:ascii="Times New Roman" w:eastAsia="Times New Roman" w:hAnsi="Times New Roman"/>
          <w:spacing w:val="-1"/>
          <w:sz w:val="20"/>
          <w:szCs w:val="20"/>
        </w:rPr>
        <w:t>r</w:t>
      </w:r>
      <w:r w:rsidR="0034081F" w:rsidRPr="0034081F">
        <w:rPr>
          <w:rFonts w:ascii="Times New Roman" w:eastAsia="Times New Roman" w:hAnsi="Times New Roman"/>
          <w:sz w:val="20"/>
          <w:szCs w:val="20"/>
        </w:rPr>
        <w:t>ol</w:t>
      </w:r>
      <w:r w:rsidR="0034081F" w:rsidRPr="0034081F">
        <w:rPr>
          <w:rFonts w:ascii="Times New Roman" w:eastAsia="Times New Roman" w:hAnsi="Times New Roman"/>
          <w:spacing w:val="3"/>
          <w:sz w:val="20"/>
          <w:szCs w:val="20"/>
        </w:rPr>
        <w:t xml:space="preserve"> </w:t>
      </w:r>
      <w:r w:rsidR="0034081F" w:rsidRPr="0034081F">
        <w:rPr>
          <w:rFonts w:ascii="Times New Roman" w:eastAsia="Times New Roman" w:hAnsi="Times New Roman"/>
          <w:sz w:val="20"/>
          <w:szCs w:val="20"/>
        </w:rPr>
        <w:t>no</w:t>
      </w:r>
      <w:r w:rsidR="0034081F" w:rsidRPr="0034081F">
        <w:rPr>
          <w:rFonts w:ascii="Times New Roman" w:eastAsia="Times New Roman" w:hAnsi="Times New Roman"/>
          <w:spacing w:val="-1"/>
          <w:sz w:val="20"/>
          <w:szCs w:val="20"/>
        </w:rPr>
        <w:t>r</w:t>
      </w:r>
      <w:r w:rsidR="0034081F" w:rsidRPr="0034081F">
        <w:rPr>
          <w:rFonts w:ascii="Times New Roman" w:eastAsia="Times New Roman" w:hAnsi="Times New Roman"/>
          <w:sz w:val="20"/>
          <w:szCs w:val="20"/>
        </w:rPr>
        <w:t>m</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 xml:space="preserve">l </w:t>
      </w:r>
      <w:r w:rsidR="0034081F" w:rsidRPr="0034081F">
        <w:rPr>
          <w:rFonts w:ascii="Times New Roman" w:eastAsia="Times New Roman" w:hAnsi="Times New Roman"/>
          <w:spacing w:val="-1"/>
          <w:sz w:val="20"/>
          <w:szCs w:val="20"/>
        </w:rPr>
        <w:t>(</w:t>
      </w:r>
      <w:r w:rsidR="0034081F" w:rsidRPr="0034081F">
        <w:rPr>
          <w:rFonts w:ascii="Times New Roman" w:eastAsia="Times New Roman" w:hAnsi="Times New Roman"/>
          <w:sz w:val="20"/>
          <w:szCs w:val="20"/>
        </w:rPr>
        <w:t xml:space="preserve">K-) </w:t>
      </w:r>
      <w:r w:rsidR="0034081F" w:rsidRPr="0034081F">
        <w:rPr>
          <w:rFonts w:ascii="Times New Roman" w:eastAsia="Times New Roman" w:hAnsi="Times New Roman"/>
          <w:spacing w:val="-5"/>
          <w:sz w:val="20"/>
          <w:szCs w:val="20"/>
        </w:rPr>
        <w:t>y</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pacing w:val="2"/>
          <w:sz w:val="20"/>
          <w:szCs w:val="20"/>
        </w:rPr>
        <w:t>n</w:t>
      </w:r>
      <w:r w:rsidR="0034081F" w:rsidRPr="0034081F">
        <w:rPr>
          <w:rFonts w:ascii="Times New Roman" w:eastAsia="Times New Roman" w:hAnsi="Times New Roman"/>
          <w:sz w:val="20"/>
          <w:szCs w:val="20"/>
        </w:rPr>
        <w:t>g</w:t>
      </w:r>
      <w:r w:rsidR="0034081F" w:rsidRPr="0034081F">
        <w:rPr>
          <w:rFonts w:ascii="Times New Roman" w:eastAsia="Times New Roman" w:hAnsi="Times New Roman"/>
          <w:spacing w:val="55"/>
          <w:sz w:val="20"/>
          <w:szCs w:val="20"/>
        </w:rPr>
        <w:t xml:space="preserve"> </w:t>
      </w:r>
      <w:r w:rsidR="0034081F" w:rsidRPr="0034081F">
        <w:rPr>
          <w:rFonts w:ascii="Times New Roman" w:eastAsia="Times New Roman" w:hAnsi="Times New Roman"/>
          <w:sz w:val="20"/>
          <w:szCs w:val="20"/>
        </w:rPr>
        <w:t>diol</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pacing w:val="1"/>
          <w:sz w:val="20"/>
          <w:szCs w:val="20"/>
        </w:rPr>
        <w:t>s</w:t>
      </w:r>
      <w:r w:rsidR="0034081F" w:rsidRPr="0034081F">
        <w:rPr>
          <w:rFonts w:ascii="Times New Roman" w:eastAsia="Times New Roman" w:hAnsi="Times New Roman"/>
          <w:sz w:val="20"/>
          <w:szCs w:val="20"/>
        </w:rPr>
        <w:t>i</w:t>
      </w:r>
      <w:r w:rsidR="0034081F" w:rsidRPr="0034081F">
        <w:rPr>
          <w:rFonts w:ascii="Times New Roman" w:eastAsia="Times New Roman" w:hAnsi="Times New Roman"/>
          <w:spacing w:val="56"/>
          <w:sz w:val="20"/>
          <w:szCs w:val="20"/>
        </w:rPr>
        <w:t xml:space="preserve"> </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qu</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d</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s,</w:t>
      </w:r>
      <w:r w:rsidR="0034081F" w:rsidRPr="0034081F">
        <w:rPr>
          <w:rFonts w:ascii="Times New Roman" w:eastAsia="Times New Roman" w:hAnsi="Times New Roman"/>
          <w:spacing w:val="55"/>
          <w:sz w:val="20"/>
          <w:szCs w:val="20"/>
        </w:rPr>
        <w:t xml:space="preserve"> </w:t>
      </w:r>
      <w:r w:rsidR="0034081F" w:rsidRPr="0034081F">
        <w:rPr>
          <w:rFonts w:ascii="Times New Roman" w:eastAsia="Times New Roman" w:hAnsi="Times New Roman"/>
          <w:sz w:val="20"/>
          <w:szCs w:val="20"/>
        </w:rPr>
        <w:t>kont</w:t>
      </w:r>
      <w:r w:rsidR="0034081F" w:rsidRPr="0034081F">
        <w:rPr>
          <w:rFonts w:ascii="Times New Roman" w:eastAsia="Times New Roman" w:hAnsi="Times New Roman"/>
          <w:spacing w:val="-1"/>
          <w:sz w:val="20"/>
          <w:szCs w:val="20"/>
        </w:rPr>
        <w:t>r</w:t>
      </w:r>
      <w:r w:rsidR="0034081F" w:rsidRPr="0034081F">
        <w:rPr>
          <w:rFonts w:ascii="Times New Roman" w:eastAsia="Times New Roman" w:hAnsi="Times New Roman"/>
          <w:sz w:val="20"/>
          <w:szCs w:val="20"/>
        </w:rPr>
        <w:t>ol</w:t>
      </w:r>
      <w:r w:rsidR="0034081F" w:rsidRPr="0034081F">
        <w:rPr>
          <w:rFonts w:ascii="Times New Roman" w:eastAsia="Times New Roman" w:hAnsi="Times New Roman"/>
          <w:spacing w:val="55"/>
          <w:sz w:val="20"/>
          <w:szCs w:val="20"/>
        </w:rPr>
        <w:t xml:space="preserve"> </w:t>
      </w:r>
      <w:r w:rsidR="0034081F" w:rsidRPr="0034081F">
        <w:rPr>
          <w:rFonts w:ascii="Times New Roman" w:eastAsia="Times New Roman" w:hAnsi="Times New Roman"/>
          <w:sz w:val="20"/>
          <w:szCs w:val="20"/>
        </w:rPr>
        <w:t>positif</w:t>
      </w:r>
      <w:r w:rsidR="0034081F" w:rsidRPr="0034081F">
        <w:rPr>
          <w:rFonts w:ascii="Times New Roman" w:eastAsia="Times New Roman" w:hAnsi="Times New Roman"/>
          <w:spacing w:val="54"/>
          <w:sz w:val="20"/>
          <w:szCs w:val="20"/>
        </w:rPr>
        <w:t xml:space="preserve"> </w:t>
      </w:r>
      <w:r w:rsidR="0034081F" w:rsidRPr="0034081F">
        <w:rPr>
          <w:rFonts w:ascii="Times New Roman" w:eastAsia="Times New Roman" w:hAnsi="Times New Roman"/>
          <w:sz w:val="20"/>
          <w:szCs w:val="20"/>
        </w:rPr>
        <w:t>(K</w:t>
      </w:r>
      <w:r w:rsidR="0034081F" w:rsidRPr="0034081F">
        <w:rPr>
          <w:rFonts w:ascii="Times New Roman" w:eastAsia="Times New Roman" w:hAnsi="Times New Roman"/>
          <w:spacing w:val="1"/>
          <w:sz w:val="20"/>
          <w:szCs w:val="20"/>
        </w:rPr>
        <w:t>+</w:t>
      </w:r>
      <w:r w:rsidR="0034081F" w:rsidRPr="0034081F">
        <w:rPr>
          <w:rFonts w:ascii="Times New Roman" w:eastAsia="Times New Roman" w:hAnsi="Times New Roman"/>
          <w:sz w:val="20"/>
          <w:szCs w:val="20"/>
        </w:rPr>
        <w:t>) diol</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 xml:space="preserve">si </w:t>
      </w:r>
      <w:r w:rsidR="0034081F" w:rsidRPr="0034081F">
        <w:rPr>
          <w:rFonts w:ascii="Times New Roman" w:eastAsia="Times New Roman" w:hAnsi="Times New Roman"/>
          <w:i/>
          <w:spacing w:val="2"/>
          <w:sz w:val="20"/>
          <w:szCs w:val="20"/>
        </w:rPr>
        <w:t>m</w:t>
      </w:r>
      <w:r w:rsidR="0034081F" w:rsidRPr="0034081F">
        <w:rPr>
          <w:rFonts w:ascii="Times New Roman" w:eastAsia="Times New Roman" w:hAnsi="Times New Roman"/>
          <w:i/>
          <w:sz w:val="20"/>
          <w:szCs w:val="20"/>
        </w:rPr>
        <w:t>inoxidil</w:t>
      </w:r>
      <w:r w:rsidR="0034081F" w:rsidRPr="0034081F">
        <w:rPr>
          <w:rFonts w:ascii="Times New Roman" w:eastAsia="Times New Roman" w:hAnsi="Times New Roman"/>
          <w:spacing w:val="1"/>
          <w:sz w:val="20"/>
          <w:szCs w:val="20"/>
        </w:rPr>
        <w:t xml:space="preserve"> </w:t>
      </w:r>
      <w:r w:rsidR="0034081F" w:rsidRPr="0034081F">
        <w:rPr>
          <w:rFonts w:ascii="Times New Roman" w:eastAsia="Times New Roman" w:hAnsi="Times New Roman"/>
          <w:sz w:val="20"/>
          <w:szCs w:val="20"/>
        </w:rPr>
        <w:t>2</w:t>
      </w:r>
      <w:r w:rsidR="0034081F" w:rsidRPr="0034081F">
        <w:rPr>
          <w:rFonts w:ascii="Times New Roman" w:eastAsia="Times New Roman" w:hAnsi="Times New Roman"/>
          <w:spacing w:val="-1"/>
          <w:sz w:val="20"/>
          <w:szCs w:val="20"/>
        </w:rPr>
        <w:t>%</w:t>
      </w:r>
      <w:r w:rsidR="0034081F" w:rsidRPr="0034081F">
        <w:rPr>
          <w:rFonts w:ascii="Times New Roman" w:eastAsia="Times New Roman" w:hAnsi="Times New Roman"/>
          <w:sz w:val="20"/>
          <w:szCs w:val="20"/>
        </w:rPr>
        <w:t>, p</w:t>
      </w:r>
      <w:r w:rsidR="0034081F" w:rsidRPr="0034081F">
        <w:rPr>
          <w:rFonts w:ascii="Times New Roman" w:eastAsia="Times New Roman" w:hAnsi="Times New Roman"/>
          <w:spacing w:val="-1"/>
          <w:sz w:val="20"/>
          <w:szCs w:val="20"/>
        </w:rPr>
        <w:t>er</w:t>
      </w:r>
      <w:r w:rsidR="0034081F" w:rsidRPr="0034081F">
        <w:rPr>
          <w:rFonts w:ascii="Times New Roman" w:eastAsia="Times New Roman" w:hAnsi="Times New Roman"/>
          <w:sz w:val="20"/>
          <w:szCs w:val="20"/>
        </w:rPr>
        <w:t>l</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ku</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n 1</w:t>
      </w:r>
      <w:r w:rsidR="0034081F" w:rsidRPr="0034081F">
        <w:rPr>
          <w:rFonts w:ascii="Times New Roman" w:eastAsia="Times New Roman" w:hAnsi="Times New Roman"/>
          <w:spacing w:val="2"/>
          <w:sz w:val="20"/>
          <w:szCs w:val="20"/>
        </w:rPr>
        <w:t xml:space="preserve"> </w:t>
      </w:r>
      <w:r w:rsidR="0034081F" w:rsidRPr="0034081F">
        <w:rPr>
          <w:rFonts w:ascii="Times New Roman" w:eastAsia="Times New Roman" w:hAnsi="Times New Roman"/>
          <w:sz w:val="20"/>
          <w:szCs w:val="20"/>
        </w:rPr>
        <w:t>(</w:t>
      </w:r>
      <w:r w:rsidR="0034081F" w:rsidRPr="0034081F">
        <w:rPr>
          <w:rFonts w:ascii="Times New Roman" w:eastAsia="Times New Roman" w:hAnsi="Times New Roman"/>
          <w:spacing w:val="1"/>
          <w:sz w:val="20"/>
          <w:szCs w:val="20"/>
        </w:rPr>
        <w:t>P</w:t>
      </w:r>
      <w:r w:rsidR="0034081F" w:rsidRPr="0034081F">
        <w:rPr>
          <w:rFonts w:ascii="Times New Roman" w:eastAsia="Times New Roman" w:hAnsi="Times New Roman"/>
          <w:sz w:val="20"/>
          <w:szCs w:val="20"/>
        </w:rPr>
        <w:t>1) diol</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si</w:t>
      </w:r>
      <w:r w:rsidR="0034081F" w:rsidRPr="0034081F">
        <w:rPr>
          <w:rFonts w:ascii="Times New Roman" w:eastAsia="Times New Roman" w:hAnsi="Times New Roman"/>
          <w:spacing w:val="4"/>
          <w:sz w:val="20"/>
          <w:szCs w:val="20"/>
        </w:rPr>
        <w:t xml:space="preserve"> </w:t>
      </w:r>
      <w:r w:rsidR="0034081F" w:rsidRPr="0034081F">
        <w:rPr>
          <w:rFonts w:ascii="Times New Roman" w:eastAsia="Times New Roman" w:hAnsi="Times New Roman"/>
          <w:sz w:val="20"/>
          <w:szCs w:val="20"/>
        </w:rPr>
        <w:t>g</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 xml:space="preserve">l </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kst</w:t>
      </w:r>
      <w:r w:rsidR="0034081F" w:rsidRPr="0034081F">
        <w:rPr>
          <w:rFonts w:ascii="Times New Roman" w:eastAsia="Times New Roman" w:hAnsi="Times New Roman"/>
          <w:spacing w:val="-1"/>
          <w:sz w:val="20"/>
          <w:szCs w:val="20"/>
        </w:rPr>
        <w:t>ra</w:t>
      </w:r>
      <w:r w:rsidR="0034081F" w:rsidRPr="0034081F">
        <w:rPr>
          <w:rFonts w:ascii="Times New Roman" w:eastAsia="Times New Roman" w:hAnsi="Times New Roman"/>
          <w:sz w:val="20"/>
          <w:szCs w:val="20"/>
        </w:rPr>
        <w:t>k</w:t>
      </w:r>
      <w:r w:rsidR="0034081F" w:rsidRPr="0034081F">
        <w:rPr>
          <w:rFonts w:ascii="Times New Roman" w:eastAsia="Times New Roman" w:hAnsi="Times New Roman"/>
          <w:spacing w:val="2"/>
          <w:sz w:val="20"/>
          <w:szCs w:val="20"/>
        </w:rPr>
        <w:t xml:space="preserve"> </w:t>
      </w:r>
      <w:r w:rsidR="0034081F" w:rsidRPr="0034081F">
        <w:rPr>
          <w:rFonts w:ascii="Times New Roman" w:eastAsia="Times New Roman" w:hAnsi="Times New Roman"/>
          <w:spacing w:val="-1"/>
          <w:sz w:val="20"/>
          <w:szCs w:val="20"/>
        </w:rPr>
        <w:t>biji pepaya</w:t>
      </w:r>
      <w:r w:rsidR="0034081F" w:rsidRPr="0034081F">
        <w:rPr>
          <w:rFonts w:ascii="Times New Roman" w:eastAsia="Times New Roman" w:hAnsi="Times New Roman"/>
          <w:sz w:val="20"/>
          <w:szCs w:val="20"/>
        </w:rPr>
        <w:t xml:space="preserve"> kons</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nt</w:t>
      </w:r>
      <w:r w:rsidR="0034081F" w:rsidRPr="0034081F">
        <w:rPr>
          <w:rFonts w:ascii="Times New Roman" w:eastAsia="Times New Roman" w:hAnsi="Times New Roman"/>
          <w:spacing w:val="-1"/>
          <w:sz w:val="20"/>
          <w:szCs w:val="20"/>
        </w:rPr>
        <w:t>ra</w:t>
      </w:r>
      <w:r w:rsidR="0034081F" w:rsidRPr="0034081F">
        <w:rPr>
          <w:rFonts w:ascii="Times New Roman" w:eastAsia="Times New Roman" w:hAnsi="Times New Roman"/>
          <w:sz w:val="20"/>
          <w:szCs w:val="20"/>
        </w:rPr>
        <w:t>si</w:t>
      </w:r>
      <w:r w:rsidR="0034081F" w:rsidRPr="0034081F">
        <w:rPr>
          <w:rFonts w:ascii="Times New Roman" w:eastAsia="Times New Roman" w:hAnsi="Times New Roman"/>
          <w:spacing w:val="1"/>
          <w:sz w:val="20"/>
          <w:szCs w:val="20"/>
        </w:rPr>
        <w:t xml:space="preserve"> 5</w:t>
      </w:r>
      <w:r w:rsidR="0034081F" w:rsidRPr="0034081F">
        <w:rPr>
          <w:rFonts w:ascii="Times New Roman" w:eastAsia="Times New Roman" w:hAnsi="Times New Roman"/>
          <w:spacing w:val="-1"/>
          <w:sz w:val="20"/>
          <w:szCs w:val="20"/>
        </w:rPr>
        <w:t>%</w:t>
      </w:r>
      <w:r w:rsidR="0034081F" w:rsidRPr="0034081F">
        <w:rPr>
          <w:rFonts w:ascii="Times New Roman" w:eastAsia="Times New Roman" w:hAnsi="Times New Roman"/>
          <w:sz w:val="20"/>
          <w:szCs w:val="20"/>
        </w:rPr>
        <w:t>, p</w:t>
      </w:r>
      <w:r w:rsidR="0034081F" w:rsidRPr="0034081F">
        <w:rPr>
          <w:rFonts w:ascii="Times New Roman" w:eastAsia="Times New Roman" w:hAnsi="Times New Roman"/>
          <w:spacing w:val="-1"/>
          <w:sz w:val="20"/>
          <w:szCs w:val="20"/>
        </w:rPr>
        <w:t>er</w:t>
      </w:r>
      <w:r w:rsidR="0034081F" w:rsidRPr="0034081F">
        <w:rPr>
          <w:rFonts w:ascii="Times New Roman" w:eastAsia="Times New Roman" w:hAnsi="Times New Roman"/>
          <w:sz w:val="20"/>
          <w:szCs w:val="20"/>
        </w:rPr>
        <w:t>l</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pacing w:val="2"/>
          <w:sz w:val="20"/>
          <w:szCs w:val="20"/>
        </w:rPr>
        <w:t>k</w:t>
      </w:r>
      <w:r w:rsidR="0034081F" w:rsidRPr="0034081F">
        <w:rPr>
          <w:rFonts w:ascii="Times New Roman" w:eastAsia="Times New Roman" w:hAnsi="Times New Roman"/>
          <w:sz w:val="20"/>
          <w:szCs w:val="20"/>
        </w:rPr>
        <w:t>u</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n 2 (</w:t>
      </w:r>
      <w:r w:rsidR="0034081F" w:rsidRPr="0034081F">
        <w:rPr>
          <w:rFonts w:ascii="Times New Roman" w:eastAsia="Times New Roman" w:hAnsi="Times New Roman"/>
          <w:spacing w:val="1"/>
          <w:sz w:val="20"/>
          <w:szCs w:val="20"/>
        </w:rPr>
        <w:t>P</w:t>
      </w:r>
      <w:r w:rsidR="0034081F" w:rsidRPr="0034081F">
        <w:rPr>
          <w:rFonts w:ascii="Times New Roman" w:eastAsia="Times New Roman" w:hAnsi="Times New Roman"/>
          <w:sz w:val="20"/>
          <w:szCs w:val="20"/>
        </w:rPr>
        <w:t>2)</w:t>
      </w:r>
      <w:r w:rsidR="0034081F" w:rsidRPr="0034081F">
        <w:rPr>
          <w:rFonts w:ascii="Times New Roman" w:eastAsia="Times New Roman" w:hAnsi="Times New Roman"/>
          <w:spacing w:val="2"/>
          <w:sz w:val="20"/>
          <w:szCs w:val="20"/>
        </w:rPr>
        <w:t xml:space="preserve"> </w:t>
      </w:r>
      <w:r w:rsidR="0034081F" w:rsidRPr="0034081F">
        <w:rPr>
          <w:rFonts w:ascii="Times New Roman" w:eastAsia="Times New Roman" w:hAnsi="Times New Roman"/>
          <w:sz w:val="20"/>
          <w:szCs w:val="20"/>
        </w:rPr>
        <w:t>diol</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si</w:t>
      </w:r>
      <w:r w:rsidR="0034081F" w:rsidRPr="0034081F">
        <w:rPr>
          <w:rFonts w:ascii="Times New Roman" w:eastAsia="Times New Roman" w:hAnsi="Times New Roman"/>
          <w:spacing w:val="2"/>
          <w:sz w:val="20"/>
          <w:szCs w:val="20"/>
        </w:rPr>
        <w:t xml:space="preserve"> </w:t>
      </w:r>
      <w:r w:rsidR="0034081F" w:rsidRPr="0034081F">
        <w:rPr>
          <w:rFonts w:ascii="Times New Roman" w:eastAsia="Times New Roman" w:hAnsi="Times New Roman"/>
          <w:spacing w:val="-2"/>
          <w:sz w:val="20"/>
          <w:szCs w:val="20"/>
        </w:rPr>
        <w:t>g</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l</w:t>
      </w:r>
      <w:r w:rsidR="0034081F" w:rsidRPr="0034081F">
        <w:rPr>
          <w:rFonts w:ascii="Times New Roman" w:eastAsia="Times New Roman" w:hAnsi="Times New Roman"/>
          <w:spacing w:val="3"/>
          <w:sz w:val="20"/>
          <w:szCs w:val="20"/>
        </w:rPr>
        <w:t xml:space="preserve"> </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kst</w:t>
      </w:r>
      <w:r w:rsidR="0034081F" w:rsidRPr="0034081F">
        <w:rPr>
          <w:rFonts w:ascii="Times New Roman" w:eastAsia="Times New Roman" w:hAnsi="Times New Roman"/>
          <w:spacing w:val="-1"/>
          <w:sz w:val="20"/>
          <w:szCs w:val="20"/>
        </w:rPr>
        <w:t>ra</w:t>
      </w:r>
      <w:r w:rsidR="0034081F" w:rsidRPr="0034081F">
        <w:rPr>
          <w:rFonts w:ascii="Times New Roman" w:eastAsia="Times New Roman" w:hAnsi="Times New Roman"/>
          <w:sz w:val="20"/>
          <w:szCs w:val="20"/>
        </w:rPr>
        <w:t xml:space="preserve">k </w:t>
      </w:r>
      <w:r w:rsidR="0034081F" w:rsidRPr="0034081F">
        <w:rPr>
          <w:rFonts w:ascii="Times New Roman" w:eastAsia="Times New Roman" w:hAnsi="Times New Roman"/>
          <w:spacing w:val="-1"/>
          <w:sz w:val="20"/>
          <w:szCs w:val="20"/>
        </w:rPr>
        <w:t>biji pepaya</w:t>
      </w:r>
      <w:r w:rsidR="0034081F" w:rsidRPr="0034081F">
        <w:rPr>
          <w:rFonts w:ascii="Times New Roman" w:eastAsia="Times New Roman" w:hAnsi="Times New Roman"/>
          <w:sz w:val="20"/>
          <w:szCs w:val="20"/>
        </w:rPr>
        <w:t xml:space="preserve"> kons</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nt</w:t>
      </w:r>
      <w:r w:rsidR="0034081F" w:rsidRPr="0034081F">
        <w:rPr>
          <w:rFonts w:ascii="Times New Roman" w:eastAsia="Times New Roman" w:hAnsi="Times New Roman"/>
          <w:spacing w:val="-1"/>
          <w:sz w:val="20"/>
          <w:szCs w:val="20"/>
        </w:rPr>
        <w:t>ra</w:t>
      </w:r>
      <w:r w:rsidR="0034081F" w:rsidRPr="0034081F">
        <w:rPr>
          <w:rFonts w:ascii="Times New Roman" w:eastAsia="Times New Roman" w:hAnsi="Times New Roman"/>
          <w:sz w:val="20"/>
          <w:szCs w:val="20"/>
        </w:rPr>
        <w:t>si</w:t>
      </w:r>
      <w:r w:rsidR="0034081F" w:rsidRPr="0034081F">
        <w:rPr>
          <w:rFonts w:ascii="Times New Roman" w:eastAsia="Times New Roman" w:hAnsi="Times New Roman"/>
          <w:spacing w:val="1"/>
          <w:sz w:val="20"/>
          <w:szCs w:val="20"/>
        </w:rPr>
        <w:t xml:space="preserve"> </w:t>
      </w:r>
      <w:r w:rsidR="0034081F" w:rsidRPr="0034081F">
        <w:rPr>
          <w:rFonts w:ascii="Times New Roman" w:eastAsia="Times New Roman" w:hAnsi="Times New Roman"/>
          <w:sz w:val="20"/>
          <w:szCs w:val="20"/>
        </w:rPr>
        <w:t>10%, p</w:t>
      </w:r>
      <w:r w:rsidR="0034081F" w:rsidRPr="0034081F">
        <w:rPr>
          <w:rFonts w:ascii="Times New Roman" w:eastAsia="Times New Roman" w:hAnsi="Times New Roman"/>
          <w:spacing w:val="-1"/>
          <w:sz w:val="20"/>
          <w:szCs w:val="20"/>
        </w:rPr>
        <w:t>er</w:t>
      </w:r>
      <w:r w:rsidR="0034081F" w:rsidRPr="0034081F">
        <w:rPr>
          <w:rFonts w:ascii="Times New Roman" w:eastAsia="Times New Roman" w:hAnsi="Times New Roman"/>
          <w:sz w:val="20"/>
          <w:szCs w:val="20"/>
        </w:rPr>
        <w:t>l</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pacing w:val="2"/>
          <w:sz w:val="20"/>
          <w:szCs w:val="20"/>
        </w:rPr>
        <w:t>k</w:t>
      </w:r>
      <w:r w:rsidR="0034081F" w:rsidRPr="0034081F">
        <w:rPr>
          <w:rFonts w:ascii="Times New Roman" w:eastAsia="Times New Roman" w:hAnsi="Times New Roman"/>
          <w:sz w:val="20"/>
          <w:szCs w:val="20"/>
        </w:rPr>
        <w:t>u</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n 3 (</w:t>
      </w:r>
      <w:r w:rsidR="0034081F" w:rsidRPr="0034081F">
        <w:rPr>
          <w:rFonts w:ascii="Times New Roman" w:eastAsia="Times New Roman" w:hAnsi="Times New Roman"/>
          <w:spacing w:val="1"/>
          <w:sz w:val="20"/>
          <w:szCs w:val="20"/>
        </w:rPr>
        <w:t>P</w:t>
      </w:r>
      <w:r w:rsidR="0034081F" w:rsidRPr="0034081F">
        <w:rPr>
          <w:rFonts w:ascii="Times New Roman" w:eastAsia="Times New Roman" w:hAnsi="Times New Roman"/>
          <w:sz w:val="20"/>
          <w:szCs w:val="20"/>
        </w:rPr>
        <w:t>3)</w:t>
      </w:r>
      <w:r w:rsidR="0034081F" w:rsidRPr="0034081F">
        <w:rPr>
          <w:rFonts w:ascii="Times New Roman" w:eastAsia="Times New Roman" w:hAnsi="Times New Roman"/>
          <w:spacing w:val="1"/>
          <w:sz w:val="20"/>
          <w:szCs w:val="20"/>
        </w:rPr>
        <w:t xml:space="preserve"> </w:t>
      </w:r>
      <w:r w:rsidR="0034081F" w:rsidRPr="0034081F">
        <w:rPr>
          <w:rFonts w:ascii="Times New Roman" w:eastAsia="Times New Roman" w:hAnsi="Times New Roman"/>
          <w:sz w:val="20"/>
          <w:szCs w:val="20"/>
        </w:rPr>
        <w:t>diol</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si</w:t>
      </w:r>
      <w:r w:rsidR="0034081F" w:rsidRPr="0034081F">
        <w:rPr>
          <w:rFonts w:ascii="Times New Roman" w:eastAsia="Times New Roman" w:hAnsi="Times New Roman"/>
          <w:spacing w:val="1"/>
          <w:sz w:val="20"/>
          <w:szCs w:val="20"/>
        </w:rPr>
        <w:t xml:space="preserve"> </w:t>
      </w:r>
      <w:r w:rsidR="0034081F" w:rsidRPr="0034081F">
        <w:rPr>
          <w:rFonts w:ascii="Times New Roman" w:eastAsia="Times New Roman" w:hAnsi="Times New Roman"/>
          <w:spacing w:val="-2"/>
          <w:sz w:val="20"/>
          <w:szCs w:val="20"/>
        </w:rPr>
        <w:t>g</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l</w:t>
      </w:r>
      <w:r w:rsidR="0034081F" w:rsidRPr="0034081F">
        <w:rPr>
          <w:rFonts w:ascii="Times New Roman" w:eastAsia="Times New Roman" w:hAnsi="Times New Roman"/>
          <w:spacing w:val="3"/>
          <w:sz w:val="20"/>
          <w:szCs w:val="20"/>
        </w:rPr>
        <w:t xml:space="preserve"> </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kst</w:t>
      </w:r>
      <w:r w:rsidR="0034081F" w:rsidRPr="0034081F">
        <w:rPr>
          <w:rFonts w:ascii="Times New Roman" w:eastAsia="Times New Roman" w:hAnsi="Times New Roman"/>
          <w:spacing w:val="-1"/>
          <w:sz w:val="20"/>
          <w:szCs w:val="20"/>
        </w:rPr>
        <w:t>ra</w:t>
      </w:r>
      <w:r w:rsidR="0034081F" w:rsidRPr="0034081F">
        <w:rPr>
          <w:rFonts w:ascii="Times New Roman" w:eastAsia="Times New Roman" w:hAnsi="Times New Roman"/>
          <w:sz w:val="20"/>
          <w:szCs w:val="20"/>
        </w:rPr>
        <w:t>k</w:t>
      </w:r>
      <w:r w:rsidR="0034081F" w:rsidRPr="0034081F">
        <w:rPr>
          <w:rFonts w:ascii="Times New Roman" w:eastAsia="Times New Roman" w:hAnsi="Times New Roman"/>
          <w:spacing w:val="3"/>
          <w:sz w:val="20"/>
          <w:szCs w:val="20"/>
        </w:rPr>
        <w:t xml:space="preserve"> </w:t>
      </w:r>
      <w:r w:rsidR="0034081F" w:rsidRPr="0034081F">
        <w:rPr>
          <w:rFonts w:ascii="Times New Roman" w:eastAsia="Times New Roman" w:hAnsi="Times New Roman"/>
          <w:spacing w:val="-1"/>
          <w:sz w:val="20"/>
          <w:szCs w:val="20"/>
        </w:rPr>
        <w:t>biji pepaya</w:t>
      </w:r>
      <w:r w:rsidR="0034081F" w:rsidRPr="0034081F">
        <w:rPr>
          <w:rFonts w:ascii="Times New Roman" w:eastAsia="Times New Roman" w:hAnsi="Times New Roman"/>
          <w:sz w:val="20"/>
          <w:szCs w:val="20"/>
        </w:rPr>
        <w:t xml:space="preserve"> 15%, d</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n p</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pacing w:val="-1"/>
          <w:sz w:val="20"/>
          <w:szCs w:val="20"/>
        </w:rPr>
        <w:t>r</w:t>
      </w:r>
      <w:r w:rsidR="0034081F" w:rsidRPr="0034081F">
        <w:rPr>
          <w:rFonts w:ascii="Times New Roman" w:eastAsia="Times New Roman" w:hAnsi="Times New Roman"/>
          <w:sz w:val="20"/>
          <w:szCs w:val="20"/>
        </w:rPr>
        <w:t>l</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ku</w:t>
      </w:r>
      <w:r w:rsidR="0034081F" w:rsidRPr="0034081F">
        <w:rPr>
          <w:rFonts w:ascii="Times New Roman" w:eastAsia="Times New Roman" w:hAnsi="Times New Roman"/>
          <w:spacing w:val="-1"/>
          <w:sz w:val="20"/>
          <w:szCs w:val="20"/>
        </w:rPr>
        <w:t>a</w:t>
      </w:r>
      <w:r w:rsidR="0034081F" w:rsidRPr="0034081F">
        <w:rPr>
          <w:rFonts w:ascii="Times New Roman" w:eastAsia="Times New Roman" w:hAnsi="Times New Roman"/>
          <w:sz w:val="20"/>
          <w:szCs w:val="20"/>
        </w:rPr>
        <w:t>n 4 (</w:t>
      </w:r>
      <w:r w:rsidR="0034081F" w:rsidRPr="0034081F">
        <w:rPr>
          <w:rFonts w:ascii="Times New Roman" w:eastAsia="Times New Roman" w:hAnsi="Times New Roman"/>
          <w:spacing w:val="1"/>
          <w:sz w:val="20"/>
          <w:szCs w:val="20"/>
        </w:rPr>
        <w:t>P</w:t>
      </w:r>
      <w:r w:rsidR="0034081F" w:rsidRPr="0034081F">
        <w:rPr>
          <w:rFonts w:ascii="Times New Roman" w:eastAsia="Times New Roman" w:hAnsi="Times New Roman"/>
          <w:sz w:val="20"/>
          <w:szCs w:val="20"/>
        </w:rPr>
        <w:t>4)</w:t>
      </w:r>
      <w:r w:rsidR="0034081F" w:rsidRPr="0034081F">
        <w:rPr>
          <w:rFonts w:ascii="Times New Roman" w:eastAsia="Times New Roman" w:hAnsi="Times New Roman"/>
          <w:spacing w:val="1"/>
          <w:sz w:val="20"/>
          <w:szCs w:val="20"/>
        </w:rPr>
        <w:t xml:space="preserve"> </w:t>
      </w:r>
      <w:r w:rsidR="0034081F" w:rsidRPr="0034081F">
        <w:rPr>
          <w:rFonts w:ascii="Times New Roman" w:eastAsia="Times New Roman" w:hAnsi="Times New Roman"/>
          <w:sz w:val="20"/>
          <w:szCs w:val="20"/>
        </w:rPr>
        <w:t>diol</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si</w:t>
      </w:r>
      <w:r w:rsidR="0034081F" w:rsidRPr="0034081F">
        <w:rPr>
          <w:rFonts w:ascii="Times New Roman" w:eastAsia="Times New Roman" w:hAnsi="Times New Roman"/>
          <w:spacing w:val="2"/>
          <w:sz w:val="20"/>
          <w:szCs w:val="20"/>
        </w:rPr>
        <w:t xml:space="preserve"> </w:t>
      </w:r>
      <w:r w:rsidR="0034081F" w:rsidRPr="0034081F">
        <w:rPr>
          <w:rFonts w:ascii="Times New Roman" w:eastAsia="Times New Roman" w:hAnsi="Times New Roman"/>
          <w:sz w:val="20"/>
          <w:szCs w:val="20"/>
        </w:rPr>
        <w:t>g</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 xml:space="preserve">l </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kst</w:t>
      </w:r>
      <w:r w:rsidR="0034081F" w:rsidRPr="0034081F">
        <w:rPr>
          <w:rFonts w:ascii="Times New Roman" w:eastAsia="Times New Roman" w:hAnsi="Times New Roman"/>
          <w:spacing w:val="-1"/>
          <w:sz w:val="20"/>
          <w:szCs w:val="20"/>
        </w:rPr>
        <w:t>ra</w:t>
      </w:r>
      <w:r w:rsidR="0034081F" w:rsidRPr="0034081F">
        <w:rPr>
          <w:rFonts w:ascii="Times New Roman" w:eastAsia="Times New Roman" w:hAnsi="Times New Roman"/>
          <w:sz w:val="20"/>
          <w:szCs w:val="20"/>
        </w:rPr>
        <w:t xml:space="preserve">k </w:t>
      </w:r>
      <w:r w:rsidR="0034081F" w:rsidRPr="0034081F">
        <w:rPr>
          <w:rFonts w:ascii="Times New Roman" w:eastAsia="Times New Roman" w:hAnsi="Times New Roman"/>
          <w:spacing w:val="-1"/>
          <w:sz w:val="20"/>
          <w:szCs w:val="20"/>
        </w:rPr>
        <w:t>biji pepaya</w:t>
      </w:r>
      <w:r w:rsidR="0034081F" w:rsidRPr="0034081F">
        <w:rPr>
          <w:rFonts w:ascii="Times New Roman" w:eastAsia="Times New Roman" w:hAnsi="Times New Roman"/>
          <w:sz w:val="20"/>
          <w:szCs w:val="20"/>
        </w:rPr>
        <w:t xml:space="preserve"> kons</w:t>
      </w:r>
      <w:r w:rsidR="0034081F" w:rsidRPr="0034081F">
        <w:rPr>
          <w:rFonts w:ascii="Times New Roman" w:eastAsia="Times New Roman" w:hAnsi="Times New Roman"/>
          <w:spacing w:val="-1"/>
          <w:sz w:val="20"/>
          <w:szCs w:val="20"/>
        </w:rPr>
        <w:t>e</w:t>
      </w:r>
      <w:r w:rsidR="0034081F" w:rsidRPr="0034081F">
        <w:rPr>
          <w:rFonts w:ascii="Times New Roman" w:eastAsia="Times New Roman" w:hAnsi="Times New Roman"/>
          <w:sz w:val="20"/>
          <w:szCs w:val="20"/>
        </w:rPr>
        <w:t>nt</w:t>
      </w:r>
      <w:r w:rsidR="0034081F" w:rsidRPr="0034081F">
        <w:rPr>
          <w:rFonts w:ascii="Times New Roman" w:eastAsia="Times New Roman" w:hAnsi="Times New Roman"/>
          <w:spacing w:val="-1"/>
          <w:sz w:val="20"/>
          <w:szCs w:val="20"/>
        </w:rPr>
        <w:t>ra</w:t>
      </w:r>
      <w:r w:rsidR="0034081F" w:rsidRPr="0034081F">
        <w:rPr>
          <w:rFonts w:ascii="Times New Roman" w:eastAsia="Times New Roman" w:hAnsi="Times New Roman"/>
          <w:sz w:val="20"/>
          <w:szCs w:val="20"/>
        </w:rPr>
        <w:t>si 20%.</w:t>
      </w:r>
      <w:r w:rsidR="0034081F" w:rsidRPr="0034081F">
        <w:rPr>
          <w:rFonts w:ascii="Times New Roman" w:eastAsia="Times New Roman" w:hAnsi="Times New Roman"/>
          <w:spacing w:val="2"/>
          <w:sz w:val="20"/>
          <w:szCs w:val="20"/>
        </w:rPr>
        <w:t xml:space="preserve"> </w:t>
      </w:r>
      <w:r w:rsidR="0034081F" w:rsidRPr="0034081F">
        <w:rPr>
          <w:rFonts w:ascii="Times New Roman" w:eastAsia="Times New Roman" w:hAnsi="Times New Roman"/>
          <w:sz w:val="20"/>
          <w:szCs w:val="20"/>
        </w:rPr>
        <w:t>Berdasarkan hasil analisis ragam dan uji lanjut</w:t>
      </w:r>
      <w:r w:rsidR="0034081F" w:rsidRPr="0034081F">
        <w:rPr>
          <w:rFonts w:ascii="Times New Roman" w:eastAsia="Times New Roman" w:hAnsi="Times New Roman"/>
          <w:spacing w:val="-1"/>
          <w:sz w:val="20"/>
          <w:szCs w:val="20"/>
        </w:rPr>
        <w:t xml:space="preserve"> BNT pada taraf nyata 5% menunjukkan bahwa gel ekstrak biji pepaya (</w:t>
      </w:r>
      <w:r w:rsidR="0034081F" w:rsidRPr="0034081F">
        <w:rPr>
          <w:rFonts w:ascii="Times New Roman" w:eastAsia="Times New Roman" w:hAnsi="Times New Roman"/>
          <w:i/>
          <w:spacing w:val="-1"/>
          <w:sz w:val="20"/>
          <w:szCs w:val="20"/>
        </w:rPr>
        <w:t xml:space="preserve">Carica papaya </w:t>
      </w:r>
      <w:r w:rsidR="0034081F" w:rsidRPr="0034081F">
        <w:rPr>
          <w:rFonts w:ascii="Times New Roman" w:eastAsia="Times New Roman" w:hAnsi="Times New Roman"/>
          <w:spacing w:val="-1"/>
          <w:sz w:val="20"/>
          <w:szCs w:val="20"/>
        </w:rPr>
        <w:t xml:space="preserve">L.) memberikan </w:t>
      </w:r>
      <w:r w:rsidR="0034081F" w:rsidRPr="008F36F3">
        <w:rPr>
          <w:rFonts w:ascii="Times New Roman" w:eastAsia="Times New Roman" w:hAnsi="Times New Roman"/>
          <w:spacing w:val="-1"/>
          <w:sz w:val="20"/>
          <w:szCs w:val="20"/>
        </w:rPr>
        <w:t xml:space="preserve">pengaruh </w:t>
      </w:r>
      <w:r w:rsidR="008F36F3" w:rsidRPr="008F36F3">
        <w:rPr>
          <w:rFonts w:ascii="Times New Roman" w:hAnsi="Times New Roman"/>
          <w:color w:val="000000"/>
          <w:sz w:val="20"/>
          <w:szCs w:val="20"/>
        </w:rPr>
        <w:t>dalam mempercepat pertumbuha</w:t>
      </w:r>
      <w:r w:rsidR="008F36F3">
        <w:rPr>
          <w:rFonts w:ascii="Times New Roman" w:eastAsia="Times New Roman" w:hAnsi="Times New Roman"/>
          <w:spacing w:val="-1"/>
          <w:sz w:val="20"/>
          <w:szCs w:val="20"/>
          <w:lang w:val="id-ID"/>
        </w:rPr>
        <w:t>n</w:t>
      </w:r>
      <w:r w:rsidR="0034081F" w:rsidRPr="0034081F">
        <w:rPr>
          <w:rFonts w:ascii="Times New Roman" w:eastAsia="Times New Roman" w:hAnsi="Times New Roman"/>
          <w:spacing w:val="-1"/>
          <w:sz w:val="20"/>
          <w:szCs w:val="20"/>
        </w:rPr>
        <w:t xml:space="preserve"> panjang rambut tet</w:t>
      </w:r>
      <w:r w:rsidR="009E2126">
        <w:rPr>
          <w:rFonts w:ascii="Times New Roman" w:eastAsia="Times New Roman" w:hAnsi="Times New Roman"/>
          <w:spacing w:val="-1"/>
          <w:sz w:val="20"/>
          <w:szCs w:val="20"/>
        </w:rPr>
        <w:t>api tidak berbeda nyata dengan</w:t>
      </w:r>
      <w:r w:rsidR="009E2126">
        <w:rPr>
          <w:rFonts w:ascii="Times New Roman" w:eastAsia="Times New Roman" w:hAnsi="Times New Roman"/>
          <w:spacing w:val="-1"/>
          <w:sz w:val="20"/>
          <w:szCs w:val="20"/>
          <w:lang w:val="id-ID"/>
        </w:rPr>
        <w:t xml:space="preserve"> </w:t>
      </w:r>
      <w:r w:rsidR="0034081F" w:rsidRPr="0034081F">
        <w:rPr>
          <w:rFonts w:ascii="Times New Roman" w:eastAsia="Times New Roman" w:hAnsi="Times New Roman"/>
          <w:spacing w:val="-1"/>
          <w:sz w:val="20"/>
          <w:szCs w:val="20"/>
        </w:rPr>
        <w:t>massa rambut. Perlakuan yang terbaik adalah pada konsentrasi 15% (P3).</w:t>
      </w:r>
    </w:p>
    <w:p w:rsidR="00024FC3" w:rsidRPr="00024FC3" w:rsidRDefault="00024FC3" w:rsidP="00024FC3">
      <w:pPr>
        <w:pStyle w:val="abstrakindonesia"/>
        <w:rPr>
          <w:rFonts w:eastAsia="Times New Roman"/>
          <w:lang w:val="id-ID" w:eastAsia="ar-SA"/>
        </w:rPr>
      </w:pPr>
    </w:p>
    <w:p w:rsidR="00024FC3" w:rsidRPr="003120B5" w:rsidRDefault="007D72D2" w:rsidP="003120B5">
      <w:pPr>
        <w:pStyle w:val="NoSpacing"/>
        <w:jc w:val="both"/>
        <w:rPr>
          <w:rFonts w:ascii="Times New Roman" w:hAnsi="Times New Roman"/>
          <w:sz w:val="20"/>
          <w:szCs w:val="20"/>
          <w:lang w:val="id-ID"/>
        </w:rPr>
      </w:pPr>
      <w:r w:rsidRPr="003120B5">
        <w:rPr>
          <w:rFonts w:ascii="Times New Roman" w:hAnsi="Times New Roman"/>
          <w:b/>
          <w:sz w:val="20"/>
          <w:szCs w:val="20"/>
        </w:rPr>
        <w:t>Kata kunci:</w:t>
      </w:r>
      <w:r w:rsidR="003120B5" w:rsidRPr="003120B5">
        <w:rPr>
          <w:rFonts w:ascii="Times New Roman" w:eastAsia="Times New Roman" w:hAnsi="Times New Roman"/>
          <w:b/>
          <w:i/>
          <w:sz w:val="20"/>
          <w:szCs w:val="20"/>
        </w:rPr>
        <w:t xml:space="preserve"> Carica papaya </w:t>
      </w:r>
      <w:r w:rsidR="00C8183E">
        <w:rPr>
          <w:rFonts w:ascii="Times New Roman" w:eastAsia="Times New Roman" w:hAnsi="Times New Roman"/>
          <w:b/>
          <w:sz w:val="20"/>
          <w:szCs w:val="20"/>
        </w:rPr>
        <w:t xml:space="preserve">L., </w:t>
      </w:r>
      <w:r w:rsidR="00C8183E">
        <w:rPr>
          <w:rFonts w:ascii="Times New Roman" w:eastAsia="Times New Roman" w:hAnsi="Times New Roman"/>
          <w:b/>
          <w:sz w:val="20"/>
          <w:szCs w:val="20"/>
          <w:lang w:val="id-ID"/>
        </w:rPr>
        <w:t>K</w:t>
      </w:r>
      <w:r w:rsidR="00C8183E">
        <w:rPr>
          <w:rFonts w:ascii="Times New Roman" w:eastAsia="Times New Roman" w:hAnsi="Times New Roman"/>
          <w:b/>
          <w:sz w:val="20"/>
          <w:szCs w:val="20"/>
        </w:rPr>
        <w:t xml:space="preserve">elinci, </w:t>
      </w:r>
      <w:r w:rsidR="00C8183E">
        <w:rPr>
          <w:rFonts w:ascii="Times New Roman" w:eastAsia="Times New Roman" w:hAnsi="Times New Roman"/>
          <w:b/>
          <w:sz w:val="20"/>
          <w:szCs w:val="20"/>
          <w:lang w:val="id-ID"/>
        </w:rPr>
        <w:t>M</w:t>
      </w:r>
      <w:r w:rsidR="003120B5" w:rsidRPr="003120B5">
        <w:rPr>
          <w:rFonts w:ascii="Times New Roman" w:eastAsia="Times New Roman" w:hAnsi="Times New Roman"/>
          <w:b/>
          <w:sz w:val="20"/>
          <w:szCs w:val="20"/>
        </w:rPr>
        <w:t>inoxidil</w:t>
      </w:r>
      <w:r w:rsidR="003120B5">
        <w:rPr>
          <w:rFonts w:ascii="Times New Roman" w:eastAsia="Times New Roman" w:hAnsi="Times New Roman"/>
          <w:b/>
          <w:i/>
          <w:sz w:val="20"/>
          <w:szCs w:val="20"/>
          <w:lang w:val="id-ID"/>
        </w:rPr>
        <w:t xml:space="preserve">, </w:t>
      </w:r>
      <w:r w:rsidR="00C8183E">
        <w:rPr>
          <w:rFonts w:ascii="Times New Roman" w:eastAsia="Times New Roman" w:hAnsi="Times New Roman"/>
          <w:b/>
          <w:sz w:val="20"/>
          <w:szCs w:val="20"/>
        </w:rPr>
        <w:t xml:space="preserve"> </w:t>
      </w:r>
      <w:r w:rsidR="00C8183E">
        <w:rPr>
          <w:rFonts w:ascii="Times New Roman" w:eastAsia="Times New Roman" w:hAnsi="Times New Roman"/>
          <w:b/>
          <w:sz w:val="20"/>
          <w:szCs w:val="20"/>
          <w:lang w:val="id-ID"/>
        </w:rPr>
        <w:t>P</w:t>
      </w:r>
      <w:r w:rsidR="003120B5" w:rsidRPr="003120B5">
        <w:rPr>
          <w:rFonts w:ascii="Times New Roman" w:eastAsia="Times New Roman" w:hAnsi="Times New Roman"/>
          <w:b/>
          <w:sz w:val="20"/>
          <w:szCs w:val="20"/>
        </w:rPr>
        <w:t>ertumbuhan rambut</w:t>
      </w:r>
      <w:r w:rsidR="003120B5" w:rsidRPr="003120B5">
        <w:rPr>
          <w:rFonts w:ascii="Times New Roman" w:eastAsia="Times New Roman" w:hAnsi="Times New Roman"/>
          <w:b/>
          <w:i/>
          <w:sz w:val="20"/>
          <w:szCs w:val="20"/>
        </w:rPr>
        <w:t>.</w:t>
      </w:r>
    </w:p>
    <w:p w:rsidR="00E96BB4" w:rsidRPr="00E96BB4" w:rsidRDefault="0071750C" w:rsidP="00024FC3">
      <w:pPr>
        <w:pStyle w:val="keywords"/>
        <w:rPr>
          <w:lang w:val="id-ID"/>
        </w:rPr>
      </w:pPr>
      <w:r>
        <w:rPr>
          <w:lang w:val="id-ID"/>
        </w:rPr>
        <w:tab/>
      </w:r>
    </w:p>
    <w:p w:rsidR="00024FC3" w:rsidRPr="00024FC3" w:rsidRDefault="007D72D2" w:rsidP="003C370C">
      <w:pPr>
        <w:pStyle w:val="absrakinggirs"/>
        <w:rPr>
          <w:color w:val="auto"/>
          <w:lang w:val="id-ID"/>
        </w:rPr>
      </w:pPr>
      <w:r w:rsidRPr="007D72D2">
        <w:rPr>
          <w:b/>
        </w:rPr>
        <w:t xml:space="preserve">Abstract: </w:t>
      </w:r>
      <w:r w:rsidR="009E2126">
        <w:rPr>
          <w:rStyle w:val="alt-edited"/>
        </w:rPr>
        <w:t>This study discusses the eff</w:t>
      </w:r>
      <w:r w:rsidR="0069088A">
        <w:rPr>
          <w:rStyle w:val="alt-edited"/>
        </w:rPr>
        <w:t>ects of extracts of papaya seed</w:t>
      </w:r>
      <w:r w:rsidR="009E2126">
        <w:rPr>
          <w:rStyle w:val="alt-edited"/>
        </w:rPr>
        <w:t xml:space="preserve"> (Carica papaya </w:t>
      </w:r>
      <w:r w:rsidR="009E2126" w:rsidRPr="0069088A">
        <w:rPr>
          <w:rStyle w:val="alt-edited"/>
          <w:i w:val="0"/>
        </w:rPr>
        <w:t>L</w:t>
      </w:r>
      <w:r w:rsidR="009E2126">
        <w:rPr>
          <w:rStyle w:val="alt-edited"/>
        </w:rPr>
        <w:t>.) with a concentration of the most effective hair growth rabbit (Oryctolagus cuniculus).</w:t>
      </w:r>
      <w:r w:rsidR="009E2126">
        <w:rPr>
          <w:rStyle w:val="tlid-translation"/>
        </w:rPr>
        <w:t xml:space="preserve"> </w:t>
      </w:r>
      <w:r w:rsidR="009E2126">
        <w:rPr>
          <w:rStyle w:val="alt-edited"/>
        </w:rPr>
        <w:t>Variations of treatment used is the normal controls (K) spread with distilled water, the positive control (C +) spread with minoxidil 2%, treatment 1 (P1) smeared gel extract of papaya seeds 5% concentration, treatment 2 (P2) smeared gel extract of papaya seeds concentration</w:t>
      </w:r>
      <w:r w:rsidR="009E2126">
        <w:rPr>
          <w:rStyle w:val="tlid-translation"/>
        </w:rPr>
        <w:t xml:space="preserve"> </w:t>
      </w:r>
      <w:r w:rsidR="009E2126">
        <w:rPr>
          <w:rStyle w:val="alt-edited"/>
        </w:rPr>
        <w:t>10%, treatment 3 (P3) gel smeared papaya seed extract 15%, and treatment 4 (P4) gel smeared papaya seed extract concentration of 20%.</w:t>
      </w:r>
      <w:r w:rsidR="009E2126">
        <w:rPr>
          <w:rStyle w:val="tlid-translation"/>
        </w:rPr>
        <w:t xml:space="preserve"> </w:t>
      </w:r>
      <w:r w:rsidR="009E2126">
        <w:rPr>
          <w:rStyle w:val="alt-edited"/>
        </w:rPr>
        <w:t xml:space="preserve">Based on the results of further analysis of variance and LSD test at 5% significance level indicates that the gel seed extract of papaya (Carica papaya </w:t>
      </w:r>
      <w:r w:rsidR="009E2126" w:rsidRPr="0069088A">
        <w:rPr>
          <w:rStyle w:val="alt-edited"/>
          <w:i w:val="0"/>
        </w:rPr>
        <w:t>L</w:t>
      </w:r>
      <w:r w:rsidR="009E2126">
        <w:rPr>
          <w:rStyle w:val="alt-edited"/>
        </w:rPr>
        <w:t>.) to give effect to accelerate the growth of hair length but</w:t>
      </w:r>
      <w:r w:rsidR="002C1990">
        <w:rPr>
          <w:rStyle w:val="alt-edited"/>
          <w:lang w:val="id-ID"/>
        </w:rPr>
        <w:t xml:space="preserve"> was</w:t>
      </w:r>
      <w:r w:rsidR="009E2126">
        <w:rPr>
          <w:rStyle w:val="alt-edited"/>
        </w:rPr>
        <w:t xml:space="preserve"> not significantly different from the hair mass.</w:t>
      </w:r>
      <w:r w:rsidR="009E2126">
        <w:rPr>
          <w:rStyle w:val="tlid-translation"/>
        </w:rPr>
        <w:t xml:space="preserve"> The best treatment is at a concentration of 15% (P3).</w:t>
      </w:r>
    </w:p>
    <w:p w:rsidR="00A07CAC" w:rsidRPr="003120B5" w:rsidRDefault="003C370C" w:rsidP="003120B5">
      <w:pPr>
        <w:pStyle w:val="absrakinggirs"/>
        <w:jc w:val="left"/>
        <w:rPr>
          <w:i w:val="0"/>
          <w:iCs w:val="0"/>
          <w:lang w:val="id-ID"/>
        </w:rPr>
        <w:sectPr w:rsidR="00A07CAC" w:rsidRPr="003120B5" w:rsidSect="00E43B1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cols w:space="708"/>
          <w:titlePg/>
          <w:docGrid w:linePitch="360"/>
        </w:sectPr>
      </w:pPr>
      <w:r w:rsidRPr="00825D73">
        <w:rPr>
          <w:b/>
          <w:color w:val="auto"/>
          <w:lang w:val="en-US"/>
        </w:rPr>
        <w:t>Keywords</w:t>
      </w:r>
      <w:r w:rsidRPr="00825D73">
        <w:rPr>
          <w:color w:val="auto"/>
          <w:lang w:val="en-US"/>
        </w:rPr>
        <w:t xml:space="preserve">: </w:t>
      </w:r>
      <w:r w:rsidR="003120B5">
        <w:rPr>
          <w:b/>
        </w:rPr>
        <w:t xml:space="preserve">Carica papaya L., </w:t>
      </w:r>
      <w:r w:rsidR="003120B5" w:rsidRPr="003120B5">
        <w:rPr>
          <w:b/>
        </w:rPr>
        <w:t>Hair growth, Minoxidi</w:t>
      </w:r>
      <w:r w:rsidR="003120B5">
        <w:rPr>
          <w:b/>
          <w:lang w:val="id-ID"/>
        </w:rPr>
        <w:t xml:space="preserve">l, </w:t>
      </w:r>
      <w:r w:rsidR="003120B5" w:rsidRPr="003120B5">
        <w:rPr>
          <w:b/>
        </w:rPr>
        <w:t xml:space="preserve"> </w:t>
      </w:r>
      <w:r w:rsidR="003120B5">
        <w:rPr>
          <w:b/>
        </w:rPr>
        <w:t>Rabbit.</w:t>
      </w:r>
    </w:p>
    <w:p w:rsidR="00F36E4F" w:rsidRPr="00D273B6" w:rsidRDefault="00F36E4F" w:rsidP="00F36E4F">
      <w:pPr>
        <w:pStyle w:val="Heading1"/>
        <w:rPr>
          <w:lang w:val="fi-FI"/>
        </w:rPr>
      </w:pPr>
      <w:r w:rsidRPr="00D273B6">
        <w:rPr>
          <w:lang w:val="fi-FI"/>
        </w:rPr>
        <w:lastRenderedPageBreak/>
        <w:t xml:space="preserve">PENDAHULUAN </w:t>
      </w:r>
    </w:p>
    <w:p w:rsidR="003120B5" w:rsidRDefault="003120B5" w:rsidP="00C50430">
      <w:pPr>
        <w:ind w:firstLine="198"/>
        <w:rPr>
          <w:rFonts w:cs="Times New Roman"/>
          <w:szCs w:val="24"/>
          <w:lang w:val="id-ID"/>
        </w:rPr>
      </w:pPr>
      <w:r w:rsidRPr="00D47F9F">
        <w:rPr>
          <w:rFonts w:cs="Times New Roman"/>
          <w:color w:val="000000"/>
          <w:szCs w:val="24"/>
        </w:rPr>
        <w:t xml:space="preserve">Rambut merupakan </w:t>
      </w:r>
      <w:r>
        <w:rPr>
          <w:rFonts w:cs="Times New Roman"/>
          <w:color w:val="000000"/>
          <w:szCs w:val="24"/>
        </w:rPr>
        <w:t xml:space="preserve">salah satu bagian </w:t>
      </w:r>
      <w:r w:rsidRPr="00D47F9F">
        <w:rPr>
          <w:rFonts w:cs="Times New Roman"/>
          <w:color w:val="000000"/>
          <w:szCs w:val="24"/>
        </w:rPr>
        <w:t>tubuh manusia yang tumbuh terseba</w:t>
      </w:r>
      <w:r>
        <w:rPr>
          <w:rFonts w:cs="Times New Roman"/>
          <w:color w:val="000000"/>
          <w:szCs w:val="24"/>
        </w:rPr>
        <w:t>r di seluruh tubuh</w:t>
      </w:r>
      <w:r w:rsidRPr="00D47F9F">
        <w:rPr>
          <w:rFonts w:cs="Times New Roman"/>
          <w:color w:val="000000"/>
          <w:szCs w:val="24"/>
        </w:rPr>
        <w:t xml:space="preserve">. Rambut </w:t>
      </w:r>
      <w:r>
        <w:rPr>
          <w:rFonts w:cs="Times New Roman"/>
          <w:color w:val="000000"/>
          <w:szCs w:val="24"/>
        </w:rPr>
        <w:t xml:space="preserve">memiliki berbagai fungsi penting dalam kehidupan, sebagai contoh rambut yang tumbuh di bagian </w:t>
      </w:r>
      <w:r w:rsidRPr="00D47F9F">
        <w:rPr>
          <w:rFonts w:cs="Times New Roman"/>
          <w:color w:val="000000"/>
          <w:szCs w:val="24"/>
        </w:rPr>
        <w:t xml:space="preserve">kepala </w:t>
      </w:r>
      <w:r>
        <w:rPr>
          <w:rFonts w:cs="Times New Roman"/>
          <w:color w:val="000000"/>
          <w:szCs w:val="24"/>
        </w:rPr>
        <w:t xml:space="preserve">dapat </w:t>
      </w:r>
      <w:r w:rsidRPr="00D47F9F">
        <w:rPr>
          <w:rFonts w:cs="Times New Roman"/>
          <w:color w:val="000000"/>
          <w:szCs w:val="24"/>
        </w:rPr>
        <w:t>be</w:t>
      </w:r>
      <w:r>
        <w:rPr>
          <w:rFonts w:cs="Times New Roman"/>
          <w:color w:val="000000"/>
          <w:szCs w:val="24"/>
        </w:rPr>
        <w:t>rfungsi sebagai pelindung</w:t>
      </w:r>
      <w:r w:rsidRPr="00D47F9F">
        <w:rPr>
          <w:rFonts w:cs="Times New Roman"/>
          <w:color w:val="000000"/>
          <w:szCs w:val="24"/>
        </w:rPr>
        <w:t xml:space="preserve"> dari cuaca pa</w:t>
      </w:r>
      <w:r>
        <w:rPr>
          <w:rFonts w:cs="Times New Roman"/>
          <w:color w:val="000000"/>
          <w:szCs w:val="24"/>
        </w:rPr>
        <w:t>nas ataupun dingin serta memiliki nilai estetika yang menunjang terhadap penampilan seseorang (Ratri</w:t>
      </w:r>
      <w:r w:rsidRPr="00D47F9F">
        <w:rPr>
          <w:rFonts w:cs="Times New Roman"/>
          <w:color w:val="000000"/>
          <w:szCs w:val="24"/>
        </w:rPr>
        <w:t xml:space="preserve">, 2017). </w:t>
      </w:r>
      <w:r>
        <w:rPr>
          <w:rFonts w:cs="Times New Roman"/>
          <w:color w:val="000000"/>
          <w:szCs w:val="24"/>
        </w:rPr>
        <w:t>Adanya fungsi yang penting tersebut, perawatan rambut perlu dilakukan untuk menjaga rambut agar tetap sehat. Salah satu cara merawat rambut adalah dengan memberikan nutrisi dan vitamin untuk p</w:t>
      </w:r>
      <w:r>
        <w:rPr>
          <w:rFonts w:eastAsia="Arial Unicode MS" w:cs="Times New Roman"/>
          <w:color w:val="000000"/>
          <w:szCs w:val="24"/>
        </w:rPr>
        <w:t>ertumbuhan rambut. Namun, k</w:t>
      </w:r>
      <w:r w:rsidRPr="00CD49EB">
        <w:rPr>
          <w:rFonts w:eastAsia="Arial Unicode MS" w:cs="Times New Roman"/>
          <w:color w:val="000000"/>
          <w:szCs w:val="24"/>
        </w:rPr>
        <w:t xml:space="preserve">elebihan </w:t>
      </w:r>
      <w:r>
        <w:rPr>
          <w:rFonts w:eastAsia="Arial Unicode MS" w:cs="Times New Roman"/>
          <w:color w:val="000000"/>
          <w:szCs w:val="24"/>
        </w:rPr>
        <w:t xml:space="preserve">beberapa jenis vitamin </w:t>
      </w:r>
      <w:r>
        <w:rPr>
          <w:rFonts w:eastAsia="Arial Unicode MS" w:cs="Times New Roman"/>
          <w:color w:val="000000"/>
          <w:szCs w:val="24"/>
        </w:rPr>
        <w:lastRenderedPageBreak/>
        <w:t xml:space="preserve">atau nutrisi justru memberikan dampak buruk terhadap rambut, seperti kelebihan </w:t>
      </w:r>
      <w:r w:rsidRPr="00CD49EB">
        <w:rPr>
          <w:rFonts w:eastAsia="Arial Unicode MS" w:cs="Times New Roman"/>
          <w:color w:val="000000"/>
          <w:szCs w:val="24"/>
        </w:rPr>
        <w:t xml:space="preserve">vitamin A, vitamin E, </w:t>
      </w:r>
      <w:r>
        <w:rPr>
          <w:rFonts w:eastAsia="Arial Unicode MS" w:cs="Times New Roman"/>
          <w:color w:val="000000"/>
          <w:szCs w:val="24"/>
        </w:rPr>
        <w:t xml:space="preserve">dan </w:t>
      </w:r>
      <w:r w:rsidRPr="00CD49EB">
        <w:rPr>
          <w:rFonts w:eastAsia="Arial Unicode MS" w:cs="Times New Roman"/>
          <w:color w:val="000000"/>
          <w:szCs w:val="24"/>
        </w:rPr>
        <w:t xml:space="preserve">omega 3 </w:t>
      </w:r>
      <w:r>
        <w:rPr>
          <w:rFonts w:eastAsia="Arial Unicode MS" w:cs="Times New Roman"/>
          <w:color w:val="000000"/>
          <w:szCs w:val="24"/>
        </w:rPr>
        <w:t xml:space="preserve">justru memberikan efek samping yaitu kerontokan rambut </w:t>
      </w:r>
      <w:r w:rsidR="00DD5D79" w:rsidRPr="007349B0">
        <w:rPr>
          <w:rFonts w:cs="Times New Roman"/>
          <w:szCs w:val="24"/>
        </w:rPr>
        <w:fldChar w:fldCharType="begin" w:fldLock="1"/>
      </w:r>
      <w:r w:rsidRPr="007349B0">
        <w:rPr>
          <w:rFonts w:cs="Times New Roman"/>
          <w:szCs w:val="24"/>
        </w:rPr>
        <w:instrText>ADDIN CSL_CITATION { "citationItems" : [ { "id" : "ITEM-1", "itemData" : { "DOI" : "10.4172/2155-9600.1000615", "ISSN" : "21559600", "author" : [ { "dropping-particle" : "", "family" : "Rajput", "given" : "Rajendrasingh", "non-dropping-particle" : "", "parse-names" : false, "suffix" : "" } ], "container-title" : "Journal of Nutrition &amp; Food Sciences", "id" : "ITEM-1", "issue" : "04", "issued" : { "date-parts" : [ [ "2017" ] ] }, "title" : "The Concept of Cyclical Nutritional Therapy for Hair Growth which can be Applied for Wellness", "type" : "article-journal", "volume" : "07" }, "uris" : [ "http://www.mendeley.com/documents/?uuid=c5e0550b-fe64-4fdc-92c7-d03e0127e692" ] } ], "mendeley" : { "formattedCitation" : "(Rajput, 2017)", "plainTextFormattedCitation" : "(Rajput, 2017)" }, "properties" : { "noteIndex" : 0 }, "schema" : "https://github.com/citation-style-language/schema/raw/master/csl-citation.json" }</w:instrText>
      </w:r>
      <w:r w:rsidR="00DD5D79" w:rsidRPr="007349B0">
        <w:rPr>
          <w:rFonts w:cs="Times New Roman"/>
          <w:szCs w:val="24"/>
        </w:rPr>
        <w:fldChar w:fldCharType="separate"/>
      </w:r>
      <w:r w:rsidRPr="007349B0">
        <w:rPr>
          <w:rFonts w:cs="Times New Roman"/>
          <w:noProof/>
          <w:szCs w:val="24"/>
        </w:rPr>
        <w:t>(Rajput, 2017)</w:t>
      </w:r>
      <w:r w:rsidR="00DD5D79" w:rsidRPr="007349B0">
        <w:rPr>
          <w:rFonts w:cs="Times New Roman"/>
          <w:szCs w:val="24"/>
        </w:rPr>
        <w:fldChar w:fldCharType="end"/>
      </w:r>
      <w:r w:rsidR="00C50430">
        <w:rPr>
          <w:rFonts w:cs="Times New Roman"/>
          <w:szCs w:val="24"/>
          <w:lang w:val="id-ID"/>
        </w:rPr>
        <w:t>.</w:t>
      </w:r>
    </w:p>
    <w:p w:rsidR="00C50430" w:rsidRPr="00C50430" w:rsidRDefault="00C50430" w:rsidP="00C50430">
      <w:pPr>
        <w:ind w:firstLine="198"/>
        <w:rPr>
          <w:rFonts w:cs="Times New Roman"/>
          <w:szCs w:val="24"/>
          <w:lang w:val="id-ID"/>
        </w:rPr>
      </w:pPr>
      <w:r w:rsidRPr="00D47F9F">
        <w:rPr>
          <w:rFonts w:cs="Times New Roman"/>
          <w:color w:val="000000"/>
          <w:szCs w:val="24"/>
        </w:rPr>
        <w:t xml:space="preserve">Kerontokan rambut merupakan masalah utama </w:t>
      </w:r>
      <w:r>
        <w:rPr>
          <w:rFonts w:cs="Times New Roman"/>
          <w:color w:val="000000"/>
          <w:szCs w:val="24"/>
        </w:rPr>
        <w:t>yang dialami oleh pria maupun wanita. Jika kerontokan rambut ini dibiarkan begitu saja dan tidak ditangani dengan benar akan dapat menyebabkan kebotakan yang dapat bersifat sementara bahkan permanen.</w:t>
      </w:r>
      <w:r w:rsidRPr="00D47F9F">
        <w:rPr>
          <w:rFonts w:cs="Times New Roman"/>
          <w:color w:val="000000"/>
          <w:szCs w:val="24"/>
        </w:rPr>
        <w:t xml:space="preserve"> </w:t>
      </w:r>
      <w:r>
        <w:rPr>
          <w:rFonts w:cs="Times New Roman"/>
          <w:color w:val="000000"/>
          <w:szCs w:val="24"/>
        </w:rPr>
        <w:t xml:space="preserve">Kebotakan atau alopesia merupakan suatu kondisi dimana rambut di kepala hilang atau tidak tumbuh </w:t>
      </w:r>
      <w:r w:rsidR="00DD5D79" w:rsidRPr="00EA0C53">
        <w:rPr>
          <w:rFonts w:cs="Times New Roman"/>
          <w:color w:val="000000"/>
          <w:szCs w:val="24"/>
        </w:rPr>
        <w:fldChar w:fldCharType="begin" w:fldLock="1"/>
      </w:r>
      <w:r w:rsidRPr="00EA0C53">
        <w:rPr>
          <w:rFonts w:cs="Times New Roman"/>
          <w:color w:val="000000"/>
          <w:szCs w:val="24"/>
        </w:rPr>
        <w:instrText>ADDIN CSL_CITATION { "citationItems" : [ { "id" : "ITEM-1", "itemData" : { "abstract" : "Alopesia merupakan suatu keadaan hilang atau tidak tumbuhnya rambut kepala yang dapat terjadi pada wanita maupun pria. Pentingnya peran rambut secara sosial dan estetika mendorong berkembangnya industri obat dan kosmetik untuk rambut. Obat sintetik untuk terapi alopesia sering memberikan efek samping yang tidak diinginkan pada penggunaan jangka panjang. Pemilihan tanaman herbal sebagai alternatif pengobatan yang aman dan efektif dapat dilakukan untuk mengatasi alopesia. Banyak tanaman herbal sudah terbukti memiliki aktivitas penumbuh rambut, dengan berbagai kandungan kimia dari setiap tanaman. Berdasarkan aktivitas yang dimiliki, tanaman yang memiliki aktivitas sebagai inhibitor 5\u03b1-reduktase, seperti Citrullus colocynthis, Phyllanthus niruri, Tectona grandis, Trichosanthes dioica, Zizyphus jujuba, dan Musa balbisiana, merupakan tanaman yang paling baik dalam mengatasi alopesia.", "author" : [ { "dropping-particle" : "", "family" : "Geliat", "given" : "Dengan Metode", "non-dropping-particle" : "", "parse-names" : false, "suffix" : "" } ], "container-title" : "Farmaka - Journal Universitas padjajaran", "id" : "ITEM-1", "issued" : { "date-parts" : [ [ "2015" ] ] }, "page" : "1-10", "title" : "Tanaman Herbal dengan Aktivitas Perangsang Pertumbuhan Rambut", "type" : "article-journal", "volume" : "14" }, "uris" : [ "http://www.mendeley.com/documents/?uuid=57b3b620-4afe-4936-b35c-7fe9ae8f450a" ] } ], "mendeley" : { "formattedCitation" : "(Geliat, 2015)", "plainTextFormattedCitation" : "(Geliat, 2015)", "previouslyFormattedCitation" : "(Geliat, 2015)" }, "properties" : { "noteIndex" : 0 }, "schema" : "https://github.com/citation-style-language/schema/raw/master/csl-citation.json" }</w:instrText>
      </w:r>
      <w:r w:rsidR="00DD5D79" w:rsidRPr="00EA0C53">
        <w:rPr>
          <w:rFonts w:cs="Times New Roman"/>
          <w:color w:val="000000"/>
          <w:szCs w:val="24"/>
        </w:rPr>
        <w:fldChar w:fldCharType="separate"/>
      </w:r>
      <w:r>
        <w:rPr>
          <w:rFonts w:cs="Times New Roman"/>
          <w:color w:val="000000"/>
          <w:szCs w:val="24"/>
        </w:rPr>
        <w:t>(Dila dan Rini</w:t>
      </w:r>
      <w:r w:rsidRPr="00EA0C53">
        <w:rPr>
          <w:rFonts w:cs="Times New Roman"/>
          <w:color w:val="000000"/>
          <w:szCs w:val="24"/>
        </w:rPr>
        <w:t>, 2015)</w:t>
      </w:r>
      <w:r w:rsidR="00DD5D79" w:rsidRPr="00EA0C53">
        <w:rPr>
          <w:rFonts w:cs="Times New Roman"/>
          <w:color w:val="000000"/>
          <w:szCs w:val="24"/>
        </w:rPr>
        <w:fldChar w:fldCharType="end"/>
      </w:r>
      <w:r>
        <w:rPr>
          <w:rFonts w:cs="Times New Roman"/>
          <w:color w:val="000000"/>
          <w:szCs w:val="24"/>
        </w:rPr>
        <w:t>. Kerontokan rambut disebabkan oleh 2 faktor yaitu</w:t>
      </w:r>
      <w:r w:rsidRPr="00D47F9F">
        <w:rPr>
          <w:rFonts w:cs="Times New Roman"/>
          <w:color w:val="000000"/>
          <w:szCs w:val="24"/>
        </w:rPr>
        <w:t xml:space="preserve"> endogen </w:t>
      </w:r>
      <w:r>
        <w:rPr>
          <w:rFonts w:cs="Times New Roman"/>
          <w:color w:val="000000"/>
          <w:szCs w:val="24"/>
        </w:rPr>
        <w:t>yang</w:t>
      </w:r>
      <w:r w:rsidRPr="00D47F9F">
        <w:rPr>
          <w:rFonts w:cs="Times New Roman"/>
          <w:color w:val="000000"/>
          <w:szCs w:val="24"/>
        </w:rPr>
        <w:t xml:space="preserve"> </w:t>
      </w:r>
      <w:r>
        <w:rPr>
          <w:rFonts w:cs="Times New Roman"/>
          <w:color w:val="000000"/>
          <w:szCs w:val="24"/>
        </w:rPr>
        <w:t>di</w:t>
      </w:r>
      <w:r w:rsidRPr="00D47F9F">
        <w:rPr>
          <w:rFonts w:cs="Times New Roman"/>
          <w:color w:val="000000"/>
          <w:szCs w:val="24"/>
        </w:rPr>
        <w:t>akibat</w:t>
      </w:r>
      <w:r>
        <w:rPr>
          <w:rFonts w:cs="Times New Roman"/>
          <w:color w:val="000000"/>
          <w:szCs w:val="24"/>
        </w:rPr>
        <w:t>kan oleh</w:t>
      </w:r>
      <w:r w:rsidRPr="00D47F9F">
        <w:rPr>
          <w:rFonts w:cs="Times New Roman"/>
          <w:color w:val="000000"/>
          <w:szCs w:val="24"/>
        </w:rPr>
        <w:t xml:space="preserve"> penyakit sistemik, hormonal, status gizi, intoksikasi, maupun </w:t>
      </w:r>
      <w:r w:rsidRPr="00D47F9F">
        <w:rPr>
          <w:rFonts w:cs="Times New Roman"/>
          <w:color w:val="000000"/>
          <w:szCs w:val="24"/>
        </w:rPr>
        <w:lastRenderedPageBreak/>
        <w:t>kelainan genetik</w:t>
      </w:r>
      <w:r>
        <w:rPr>
          <w:rFonts w:cs="Times New Roman"/>
          <w:color w:val="000000"/>
          <w:szCs w:val="24"/>
        </w:rPr>
        <w:t>,</w:t>
      </w:r>
      <w:r w:rsidRPr="00D47F9F">
        <w:rPr>
          <w:rFonts w:cs="Times New Roman"/>
          <w:color w:val="000000"/>
          <w:szCs w:val="24"/>
        </w:rPr>
        <w:t xml:space="preserve"> dan eksogen </w:t>
      </w:r>
      <w:r>
        <w:rPr>
          <w:rFonts w:cs="Times New Roman"/>
          <w:color w:val="000000"/>
          <w:szCs w:val="24"/>
        </w:rPr>
        <w:t>yang disebabkan oleh</w:t>
      </w:r>
      <w:r w:rsidRPr="00D47F9F">
        <w:rPr>
          <w:rFonts w:cs="Times New Roman"/>
          <w:color w:val="000000"/>
          <w:szCs w:val="24"/>
        </w:rPr>
        <w:t xml:space="preserve"> stimulus dari lingkungan </w:t>
      </w:r>
      <w:r>
        <w:rPr>
          <w:rFonts w:cs="Times New Roman"/>
          <w:color w:val="000000"/>
          <w:szCs w:val="24"/>
        </w:rPr>
        <w:t>(Sari dan</w:t>
      </w:r>
      <w:r w:rsidRPr="00D47F9F">
        <w:rPr>
          <w:rFonts w:cs="Times New Roman"/>
          <w:color w:val="000000"/>
          <w:szCs w:val="24"/>
        </w:rPr>
        <w:t xml:space="preserve"> Wibowo, 2016)</w:t>
      </w:r>
      <w:r>
        <w:rPr>
          <w:rFonts w:cs="Times New Roman"/>
          <w:color w:val="000000"/>
          <w:szCs w:val="24"/>
        </w:rPr>
        <w:t xml:space="preserve">. Menurut Ratri (2017) pemakaian kosmetik rambut dapat menjadi sebab kerontokan rambut, sebagai contoh pemakaian gel rambut oleh pria dalam jangka pendek dapat menyebabkan kerusakan rambut seperti rambut kering, sedangkan pemakaian dalam jangka panjang dapat menyebabkan kerontokan. Mengingat pentingnya peran rambut secara biologis maupun secara sosial dan estetika menyebabkan banyak industri kosmetik membuat obat-obatan kimia untuk mengatasi masalah kerontokan dan kebotakan. Akan tetapi pemakaian obat kimia tersebut memberikan efek samping yang tidak diinginkan </w:t>
      </w:r>
      <w:r w:rsidR="00DD5D79" w:rsidRPr="00EA0C53">
        <w:rPr>
          <w:rFonts w:cs="Times New Roman"/>
          <w:color w:val="000000"/>
          <w:szCs w:val="24"/>
        </w:rPr>
        <w:fldChar w:fldCharType="begin" w:fldLock="1"/>
      </w:r>
      <w:r w:rsidRPr="00EA0C53">
        <w:rPr>
          <w:rFonts w:cs="Times New Roman"/>
          <w:color w:val="000000"/>
          <w:szCs w:val="24"/>
        </w:rPr>
        <w:instrText>ADDIN CSL_CITATION { "citationItems" : [ { "id" : "ITEM-1", "itemData" : { "abstract" : "Alopesia merupakan suatu keadaan hilang atau tidak tumbuhnya rambut kepala yang dapat terjadi pada wanita maupun pria. Pentingnya peran rambut secara sosial dan estetika mendorong berkembangnya industri obat dan kosmetik untuk rambut. Obat sintetik untuk terapi alopesia sering memberikan efek samping yang tidak diinginkan pada penggunaan jangka panjang. Pemilihan tanaman herbal sebagai alternatif pengobatan yang aman dan efektif dapat dilakukan untuk mengatasi alopesia. Banyak tanaman herbal sudah terbukti memiliki aktivitas penumbuh rambut, dengan berbagai kandungan kimia dari setiap tanaman. Berdasarkan aktivitas yang dimiliki, tanaman yang memiliki aktivitas sebagai inhibitor 5\u03b1-reduktase, seperti Citrullus colocynthis, Phyllanthus niruri, Tectona grandis, Trichosanthes dioica, Zizyphus jujuba, dan Musa balbisiana, merupakan tanaman yang paling baik dalam mengatasi alopesia.", "author" : [ { "dropping-particle" : "", "family" : "Geliat", "given" : "Dengan Metode", "non-dropping-particle" : "", "parse-names" : false, "suffix" : "" } ], "container-title" : "Farmaka - Journal Universitas padjajaran", "id" : "ITEM-1", "issued" : { "date-parts" : [ [ "2015" ] ] }, "page" : "1-10", "title" : "Tanaman Herbal dengan Aktivitas Perangsang Pertumbuhan Rambut", "type" : "article-journal", "volume" : "14" }, "uris" : [ "http://www.mendeley.com/documents/?uuid=57b3b620-4afe-4936-b35c-7fe9ae8f450a" ] } ], "mendeley" : { "formattedCitation" : "(Geliat, 2015)", "plainTextFormattedCitation" : "(Geliat, 2015)", "previouslyFormattedCitation" : "(Geliat, 2015)" }, "properties" : { "noteIndex" : 0 }, "schema" : "https://github.com/citation-style-language/schema/raw/master/csl-citation.json" }</w:instrText>
      </w:r>
      <w:r w:rsidR="00DD5D79" w:rsidRPr="00EA0C53">
        <w:rPr>
          <w:rFonts w:cs="Times New Roman"/>
          <w:color w:val="000000"/>
          <w:szCs w:val="24"/>
        </w:rPr>
        <w:fldChar w:fldCharType="separate"/>
      </w:r>
      <w:r>
        <w:rPr>
          <w:rFonts w:cs="Times New Roman"/>
          <w:color w:val="000000"/>
          <w:szCs w:val="24"/>
        </w:rPr>
        <w:t>(Dila dan Rini</w:t>
      </w:r>
      <w:r w:rsidRPr="00EA0C53">
        <w:rPr>
          <w:rFonts w:cs="Times New Roman"/>
          <w:color w:val="000000"/>
          <w:szCs w:val="24"/>
        </w:rPr>
        <w:t>, 2015)</w:t>
      </w:r>
      <w:r w:rsidR="00DD5D79" w:rsidRPr="00EA0C53">
        <w:rPr>
          <w:rFonts w:cs="Times New Roman"/>
          <w:color w:val="000000"/>
          <w:szCs w:val="24"/>
        </w:rPr>
        <w:fldChar w:fldCharType="end"/>
      </w:r>
      <w:r>
        <w:rPr>
          <w:rFonts w:cs="Times New Roman"/>
          <w:color w:val="000000"/>
          <w:szCs w:val="24"/>
        </w:rPr>
        <w:t>.</w:t>
      </w:r>
      <w:r w:rsidRPr="00191EC8">
        <w:rPr>
          <w:rFonts w:cs="Times New Roman"/>
          <w:noProof/>
          <w:szCs w:val="24"/>
        </w:rPr>
        <w:t xml:space="preserve"> </w:t>
      </w:r>
      <w:r>
        <w:rPr>
          <w:rFonts w:cs="Times New Roman"/>
          <w:noProof/>
          <w:szCs w:val="24"/>
        </w:rPr>
        <w:t xml:space="preserve">Untuk mengurangi efek samping tersebut, cara alternatif yang dapat dipilih adalah dengan menggunakan bahan penumbuh rambut alami yang berasal dari alam </w:t>
      </w:r>
      <w:r>
        <w:rPr>
          <w:rFonts w:eastAsia="Times New Roman" w:cs="Times New Roman"/>
          <w:szCs w:val="24"/>
        </w:rPr>
        <w:t>(Aprilia, 2017)</w:t>
      </w:r>
      <w:r w:rsidRPr="00CD49EB">
        <w:rPr>
          <w:rFonts w:eastAsia="Times New Roman" w:cs="Times New Roman"/>
          <w:szCs w:val="24"/>
        </w:rPr>
        <w:t>.</w:t>
      </w:r>
      <w:r>
        <w:rPr>
          <w:rFonts w:eastAsia="Times New Roman" w:cs="Times New Roman"/>
          <w:szCs w:val="24"/>
        </w:rPr>
        <w:t xml:space="preserve"> Salah satu caranya dengan memanfaatkan tumbuhan tertentu</w:t>
      </w:r>
      <w:r>
        <w:rPr>
          <w:rFonts w:cs="Times New Roman"/>
          <w:color w:val="000000"/>
          <w:szCs w:val="24"/>
        </w:rPr>
        <w:t xml:space="preserve"> </w:t>
      </w:r>
      <w:r w:rsidRPr="00F124C8">
        <w:rPr>
          <w:rFonts w:cs="Times New Roman"/>
          <w:color w:val="000000"/>
          <w:szCs w:val="24"/>
        </w:rPr>
        <w:t xml:space="preserve">yang </w:t>
      </w:r>
      <w:r>
        <w:rPr>
          <w:rFonts w:cs="Times New Roman"/>
          <w:color w:val="000000"/>
          <w:szCs w:val="24"/>
        </w:rPr>
        <w:t xml:space="preserve">dianggap </w:t>
      </w:r>
      <w:r w:rsidRPr="00F124C8">
        <w:rPr>
          <w:rFonts w:cs="Times New Roman"/>
          <w:color w:val="000000"/>
          <w:szCs w:val="24"/>
        </w:rPr>
        <w:t xml:space="preserve">memiliki senyawa-senyawa aktif </w:t>
      </w:r>
      <w:r>
        <w:rPr>
          <w:rFonts w:cs="Times New Roman"/>
          <w:color w:val="000000"/>
          <w:szCs w:val="24"/>
        </w:rPr>
        <w:t>atau</w:t>
      </w:r>
      <w:r>
        <w:rPr>
          <w:rFonts w:cs="Times New Roman"/>
          <w:szCs w:val="24"/>
        </w:rPr>
        <w:t xml:space="preserve"> </w:t>
      </w:r>
      <w:r w:rsidRPr="00F124C8">
        <w:rPr>
          <w:rFonts w:cs="Times New Roman"/>
          <w:color w:val="000000"/>
          <w:szCs w:val="24"/>
        </w:rPr>
        <w:t xml:space="preserve">metabolit sekunder yang </w:t>
      </w:r>
      <w:r>
        <w:rPr>
          <w:rFonts w:cs="Times New Roman"/>
          <w:color w:val="000000"/>
          <w:szCs w:val="24"/>
        </w:rPr>
        <w:t>dapat</w:t>
      </w:r>
      <w:r w:rsidRPr="00F124C8">
        <w:rPr>
          <w:rFonts w:cs="Times New Roman"/>
          <w:color w:val="000000"/>
          <w:szCs w:val="24"/>
        </w:rPr>
        <w:t xml:space="preserve"> meningkatkan</w:t>
      </w:r>
      <w:r>
        <w:rPr>
          <w:rFonts w:cs="Times New Roman"/>
          <w:szCs w:val="24"/>
        </w:rPr>
        <w:t xml:space="preserve"> </w:t>
      </w:r>
      <w:r w:rsidRPr="00F124C8">
        <w:rPr>
          <w:rFonts w:cs="Times New Roman"/>
          <w:color w:val="000000"/>
          <w:szCs w:val="24"/>
        </w:rPr>
        <w:t>pertumbuhan rambut</w:t>
      </w:r>
      <w:r>
        <w:rPr>
          <w:rFonts w:cs="Times New Roman"/>
          <w:color w:val="000000"/>
          <w:szCs w:val="24"/>
        </w:rPr>
        <w:t xml:space="preserve"> yang terkandung</w:t>
      </w:r>
      <w:r w:rsidRPr="00F124C8">
        <w:rPr>
          <w:rFonts w:cs="Times New Roman"/>
          <w:color w:val="000000"/>
          <w:szCs w:val="24"/>
        </w:rPr>
        <w:t xml:space="preserve"> </w:t>
      </w:r>
      <w:r>
        <w:rPr>
          <w:rFonts w:cs="Times New Roman"/>
          <w:color w:val="000000"/>
          <w:szCs w:val="24"/>
        </w:rPr>
        <w:t>di dalam biji, daun, batang atau akar tumbuhan (Anggraeni, 2017).</w:t>
      </w:r>
    </w:p>
    <w:p w:rsidR="00E77F4E" w:rsidRDefault="00773687" w:rsidP="009E2126">
      <w:pPr>
        <w:ind w:firstLine="198"/>
        <w:rPr>
          <w:rFonts w:cs="Times New Roman"/>
          <w:color w:val="000000"/>
          <w:szCs w:val="24"/>
          <w:lang w:val="id-ID"/>
        </w:rPr>
      </w:pPr>
      <w:r>
        <w:rPr>
          <w:rFonts w:cs="Times New Roman"/>
          <w:color w:val="000000"/>
          <w:szCs w:val="24"/>
          <w:lang w:val="id-ID"/>
        </w:rPr>
        <w:t>Salah satu b</w:t>
      </w:r>
      <w:r w:rsidR="00703ADA">
        <w:rPr>
          <w:rFonts w:cs="Times New Roman"/>
          <w:color w:val="000000"/>
          <w:szCs w:val="24"/>
          <w:lang w:val="id-ID"/>
        </w:rPr>
        <w:t xml:space="preserve">ahan alami yang dapat digunakan </w:t>
      </w:r>
      <w:r>
        <w:rPr>
          <w:rFonts w:cs="Times New Roman"/>
          <w:color w:val="000000"/>
          <w:szCs w:val="24"/>
          <w:lang w:val="id-ID"/>
        </w:rPr>
        <w:t>untuk</w:t>
      </w:r>
      <w:r w:rsidR="00703ADA">
        <w:rPr>
          <w:rFonts w:cs="Times New Roman"/>
          <w:color w:val="000000"/>
          <w:szCs w:val="24"/>
          <w:lang w:val="id-ID"/>
        </w:rPr>
        <w:t xml:space="preserve"> </w:t>
      </w:r>
      <w:r w:rsidR="000A2DF0">
        <w:rPr>
          <w:rFonts w:cs="Times New Roman"/>
          <w:color w:val="000000"/>
          <w:szCs w:val="24"/>
          <w:lang w:val="id-ID"/>
        </w:rPr>
        <w:t>menstimulasi pertumbuhan rambut adalah pepaya.</w:t>
      </w:r>
      <w:r>
        <w:rPr>
          <w:rFonts w:cs="Times New Roman"/>
          <w:color w:val="000000"/>
          <w:szCs w:val="24"/>
          <w:lang w:val="id-ID"/>
        </w:rPr>
        <w:t xml:space="preserve"> </w:t>
      </w:r>
      <w:r w:rsidR="00C50430">
        <w:rPr>
          <w:rFonts w:cs="Times New Roman"/>
          <w:color w:val="000000"/>
          <w:szCs w:val="24"/>
        </w:rPr>
        <w:t>Pepaya merupakan tanaman yang dibudidayakan di Indonesia. Memiliki  banyak manfaat dan fungsi, hampir semua bagian pepaya dapat dimanfaatkan (Agustina, 2017).</w:t>
      </w:r>
      <w:r w:rsidR="00C50430" w:rsidRPr="006309BC">
        <w:rPr>
          <w:rFonts w:cs="Times New Roman"/>
          <w:color w:val="000000"/>
          <w:szCs w:val="24"/>
        </w:rPr>
        <w:t xml:space="preserve"> </w:t>
      </w:r>
      <w:r w:rsidR="00C50430">
        <w:rPr>
          <w:rFonts w:cs="Times New Roman"/>
          <w:color w:val="000000"/>
          <w:szCs w:val="24"/>
        </w:rPr>
        <w:t>Salah satu bagian yang dapat dimanfaatkan adalah biji pepaya, pada</w:t>
      </w:r>
      <w:r w:rsidR="00C50430" w:rsidRPr="008A31DD">
        <w:rPr>
          <w:rFonts w:cs="Times New Roman"/>
          <w:color w:val="000000"/>
          <w:szCs w:val="24"/>
        </w:rPr>
        <w:t xml:space="preserve"> b</w:t>
      </w:r>
      <w:r w:rsidR="00C50430">
        <w:rPr>
          <w:rFonts w:cs="Times New Roman"/>
          <w:color w:val="000000"/>
          <w:szCs w:val="24"/>
        </w:rPr>
        <w:t>iji pepaya terkandung senyawa seperti alkaloid, steroid, tanin, minyak atsiri, asam oleat, dan asam palmitat (Satriyasa dan Pangkahila, 2010). Menurut Warisno (2003) biji pepaya juga mengandung senyawa golongan flavonoid, fenol, alkaloid, terpenoid, dan saponin, senyawa-senyawa tersebut berguna untuk membantu pertumbuhan rambut</w:t>
      </w:r>
      <w:r w:rsidR="008F36F3">
        <w:rPr>
          <w:rFonts w:cs="Times New Roman"/>
          <w:color w:val="000000"/>
          <w:szCs w:val="24"/>
          <w:lang w:val="id-ID"/>
        </w:rPr>
        <w:t>.</w:t>
      </w:r>
    </w:p>
    <w:p w:rsidR="009E2126" w:rsidRPr="008F36F3" w:rsidRDefault="009E2126" w:rsidP="009E2126">
      <w:pPr>
        <w:ind w:firstLine="198"/>
        <w:rPr>
          <w:lang w:val="id-ID"/>
        </w:rPr>
      </w:pPr>
    </w:p>
    <w:p w:rsidR="00394166" w:rsidRPr="00097481" w:rsidRDefault="00675269" w:rsidP="009D3AC2">
      <w:pPr>
        <w:pStyle w:val="Heading1"/>
        <w:rPr>
          <w:lang w:val="id-ID"/>
        </w:rPr>
      </w:pPr>
      <w:r w:rsidRPr="00825D73">
        <w:lastRenderedPageBreak/>
        <w:t>METODOLOGI</w:t>
      </w:r>
    </w:p>
    <w:p w:rsidR="009D3AC2" w:rsidRPr="00DE35F1" w:rsidRDefault="00DE35F1" w:rsidP="00DE35F1">
      <w:pPr>
        <w:ind w:firstLine="198"/>
        <w:rPr>
          <w:lang w:val="id-ID"/>
        </w:rPr>
      </w:pPr>
      <w:r>
        <w:rPr>
          <w:lang w:val="id-ID"/>
        </w:rPr>
        <w:t xml:space="preserve">Penelitian ini dilakukan pada Februari sampai Maret 2019 di Laboratorium Zoologi Jurusan Biologi FMIPA Unila, Laboratorium Botani Jurusan Biologi FMIPA Unila, </w:t>
      </w:r>
      <w:r w:rsidR="008F36F3">
        <w:rPr>
          <w:lang w:val="id-ID"/>
        </w:rPr>
        <w:t>Laboratorium Botani Jurusan Biologi FMIPA Unila, dan Laboratorium Kimia Organik Jurusan Kimia FMIPA Unila.</w:t>
      </w:r>
    </w:p>
    <w:p w:rsidR="009D3AC2" w:rsidRDefault="008F36F3" w:rsidP="008F36F3">
      <w:pPr>
        <w:rPr>
          <w:lang w:val="id-ID"/>
        </w:rPr>
      </w:pPr>
      <w:r>
        <w:rPr>
          <w:lang w:val="id-ID"/>
        </w:rPr>
        <w:t>Penelitian ini menggunakan Rancangan Acak Lengkap (RAL) dengan 6 perlakuan pada kelinci jantan sebagai hewan uji, dimana setiap perlakuan dilakukan pengulangan sebanyak 4 kali.</w:t>
      </w:r>
    </w:p>
    <w:p w:rsidR="008F36F3" w:rsidRPr="008F36F3" w:rsidRDefault="008F36F3" w:rsidP="008F36F3">
      <w:pPr>
        <w:rPr>
          <w:lang w:val="id-ID"/>
        </w:rPr>
      </w:pPr>
      <w:r>
        <w:rPr>
          <w:lang w:val="id-ID"/>
        </w:rPr>
        <w:t xml:space="preserve">Parameter yang diamati pada penelitian ini yaitu rerata panjang rambut dan rerata massa rambut. Data yang diperoleh di uji homogenitas kemudian dilanjutkan dengan analisis </w:t>
      </w:r>
      <w:r>
        <w:rPr>
          <w:i/>
          <w:lang w:val="id-ID"/>
        </w:rPr>
        <w:t xml:space="preserve">One-way </w:t>
      </w:r>
      <w:r>
        <w:rPr>
          <w:lang w:val="id-ID"/>
        </w:rPr>
        <w:t xml:space="preserve">ANOVA apabila diperoleh perbedaan yang nyata maka dilanjutkan dengan Uji Beda Nyata Terkecil (BNT) </w:t>
      </w:r>
      <w:r>
        <w:rPr>
          <w:rFonts w:cs="Times New Roman"/>
          <w:lang w:val="id-ID"/>
        </w:rPr>
        <w:t>α</w:t>
      </w:r>
      <w:r>
        <w:rPr>
          <w:lang w:val="id-ID"/>
        </w:rPr>
        <w:t xml:space="preserve"> 5% untuk melihat perbedaan antara perlakuan.</w:t>
      </w:r>
    </w:p>
    <w:p w:rsidR="009D3AC2" w:rsidRPr="00D273B6" w:rsidRDefault="009D3AC2" w:rsidP="009D3AC2">
      <w:pPr>
        <w:autoSpaceDE w:val="0"/>
        <w:rPr>
          <w:color w:val="000000"/>
          <w:lang w:val="fi-FI"/>
        </w:rPr>
      </w:pPr>
    </w:p>
    <w:p w:rsidR="009D3AC2" w:rsidRPr="00D273B6" w:rsidRDefault="009D3AC2" w:rsidP="009D3AC2">
      <w:pPr>
        <w:pStyle w:val="Heading1"/>
        <w:rPr>
          <w:lang w:val="fi-FI"/>
        </w:rPr>
      </w:pPr>
      <w:r w:rsidRPr="00D273B6">
        <w:rPr>
          <w:lang w:val="fi-FI"/>
        </w:rPr>
        <w:t xml:space="preserve">HASIL DAN PEMBAHASAN  </w:t>
      </w:r>
    </w:p>
    <w:p w:rsidR="009D3AC2" w:rsidRDefault="00703ADA" w:rsidP="00703ADA">
      <w:pPr>
        <w:autoSpaceDE w:val="0"/>
        <w:ind w:firstLine="0"/>
        <w:rPr>
          <w:b/>
          <w:color w:val="000000"/>
          <w:lang w:val="id-ID"/>
        </w:rPr>
      </w:pPr>
      <w:r>
        <w:rPr>
          <w:b/>
          <w:color w:val="000000"/>
          <w:lang w:val="id-ID"/>
        </w:rPr>
        <w:t>Hasil Analisis Keragaman dan Uji LSD</w:t>
      </w:r>
    </w:p>
    <w:p w:rsidR="00703ADA" w:rsidRDefault="00703ADA" w:rsidP="00703ADA">
      <w:pPr>
        <w:autoSpaceDE w:val="0"/>
        <w:ind w:firstLine="198"/>
        <w:rPr>
          <w:color w:val="000000"/>
          <w:lang w:val="id-ID"/>
        </w:rPr>
      </w:pPr>
      <w:r>
        <w:rPr>
          <w:color w:val="000000"/>
          <w:lang w:val="id-ID"/>
        </w:rPr>
        <w:t>Hasil analisis keragaman dan uji LSD disajikan pada Tabel 1</w:t>
      </w:r>
      <w:r w:rsidR="0011733A">
        <w:rPr>
          <w:color w:val="000000"/>
          <w:lang w:val="id-ID"/>
        </w:rPr>
        <w:t xml:space="preserve"> dan 2</w:t>
      </w:r>
    </w:p>
    <w:p w:rsidR="00AD0AC6" w:rsidRDefault="00AD0AC6" w:rsidP="00AB00F8">
      <w:pPr>
        <w:autoSpaceDE w:val="0"/>
        <w:spacing w:after="0"/>
        <w:ind w:firstLine="0"/>
        <w:rPr>
          <w:color w:val="000000"/>
          <w:lang w:val="id-ID"/>
        </w:rPr>
      </w:pPr>
      <w:r>
        <w:rPr>
          <w:noProof/>
          <w:color w:val="000000"/>
          <w:lang w:val="id-ID" w:eastAsia="id-ID" w:bidi="ar-SA"/>
        </w:rPr>
        <w:drawing>
          <wp:inline distT="0" distB="0" distL="0" distR="0">
            <wp:extent cx="2594663" cy="2093205"/>
            <wp:effectExtent l="19050" t="0" r="0"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stretch>
                      <a:fillRect/>
                    </a:stretch>
                  </pic:blipFill>
                  <pic:spPr>
                    <a:xfrm>
                      <a:off x="0" y="0"/>
                      <a:ext cx="2606663" cy="2102886"/>
                    </a:xfrm>
                    <a:prstGeom prst="rect">
                      <a:avLst/>
                    </a:prstGeom>
                  </pic:spPr>
                </pic:pic>
              </a:graphicData>
            </a:graphic>
          </wp:inline>
        </w:drawing>
      </w:r>
    </w:p>
    <w:p w:rsidR="00AD0AC6" w:rsidRDefault="00AD0AC6" w:rsidP="00AD0AC6">
      <w:pPr>
        <w:autoSpaceDE w:val="0"/>
        <w:ind w:firstLine="198"/>
        <w:rPr>
          <w:color w:val="000000"/>
          <w:lang w:val="id-ID"/>
        </w:rPr>
      </w:pPr>
      <w:r>
        <w:rPr>
          <w:color w:val="000000"/>
          <w:lang w:val="id-ID"/>
        </w:rPr>
        <w:t xml:space="preserve">Berdasarkan data pada tabel 1 pengukuran rerata panjang rambut untuk setiap minggunya menunjukkan pada hari ke-7, rerata paling tinggi ditunjukkan pada konsentrasi 15% (P3) dan rerata paling rendah ditunjukkan pada konsentrasi 20% </w:t>
      </w:r>
      <w:r>
        <w:rPr>
          <w:color w:val="000000"/>
          <w:lang w:val="id-ID"/>
        </w:rPr>
        <w:lastRenderedPageBreak/>
        <w:t xml:space="preserve">(P4). Selanjutnya pada hari ke-14, rerata paling tinggi ditunjukkan pada konsentrasi 15% (P3) dan rerata paling rendah ditunjukkan pada K-. Selanjutnya pada hari ke-21, rerata paling tinggi ditunjukkan pada konsentrasi 20% (P4) dan rerata paling rendah ditunjukkan pada K-. </w:t>
      </w:r>
      <w:r w:rsidR="00AB00F8">
        <w:rPr>
          <w:color w:val="000000"/>
          <w:lang w:val="id-ID"/>
        </w:rPr>
        <w:t xml:space="preserve">Selanjutnya pada hari ke-28, rerata paling tinggi ditunjukkan pada konsentrasi 5% (P1) dan rerata paling rendah pada konsentrasi 15% (P3). Setelah dilakukan analisis ragam dan uji lanjut BNT taraf nyata 5% menunjukkan pada perlakuan hari ke-7 terdapat perbedaan yang signifikan </w:t>
      </w:r>
      <w:r w:rsidR="0069088A">
        <w:rPr>
          <w:color w:val="000000"/>
          <w:lang w:val="id-ID"/>
        </w:rPr>
        <w:t>ditunjukkan dengan angka yang diikuti dengan notasi yang berbeda. Sedangkan pada ke-14, 21, dan 28 tidak menunjukkan perbedaan yang sig</w:t>
      </w:r>
      <w:r w:rsidR="0011733A">
        <w:rPr>
          <w:color w:val="000000"/>
          <w:lang w:val="id-ID"/>
        </w:rPr>
        <w:t>nifikan.</w:t>
      </w:r>
    </w:p>
    <w:p w:rsidR="0011733A" w:rsidRDefault="0011733A" w:rsidP="0011733A">
      <w:pPr>
        <w:autoSpaceDE w:val="0"/>
        <w:spacing w:after="0"/>
        <w:ind w:firstLine="0"/>
        <w:rPr>
          <w:color w:val="000000"/>
          <w:lang w:val="id-ID"/>
        </w:rPr>
      </w:pPr>
      <w:r>
        <w:rPr>
          <w:noProof/>
          <w:color w:val="000000"/>
          <w:lang w:val="id-ID" w:eastAsia="id-ID" w:bidi="ar-SA"/>
        </w:rPr>
        <w:drawing>
          <wp:inline distT="0" distB="0" distL="0" distR="0">
            <wp:extent cx="2632165" cy="2104222"/>
            <wp:effectExtent l="19050" t="0" r="0" b="0"/>
            <wp:docPr id="3" name="Picture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a:stretch>
                      <a:fillRect/>
                    </a:stretch>
                  </pic:blipFill>
                  <pic:spPr>
                    <a:xfrm>
                      <a:off x="0" y="0"/>
                      <a:ext cx="2640330" cy="2110750"/>
                    </a:xfrm>
                    <a:prstGeom prst="rect">
                      <a:avLst/>
                    </a:prstGeom>
                  </pic:spPr>
                </pic:pic>
              </a:graphicData>
            </a:graphic>
          </wp:inline>
        </w:drawing>
      </w:r>
    </w:p>
    <w:p w:rsidR="0011733A" w:rsidRDefault="0011733A" w:rsidP="002C1990">
      <w:pPr>
        <w:autoSpaceDE w:val="0"/>
        <w:ind w:firstLine="198"/>
        <w:rPr>
          <w:color w:val="000000"/>
          <w:lang w:val="id-ID"/>
        </w:rPr>
      </w:pPr>
      <w:r>
        <w:rPr>
          <w:color w:val="000000"/>
          <w:lang w:val="id-ID"/>
        </w:rPr>
        <w:t>Berdasarkan pada tabel 2 pengukuran rerata massa rambut</w:t>
      </w:r>
      <w:r w:rsidR="002C1990">
        <w:rPr>
          <w:color w:val="000000"/>
          <w:lang w:val="id-ID"/>
        </w:rPr>
        <w:t>, rerata paling tinggi ditunjukkan pada K+ dan rerata paling rendah ditunjukkan pada konsentrasi 15% (P3). Setelah dilakukan analisis ragam dan uji lanjut BNT taraf nyata 5% tidak menunjukkan perbedaan yang signifikan.</w:t>
      </w:r>
    </w:p>
    <w:p w:rsidR="002C1990" w:rsidRPr="002C1990" w:rsidRDefault="002C1990" w:rsidP="002C1990">
      <w:pPr>
        <w:widowControl w:val="0"/>
        <w:autoSpaceDE w:val="0"/>
        <w:autoSpaceDN w:val="0"/>
        <w:adjustRightInd w:val="0"/>
        <w:ind w:firstLine="198"/>
        <w:rPr>
          <w:rFonts w:cs="Times New Roman"/>
          <w:szCs w:val="24"/>
          <w:lang w:val="id-ID"/>
        </w:rPr>
      </w:pPr>
      <w:r>
        <w:rPr>
          <w:rFonts w:cs="Times New Roman"/>
          <w:szCs w:val="24"/>
        </w:rPr>
        <w:t xml:space="preserve">Pemberian ekstrak biji pepaya mempengaruhi petumbuhan panjang rambut, hal ini ditandai dengan peningkatan panjang rambut pada setiap kelompok perlakuan. Berdasarkan uji fitokimia terhadap biji pepaya yang dilakukan oleh </w:t>
      </w:r>
      <w:r w:rsidR="00DD5D79" w:rsidRPr="000856DA">
        <w:rPr>
          <w:rFonts w:cs="Times New Roman"/>
          <w:szCs w:val="24"/>
        </w:rPr>
        <w:fldChar w:fldCharType="begin" w:fldLock="1"/>
      </w:r>
      <w:r w:rsidRPr="000856DA">
        <w:rPr>
          <w:rFonts w:cs="Times New Roman"/>
          <w:szCs w:val="24"/>
        </w:rPr>
        <w:instrText>ADDIN CSL_CITATION { "citationItems" : [ { "id" : "ITEM-1", "itemData" : { "author" : [ { "dropping-particle" : "", "family" : "Maria Anna", "given" : "Sihombing", "non-dropping-particle" : "", "parse-names" : false, "suffix" : "" } ], "container-title" : "Jurnal Kedokteran Diponegoro", "id" : "ITEM-1", "issue" : "2", "issued" : { "date-parts" : [ [ "2018" ] ] }, "page" : "724-732", "title" : "UJI EFEKTIVITAS ANTIJAMUR EKSTRAK BIJI PEPAYA ( CARICA PAPAYA L .) TERHADAP PERTUMBUHAN MALASSEZIA FURFUR SECARA IN VITRO", "type" : "article-journal", "volume" : "7" }, "uris" : [ "http://www.mendeley.com/documents/?uuid=74cb5529-de52-48de-90b3-ac9359694ab0" ] } ], "mendeley" : { "formattedCitation" : "(Maria Anna, 2018)", "plainTextFormattedCitation" : "(Maria Anna, 2018)", "previouslyFormattedCitation" : "(Maria Anna, 2018)" }, "properties" : { "noteIndex" : 0 }, "schema" : "https://github.com/citation-style-language/schema/raw/master/csl-citation.json" }</w:instrText>
      </w:r>
      <w:r w:rsidR="00DD5D79" w:rsidRPr="000856DA">
        <w:rPr>
          <w:rFonts w:cs="Times New Roman"/>
          <w:szCs w:val="24"/>
        </w:rPr>
        <w:fldChar w:fldCharType="separate"/>
      </w:r>
      <w:r>
        <w:rPr>
          <w:rFonts w:cs="Times New Roman"/>
          <w:noProof/>
          <w:szCs w:val="24"/>
        </w:rPr>
        <w:t xml:space="preserve">Maria </w:t>
      </w:r>
      <w:r w:rsidRPr="000856DA">
        <w:rPr>
          <w:rFonts w:cs="Times New Roman"/>
          <w:noProof/>
          <w:szCs w:val="24"/>
        </w:rPr>
        <w:t>(2018)</w:t>
      </w:r>
      <w:r w:rsidR="00DD5D79" w:rsidRPr="000856DA">
        <w:rPr>
          <w:rFonts w:cs="Times New Roman"/>
          <w:szCs w:val="24"/>
        </w:rPr>
        <w:fldChar w:fldCharType="end"/>
      </w:r>
      <w:r>
        <w:rPr>
          <w:rFonts w:cs="Times New Roman"/>
          <w:szCs w:val="24"/>
        </w:rPr>
        <w:t xml:space="preserve">, </w:t>
      </w:r>
      <w:r w:rsidRPr="0066565D">
        <w:rPr>
          <w:rFonts w:cs="Times New Roman"/>
          <w:szCs w:val="24"/>
        </w:rPr>
        <w:t>biji pepaya mengandung senyawa fitokimia berupa flavonoid, tanin, saponin, dan triterpenoid</w:t>
      </w:r>
      <w:r>
        <w:rPr>
          <w:rFonts w:cs="Times New Roman"/>
          <w:szCs w:val="24"/>
        </w:rPr>
        <w:t xml:space="preserve">. Selain itu pada penelitian sebelumnya Septiani dan Ami (2016) menyebutkan bahwa biji pepaya juga mengandung </w:t>
      </w:r>
      <w:r>
        <w:rPr>
          <w:rFonts w:cs="Times New Roman"/>
          <w:szCs w:val="24"/>
        </w:rPr>
        <w:lastRenderedPageBreak/>
        <w:t>enzim papain, caricain, benzylisothiosianat, alkaloid, antraquinol, glikosida, fenol, α-tokoferol, likopen, vitamin C, dan vitamin E. Selain itu juga biji pepaya mengandung senyawa polifenolat, kuinon, serta monoterpen&amp;seskuiterpen (Syarifah, dkk. 2015).</w:t>
      </w:r>
    </w:p>
    <w:p w:rsidR="002C1990" w:rsidRPr="002C1990" w:rsidRDefault="002C1990" w:rsidP="002C1990">
      <w:pPr>
        <w:pStyle w:val="ListParagraph"/>
        <w:ind w:left="0" w:firstLine="198"/>
        <w:contextualSpacing w:val="0"/>
        <w:rPr>
          <w:szCs w:val="24"/>
        </w:rPr>
      </w:pPr>
      <w:r>
        <w:rPr>
          <w:szCs w:val="24"/>
        </w:rPr>
        <w:t xml:space="preserve">Irfan (2006), dalam penelitiannya menyatakan bahwa senyawa saponin, flavonoid, dan fenol mampu merangsang pertumbuhan rambut, dimana senyawa tersebut berkerja sebagai sinyal kimia yang sangat diperlukan dalam merangsang pertumbuhan papila rambut pada fase anagen. Menurut Achmad, dkk  (1990) senyawa flavonoid bersifat sebagai bakterisid dan antivirus, sedangkan senyawa saponin yang sifatnya  </w:t>
      </w:r>
      <w:r>
        <w:rPr>
          <w:i/>
          <w:szCs w:val="24"/>
        </w:rPr>
        <w:t>counteriritan,</w:t>
      </w:r>
      <w:r>
        <w:rPr>
          <w:szCs w:val="24"/>
        </w:rPr>
        <w:t xml:space="preserve"> juga memiliki kemampuan untuk membentuk busa sehingga dapat membersihkan kulit dari kotoran sehingga dapat meningkatkan sirkulasi darah perifer, serta fenol yang mempunyai aktivitas  keratolitik dan desinfektan (Jellinek, 1970). Selain, nutrisi yang terkandung dalam tubuh pada masing-masing kelinci juga berperan dalam proses mekanisme siklus pertumbuhan rambut, Izemi</w:t>
      </w:r>
      <w:r w:rsidRPr="008D7702">
        <w:rPr>
          <w:szCs w:val="24"/>
        </w:rPr>
        <w:t xml:space="preserve"> </w:t>
      </w:r>
      <w:r>
        <w:rPr>
          <w:szCs w:val="24"/>
        </w:rPr>
        <w:t xml:space="preserve">( 2015). </w:t>
      </w:r>
    </w:p>
    <w:p w:rsidR="002C1990" w:rsidRPr="00B67312" w:rsidRDefault="002C1990" w:rsidP="002C1990">
      <w:pPr>
        <w:pStyle w:val="ListParagraph"/>
        <w:ind w:left="0" w:firstLine="198"/>
        <w:rPr>
          <w:szCs w:val="24"/>
        </w:rPr>
      </w:pPr>
      <w:r>
        <w:rPr>
          <w:szCs w:val="24"/>
        </w:rPr>
        <w:t>Hasil penelitian menunjukkan bahwa ektrak biji pepaya (</w:t>
      </w:r>
      <w:r>
        <w:rPr>
          <w:i/>
          <w:szCs w:val="24"/>
        </w:rPr>
        <w:t>Carica papaya</w:t>
      </w:r>
      <w:r>
        <w:rPr>
          <w:szCs w:val="24"/>
        </w:rPr>
        <w:t xml:space="preserve"> L.) berpotensi sebagai stimulator dalam pertumbuhan rambut yang teruji dari aktivitas senyawa-senyawa kimia yang terkandung pada tanaman ini dengan memperlihatkan adanya proses </w:t>
      </w:r>
      <w:r w:rsidR="00E512E2">
        <w:rPr>
          <w:szCs w:val="24"/>
        </w:rPr>
        <w:t xml:space="preserve">mempercepat </w:t>
      </w:r>
      <w:r>
        <w:rPr>
          <w:szCs w:val="24"/>
        </w:rPr>
        <w:t>pertumbuhan panjang</w:t>
      </w:r>
      <w:r w:rsidR="00E512E2">
        <w:rPr>
          <w:szCs w:val="24"/>
        </w:rPr>
        <w:t xml:space="preserve"> rambut, akan tetapi tidak pada </w:t>
      </w:r>
      <w:r>
        <w:rPr>
          <w:szCs w:val="24"/>
        </w:rPr>
        <w:t xml:space="preserve">kelebatan rambut kelinci setelah diberi perlakuan selama 28 hari. </w:t>
      </w:r>
    </w:p>
    <w:p w:rsidR="002C1990" w:rsidRPr="00703ADA" w:rsidRDefault="002C1990" w:rsidP="002C1990">
      <w:pPr>
        <w:autoSpaceDE w:val="0"/>
        <w:spacing w:after="0"/>
        <w:ind w:firstLine="0"/>
        <w:rPr>
          <w:color w:val="000000"/>
          <w:lang w:val="id-ID"/>
        </w:rPr>
      </w:pPr>
    </w:p>
    <w:p w:rsidR="009D3AC2" w:rsidRPr="00C50430" w:rsidRDefault="00C50430" w:rsidP="009D3AC2">
      <w:pPr>
        <w:pStyle w:val="Heading1"/>
        <w:rPr>
          <w:lang w:val="id-ID"/>
        </w:rPr>
      </w:pPr>
      <w:r>
        <w:rPr>
          <w:lang w:val="fi-FI"/>
        </w:rPr>
        <w:t xml:space="preserve">SIMPULAN </w:t>
      </w:r>
    </w:p>
    <w:p w:rsidR="00C50430" w:rsidRDefault="00C50430" w:rsidP="00C50430">
      <w:pPr>
        <w:pStyle w:val="ListParagraph"/>
        <w:ind w:left="0" w:firstLine="198"/>
        <w:rPr>
          <w:szCs w:val="24"/>
        </w:rPr>
      </w:pPr>
      <w:r>
        <w:rPr>
          <w:szCs w:val="24"/>
        </w:rPr>
        <w:t>Berdasarkan hasil penelitian, dapat disimpulkan bahwa:</w:t>
      </w:r>
    </w:p>
    <w:p w:rsidR="00C50430" w:rsidRPr="00C50430" w:rsidRDefault="00C50430" w:rsidP="00C50430">
      <w:pPr>
        <w:pStyle w:val="ListParagraph"/>
        <w:numPr>
          <w:ilvl w:val="0"/>
          <w:numId w:val="21"/>
        </w:numPr>
        <w:spacing w:after="0"/>
        <w:ind w:left="284" w:hanging="284"/>
        <w:rPr>
          <w:szCs w:val="24"/>
        </w:rPr>
      </w:pPr>
      <w:r w:rsidRPr="00DC252F">
        <w:rPr>
          <w:color w:val="000000"/>
          <w:szCs w:val="24"/>
        </w:rPr>
        <w:t xml:space="preserve">Ekstrak </w:t>
      </w:r>
      <w:r>
        <w:rPr>
          <w:color w:val="000000"/>
          <w:szCs w:val="24"/>
        </w:rPr>
        <w:t xml:space="preserve">biji pepaya </w:t>
      </w:r>
      <w:r w:rsidRPr="00DC252F">
        <w:rPr>
          <w:color w:val="000000"/>
          <w:szCs w:val="24"/>
        </w:rPr>
        <w:t>(</w:t>
      </w:r>
      <w:r>
        <w:rPr>
          <w:i/>
          <w:iCs/>
          <w:color w:val="000000"/>
          <w:szCs w:val="24"/>
        </w:rPr>
        <w:t xml:space="preserve">Carica papaya </w:t>
      </w:r>
      <w:r w:rsidRPr="00DC252F">
        <w:rPr>
          <w:color w:val="000000"/>
          <w:szCs w:val="24"/>
        </w:rPr>
        <w:t>L.)</w:t>
      </w:r>
      <w:r>
        <w:rPr>
          <w:color w:val="000000"/>
          <w:szCs w:val="24"/>
        </w:rPr>
        <w:t xml:space="preserve"> </w:t>
      </w:r>
      <w:r w:rsidRPr="00DC252F">
        <w:rPr>
          <w:color w:val="000000"/>
          <w:szCs w:val="24"/>
        </w:rPr>
        <w:t xml:space="preserve"> memiliki pengaruh </w:t>
      </w:r>
      <w:r w:rsidR="00773687">
        <w:rPr>
          <w:color w:val="000000"/>
          <w:szCs w:val="24"/>
        </w:rPr>
        <w:t>dalam mempercepat pertumbuhan</w:t>
      </w:r>
      <w:r>
        <w:rPr>
          <w:color w:val="000000"/>
          <w:szCs w:val="24"/>
        </w:rPr>
        <w:t xml:space="preserve"> </w:t>
      </w:r>
      <w:r w:rsidRPr="00DC252F">
        <w:rPr>
          <w:color w:val="000000"/>
          <w:szCs w:val="24"/>
        </w:rPr>
        <w:t>rambut</w:t>
      </w:r>
      <w:r>
        <w:rPr>
          <w:color w:val="000000"/>
          <w:szCs w:val="24"/>
        </w:rPr>
        <w:t xml:space="preserve"> </w:t>
      </w:r>
      <w:r w:rsidRPr="00DC252F">
        <w:rPr>
          <w:color w:val="000000"/>
          <w:szCs w:val="24"/>
        </w:rPr>
        <w:t>d</w:t>
      </w:r>
      <w:r>
        <w:rPr>
          <w:color w:val="000000"/>
          <w:szCs w:val="24"/>
        </w:rPr>
        <w:t xml:space="preserve">engan </w:t>
      </w:r>
      <w:r>
        <w:rPr>
          <w:color w:val="000000"/>
          <w:szCs w:val="24"/>
        </w:rPr>
        <w:lastRenderedPageBreak/>
        <w:t>menunjukkan rata-rata aktivitas yang lebih tinggi dibandingkan kontrol normal.</w:t>
      </w:r>
    </w:p>
    <w:p w:rsidR="00C50430" w:rsidRDefault="00C50430" w:rsidP="008F36F3">
      <w:pPr>
        <w:pStyle w:val="ListParagraph"/>
        <w:numPr>
          <w:ilvl w:val="0"/>
          <w:numId w:val="21"/>
        </w:numPr>
        <w:ind w:left="284" w:hanging="284"/>
        <w:rPr>
          <w:szCs w:val="24"/>
        </w:rPr>
      </w:pPr>
      <w:r>
        <w:rPr>
          <w:szCs w:val="24"/>
        </w:rPr>
        <w:t>Ekstrak biji pepaya (</w:t>
      </w:r>
      <w:r>
        <w:rPr>
          <w:i/>
          <w:szCs w:val="24"/>
        </w:rPr>
        <w:t>Carica papaya</w:t>
      </w:r>
      <w:r>
        <w:rPr>
          <w:szCs w:val="24"/>
        </w:rPr>
        <w:t xml:space="preserve"> L.) dengan konsentrasi 15% memiliki efektivitas merangsang pertumbuhan rambut yang lebih efektif dibandingkan dengan konsentrasi lainnya.</w:t>
      </w:r>
    </w:p>
    <w:p w:rsidR="009D3AC2" w:rsidRPr="00C50430" w:rsidRDefault="009D3AC2" w:rsidP="00C50430">
      <w:pPr>
        <w:autoSpaceDE w:val="0"/>
        <w:ind w:firstLine="0"/>
        <w:rPr>
          <w:color w:val="000000"/>
          <w:lang w:val="id-ID"/>
        </w:rPr>
      </w:pPr>
    </w:p>
    <w:p w:rsidR="009D3AC2" w:rsidRPr="00D273B6" w:rsidRDefault="009D3AC2" w:rsidP="009D3AC2">
      <w:pPr>
        <w:autoSpaceDE w:val="0"/>
        <w:rPr>
          <w:b/>
          <w:color w:val="000000"/>
          <w:lang w:val="fi-FI"/>
        </w:rPr>
      </w:pPr>
      <w:r w:rsidRPr="00D273B6">
        <w:rPr>
          <w:b/>
          <w:color w:val="000000"/>
          <w:lang w:val="fi-FI"/>
        </w:rPr>
        <w:t>DAFTAR PUSTAKA</w:t>
      </w:r>
    </w:p>
    <w:p w:rsidR="00E1271C" w:rsidRPr="009B2453" w:rsidRDefault="00E1271C" w:rsidP="00E1271C">
      <w:pPr>
        <w:ind w:left="567" w:hanging="567"/>
        <w:rPr>
          <w:rFonts w:cs="Times New Roman"/>
          <w:szCs w:val="24"/>
        </w:rPr>
      </w:pPr>
      <w:r w:rsidRPr="009B2453">
        <w:rPr>
          <w:rFonts w:cs="Times New Roman"/>
          <w:szCs w:val="24"/>
        </w:rPr>
        <w:t>Achmad, A.S., Hakim</w:t>
      </w:r>
      <w:r>
        <w:rPr>
          <w:rFonts w:cs="Times New Roman"/>
          <w:szCs w:val="24"/>
        </w:rPr>
        <w:t xml:space="preserve">, </w:t>
      </w:r>
      <w:r w:rsidRPr="009B2453">
        <w:rPr>
          <w:rFonts w:cs="Times New Roman"/>
          <w:szCs w:val="24"/>
        </w:rPr>
        <w:t>E.H., Makmur</w:t>
      </w:r>
      <w:r>
        <w:rPr>
          <w:rFonts w:cs="Times New Roman"/>
          <w:szCs w:val="24"/>
        </w:rPr>
        <w:t>,</w:t>
      </w:r>
      <w:r w:rsidRPr="009B2453">
        <w:rPr>
          <w:rFonts w:cs="Times New Roman"/>
          <w:szCs w:val="24"/>
        </w:rPr>
        <w:t xml:space="preserve"> </w:t>
      </w:r>
      <w:r>
        <w:rPr>
          <w:rFonts w:cs="Times New Roman"/>
          <w:szCs w:val="24"/>
        </w:rPr>
        <w:t xml:space="preserve">L. </w:t>
      </w:r>
      <w:r w:rsidRPr="009B2453">
        <w:rPr>
          <w:rFonts w:cs="Times New Roman"/>
          <w:szCs w:val="24"/>
        </w:rPr>
        <w:t>1990. Flavonoid dan Fitomedika, Kegunaan dan Prospek</w:t>
      </w:r>
      <w:r w:rsidRPr="009B2453">
        <w:rPr>
          <w:rFonts w:cs="Times New Roman"/>
          <w:i/>
          <w:szCs w:val="24"/>
        </w:rPr>
        <w:t xml:space="preserve">. </w:t>
      </w:r>
      <w:r w:rsidRPr="009B2453">
        <w:rPr>
          <w:rFonts w:cs="Times New Roman"/>
          <w:szCs w:val="24"/>
        </w:rPr>
        <w:t>Phyto-Medika. Jakarta</w:t>
      </w:r>
    </w:p>
    <w:p w:rsidR="00E1271C" w:rsidRPr="0083614C" w:rsidRDefault="00E1271C" w:rsidP="00E1271C">
      <w:pPr>
        <w:shd w:val="clear" w:color="auto" w:fill="FFFFFF" w:themeFill="background1"/>
        <w:autoSpaceDE w:val="0"/>
        <w:autoSpaceDN w:val="0"/>
        <w:adjustRightInd w:val="0"/>
        <w:ind w:left="567" w:hanging="567"/>
        <w:rPr>
          <w:rFonts w:eastAsia="Times New Roman" w:cs="Times New Roman"/>
          <w:szCs w:val="24"/>
        </w:rPr>
      </w:pPr>
      <w:r>
        <w:rPr>
          <w:rFonts w:eastAsia="Times New Roman" w:cs="Times New Roman"/>
          <w:szCs w:val="24"/>
        </w:rPr>
        <w:t>Agustina. 2017. Kajian Karakterisasi Tanaman Pepaya (</w:t>
      </w:r>
      <w:r>
        <w:rPr>
          <w:rFonts w:eastAsia="Times New Roman" w:cs="Times New Roman"/>
          <w:i/>
          <w:szCs w:val="24"/>
        </w:rPr>
        <w:t xml:space="preserve">Carica papaya </w:t>
      </w:r>
      <w:r>
        <w:rPr>
          <w:rFonts w:eastAsia="Times New Roman" w:cs="Times New Roman"/>
          <w:szCs w:val="24"/>
        </w:rPr>
        <w:t>L.) Di Kota Madya Bandar Lampung. (</w:t>
      </w:r>
      <w:r>
        <w:rPr>
          <w:rFonts w:eastAsia="Times New Roman" w:cs="Times New Roman"/>
          <w:i/>
          <w:szCs w:val="24"/>
        </w:rPr>
        <w:t>Skripsi</w:t>
      </w:r>
      <w:r>
        <w:rPr>
          <w:rFonts w:eastAsia="Times New Roman" w:cs="Times New Roman"/>
          <w:szCs w:val="24"/>
        </w:rPr>
        <w:t>). Jurusan Biologi FMIPA. Unila. Lampung.</w:t>
      </w:r>
    </w:p>
    <w:p w:rsidR="00E1271C" w:rsidRPr="0083614C" w:rsidRDefault="00E1271C" w:rsidP="00E1271C">
      <w:pPr>
        <w:autoSpaceDE w:val="0"/>
        <w:autoSpaceDN w:val="0"/>
        <w:adjustRightInd w:val="0"/>
        <w:ind w:left="567" w:hanging="567"/>
        <w:rPr>
          <w:rFonts w:eastAsia="Times New Roman" w:cs="Times New Roman"/>
          <w:szCs w:val="24"/>
        </w:rPr>
      </w:pPr>
      <w:r>
        <w:rPr>
          <w:rFonts w:eastAsia="Times New Roman" w:cs="Times New Roman"/>
          <w:szCs w:val="24"/>
        </w:rPr>
        <w:t>Anggraeni, I., R. 2017. Potensi Ekstrak Daun Suruhan (</w:t>
      </w:r>
      <w:r>
        <w:rPr>
          <w:rFonts w:eastAsia="Times New Roman" w:cs="Times New Roman"/>
          <w:i/>
          <w:szCs w:val="24"/>
        </w:rPr>
        <w:t xml:space="preserve">Peperomia pellucida </w:t>
      </w:r>
      <w:r>
        <w:rPr>
          <w:rFonts w:eastAsia="Times New Roman" w:cs="Times New Roman"/>
          <w:szCs w:val="24"/>
        </w:rPr>
        <w:t>(L.) Kunth) Terhadap Pertumbuhan Rambut Kelinci. (</w:t>
      </w:r>
      <w:r>
        <w:rPr>
          <w:rFonts w:eastAsia="Times New Roman" w:cs="Times New Roman"/>
          <w:i/>
          <w:szCs w:val="24"/>
        </w:rPr>
        <w:t>Skripsi</w:t>
      </w:r>
      <w:r>
        <w:rPr>
          <w:rFonts w:eastAsia="Times New Roman" w:cs="Times New Roman"/>
          <w:szCs w:val="24"/>
        </w:rPr>
        <w:t>). Jurusan Biologi FMIPA. Unila. Lampung.</w:t>
      </w:r>
    </w:p>
    <w:p w:rsidR="00E1271C" w:rsidRPr="00FC1714" w:rsidRDefault="00E1271C" w:rsidP="00E1271C">
      <w:pPr>
        <w:autoSpaceDE w:val="0"/>
        <w:autoSpaceDN w:val="0"/>
        <w:adjustRightInd w:val="0"/>
        <w:ind w:left="567" w:hanging="567"/>
        <w:rPr>
          <w:rFonts w:eastAsia="Times New Roman" w:cs="Times New Roman"/>
          <w:spacing w:val="2"/>
          <w:szCs w:val="24"/>
        </w:rPr>
      </w:pPr>
      <w:r w:rsidRPr="009E7A20">
        <w:rPr>
          <w:rFonts w:eastAsia="Times New Roman" w:cs="Times New Roman"/>
          <w:szCs w:val="24"/>
        </w:rPr>
        <w:t>Aprilia, T. 201</w:t>
      </w:r>
      <w:r w:rsidRPr="009E7A20">
        <w:rPr>
          <w:rFonts w:eastAsia="Times New Roman" w:cs="Times New Roman"/>
          <w:spacing w:val="1"/>
          <w:szCs w:val="24"/>
        </w:rPr>
        <w:t>7</w:t>
      </w:r>
      <w:r w:rsidRPr="009E7A20">
        <w:rPr>
          <w:rFonts w:eastAsia="Times New Roman" w:cs="Times New Roman"/>
          <w:szCs w:val="24"/>
        </w:rPr>
        <w:t>. Uji Picu Pertumbuhan Rambut Kelinci Denga Ekst</w:t>
      </w:r>
      <w:r w:rsidRPr="009E7A20">
        <w:rPr>
          <w:rFonts w:eastAsia="Times New Roman" w:cs="Times New Roman"/>
          <w:spacing w:val="-1"/>
          <w:szCs w:val="24"/>
        </w:rPr>
        <w:t>ra</w:t>
      </w:r>
      <w:r w:rsidRPr="009E7A20">
        <w:rPr>
          <w:rFonts w:eastAsia="Times New Roman" w:cs="Times New Roman"/>
          <w:szCs w:val="24"/>
        </w:rPr>
        <w:t>k Etanol D</w:t>
      </w:r>
      <w:r w:rsidRPr="009E7A20">
        <w:rPr>
          <w:rFonts w:eastAsia="Times New Roman" w:cs="Times New Roman"/>
          <w:spacing w:val="-1"/>
          <w:szCs w:val="24"/>
        </w:rPr>
        <w:t>a</w:t>
      </w:r>
      <w:r w:rsidRPr="009E7A20">
        <w:rPr>
          <w:rFonts w:eastAsia="Times New Roman" w:cs="Times New Roman"/>
          <w:szCs w:val="24"/>
        </w:rPr>
        <w:t>un</w:t>
      </w:r>
      <w:r>
        <w:rPr>
          <w:rFonts w:eastAsia="Times New Roman" w:cs="Times New Roman"/>
          <w:spacing w:val="2"/>
          <w:szCs w:val="24"/>
        </w:rPr>
        <w:t xml:space="preserve"> </w:t>
      </w:r>
      <w:r w:rsidRPr="009E7A20">
        <w:rPr>
          <w:rFonts w:eastAsia="Times New Roman" w:cs="Times New Roman"/>
          <w:spacing w:val="-2"/>
          <w:szCs w:val="24"/>
        </w:rPr>
        <w:t>B</w:t>
      </w:r>
      <w:r w:rsidRPr="009E7A20">
        <w:rPr>
          <w:rFonts w:eastAsia="Times New Roman" w:cs="Times New Roman"/>
          <w:szCs w:val="24"/>
        </w:rPr>
        <w:t>in</w:t>
      </w:r>
      <w:r w:rsidRPr="009E7A20">
        <w:rPr>
          <w:rFonts w:eastAsia="Times New Roman" w:cs="Times New Roman"/>
          <w:spacing w:val="-1"/>
          <w:szCs w:val="24"/>
        </w:rPr>
        <w:t>a</w:t>
      </w:r>
      <w:r w:rsidRPr="009E7A20">
        <w:rPr>
          <w:rFonts w:eastAsia="Times New Roman" w:cs="Times New Roman"/>
          <w:szCs w:val="24"/>
        </w:rPr>
        <w:t>ho</w:t>
      </w:r>
      <w:r w:rsidRPr="009E7A20">
        <w:rPr>
          <w:rFonts w:eastAsia="Times New Roman" w:cs="Times New Roman"/>
          <w:spacing w:val="2"/>
          <w:szCs w:val="24"/>
        </w:rPr>
        <w:t>n</w:t>
      </w:r>
      <w:r w:rsidRPr="009E7A20">
        <w:rPr>
          <w:rFonts w:eastAsia="Times New Roman" w:cs="Times New Roman"/>
          <w:szCs w:val="24"/>
        </w:rPr>
        <w:t>g</w:t>
      </w:r>
      <w:r w:rsidRPr="009E7A20">
        <w:rPr>
          <w:rFonts w:eastAsia="Times New Roman" w:cs="Times New Roman"/>
          <w:spacing w:val="-2"/>
          <w:szCs w:val="24"/>
        </w:rPr>
        <w:t xml:space="preserve"> </w:t>
      </w:r>
      <w:r w:rsidRPr="009E7A20">
        <w:rPr>
          <w:rFonts w:eastAsia="Times New Roman" w:cs="Times New Roman"/>
          <w:spacing w:val="3"/>
          <w:szCs w:val="24"/>
        </w:rPr>
        <w:t>(</w:t>
      </w:r>
      <w:r w:rsidRPr="009E7A20">
        <w:rPr>
          <w:rFonts w:eastAsia="Times New Roman" w:cs="Times New Roman"/>
          <w:i/>
          <w:szCs w:val="24"/>
        </w:rPr>
        <w:t>An</w:t>
      </w:r>
      <w:r w:rsidRPr="009E7A20">
        <w:rPr>
          <w:rFonts w:eastAsia="Times New Roman" w:cs="Times New Roman"/>
          <w:i/>
          <w:spacing w:val="2"/>
          <w:szCs w:val="24"/>
        </w:rPr>
        <w:t>r</w:t>
      </w:r>
      <w:r w:rsidRPr="009E7A20">
        <w:rPr>
          <w:rFonts w:eastAsia="Times New Roman" w:cs="Times New Roman"/>
          <w:i/>
          <w:spacing w:val="1"/>
          <w:szCs w:val="24"/>
        </w:rPr>
        <w:t>e</w:t>
      </w:r>
      <w:r w:rsidRPr="009E7A20">
        <w:rPr>
          <w:rFonts w:eastAsia="Times New Roman" w:cs="Times New Roman"/>
          <w:i/>
          <w:szCs w:val="24"/>
        </w:rPr>
        <w:t>d</w:t>
      </w:r>
      <w:r w:rsidRPr="009E7A20">
        <w:rPr>
          <w:rFonts w:eastAsia="Times New Roman" w:cs="Times New Roman"/>
          <w:i/>
          <w:spacing w:val="-1"/>
          <w:szCs w:val="24"/>
        </w:rPr>
        <w:t>e</w:t>
      </w:r>
      <w:r w:rsidRPr="009E7A20">
        <w:rPr>
          <w:rFonts w:eastAsia="Times New Roman" w:cs="Times New Roman"/>
          <w:i/>
          <w:szCs w:val="24"/>
        </w:rPr>
        <w:t xml:space="preserve">ra </w:t>
      </w:r>
      <w:r w:rsidRPr="009E7A20">
        <w:rPr>
          <w:rFonts w:eastAsia="Times New Roman" w:cs="Times New Roman"/>
          <w:i/>
          <w:spacing w:val="-1"/>
          <w:szCs w:val="24"/>
        </w:rPr>
        <w:t>c</w:t>
      </w:r>
      <w:r w:rsidRPr="009E7A20">
        <w:rPr>
          <w:rFonts w:eastAsia="Times New Roman" w:cs="Times New Roman"/>
          <w:i/>
          <w:szCs w:val="24"/>
        </w:rPr>
        <w:t xml:space="preserve">ordifolia </w:t>
      </w:r>
      <w:r w:rsidRPr="009E7A20">
        <w:rPr>
          <w:rFonts w:eastAsia="Times New Roman" w:cs="Times New Roman"/>
          <w:szCs w:val="24"/>
        </w:rPr>
        <w:t>(Ten.)Steenis</w:t>
      </w:r>
      <w:r w:rsidRPr="009E7A20">
        <w:rPr>
          <w:rFonts w:eastAsia="Times New Roman" w:cs="Times New Roman"/>
          <w:i/>
          <w:szCs w:val="24"/>
        </w:rPr>
        <w:t>).</w:t>
      </w:r>
      <w:r w:rsidRPr="009E7A20">
        <w:rPr>
          <w:rFonts w:eastAsia="Times New Roman" w:cs="Times New Roman"/>
          <w:szCs w:val="24"/>
        </w:rPr>
        <w:t xml:space="preserve"> </w:t>
      </w:r>
      <w:r w:rsidRPr="009E7A20">
        <w:rPr>
          <w:rFonts w:eastAsia="Times New Roman" w:cs="Times New Roman"/>
          <w:spacing w:val="-1"/>
          <w:szCs w:val="24"/>
        </w:rPr>
        <w:t>(</w:t>
      </w:r>
      <w:r w:rsidRPr="009E7A20">
        <w:rPr>
          <w:rFonts w:eastAsia="Times New Roman" w:cs="Times New Roman"/>
          <w:i/>
          <w:szCs w:val="24"/>
        </w:rPr>
        <w:t>S</w:t>
      </w:r>
      <w:r w:rsidRPr="009E7A20">
        <w:rPr>
          <w:rFonts w:eastAsia="Times New Roman" w:cs="Times New Roman"/>
          <w:i/>
          <w:spacing w:val="-1"/>
          <w:szCs w:val="24"/>
        </w:rPr>
        <w:t>k</w:t>
      </w:r>
      <w:r w:rsidRPr="009E7A20">
        <w:rPr>
          <w:rFonts w:eastAsia="Times New Roman" w:cs="Times New Roman"/>
          <w:i/>
          <w:szCs w:val="24"/>
        </w:rPr>
        <w:t>rips</w:t>
      </w:r>
      <w:r w:rsidRPr="009E7A20">
        <w:rPr>
          <w:rFonts w:eastAsia="Times New Roman" w:cs="Times New Roman"/>
          <w:i/>
          <w:spacing w:val="1"/>
          <w:szCs w:val="24"/>
        </w:rPr>
        <w:t>i</w:t>
      </w:r>
      <w:r w:rsidRPr="009E7A20">
        <w:rPr>
          <w:rFonts w:eastAsia="Times New Roman" w:cs="Times New Roman"/>
          <w:spacing w:val="-1"/>
          <w:szCs w:val="24"/>
        </w:rPr>
        <w:t>)</w:t>
      </w:r>
      <w:r w:rsidRPr="009E7A20">
        <w:rPr>
          <w:rFonts w:eastAsia="Times New Roman" w:cs="Times New Roman"/>
          <w:szCs w:val="24"/>
        </w:rPr>
        <w:t xml:space="preserve">. </w:t>
      </w:r>
      <w:r w:rsidRPr="009E7A20">
        <w:rPr>
          <w:rFonts w:cs="Times New Roman"/>
          <w:color w:val="000000"/>
          <w:szCs w:val="24"/>
        </w:rPr>
        <w:t>Jurusan Biologi FMIPA.Unila.</w:t>
      </w:r>
      <w:r>
        <w:rPr>
          <w:rFonts w:eastAsia="Times New Roman" w:cs="Times New Roman"/>
          <w:spacing w:val="2"/>
          <w:szCs w:val="24"/>
        </w:rPr>
        <w:t xml:space="preserve"> </w:t>
      </w:r>
      <w:r w:rsidRPr="009E7A20">
        <w:rPr>
          <w:rFonts w:cs="Times New Roman"/>
          <w:color w:val="000000"/>
          <w:szCs w:val="24"/>
        </w:rPr>
        <w:t>Lampung</w:t>
      </w:r>
      <w:r>
        <w:rPr>
          <w:rFonts w:cs="Times New Roman"/>
          <w:color w:val="000000"/>
          <w:szCs w:val="24"/>
        </w:rPr>
        <w:t>.</w:t>
      </w:r>
    </w:p>
    <w:p w:rsidR="00E1271C" w:rsidRDefault="00E1271C" w:rsidP="00E1271C">
      <w:pPr>
        <w:widowControl w:val="0"/>
        <w:autoSpaceDE w:val="0"/>
        <w:autoSpaceDN w:val="0"/>
        <w:adjustRightInd w:val="0"/>
        <w:ind w:left="567" w:hanging="567"/>
        <w:rPr>
          <w:rFonts w:cs="Times New Roman"/>
          <w:szCs w:val="24"/>
        </w:rPr>
      </w:pPr>
      <w:r w:rsidRPr="009E7A20">
        <w:rPr>
          <w:rFonts w:cs="Times New Roman"/>
          <w:noProof/>
          <w:szCs w:val="24"/>
        </w:rPr>
        <w:t>D</w:t>
      </w:r>
      <w:r>
        <w:rPr>
          <w:rFonts w:cs="Times New Roman"/>
          <w:noProof/>
          <w:szCs w:val="24"/>
        </w:rPr>
        <w:t>ila,</w:t>
      </w:r>
      <w:r w:rsidRPr="004C6D4D">
        <w:rPr>
          <w:rFonts w:cs="Times New Roman"/>
          <w:noProof/>
          <w:szCs w:val="24"/>
        </w:rPr>
        <w:t xml:space="preserve"> </w:t>
      </w:r>
      <w:r w:rsidRPr="009E7A20">
        <w:rPr>
          <w:rFonts w:cs="Times New Roman"/>
          <w:noProof/>
          <w:szCs w:val="24"/>
        </w:rPr>
        <w:t>T</w:t>
      </w:r>
      <w:r>
        <w:rPr>
          <w:rFonts w:cs="Times New Roman"/>
          <w:noProof/>
          <w:szCs w:val="24"/>
        </w:rPr>
        <w:t>.</w:t>
      </w:r>
      <w:r w:rsidRPr="009E7A20">
        <w:rPr>
          <w:rFonts w:cs="Times New Roman"/>
          <w:noProof/>
          <w:szCs w:val="24"/>
        </w:rPr>
        <w:t xml:space="preserve"> </w:t>
      </w:r>
      <w:r>
        <w:rPr>
          <w:rFonts w:cs="Times New Roman"/>
          <w:noProof/>
          <w:szCs w:val="24"/>
        </w:rPr>
        <w:t xml:space="preserve">dan </w:t>
      </w:r>
      <w:r w:rsidRPr="009E7A20">
        <w:rPr>
          <w:rFonts w:cs="Times New Roman"/>
          <w:noProof/>
          <w:szCs w:val="24"/>
        </w:rPr>
        <w:t>R</w:t>
      </w:r>
      <w:r>
        <w:rPr>
          <w:rFonts w:cs="Times New Roman"/>
          <w:noProof/>
          <w:szCs w:val="24"/>
        </w:rPr>
        <w:t>ini,</w:t>
      </w:r>
      <w:r w:rsidRPr="009E7A20">
        <w:rPr>
          <w:rFonts w:cs="Times New Roman"/>
          <w:noProof/>
          <w:szCs w:val="24"/>
        </w:rPr>
        <w:t xml:space="preserve"> H.</w:t>
      </w:r>
      <w:r>
        <w:rPr>
          <w:rFonts w:cs="Times New Roman"/>
          <w:noProof/>
          <w:szCs w:val="24"/>
        </w:rPr>
        <w:t xml:space="preserve"> 2015. Tanaman Herbal D</w:t>
      </w:r>
      <w:r w:rsidRPr="009E7A20">
        <w:rPr>
          <w:rFonts w:cs="Times New Roman"/>
          <w:noProof/>
          <w:szCs w:val="24"/>
        </w:rPr>
        <w:t xml:space="preserve">engan Aktivitas Perangsang Pertumbuhan Rambut. </w:t>
      </w:r>
      <w:r w:rsidRPr="009E7A20">
        <w:rPr>
          <w:rFonts w:cs="Times New Roman"/>
          <w:i/>
          <w:iCs/>
          <w:noProof/>
          <w:szCs w:val="24"/>
        </w:rPr>
        <w:t>Farmaka - Journal Universitas Padjajaran</w:t>
      </w:r>
      <w:r w:rsidRPr="009E7A20">
        <w:rPr>
          <w:rFonts w:cs="Times New Roman"/>
          <w:noProof/>
          <w:szCs w:val="24"/>
        </w:rPr>
        <w:t xml:space="preserve">, </w:t>
      </w:r>
      <w:r>
        <w:rPr>
          <w:rFonts w:cs="Times New Roman"/>
          <w:i/>
          <w:iCs/>
          <w:noProof/>
          <w:szCs w:val="24"/>
        </w:rPr>
        <w:t>15</w:t>
      </w:r>
      <w:r w:rsidRPr="0036670F">
        <w:rPr>
          <w:rFonts w:cs="Times New Roman"/>
          <w:iCs/>
          <w:noProof/>
          <w:szCs w:val="24"/>
        </w:rPr>
        <w:t>(1)</w:t>
      </w:r>
      <w:r w:rsidRPr="009E7A20">
        <w:rPr>
          <w:rFonts w:cs="Times New Roman"/>
          <w:noProof/>
          <w:szCs w:val="24"/>
        </w:rPr>
        <w:t>, 1–10.</w:t>
      </w:r>
    </w:p>
    <w:p w:rsidR="00E1271C" w:rsidRDefault="00DD5D79" w:rsidP="00E1271C">
      <w:pPr>
        <w:widowControl w:val="0"/>
        <w:autoSpaceDE w:val="0"/>
        <w:autoSpaceDN w:val="0"/>
        <w:adjustRightInd w:val="0"/>
        <w:ind w:left="567" w:hanging="567"/>
        <w:rPr>
          <w:rFonts w:cs="Times New Roman"/>
          <w:color w:val="000000"/>
          <w:szCs w:val="24"/>
        </w:rPr>
      </w:pPr>
      <w:r w:rsidRPr="007A1D4A">
        <w:rPr>
          <w:rFonts w:eastAsia="Times New Roman" w:cs="Times New Roman"/>
          <w:szCs w:val="24"/>
          <w:lang w:eastAsia="id-ID"/>
        </w:rPr>
        <w:fldChar w:fldCharType="begin" w:fldLock="1"/>
      </w:r>
      <w:r w:rsidR="00E1271C" w:rsidRPr="007A1D4A">
        <w:rPr>
          <w:rFonts w:eastAsia="Times New Roman" w:cs="Times New Roman"/>
          <w:szCs w:val="24"/>
          <w:lang w:eastAsia="id-ID"/>
        </w:rPr>
        <w:instrText xml:space="preserve">ADDIN Mendeley Bibliography CSL_BIBLIOGRAPHY </w:instrText>
      </w:r>
      <w:r w:rsidRPr="007A1D4A">
        <w:rPr>
          <w:rFonts w:eastAsia="Times New Roman" w:cs="Times New Roman"/>
          <w:szCs w:val="24"/>
          <w:lang w:eastAsia="id-ID"/>
        </w:rPr>
        <w:fldChar w:fldCharType="separate"/>
      </w:r>
      <w:r w:rsidR="00E1271C">
        <w:rPr>
          <w:rFonts w:cs="Times New Roman"/>
          <w:color w:val="000000"/>
          <w:szCs w:val="24"/>
        </w:rPr>
        <w:t>Irfan, A.M.</w:t>
      </w:r>
      <w:r w:rsidR="00E1271C" w:rsidRPr="00A008F1">
        <w:rPr>
          <w:rFonts w:cs="Times New Roman"/>
          <w:color w:val="000000"/>
          <w:szCs w:val="24"/>
        </w:rPr>
        <w:t xml:space="preserve">, </w:t>
      </w:r>
      <w:r w:rsidR="00E1271C">
        <w:rPr>
          <w:rFonts w:cs="Times New Roman"/>
          <w:color w:val="000000"/>
          <w:szCs w:val="24"/>
        </w:rPr>
        <w:t>Moerfiah, Ella, N. 2006</w:t>
      </w:r>
      <w:r w:rsidR="00E1271C" w:rsidRPr="00A008F1">
        <w:rPr>
          <w:rFonts w:cs="Times New Roman"/>
          <w:color w:val="000000"/>
          <w:szCs w:val="24"/>
        </w:rPr>
        <w:t xml:space="preserve">. Uji </w:t>
      </w:r>
      <w:r w:rsidR="00E1271C">
        <w:rPr>
          <w:rFonts w:cs="Times New Roman"/>
          <w:color w:val="000000"/>
          <w:szCs w:val="24"/>
        </w:rPr>
        <w:t>Formula</w:t>
      </w:r>
      <w:r w:rsidR="00E1271C" w:rsidRPr="00A008F1">
        <w:rPr>
          <w:rFonts w:cs="Times New Roman"/>
          <w:color w:val="000000"/>
          <w:szCs w:val="24"/>
        </w:rPr>
        <w:t xml:space="preserve"> </w:t>
      </w:r>
      <w:r w:rsidR="00E1271C">
        <w:rPr>
          <w:rFonts w:cs="Times New Roman"/>
          <w:color w:val="000000"/>
          <w:szCs w:val="24"/>
        </w:rPr>
        <w:t>Ekstrak</w:t>
      </w:r>
      <w:r w:rsidR="00E1271C" w:rsidRPr="00A008F1">
        <w:rPr>
          <w:rFonts w:cs="Times New Roman"/>
          <w:color w:val="000000"/>
          <w:szCs w:val="24"/>
        </w:rPr>
        <w:t xml:space="preserve"> Daun Randu (</w:t>
      </w:r>
      <w:r w:rsidR="00E1271C" w:rsidRPr="00A008F1">
        <w:rPr>
          <w:rFonts w:cs="Times New Roman"/>
          <w:i/>
          <w:iCs/>
          <w:color w:val="000000"/>
          <w:szCs w:val="24"/>
        </w:rPr>
        <w:t>Ceiba pentandra</w:t>
      </w:r>
      <w:r w:rsidR="00E1271C">
        <w:rPr>
          <w:rFonts w:cs="Times New Roman"/>
          <w:i/>
          <w:iCs/>
          <w:color w:val="000000"/>
          <w:szCs w:val="24"/>
        </w:rPr>
        <w:t xml:space="preserve"> </w:t>
      </w:r>
      <w:r w:rsidR="00E1271C" w:rsidRPr="00A008F1">
        <w:rPr>
          <w:rFonts w:cs="Times New Roman"/>
          <w:color w:val="000000"/>
          <w:szCs w:val="24"/>
        </w:rPr>
        <w:t xml:space="preserve">Gaertn.) Sebagai </w:t>
      </w:r>
      <w:r w:rsidR="00E1271C">
        <w:rPr>
          <w:rFonts w:cs="Times New Roman"/>
          <w:color w:val="000000"/>
          <w:szCs w:val="24"/>
        </w:rPr>
        <w:t xml:space="preserve">Tonik </w:t>
      </w:r>
      <w:r w:rsidR="00E1271C" w:rsidRPr="00A008F1">
        <w:rPr>
          <w:rFonts w:cs="Times New Roman"/>
          <w:color w:val="000000"/>
          <w:szCs w:val="24"/>
        </w:rPr>
        <w:t>Penumbuh Rambut</w:t>
      </w:r>
      <w:r w:rsidR="00E1271C">
        <w:rPr>
          <w:rFonts w:cs="Times New Roman"/>
          <w:color w:val="000000"/>
          <w:szCs w:val="24"/>
        </w:rPr>
        <w:t xml:space="preserve"> Pada Kelinci </w:t>
      </w:r>
      <w:r w:rsidR="00E1271C">
        <w:rPr>
          <w:rFonts w:cs="Times New Roman"/>
          <w:i/>
          <w:color w:val="000000"/>
          <w:szCs w:val="24"/>
        </w:rPr>
        <w:t>New Zealand White</w:t>
      </w:r>
      <w:r w:rsidR="00E1271C" w:rsidRPr="00A008F1">
        <w:rPr>
          <w:rFonts w:cs="Times New Roman"/>
          <w:i/>
          <w:iCs/>
          <w:color w:val="000000"/>
          <w:szCs w:val="24"/>
        </w:rPr>
        <w:t xml:space="preserve">. Jurnal Farmasi.  </w:t>
      </w:r>
      <w:r w:rsidR="00E1271C">
        <w:rPr>
          <w:rFonts w:cs="Times New Roman"/>
          <w:color w:val="000000"/>
          <w:szCs w:val="24"/>
        </w:rPr>
        <w:t>Bogor</w:t>
      </w:r>
      <w:r w:rsidR="00E1271C" w:rsidRPr="00A008F1">
        <w:rPr>
          <w:rFonts w:cs="Times New Roman"/>
          <w:color w:val="000000"/>
          <w:szCs w:val="24"/>
        </w:rPr>
        <w:t xml:space="preserve">: Fakultas Farmasi </w:t>
      </w:r>
      <w:r w:rsidR="00E1271C">
        <w:rPr>
          <w:rFonts w:cs="Times New Roman"/>
          <w:color w:val="000000"/>
          <w:szCs w:val="24"/>
        </w:rPr>
        <w:t>Universitas Pakuan Bogor</w:t>
      </w:r>
    </w:p>
    <w:p w:rsidR="00E1271C" w:rsidRPr="007A1D4A" w:rsidRDefault="00DD5D79" w:rsidP="00E1271C">
      <w:pPr>
        <w:widowControl w:val="0"/>
        <w:autoSpaceDE w:val="0"/>
        <w:autoSpaceDN w:val="0"/>
        <w:adjustRightInd w:val="0"/>
        <w:ind w:left="567" w:hanging="567"/>
        <w:rPr>
          <w:rFonts w:cs="Times New Roman"/>
          <w:i/>
          <w:noProof/>
          <w:szCs w:val="24"/>
        </w:rPr>
      </w:pPr>
      <w:r w:rsidRPr="007A1D4A">
        <w:rPr>
          <w:rFonts w:eastAsia="Times New Roman" w:cs="Times New Roman"/>
          <w:szCs w:val="24"/>
          <w:lang w:eastAsia="id-ID"/>
        </w:rPr>
        <w:fldChar w:fldCharType="begin" w:fldLock="1"/>
      </w:r>
      <w:r w:rsidR="00E1271C" w:rsidRPr="007A1D4A">
        <w:rPr>
          <w:rFonts w:eastAsia="Times New Roman" w:cs="Times New Roman"/>
          <w:szCs w:val="24"/>
          <w:lang w:eastAsia="id-ID"/>
        </w:rPr>
        <w:instrText xml:space="preserve">ADDIN Mendeley Bibliography CSL_BIBLIOGRAPHY </w:instrText>
      </w:r>
      <w:r w:rsidRPr="007A1D4A">
        <w:rPr>
          <w:rFonts w:eastAsia="Times New Roman" w:cs="Times New Roman"/>
          <w:szCs w:val="24"/>
          <w:lang w:eastAsia="id-ID"/>
        </w:rPr>
        <w:fldChar w:fldCharType="separate"/>
      </w:r>
      <w:r w:rsidR="00E1271C">
        <w:rPr>
          <w:rFonts w:cs="Times New Roman"/>
          <w:noProof/>
          <w:szCs w:val="24"/>
        </w:rPr>
        <w:t>Izemi. 2015</w:t>
      </w:r>
      <w:r w:rsidR="00E1271C" w:rsidRPr="007A1D4A">
        <w:rPr>
          <w:rFonts w:cs="Times New Roman"/>
          <w:noProof/>
          <w:szCs w:val="24"/>
        </w:rPr>
        <w:t xml:space="preserve">. </w:t>
      </w:r>
      <w:r w:rsidR="00E1271C">
        <w:rPr>
          <w:rFonts w:eastAsia="Times New Roman" w:cs="Times New Roman"/>
          <w:szCs w:val="24"/>
          <w:lang w:eastAsia="id-ID"/>
        </w:rPr>
        <w:t>Potensi Sediaan Cair Ekstrak Campuran Kemiri (</w:t>
      </w:r>
      <w:r w:rsidR="00E1271C">
        <w:rPr>
          <w:rFonts w:eastAsia="Times New Roman" w:cs="Times New Roman"/>
          <w:i/>
          <w:szCs w:val="24"/>
          <w:lang w:eastAsia="id-ID"/>
        </w:rPr>
        <w:t>Aleurites moluccana</w:t>
      </w:r>
      <w:r w:rsidR="00E1271C">
        <w:rPr>
          <w:rFonts w:eastAsia="Times New Roman" w:cs="Times New Roman"/>
          <w:szCs w:val="24"/>
          <w:lang w:eastAsia="id-ID"/>
        </w:rPr>
        <w:t xml:space="preserve"> L.) Dan Kedelai (</w:t>
      </w:r>
      <w:r w:rsidR="00E1271C">
        <w:rPr>
          <w:rFonts w:eastAsia="Times New Roman" w:cs="Times New Roman"/>
          <w:i/>
          <w:szCs w:val="24"/>
          <w:lang w:eastAsia="id-ID"/>
        </w:rPr>
        <w:t xml:space="preserve">Glycine max </w:t>
      </w:r>
      <w:r w:rsidR="00E1271C">
        <w:rPr>
          <w:rFonts w:eastAsia="Times New Roman" w:cs="Times New Roman"/>
          <w:szCs w:val="24"/>
          <w:lang w:eastAsia="id-ID"/>
        </w:rPr>
        <w:t xml:space="preserve">(L.) </w:t>
      </w:r>
      <w:r w:rsidR="00E1271C">
        <w:rPr>
          <w:rFonts w:eastAsia="Times New Roman" w:cs="Times New Roman"/>
          <w:i/>
          <w:szCs w:val="24"/>
          <w:lang w:eastAsia="id-ID"/>
        </w:rPr>
        <w:t>Merill</w:t>
      </w:r>
      <w:r w:rsidR="00E1271C">
        <w:rPr>
          <w:rFonts w:eastAsia="Times New Roman" w:cs="Times New Roman"/>
          <w:szCs w:val="24"/>
          <w:lang w:eastAsia="id-ID"/>
        </w:rPr>
        <w:t xml:space="preserve">) Sebagai Penumbuh </w:t>
      </w:r>
      <w:r w:rsidR="00E1271C">
        <w:rPr>
          <w:rFonts w:eastAsia="Times New Roman" w:cs="Times New Roman"/>
          <w:szCs w:val="24"/>
          <w:lang w:eastAsia="id-ID"/>
        </w:rPr>
        <w:lastRenderedPageBreak/>
        <w:t>Rambut</w:t>
      </w:r>
      <w:r w:rsidR="00E1271C">
        <w:rPr>
          <w:rFonts w:cs="Times New Roman"/>
          <w:i/>
          <w:noProof/>
          <w:szCs w:val="24"/>
        </w:rPr>
        <w:t xml:space="preserve">. (Skripsi). </w:t>
      </w:r>
      <w:r w:rsidR="00E1271C">
        <w:rPr>
          <w:rFonts w:cs="Times New Roman"/>
          <w:noProof/>
          <w:szCs w:val="24"/>
        </w:rPr>
        <w:t>Jurusan Biologi</w:t>
      </w:r>
      <w:r w:rsidR="00E1271C" w:rsidRPr="00413F6F">
        <w:rPr>
          <w:rFonts w:cs="Times New Roman"/>
          <w:i/>
          <w:noProof/>
          <w:szCs w:val="24"/>
        </w:rPr>
        <w:t xml:space="preserve"> </w:t>
      </w:r>
      <w:r w:rsidR="00E1271C" w:rsidRPr="000D5842">
        <w:rPr>
          <w:rFonts w:eastAsia="Times New Roman" w:cs="Times New Roman"/>
          <w:szCs w:val="24"/>
          <w:lang w:eastAsia="id-ID"/>
        </w:rPr>
        <w:t>Fakultas Teknobiologi</w:t>
      </w:r>
      <w:r w:rsidR="00E1271C">
        <w:rPr>
          <w:rFonts w:eastAsia="Times New Roman" w:cs="Times New Roman"/>
          <w:szCs w:val="24"/>
          <w:lang w:eastAsia="id-ID"/>
        </w:rPr>
        <w:t>.</w:t>
      </w:r>
      <w:r w:rsidR="00E1271C" w:rsidRPr="000D5842">
        <w:rPr>
          <w:rFonts w:eastAsia="Times New Roman" w:cs="Times New Roman"/>
          <w:szCs w:val="24"/>
          <w:lang w:eastAsia="id-ID"/>
        </w:rPr>
        <w:t xml:space="preserve"> Universitas Atma Jaya Yogyakarta</w:t>
      </w:r>
      <w:r w:rsidR="00E1271C">
        <w:rPr>
          <w:rFonts w:eastAsia="Times New Roman" w:cs="Times New Roman"/>
          <w:szCs w:val="24"/>
          <w:lang w:eastAsia="id-ID"/>
        </w:rPr>
        <w:t>.</w:t>
      </w:r>
    </w:p>
    <w:p w:rsidR="00E1271C" w:rsidRDefault="00DD5D79" w:rsidP="00E1271C">
      <w:pPr>
        <w:widowControl w:val="0"/>
        <w:autoSpaceDE w:val="0"/>
        <w:autoSpaceDN w:val="0"/>
        <w:adjustRightInd w:val="0"/>
        <w:ind w:left="567" w:hanging="567"/>
        <w:rPr>
          <w:rFonts w:cs="Times New Roman"/>
          <w:szCs w:val="24"/>
        </w:rPr>
      </w:pPr>
      <w:r w:rsidRPr="007A1D4A">
        <w:rPr>
          <w:rFonts w:eastAsia="Times New Roman" w:cs="Times New Roman"/>
          <w:szCs w:val="24"/>
          <w:lang w:eastAsia="id-ID"/>
        </w:rPr>
        <w:fldChar w:fldCharType="end"/>
      </w:r>
      <w:r w:rsidR="00E1271C">
        <w:rPr>
          <w:rFonts w:cs="Times New Roman"/>
          <w:szCs w:val="24"/>
        </w:rPr>
        <w:t>Jellinek, J. S.</w:t>
      </w:r>
      <w:r w:rsidR="00E1271C" w:rsidRPr="003927D0">
        <w:rPr>
          <w:rFonts w:cs="Times New Roman"/>
          <w:szCs w:val="24"/>
        </w:rPr>
        <w:t xml:space="preserve"> 1970. Formulation and Function of Cosmetics</w:t>
      </w:r>
      <w:r w:rsidR="00E1271C" w:rsidRPr="003927D0">
        <w:rPr>
          <w:rFonts w:cs="Times New Roman"/>
          <w:i/>
          <w:szCs w:val="24"/>
        </w:rPr>
        <w:t>. Willey Interscience a Division of John Willey and Son Inc</w:t>
      </w:r>
      <w:r w:rsidR="00E1271C" w:rsidRPr="003927D0">
        <w:rPr>
          <w:rFonts w:cs="Times New Roman"/>
          <w:szCs w:val="24"/>
        </w:rPr>
        <w:t>. New York</w:t>
      </w:r>
    </w:p>
    <w:p w:rsidR="00E1271C" w:rsidRPr="00FF531A" w:rsidRDefault="00E1271C" w:rsidP="00E1271C">
      <w:pPr>
        <w:widowControl w:val="0"/>
        <w:autoSpaceDE w:val="0"/>
        <w:autoSpaceDN w:val="0"/>
        <w:adjustRightInd w:val="0"/>
        <w:ind w:left="567" w:hanging="567"/>
        <w:rPr>
          <w:rFonts w:cs="Times New Roman"/>
          <w:noProof/>
          <w:szCs w:val="24"/>
        </w:rPr>
      </w:pPr>
      <w:r>
        <w:rPr>
          <w:rFonts w:cs="Times New Roman"/>
          <w:noProof/>
          <w:szCs w:val="24"/>
        </w:rPr>
        <w:t>Maria A.</w:t>
      </w:r>
      <w:r w:rsidRPr="000856DA">
        <w:rPr>
          <w:rFonts w:cs="Times New Roman"/>
          <w:noProof/>
          <w:szCs w:val="24"/>
        </w:rPr>
        <w:t xml:space="preserve"> S. 2018. Uji Efektivitas Antijamur Ekstrak  Biji Pepaya ( </w:t>
      </w:r>
      <w:r w:rsidRPr="000856DA">
        <w:rPr>
          <w:rFonts w:cs="Times New Roman"/>
          <w:i/>
          <w:noProof/>
          <w:szCs w:val="24"/>
        </w:rPr>
        <w:t xml:space="preserve">Carica papaya </w:t>
      </w:r>
      <w:r w:rsidRPr="000856DA">
        <w:rPr>
          <w:rFonts w:cs="Times New Roman"/>
          <w:noProof/>
          <w:szCs w:val="24"/>
        </w:rPr>
        <w:t xml:space="preserve">L .) Terhadap Pertumbuhan </w:t>
      </w:r>
      <w:r w:rsidRPr="000856DA">
        <w:rPr>
          <w:rFonts w:cs="Times New Roman"/>
          <w:i/>
          <w:noProof/>
          <w:szCs w:val="24"/>
        </w:rPr>
        <w:t xml:space="preserve">Malassezia furfur </w:t>
      </w:r>
      <w:r w:rsidRPr="000856DA">
        <w:rPr>
          <w:rFonts w:cs="Times New Roman"/>
          <w:noProof/>
          <w:szCs w:val="24"/>
        </w:rPr>
        <w:t xml:space="preserve">Secara </w:t>
      </w:r>
      <w:r w:rsidRPr="000856DA">
        <w:rPr>
          <w:rFonts w:cs="Times New Roman"/>
          <w:i/>
          <w:noProof/>
          <w:szCs w:val="24"/>
        </w:rPr>
        <w:t>In Vitro</w:t>
      </w:r>
      <w:r w:rsidRPr="000856DA">
        <w:rPr>
          <w:rFonts w:cs="Times New Roman"/>
          <w:noProof/>
          <w:szCs w:val="24"/>
        </w:rPr>
        <w:t xml:space="preserve">. </w:t>
      </w:r>
      <w:r w:rsidRPr="000856DA">
        <w:rPr>
          <w:rFonts w:cs="Times New Roman"/>
          <w:i/>
          <w:iCs/>
          <w:noProof/>
          <w:szCs w:val="24"/>
        </w:rPr>
        <w:t>Jurnal Kedokteran Diponegoro</w:t>
      </w:r>
      <w:r w:rsidRPr="000856DA">
        <w:rPr>
          <w:rFonts w:cs="Times New Roman"/>
          <w:noProof/>
          <w:szCs w:val="24"/>
        </w:rPr>
        <w:t xml:space="preserve">, </w:t>
      </w:r>
      <w:r w:rsidRPr="000856DA">
        <w:rPr>
          <w:rFonts w:cs="Times New Roman"/>
          <w:i/>
          <w:iCs/>
          <w:noProof/>
          <w:szCs w:val="24"/>
        </w:rPr>
        <w:t>7</w:t>
      </w:r>
      <w:r w:rsidRPr="000856DA">
        <w:rPr>
          <w:rFonts w:cs="Times New Roman"/>
          <w:noProof/>
          <w:szCs w:val="24"/>
        </w:rPr>
        <w:t>(2), 724–732.</w:t>
      </w:r>
    </w:p>
    <w:p w:rsidR="00E1271C" w:rsidRPr="006D0D91" w:rsidRDefault="00DD5D79" w:rsidP="00E1271C">
      <w:pPr>
        <w:widowControl w:val="0"/>
        <w:autoSpaceDE w:val="0"/>
        <w:autoSpaceDN w:val="0"/>
        <w:adjustRightInd w:val="0"/>
        <w:ind w:left="567" w:hanging="567"/>
        <w:rPr>
          <w:rFonts w:cs="Times New Roman"/>
          <w:noProof/>
          <w:szCs w:val="24"/>
        </w:rPr>
      </w:pPr>
      <w:r w:rsidRPr="00864895">
        <w:rPr>
          <w:rFonts w:cs="Times New Roman"/>
        </w:rPr>
        <w:fldChar w:fldCharType="begin" w:fldLock="1"/>
      </w:r>
      <w:r w:rsidR="00E1271C" w:rsidRPr="00864895">
        <w:rPr>
          <w:rFonts w:cs="Times New Roman"/>
        </w:rPr>
        <w:instrText xml:space="preserve">ADDIN Mendeley Bibliography CSL_BIBLIOGRAPHY </w:instrText>
      </w:r>
      <w:r w:rsidRPr="00864895">
        <w:rPr>
          <w:rFonts w:cs="Times New Roman"/>
        </w:rPr>
        <w:fldChar w:fldCharType="separate"/>
      </w:r>
      <w:r w:rsidR="00E1271C" w:rsidRPr="006D0D91">
        <w:rPr>
          <w:rFonts w:cs="Times New Roman"/>
          <w:noProof/>
          <w:szCs w:val="24"/>
        </w:rPr>
        <w:t xml:space="preserve">Rajput, R. 2017. The Concept of Cyclical Nutritional Therapy for Hair Growth which can be Applied for Wellness. </w:t>
      </w:r>
      <w:r w:rsidR="00E1271C" w:rsidRPr="006D0D91">
        <w:rPr>
          <w:rFonts w:cs="Times New Roman"/>
          <w:i/>
          <w:iCs/>
          <w:noProof/>
          <w:szCs w:val="24"/>
        </w:rPr>
        <w:t>Journal of Nutrition &amp; Food Sciences</w:t>
      </w:r>
      <w:r w:rsidR="00E1271C" w:rsidRPr="006D0D91">
        <w:rPr>
          <w:rFonts w:cs="Times New Roman"/>
          <w:noProof/>
          <w:szCs w:val="24"/>
        </w:rPr>
        <w:t xml:space="preserve">, </w:t>
      </w:r>
      <w:r w:rsidR="00E1271C" w:rsidRPr="006D0D91">
        <w:rPr>
          <w:rFonts w:cs="Times New Roman"/>
          <w:i/>
          <w:iCs/>
          <w:noProof/>
          <w:szCs w:val="24"/>
        </w:rPr>
        <w:t>7</w:t>
      </w:r>
      <w:r w:rsidR="00E1271C" w:rsidRPr="006D0D91">
        <w:rPr>
          <w:rFonts w:cs="Times New Roman"/>
          <w:noProof/>
          <w:szCs w:val="24"/>
        </w:rPr>
        <w:t xml:space="preserve">(4), 1-7. </w:t>
      </w:r>
    </w:p>
    <w:p w:rsidR="00E1271C" w:rsidRDefault="00DD5D79" w:rsidP="00E1271C">
      <w:pPr>
        <w:autoSpaceDE w:val="0"/>
        <w:autoSpaceDN w:val="0"/>
        <w:adjustRightInd w:val="0"/>
        <w:ind w:left="567" w:hanging="567"/>
        <w:rPr>
          <w:rFonts w:cs="Times New Roman"/>
          <w:color w:val="000000"/>
          <w:szCs w:val="24"/>
        </w:rPr>
      </w:pPr>
      <w:r w:rsidRPr="00864895">
        <w:rPr>
          <w:rFonts w:cs="Times New Roman"/>
        </w:rPr>
        <w:fldChar w:fldCharType="end"/>
      </w:r>
      <w:r w:rsidR="00E1271C">
        <w:rPr>
          <w:rFonts w:eastAsia="Times New Roman" w:cs="Times New Roman"/>
          <w:szCs w:val="24"/>
        </w:rPr>
        <w:t xml:space="preserve">Ratri, A. U. K. 2017. Efektivitas Gel. Penumbuh Rambut Ekstrak Seledri </w:t>
      </w:r>
      <w:r w:rsidR="00E1271C">
        <w:rPr>
          <w:rFonts w:cs="Times New Roman"/>
          <w:color w:val="000000"/>
          <w:szCs w:val="24"/>
        </w:rPr>
        <w:t>(</w:t>
      </w:r>
      <w:r w:rsidR="00E1271C">
        <w:rPr>
          <w:rFonts w:cs="Times New Roman"/>
          <w:i/>
          <w:color w:val="000000"/>
          <w:szCs w:val="24"/>
        </w:rPr>
        <w:t>Apium graveolens</w:t>
      </w:r>
      <w:r w:rsidR="00E1271C">
        <w:rPr>
          <w:rFonts w:cs="Times New Roman"/>
          <w:color w:val="000000"/>
          <w:szCs w:val="24"/>
        </w:rPr>
        <w:t xml:space="preserve">  L.) Dan Minyak Kemiri (</w:t>
      </w:r>
      <w:r w:rsidR="00E1271C">
        <w:rPr>
          <w:rFonts w:cs="Times New Roman"/>
          <w:i/>
          <w:color w:val="000000"/>
          <w:szCs w:val="24"/>
        </w:rPr>
        <w:t>Aleurites moluccanus</w:t>
      </w:r>
      <w:r w:rsidR="00E1271C">
        <w:rPr>
          <w:rFonts w:cs="Times New Roman"/>
          <w:color w:val="000000"/>
          <w:szCs w:val="24"/>
        </w:rPr>
        <w:t xml:space="preserve"> L. Wild) Pada Mencit Jantan Galur Lokal. (</w:t>
      </w:r>
      <w:r w:rsidR="00E1271C">
        <w:rPr>
          <w:rFonts w:cs="Times New Roman"/>
          <w:i/>
          <w:color w:val="000000"/>
          <w:szCs w:val="24"/>
        </w:rPr>
        <w:t>Skripsi</w:t>
      </w:r>
      <w:r w:rsidR="00E1271C">
        <w:rPr>
          <w:rFonts w:cs="Times New Roman"/>
          <w:color w:val="000000"/>
          <w:szCs w:val="24"/>
        </w:rPr>
        <w:t>). Jurusan Farmasi. Fakultas Farmasi. Universitas Muhammadiyah Purwokerto. Purwokerto.</w:t>
      </w:r>
    </w:p>
    <w:p w:rsidR="00E1271C" w:rsidRDefault="00E1271C" w:rsidP="00E1271C">
      <w:pPr>
        <w:autoSpaceDE w:val="0"/>
        <w:autoSpaceDN w:val="0"/>
        <w:adjustRightInd w:val="0"/>
        <w:ind w:left="567" w:hanging="567"/>
        <w:rPr>
          <w:rFonts w:cs="Times New Roman"/>
          <w:szCs w:val="24"/>
        </w:rPr>
      </w:pPr>
      <w:r w:rsidRPr="009E7A20">
        <w:rPr>
          <w:rFonts w:cs="Times New Roman"/>
          <w:noProof/>
          <w:szCs w:val="24"/>
        </w:rPr>
        <w:t xml:space="preserve">Sari, D. K., </w:t>
      </w:r>
      <w:r>
        <w:rPr>
          <w:rFonts w:cs="Times New Roman"/>
          <w:noProof/>
          <w:szCs w:val="24"/>
        </w:rPr>
        <w:t xml:space="preserve">dan </w:t>
      </w:r>
      <w:r w:rsidRPr="009E7A20">
        <w:rPr>
          <w:rFonts w:cs="Times New Roman"/>
          <w:noProof/>
          <w:szCs w:val="24"/>
        </w:rPr>
        <w:t>Wibowo, A.</w:t>
      </w:r>
      <w:r>
        <w:rPr>
          <w:rFonts w:cs="Times New Roman"/>
          <w:noProof/>
          <w:szCs w:val="24"/>
        </w:rPr>
        <w:t xml:space="preserve"> 2016</w:t>
      </w:r>
      <w:r w:rsidRPr="009E7A20">
        <w:rPr>
          <w:rFonts w:cs="Times New Roman"/>
          <w:noProof/>
          <w:szCs w:val="24"/>
        </w:rPr>
        <w:t xml:space="preserve">. Perawatan Herbal pada Rambut Rontok, </w:t>
      </w:r>
      <w:r w:rsidRPr="009E7A20">
        <w:rPr>
          <w:rFonts w:cs="Times New Roman"/>
          <w:i/>
          <w:iCs/>
          <w:noProof/>
          <w:szCs w:val="24"/>
        </w:rPr>
        <w:t>5</w:t>
      </w:r>
      <w:r>
        <w:rPr>
          <w:rFonts w:cs="Times New Roman"/>
          <w:iCs/>
          <w:noProof/>
          <w:szCs w:val="24"/>
        </w:rPr>
        <w:t>(5)</w:t>
      </w:r>
      <w:r w:rsidRPr="009E7A20">
        <w:rPr>
          <w:rFonts w:cs="Times New Roman"/>
          <w:noProof/>
          <w:szCs w:val="24"/>
        </w:rPr>
        <w:t>, 129–134.</w:t>
      </w:r>
    </w:p>
    <w:p w:rsidR="00E1271C" w:rsidRDefault="00E1271C" w:rsidP="00E1271C">
      <w:pPr>
        <w:widowControl w:val="0"/>
        <w:autoSpaceDE w:val="0"/>
        <w:autoSpaceDN w:val="0"/>
        <w:adjustRightInd w:val="0"/>
        <w:ind w:left="567" w:hanging="567"/>
        <w:rPr>
          <w:rFonts w:cs="Times New Roman"/>
          <w:szCs w:val="24"/>
        </w:rPr>
      </w:pPr>
      <w:r>
        <w:rPr>
          <w:rFonts w:cs="Times New Roman"/>
          <w:szCs w:val="24"/>
        </w:rPr>
        <w:t>Satriyasa, B. K., Pangkahila, W. 2010. Fraksi Heksan Dan Fraksi Metanol Ekstrak Biji Pepaya Muda Menghambat Spermatogonia Mencit (</w:t>
      </w:r>
      <w:r>
        <w:rPr>
          <w:rFonts w:cs="Times New Roman"/>
          <w:i/>
          <w:szCs w:val="24"/>
        </w:rPr>
        <w:t>Mus Musculusi</w:t>
      </w:r>
      <w:r>
        <w:rPr>
          <w:rFonts w:cs="Times New Roman"/>
          <w:szCs w:val="24"/>
        </w:rPr>
        <w:t xml:space="preserve">) Jantan. </w:t>
      </w:r>
      <w:r>
        <w:rPr>
          <w:rFonts w:cs="Times New Roman"/>
          <w:i/>
          <w:szCs w:val="24"/>
        </w:rPr>
        <w:t>Junal Veteriner.</w:t>
      </w:r>
      <w:r>
        <w:rPr>
          <w:rFonts w:cs="Times New Roman"/>
          <w:szCs w:val="24"/>
        </w:rPr>
        <w:t xml:space="preserve"> Denpasar-Bali, </w:t>
      </w:r>
      <w:r>
        <w:rPr>
          <w:rFonts w:cs="Times New Roman"/>
          <w:i/>
          <w:szCs w:val="24"/>
        </w:rPr>
        <w:t>11</w:t>
      </w:r>
      <w:r>
        <w:rPr>
          <w:rFonts w:cs="Times New Roman"/>
          <w:szCs w:val="24"/>
        </w:rPr>
        <w:t xml:space="preserve">(1), 37-39. </w:t>
      </w:r>
    </w:p>
    <w:p w:rsidR="00E1271C" w:rsidRDefault="00E1271C" w:rsidP="00E1271C">
      <w:pPr>
        <w:widowControl w:val="0"/>
        <w:autoSpaceDE w:val="0"/>
        <w:autoSpaceDN w:val="0"/>
        <w:adjustRightInd w:val="0"/>
        <w:ind w:left="567" w:hanging="567"/>
        <w:rPr>
          <w:rFonts w:cs="Times New Roman"/>
          <w:szCs w:val="24"/>
        </w:rPr>
      </w:pPr>
      <w:r>
        <w:rPr>
          <w:rFonts w:cs="Times New Roman"/>
          <w:noProof/>
          <w:szCs w:val="24"/>
        </w:rPr>
        <w:t>Septiani.</w:t>
      </w:r>
      <w:r w:rsidRPr="001174DA">
        <w:rPr>
          <w:rFonts w:cs="Times New Roman"/>
          <w:noProof/>
          <w:szCs w:val="24"/>
        </w:rPr>
        <w:t xml:space="preserve"> </w:t>
      </w:r>
      <w:r w:rsidRPr="0000635A">
        <w:rPr>
          <w:rFonts w:cs="Times New Roman"/>
          <w:noProof/>
          <w:szCs w:val="24"/>
        </w:rPr>
        <w:t>R</w:t>
      </w:r>
      <w:r>
        <w:rPr>
          <w:rFonts w:cs="Times New Roman"/>
          <w:noProof/>
          <w:szCs w:val="24"/>
        </w:rPr>
        <w:t>.</w:t>
      </w:r>
      <w:r w:rsidRPr="0000635A">
        <w:rPr>
          <w:rFonts w:cs="Times New Roman"/>
          <w:noProof/>
          <w:szCs w:val="24"/>
        </w:rPr>
        <w:t xml:space="preserve">, </w:t>
      </w:r>
      <w:r>
        <w:rPr>
          <w:rFonts w:cs="Times New Roman"/>
          <w:noProof/>
          <w:szCs w:val="24"/>
        </w:rPr>
        <w:t xml:space="preserve">dan </w:t>
      </w:r>
      <w:r w:rsidRPr="0000635A">
        <w:rPr>
          <w:rFonts w:cs="Times New Roman"/>
          <w:noProof/>
          <w:szCs w:val="24"/>
        </w:rPr>
        <w:t>Ami</w:t>
      </w:r>
      <w:r>
        <w:rPr>
          <w:rFonts w:cs="Times New Roman"/>
          <w:noProof/>
          <w:szCs w:val="24"/>
        </w:rPr>
        <w:t>,</w:t>
      </w:r>
      <w:r w:rsidRPr="0000635A">
        <w:rPr>
          <w:rFonts w:cs="Times New Roman"/>
          <w:noProof/>
          <w:szCs w:val="24"/>
        </w:rPr>
        <w:t xml:space="preserve"> T</w:t>
      </w:r>
      <w:r>
        <w:rPr>
          <w:rFonts w:cs="Times New Roman"/>
          <w:noProof/>
          <w:szCs w:val="24"/>
        </w:rPr>
        <w:t>. 2016</w:t>
      </w:r>
      <w:r w:rsidRPr="0000635A">
        <w:rPr>
          <w:rFonts w:cs="Times New Roman"/>
          <w:noProof/>
          <w:szCs w:val="24"/>
        </w:rPr>
        <w:t xml:space="preserve">. </w:t>
      </w:r>
      <w:r>
        <w:rPr>
          <w:rFonts w:cs="Times New Roman"/>
          <w:noProof/>
          <w:szCs w:val="24"/>
        </w:rPr>
        <w:t>Tanaman</w:t>
      </w:r>
      <w:r w:rsidRPr="0000635A">
        <w:rPr>
          <w:rFonts w:cs="Times New Roman"/>
          <w:noProof/>
          <w:szCs w:val="24"/>
        </w:rPr>
        <w:t xml:space="preserve"> P</w:t>
      </w:r>
      <w:r>
        <w:rPr>
          <w:rFonts w:cs="Times New Roman"/>
          <w:noProof/>
          <w:szCs w:val="24"/>
        </w:rPr>
        <w:t>epaya</w:t>
      </w:r>
      <w:r w:rsidRPr="0000635A">
        <w:rPr>
          <w:rFonts w:cs="Times New Roman"/>
          <w:noProof/>
          <w:szCs w:val="24"/>
        </w:rPr>
        <w:t xml:space="preserve"> ( </w:t>
      </w:r>
      <w:r w:rsidRPr="0000635A">
        <w:rPr>
          <w:rFonts w:cs="Times New Roman"/>
          <w:i/>
          <w:noProof/>
          <w:szCs w:val="24"/>
        </w:rPr>
        <w:t>Carica papaya</w:t>
      </w:r>
      <w:r>
        <w:rPr>
          <w:rFonts w:cs="Times New Roman"/>
          <w:noProof/>
          <w:szCs w:val="24"/>
        </w:rPr>
        <w:t xml:space="preserve"> L .) Dan</w:t>
      </w:r>
      <w:r w:rsidRPr="0000635A">
        <w:rPr>
          <w:rFonts w:cs="Times New Roman"/>
          <w:noProof/>
          <w:szCs w:val="24"/>
        </w:rPr>
        <w:t xml:space="preserve"> M</w:t>
      </w:r>
      <w:r>
        <w:rPr>
          <w:rFonts w:cs="Times New Roman"/>
          <w:noProof/>
          <w:szCs w:val="24"/>
        </w:rPr>
        <w:t xml:space="preserve">anfaatnya </w:t>
      </w:r>
      <w:r w:rsidRPr="0000635A">
        <w:rPr>
          <w:rFonts w:cs="Times New Roman"/>
          <w:noProof/>
          <w:szCs w:val="24"/>
        </w:rPr>
        <w:t>D</w:t>
      </w:r>
      <w:r>
        <w:rPr>
          <w:rFonts w:cs="Times New Roman"/>
          <w:noProof/>
          <w:szCs w:val="24"/>
        </w:rPr>
        <w:t xml:space="preserve">alam </w:t>
      </w:r>
      <w:r w:rsidRPr="0000635A">
        <w:rPr>
          <w:rFonts w:cs="Times New Roman"/>
          <w:noProof/>
          <w:szCs w:val="24"/>
        </w:rPr>
        <w:t>P</w:t>
      </w:r>
      <w:r>
        <w:rPr>
          <w:rFonts w:cs="Times New Roman"/>
          <w:noProof/>
          <w:szCs w:val="24"/>
        </w:rPr>
        <w:t>engobatan.</w:t>
      </w:r>
      <w:r w:rsidRPr="0000635A">
        <w:rPr>
          <w:rFonts w:cs="Times New Roman"/>
          <w:noProof/>
          <w:szCs w:val="24"/>
        </w:rPr>
        <w:t xml:space="preserve"> Fakultas Farmasi Universitas Padjadjaran, </w:t>
      </w:r>
      <w:r w:rsidRPr="0000635A">
        <w:rPr>
          <w:rFonts w:cs="Times New Roman"/>
          <w:i/>
          <w:iCs/>
          <w:noProof/>
          <w:szCs w:val="24"/>
        </w:rPr>
        <w:t>14</w:t>
      </w:r>
      <w:r w:rsidRPr="0000635A">
        <w:rPr>
          <w:rFonts w:cs="Times New Roman"/>
          <w:noProof/>
          <w:szCs w:val="24"/>
        </w:rPr>
        <w:t>(1).</w:t>
      </w:r>
      <w:r w:rsidRPr="00444FFC">
        <w:rPr>
          <w:rFonts w:cs="Times New Roman"/>
          <w:szCs w:val="24"/>
        </w:rPr>
        <w:t xml:space="preserve"> </w:t>
      </w:r>
    </w:p>
    <w:p w:rsidR="00E1271C" w:rsidRPr="007E0DA3" w:rsidRDefault="00E1271C" w:rsidP="00E1271C">
      <w:pPr>
        <w:widowControl w:val="0"/>
        <w:autoSpaceDE w:val="0"/>
        <w:autoSpaceDN w:val="0"/>
        <w:adjustRightInd w:val="0"/>
        <w:ind w:left="567" w:hanging="567"/>
        <w:rPr>
          <w:rFonts w:cs="Times New Roman"/>
          <w:szCs w:val="24"/>
          <w:u w:val="single"/>
        </w:rPr>
      </w:pPr>
      <w:r>
        <w:rPr>
          <w:rFonts w:cs="Times New Roman"/>
          <w:szCs w:val="24"/>
        </w:rPr>
        <w:t xml:space="preserve">Syarifah, F., Mulyanti, D., Priani, E, S. 2015. Formula </w:t>
      </w:r>
      <w:r>
        <w:rPr>
          <w:rFonts w:cs="Times New Roman"/>
          <w:i/>
          <w:szCs w:val="24"/>
        </w:rPr>
        <w:t>Edibe</w:t>
      </w:r>
      <w:r>
        <w:rPr>
          <w:rFonts w:cs="Times New Roman"/>
          <w:szCs w:val="24"/>
        </w:rPr>
        <w:t xml:space="preserve"> </w:t>
      </w:r>
      <w:r>
        <w:rPr>
          <w:rFonts w:cs="Times New Roman"/>
          <w:i/>
          <w:szCs w:val="24"/>
        </w:rPr>
        <w:t>Film</w:t>
      </w:r>
      <w:r>
        <w:rPr>
          <w:rFonts w:cs="Times New Roman"/>
          <w:szCs w:val="24"/>
        </w:rPr>
        <w:t xml:space="preserve"> Ekstrak Biji Pepaya (</w:t>
      </w:r>
      <w:r>
        <w:rPr>
          <w:rFonts w:cs="Times New Roman"/>
          <w:i/>
          <w:szCs w:val="24"/>
        </w:rPr>
        <w:t xml:space="preserve">Carica papaya </w:t>
      </w:r>
      <w:r>
        <w:rPr>
          <w:rFonts w:cs="Times New Roman"/>
          <w:szCs w:val="24"/>
        </w:rPr>
        <w:t xml:space="preserve">L.) dan Uji Aktivitasnya terhadap Bakteri </w:t>
      </w:r>
      <w:r>
        <w:rPr>
          <w:rFonts w:cs="Times New Roman"/>
          <w:i/>
          <w:szCs w:val="24"/>
        </w:rPr>
        <w:lastRenderedPageBreak/>
        <w:t>Klebsiella penumoniae</w:t>
      </w:r>
      <w:r>
        <w:rPr>
          <w:rFonts w:cs="Times New Roman"/>
          <w:szCs w:val="24"/>
        </w:rPr>
        <w:t xml:space="preserve"> dan</w:t>
      </w:r>
      <w:r>
        <w:rPr>
          <w:rFonts w:cs="Times New Roman"/>
          <w:i/>
          <w:szCs w:val="24"/>
        </w:rPr>
        <w:t xml:space="preserve"> Staphylococcus aureus</w:t>
      </w:r>
      <w:r>
        <w:rPr>
          <w:rFonts w:cs="Times New Roman"/>
          <w:szCs w:val="24"/>
        </w:rPr>
        <w:t xml:space="preserve">. </w:t>
      </w:r>
      <w:r>
        <w:rPr>
          <w:rFonts w:cs="Times New Roman"/>
          <w:i/>
          <w:szCs w:val="24"/>
        </w:rPr>
        <w:t>Prosiding Farmasi, 1</w:t>
      </w:r>
      <w:r>
        <w:rPr>
          <w:rFonts w:cs="Times New Roman"/>
          <w:szCs w:val="24"/>
        </w:rPr>
        <w:t>(2).</w:t>
      </w:r>
    </w:p>
    <w:p w:rsidR="00E1271C" w:rsidRPr="00E8001D" w:rsidRDefault="00E1271C" w:rsidP="00E1271C">
      <w:pPr>
        <w:widowControl w:val="0"/>
        <w:autoSpaceDE w:val="0"/>
        <w:autoSpaceDN w:val="0"/>
        <w:adjustRightInd w:val="0"/>
        <w:ind w:left="567" w:hanging="567"/>
        <w:rPr>
          <w:rFonts w:cs="Times New Roman"/>
          <w:color w:val="000000"/>
          <w:szCs w:val="24"/>
        </w:rPr>
      </w:pPr>
      <w:r w:rsidRPr="002C0D9D">
        <w:rPr>
          <w:rFonts w:cs="Times New Roman"/>
          <w:color w:val="000000"/>
          <w:szCs w:val="24"/>
        </w:rPr>
        <w:lastRenderedPageBreak/>
        <w:t xml:space="preserve">Warisno, 2003. </w:t>
      </w:r>
      <w:r w:rsidRPr="002C0D9D">
        <w:rPr>
          <w:rFonts w:cs="Times New Roman"/>
          <w:i/>
          <w:iCs/>
          <w:color w:val="000000"/>
          <w:szCs w:val="24"/>
        </w:rPr>
        <w:t>Budidaya Pepaya</w:t>
      </w:r>
      <w:r w:rsidRPr="002C0D9D">
        <w:rPr>
          <w:rFonts w:cs="Times New Roman"/>
          <w:color w:val="000000"/>
          <w:szCs w:val="24"/>
        </w:rPr>
        <w:t>, Kanisius, Yogyakarta</w:t>
      </w:r>
      <w:r>
        <w:rPr>
          <w:rFonts w:cs="Times New Roman"/>
          <w:color w:val="000000"/>
          <w:szCs w:val="24"/>
        </w:rPr>
        <w:t>.</w:t>
      </w:r>
    </w:p>
    <w:p w:rsidR="00956E3F" w:rsidRDefault="00DD5D79" w:rsidP="00E1271C">
      <w:pPr>
        <w:rPr>
          <w:lang w:val="id-ID"/>
        </w:rPr>
        <w:sectPr w:rsidR="00956E3F" w:rsidSect="000A2DF0">
          <w:type w:val="continuous"/>
          <w:pgSz w:w="11906" w:h="16838" w:code="9"/>
          <w:pgMar w:top="1440" w:right="1440" w:bottom="1440" w:left="1440" w:header="567" w:footer="567" w:gutter="0"/>
          <w:cols w:num="2" w:space="709"/>
          <w:docGrid w:linePitch="360"/>
        </w:sectPr>
      </w:pPr>
      <w:r w:rsidRPr="007A1D4A">
        <w:rPr>
          <w:rFonts w:eastAsia="Times New Roman" w:cs="Times New Roman"/>
          <w:szCs w:val="24"/>
          <w:lang w:eastAsia="id-ID"/>
        </w:rPr>
        <w:fldChar w:fldCharType="end"/>
      </w:r>
    </w:p>
    <w:p w:rsidR="003D6412" w:rsidRPr="004C7382" w:rsidRDefault="00AB58DD" w:rsidP="004C7382">
      <w:r>
        <w:rPr>
          <w:lang w:val="id-ID"/>
        </w:rPr>
        <w:lastRenderedPageBreak/>
        <w:tab/>
      </w:r>
    </w:p>
    <w:sectPr w:rsidR="003D6412" w:rsidRPr="004C7382" w:rsidSect="00F05048">
      <w:type w:val="continuous"/>
      <w:pgSz w:w="11906" w:h="16838"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271" w:rsidRDefault="00485271" w:rsidP="00A627EE">
      <w:pPr>
        <w:spacing w:after="0"/>
      </w:pPr>
      <w:r>
        <w:separator/>
      </w:r>
    </w:p>
  </w:endnote>
  <w:endnote w:type="continuationSeparator" w:id="1">
    <w:p w:rsidR="00485271" w:rsidRDefault="00485271" w:rsidP="00A627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AMECN+TimesNewRoman">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AMEHF+TimesNewRoman">
    <w:altName w:val="Times New Roman"/>
    <w:charset w:val="00"/>
    <w:family w:val="roman"/>
    <w:pitch w:val="default"/>
    <w:sig w:usb0="00000000" w:usb1="00000000" w:usb2="00000000" w:usb3="00000000" w:csb0="00000000" w:csb1="00000000"/>
  </w:font>
  <w:font w:name="AdvGulliv-R">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themeColor="text1"/>
      </w:tblBorders>
      <w:tblCellMar>
        <w:top w:w="72" w:type="dxa"/>
        <w:left w:w="115" w:type="dxa"/>
        <w:bottom w:w="72" w:type="dxa"/>
        <w:right w:w="115" w:type="dxa"/>
      </w:tblCellMar>
      <w:tblLook w:val="04A0"/>
    </w:tblPr>
    <w:tblGrid>
      <w:gridCol w:w="926"/>
      <w:gridCol w:w="8330"/>
    </w:tblGrid>
    <w:tr w:rsidR="000A2DF0" w:rsidTr="00993F48">
      <w:tc>
        <w:tcPr>
          <w:tcW w:w="500" w:type="pct"/>
          <w:shd w:val="clear" w:color="auto" w:fill="000000" w:themeFill="text1"/>
        </w:tcPr>
        <w:p w:rsidR="000A2DF0" w:rsidRPr="00395635" w:rsidRDefault="00DD5D79">
          <w:pPr>
            <w:pStyle w:val="Footer"/>
            <w:jc w:val="right"/>
            <w:rPr>
              <w:b/>
              <w:bCs/>
              <w:color w:val="FFFFFF" w:themeColor="background1"/>
            </w:rPr>
          </w:pPr>
          <w:r w:rsidRPr="00DD5D79">
            <w:rPr>
              <w:sz w:val="22"/>
            </w:rPr>
            <w:fldChar w:fldCharType="begin"/>
          </w:r>
          <w:r w:rsidR="000A2DF0" w:rsidRPr="00395635">
            <w:rPr>
              <w:sz w:val="22"/>
            </w:rPr>
            <w:instrText xml:space="preserve"> PAGE   \* MERGEFORMAT </w:instrText>
          </w:r>
          <w:r w:rsidRPr="00DD5D79">
            <w:rPr>
              <w:sz w:val="22"/>
            </w:rPr>
            <w:fldChar w:fldCharType="separate"/>
          </w:r>
          <w:r w:rsidR="00F80088" w:rsidRPr="00F80088">
            <w:rPr>
              <w:noProof/>
              <w:color w:val="FFFFFF" w:themeColor="background1"/>
            </w:rPr>
            <w:t>4</w:t>
          </w:r>
          <w:r w:rsidRPr="00395635">
            <w:rPr>
              <w:noProof/>
              <w:color w:val="FFFFFF" w:themeColor="background1"/>
              <w:sz w:val="22"/>
            </w:rPr>
            <w:fldChar w:fldCharType="end"/>
          </w:r>
        </w:p>
      </w:tc>
      <w:tc>
        <w:tcPr>
          <w:tcW w:w="4500" w:type="pct"/>
        </w:tcPr>
        <w:p w:rsidR="000A2DF0" w:rsidRPr="00395635" w:rsidRDefault="000A2DF0">
          <w:pPr>
            <w:pStyle w:val="Footer"/>
          </w:pPr>
          <w:r>
            <w:rPr>
              <w:sz w:val="22"/>
              <w:lang w:val="id-ID"/>
            </w:rPr>
            <w:t>VOLUME 7 NO. 2</w:t>
          </w:r>
          <w:r w:rsidRPr="00395635">
            <w:rPr>
              <w:sz w:val="22"/>
            </w:rPr>
            <w:t xml:space="preserve"> | </w:t>
          </w:r>
          <w:sdt>
            <w:sdtPr>
              <w:rPr>
                <w:sz w:val="22"/>
              </w:rPr>
              <w:alias w:val="Company"/>
              <w:id w:val="795422742"/>
              <w:placeholder>
                <w:docPart w:val="C1B05185E83F48B08429BEDAE9F279B9"/>
              </w:placeholder>
              <w:dataBinding w:prefixMappings="xmlns:ns0='http://schemas.openxmlformats.org/officeDocument/2006/extended-properties'" w:xpath="/ns0:Properties[1]/ns0:Company[1]" w:storeItemID="{6668398D-A668-4E3E-A5EB-62B293D839F1}"/>
              <w:text/>
            </w:sdtPr>
            <w:sdtContent>
              <w:r w:rsidRPr="00395635">
                <w:rPr>
                  <w:sz w:val="22"/>
                  <w:lang w:val="id-ID"/>
                </w:rPr>
                <w:t>INOVASI PEMBANGUNAN – JURNAL KELITBANGAN</w:t>
              </w:r>
            </w:sdtContent>
          </w:sdt>
        </w:p>
      </w:tc>
    </w:tr>
  </w:tbl>
  <w:p w:rsidR="000A2DF0" w:rsidRDefault="000A2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themeColor="text1"/>
      </w:tblBorders>
      <w:tblCellMar>
        <w:top w:w="72" w:type="dxa"/>
        <w:left w:w="115" w:type="dxa"/>
        <w:bottom w:w="72" w:type="dxa"/>
        <w:right w:w="115" w:type="dxa"/>
      </w:tblCellMar>
      <w:tblLook w:val="04A0"/>
    </w:tblPr>
    <w:tblGrid>
      <w:gridCol w:w="8330"/>
      <w:gridCol w:w="926"/>
    </w:tblGrid>
    <w:tr w:rsidR="000A2DF0" w:rsidRPr="00395635" w:rsidTr="00312702">
      <w:tc>
        <w:tcPr>
          <w:tcW w:w="4500" w:type="pct"/>
        </w:tcPr>
        <w:p w:rsidR="000A2DF0" w:rsidRPr="00395635" w:rsidRDefault="00DD5D79" w:rsidP="00395635">
          <w:pPr>
            <w:pStyle w:val="Footer"/>
            <w:jc w:val="right"/>
            <w:rPr>
              <w:lang w:val="id-ID"/>
            </w:rPr>
          </w:pPr>
          <w:sdt>
            <w:sdtPr>
              <w:rPr>
                <w:sz w:val="22"/>
              </w:rPr>
              <w:alias w:val="Company"/>
              <w:id w:val="105863002"/>
              <w:placeholder>
                <w:docPart w:val="A96FF42B5702443E87BBAB552D4584F1"/>
              </w:placeholder>
              <w:dataBinding w:prefixMappings="xmlns:ns0='http://schemas.openxmlformats.org/officeDocument/2006/extended-properties'" w:xpath="/ns0:Properties[1]/ns0:Company[1]" w:storeItemID="{6668398D-A668-4E3E-A5EB-62B293D839F1}"/>
              <w:text/>
            </w:sdtPr>
            <w:sdtContent>
              <w:r w:rsidR="000A2DF0" w:rsidRPr="00395635">
                <w:rPr>
                  <w:sz w:val="22"/>
                  <w:lang w:val="id-ID"/>
                </w:rPr>
                <w:t>INOVASI PEMBANGUNAN – JURNAL KELITBANGAN</w:t>
              </w:r>
            </w:sdtContent>
          </w:sdt>
          <w:r w:rsidR="000A2DF0" w:rsidRPr="00395635">
            <w:rPr>
              <w:sz w:val="22"/>
            </w:rPr>
            <w:t xml:space="preserve"> | </w:t>
          </w:r>
          <w:r w:rsidR="000A2DF0">
            <w:rPr>
              <w:sz w:val="22"/>
              <w:lang w:val="id-ID"/>
            </w:rPr>
            <w:t>VOLUME 7 NO. 1</w:t>
          </w:r>
        </w:p>
      </w:tc>
      <w:tc>
        <w:tcPr>
          <w:tcW w:w="500" w:type="pct"/>
          <w:shd w:val="clear" w:color="auto" w:fill="000000" w:themeFill="text1"/>
        </w:tcPr>
        <w:p w:rsidR="000A2DF0" w:rsidRPr="00395635" w:rsidRDefault="00DD5D79">
          <w:pPr>
            <w:pStyle w:val="Header"/>
            <w:rPr>
              <w:color w:val="FFFFFF" w:themeColor="background1"/>
            </w:rPr>
          </w:pPr>
          <w:r w:rsidRPr="00DD5D79">
            <w:rPr>
              <w:sz w:val="22"/>
            </w:rPr>
            <w:fldChar w:fldCharType="begin"/>
          </w:r>
          <w:r w:rsidR="000A2DF0" w:rsidRPr="00395635">
            <w:rPr>
              <w:sz w:val="22"/>
            </w:rPr>
            <w:instrText xml:space="preserve"> PAGE   \* MERGEFORMAT </w:instrText>
          </w:r>
          <w:r w:rsidRPr="00DD5D79">
            <w:rPr>
              <w:sz w:val="22"/>
            </w:rPr>
            <w:fldChar w:fldCharType="separate"/>
          </w:r>
          <w:r w:rsidR="00F80088" w:rsidRPr="00F80088">
            <w:rPr>
              <w:noProof/>
              <w:color w:val="FFFFFF" w:themeColor="background1"/>
            </w:rPr>
            <w:t>5</w:t>
          </w:r>
          <w:r w:rsidRPr="00395635">
            <w:rPr>
              <w:noProof/>
              <w:color w:val="FFFFFF" w:themeColor="background1"/>
              <w:sz w:val="22"/>
            </w:rPr>
            <w:fldChar w:fldCharType="end"/>
          </w:r>
        </w:p>
      </w:tc>
    </w:tr>
  </w:tbl>
  <w:p w:rsidR="000A2DF0" w:rsidRPr="00395635" w:rsidRDefault="000A2DF0" w:rsidP="0035466A">
    <w:pPr>
      <w:pStyle w:val="Footer"/>
      <w:ind w:right="480"/>
      <w:rPr>
        <w:rFonts w:cs="Times New Roman"/>
        <w:sz w:val="22"/>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themeColor="text1"/>
      </w:tblBorders>
      <w:tblCellMar>
        <w:top w:w="72" w:type="dxa"/>
        <w:left w:w="115" w:type="dxa"/>
        <w:bottom w:w="72" w:type="dxa"/>
        <w:right w:w="115" w:type="dxa"/>
      </w:tblCellMar>
      <w:tblLook w:val="04A0"/>
    </w:tblPr>
    <w:tblGrid>
      <w:gridCol w:w="8370"/>
      <w:gridCol w:w="930"/>
    </w:tblGrid>
    <w:tr w:rsidR="000A2DF0" w:rsidRPr="00395635" w:rsidTr="00D53698">
      <w:tc>
        <w:tcPr>
          <w:tcW w:w="4500" w:type="pct"/>
        </w:tcPr>
        <w:p w:rsidR="000A2DF0" w:rsidRPr="00395635" w:rsidRDefault="00DD5D79" w:rsidP="00E43B14">
          <w:pPr>
            <w:pStyle w:val="Footer"/>
            <w:jc w:val="right"/>
            <w:rPr>
              <w:lang w:val="id-ID"/>
            </w:rPr>
          </w:pPr>
          <w:sdt>
            <w:sdtPr>
              <w:rPr>
                <w:sz w:val="22"/>
              </w:rPr>
              <w:alias w:val="Company"/>
              <w:id w:val="71713055"/>
              <w:placeholder>
                <w:docPart w:val="DFD39D0E151E49ECB3B288878FF85B66"/>
              </w:placeholder>
              <w:dataBinding w:prefixMappings="xmlns:ns0='http://schemas.openxmlformats.org/officeDocument/2006/extended-properties'" w:xpath="/ns0:Properties[1]/ns0:Company[1]" w:storeItemID="{6668398D-A668-4E3E-A5EB-62B293D839F1}"/>
              <w:text/>
            </w:sdtPr>
            <w:sdtContent>
              <w:r w:rsidR="000A2DF0" w:rsidRPr="00395635">
                <w:rPr>
                  <w:sz w:val="22"/>
                  <w:lang w:val="id-ID"/>
                </w:rPr>
                <w:t>INOVASI PEMBANGUNAN – JURNAL KELITBANGAN</w:t>
              </w:r>
            </w:sdtContent>
          </w:sdt>
          <w:r w:rsidR="000A2DF0" w:rsidRPr="00395635">
            <w:rPr>
              <w:sz w:val="22"/>
            </w:rPr>
            <w:t xml:space="preserve"> | </w:t>
          </w:r>
          <w:r w:rsidR="000A2DF0">
            <w:rPr>
              <w:sz w:val="22"/>
              <w:lang w:val="id-ID"/>
            </w:rPr>
            <w:t>VOLUME 7 NO. 2</w:t>
          </w:r>
        </w:p>
      </w:tc>
      <w:tc>
        <w:tcPr>
          <w:tcW w:w="500" w:type="pct"/>
          <w:shd w:val="clear" w:color="auto" w:fill="000000" w:themeFill="text1"/>
        </w:tcPr>
        <w:p w:rsidR="000A2DF0" w:rsidRPr="00395635" w:rsidRDefault="00DD5D79">
          <w:pPr>
            <w:pStyle w:val="Header"/>
            <w:rPr>
              <w:color w:val="FFFFFF" w:themeColor="background1"/>
            </w:rPr>
          </w:pPr>
          <w:r w:rsidRPr="00DD5D79">
            <w:rPr>
              <w:sz w:val="22"/>
            </w:rPr>
            <w:fldChar w:fldCharType="begin"/>
          </w:r>
          <w:r w:rsidR="000A2DF0" w:rsidRPr="00395635">
            <w:rPr>
              <w:sz w:val="22"/>
            </w:rPr>
            <w:instrText xml:space="preserve"> PAGE   \* MERGEFORMAT </w:instrText>
          </w:r>
          <w:r w:rsidRPr="00DD5D79">
            <w:rPr>
              <w:sz w:val="22"/>
            </w:rPr>
            <w:fldChar w:fldCharType="separate"/>
          </w:r>
          <w:r w:rsidR="00F80088" w:rsidRPr="00F80088">
            <w:rPr>
              <w:noProof/>
              <w:color w:val="FFFFFF" w:themeColor="background1"/>
            </w:rPr>
            <w:t>1</w:t>
          </w:r>
          <w:r w:rsidRPr="00395635">
            <w:rPr>
              <w:noProof/>
              <w:color w:val="FFFFFF" w:themeColor="background1"/>
              <w:sz w:val="22"/>
            </w:rPr>
            <w:fldChar w:fldCharType="end"/>
          </w:r>
        </w:p>
      </w:tc>
    </w:tr>
  </w:tbl>
  <w:p w:rsidR="000A2DF0" w:rsidRPr="00395635" w:rsidRDefault="000A2DF0">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271" w:rsidRDefault="00485271" w:rsidP="00A627EE">
      <w:pPr>
        <w:spacing w:after="0"/>
      </w:pPr>
      <w:r>
        <w:separator/>
      </w:r>
    </w:p>
  </w:footnote>
  <w:footnote w:type="continuationSeparator" w:id="1">
    <w:p w:rsidR="00485271" w:rsidRDefault="00485271" w:rsidP="00A627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5" w:type="pct"/>
      <w:tblBorders>
        <w:bottom w:val="single" w:sz="4" w:space="0" w:color="000000" w:themeColor="text1"/>
      </w:tblBorders>
      <w:tblCellMar>
        <w:top w:w="72" w:type="dxa"/>
        <w:left w:w="115" w:type="dxa"/>
        <w:bottom w:w="72" w:type="dxa"/>
        <w:right w:w="115" w:type="dxa"/>
      </w:tblCellMar>
      <w:tblLook w:val="04A0"/>
    </w:tblPr>
    <w:tblGrid>
      <w:gridCol w:w="541"/>
      <w:gridCol w:w="8780"/>
    </w:tblGrid>
    <w:tr w:rsidR="000A2DF0" w:rsidRPr="00285D8B" w:rsidTr="00773687">
      <w:trPr>
        <w:trHeight w:val="498"/>
      </w:trPr>
      <w:tc>
        <w:tcPr>
          <w:tcW w:w="290" w:type="pct"/>
          <w:shd w:val="clear" w:color="auto" w:fill="000000" w:themeFill="text1"/>
          <w:vAlign w:val="bottom"/>
        </w:tcPr>
        <w:p w:rsidR="000A2DF0" w:rsidRPr="00773687" w:rsidRDefault="000A2DF0" w:rsidP="00773687">
          <w:pPr>
            <w:pStyle w:val="Header"/>
            <w:ind w:firstLine="0"/>
            <w:rPr>
              <w:color w:val="000000" w:themeColor="text1"/>
              <w:sz w:val="14"/>
              <w:szCs w:val="14"/>
              <w:lang w:val="id-ID"/>
            </w:rPr>
          </w:pPr>
        </w:p>
      </w:tc>
      <w:tc>
        <w:tcPr>
          <w:tcW w:w="4710" w:type="pct"/>
          <w:shd w:val="clear" w:color="auto" w:fill="auto"/>
        </w:tcPr>
        <w:p w:rsidR="000A2DF0" w:rsidRPr="00773687" w:rsidRDefault="000A2DF0" w:rsidP="00773687">
          <w:pPr>
            <w:pStyle w:val="Header"/>
            <w:ind w:firstLine="26"/>
            <w:jc w:val="left"/>
            <w:rPr>
              <w:b/>
              <w:bCs/>
              <w:color w:val="000000" w:themeColor="text1"/>
              <w:sz w:val="14"/>
              <w:szCs w:val="14"/>
            </w:rPr>
          </w:pPr>
          <w:r w:rsidRPr="00773687">
            <w:rPr>
              <w:rFonts w:asciiTheme="majorHAnsi" w:hAnsiTheme="majorHAnsi" w:cs="Times New Roman"/>
              <w:b/>
              <w:bCs/>
              <w:caps/>
              <w:color w:val="000000" w:themeColor="text1"/>
              <w:sz w:val="14"/>
              <w:szCs w:val="14"/>
              <w:lang w:val="id-ID"/>
            </w:rPr>
            <w:t>[</w:t>
          </w:r>
          <w:sdt>
            <w:sdtPr>
              <w:rPr>
                <w:rFonts w:cs="Times New Roman"/>
                <w:b/>
                <w:sz w:val="14"/>
                <w:szCs w:val="14"/>
              </w:rPr>
              <w:alias w:val="Title"/>
              <w:id w:val="-1654748423"/>
              <w:placeholder>
                <w:docPart w:val="A58393370B9C400BB9937D94C9FD97B2"/>
              </w:placeholder>
              <w:dataBinding w:prefixMappings="xmlns:ns0='http://schemas.openxmlformats.org/package/2006/metadata/core-properties' xmlns:ns1='http://purl.org/dc/elements/1.1/'" w:xpath="/ns0:coreProperties[1]/ns1:title[1]" w:storeItemID="{6C3C8BC8-F283-45AE-878A-BAB7291924A1}"/>
              <w:text/>
            </w:sdtPr>
            <w:sdtContent>
              <w:r w:rsidRPr="00773687">
                <w:rPr>
                  <w:rFonts w:cs="Times New Roman"/>
                  <w:b/>
                  <w:sz w:val="14"/>
                  <w:szCs w:val="14"/>
                </w:rPr>
                <w:t>UJI EFEKTIVITAS PEMBERIAN EKSTRAK BIJI PEPAYA(Carica papaya L.) TERHADAP PERTUMBUHAN RAMBUT KELINCI (Oryctolagus cuniculus)</w:t>
              </w:r>
            </w:sdtContent>
          </w:sdt>
          <w:r w:rsidRPr="00773687">
            <w:rPr>
              <w:b/>
              <w:bCs/>
              <w:color w:val="000000" w:themeColor="text1"/>
              <w:sz w:val="14"/>
              <w:szCs w:val="14"/>
            </w:rPr>
            <w:t xml:space="preserve">] </w:t>
          </w:r>
        </w:p>
        <w:p w:rsidR="000A2DF0" w:rsidRPr="001547A7" w:rsidRDefault="000A2DF0" w:rsidP="00773687">
          <w:pPr>
            <w:pStyle w:val="Header"/>
            <w:ind w:firstLine="26"/>
            <w:jc w:val="left"/>
            <w:rPr>
              <w:color w:val="000000" w:themeColor="text1"/>
              <w:sz w:val="14"/>
              <w:szCs w:val="14"/>
            </w:rPr>
          </w:pPr>
          <w:r>
            <w:rPr>
              <w:b/>
              <w:bCs/>
              <w:color w:val="000000" w:themeColor="text1"/>
              <w:sz w:val="14"/>
              <w:szCs w:val="14"/>
            </w:rPr>
            <w:t xml:space="preserve">– </w:t>
          </w:r>
          <w:r>
            <w:rPr>
              <w:b/>
              <w:bCs/>
              <w:color w:val="000000" w:themeColor="text1"/>
              <w:sz w:val="14"/>
              <w:szCs w:val="14"/>
              <w:lang w:val="id-ID"/>
            </w:rPr>
            <w:t>Ayu Meilani</w:t>
          </w:r>
        </w:p>
      </w:tc>
    </w:tr>
  </w:tbl>
  <w:p w:rsidR="000A2DF0" w:rsidRPr="00E94DB5" w:rsidRDefault="000A2DF0" w:rsidP="00E94DB5">
    <w:pPr>
      <w:pStyle w:val="Header"/>
      <w:ind w:firstLine="0"/>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4" w:space="0" w:color="000000" w:themeColor="text1"/>
      </w:tblBorders>
      <w:tblCellMar>
        <w:top w:w="72" w:type="dxa"/>
        <w:left w:w="115" w:type="dxa"/>
        <w:bottom w:w="72" w:type="dxa"/>
        <w:right w:w="115" w:type="dxa"/>
      </w:tblCellMar>
      <w:tblLook w:val="04A0"/>
    </w:tblPr>
    <w:tblGrid>
      <w:gridCol w:w="8721"/>
      <w:gridCol w:w="535"/>
    </w:tblGrid>
    <w:tr w:rsidR="000A2DF0" w:rsidRPr="00285D8B" w:rsidTr="000A2DF0">
      <w:trPr>
        <w:trHeight w:val="498"/>
        <w:jc w:val="right"/>
      </w:trPr>
      <w:tc>
        <w:tcPr>
          <w:tcW w:w="4711" w:type="pct"/>
          <w:vAlign w:val="center"/>
        </w:tcPr>
        <w:p w:rsidR="000A2DF0" w:rsidRPr="00773687" w:rsidRDefault="000A2DF0" w:rsidP="000A2DF0">
          <w:pPr>
            <w:pStyle w:val="Header"/>
            <w:jc w:val="right"/>
            <w:rPr>
              <w:rFonts w:cs="Times New Roman"/>
              <w:b/>
              <w:bCs/>
              <w:color w:val="000000" w:themeColor="text1"/>
              <w:sz w:val="14"/>
              <w:szCs w:val="14"/>
            </w:rPr>
          </w:pPr>
          <w:r w:rsidRPr="00312702">
            <w:rPr>
              <w:b/>
              <w:bCs/>
              <w:color w:val="000000" w:themeColor="text1"/>
              <w:sz w:val="14"/>
              <w:szCs w:val="14"/>
            </w:rPr>
            <w:t>[</w:t>
          </w:r>
          <w:sdt>
            <w:sdtPr>
              <w:rPr>
                <w:rFonts w:cs="Times New Roman"/>
                <w:b/>
                <w:bCs/>
                <w:caps/>
                <w:color w:val="000000" w:themeColor="text1"/>
                <w:sz w:val="14"/>
                <w:szCs w:val="14"/>
              </w:rPr>
              <w:alias w:val="Title"/>
              <w:id w:val="-758217776"/>
              <w:placeholder>
                <w:docPart w:val="E317457D0F6C463BAFD386FDE711687B"/>
              </w:placeholder>
              <w:dataBinding w:prefixMappings="xmlns:ns0='http://schemas.openxmlformats.org/package/2006/metadata/core-properties' xmlns:ns1='http://purl.org/dc/elements/1.1/'" w:xpath="/ns0:coreProperties[1]/ns1:title[1]" w:storeItemID="{6C3C8BC8-F283-45AE-878A-BAB7291924A1}"/>
              <w:text/>
            </w:sdtPr>
            <w:sdtContent>
              <w:r w:rsidRPr="00773687">
                <w:rPr>
                  <w:rFonts w:cs="Times New Roman"/>
                  <w:b/>
                  <w:bCs/>
                  <w:caps/>
                  <w:color w:val="000000" w:themeColor="text1"/>
                  <w:sz w:val="14"/>
                  <w:szCs w:val="14"/>
                  <w:lang w:val="id-ID"/>
                </w:rPr>
                <w:t>UJI EFEKTIVITAS PEMBERIAN EKSTRAK BIJI PEPAYA(Carica papaya L.) TERHADAP PERTUMBUHAN RAMBUT KELINCI (Oryctolagus cuniculus)</w:t>
              </w:r>
            </w:sdtContent>
          </w:sdt>
          <w:r w:rsidRPr="00773687">
            <w:rPr>
              <w:rFonts w:cs="Times New Roman"/>
              <w:b/>
              <w:bCs/>
              <w:color w:val="000000" w:themeColor="text1"/>
              <w:sz w:val="14"/>
              <w:szCs w:val="14"/>
            </w:rPr>
            <w:t xml:space="preserve">] </w:t>
          </w:r>
        </w:p>
        <w:p w:rsidR="000A2DF0" w:rsidRPr="00773687" w:rsidRDefault="000A2DF0" w:rsidP="000A2DF0">
          <w:pPr>
            <w:pStyle w:val="Header"/>
            <w:jc w:val="right"/>
            <w:rPr>
              <w:rFonts w:cs="Times New Roman"/>
              <w:b/>
              <w:bCs/>
              <w:color w:val="000000" w:themeColor="text1"/>
              <w:sz w:val="14"/>
              <w:szCs w:val="14"/>
              <w:lang w:val="id-ID"/>
            </w:rPr>
          </w:pPr>
          <w:r w:rsidRPr="00773687">
            <w:rPr>
              <w:rFonts w:cs="Times New Roman"/>
              <w:b/>
              <w:bCs/>
              <w:color w:val="000000" w:themeColor="text1"/>
              <w:sz w:val="14"/>
              <w:szCs w:val="14"/>
            </w:rPr>
            <w:t xml:space="preserve">– </w:t>
          </w:r>
          <w:r w:rsidRPr="00773687">
            <w:rPr>
              <w:rFonts w:cs="Times New Roman"/>
              <w:b/>
              <w:bCs/>
              <w:color w:val="000000" w:themeColor="text1"/>
              <w:sz w:val="14"/>
              <w:szCs w:val="14"/>
              <w:lang w:val="id-ID"/>
            </w:rPr>
            <w:t>Ayu Meilani</w:t>
          </w:r>
        </w:p>
      </w:tc>
      <w:tc>
        <w:tcPr>
          <w:tcW w:w="289" w:type="pct"/>
          <w:shd w:val="clear" w:color="auto" w:fill="000000" w:themeFill="text1"/>
          <w:vAlign w:val="bottom"/>
        </w:tcPr>
        <w:p w:rsidR="000A2DF0" w:rsidRPr="00285D8B" w:rsidRDefault="000A2DF0" w:rsidP="00625D1E">
          <w:pPr>
            <w:pStyle w:val="Header"/>
            <w:rPr>
              <w:color w:val="FFFFFF" w:themeColor="background1"/>
              <w:sz w:val="14"/>
              <w:szCs w:val="14"/>
            </w:rPr>
          </w:pPr>
        </w:p>
      </w:tc>
    </w:tr>
  </w:tbl>
  <w:p w:rsidR="000A2DF0" w:rsidRPr="00285D8B" w:rsidRDefault="000A2DF0" w:rsidP="0035466A">
    <w:pPr>
      <w:pStyle w:val="Header"/>
      <w:rPr>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0A2DF0" w:rsidRPr="004B74C3" w:rsidTr="00C43FE8">
      <w:tc>
        <w:tcPr>
          <w:tcW w:w="4643" w:type="dxa"/>
        </w:tcPr>
        <w:p w:rsidR="000A2DF0" w:rsidRPr="004B74C3" w:rsidRDefault="000A2DF0" w:rsidP="00C43FE8">
          <w:pPr>
            <w:pStyle w:val="Header"/>
            <w:rPr>
              <w:rFonts w:ascii="Arial Narrow" w:hAnsi="Arial Narrow" w:cs="Arial"/>
              <w:b/>
              <w:bCs/>
              <w:szCs w:val="22"/>
            </w:rPr>
          </w:pPr>
          <w:r w:rsidRPr="004B74C3">
            <w:rPr>
              <w:rFonts w:ascii="Arial Narrow" w:hAnsi="Arial Narrow" w:cs="Arial"/>
              <w:b/>
              <w:bCs/>
              <w:szCs w:val="22"/>
            </w:rPr>
            <w:t>http://journalbalitbangdalampung.org</w:t>
          </w:r>
        </w:p>
      </w:tc>
      <w:tc>
        <w:tcPr>
          <w:tcW w:w="4643" w:type="dxa"/>
        </w:tcPr>
        <w:p w:rsidR="000A2DF0" w:rsidRPr="004B74C3" w:rsidRDefault="000A2DF0" w:rsidP="00C43FE8">
          <w:pPr>
            <w:pStyle w:val="Header"/>
            <w:jc w:val="right"/>
            <w:rPr>
              <w:rFonts w:ascii="Arial Narrow" w:hAnsi="Arial Narrow" w:cs="Arial"/>
              <w:b/>
              <w:bCs/>
              <w:szCs w:val="22"/>
            </w:rPr>
          </w:pPr>
          <w:r w:rsidRPr="00D53698">
            <w:rPr>
              <w:rFonts w:ascii="Arial Narrow" w:hAnsi="Arial Narrow" w:cs="Arial"/>
              <w:b/>
              <w:bCs/>
              <w:color w:val="000000" w:themeColor="text1"/>
              <w:szCs w:val="22"/>
            </w:rPr>
            <w:t>P-ISSN 2354-5704 | E-ISSN 2622-190X</w:t>
          </w:r>
        </w:p>
      </w:tc>
    </w:tr>
  </w:tbl>
  <w:p w:rsidR="000A2DF0" w:rsidRDefault="000A2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CF1"/>
    <w:multiLevelType w:val="hybridMultilevel"/>
    <w:tmpl w:val="067630F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A5C57"/>
    <w:multiLevelType w:val="multilevel"/>
    <w:tmpl w:val="9D288818"/>
    <w:lvl w:ilvl="0">
      <w:start w:val="1"/>
      <w:numFmt w:val="decimal"/>
      <w:lvlText w:val="%1."/>
      <w:lvlJc w:val="left"/>
      <w:pPr>
        <w:ind w:left="1070" w:hanging="360"/>
      </w:pPr>
      <w:rPr>
        <w:rFonts w:hint="default"/>
      </w:rPr>
    </w:lvl>
    <w:lvl w:ilvl="1">
      <w:start w:val="3"/>
      <w:numFmt w:val="decimal"/>
      <w:isLgl/>
      <w:lvlText w:val="%1.%2"/>
      <w:lvlJc w:val="left"/>
      <w:pPr>
        <w:ind w:left="1430" w:hanging="720"/>
      </w:pPr>
      <w:rPr>
        <w:rFonts w:hint="default"/>
      </w:rPr>
    </w:lvl>
    <w:lvl w:ilvl="2">
      <w:start w:val="5"/>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6BD0303"/>
    <w:multiLevelType w:val="multilevel"/>
    <w:tmpl w:val="E1AC2E5A"/>
    <w:lvl w:ilvl="0">
      <w:start w:val="1"/>
      <w:numFmt w:val="decimal"/>
      <w:lvlText w:val="%1"/>
      <w:lvlJc w:val="left"/>
      <w:pPr>
        <w:ind w:left="360" w:hanging="360"/>
      </w:pPr>
      <w:rPr>
        <w:rFonts w:hint="default"/>
      </w:rPr>
    </w:lvl>
    <w:lvl w:ilvl="1">
      <w:start w:val="1"/>
      <w:numFmt w:val="decimal"/>
      <w:pStyle w:val="SubJudu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pStyle w:val="AnakSubJudul1321"/>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C620027"/>
    <w:multiLevelType w:val="hybridMultilevel"/>
    <w:tmpl w:val="F3B2A3DC"/>
    <w:lvl w:ilvl="0" w:tplc="FEC43650">
      <w:start w:val="1"/>
      <w:numFmt w:val="decimal"/>
      <w:lvlText w:val="%1."/>
      <w:lvlJc w:val="left"/>
      <w:pPr>
        <w:ind w:left="644" w:hanging="360"/>
      </w:pPr>
      <w:rPr>
        <w:rFonts w:ascii="Times New Roman" w:eastAsia="Calibri" w:hAnsi="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993D98"/>
    <w:multiLevelType w:val="hybridMultilevel"/>
    <w:tmpl w:val="6CA8E81E"/>
    <w:lvl w:ilvl="0" w:tplc="D5E2D7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57F1F8B"/>
    <w:multiLevelType w:val="hybridMultilevel"/>
    <w:tmpl w:val="53F8E602"/>
    <w:lvl w:ilvl="0" w:tplc="A85C5E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F3838DB"/>
    <w:multiLevelType w:val="hybridMultilevel"/>
    <w:tmpl w:val="B572439A"/>
    <w:lvl w:ilvl="0" w:tplc="04210017">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7">
    <w:nsid w:val="33341F97"/>
    <w:multiLevelType w:val="hybridMultilevel"/>
    <w:tmpl w:val="E0328E60"/>
    <w:lvl w:ilvl="0" w:tplc="224AC87C">
      <w:start w:val="1"/>
      <w:numFmt w:val="decimal"/>
      <w:pStyle w:val="Heading3"/>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
    <w:nsid w:val="33686835"/>
    <w:multiLevelType w:val="hybridMultilevel"/>
    <w:tmpl w:val="F5DA3A76"/>
    <w:lvl w:ilvl="0" w:tplc="04210019">
      <w:start w:val="1"/>
      <w:numFmt w:val="lowerLetter"/>
      <w:lvlText w:val="%1."/>
      <w:lvlJc w:val="left"/>
      <w:pPr>
        <w:ind w:left="1430" w:hanging="360"/>
      </w:p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9">
    <w:nsid w:val="36CE41AD"/>
    <w:multiLevelType w:val="hybridMultilevel"/>
    <w:tmpl w:val="8A1CD4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B14C6A"/>
    <w:multiLevelType w:val="hybridMultilevel"/>
    <w:tmpl w:val="1278DCD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89603E"/>
    <w:multiLevelType w:val="multilevel"/>
    <w:tmpl w:val="1D6AADF2"/>
    <w:lvl w:ilvl="0">
      <w:start w:val="1"/>
      <w:numFmt w:val="upperRoman"/>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2">
    <w:nsid w:val="43182105"/>
    <w:multiLevelType w:val="hybridMultilevel"/>
    <w:tmpl w:val="096CF34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96B48DA"/>
    <w:multiLevelType w:val="hybridMultilevel"/>
    <w:tmpl w:val="424CA9B8"/>
    <w:lvl w:ilvl="0" w:tplc="48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A9F70C2"/>
    <w:multiLevelType w:val="hybridMultilevel"/>
    <w:tmpl w:val="FF82D194"/>
    <w:lvl w:ilvl="0" w:tplc="857EBBC2">
      <w:start w:val="1"/>
      <w:numFmt w:val="lowerLetter"/>
      <w:lvlText w:val="%1."/>
      <w:lvlJc w:val="left"/>
      <w:pPr>
        <w:ind w:left="1070" w:hanging="360"/>
      </w:pPr>
      <w:rPr>
        <w:rFonts w:hint="default"/>
      </w:rPr>
    </w:lvl>
    <w:lvl w:ilvl="1" w:tplc="BA9A5EB0">
      <w:start w:val="1"/>
      <w:numFmt w:val="lowerLetter"/>
      <w:lvlText w:val="%2."/>
      <w:lvlJc w:val="left"/>
      <w:pPr>
        <w:ind w:left="1070" w:hanging="360"/>
      </w:pPr>
      <w:rPr>
        <w:rFonts w:ascii="Times New Roman" w:eastAsiaTheme="minorHAnsi" w:hAnsi="Times New Roman" w:cs="Times New Roman"/>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4C010AF8"/>
    <w:multiLevelType w:val="hybridMultilevel"/>
    <w:tmpl w:val="D7CAEA3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C004DE3"/>
    <w:multiLevelType w:val="hybridMultilevel"/>
    <w:tmpl w:val="8E96AB5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C035EB1"/>
    <w:multiLevelType w:val="hybridMultilevel"/>
    <w:tmpl w:val="FD347AA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7F0B1EAE"/>
    <w:multiLevelType w:val="hybridMultilevel"/>
    <w:tmpl w:val="42C85576"/>
    <w:lvl w:ilvl="0" w:tplc="0421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7"/>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8"/>
  </w:num>
  <w:num w:numId="8">
    <w:abstractNumId w:val="16"/>
  </w:num>
  <w:num w:numId="9">
    <w:abstractNumId w:val="10"/>
  </w:num>
  <w:num w:numId="10">
    <w:abstractNumId w:val="14"/>
  </w:num>
  <w:num w:numId="11">
    <w:abstractNumId w:val="1"/>
  </w:num>
  <w:num w:numId="12">
    <w:abstractNumId w:val="8"/>
  </w:num>
  <w:num w:numId="13">
    <w:abstractNumId w:val="6"/>
  </w:num>
  <w:num w:numId="14">
    <w:abstractNumId w:val="0"/>
  </w:num>
  <w:num w:numId="15">
    <w:abstractNumId w:val="13"/>
  </w:num>
  <w:num w:numId="16">
    <w:abstractNumId w:val="3"/>
  </w:num>
  <w:num w:numId="17">
    <w:abstractNumId w:val="9"/>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567"/>
  <w:evenAndOddHeaders/>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405AC5"/>
    <w:rsid w:val="000021BA"/>
    <w:rsid w:val="00002504"/>
    <w:rsid w:val="00007E76"/>
    <w:rsid w:val="00010D0C"/>
    <w:rsid w:val="00010ED1"/>
    <w:rsid w:val="0001129A"/>
    <w:rsid w:val="00014593"/>
    <w:rsid w:val="0001521B"/>
    <w:rsid w:val="000174B6"/>
    <w:rsid w:val="00021450"/>
    <w:rsid w:val="00024F17"/>
    <w:rsid w:val="00024FC3"/>
    <w:rsid w:val="00025CB5"/>
    <w:rsid w:val="00026547"/>
    <w:rsid w:val="000267B0"/>
    <w:rsid w:val="00027391"/>
    <w:rsid w:val="0002768F"/>
    <w:rsid w:val="00027E40"/>
    <w:rsid w:val="0003232E"/>
    <w:rsid w:val="0003411B"/>
    <w:rsid w:val="000349BB"/>
    <w:rsid w:val="000356DE"/>
    <w:rsid w:val="00037A55"/>
    <w:rsid w:val="000417B4"/>
    <w:rsid w:val="0004514E"/>
    <w:rsid w:val="00045615"/>
    <w:rsid w:val="000475EF"/>
    <w:rsid w:val="0005082E"/>
    <w:rsid w:val="0005288C"/>
    <w:rsid w:val="00056F03"/>
    <w:rsid w:val="00057EB8"/>
    <w:rsid w:val="000600C9"/>
    <w:rsid w:val="00061682"/>
    <w:rsid w:val="0006293D"/>
    <w:rsid w:val="000658EE"/>
    <w:rsid w:val="000665D2"/>
    <w:rsid w:val="00067574"/>
    <w:rsid w:val="00067677"/>
    <w:rsid w:val="000709C5"/>
    <w:rsid w:val="0007291B"/>
    <w:rsid w:val="00072B5D"/>
    <w:rsid w:val="00073703"/>
    <w:rsid w:val="00074D87"/>
    <w:rsid w:val="00075EFC"/>
    <w:rsid w:val="00077B78"/>
    <w:rsid w:val="00082159"/>
    <w:rsid w:val="0008408B"/>
    <w:rsid w:val="00087431"/>
    <w:rsid w:val="00087F41"/>
    <w:rsid w:val="00094D02"/>
    <w:rsid w:val="00094FA2"/>
    <w:rsid w:val="0009588E"/>
    <w:rsid w:val="00095ECD"/>
    <w:rsid w:val="00096C67"/>
    <w:rsid w:val="00097481"/>
    <w:rsid w:val="0009795C"/>
    <w:rsid w:val="00097D53"/>
    <w:rsid w:val="000A2DF0"/>
    <w:rsid w:val="000A77A4"/>
    <w:rsid w:val="000B13F5"/>
    <w:rsid w:val="000B733B"/>
    <w:rsid w:val="000C07A5"/>
    <w:rsid w:val="000C0EF3"/>
    <w:rsid w:val="000C11F7"/>
    <w:rsid w:val="000C18CA"/>
    <w:rsid w:val="000C25E5"/>
    <w:rsid w:val="000C2ED4"/>
    <w:rsid w:val="000C3058"/>
    <w:rsid w:val="000C4F69"/>
    <w:rsid w:val="000C66DB"/>
    <w:rsid w:val="000C68BF"/>
    <w:rsid w:val="000D0ED6"/>
    <w:rsid w:val="000D184D"/>
    <w:rsid w:val="000D1EA8"/>
    <w:rsid w:val="000D258A"/>
    <w:rsid w:val="000D2A62"/>
    <w:rsid w:val="000D3B0A"/>
    <w:rsid w:val="000D3B25"/>
    <w:rsid w:val="000D56C8"/>
    <w:rsid w:val="000D7B18"/>
    <w:rsid w:val="000E1221"/>
    <w:rsid w:val="000E16A8"/>
    <w:rsid w:val="000E4A9E"/>
    <w:rsid w:val="000E4D17"/>
    <w:rsid w:val="000E79D8"/>
    <w:rsid w:val="000F10B5"/>
    <w:rsid w:val="000F2AE8"/>
    <w:rsid w:val="000F6407"/>
    <w:rsid w:val="000F6796"/>
    <w:rsid w:val="000F75A5"/>
    <w:rsid w:val="0010088C"/>
    <w:rsid w:val="0010110A"/>
    <w:rsid w:val="001013BE"/>
    <w:rsid w:val="00102F5A"/>
    <w:rsid w:val="00104E2A"/>
    <w:rsid w:val="00105154"/>
    <w:rsid w:val="00105EAD"/>
    <w:rsid w:val="001077B4"/>
    <w:rsid w:val="00111D97"/>
    <w:rsid w:val="0011341B"/>
    <w:rsid w:val="001134F1"/>
    <w:rsid w:val="001144C3"/>
    <w:rsid w:val="00114AE4"/>
    <w:rsid w:val="0011733A"/>
    <w:rsid w:val="0012140F"/>
    <w:rsid w:val="00121473"/>
    <w:rsid w:val="0012159D"/>
    <w:rsid w:val="001215CA"/>
    <w:rsid w:val="001250B0"/>
    <w:rsid w:val="001256ED"/>
    <w:rsid w:val="00126F5E"/>
    <w:rsid w:val="001308DF"/>
    <w:rsid w:val="00131CAE"/>
    <w:rsid w:val="00133A87"/>
    <w:rsid w:val="001348ED"/>
    <w:rsid w:val="00134D6C"/>
    <w:rsid w:val="00137A00"/>
    <w:rsid w:val="001448F7"/>
    <w:rsid w:val="00144F3F"/>
    <w:rsid w:val="00145125"/>
    <w:rsid w:val="001453C1"/>
    <w:rsid w:val="001465CC"/>
    <w:rsid w:val="001503D3"/>
    <w:rsid w:val="00150A67"/>
    <w:rsid w:val="00150C16"/>
    <w:rsid w:val="00151CAD"/>
    <w:rsid w:val="001522DB"/>
    <w:rsid w:val="001546DF"/>
    <w:rsid w:val="001547A7"/>
    <w:rsid w:val="00154A09"/>
    <w:rsid w:val="00155507"/>
    <w:rsid w:val="001558BC"/>
    <w:rsid w:val="0016297D"/>
    <w:rsid w:val="00163C99"/>
    <w:rsid w:val="00167757"/>
    <w:rsid w:val="0017102B"/>
    <w:rsid w:val="00174027"/>
    <w:rsid w:val="001746C3"/>
    <w:rsid w:val="00175A5E"/>
    <w:rsid w:val="00176949"/>
    <w:rsid w:val="00183C08"/>
    <w:rsid w:val="00184522"/>
    <w:rsid w:val="00185060"/>
    <w:rsid w:val="00187F67"/>
    <w:rsid w:val="00190D6C"/>
    <w:rsid w:val="00190F53"/>
    <w:rsid w:val="00191491"/>
    <w:rsid w:val="00191F45"/>
    <w:rsid w:val="00191FEE"/>
    <w:rsid w:val="00192D93"/>
    <w:rsid w:val="0019576B"/>
    <w:rsid w:val="00195905"/>
    <w:rsid w:val="00197BE7"/>
    <w:rsid w:val="001A074B"/>
    <w:rsid w:val="001A2C81"/>
    <w:rsid w:val="001A3ADC"/>
    <w:rsid w:val="001A61BB"/>
    <w:rsid w:val="001A6C7E"/>
    <w:rsid w:val="001A7D07"/>
    <w:rsid w:val="001B3492"/>
    <w:rsid w:val="001B55E7"/>
    <w:rsid w:val="001C0DF8"/>
    <w:rsid w:val="001C13C8"/>
    <w:rsid w:val="001C5CBB"/>
    <w:rsid w:val="001C5E4C"/>
    <w:rsid w:val="001C6F7A"/>
    <w:rsid w:val="001D08F8"/>
    <w:rsid w:val="001D12C5"/>
    <w:rsid w:val="001D1A29"/>
    <w:rsid w:val="001D3109"/>
    <w:rsid w:val="001D4BCB"/>
    <w:rsid w:val="001D4F26"/>
    <w:rsid w:val="001D6058"/>
    <w:rsid w:val="001E545F"/>
    <w:rsid w:val="001E7104"/>
    <w:rsid w:val="001E7363"/>
    <w:rsid w:val="001F0B79"/>
    <w:rsid w:val="001F0D9A"/>
    <w:rsid w:val="001F242A"/>
    <w:rsid w:val="001F2A3B"/>
    <w:rsid w:val="001F4886"/>
    <w:rsid w:val="001F53B1"/>
    <w:rsid w:val="001F7EB1"/>
    <w:rsid w:val="00201186"/>
    <w:rsid w:val="002011EC"/>
    <w:rsid w:val="0020219F"/>
    <w:rsid w:val="00204E26"/>
    <w:rsid w:val="00207510"/>
    <w:rsid w:val="00207E58"/>
    <w:rsid w:val="0021017F"/>
    <w:rsid w:val="00214ED1"/>
    <w:rsid w:val="00216ED2"/>
    <w:rsid w:val="002173AF"/>
    <w:rsid w:val="00220AC6"/>
    <w:rsid w:val="00221FBF"/>
    <w:rsid w:val="00222516"/>
    <w:rsid w:val="002247BC"/>
    <w:rsid w:val="002261EB"/>
    <w:rsid w:val="002268F3"/>
    <w:rsid w:val="0022736E"/>
    <w:rsid w:val="00231DBF"/>
    <w:rsid w:val="00232D39"/>
    <w:rsid w:val="00232D83"/>
    <w:rsid w:val="00235281"/>
    <w:rsid w:val="002352EC"/>
    <w:rsid w:val="0023578B"/>
    <w:rsid w:val="00235DFC"/>
    <w:rsid w:val="002363D1"/>
    <w:rsid w:val="002367D9"/>
    <w:rsid w:val="002373FE"/>
    <w:rsid w:val="00240EBE"/>
    <w:rsid w:val="00241315"/>
    <w:rsid w:val="002417D8"/>
    <w:rsid w:val="00243146"/>
    <w:rsid w:val="00244043"/>
    <w:rsid w:val="00244B4D"/>
    <w:rsid w:val="00246F8C"/>
    <w:rsid w:val="00251A8E"/>
    <w:rsid w:val="0025314F"/>
    <w:rsid w:val="00253AE9"/>
    <w:rsid w:val="00253CFD"/>
    <w:rsid w:val="00255CE5"/>
    <w:rsid w:val="00256D77"/>
    <w:rsid w:val="00262AEB"/>
    <w:rsid w:val="00262B67"/>
    <w:rsid w:val="00262F2A"/>
    <w:rsid w:val="00263157"/>
    <w:rsid w:val="00263452"/>
    <w:rsid w:val="002636D5"/>
    <w:rsid w:val="0026557F"/>
    <w:rsid w:val="00265680"/>
    <w:rsid w:val="00267282"/>
    <w:rsid w:val="0027203A"/>
    <w:rsid w:val="00274230"/>
    <w:rsid w:val="00274F46"/>
    <w:rsid w:val="00275708"/>
    <w:rsid w:val="002776EE"/>
    <w:rsid w:val="00277832"/>
    <w:rsid w:val="00280A7A"/>
    <w:rsid w:val="0028202A"/>
    <w:rsid w:val="00283EC9"/>
    <w:rsid w:val="00284D02"/>
    <w:rsid w:val="002850B1"/>
    <w:rsid w:val="00285D8B"/>
    <w:rsid w:val="00286373"/>
    <w:rsid w:val="00291026"/>
    <w:rsid w:val="00291A69"/>
    <w:rsid w:val="00292C71"/>
    <w:rsid w:val="0029328C"/>
    <w:rsid w:val="002937A6"/>
    <w:rsid w:val="00295873"/>
    <w:rsid w:val="002959B6"/>
    <w:rsid w:val="00295E6E"/>
    <w:rsid w:val="00297E75"/>
    <w:rsid w:val="002A00E8"/>
    <w:rsid w:val="002A0296"/>
    <w:rsid w:val="002A1AB0"/>
    <w:rsid w:val="002A4315"/>
    <w:rsid w:val="002A6969"/>
    <w:rsid w:val="002B1F45"/>
    <w:rsid w:val="002B60E1"/>
    <w:rsid w:val="002B639A"/>
    <w:rsid w:val="002B6731"/>
    <w:rsid w:val="002B78E3"/>
    <w:rsid w:val="002C167B"/>
    <w:rsid w:val="002C1990"/>
    <w:rsid w:val="002C2A2D"/>
    <w:rsid w:val="002C2A44"/>
    <w:rsid w:val="002C3170"/>
    <w:rsid w:val="002C4A83"/>
    <w:rsid w:val="002C4FA6"/>
    <w:rsid w:val="002C6408"/>
    <w:rsid w:val="002C7153"/>
    <w:rsid w:val="002C718A"/>
    <w:rsid w:val="002D1902"/>
    <w:rsid w:val="002D23B5"/>
    <w:rsid w:val="002D2EAE"/>
    <w:rsid w:val="002D33B9"/>
    <w:rsid w:val="002D40E3"/>
    <w:rsid w:val="002D60EF"/>
    <w:rsid w:val="002D62E0"/>
    <w:rsid w:val="002D6F76"/>
    <w:rsid w:val="002E0C09"/>
    <w:rsid w:val="002E16BF"/>
    <w:rsid w:val="002E3255"/>
    <w:rsid w:val="002E4692"/>
    <w:rsid w:val="002F048B"/>
    <w:rsid w:val="002F05C0"/>
    <w:rsid w:val="002F1304"/>
    <w:rsid w:val="002F5319"/>
    <w:rsid w:val="002F5F81"/>
    <w:rsid w:val="002F6555"/>
    <w:rsid w:val="002F7CB9"/>
    <w:rsid w:val="00301A47"/>
    <w:rsid w:val="00302B29"/>
    <w:rsid w:val="003036D9"/>
    <w:rsid w:val="003047AF"/>
    <w:rsid w:val="00307939"/>
    <w:rsid w:val="0031021D"/>
    <w:rsid w:val="003120B5"/>
    <w:rsid w:val="00312702"/>
    <w:rsid w:val="0031295A"/>
    <w:rsid w:val="00314159"/>
    <w:rsid w:val="00314426"/>
    <w:rsid w:val="0031789D"/>
    <w:rsid w:val="0032134C"/>
    <w:rsid w:val="003216F4"/>
    <w:rsid w:val="00324DCD"/>
    <w:rsid w:val="00327661"/>
    <w:rsid w:val="003355D7"/>
    <w:rsid w:val="00335605"/>
    <w:rsid w:val="00336397"/>
    <w:rsid w:val="00336BB3"/>
    <w:rsid w:val="00337719"/>
    <w:rsid w:val="0034081F"/>
    <w:rsid w:val="00342153"/>
    <w:rsid w:val="00342804"/>
    <w:rsid w:val="00343964"/>
    <w:rsid w:val="00352C6E"/>
    <w:rsid w:val="00353909"/>
    <w:rsid w:val="0035466A"/>
    <w:rsid w:val="003556F9"/>
    <w:rsid w:val="00356BB6"/>
    <w:rsid w:val="00356C0B"/>
    <w:rsid w:val="0035754F"/>
    <w:rsid w:val="0036131B"/>
    <w:rsid w:val="003617EA"/>
    <w:rsid w:val="00361D98"/>
    <w:rsid w:val="00363046"/>
    <w:rsid w:val="00370810"/>
    <w:rsid w:val="00371064"/>
    <w:rsid w:val="003722AE"/>
    <w:rsid w:val="00374C17"/>
    <w:rsid w:val="003849B8"/>
    <w:rsid w:val="00386702"/>
    <w:rsid w:val="00387581"/>
    <w:rsid w:val="003926AC"/>
    <w:rsid w:val="0039294C"/>
    <w:rsid w:val="00393DB1"/>
    <w:rsid w:val="00394166"/>
    <w:rsid w:val="00394817"/>
    <w:rsid w:val="00395635"/>
    <w:rsid w:val="00396800"/>
    <w:rsid w:val="00396E3C"/>
    <w:rsid w:val="003A17A6"/>
    <w:rsid w:val="003A24F6"/>
    <w:rsid w:val="003A3B0E"/>
    <w:rsid w:val="003A4168"/>
    <w:rsid w:val="003A7A88"/>
    <w:rsid w:val="003B214A"/>
    <w:rsid w:val="003B2D29"/>
    <w:rsid w:val="003B4344"/>
    <w:rsid w:val="003B5702"/>
    <w:rsid w:val="003B7563"/>
    <w:rsid w:val="003C1842"/>
    <w:rsid w:val="003C370C"/>
    <w:rsid w:val="003C4B0D"/>
    <w:rsid w:val="003C7DA9"/>
    <w:rsid w:val="003D0A0F"/>
    <w:rsid w:val="003D335E"/>
    <w:rsid w:val="003D585A"/>
    <w:rsid w:val="003D6412"/>
    <w:rsid w:val="003D6AB2"/>
    <w:rsid w:val="003D6C6D"/>
    <w:rsid w:val="003E184B"/>
    <w:rsid w:val="003E30B9"/>
    <w:rsid w:val="003E709A"/>
    <w:rsid w:val="003E7E05"/>
    <w:rsid w:val="003F0812"/>
    <w:rsid w:val="003F2A01"/>
    <w:rsid w:val="003F3CF7"/>
    <w:rsid w:val="004006CD"/>
    <w:rsid w:val="00401BBC"/>
    <w:rsid w:val="00401E4A"/>
    <w:rsid w:val="00401ED4"/>
    <w:rsid w:val="00402F0E"/>
    <w:rsid w:val="0040369C"/>
    <w:rsid w:val="00403802"/>
    <w:rsid w:val="004041ED"/>
    <w:rsid w:val="004052E4"/>
    <w:rsid w:val="00405529"/>
    <w:rsid w:val="00405AC5"/>
    <w:rsid w:val="00405C1E"/>
    <w:rsid w:val="00407CAF"/>
    <w:rsid w:val="00412735"/>
    <w:rsid w:val="004157F6"/>
    <w:rsid w:val="00416556"/>
    <w:rsid w:val="004177D0"/>
    <w:rsid w:val="004220D6"/>
    <w:rsid w:val="00423C34"/>
    <w:rsid w:val="0042476B"/>
    <w:rsid w:val="0042585E"/>
    <w:rsid w:val="0042780A"/>
    <w:rsid w:val="00427832"/>
    <w:rsid w:val="0042785D"/>
    <w:rsid w:val="004357E9"/>
    <w:rsid w:val="00436F74"/>
    <w:rsid w:val="00440ED8"/>
    <w:rsid w:val="0044143D"/>
    <w:rsid w:val="00441DEA"/>
    <w:rsid w:val="00441E3C"/>
    <w:rsid w:val="00442235"/>
    <w:rsid w:val="00443177"/>
    <w:rsid w:val="004456C9"/>
    <w:rsid w:val="00450A94"/>
    <w:rsid w:val="00451375"/>
    <w:rsid w:val="00452B61"/>
    <w:rsid w:val="00452BBC"/>
    <w:rsid w:val="00453943"/>
    <w:rsid w:val="00453A04"/>
    <w:rsid w:val="00460DF7"/>
    <w:rsid w:val="00461279"/>
    <w:rsid w:val="004613B6"/>
    <w:rsid w:val="0046197C"/>
    <w:rsid w:val="00462E0E"/>
    <w:rsid w:val="004666C2"/>
    <w:rsid w:val="00471A5E"/>
    <w:rsid w:val="00471E76"/>
    <w:rsid w:val="004736C6"/>
    <w:rsid w:val="0047428D"/>
    <w:rsid w:val="00474C91"/>
    <w:rsid w:val="00477206"/>
    <w:rsid w:val="00477D4D"/>
    <w:rsid w:val="004816EE"/>
    <w:rsid w:val="00482D6F"/>
    <w:rsid w:val="00483396"/>
    <w:rsid w:val="00483A23"/>
    <w:rsid w:val="004841AC"/>
    <w:rsid w:val="00484B6F"/>
    <w:rsid w:val="00485271"/>
    <w:rsid w:val="0048715F"/>
    <w:rsid w:val="00490AFE"/>
    <w:rsid w:val="00494070"/>
    <w:rsid w:val="00495227"/>
    <w:rsid w:val="004956F0"/>
    <w:rsid w:val="00496AD5"/>
    <w:rsid w:val="004A081F"/>
    <w:rsid w:val="004A238B"/>
    <w:rsid w:val="004A63BC"/>
    <w:rsid w:val="004A650B"/>
    <w:rsid w:val="004B0777"/>
    <w:rsid w:val="004B1E6D"/>
    <w:rsid w:val="004B2F62"/>
    <w:rsid w:val="004B3D85"/>
    <w:rsid w:val="004B4669"/>
    <w:rsid w:val="004B5181"/>
    <w:rsid w:val="004B6B86"/>
    <w:rsid w:val="004C1F21"/>
    <w:rsid w:val="004C291A"/>
    <w:rsid w:val="004C3099"/>
    <w:rsid w:val="004C585B"/>
    <w:rsid w:val="004C5EC9"/>
    <w:rsid w:val="004C6751"/>
    <w:rsid w:val="004C7382"/>
    <w:rsid w:val="004C7EFC"/>
    <w:rsid w:val="004D243F"/>
    <w:rsid w:val="004D29D4"/>
    <w:rsid w:val="004D428C"/>
    <w:rsid w:val="004D5E52"/>
    <w:rsid w:val="004D63DE"/>
    <w:rsid w:val="004D6FFC"/>
    <w:rsid w:val="004D79EC"/>
    <w:rsid w:val="004D7A7B"/>
    <w:rsid w:val="004E16F9"/>
    <w:rsid w:val="004E197C"/>
    <w:rsid w:val="004E3C50"/>
    <w:rsid w:val="004E47E2"/>
    <w:rsid w:val="004E555B"/>
    <w:rsid w:val="004E5769"/>
    <w:rsid w:val="004E632C"/>
    <w:rsid w:val="004F022A"/>
    <w:rsid w:val="004F14E8"/>
    <w:rsid w:val="004F2C19"/>
    <w:rsid w:val="004F2F70"/>
    <w:rsid w:val="004F5E83"/>
    <w:rsid w:val="005008F2"/>
    <w:rsid w:val="005013CC"/>
    <w:rsid w:val="005015EC"/>
    <w:rsid w:val="0050179B"/>
    <w:rsid w:val="005023E9"/>
    <w:rsid w:val="005040C3"/>
    <w:rsid w:val="00504719"/>
    <w:rsid w:val="00504A47"/>
    <w:rsid w:val="00505B5A"/>
    <w:rsid w:val="00506858"/>
    <w:rsid w:val="00506AA1"/>
    <w:rsid w:val="00507BD7"/>
    <w:rsid w:val="005122EC"/>
    <w:rsid w:val="0051268B"/>
    <w:rsid w:val="00514201"/>
    <w:rsid w:val="005142E8"/>
    <w:rsid w:val="0051571F"/>
    <w:rsid w:val="005159E7"/>
    <w:rsid w:val="00515CBE"/>
    <w:rsid w:val="00515D8A"/>
    <w:rsid w:val="00516EA0"/>
    <w:rsid w:val="00516F18"/>
    <w:rsid w:val="00517E67"/>
    <w:rsid w:val="00521883"/>
    <w:rsid w:val="00521FF5"/>
    <w:rsid w:val="00526E15"/>
    <w:rsid w:val="005318E5"/>
    <w:rsid w:val="00532D8A"/>
    <w:rsid w:val="005334F8"/>
    <w:rsid w:val="005365E1"/>
    <w:rsid w:val="00537B1A"/>
    <w:rsid w:val="00541471"/>
    <w:rsid w:val="005414E2"/>
    <w:rsid w:val="00541F7B"/>
    <w:rsid w:val="00542FE4"/>
    <w:rsid w:val="0054383F"/>
    <w:rsid w:val="00543A48"/>
    <w:rsid w:val="005440DD"/>
    <w:rsid w:val="005504DC"/>
    <w:rsid w:val="00551856"/>
    <w:rsid w:val="00553601"/>
    <w:rsid w:val="00555932"/>
    <w:rsid w:val="00556AC6"/>
    <w:rsid w:val="00560A3A"/>
    <w:rsid w:val="005614D9"/>
    <w:rsid w:val="005616CF"/>
    <w:rsid w:val="00561D1D"/>
    <w:rsid w:val="00561E3E"/>
    <w:rsid w:val="00562E1D"/>
    <w:rsid w:val="00563B6E"/>
    <w:rsid w:val="00564E88"/>
    <w:rsid w:val="00565A57"/>
    <w:rsid w:val="00567E15"/>
    <w:rsid w:val="00571D00"/>
    <w:rsid w:val="005728C8"/>
    <w:rsid w:val="005729AC"/>
    <w:rsid w:val="0057334E"/>
    <w:rsid w:val="00574A0D"/>
    <w:rsid w:val="00576348"/>
    <w:rsid w:val="00580071"/>
    <w:rsid w:val="00580391"/>
    <w:rsid w:val="00580A0D"/>
    <w:rsid w:val="00582FA8"/>
    <w:rsid w:val="0058395F"/>
    <w:rsid w:val="005862C8"/>
    <w:rsid w:val="00586B97"/>
    <w:rsid w:val="00586EDF"/>
    <w:rsid w:val="00587187"/>
    <w:rsid w:val="00587540"/>
    <w:rsid w:val="00591324"/>
    <w:rsid w:val="00591AB9"/>
    <w:rsid w:val="00591ED0"/>
    <w:rsid w:val="005A11B1"/>
    <w:rsid w:val="005A3216"/>
    <w:rsid w:val="005A35B0"/>
    <w:rsid w:val="005A4391"/>
    <w:rsid w:val="005A53CA"/>
    <w:rsid w:val="005A63D4"/>
    <w:rsid w:val="005A72D8"/>
    <w:rsid w:val="005B1CE8"/>
    <w:rsid w:val="005B3BD3"/>
    <w:rsid w:val="005B4932"/>
    <w:rsid w:val="005B4DF4"/>
    <w:rsid w:val="005B57B3"/>
    <w:rsid w:val="005C02E3"/>
    <w:rsid w:val="005C36AA"/>
    <w:rsid w:val="005C3D86"/>
    <w:rsid w:val="005C3F42"/>
    <w:rsid w:val="005C6193"/>
    <w:rsid w:val="005D12D9"/>
    <w:rsid w:val="005D1C90"/>
    <w:rsid w:val="005D30D7"/>
    <w:rsid w:val="005D477A"/>
    <w:rsid w:val="005D6D52"/>
    <w:rsid w:val="005E2225"/>
    <w:rsid w:val="005E4106"/>
    <w:rsid w:val="005E5410"/>
    <w:rsid w:val="005E62B2"/>
    <w:rsid w:val="005E748B"/>
    <w:rsid w:val="005F2E11"/>
    <w:rsid w:val="005F3050"/>
    <w:rsid w:val="005F3230"/>
    <w:rsid w:val="005F3240"/>
    <w:rsid w:val="005F3B0F"/>
    <w:rsid w:val="005F4F6E"/>
    <w:rsid w:val="005F5BFD"/>
    <w:rsid w:val="00601C75"/>
    <w:rsid w:val="00603910"/>
    <w:rsid w:val="00603ABE"/>
    <w:rsid w:val="00604D9B"/>
    <w:rsid w:val="0060510F"/>
    <w:rsid w:val="0060528C"/>
    <w:rsid w:val="0061268B"/>
    <w:rsid w:val="00613688"/>
    <w:rsid w:val="0061554E"/>
    <w:rsid w:val="006170C7"/>
    <w:rsid w:val="006204CC"/>
    <w:rsid w:val="00622060"/>
    <w:rsid w:val="00623E39"/>
    <w:rsid w:val="00624B71"/>
    <w:rsid w:val="00625D1E"/>
    <w:rsid w:val="0062753D"/>
    <w:rsid w:val="00632CCB"/>
    <w:rsid w:val="00635093"/>
    <w:rsid w:val="0063713F"/>
    <w:rsid w:val="00642210"/>
    <w:rsid w:val="00642439"/>
    <w:rsid w:val="0064508D"/>
    <w:rsid w:val="006459DF"/>
    <w:rsid w:val="00652CDE"/>
    <w:rsid w:val="0065415D"/>
    <w:rsid w:val="006549A7"/>
    <w:rsid w:val="006550DA"/>
    <w:rsid w:val="00655711"/>
    <w:rsid w:val="00657DB2"/>
    <w:rsid w:val="00660507"/>
    <w:rsid w:val="006636FE"/>
    <w:rsid w:val="00670113"/>
    <w:rsid w:val="00670887"/>
    <w:rsid w:val="006718C1"/>
    <w:rsid w:val="0067211C"/>
    <w:rsid w:val="00675269"/>
    <w:rsid w:val="00676643"/>
    <w:rsid w:val="00677A24"/>
    <w:rsid w:val="00677E79"/>
    <w:rsid w:val="00683BA5"/>
    <w:rsid w:val="00683CE9"/>
    <w:rsid w:val="00684E69"/>
    <w:rsid w:val="00685176"/>
    <w:rsid w:val="006855F5"/>
    <w:rsid w:val="006856A9"/>
    <w:rsid w:val="0068762F"/>
    <w:rsid w:val="0069088A"/>
    <w:rsid w:val="00690FC1"/>
    <w:rsid w:val="00692245"/>
    <w:rsid w:val="006932E6"/>
    <w:rsid w:val="00695367"/>
    <w:rsid w:val="00695EDA"/>
    <w:rsid w:val="0069631B"/>
    <w:rsid w:val="00697C72"/>
    <w:rsid w:val="00697E24"/>
    <w:rsid w:val="006A149A"/>
    <w:rsid w:val="006A2D9E"/>
    <w:rsid w:val="006A5120"/>
    <w:rsid w:val="006A5321"/>
    <w:rsid w:val="006A6190"/>
    <w:rsid w:val="006A657B"/>
    <w:rsid w:val="006B05AA"/>
    <w:rsid w:val="006B0FEE"/>
    <w:rsid w:val="006B13B6"/>
    <w:rsid w:val="006B1E9C"/>
    <w:rsid w:val="006B28FB"/>
    <w:rsid w:val="006B3B1A"/>
    <w:rsid w:val="006B48F9"/>
    <w:rsid w:val="006B4C5B"/>
    <w:rsid w:val="006B5940"/>
    <w:rsid w:val="006B5F9E"/>
    <w:rsid w:val="006C1C41"/>
    <w:rsid w:val="006C302F"/>
    <w:rsid w:val="006C48F6"/>
    <w:rsid w:val="006D097A"/>
    <w:rsid w:val="006D0B41"/>
    <w:rsid w:val="006D12B6"/>
    <w:rsid w:val="006D235B"/>
    <w:rsid w:val="006D2B06"/>
    <w:rsid w:val="006D5EC9"/>
    <w:rsid w:val="006D7C8B"/>
    <w:rsid w:val="006E0BD9"/>
    <w:rsid w:val="006E1170"/>
    <w:rsid w:val="006E3DCC"/>
    <w:rsid w:val="006E4C5C"/>
    <w:rsid w:val="006F0164"/>
    <w:rsid w:val="006F0176"/>
    <w:rsid w:val="006F02F3"/>
    <w:rsid w:val="006F1ED3"/>
    <w:rsid w:val="006F41B6"/>
    <w:rsid w:val="006F4D8A"/>
    <w:rsid w:val="006F5BAE"/>
    <w:rsid w:val="0070071C"/>
    <w:rsid w:val="007022BE"/>
    <w:rsid w:val="00703466"/>
    <w:rsid w:val="00703862"/>
    <w:rsid w:val="00703ADA"/>
    <w:rsid w:val="007048BF"/>
    <w:rsid w:val="007054DD"/>
    <w:rsid w:val="00705889"/>
    <w:rsid w:val="00705F44"/>
    <w:rsid w:val="00706E6D"/>
    <w:rsid w:val="00707F28"/>
    <w:rsid w:val="0071137E"/>
    <w:rsid w:val="00714D9D"/>
    <w:rsid w:val="00715468"/>
    <w:rsid w:val="007157D4"/>
    <w:rsid w:val="00716870"/>
    <w:rsid w:val="0071703C"/>
    <w:rsid w:val="007170A2"/>
    <w:rsid w:val="0071750C"/>
    <w:rsid w:val="00720BB4"/>
    <w:rsid w:val="00721225"/>
    <w:rsid w:val="00722AF5"/>
    <w:rsid w:val="00724D04"/>
    <w:rsid w:val="00724D92"/>
    <w:rsid w:val="007254A3"/>
    <w:rsid w:val="00726683"/>
    <w:rsid w:val="00726D7B"/>
    <w:rsid w:val="00727895"/>
    <w:rsid w:val="00727B17"/>
    <w:rsid w:val="00731202"/>
    <w:rsid w:val="0074047B"/>
    <w:rsid w:val="00740752"/>
    <w:rsid w:val="00741545"/>
    <w:rsid w:val="00744337"/>
    <w:rsid w:val="00746A1A"/>
    <w:rsid w:val="007476E6"/>
    <w:rsid w:val="007477A4"/>
    <w:rsid w:val="00750033"/>
    <w:rsid w:val="00750E3A"/>
    <w:rsid w:val="00751A41"/>
    <w:rsid w:val="00752707"/>
    <w:rsid w:val="007561BF"/>
    <w:rsid w:val="00756805"/>
    <w:rsid w:val="00756AC2"/>
    <w:rsid w:val="00757F06"/>
    <w:rsid w:val="00766F09"/>
    <w:rsid w:val="007679DF"/>
    <w:rsid w:val="00773687"/>
    <w:rsid w:val="00775518"/>
    <w:rsid w:val="00776826"/>
    <w:rsid w:val="00780530"/>
    <w:rsid w:val="007811BE"/>
    <w:rsid w:val="00781896"/>
    <w:rsid w:val="007820A5"/>
    <w:rsid w:val="007827FE"/>
    <w:rsid w:val="00783686"/>
    <w:rsid w:val="00785154"/>
    <w:rsid w:val="007855E3"/>
    <w:rsid w:val="00786D3A"/>
    <w:rsid w:val="00790A00"/>
    <w:rsid w:val="00790A22"/>
    <w:rsid w:val="00794653"/>
    <w:rsid w:val="00796B1E"/>
    <w:rsid w:val="00797FFE"/>
    <w:rsid w:val="007A176E"/>
    <w:rsid w:val="007A2BE0"/>
    <w:rsid w:val="007A3A9C"/>
    <w:rsid w:val="007A3CE0"/>
    <w:rsid w:val="007A5639"/>
    <w:rsid w:val="007A76D6"/>
    <w:rsid w:val="007B1380"/>
    <w:rsid w:val="007B1959"/>
    <w:rsid w:val="007B22A1"/>
    <w:rsid w:val="007B405B"/>
    <w:rsid w:val="007B6ACE"/>
    <w:rsid w:val="007C2100"/>
    <w:rsid w:val="007C4A78"/>
    <w:rsid w:val="007C4F40"/>
    <w:rsid w:val="007C50C4"/>
    <w:rsid w:val="007D0CE3"/>
    <w:rsid w:val="007D42F5"/>
    <w:rsid w:val="007D55CA"/>
    <w:rsid w:val="007D5CC9"/>
    <w:rsid w:val="007D69FA"/>
    <w:rsid w:val="007D72D2"/>
    <w:rsid w:val="007E0F23"/>
    <w:rsid w:val="007E57C3"/>
    <w:rsid w:val="007E63A2"/>
    <w:rsid w:val="007F060A"/>
    <w:rsid w:val="007F2157"/>
    <w:rsid w:val="007F3288"/>
    <w:rsid w:val="007F43F6"/>
    <w:rsid w:val="007F5049"/>
    <w:rsid w:val="007F5457"/>
    <w:rsid w:val="007F5A8E"/>
    <w:rsid w:val="007F5AD7"/>
    <w:rsid w:val="007F7BA0"/>
    <w:rsid w:val="008021EC"/>
    <w:rsid w:val="008039BA"/>
    <w:rsid w:val="00803BAA"/>
    <w:rsid w:val="0080408A"/>
    <w:rsid w:val="008058A2"/>
    <w:rsid w:val="00805B2C"/>
    <w:rsid w:val="00811B8C"/>
    <w:rsid w:val="00812623"/>
    <w:rsid w:val="00814590"/>
    <w:rsid w:val="00814BB7"/>
    <w:rsid w:val="00816ABB"/>
    <w:rsid w:val="00817B47"/>
    <w:rsid w:val="00817F71"/>
    <w:rsid w:val="00822167"/>
    <w:rsid w:val="00822A69"/>
    <w:rsid w:val="00822BE6"/>
    <w:rsid w:val="00825D73"/>
    <w:rsid w:val="00825E8A"/>
    <w:rsid w:val="00825F72"/>
    <w:rsid w:val="0083229E"/>
    <w:rsid w:val="0083307D"/>
    <w:rsid w:val="00833734"/>
    <w:rsid w:val="0083558D"/>
    <w:rsid w:val="00835AA6"/>
    <w:rsid w:val="00835ADD"/>
    <w:rsid w:val="00835AEA"/>
    <w:rsid w:val="00837513"/>
    <w:rsid w:val="00840392"/>
    <w:rsid w:val="0084224D"/>
    <w:rsid w:val="00842298"/>
    <w:rsid w:val="00842E40"/>
    <w:rsid w:val="008452BA"/>
    <w:rsid w:val="00851379"/>
    <w:rsid w:val="00851535"/>
    <w:rsid w:val="00851DB4"/>
    <w:rsid w:val="008525A9"/>
    <w:rsid w:val="0085306E"/>
    <w:rsid w:val="008556A4"/>
    <w:rsid w:val="008564C1"/>
    <w:rsid w:val="00856727"/>
    <w:rsid w:val="00857107"/>
    <w:rsid w:val="00857B50"/>
    <w:rsid w:val="008600BF"/>
    <w:rsid w:val="008603B8"/>
    <w:rsid w:val="00860A1B"/>
    <w:rsid w:val="00861163"/>
    <w:rsid w:val="0086225B"/>
    <w:rsid w:val="00862586"/>
    <w:rsid w:val="00864A88"/>
    <w:rsid w:val="00866194"/>
    <w:rsid w:val="00870091"/>
    <w:rsid w:val="008707D6"/>
    <w:rsid w:val="008709D0"/>
    <w:rsid w:val="008728DE"/>
    <w:rsid w:val="00873D75"/>
    <w:rsid w:val="00874EDA"/>
    <w:rsid w:val="00876102"/>
    <w:rsid w:val="00876956"/>
    <w:rsid w:val="00876D02"/>
    <w:rsid w:val="0088116E"/>
    <w:rsid w:val="008823B9"/>
    <w:rsid w:val="0088316B"/>
    <w:rsid w:val="00883B14"/>
    <w:rsid w:val="0088696B"/>
    <w:rsid w:val="00887AEC"/>
    <w:rsid w:val="00894CF9"/>
    <w:rsid w:val="00894DFF"/>
    <w:rsid w:val="0089618F"/>
    <w:rsid w:val="0089672D"/>
    <w:rsid w:val="00896DC1"/>
    <w:rsid w:val="008A4ECE"/>
    <w:rsid w:val="008A5C0E"/>
    <w:rsid w:val="008B1A0F"/>
    <w:rsid w:val="008B2558"/>
    <w:rsid w:val="008B4BD1"/>
    <w:rsid w:val="008B5A3D"/>
    <w:rsid w:val="008B6BA8"/>
    <w:rsid w:val="008B6D92"/>
    <w:rsid w:val="008B77DC"/>
    <w:rsid w:val="008C1CC1"/>
    <w:rsid w:val="008C2404"/>
    <w:rsid w:val="008C48CE"/>
    <w:rsid w:val="008C58E4"/>
    <w:rsid w:val="008C7EC7"/>
    <w:rsid w:val="008D0746"/>
    <w:rsid w:val="008D3866"/>
    <w:rsid w:val="008D4421"/>
    <w:rsid w:val="008D445C"/>
    <w:rsid w:val="008D6BA9"/>
    <w:rsid w:val="008D6BB3"/>
    <w:rsid w:val="008D73F6"/>
    <w:rsid w:val="008E170A"/>
    <w:rsid w:val="008E3118"/>
    <w:rsid w:val="008E42BC"/>
    <w:rsid w:val="008E607D"/>
    <w:rsid w:val="008E6EFF"/>
    <w:rsid w:val="008F051A"/>
    <w:rsid w:val="008F36F3"/>
    <w:rsid w:val="008F38D3"/>
    <w:rsid w:val="008F43EC"/>
    <w:rsid w:val="008F6AD6"/>
    <w:rsid w:val="008F7184"/>
    <w:rsid w:val="008F75B1"/>
    <w:rsid w:val="00901327"/>
    <w:rsid w:val="0090457F"/>
    <w:rsid w:val="009053D7"/>
    <w:rsid w:val="00905754"/>
    <w:rsid w:val="00905C04"/>
    <w:rsid w:val="0090744A"/>
    <w:rsid w:val="0090752D"/>
    <w:rsid w:val="00907B28"/>
    <w:rsid w:val="0091307D"/>
    <w:rsid w:val="00913726"/>
    <w:rsid w:val="00914C01"/>
    <w:rsid w:val="00914F39"/>
    <w:rsid w:val="00917F9F"/>
    <w:rsid w:val="00920848"/>
    <w:rsid w:val="009219A7"/>
    <w:rsid w:val="00923C53"/>
    <w:rsid w:val="0092453D"/>
    <w:rsid w:val="009252EE"/>
    <w:rsid w:val="0092563A"/>
    <w:rsid w:val="00930849"/>
    <w:rsid w:val="00930E8F"/>
    <w:rsid w:val="00932089"/>
    <w:rsid w:val="00934B55"/>
    <w:rsid w:val="0093620B"/>
    <w:rsid w:val="009434CA"/>
    <w:rsid w:val="009443CC"/>
    <w:rsid w:val="00944542"/>
    <w:rsid w:val="00944A98"/>
    <w:rsid w:val="009464C4"/>
    <w:rsid w:val="00951430"/>
    <w:rsid w:val="009537AC"/>
    <w:rsid w:val="009562D5"/>
    <w:rsid w:val="00956E3F"/>
    <w:rsid w:val="00957439"/>
    <w:rsid w:val="009574BB"/>
    <w:rsid w:val="00960761"/>
    <w:rsid w:val="00960AFF"/>
    <w:rsid w:val="0096118E"/>
    <w:rsid w:val="00962B4E"/>
    <w:rsid w:val="0096385F"/>
    <w:rsid w:val="00966688"/>
    <w:rsid w:val="00967A33"/>
    <w:rsid w:val="0097151C"/>
    <w:rsid w:val="009723D0"/>
    <w:rsid w:val="009728C7"/>
    <w:rsid w:val="0097373C"/>
    <w:rsid w:val="0097374D"/>
    <w:rsid w:val="00974754"/>
    <w:rsid w:val="009751EE"/>
    <w:rsid w:val="009768E3"/>
    <w:rsid w:val="009807CF"/>
    <w:rsid w:val="0098295C"/>
    <w:rsid w:val="00983CC7"/>
    <w:rsid w:val="00985536"/>
    <w:rsid w:val="0098622C"/>
    <w:rsid w:val="009863DE"/>
    <w:rsid w:val="00993290"/>
    <w:rsid w:val="009937C4"/>
    <w:rsid w:val="00993E9F"/>
    <w:rsid w:val="00993F48"/>
    <w:rsid w:val="00995984"/>
    <w:rsid w:val="00996011"/>
    <w:rsid w:val="009968E3"/>
    <w:rsid w:val="0099693B"/>
    <w:rsid w:val="009979C7"/>
    <w:rsid w:val="00997F55"/>
    <w:rsid w:val="009A43FF"/>
    <w:rsid w:val="009A474E"/>
    <w:rsid w:val="009A4C9D"/>
    <w:rsid w:val="009A67B7"/>
    <w:rsid w:val="009B2643"/>
    <w:rsid w:val="009B3D37"/>
    <w:rsid w:val="009B4D23"/>
    <w:rsid w:val="009B5782"/>
    <w:rsid w:val="009B5848"/>
    <w:rsid w:val="009B65DF"/>
    <w:rsid w:val="009B66CB"/>
    <w:rsid w:val="009B6C15"/>
    <w:rsid w:val="009B7106"/>
    <w:rsid w:val="009B74C1"/>
    <w:rsid w:val="009B7658"/>
    <w:rsid w:val="009C081B"/>
    <w:rsid w:val="009C087F"/>
    <w:rsid w:val="009C6871"/>
    <w:rsid w:val="009C774C"/>
    <w:rsid w:val="009D0E35"/>
    <w:rsid w:val="009D1667"/>
    <w:rsid w:val="009D25CC"/>
    <w:rsid w:val="009D25E2"/>
    <w:rsid w:val="009D3862"/>
    <w:rsid w:val="009D3A28"/>
    <w:rsid w:val="009D3AC2"/>
    <w:rsid w:val="009D52F6"/>
    <w:rsid w:val="009E2126"/>
    <w:rsid w:val="009E2F1E"/>
    <w:rsid w:val="009E4901"/>
    <w:rsid w:val="009E555F"/>
    <w:rsid w:val="009E56E1"/>
    <w:rsid w:val="009E5AD2"/>
    <w:rsid w:val="009E62E8"/>
    <w:rsid w:val="009E6B4E"/>
    <w:rsid w:val="009E7014"/>
    <w:rsid w:val="009E755C"/>
    <w:rsid w:val="009F061D"/>
    <w:rsid w:val="009F0688"/>
    <w:rsid w:val="009F1AE4"/>
    <w:rsid w:val="009F1E04"/>
    <w:rsid w:val="009F23BE"/>
    <w:rsid w:val="009F5513"/>
    <w:rsid w:val="009F740C"/>
    <w:rsid w:val="009F7D2D"/>
    <w:rsid w:val="00A00258"/>
    <w:rsid w:val="00A0042E"/>
    <w:rsid w:val="00A0097F"/>
    <w:rsid w:val="00A01D7E"/>
    <w:rsid w:val="00A03E82"/>
    <w:rsid w:val="00A04A5A"/>
    <w:rsid w:val="00A05D5C"/>
    <w:rsid w:val="00A05E29"/>
    <w:rsid w:val="00A06FE6"/>
    <w:rsid w:val="00A07CAC"/>
    <w:rsid w:val="00A14B08"/>
    <w:rsid w:val="00A14D48"/>
    <w:rsid w:val="00A16353"/>
    <w:rsid w:val="00A202D8"/>
    <w:rsid w:val="00A203EC"/>
    <w:rsid w:val="00A20C16"/>
    <w:rsid w:val="00A20D3B"/>
    <w:rsid w:val="00A229BF"/>
    <w:rsid w:val="00A22C47"/>
    <w:rsid w:val="00A27825"/>
    <w:rsid w:val="00A30E63"/>
    <w:rsid w:val="00A313D2"/>
    <w:rsid w:val="00A32089"/>
    <w:rsid w:val="00A32827"/>
    <w:rsid w:val="00A3322D"/>
    <w:rsid w:val="00A35524"/>
    <w:rsid w:val="00A366E7"/>
    <w:rsid w:val="00A405EE"/>
    <w:rsid w:val="00A44447"/>
    <w:rsid w:val="00A5403F"/>
    <w:rsid w:val="00A57175"/>
    <w:rsid w:val="00A6062F"/>
    <w:rsid w:val="00A611DC"/>
    <w:rsid w:val="00A627EE"/>
    <w:rsid w:val="00A62FD6"/>
    <w:rsid w:val="00A64E9A"/>
    <w:rsid w:val="00A66DE7"/>
    <w:rsid w:val="00A741AD"/>
    <w:rsid w:val="00A7638C"/>
    <w:rsid w:val="00A77760"/>
    <w:rsid w:val="00A8016E"/>
    <w:rsid w:val="00A821E2"/>
    <w:rsid w:val="00A843B5"/>
    <w:rsid w:val="00A854ED"/>
    <w:rsid w:val="00A86DF3"/>
    <w:rsid w:val="00A86E96"/>
    <w:rsid w:val="00A86F03"/>
    <w:rsid w:val="00A8722E"/>
    <w:rsid w:val="00A92212"/>
    <w:rsid w:val="00A9254D"/>
    <w:rsid w:val="00A92CB5"/>
    <w:rsid w:val="00A93ED3"/>
    <w:rsid w:val="00A9588B"/>
    <w:rsid w:val="00A96FEE"/>
    <w:rsid w:val="00AA08BC"/>
    <w:rsid w:val="00AA0E15"/>
    <w:rsid w:val="00AA21B5"/>
    <w:rsid w:val="00AA6C44"/>
    <w:rsid w:val="00AB00F8"/>
    <w:rsid w:val="00AB0310"/>
    <w:rsid w:val="00AB2421"/>
    <w:rsid w:val="00AB55B6"/>
    <w:rsid w:val="00AB58DD"/>
    <w:rsid w:val="00AB7031"/>
    <w:rsid w:val="00AC0BAF"/>
    <w:rsid w:val="00AC23BD"/>
    <w:rsid w:val="00AC2874"/>
    <w:rsid w:val="00AC648B"/>
    <w:rsid w:val="00AC748F"/>
    <w:rsid w:val="00AD0AC6"/>
    <w:rsid w:val="00AD1DAD"/>
    <w:rsid w:val="00AD3993"/>
    <w:rsid w:val="00AD4504"/>
    <w:rsid w:val="00AD61A9"/>
    <w:rsid w:val="00AD6A6F"/>
    <w:rsid w:val="00AD6D3F"/>
    <w:rsid w:val="00AD7647"/>
    <w:rsid w:val="00AE5DF2"/>
    <w:rsid w:val="00AE6E14"/>
    <w:rsid w:val="00AE7012"/>
    <w:rsid w:val="00AE70BE"/>
    <w:rsid w:val="00AE7399"/>
    <w:rsid w:val="00AE7DA0"/>
    <w:rsid w:val="00AF25D4"/>
    <w:rsid w:val="00AF5598"/>
    <w:rsid w:val="00AF5CE7"/>
    <w:rsid w:val="00AF693C"/>
    <w:rsid w:val="00AF7705"/>
    <w:rsid w:val="00B00AA3"/>
    <w:rsid w:val="00B010CB"/>
    <w:rsid w:val="00B01BE7"/>
    <w:rsid w:val="00B024D8"/>
    <w:rsid w:val="00B03152"/>
    <w:rsid w:val="00B03CCF"/>
    <w:rsid w:val="00B04EF1"/>
    <w:rsid w:val="00B06794"/>
    <w:rsid w:val="00B0756F"/>
    <w:rsid w:val="00B1115E"/>
    <w:rsid w:val="00B11CD6"/>
    <w:rsid w:val="00B12051"/>
    <w:rsid w:val="00B12AF7"/>
    <w:rsid w:val="00B131B6"/>
    <w:rsid w:val="00B13DDE"/>
    <w:rsid w:val="00B151DE"/>
    <w:rsid w:val="00B15865"/>
    <w:rsid w:val="00B1602A"/>
    <w:rsid w:val="00B16039"/>
    <w:rsid w:val="00B16822"/>
    <w:rsid w:val="00B227A6"/>
    <w:rsid w:val="00B24FF4"/>
    <w:rsid w:val="00B31CAB"/>
    <w:rsid w:val="00B32CE0"/>
    <w:rsid w:val="00B34DCD"/>
    <w:rsid w:val="00B357E3"/>
    <w:rsid w:val="00B37597"/>
    <w:rsid w:val="00B375C7"/>
    <w:rsid w:val="00B42EB9"/>
    <w:rsid w:val="00B44896"/>
    <w:rsid w:val="00B465F2"/>
    <w:rsid w:val="00B46D11"/>
    <w:rsid w:val="00B46D75"/>
    <w:rsid w:val="00B46F95"/>
    <w:rsid w:val="00B47CF0"/>
    <w:rsid w:val="00B50F1F"/>
    <w:rsid w:val="00B516CF"/>
    <w:rsid w:val="00B5231B"/>
    <w:rsid w:val="00B5344C"/>
    <w:rsid w:val="00B543C8"/>
    <w:rsid w:val="00B544C0"/>
    <w:rsid w:val="00B54D7B"/>
    <w:rsid w:val="00B550B5"/>
    <w:rsid w:val="00B55F1B"/>
    <w:rsid w:val="00B56167"/>
    <w:rsid w:val="00B56712"/>
    <w:rsid w:val="00B614FD"/>
    <w:rsid w:val="00B62273"/>
    <w:rsid w:val="00B63212"/>
    <w:rsid w:val="00B63B05"/>
    <w:rsid w:val="00B63C9F"/>
    <w:rsid w:val="00B65207"/>
    <w:rsid w:val="00B661CC"/>
    <w:rsid w:val="00B665D7"/>
    <w:rsid w:val="00B66747"/>
    <w:rsid w:val="00B66CBF"/>
    <w:rsid w:val="00B700FE"/>
    <w:rsid w:val="00B71914"/>
    <w:rsid w:val="00B73FE6"/>
    <w:rsid w:val="00B755E5"/>
    <w:rsid w:val="00B7644C"/>
    <w:rsid w:val="00B7733C"/>
    <w:rsid w:val="00B80D48"/>
    <w:rsid w:val="00B86795"/>
    <w:rsid w:val="00B90640"/>
    <w:rsid w:val="00B90C03"/>
    <w:rsid w:val="00B90D97"/>
    <w:rsid w:val="00B90EBB"/>
    <w:rsid w:val="00B93F54"/>
    <w:rsid w:val="00B94FBB"/>
    <w:rsid w:val="00B953C5"/>
    <w:rsid w:val="00B960EF"/>
    <w:rsid w:val="00B97270"/>
    <w:rsid w:val="00B97C5C"/>
    <w:rsid w:val="00BA0478"/>
    <w:rsid w:val="00BA0BBF"/>
    <w:rsid w:val="00BA4635"/>
    <w:rsid w:val="00BB1B6F"/>
    <w:rsid w:val="00BB3059"/>
    <w:rsid w:val="00BB32E1"/>
    <w:rsid w:val="00BB3691"/>
    <w:rsid w:val="00BB3980"/>
    <w:rsid w:val="00BB5F9D"/>
    <w:rsid w:val="00BB6D04"/>
    <w:rsid w:val="00BB7B89"/>
    <w:rsid w:val="00BC0314"/>
    <w:rsid w:val="00BC0E0F"/>
    <w:rsid w:val="00BC1F8A"/>
    <w:rsid w:val="00BC2275"/>
    <w:rsid w:val="00BC4B06"/>
    <w:rsid w:val="00BC6DB7"/>
    <w:rsid w:val="00BD4C32"/>
    <w:rsid w:val="00BD4C4B"/>
    <w:rsid w:val="00BD6561"/>
    <w:rsid w:val="00BD7CB0"/>
    <w:rsid w:val="00BD7FE0"/>
    <w:rsid w:val="00BE118E"/>
    <w:rsid w:val="00BE4232"/>
    <w:rsid w:val="00BE6595"/>
    <w:rsid w:val="00BE6CE6"/>
    <w:rsid w:val="00BE724B"/>
    <w:rsid w:val="00BF20E3"/>
    <w:rsid w:val="00BF51EB"/>
    <w:rsid w:val="00BF54C9"/>
    <w:rsid w:val="00BF707A"/>
    <w:rsid w:val="00C01B59"/>
    <w:rsid w:val="00C028F0"/>
    <w:rsid w:val="00C03049"/>
    <w:rsid w:val="00C05680"/>
    <w:rsid w:val="00C05D88"/>
    <w:rsid w:val="00C06FA6"/>
    <w:rsid w:val="00C1250F"/>
    <w:rsid w:val="00C141DF"/>
    <w:rsid w:val="00C17098"/>
    <w:rsid w:val="00C174F0"/>
    <w:rsid w:val="00C175D7"/>
    <w:rsid w:val="00C17BAA"/>
    <w:rsid w:val="00C20A4C"/>
    <w:rsid w:val="00C2381F"/>
    <w:rsid w:val="00C24A53"/>
    <w:rsid w:val="00C252AF"/>
    <w:rsid w:val="00C265D5"/>
    <w:rsid w:val="00C265F5"/>
    <w:rsid w:val="00C31482"/>
    <w:rsid w:val="00C3273F"/>
    <w:rsid w:val="00C337CB"/>
    <w:rsid w:val="00C35482"/>
    <w:rsid w:val="00C35F5A"/>
    <w:rsid w:val="00C361BD"/>
    <w:rsid w:val="00C40F63"/>
    <w:rsid w:val="00C41125"/>
    <w:rsid w:val="00C41FD8"/>
    <w:rsid w:val="00C4332F"/>
    <w:rsid w:val="00C43FE8"/>
    <w:rsid w:val="00C50258"/>
    <w:rsid w:val="00C50430"/>
    <w:rsid w:val="00C51813"/>
    <w:rsid w:val="00C51BA3"/>
    <w:rsid w:val="00C535B5"/>
    <w:rsid w:val="00C53AD4"/>
    <w:rsid w:val="00C54236"/>
    <w:rsid w:val="00C5429D"/>
    <w:rsid w:val="00C54BB0"/>
    <w:rsid w:val="00C54DC8"/>
    <w:rsid w:val="00C5602B"/>
    <w:rsid w:val="00C5741A"/>
    <w:rsid w:val="00C613D0"/>
    <w:rsid w:val="00C614F7"/>
    <w:rsid w:val="00C61ED3"/>
    <w:rsid w:val="00C62A16"/>
    <w:rsid w:val="00C63052"/>
    <w:rsid w:val="00C65D66"/>
    <w:rsid w:val="00C65DCD"/>
    <w:rsid w:val="00C70F13"/>
    <w:rsid w:val="00C74FC1"/>
    <w:rsid w:val="00C759B8"/>
    <w:rsid w:val="00C772B1"/>
    <w:rsid w:val="00C77CC8"/>
    <w:rsid w:val="00C8028B"/>
    <w:rsid w:val="00C8183E"/>
    <w:rsid w:val="00C83F65"/>
    <w:rsid w:val="00C8419E"/>
    <w:rsid w:val="00C85C4E"/>
    <w:rsid w:val="00C863C8"/>
    <w:rsid w:val="00C868CD"/>
    <w:rsid w:val="00C8718D"/>
    <w:rsid w:val="00C878AD"/>
    <w:rsid w:val="00C9040A"/>
    <w:rsid w:val="00C90765"/>
    <w:rsid w:val="00C90AD2"/>
    <w:rsid w:val="00C920B0"/>
    <w:rsid w:val="00C92340"/>
    <w:rsid w:val="00C92F45"/>
    <w:rsid w:val="00C95858"/>
    <w:rsid w:val="00C96B72"/>
    <w:rsid w:val="00C96DD9"/>
    <w:rsid w:val="00CA038C"/>
    <w:rsid w:val="00CA22D8"/>
    <w:rsid w:val="00CB19E6"/>
    <w:rsid w:val="00CB1F7A"/>
    <w:rsid w:val="00CB34FD"/>
    <w:rsid w:val="00CB37B5"/>
    <w:rsid w:val="00CB4009"/>
    <w:rsid w:val="00CB4127"/>
    <w:rsid w:val="00CB458B"/>
    <w:rsid w:val="00CB711A"/>
    <w:rsid w:val="00CC0147"/>
    <w:rsid w:val="00CC02BA"/>
    <w:rsid w:val="00CC3938"/>
    <w:rsid w:val="00CC3C2D"/>
    <w:rsid w:val="00CC5465"/>
    <w:rsid w:val="00CC6C8B"/>
    <w:rsid w:val="00CD1783"/>
    <w:rsid w:val="00CD1807"/>
    <w:rsid w:val="00CE03DF"/>
    <w:rsid w:val="00CE154B"/>
    <w:rsid w:val="00CE3220"/>
    <w:rsid w:val="00CE36C2"/>
    <w:rsid w:val="00CE3D1E"/>
    <w:rsid w:val="00CF02F1"/>
    <w:rsid w:val="00CF18FD"/>
    <w:rsid w:val="00CF2B3B"/>
    <w:rsid w:val="00CF2D11"/>
    <w:rsid w:val="00CF39E2"/>
    <w:rsid w:val="00CF4BE4"/>
    <w:rsid w:val="00CF5E06"/>
    <w:rsid w:val="00CF61EB"/>
    <w:rsid w:val="00CF6667"/>
    <w:rsid w:val="00D00182"/>
    <w:rsid w:val="00D001DA"/>
    <w:rsid w:val="00D01A51"/>
    <w:rsid w:val="00D04C76"/>
    <w:rsid w:val="00D05040"/>
    <w:rsid w:val="00D05299"/>
    <w:rsid w:val="00D05880"/>
    <w:rsid w:val="00D059E5"/>
    <w:rsid w:val="00D060B0"/>
    <w:rsid w:val="00D063B1"/>
    <w:rsid w:val="00D06DB7"/>
    <w:rsid w:val="00D076A7"/>
    <w:rsid w:val="00D10C70"/>
    <w:rsid w:val="00D1172A"/>
    <w:rsid w:val="00D12039"/>
    <w:rsid w:val="00D142C9"/>
    <w:rsid w:val="00D15C28"/>
    <w:rsid w:val="00D1779F"/>
    <w:rsid w:val="00D178C9"/>
    <w:rsid w:val="00D231E6"/>
    <w:rsid w:val="00D23865"/>
    <w:rsid w:val="00D26B25"/>
    <w:rsid w:val="00D301C3"/>
    <w:rsid w:val="00D3451E"/>
    <w:rsid w:val="00D34FE6"/>
    <w:rsid w:val="00D36232"/>
    <w:rsid w:val="00D362E1"/>
    <w:rsid w:val="00D3760F"/>
    <w:rsid w:val="00D412DE"/>
    <w:rsid w:val="00D41823"/>
    <w:rsid w:val="00D4226B"/>
    <w:rsid w:val="00D42915"/>
    <w:rsid w:val="00D42F33"/>
    <w:rsid w:val="00D44F21"/>
    <w:rsid w:val="00D4659B"/>
    <w:rsid w:val="00D46E15"/>
    <w:rsid w:val="00D50141"/>
    <w:rsid w:val="00D501A0"/>
    <w:rsid w:val="00D50AFF"/>
    <w:rsid w:val="00D51273"/>
    <w:rsid w:val="00D5177B"/>
    <w:rsid w:val="00D51AF5"/>
    <w:rsid w:val="00D524DB"/>
    <w:rsid w:val="00D53698"/>
    <w:rsid w:val="00D550D3"/>
    <w:rsid w:val="00D60290"/>
    <w:rsid w:val="00D6225A"/>
    <w:rsid w:val="00D6438B"/>
    <w:rsid w:val="00D679AC"/>
    <w:rsid w:val="00D72EFB"/>
    <w:rsid w:val="00D73230"/>
    <w:rsid w:val="00D77B57"/>
    <w:rsid w:val="00D817C0"/>
    <w:rsid w:val="00D81BB9"/>
    <w:rsid w:val="00D8344B"/>
    <w:rsid w:val="00D845F8"/>
    <w:rsid w:val="00D84C51"/>
    <w:rsid w:val="00D86C68"/>
    <w:rsid w:val="00D87D74"/>
    <w:rsid w:val="00D87FAC"/>
    <w:rsid w:val="00D9002B"/>
    <w:rsid w:val="00D91C4E"/>
    <w:rsid w:val="00D92CE8"/>
    <w:rsid w:val="00D936EE"/>
    <w:rsid w:val="00D951EE"/>
    <w:rsid w:val="00D95E17"/>
    <w:rsid w:val="00D97FB7"/>
    <w:rsid w:val="00DA1E9B"/>
    <w:rsid w:val="00DA2147"/>
    <w:rsid w:val="00DA331C"/>
    <w:rsid w:val="00DA4C31"/>
    <w:rsid w:val="00DA4CEA"/>
    <w:rsid w:val="00DA5268"/>
    <w:rsid w:val="00DA739D"/>
    <w:rsid w:val="00DA7940"/>
    <w:rsid w:val="00DB0671"/>
    <w:rsid w:val="00DB0E96"/>
    <w:rsid w:val="00DB3B60"/>
    <w:rsid w:val="00DB409E"/>
    <w:rsid w:val="00DB530C"/>
    <w:rsid w:val="00DB5831"/>
    <w:rsid w:val="00DB5A65"/>
    <w:rsid w:val="00DC1A6C"/>
    <w:rsid w:val="00DC20E9"/>
    <w:rsid w:val="00DC21EA"/>
    <w:rsid w:val="00DC2EC7"/>
    <w:rsid w:val="00DC4B2E"/>
    <w:rsid w:val="00DC536A"/>
    <w:rsid w:val="00DD0D5E"/>
    <w:rsid w:val="00DD0DB6"/>
    <w:rsid w:val="00DD3666"/>
    <w:rsid w:val="00DD49BA"/>
    <w:rsid w:val="00DD4FEE"/>
    <w:rsid w:val="00DD548C"/>
    <w:rsid w:val="00DD55C5"/>
    <w:rsid w:val="00DD5D79"/>
    <w:rsid w:val="00DD60A9"/>
    <w:rsid w:val="00DD719F"/>
    <w:rsid w:val="00DD75A4"/>
    <w:rsid w:val="00DD7641"/>
    <w:rsid w:val="00DE1E3F"/>
    <w:rsid w:val="00DE35F1"/>
    <w:rsid w:val="00DE438D"/>
    <w:rsid w:val="00DE48D3"/>
    <w:rsid w:val="00DE6595"/>
    <w:rsid w:val="00DE7A58"/>
    <w:rsid w:val="00DF1914"/>
    <w:rsid w:val="00DF4020"/>
    <w:rsid w:val="00DF410F"/>
    <w:rsid w:val="00DF48CF"/>
    <w:rsid w:val="00DF54CF"/>
    <w:rsid w:val="00DF607C"/>
    <w:rsid w:val="00E02146"/>
    <w:rsid w:val="00E02725"/>
    <w:rsid w:val="00E03423"/>
    <w:rsid w:val="00E03DE9"/>
    <w:rsid w:val="00E0578C"/>
    <w:rsid w:val="00E0750A"/>
    <w:rsid w:val="00E11020"/>
    <w:rsid w:val="00E120ED"/>
    <w:rsid w:val="00E120F0"/>
    <w:rsid w:val="00E1271C"/>
    <w:rsid w:val="00E12E88"/>
    <w:rsid w:val="00E13EB4"/>
    <w:rsid w:val="00E14AEA"/>
    <w:rsid w:val="00E14E3A"/>
    <w:rsid w:val="00E16068"/>
    <w:rsid w:val="00E21CB1"/>
    <w:rsid w:val="00E21E29"/>
    <w:rsid w:val="00E230A8"/>
    <w:rsid w:val="00E23188"/>
    <w:rsid w:val="00E257F3"/>
    <w:rsid w:val="00E258AF"/>
    <w:rsid w:val="00E267C5"/>
    <w:rsid w:val="00E26B36"/>
    <w:rsid w:val="00E27057"/>
    <w:rsid w:val="00E3039C"/>
    <w:rsid w:val="00E30D7D"/>
    <w:rsid w:val="00E30DEB"/>
    <w:rsid w:val="00E31321"/>
    <w:rsid w:val="00E31AD8"/>
    <w:rsid w:val="00E34548"/>
    <w:rsid w:val="00E34998"/>
    <w:rsid w:val="00E34F5E"/>
    <w:rsid w:val="00E406BD"/>
    <w:rsid w:val="00E429B5"/>
    <w:rsid w:val="00E43B14"/>
    <w:rsid w:val="00E464CC"/>
    <w:rsid w:val="00E46E7A"/>
    <w:rsid w:val="00E50A8B"/>
    <w:rsid w:val="00E512E2"/>
    <w:rsid w:val="00E52237"/>
    <w:rsid w:val="00E53880"/>
    <w:rsid w:val="00E54931"/>
    <w:rsid w:val="00E558F8"/>
    <w:rsid w:val="00E571D3"/>
    <w:rsid w:val="00E61249"/>
    <w:rsid w:val="00E62511"/>
    <w:rsid w:val="00E64205"/>
    <w:rsid w:val="00E649DD"/>
    <w:rsid w:val="00E71E4A"/>
    <w:rsid w:val="00E73AFA"/>
    <w:rsid w:val="00E745A4"/>
    <w:rsid w:val="00E74ED9"/>
    <w:rsid w:val="00E7576A"/>
    <w:rsid w:val="00E76C9D"/>
    <w:rsid w:val="00E77F4E"/>
    <w:rsid w:val="00E805A9"/>
    <w:rsid w:val="00E805F8"/>
    <w:rsid w:val="00E809FC"/>
    <w:rsid w:val="00E80CF2"/>
    <w:rsid w:val="00E80E22"/>
    <w:rsid w:val="00E82ED2"/>
    <w:rsid w:val="00E84358"/>
    <w:rsid w:val="00E86388"/>
    <w:rsid w:val="00E86B82"/>
    <w:rsid w:val="00E8740F"/>
    <w:rsid w:val="00E879CE"/>
    <w:rsid w:val="00E87DCB"/>
    <w:rsid w:val="00E91182"/>
    <w:rsid w:val="00E94DB5"/>
    <w:rsid w:val="00E96BB4"/>
    <w:rsid w:val="00EA347D"/>
    <w:rsid w:val="00EA3C25"/>
    <w:rsid w:val="00EB1264"/>
    <w:rsid w:val="00EB13CC"/>
    <w:rsid w:val="00EB1C02"/>
    <w:rsid w:val="00EB273A"/>
    <w:rsid w:val="00EB2B10"/>
    <w:rsid w:val="00EB3B29"/>
    <w:rsid w:val="00EB594A"/>
    <w:rsid w:val="00EB595A"/>
    <w:rsid w:val="00EC13F3"/>
    <w:rsid w:val="00EC36AA"/>
    <w:rsid w:val="00EC48B3"/>
    <w:rsid w:val="00EC4968"/>
    <w:rsid w:val="00EC6105"/>
    <w:rsid w:val="00EC6C5D"/>
    <w:rsid w:val="00EC723B"/>
    <w:rsid w:val="00ED0F1D"/>
    <w:rsid w:val="00ED3DAD"/>
    <w:rsid w:val="00ED6B16"/>
    <w:rsid w:val="00ED6CB7"/>
    <w:rsid w:val="00EE30A6"/>
    <w:rsid w:val="00EE397E"/>
    <w:rsid w:val="00EE4549"/>
    <w:rsid w:val="00EE467D"/>
    <w:rsid w:val="00EE7049"/>
    <w:rsid w:val="00EF17EF"/>
    <w:rsid w:val="00EF2B63"/>
    <w:rsid w:val="00EF33A5"/>
    <w:rsid w:val="00EF3C9E"/>
    <w:rsid w:val="00EF7EBA"/>
    <w:rsid w:val="00F01E1F"/>
    <w:rsid w:val="00F022F0"/>
    <w:rsid w:val="00F02C9B"/>
    <w:rsid w:val="00F02FCE"/>
    <w:rsid w:val="00F05048"/>
    <w:rsid w:val="00F0633D"/>
    <w:rsid w:val="00F07514"/>
    <w:rsid w:val="00F07998"/>
    <w:rsid w:val="00F07C9B"/>
    <w:rsid w:val="00F11BC8"/>
    <w:rsid w:val="00F13D79"/>
    <w:rsid w:val="00F14D65"/>
    <w:rsid w:val="00F20EAF"/>
    <w:rsid w:val="00F21E28"/>
    <w:rsid w:val="00F23CCA"/>
    <w:rsid w:val="00F24CC2"/>
    <w:rsid w:val="00F27DED"/>
    <w:rsid w:val="00F30CC0"/>
    <w:rsid w:val="00F3264C"/>
    <w:rsid w:val="00F32FC3"/>
    <w:rsid w:val="00F36572"/>
    <w:rsid w:val="00F36E4F"/>
    <w:rsid w:val="00F41E4F"/>
    <w:rsid w:val="00F41F25"/>
    <w:rsid w:val="00F420FC"/>
    <w:rsid w:val="00F42834"/>
    <w:rsid w:val="00F43599"/>
    <w:rsid w:val="00F43C8E"/>
    <w:rsid w:val="00F43DF4"/>
    <w:rsid w:val="00F43FD9"/>
    <w:rsid w:val="00F46A6A"/>
    <w:rsid w:val="00F50DF0"/>
    <w:rsid w:val="00F512F6"/>
    <w:rsid w:val="00F5185F"/>
    <w:rsid w:val="00F526FA"/>
    <w:rsid w:val="00F53CDB"/>
    <w:rsid w:val="00F56313"/>
    <w:rsid w:val="00F62AD4"/>
    <w:rsid w:val="00F62FCB"/>
    <w:rsid w:val="00F63FD3"/>
    <w:rsid w:val="00F64628"/>
    <w:rsid w:val="00F665B7"/>
    <w:rsid w:val="00F71234"/>
    <w:rsid w:val="00F72BF1"/>
    <w:rsid w:val="00F72C89"/>
    <w:rsid w:val="00F765FF"/>
    <w:rsid w:val="00F76CF6"/>
    <w:rsid w:val="00F80088"/>
    <w:rsid w:val="00F80793"/>
    <w:rsid w:val="00F83708"/>
    <w:rsid w:val="00F84B38"/>
    <w:rsid w:val="00F85587"/>
    <w:rsid w:val="00F86BBB"/>
    <w:rsid w:val="00F91643"/>
    <w:rsid w:val="00F96FCD"/>
    <w:rsid w:val="00F97314"/>
    <w:rsid w:val="00FA0A71"/>
    <w:rsid w:val="00FA0E6D"/>
    <w:rsid w:val="00FA185B"/>
    <w:rsid w:val="00FA1C16"/>
    <w:rsid w:val="00FA34AF"/>
    <w:rsid w:val="00FA39AA"/>
    <w:rsid w:val="00FA4780"/>
    <w:rsid w:val="00FA4C7D"/>
    <w:rsid w:val="00FA655E"/>
    <w:rsid w:val="00FA7892"/>
    <w:rsid w:val="00FB04D4"/>
    <w:rsid w:val="00FB14CF"/>
    <w:rsid w:val="00FB29D4"/>
    <w:rsid w:val="00FB525B"/>
    <w:rsid w:val="00FB57DB"/>
    <w:rsid w:val="00FB790F"/>
    <w:rsid w:val="00FC0F9A"/>
    <w:rsid w:val="00FC2045"/>
    <w:rsid w:val="00FC2334"/>
    <w:rsid w:val="00FC3CED"/>
    <w:rsid w:val="00FC4280"/>
    <w:rsid w:val="00FC493C"/>
    <w:rsid w:val="00FC535C"/>
    <w:rsid w:val="00FC62E4"/>
    <w:rsid w:val="00FC7E6E"/>
    <w:rsid w:val="00FD1838"/>
    <w:rsid w:val="00FD2D8C"/>
    <w:rsid w:val="00FD39BD"/>
    <w:rsid w:val="00FD3E60"/>
    <w:rsid w:val="00FD4933"/>
    <w:rsid w:val="00FD7571"/>
    <w:rsid w:val="00FD75CA"/>
    <w:rsid w:val="00FE09B7"/>
    <w:rsid w:val="00FE2A38"/>
    <w:rsid w:val="00FE2AF1"/>
    <w:rsid w:val="00FE36CF"/>
    <w:rsid w:val="00FE6EBF"/>
    <w:rsid w:val="00FE7CDB"/>
    <w:rsid w:val="00FF0E22"/>
    <w:rsid w:val="00FF3C6F"/>
    <w:rsid w:val="00FF5DA6"/>
    <w:rsid w:val="00FF5EC4"/>
    <w:rsid w:val="00FF661E"/>
    <w:rsid w:val="00FF6B1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ko-KR"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2A"/>
    <w:pPr>
      <w:spacing w:after="12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914F39"/>
    <w:pPr>
      <w:keepNext/>
      <w:keepLines/>
      <w:tabs>
        <w:tab w:val="left" w:pos="216"/>
      </w:tabs>
      <w:spacing w:before="160" w:after="80" w:line="360" w:lineRule="auto"/>
      <w:ind w:firstLine="0"/>
      <w:outlineLvl w:val="0"/>
    </w:pPr>
    <w:rPr>
      <w:rFonts w:eastAsia="SimSun" w:cs="Times New Roman"/>
      <w:b/>
      <w:smallCaps/>
      <w:noProof/>
      <w:szCs w:val="20"/>
      <w:lang w:eastAsia="en-US" w:bidi="ar-SA"/>
    </w:rPr>
  </w:style>
  <w:style w:type="paragraph" w:styleId="Heading2">
    <w:name w:val="heading 2"/>
    <w:basedOn w:val="Normal"/>
    <w:next w:val="Normal"/>
    <w:link w:val="Heading2Char"/>
    <w:qFormat/>
    <w:rsid w:val="00262AEB"/>
    <w:pPr>
      <w:keepNext/>
      <w:keepLines/>
      <w:numPr>
        <w:ilvl w:val="1"/>
        <w:numId w:val="1"/>
      </w:numPr>
      <w:tabs>
        <w:tab w:val="left" w:pos="284"/>
      </w:tabs>
      <w:spacing w:before="120" w:after="60"/>
      <w:outlineLvl w:val="1"/>
    </w:pPr>
    <w:rPr>
      <w:rFonts w:eastAsia="SimSun" w:cs="Times New Roman"/>
      <w:b/>
      <w:i/>
      <w:iCs/>
      <w:noProof/>
      <w:szCs w:val="20"/>
      <w:lang w:eastAsia="en-US" w:bidi="ar-SA"/>
    </w:rPr>
  </w:style>
  <w:style w:type="paragraph" w:styleId="Heading3">
    <w:name w:val="heading 3"/>
    <w:basedOn w:val="Normal"/>
    <w:next w:val="Normal"/>
    <w:link w:val="Heading3Char"/>
    <w:rsid w:val="00262AEB"/>
    <w:pPr>
      <w:numPr>
        <w:numId w:val="2"/>
      </w:numPr>
      <w:spacing w:after="0"/>
      <w:outlineLvl w:val="2"/>
    </w:pPr>
    <w:rPr>
      <w:rFonts w:eastAsia="SimSun" w:cs="Times New Roman"/>
      <w:iCs/>
      <w:noProof/>
      <w:szCs w:val="20"/>
      <w:lang w:eastAsia="en-US" w:bidi="ar-SA"/>
    </w:rPr>
  </w:style>
  <w:style w:type="paragraph" w:styleId="Heading4">
    <w:name w:val="heading 4"/>
    <w:basedOn w:val="Normal"/>
    <w:next w:val="Normal"/>
    <w:link w:val="Heading4Char"/>
    <w:qFormat/>
    <w:rsid w:val="00B97C5C"/>
    <w:pPr>
      <w:numPr>
        <w:ilvl w:val="3"/>
        <w:numId w:val="1"/>
      </w:numPr>
      <w:spacing w:before="40" w:after="40"/>
      <w:outlineLvl w:val="3"/>
    </w:pPr>
    <w:rPr>
      <w:rFonts w:eastAsia="SimSun" w:cs="Times New Roman"/>
      <w:i/>
      <w:iCs/>
      <w:noProof/>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4421"/>
    <w:pPr>
      <w:spacing w:before="100" w:beforeAutospacing="1" w:after="100" w:afterAutospacing="1"/>
    </w:pPr>
    <w:rPr>
      <w:rFonts w:cs="Times New Roman"/>
      <w:szCs w:val="24"/>
      <w:lang w:eastAsia="id-ID"/>
    </w:rPr>
  </w:style>
  <w:style w:type="paragraph" w:styleId="Header">
    <w:name w:val="header"/>
    <w:basedOn w:val="Normal"/>
    <w:link w:val="HeaderChar"/>
    <w:uiPriority w:val="99"/>
    <w:unhideWhenUsed/>
    <w:rsid w:val="00A627EE"/>
    <w:pPr>
      <w:tabs>
        <w:tab w:val="center" w:pos="4513"/>
        <w:tab w:val="right" w:pos="9026"/>
      </w:tabs>
      <w:spacing w:after="0"/>
    </w:pPr>
  </w:style>
  <w:style w:type="character" w:customStyle="1" w:styleId="HeaderChar">
    <w:name w:val="Header Char"/>
    <w:basedOn w:val="DefaultParagraphFont"/>
    <w:link w:val="Header"/>
    <w:uiPriority w:val="99"/>
    <w:rsid w:val="00A627EE"/>
  </w:style>
  <w:style w:type="paragraph" w:styleId="Footer">
    <w:name w:val="footer"/>
    <w:basedOn w:val="Normal"/>
    <w:link w:val="FooterChar"/>
    <w:uiPriority w:val="99"/>
    <w:unhideWhenUsed/>
    <w:rsid w:val="00A627EE"/>
    <w:pPr>
      <w:tabs>
        <w:tab w:val="center" w:pos="4513"/>
        <w:tab w:val="right" w:pos="9026"/>
      </w:tabs>
      <w:spacing w:after="0"/>
    </w:pPr>
  </w:style>
  <w:style w:type="character" w:customStyle="1" w:styleId="FooterChar">
    <w:name w:val="Footer Char"/>
    <w:basedOn w:val="DefaultParagraphFont"/>
    <w:link w:val="Footer"/>
    <w:uiPriority w:val="99"/>
    <w:rsid w:val="00A627EE"/>
  </w:style>
  <w:style w:type="character" w:styleId="Hyperlink">
    <w:name w:val="Hyperlink"/>
    <w:basedOn w:val="DefaultParagraphFont"/>
    <w:uiPriority w:val="99"/>
    <w:unhideWhenUsed/>
    <w:rsid w:val="00866194"/>
    <w:rPr>
      <w:color w:val="0000FF" w:themeColor="hyperlink"/>
      <w:u w:val="single"/>
    </w:rPr>
  </w:style>
  <w:style w:type="paragraph" w:styleId="NoSpacing">
    <w:name w:val="No Spacing"/>
    <w:link w:val="NoSpacingChar"/>
    <w:uiPriority w:val="1"/>
    <w:qFormat/>
    <w:rsid w:val="00192D93"/>
    <w:pPr>
      <w:spacing w:after="0" w:line="240" w:lineRule="auto"/>
    </w:pPr>
    <w:rPr>
      <w:rFonts w:ascii="Calibri" w:eastAsia="Calibri" w:hAnsi="Calibri" w:cs="Times New Roman"/>
    </w:rPr>
  </w:style>
  <w:style w:type="paragraph" w:customStyle="1" w:styleId="authorname">
    <w:name w:val="author name"/>
    <w:basedOn w:val="Normal"/>
    <w:next w:val="Normal"/>
    <w:rsid w:val="00192D93"/>
    <w:pPr>
      <w:suppressAutoHyphens/>
      <w:autoSpaceDE w:val="0"/>
      <w:spacing w:after="0"/>
    </w:pPr>
    <w:rPr>
      <w:rFonts w:ascii="HAMECN+TimesNewRoman" w:eastAsia="Times New Roman" w:hAnsi="HAMECN+TimesNewRoman" w:cs="Times New Roman"/>
      <w:szCs w:val="24"/>
      <w:lang w:eastAsia="ar-SA"/>
    </w:rPr>
  </w:style>
  <w:style w:type="paragraph" w:customStyle="1" w:styleId="Author">
    <w:name w:val="Author"/>
    <w:basedOn w:val="Normal"/>
    <w:rsid w:val="00192D93"/>
    <w:pPr>
      <w:spacing w:after="240"/>
      <w:jc w:val="center"/>
    </w:pPr>
    <w:rPr>
      <w:rFonts w:eastAsia="Times New Roman" w:cs="Times New Roman"/>
      <w:b/>
      <w:sz w:val="20"/>
      <w:szCs w:val="20"/>
    </w:rPr>
  </w:style>
  <w:style w:type="paragraph" w:styleId="BalloonText">
    <w:name w:val="Balloon Text"/>
    <w:basedOn w:val="Normal"/>
    <w:link w:val="BalloonTextChar"/>
    <w:uiPriority w:val="99"/>
    <w:semiHidden/>
    <w:unhideWhenUsed/>
    <w:rsid w:val="00CE36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C2"/>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Heading 5 Char1"/>
    <w:basedOn w:val="Normal"/>
    <w:link w:val="ListParagraphChar"/>
    <w:uiPriority w:val="34"/>
    <w:qFormat/>
    <w:rsid w:val="0065415D"/>
    <w:pPr>
      <w:ind w:left="720"/>
      <w:contextualSpacing/>
    </w:pPr>
    <w:rPr>
      <w:rFonts w:eastAsia="Calibri" w:cs="Times New Roman"/>
      <w:szCs w:val="22"/>
      <w:lang w:val="id-ID" w:eastAsia="en-US" w:bidi="ar-SA"/>
    </w:rPr>
  </w:style>
  <w:style w:type="paragraph" w:customStyle="1" w:styleId="IsiJurnal">
    <w:name w:val="Isi Jurnal"/>
    <w:basedOn w:val="Normal"/>
    <w:link w:val="IsiJurnalChar"/>
    <w:qFormat/>
    <w:rsid w:val="00532D8A"/>
    <w:rPr>
      <w:rFonts w:cs="Times New Roman"/>
      <w:szCs w:val="24"/>
    </w:rPr>
  </w:style>
  <w:style w:type="paragraph" w:customStyle="1" w:styleId="rtejustify">
    <w:name w:val="rtejustify"/>
    <w:basedOn w:val="Normal"/>
    <w:rsid w:val="00CB34FD"/>
    <w:pPr>
      <w:spacing w:before="100" w:beforeAutospacing="1" w:after="100" w:afterAutospacing="1"/>
    </w:pPr>
    <w:rPr>
      <w:rFonts w:eastAsia="Times New Roman" w:cs="Times New Roman"/>
      <w:szCs w:val="24"/>
      <w:lang w:val="id-ID" w:eastAsia="id-ID" w:bidi="ar-SA"/>
    </w:rPr>
  </w:style>
  <w:style w:type="character" w:customStyle="1" w:styleId="IsiJurnalChar">
    <w:name w:val="Isi Jurnal Char"/>
    <w:basedOn w:val="DefaultParagraphFont"/>
    <w:link w:val="IsiJurnal"/>
    <w:rsid w:val="00532D8A"/>
    <w:rPr>
      <w:rFonts w:ascii="Times New Roman" w:hAnsi="Times New Roman" w:cs="Times New Roman"/>
      <w:sz w:val="24"/>
      <w:szCs w:val="24"/>
    </w:rPr>
  </w:style>
  <w:style w:type="character" w:customStyle="1" w:styleId="Heading1Char">
    <w:name w:val="Heading 1 Char"/>
    <w:basedOn w:val="DefaultParagraphFont"/>
    <w:link w:val="Heading1"/>
    <w:uiPriority w:val="9"/>
    <w:rsid w:val="00914F39"/>
    <w:rPr>
      <w:rFonts w:ascii="Times New Roman" w:eastAsia="SimSun" w:hAnsi="Times New Roman" w:cs="Times New Roman"/>
      <w:b/>
      <w:smallCaps/>
      <w:noProof/>
      <w:sz w:val="24"/>
      <w:szCs w:val="20"/>
      <w:lang w:eastAsia="en-US" w:bidi="ar-SA"/>
    </w:rPr>
  </w:style>
  <w:style w:type="character" w:customStyle="1" w:styleId="Heading2Char">
    <w:name w:val="Heading 2 Char"/>
    <w:basedOn w:val="DefaultParagraphFont"/>
    <w:link w:val="Heading2"/>
    <w:rsid w:val="00262AEB"/>
    <w:rPr>
      <w:rFonts w:ascii="Times New Roman" w:eastAsia="SimSun" w:hAnsi="Times New Roman" w:cs="Times New Roman"/>
      <w:b/>
      <w:i/>
      <w:iCs/>
      <w:noProof/>
      <w:sz w:val="24"/>
      <w:szCs w:val="20"/>
      <w:lang w:eastAsia="en-US" w:bidi="ar-SA"/>
    </w:rPr>
  </w:style>
  <w:style w:type="character" w:customStyle="1" w:styleId="Heading3Char">
    <w:name w:val="Heading 3 Char"/>
    <w:basedOn w:val="DefaultParagraphFont"/>
    <w:link w:val="Heading3"/>
    <w:rsid w:val="00262AEB"/>
    <w:rPr>
      <w:rFonts w:ascii="Times New Roman" w:eastAsia="SimSun" w:hAnsi="Times New Roman" w:cs="Times New Roman"/>
      <w:iCs/>
      <w:noProof/>
      <w:sz w:val="24"/>
      <w:szCs w:val="20"/>
      <w:lang w:eastAsia="en-US" w:bidi="ar-SA"/>
    </w:rPr>
  </w:style>
  <w:style w:type="character" w:customStyle="1" w:styleId="Heading4Char">
    <w:name w:val="Heading 4 Char"/>
    <w:basedOn w:val="DefaultParagraphFont"/>
    <w:link w:val="Heading4"/>
    <w:rsid w:val="00B97C5C"/>
    <w:rPr>
      <w:rFonts w:ascii="Times New Roman" w:eastAsia="SimSun" w:hAnsi="Times New Roman" w:cs="Times New Roman"/>
      <w:i/>
      <w:iCs/>
      <w:noProof/>
      <w:sz w:val="20"/>
      <w:szCs w:val="20"/>
      <w:lang w:eastAsia="en-US" w:bidi="ar-SA"/>
    </w:rPr>
  </w:style>
  <w:style w:type="paragraph" w:styleId="BodyText">
    <w:name w:val="Body Text"/>
    <w:basedOn w:val="Normal"/>
    <w:link w:val="BodyTextChar"/>
    <w:rsid w:val="00B97C5C"/>
    <w:pPr>
      <w:spacing w:after="0" w:line="360" w:lineRule="auto"/>
      <w:ind w:firstLine="289"/>
    </w:pPr>
    <w:rPr>
      <w:rFonts w:eastAsia="SimSun" w:cs="Times New Roman"/>
      <w:spacing w:val="-1"/>
      <w:sz w:val="20"/>
      <w:szCs w:val="20"/>
      <w:lang w:eastAsia="en-US" w:bidi="ar-SA"/>
    </w:rPr>
  </w:style>
  <w:style w:type="character" w:customStyle="1" w:styleId="BodyTextChar">
    <w:name w:val="Body Text Char"/>
    <w:basedOn w:val="DefaultParagraphFont"/>
    <w:link w:val="BodyText"/>
    <w:rsid w:val="00B97C5C"/>
    <w:rPr>
      <w:rFonts w:ascii="Times New Roman" w:eastAsia="SimSun" w:hAnsi="Times New Roman" w:cs="Times New Roman"/>
      <w:spacing w:val="-1"/>
      <w:sz w:val="20"/>
      <w:szCs w:val="20"/>
      <w:lang w:eastAsia="en-US" w:bidi="ar-SA"/>
    </w:rPr>
  </w:style>
  <w:style w:type="paragraph" w:customStyle="1" w:styleId="Default">
    <w:name w:val="Default"/>
    <w:rsid w:val="00683CE9"/>
    <w:pPr>
      <w:autoSpaceDE w:val="0"/>
      <w:autoSpaceDN w:val="0"/>
      <w:adjustRightInd w:val="0"/>
      <w:spacing w:after="0" w:line="240" w:lineRule="auto"/>
    </w:pPr>
    <w:rPr>
      <w:rFonts w:ascii="Arial" w:eastAsiaTheme="minorHAnsi" w:hAnsi="Arial" w:cs="Arial"/>
      <w:color w:val="000000"/>
      <w:sz w:val="24"/>
      <w:szCs w:val="24"/>
      <w:lang w:val="id-ID" w:eastAsia="en-US" w:bidi="ar-SA"/>
    </w:rPr>
  </w:style>
  <w:style w:type="character" w:styleId="Emphasis">
    <w:name w:val="Emphasis"/>
    <w:uiPriority w:val="20"/>
    <w:qFormat/>
    <w:rsid w:val="00683CE9"/>
    <w:rPr>
      <w:i/>
      <w:iC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5 Char1 Char"/>
    <w:link w:val="ListParagraph"/>
    <w:uiPriority w:val="34"/>
    <w:locked/>
    <w:rsid w:val="0065415D"/>
    <w:rPr>
      <w:rFonts w:ascii="Times New Roman" w:eastAsia="Calibri" w:hAnsi="Times New Roman" w:cs="Times New Roman"/>
      <w:sz w:val="24"/>
      <w:szCs w:val="22"/>
      <w:lang w:val="id-ID" w:eastAsia="en-US" w:bidi="ar-SA"/>
    </w:rPr>
  </w:style>
  <w:style w:type="table" w:customStyle="1" w:styleId="GridTable1Light1">
    <w:name w:val="Grid Table 1 Light1"/>
    <w:basedOn w:val="TableNormal"/>
    <w:uiPriority w:val="46"/>
    <w:rsid w:val="00705F44"/>
    <w:pPr>
      <w:spacing w:after="0" w:line="240" w:lineRule="auto"/>
    </w:pPr>
    <w:rPr>
      <w:rFonts w:eastAsiaTheme="minorHAnsi"/>
      <w:szCs w:val="22"/>
      <w:lang w:val="id-ID" w:eastAsia="en-US"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uiPriority w:val="59"/>
    <w:rsid w:val="00BB1B6F"/>
    <w:pPr>
      <w:spacing w:after="0" w:line="240" w:lineRule="auto"/>
    </w:pPr>
    <w:rPr>
      <w:szCs w:val="22"/>
      <w:lang w:val="id-ID" w:eastAsia="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uiPriority w:val="59"/>
    <w:rsid w:val="00BB1B6F"/>
    <w:pPr>
      <w:spacing w:after="0" w:line="240" w:lineRule="auto"/>
    </w:pPr>
    <w:rPr>
      <w:szCs w:val="22"/>
      <w:lang w:val="id-ID" w:eastAsia="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rsid w:val="00905754"/>
  </w:style>
  <w:style w:type="character" w:customStyle="1" w:styleId="label-content">
    <w:name w:val="label-content"/>
    <w:rsid w:val="00905754"/>
  </w:style>
  <w:style w:type="character" w:customStyle="1" w:styleId="hps">
    <w:name w:val="hps"/>
    <w:basedOn w:val="DefaultParagraphFont"/>
    <w:rsid w:val="008C48CE"/>
    <w:rPr>
      <w:rFonts w:cs="Times New Roman"/>
    </w:rPr>
  </w:style>
  <w:style w:type="paragraph" w:styleId="Title">
    <w:name w:val="Title"/>
    <w:basedOn w:val="Normal"/>
    <w:next w:val="Normal"/>
    <w:link w:val="TitleChar"/>
    <w:uiPriority w:val="10"/>
    <w:qFormat/>
    <w:rsid w:val="00DB3B60"/>
    <w:pPr>
      <w:spacing w:after="300"/>
      <w:contextualSpacing/>
      <w:jc w:val="center"/>
    </w:pPr>
    <w:rPr>
      <w:rFonts w:eastAsiaTheme="majorEastAsia" w:cstheme="majorBidi"/>
      <w:b/>
      <w:color w:val="000000" w:themeColor="text1"/>
      <w:spacing w:val="5"/>
      <w:kern w:val="28"/>
      <w:sz w:val="28"/>
      <w:szCs w:val="66"/>
    </w:rPr>
  </w:style>
  <w:style w:type="character" w:customStyle="1" w:styleId="TitleChar">
    <w:name w:val="Title Char"/>
    <w:basedOn w:val="DefaultParagraphFont"/>
    <w:link w:val="Title"/>
    <w:uiPriority w:val="10"/>
    <w:rsid w:val="00DB3B60"/>
    <w:rPr>
      <w:rFonts w:ascii="Times New Roman" w:eastAsiaTheme="majorEastAsia" w:hAnsi="Times New Roman" w:cstheme="majorBidi"/>
      <w:b/>
      <w:color w:val="000000" w:themeColor="text1"/>
      <w:spacing w:val="5"/>
      <w:kern w:val="28"/>
      <w:sz w:val="28"/>
      <w:szCs w:val="66"/>
    </w:rPr>
  </w:style>
  <w:style w:type="paragraph" w:customStyle="1" w:styleId="abstrakindonesia">
    <w:name w:val="abstrak indonesia"/>
    <w:basedOn w:val="Normal"/>
    <w:link w:val="abstrakindonesiaChar"/>
    <w:qFormat/>
    <w:rsid w:val="00C77CC8"/>
    <w:pPr>
      <w:autoSpaceDE w:val="0"/>
      <w:autoSpaceDN w:val="0"/>
      <w:adjustRightInd w:val="0"/>
      <w:spacing w:after="0"/>
      <w:ind w:firstLine="0"/>
    </w:pPr>
    <w:rPr>
      <w:rFonts w:eastAsia="Calibri" w:cs="Times New Roman"/>
      <w:bCs/>
      <w:color w:val="000000"/>
      <w:sz w:val="20"/>
      <w:szCs w:val="20"/>
      <w:lang w:val="fi-FI" w:eastAsia="en-US" w:bidi="ar-SA"/>
    </w:rPr>
  </w:style>
  <w:style w:type="character" w:customStyle="1" w:styleId="abstrakindonesiaChar">
    <w:name w:val="abstrak indonesia Char"/>
    <w:basedOn w:val="DefaultParagraphFont"/>
    <w:link w:val="abstrakindonesia"/>
    <w:rsid w:val="00C77CC8"/>
    <w:rPr>
      <w:rFonts w:ascii="Times New Roman" w:eastAsia="Calibri" w:hAnsi="Times New Roman" w:cs="Times New Roman"/>
      <w:bCs/>
      <w:color w:val="000000"/>
      <w:sz w:val="20"/>
      <w:szCs w:val="20"/>
      <w:lang w:val="fi-FI" w:eastAsia="en-US" w:bidi="ar-SA"/>
    </w:rPr>
  </w:style>
  <w:style w:type="paragraph" w:customStyle="1" w:styleId="TitleInggris">
    <w:name w:val="Title Inggris"/>
    <w:basedOn w:val="Title"/>
    <w:link w:val="TitleInggrisChar"/>
    <w:qFormat/>
    <w:rsid w:val="000709C5"/>
    <w:rPr>
      <w:i/>
      <w:lang w:eastAsia="ar-SA" w:bidi="ar-SA"/>
    </w:rPr>
  </w:style>
  <w:style w:type="paragraph" w:customStyle="1" w:styleId="AuthorJournal">
    <w:name w:val="Author Journal"/>
    <w:basedOn w:val="Normal"/>
    <w:link w:val="AuthorJournalChar"/>
    <w:qFormat/>
    <w:rsid w:val="000709C5"/>
    <w:pPr>
      <w:tabs>
        <w:tab w:val="center" w:pos="3968"/>
        <w:tab w:val="left" w:pos="7133"/>
      </w:tabs>
      <w:spacing w:after="0"/>
      <w:jc w:val="center"/>
    </w:pPr>
    <w:rPr>
      <w:rFonts w:cs="Times New Roman"/>
      <w:b/>
    </w:rPr>
  </w:style>
  <w:style w:type="character" w:customStyle="1" w:styleId="TitleInggrisChar">
    <w:name w:val="Title Inggris Char"/>
    <w:basedOn w:val="TitleChar"/>
    <w:link w:val="TitleInggris"/>
    <w:rsid w:val="000709C5"/>
    <w:rPr>
      <w:rFonts w:ascii="Times New Roman" w:eastAsiaTheme="majorEastAsia" w:hAnsi="Times New Roman" w:cstheme="majorBidi"/>
      <w:b/>
      <w:i/>
      <w:color w:val="000000" w:themeColor="text1"/>
      <w:spacing w:val="5"/>
      <w:kern w:val="28"/>
      <w:sz w:val="28"/>
      <w:szCs w:val="66"/>
      <w:lang w:eastAsia="ar-SA" w:bidi="ar-SA"/>
    </w:rPr>
  </w:style>
  <w:style w:type="paragraph" w:customStyle="1" w:styleId="afiliationjournal">
    <w:name w:val="afiliation journal"/>
    <w:basedOn w:val="Normal"/>
    <w:link w:val="afiliationjournalChar"/>
    <w:qFormat/>
    <w:rsid w:val="000709C5"/>
    <w:pPr>
      <w:suppressAutoHyphens/>
      <w:autoSpaceDE w:val="0"/>
      <w:spacing w:after="0"/>
      <w:jc w:val="center"/>
    </w:pPr>
    <w:rPr>
      <w:rFonts w:cs="Times New Roman"/>
      <w:sz w:val="20"/>
      <w:szCs w:val="24"/>
    </w:rPr>
  </w:style>
  <w:style w:type="character" w:customStyle="1" w:styleId="AuthorJournalChar">
    <w:name w:val="Author Journal Char"/>
    <w:basedOn w:val="DefaultParagraphFont"/>
    <w:link w:val="AuthorJournal"/>
    <w:rsid w:val="000709C5"/>
    <w:rPr>
      <w:rFonts w:ascii="Times New Roman" w:hAnsi="Times New Roman" w:cs="Times New Roman"/>
      <w:b/>
      <w:sz w:val="24"/>
    </w:rPr>
  </w:style>
  <w:style w:type="paragraph" w:customStyle="1" w:styleId="absrakinggirs">
    <w:name w:val="absrak inggirs"/>
    <w:basedOn w:val="Normal"/>
    <w:link w:val="absrakinggirsChar"/>
    <w:qFormat/>
    <w:rsid w:val="00B024D8"/>
    <w:pPr>
      <w:suppressAutoHyphens/>
      <w:spacing w:after="0"/>
      <w:ind w:firstLine="0"/>
    </w:pPr>
    <w:rPr>
      <w:rFonts w:eastAsia="Times New Roman" w:cs="Times New Roman"/>
      <w:bCs/>
      <w:i/>
      <w:iCs/>
      <w:color w:val="000000"/>
      <w:sz w:val="20"/>
      <w:szCs w:val="20"/>
      <w:lang w:val="fi-FI" w:eastAsia="ar-SA" w:bidi="ar-SA"/>
    </w:rPr>
  </w:style>
  <w:style w:type="character" w:customStyle="1" w:styleId="afiliationjournalChar">
    <w:name w:val="afiliation journal Char"/>
    <w:basedOn w:val="DefaultParagraphFont"/>
    <w:link w:val="afiliationjournal"/>
    <w:rsid w:val="000709C5"/>
    <w:rPr>
      <w:rFonts w:ascii="Times New Roman" w:hAnsi="Times New Roman" w:cs="Times New Roman"/>
      <w:sz w:val="20"/>
      <w:szCs w:val="24"/>
    </w:rPr>
  </w:style>
  <w:style w:type="paragraph" w:customStyle="1" w:styleId="keywords">
    <w:name w:val="keywords"/>
    <w:basedOn w:val="Normal"/>
    <w:link w:val="keywordsChar"/>
    <w:qFormat/>
    <w:rsid w:val="002F7CB9"/>
    <w:pPr>
      <w:suppressAutoHyphens/>
      <w:spacing w:after="0"/>
      <w:ind w:firstLine="0"/>
    </w:pPr>
    <w:rPr>
      <w:rFonts w:eastAsia="Times New Roman" w:cs="Times New Roman"/>
      <w:color w:val="000000"/>
      <w:sz w:val="20"/>
      <w:szCs w:val="20"/>
      <w:lang w:val="fi-FI" w:eastAsia="ar-SA" w:bidi="ar-SA"/>
    </w:rPr>
  </w:style>
  <w:style w:type="character" w:customStyle="1" w:styleId="absrakinggirsChar">
    <w:name w:val="absrak inggirs Char"/>
    <w:basedOn w:val="DefaultParagraphFont"/>
    <w:link w:val="absrakinggirs"/>
    <w:rsid w:val="00B024D8"/>
    <w:rPr>
      <w:rFonts w:ascii="Times New Roman" w:eastAsia="Times New Roman" w:hAnsi="Times New Roman" w:cs="Times New Roman"/>
      <w:bCs/>
      <w:i/>
      <w:iCs/>
      <w:color w:val="000000"/>
      <w:sz w:val="20"/>
      <w:szCs w:val="20"/>
      <w:lang w:val="fi-FI" w:eastAsia="ar-SA" w:bidi="ar-SA"/>
    </w:rPr>
  </w:style>
  <w:style w:type="paragraph" w:customStyle="1" w:styleId="Heading3Fix">
    <w:name w:val="Heading 3 Fix"/>
    <w:basedOn w:val="Heading3"/>
    <w:link w:val="Heading3FixChar"/>
    <w:qFormat/>
    <w:rsid w:val="00262AEB"/>
    <w:pPr>
      <w:ind w:left="284" w:firstLine="0"/>
    </w:pPr>
  </w:style>
  <w:style w:type="character" w:customStyle="1" w:styleId="keywordsChar">
    <w:name w:val="keywords Char"/>
    <w:basedOn w:val="DefaultParagraphFont"/>
    <w:link w:val="keywords"/>
    <w:rsid w:val="002F7CB9"/>
    <w:rPr>
      <w:rFonts w:ascii="Times New Roman" w:eastAsia="Times New Roman" w:hAnsi="Times New Roman" w:cs="Times New Roman"/>
      <w:color w:val="000000"/>
      <w:sz w:val="20"/>
      <w:szCs w:val="20"/>
      <w:lang w:val="fi-FI" w:eastAsia="ar-SA" w:bidi="ar-SA"/>
    </w:rPr>
  </w:style>
  <w:style w:type="paragraph" w:styleId="Caption">
    <w:name w:val="caption"/>
    <w:basedOn w:val="Normal"/>
    <w:next w:val="Normal"/>
    <w:link w:val="CaptionChar"/>
    <w:uiPriority w:val="35"/>
    <w:unhideWhenUsed/>
    <w:qFormat/>
    <w:rsid w:val="001D6058"/>
    <w:pPr>
      <w:ind w:left="567" w:hanging="567"/>
      <w:jc w:val="center"/>
    </w:pPr>
    <w:rPr>
      <w:b/>
      <w:bCs/>
      <w:color w:val="000000" w:themeColor="text1"/>
      <w:szCs w:val="22"/>
    </w:rPr>
  </w:style>
  <w:style w:type="character" w:customStyle="1" w:styleId="Heading3FixChar">
    <w:name w:val="Heading 3 Fix Char"/>
    <w:basedOn w:val="Heading3Char"/>
    <w:link w:val="Heading3Fix"/>
    <w:rsid w:val="00262AEB"/>
    <w:rPr>
      <w:rFonts w:ascii="Times New Roman" w:eastAsia="SimSun" w:hAnsi="Times New Roman" w:cs="Times New Roman"/>
      <w:iCs/>
      <w:noProof/>
      <w:sz w:val="24"/>
      <w:szCs w:val="20"/>
      <w:lang w:eastAsia="en-US" w:bidi="ar-SA"/>
    </w:rPr>
  </w:style>
  <w:style w:type="paragraph" w:customStyle="1" w:styleId="caption-tabel">
    <w:name w:val="caption-tabel"/>
    <w:basedOn w:val="Caption"/>
    <w:link w:val="caption-tabelChar"/>
    <w:qFormat/>
    <w:rsid w:val="00A16353"/>
    <w:pPr>
      <w:spacing w:before="240" w:after="240"/>
      <w:ind w:left="709" w:hanging="709"/>
      <w:jc w:val="left"/>
    </w:pPr>
    <w:rPr>
      <w:b w:val="0"/>
      <w:sz w:val="20"/>
    </w:rPr>
  </w:style>
  <w:style w:type="paragraph" w:customStyle="1" w:styleId="keterangan">
    <w:name w:val="keterangan"/>
    <w:basedOn w:val="Normal"/>
    <w:link w:val="keteranganChar"/>
    <w:qFormat/>
    <w:rsid w:val="00AB2421"/>
    <w:pPr>
      <w:spacing w:after="240"/>
      <w:ind w:firstLine="0"/>
      <w:jc w:val="center"/>
    </w:pPr>
    <w:rPr>
      <w:rFonts w:cs="Times New Roman"/>
      <w:szCs w:val="24"/>
    </w:rPr>
  </w:style>
  <w:style w:type="character" w:customStyle="1" w:styleId="CaptionChar">
    <w:name w:val="Caption Char"/>
    <w:basedOn w:val="DefaultParagraphFont"/>
    <w:link w:val="Caption"/>
    <w:uiPriority w:val="35"/>
    <w:rsid w:val="001D6058"/>
    <w:rPr>
      <w:rFonts w:ascii="Times New Roman" w:hAnsi="Times New Roman"/>
      <w:b/>
      <w:bCs/>
      <w:color w:val="000000" w:themeColor="text1"/>
      <w:sz w:val="24"/>
      <w:szCs w:val="22"/>
    </w:rPr>
  </w:style>
  <w:style w:type="character" w:customStyle="1" w:styleId="caption-tabelChar">
    <w:name w:val="caption-tabel Char"/>
    <w:basedOn w:val="CaptionChar"/>
    <w:link w:val="caption-tabel"/>
    <w:rsid w:val="00A16353"/>
    <w:rPr>
      <w:rFonts w:ascii="Times New Roman" w:hAnsi="Times New Roman"/>
      <w:b w:val="0"/>
      <w:bCs/>
      <w:color w:val="000000" w:themeColor="text1"/>
      <w:sz w:val="20"/>
      <w:szCs w:val="22"/>
    </w:rPr>
  </w:style>
  <w:style w:type="paragraph" w:customStyle="1" w:styleId="daftarpustaka">
    <w:name w:val="daftar pustaka"/>
    <w:basedOn w:val="Normal"/>
    <w:link w:val="daftarpustakaChar"/>
    <w:qFormat/>
    <w:rsid w:val="00AB2421"/>
    <w:pPr>
      <w:ind w:left="785" w:hanging="785"/>
    </w:pPr>
    <w:rPr>
      <w:rFonts w:cs="Times New Roman"/>
      <w:szCs w:val="24"/>
    </w:rPr>
  </w:style>
  <w:style w:type="character" w:customStyle="1" w:styleId="keteranganChar">
    <w:name w:val="keterangan Char"/>
    <w:basedOn w:val="DefaultParagraphFont"/>
    <w:link w:val="keterangan"/>
    <w:rsid w:val="00AB2421"/>
    <w:rPr>
      <w:rFonts w:ascii="Times New Roman" w:hAnsi="Times New Roman" w:cs="Times New Roman"/>
      <w:sz w:val="24"/>
      <w:szCs w:val="24"/>
    </w:rPr>
  </w:style>
  <w:style w:type="paragraph" w:customStyle="1" w:styleId="text">
    <w:name w:val="text"/>
    <w:basedOn w:val="Normal"/>
    <w:next w:val="Normal"/>
    <w:rsid w:val="00E12E88"/>
    <w:pPr>
      <w:suppressAutoHyphens/>
      <w:autoSpaceDE w:val="0"/>
      <w:spacing w:after="0"/>
      <w:ind w:firstLine="0"/>
      <w:jc w:val="left"/>
    </w:pPr>
    <w:rPr>
      <w:rFonts w:ascii="HAMEHF+TimesNewRoman" w:eastAsia="Arial" w:hAnsi="HAMEHF+TimesNewRoman" w:cs="Times New Roman"/>
      <w:szCs w:val="24"/>
      <w:lang w:eastAsia="ar-SA" w:bidi="ar-SA"/>
    </w:rPr>
  </w:style>
  <w:style w:type="character" w:customStyle="1" w:styleId="daftarpustakaChar">
    <w:name w:val="daftar pustaka Char"/>
    <w:basedOn w:val="DefaultParagraphFont"/>
    <w:link w:val="daftarpustaka"/>
    <w:rsid w:val="00AB2421"/>
    <w:rPr>
      <w:rFonts w:ascii="Times New Roman" w:hAnsi="Times New Roman" w:cs="Times New Roman"/>
      <w:sz w:val="24"/>
      <w:szCs w:val="24"/>
    </w:rPr>
  </w:style>
  <w:style w:type="character" w:customStyle="1" w:styleId="apple-style-span">
    <w:name w:val="apple-style-span"/>
    <w:rsid w:val="00C252AF"/>
  </w:style>
  <w:style w:type="character" w:customStyle="1" w:styleId="fourgenhighlight">
    <w:name w:val="fourgen_highlight"/>
    <w:rsid w:val="005F3050"/>
  </w:style>
  <w:style w:type="character" w:customStyle="1" w:styleId="desc">
    <w:name w:val="desc"/>
    <w:rsid w:val="006A2D9E"/>
  </w:style>
  <w:style w:type="table" w:customStyle="1" w:styleId="TableGrid1">
    <w:name w:val="Table Grid1"/>
    <w:basedOn w:val="TableNormal"/>
    <w:next w:val="TableGrid"/>
    <w:uiPriority w:val="59"/>
    <w:rsid w:val="00B63B05"/>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F7BA0"/>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41315"/>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41823"/>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736C6"/>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B90C03"/>
  </w:style>
  <w:style w:type="table" w:customStyle="1" w:styleId="TableGrid7">
    <w:name w:val="Table Grid7"/>
    <w:basedOn w:val="TableNormal"/>
    <w:next w:val="TableGrid"/>
    <w:uiPriority w:val="59"/>
    <w:rsid w:val="00E50A8B"/>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A038C"/>
    <w:pPr>
      <w:spacing w:after="0" w:line="240" w:lineRule="auto"/>
    </w:pPr>
    <w:rPr>
      <w:rFonts w:eastAsiaTheme="minorHAns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fBaru1">
    <w:name w:val="Paragraf Baru 1"/>
    <w:basedOn w:val="Normal"/>
    <w:link w:val="ParagrafBaru1Char"/>
    <w:qFormat/>
    <w:rsid w:val="00CC0147"/>
    <w:pPr>
      <w:spacing w:after="200" w:line="480" w:lineRule="auto"/>
      <w:ind w:firstLine="567"/>
      <w:contextualSpacing/>
    </w:pPr>
    <w:rPr>
      <w:rFonts w:cs="Times New Roman"/>
      <w:szCs w:val="24"/>
      <w:lang w:eastAsia="en-US" w:bidi="ar-SA"/>
    </w:rPr>
  </w:style>
  <w:style w:type="character" w:customStyle="1" w:styleId="ParagrafBaru1Char">
    <w:name w:val="Paragraf Baru 1 Char"/>
    <w:basedOn w:val="DefaultParagraphFont"/>
    <w:link w:val="ParagrafBaru1"/>
    <w:rsid w:val="00CC0147"/>
    <w:rPr>
      <w:rFonts w:ascii="Times New Roman" w:hAnsi="Times New Roman" w:cs="Times New Roman"/>
      <w:sz w:val="24"/>
      <w:szCs w:val="24"/>
      <w:lang w:eastAsia="en-US" w:bidi="ar-SA"/>
    </w:rPr>
  </w:style>
  <w:style w:type="character" w:customStyle="1" w:styleId="NoSpacingChar">
    <w:name w:val="No Spacing Char"/>
    <w:basedOn w:val="DefaultParagraphFont"/>
    <w:link w:val="NoSpacing"/>
    <w:uiPriority w:val="1"/>
    <w:rsid w:val="00D15C28"/>
    <w:rPr>
      <w:rFonts w:ascii="Calibri" w:eastAsia="Calibri" w:hAnsi="Calibri" w:cs="Times New Roman"/>
    </w:rPr>
  </w:style>
  <w:style w:type="paragraph" w:customStyle="1" w:styleId="SubJudul">
    <w:name w:val="Sub Judul"/>
    <w:basedOn w:val="ListParagraph"/>
    <w:link w:val="SubJudulChar"/>
    <w:qFormat/>
    <w:rsid w:val="006C302F"/>
    <w:pPr>
      <w:numPr>
        <w:ilvl w:val="1"/>
        <w:numId w:val="5"/>
      </w:numPr>
      <w:tabs>
        <w:tab w:val="center" w:pos="3402"/>
        <w:tab w:val="center" w:pos="3968"/>
        <w:tab w:val="center" w:pos="4536"/>
        <w:tab w:val="left" w:pos="5280"/>
      </w:tabs>
      <w:spacing w:after="0" w:line="480" w:lineRule="auto"/>
      <w:ind w:left="426" w:hanging="426"/>
    </w:pPr>
    <w:rPr>
      <w:rFonts w:eastAsiaTheme="minorEastAsia"/>
      <w:b/>
      <w:szCs w:val="24"/>
      <w:lang w:val="en-US"/>
    </w:rPr>
  </w:style>
  <w:style w:type="paragraph" w:customStyle="1" w:styleId="AnakSubJudul1321">
    <w:name w:val="Anak Sub Judul (1.3.2.1)"/>
    <w:basedOn w:val="ListParagraph"/>
    <w:qFormat/>
    <w:rsid w:val="006C302F"/>
    <w:pPr>
      <w:numPr>
        <w:ilvl w:val="3"/>
        <w:numId w:val="5"/>
      </w:numPr>
      <w:tabs>
        <w:tab w:val="center" w:pos="1985"/>
        <w:tab w:val="left" w:pos="5280"/>
      </w:tabs>
      <w:spacing w:after="0" w:line="480" w:lineRule="auto"/>
    </w:pPr>
    <w:rPr>
      <w:rFonts w:eastAsiaTheme="minorEastAsia"/>
      <w:b/>
      <w:szCs w:val="24"/>
      <w:lang w:val="en-US"/>
    </w:rPr>
  </w:style>
  <w:style w:type="character" w:customStyle="1" w:styleId="SubJudulChar">
    <w:name w:val="Sub Judul Char"/>
    <w:basedOn w:val="ListParagraphChar"/>
    <w:link w:val="SubJudul"/>
    <w:rsid w:val="00342804"/>
    <w:rPr>
      <w:rFonts w:ascii="Times New Roman" w:eastAsia="Calibri" w:hAnsi="Times New Roman" w:cs="Times New Roman"/>
      <w:b/>
      <w:sz w:val="24"/>
      <w:szCs w:val="24"/>
      <w:lang w:val="id-ID" w:eastAsia="en-US" w:bidi="ar-SA"/>
    </w:rPr>
  </w:style>
  <w:style w:type="character" w:customStyle="1" w:styleId="UnresolvedMention">
    <w:name w:val="Unresolved Mention"/>
    <w:basedOn w:val="DefaultParagraphFont"/>
    <w:uiPriority w:val="99"/>
    <w:semiHidden/>
    <w:unhideWhenUsed/>
    <w:rsid w:val="00EF17EF"/>
    <w:rPr>
      <w:color w:val="605E5C"/>
      <w:shd w:val="clear" w:color="auto" w:fill="E1DFDD"/>
    </w:rPr>
  </w:style>
  <w:style w:type="character" w:customStyle="1" w:styleId="fontstyle01">
    <w:name w:val="fontstyle01"/>
    <w:basedOn w:val="DefaultParagraphFont"/>
    <w:rsid w:val="002D6F76"/>
    <w:rPr>
      <w:rFonts w:ascii="AdvGulliv-R" w:hAnsi="AdvGulliv-R" w:hint="default"/>
      <w:b w:val="0"/>
      <w:bCs w:val="0"/>
      <w:i w:val="0"/>
      <w:iCs w:val="0"/>
      <w:color w:val="000000"/>
      <w:sz w:val="28"/>
      <w:szCs w:val="28"/>
    </w:rPr>
  </w:style>
  <w:style w:type="character" w:customStyle="1" w:styleId="alt-edited">
    <w:name w:val="alt-edited"/>
    <w:basedOn w:val="DefaultParagraphFont"/>
    <w:rsid w:val="00E3039C"/>
  </w:style>
  <w:style w:type="character" w:customStyle="1" w:styleId="tlid-translation">
    <w:name w:val="tlid-translation"/>
    <w:basedOn w:val="DefaultParagraphFont"/>
    <w:rsid w:val="009E2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ko-KR"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2A"/>
    <w:pPr>
      <w:spacing w:after="12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914F39"/>
    <w:pPr>
      <w:keepNext/>
      <w:keepLines/>
      <w:tabs>
        <w:tab w:val="left" w:pos="216"/>
      </w:tabs>
      <w:spacing w:before="160" w:after="80" w:line="360" w:lineRule="auto"/>
      <w:ind w:firstLine="0"/>
      <w:outlineLvl w:val="0"/>
    </w:pPr>
    <w:rPr>
      <w:rFonts w:eastAsia="SimSun" w:cs="Times New Roman"/>
      <w:b/>
      <w:smallCaps/>
      <w:noProof/>
      <w:szCs w:val="20"/>
      <w:lang w:eastAsia="en-US" w:bidi="ar-SA"/>
    </w:rPr>
  </w:style>
  <w:style w:type="paragraph" w:styleId="Heading2">
    <w:name w:val="heading 2"/>
    <w:basedOn w:val="Normal"/>
    <w:next w:val="Normal"/>
    <w:link w:val="Heading2Char"/>
    <w:qFormat/>
    <w:rsid w:val="00262AEB"/>
    <w:pPr>
      <w:keepNext/>
      <w:keepLines/>
      <w:numPr>
        <w:ilvl w:val="1"/>
        <w:numId w:val="1"/>
      </w:numPr>
      <w:tabs>
        <w:tab w:val="left" w:pos="284"/>
      </w:tabs>
      <w:spacing w:before="120" w:after="60"/>
      <w:outlineLvl w:val="1"/>
    </w:pPr>
    <w:rPr>
      <w:rFonts w:eastAsia="SimSun" w:cs="Times New Roman"/>
      <w:b/>
      <w:i/>
      <w:iCs/>
      <w:noProof/>
      <w:szCs w:val="20"/>
      <w:lang w:eastAsia="en-US" w:bidi="ar-SA"/>
    </w:rPr>
  </w:style>
  <w:style w:type="paragraph" w:styleId="Heading3">
    <w:name w:val="heading 3"/>
    <w:basedOn w:val="Normal"/>
    <w:next w:val="Normal"/>
    <w:link w:val="Heading3Char"/>
    <w:rsid w:val="00262AEB"/>
    <w:pPr>
      <w:numPr>
        <w:numId w:val="2"/>
      </w:numPr>
      <w:spacing w:after="0"/>
      <w:outlineLvl w:val="2"/>
    </w:pPr>
    <w:rPr>
      <w:rFonts w:eastAsia="SimSun" w:cs="Times New Roman"/>
      <w:iCs/>
      <w:noProof/>
      <w:szCs w:val="20"/>
      <w:lang w:eastAsia="en-US" w:bidi="ar-SA"/>
    </w:rPr>
  </w:style>
  <w:style w:type="paragraph" w:styleId="Heading4">
    <w:name w:val="heading 4"/>
    <w:basedOn w:val="Normal"/>
    <w:next w:val="Normal"/>
    <w:link w:val="Heading4Char"/>
    <w:qFormat/>
    <w:rsid w:val="00B97C5C"/>
    <w:pPr>
      <w:numPr>
        <w:ilvl w:val="3"/>
        <w:numId w:val="1"/>
      </w:numPr>
      <w:spacing w:before="40" w:after="40"/>
      <w:outlineLvl w:val="3"/>
    </w:pPr>
    <w:rPr>
      <w:rFonts w:eastAsia="SimSun" w:cs="Times New Roman"/>
      <w:i/>
      <w:iCs/>
      <w:noProof/>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4421"/>
    <w:pPr>
      <w:spacing w:before="100" w:beforeAutospacing="1" w:after="100" w:afterAutospacing="1"/>
    </w:pPr>
    <w:rPr>
      <w:rFonts w:cs="Times New Roman"/>
      <w:szCs w:val="24"/>
      <w:lang w:eastAsia="id-ID"/>
    </w:rPr>
  </w:style>
  <w:style w:type="paragraph" w:styleId="Header">
    <w:name w:val="header"/>
    <w:basedOn w:val="Normal"/>
    <w:link w:val="HeaderChar"/>
    <w:uiPriority w:val="99"/>
    <w:unhideWhenUsed/>
    <w:rsid w:val="00A627EE"/>
    <w:pPr>
      <w:tabs>
        <w:tab w:val="center" w:pos="4513"/>
        <w:tab w:val="right" w:pos="9026"/>
      </w:tabs>
      <w:spacing w:after="0"/>
    </w:pPr>
  </w:style>
  <w:style w:type="character" w:customStyle="1" w:styleId="HeaderChar">
    <w:name w:val="Header Char"/>
    <w:basedOn w:val="DefaultParagraphFont"/>
    <w:link w:val="Header"/>
    <w:uiPriority w:val="99"/>
    <w:rsid w:val="00A627EE"/>
  </w:style>
  <w:style w:type="paragraph" w:styleId="Footer">
    <w:name w:val="footer"/>
    <w:basedOn w:val="Normal"/>
    <w:link w:val="FooterChar"/>
    <w:uiPriority w:val="99"/>
    <w:unhideWhenUsed/>
    <w:rsid w:val="00A627EE"/>
    <w:pPr>
      <w:tabs>
        <w:tab w:val="center" w:pos="4513"/>
        <w:tab w:val="right" w:pos="9026"/>
      </w:tabs>
      <w:spacing w:after="0"/>
    </w:pPr>
  </w:style>
  <w:style w:type="character" w:customStyle="1" w:styleId="FooterChar">
    <w:name w:val="Footer Char"/>
    <w:basedOn w:val="DefaultParagraphFont"/>
    <w:link w:val="Footer"/>
    <w:uiPriority w:val="99"/>
    <w:rsid w:val="00A627EE"/>
  </w:style>
  <w:style w:type="character" w:styleId="Hyperlink">
    <w:name w:val="Hyperlink"/>
    <w:basedOn w:val="DefaultParagraphFont"/>
    <w:uiPriority w:val="99"/>
    <w:unhideWhenUsed/>
    <w:rsid w:val="00866194"/>
    <w:rPr>
      <w:color w:val="0000FF" w:themeColor="hyperlink"/>
      <w:u w:val="single"/>
    </w:rPr>
  </w:style>
  <w:style w:type="paragraph" w:styleId="NoSpacing">
    <w:name w:val="No Spacing"/>
    <w:link w:val="NoSpacingChar"/>
    <w:uiPriority w:val="1"/>
    <w:qFormat/>
    <w:rsid w:val="00192D93"/>
    <w:pPr>
      <w:spacing w:after="0" w:line="240" w:lineRule="auto"/>
    </w:pPr>
    <w:rPr>
      <w:rFonts w:ascii="Calibri" w:eastAsia="Calibri" w:hAnsi="Calibri" w:cs="Times New Roman"/>
    </w:rPr>
  </w:style>
  <w:style w:type="paragraph" w:customStyle="1" w:styleId="authorname">
    <w:name w:val="author name"/>
    <w:basedOn w:val="Normal"/>
    <w:next w:val="Normal"/>
    <w:rsid w:val="00192D93"/>
    <w:pPr>
      <w:suppressAutoHyphens/>
      <w:autoSpaceDE w:val="0"/>
      <w:spacing w:after="0"/>
    </w:pPr>
    <w:rPr>
      <w:rFonts w:ascii="HAMECN+TimesNewRoman" w:eastAsia="Times New Roman" w:hAnsi="HAMECN+TimesNewRoman" w:cs="Times New Roman"/>
      <w:szCs w:val="24"/>
      <w:lang w:eastAsia="ar-SA"/>
    </w:rPr>
  </w:style>
  <w:style w:type="paragraph" w:customStyle="1" w:styleId="Author">
    <w:name w:val="Author"/>
    <w:basedOn w:val="Normal"/>
    <w:rsid w:val="00192D93"/>
    <w:pPr>
      <w:spacing w:after="240"/>
      <w:jc w:val="center"/>
    </w:pPr>
    <w:rPr>
      <w:rFonts w:eastAsia="Times New Roman" w:cs="Times New Roman"/>
      <w:b/>
      <w:sz w:val="20"/>
      <w:szCs w:val="20"/>
    </w:rPr>
  </w:style>
  <w:style w:type="paragraph" w:styleId="BalloonText">
    <w:name w:val="Balloon Text"/>
    <w:basedOn w:val="Normal"/>
    <w:link w:val="BalloonTextChar"/>
    <w:uiPriority w:val="99"/>
    <w:semiHidden/>
    <w:unhideWhenUsed/>
    <w:rsid w:val="00CE36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C2"/>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Heading 5 Char1"/>
    <w:basedOn w:val="Normal"/>
    <w:link w:val="ListParagraphChar"/>
    <w:uiPriority w:val="34"/>
    <w:qFormat/>
    <w:rsid w:val="0065415D"/>
    <w:pPr>
      <w:ind w:left="720"/>
      <w:contextualSpacing/>
    </w:pPr>
    <w:rPr>
      <w:rFonts w:eastAsia="Calibri" w:cs="Times New Roman"/>
      <w:szCs w:val="22"/>
      <w:lang w:val="id-ID" w:eastAsia="en-US" w:bidi="ar-SA"/>
    </w:rPr>
  </w:style>
  <w:style w:type="paragraph" w:customStyle="1" w:styleId="IsiJurnal">
    <w:name w:val="Isi Jurnal"/>
    <w:basedOn w:val="Normal"/>
    <w:link w:val="IsiJurnalChar"/>
    <w:qFormat/>
    <w:rsid w:val="00532D8A"/>
    <w:rPr>
      <w:rFonts w:cs="Times New Roman"/>
      <w:szCs w:val="24"/>
    </w:rPr>
  </w:style>
  <w:style w:type="paragraph" w:customStyle="1" w:styleId="rtejustify">
    <w:name w:val="rtejustify"/>
    <w:basedOn w:val="Normal"/>
    <w:rsid w:val="00CB34FD"/>
    <w:pPr>
      <w:spacing w:before="100" w:beforeAutospacing="1" w:after="100" w:afterAutospacing="1"/>
    </w:pPr>
    <w:rPr>
      <w:rFonts w:eastAsia="Times New Roman" w:cs="Times New Roman"/>
      <w:szCs w:val="24"/>
      <w:lang w:val="id-ID" w:eastAsia="id-ID" w:bidi="ar-SA"/>
    </w:rPr>
  </w:style>
  <w:style w:type="character" w:customStyle="1" w:styleId="IsiJurnalChar">
    <w:name w:val="Isi Jurnal Char"/>
    <w:basedOn w:val="DefaultParagraphFont"/>
    <w:link w:val="IsiJurnal"/>
    <w:rsid w:val="00532D8A"/>
    <w:rPr>
      <w:rFonts w:ascii="Times New Roman" w:hAnsi="Times New Roman" w:cs="Times New Roman"/>
      <w:sz w:val="24"/>
      <w:szCs w:val="24"/>
    </w:rPr>
  </w:style>
  <w:style w:type="character" w:customStyle="1" w:styleId="Heading1Char">
    <w:name w:val="Heading 1 Char"/>
    <w:basedOn w:val="DefaultParagraphFont"/>
    <w:link w:val="Heading1"/>
    <w:uiPriority w:val="9"/>
    <w:rsid w:val="00914F39"/>
    <w:rPr>
      <w:rFonts w:ascii="Times New Roman" w:eastAsia="SimSun" w:hAnsi="Times New Roman" w:cs="Times New Roman"/>
      <w:b/>
      <w:smallCaps/>
      <w:noProof/>
      <w:sz w:val="24"/>
      <w:szCs w:val="20"/>
      <w:lang w:eastAsia="en-US" w:bidi="ar-SA"/>
    </w:rPr>
  </w:style>
  <w:style w:type="character" w:customStyle="1" w:styleId="Heading2Char">
    <w:name w:val="Heading 2 Char"/>
    <w:basedOn w:val="DefaultParagraphFont"/>
    <w:link w:val="Heading2"/>
    <w:rsid w:val="00262AEB"/>
    <w:rPr>
      <w:rFonts w:ascii="Times New Roman" w:eastAsia="SimSun" w:hAnsi="Times New Roman" w:cs="Times New Roman"/>
      <w:b/>
      <w:i/>
      <w:iCs/>
      <w:noProof/>
      <w:sz w:val="24"/>
      <w:szCs w:val="20"/>
      <w:lang w:eastAsia="en-US" w:bidi="ar-SA"/>
    </w:rPr>
  </w:style>
  <w:style w:type="character" w:customStyle="1" w:styleId="Heading3Char">
    <w:name w:val="Heading 3 Char"/>
    <w:basedOn w:val="DefaultParagraphFont"/>
    <w:link w:val="Heading3"/>
    <w:rsid w:val="00262AEB"/>
    <w:rPr>
      <w:rFonts w:ascii="Times New Roman" w:eastAsia="SimSun" w:hAnsi="Times New Roman" w:cs="Times New Roman"/>
      <w:iCs/>
      <w:noProof/>
      <w:sz w:val="24"/>
      <w:szCs w:val="20"/>
      <w:lang w:eastAsia="en-US" w:bidi="ar-SA"/>
    </w:rPr>
  </w:style>
  <w:style w:type="character" w:customStyle="1" w:styleId="Heading4Char">
    <w:name w:val="Heading 4 Char"/>
    <w:basedOn w:val="DefaultParagraphFont"/>
    <w:link w:val="Heading4"/>
    <w:rsid w:val="00B97C5C"/>
    <w:rPr>
      <w:rFonts w:ascii="Times New Roman" w:eastAsia="SimSun" w:hAnsi="Times New Roman" w:cs="Times New Roman"/>
      <w:i/>
      <w:iCs/>
      <w:noProof/>
      <w:sz w:val="20"/>
      <w:szCs w:val="20"/>
      <w:lang w:eastAsia="en-US" w:bidi="ar-SA"/>
    </w:rPr>
  </w:style>
  <w:style w:type="paragraph" w:styleId="BodyText">
    <w:name w:val="Body Text"/>
    <w:basedOn w:val="Normal"/>
    <w:link w:val="BodyTextChar"/>
    <w:rsid w:val="00B97C5C"/>
    <w:pPr>
      <w:spacing w:after="0" w:line="360" w:lineRule="auto"/>
      <w:ind w:firstLine="289"/>
    </w:pPr>
    <w:rPr>
      <w:rFonts w:eastAsia="SimSun" w:cs="Times New Roman"/>
      <w:spacing w:val="-1"/>
      <w:sz w:val="20"/>
      <w:szCs w:val="20"/>
      <w:lang w:eastAsia="en-US" w:bidi="ar-SA"/>
    </w:rPr>
  </w:style>
  <w:style w:type="character" w:customStyle="1" w:styleId="BodyTextChar">
    <w:name w:val="Body Text Char"/>
    <w:basedOn w:val="DefaultParagraphFont"/>
    <w:link w:val="BodyText"/>
    <w:rsid w:val="00B97C5C"/>
    <w:rPr>
      <w:rFonts w:ascii="Times New Roman" w:eastAsia="SimSun" w:hAnsi="Times New Roman" w:cs="Times New Roman"/>
      <w:spacing w:val="-1"/>
      <w:sz w:val="20"/>
      <w:szCs w:val="20"/>
      <w:lang w:eastAsia="en-US" w:bidi="ar-SA"/>
    </w:rPr>
  </w:style>
  <w:style w:type="paragraph" w:customStyle="1" w:styleId="Default">
    <w:name w:val="Default"/>
    <w:rsid w:val="00683CE9"/>
    <w:pPr>
      <w:autoSpaceDE w:val="0"/>
      <w:autoSpaceDN w:val="0"/>
      <w:adjustRightInd w:val="0"/>
      <w:spacing w:after="0" w:line="240" w:lineRule="auto"/>
    </w:pPr>
    <w:rPr>
      <w:rFonts w:ascii="Arial" w:eastAsiaTheme="minorHAnsi" w:hAnsi="Arial" w:cs="Arial"/>
      <w:color w:val="000000"/>
      <w:sz w:val="24"/>
      <w:szCs w:val="24"/>
      <w:lang w:val="id-ID" w:eastAsia="en-US" w:bidi="ar-SA"/>
    </w:rPr>
  </w:style>
  <w:style w:type="character" w:styleId="Emphasis">
    <w:name w:val="Emphasis"/>
    <w:uiPriority w:val="20"/>
    <w:qFormat/>
    <w:rsid w:val="00683CE9"/>
    <w:rPr>
      <w:i/>
      <w:iC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5 Char1 Char"/>
    <w:link w:val="ListParagraph"/>
    <w:uiPriority w:val="34"/>
    <w:locked/>
    <w:rsid w:val="0065415D"/>
    <w:rPr>
      <w:rFonts w:ascii="Times New Roman" w:eastAsia="Calibri" w:hAnsi="Times New Roman" w:cs="Times New Roman"/>
      <w:sz w:val="24"/>
      <w:szCs w:val="22"/>
      <w:lang w:val="id-ID" w:eastAsia="en-US" w:bidi="ar-SA"/>
    </w:rPr>
  </w:style>
  <w:style w:type="table" w:customStyle="1" w:styleId="GridTable1Light1">
    <w:name w:val="Grid Table 1 Light1"/>
    <w:basedOn w:val="TableNormal"/>
    <w:uiPriority w:val="46"/>
    <w:rsid w:val="00705F44"/>
    <w:pPr>
      <w:spacing w:after="0" w:line="240" w:lineRule="auto"/>
    </w:pPr>
    <w:rPr>
      <w:rFonts w:eastAsiaTheme="minorHAnsi"/>
      <w:szCs w:val="22"/>
      <w:lang w:val="id-ID"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uiPriority w:val="59"/>
    <w:rsid w:val="00BB1B6F"/>
    <w:pPr>
      <w:spacing w:after="0" w:line="240" w:lineRule="auto"/>
    </w:pPr>
    <w:rPr>
      <w:szCs w:val="22"/>
      <w:lang w:val="id-ID" w:eastAsia="id-ID"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BB1B6F"/>
    <w:pPr>
      <w:spacing w:after="0" w:line="240" w:lineRule="auto"/>
    </w:pPr>
    <w:rPr>
      <w:szCs w:val="22"/>
      <w:lang w:val="id-ID" w:eastAsia="id-ID"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rsid w:val="00905754"/>
  </w:style>
  <w:style w:type="character" w:customStyle="1" w:styleId="label-content">
    <w:name w:val="label-content"/>
    <w:rsid w:val="00905754"/>
  </w:style>
  <w:style w:type="character" w:customStyle="1" w:styleId="hps">
    <w:name w:val="hps"/>
    <w:basedOn w:val="DefaultParagraphFont"/>
    <w:rsid w:val="008C48CE"/>
    <w:rPr>
      <w:rFonts w:cs="Times New Roman"/>
    </w:rPr>
  </w:style>
  <w:style w:type="paragraph" w:styleId="Title">
    <w:name w:val="Title"/>
    <w:basedOn w:val="Normal"/>
    <w:next w:val="Normal"/>
    <w:link w:val="TitleChar"/>
    <w:uiPriority w:val="10"/>
    <w:qFormat/>
    <w:rsid w:val="00DB3B60"/>
    <w:pPr>
      <w:spacing w:after="300"/>
      <w:contextualSpacing/>
      <w:jc w:val="center"/>
    </w:pPr>
    <w:rPr>
      <w:rFonts w:eastAsiaTheme="majorEastAsia" w:cstheme="majorBidi"/>
      <w:b/>
      <w:color w:val="000000" w:themeColor="text1"/>
      <w:spacing w:val="5"/>
      <w:kern w:val="28"/>
      <w:sz w:val="28"/>
      <w:szCs w:val="66"/>
    </w:rPr>
  </w:style>
  <w:style w:type="character" w:customStyle="1" w:styleId="TitleChar">
    <w:name w:val="Title Char"/>
    <w:basedOn w:val="DefaultParagraphFont"/>
    <w:link w:val="Title"/>
    <w:uiPriority w:val="10"/>
    <w:rsid w:val="00DB3B60"/>
    <w:rPr>
      <w:rFonts w:ascii="Times New Roman" w:eastAsiaTheme="majorEastAsia" w:hAnsi="Times New Roman" w:cstheme="majorBidi"/>
      <w:b/>
      <w:color w:val="000000" w:themeColor="text1"/>
      <w:spacing w:val="5"/>
      <w:kern w:val="28"/>
      <w:sz w:val="28"/>
      <w:szCs w:val="66"/>
    </w:rPr>
  </w:style>
  <w:style w:type="paragraph" w:customStyle="1" w:styleId="abstrakindonesia">
    <w:name w:val="abstrak indonesia"/>
    <w:basedOn w:val="Normal"/>
    <w:link w:val="abstrakindonesiaChar"/>
    <w:qFormat/>
    <w:rsid w:val="00C77CC8"/>
    <w:pPr>
      <w:autoSpaceDE w:val="0"/>
      <w:autoSpaceDN w:val="0"/>
      <w:adjustRightInd w:val="0"/>
      <w:spacing w:after="0"/>
      <w:ind w:firstLine="0"/>
    </w:pPr>
    <w:rPr>
      <w:rFonts w:eastAsia="Calibri" w:cs="Times New Roman"/>
      <w:bCs/>
      <w:color w:val="000000"/>
      <w:sz w:val="20"/>
      <w:szCs w:val="20"/>
      <w:lang w:val="fi-FI" w:eastAsia="en-US" w:bidi="ar-SA"/>
    </w:rPr>
  </w:style>
  <w:style w:type="character" w:customStyle="1" w:styleId="abstrakindonesiaChar">
    <w:name w:val="abstrak indonesia Char"/>
    <w:basedOn w:val="DefaultParagraphFont"/>
    <w:link w:val="abstrakindonesia"/>
    <w:rsid w:val="00C77CC8"/>
    <w:rPr>
      <w:rFonts w:ascii="Times New Roman" w:eastAsia="Calibri" w:hAnsi="Times New Roman" w:cs="Times New Roman"/>
      <w:bCs/>
      <w:color w:val="000000"/>
      <w:sz w:val="20"/>
      <w:szCs w:val="20"/>
      <w:lang w:val="fi-FI" w:eastAsia="en-US" w:bidi="ar-SA"/>
    </w:rPr>
  </w:style>
  <w:style w:type="paragraph" w:customStyle="1" w:styleId="TitleInggris">
    <w:name w:val="Title Inggris"/>
    <w:basedOn w:val="Title"/>
    <w:link w:val="TitleInggrisChar"/>
    <w:qFormat/>
    <w:rsid w:val="000709C5"/>
    <w:rPr>
      <w:i/>
      <w:lang w:eastAsia="ar-SA" w:bidi="ar-SA"/>
    </w:rPr>
  </w:style>
  <w:style w:type="paragraph" w:customStyle="1" w:styleId="AuthorJournal">
    <w:name w:val="Author Journal"/>
    <w:basedOn w:val="Normal"/>
    <w:link w:val="AuthorJournalChar"/>
    <w:qFormat/>
    <w:rsid w:val="000709C5"/>
    <w:pPr>
      <w:tabs>
        <w:tab w:val="center" w:pos="3968"/>
        <w:tab w:val="left" w:pos="7133"/>
      </w:tabs>
      <w:spacing w:after="0"/>
      <w:jc w:val="center"/>
    </w:pPr>
    <w:rPr>
      <w:rFonts w:cs="Times New Roman"/>
      <w:b/>
    </w:rPr>
  </w:style>
  <w:style w:type="character" w:customStyle="1" w:styleId="TitleInggrisChar">
    <w:name w:val="Title Inggris Char"/>
    <w:basedOn w:val="TitleChar"/>
    <w:link w:val="TitleInggris"/>
    <w:rsid w:val="000709C5"/>
    <w:rPr>
      <w:rFonts w:ascii="Times New Roman" w:eastAsiaTheme="majorEastAsia" w:hAnsi="Times New Roman" w:cstheme="majorBidi"/>
      <w:b/>
      <w:i/>
      <w:color w:val="000000" w:themeColor="text1"/>
      <w:spacing w:val="5"/>
      <w:kern w:val="28"/>
      <w:sz w:val="28"/>
      <w:szCs w:val="66"/>
      <w:lang w:eastAsia="ar-SA" w:bidi="ar-SA"/>
    </w:rPr>
  </w:style>
  <w:style w:type="paragraph" w:customStyle="1" w:styleId="afiliationjournal">
    <w:name w:val="afiliation journal"/>
    <w:basedOn w:val="Normal"/>
    <w:link w:val="afiliationjournalChar"/>
    <w:qFormat/>
    <w:rsid w:val="000709C5"/>
    <w:pPr>
      <w:suppressAutoHyphens/>
      <w:autoSpaceDE w:val="0"/>
      <w:spacing w:after="0"/>
      <w:jc w:val="center"/>
    </w:pPr>
    <w:rPr>
      <w:rFonts w:cs="Times New Roman"/>
      <w:sz w:val="20"/>
      <w:szCs w:val="24"/>
    </w:rPr>
  </w:style>
  <w:style w:type="character" w:customStyle="1" w:styleId="AuthorJournalChar">
    <w:name w:val="Author Journal Char"/>
    <w:basedOn w:val="DefaultParagraphFont"/>
    <w:link w:val="AuthorJournal"/>
    <w:rsid w:val="000709C5"/>
    <w:rPr>
      <w:rFonts w:ascii="Times New Roman" w:hAnsi="Times New Roman" w:cs="Times New Roman"/>
      <w:b/>
      <w:sz w:val="24"/>
    </w:rPr>
  </w:style>
  <w:style w:type="paragraph" w:customStyle="1" w:styleId="absrakinggirs">
    <w:name w:val="absrak inggirs"/>
    <w:basedOn w:val="Normal"/>
    <w:link w:val="absrakinggirsChar"/>
    <w:qFormat/>
    <w:rsid w:val="00B024D8"/>
    <w:pPr>
      <w:suppressAutoHyphens/>
      <w:spacing w:after="0"/>
      <w:ind w:firstLine="0"/>
    </w:pPr>
    <w:rPr>
      <w:rFonts w:eastAsia="Times New Roman" w:cs="Times New Roman"/>
      <w:bCs/>
      <w:i/>
      <w:iCs/>
      <w:color w:val="000000"/>
      <w:sz w:val="20"/>
      <w:szCs w:val="20"/>
      <w:lang w:val="fi-FI" w:eastAsia="ar-SA" w:bidi="ar-SA"/>
    </w:rPr>
  </w:style>
  <w:style w:type="character" w:customStyle="1" w:styleId="afiliationjournalChar">
    <w:name w:val="afiliation journal Char"/>
    <w:basedOn w:val="DefaultParagraphFont"/>
    <w:link w:val="afiliationjournal"/>
    <w:rsid w:val="000709C5"/>
    <w:rPr>
      <w:rFonts w:ascii="Times New Roman" w:hAnsi="Times New Roman" w:cs="Times New Roman"/>
      <w:sz w:val="20"/>
      <w:szCs w:val="24"/>
    </w:rPr>
  </w:style>
  <w:style w:type="paragraph" w:customStyle="1" w:styleId="keywords">
    <w:name w:val="keywords"/>
    <w:basedOn w:val="Normal"/>
    <w:link w:val="keywordsChar"/>
    <w:qFormat/>
    <w:rsid w:val="002F7CB9"/>
    <w:pPr>
      <w:suppressAutoHyphens/>
      <w:spacing w:after="0"/>
      <w:ind w:firstLine="0"/>
    </w:pPr>
    <w:rPr>
      <w:rFonts w:eastAsia="Times New Roman" w:cs="Times New Roman"/>
      <w:color w:val="000000"/>
      <w:sz w:val="20"/>
      <w:szCs w:val="20"/>
      <w:lang w:val="fi-FI" w:eastAsia="ar-SA" w:bidi="ar-SA"/>
    </w:rPr>
  </w:style>
  <w:style w:type="character" w:customStyle="1" w:styleId="absrakinggirsChar">
    <w:name w:val="absrak inggirs Char"/>
    <w:basedOn w:val="DefaultParagraphFont"/>
    <w:link w:val="absrakinggirs"/>
    <w:rsid w:val="00B024D8"/>
    <w:rPr>
      <w:rFonts w:ascii="Times New Roman" w:eastAsia="Times New Roman" w:hAnsi="Times New Roman" w:cs="Times New Roman"/>
      <w:bCs/>
      <w:i/>
      <w:iCs/>
      <w:color w:val="000000"/>
      <w:sz w:val="20"/>
      <w:szCs w:val="20"/>
      <w:lang w:val="fi-FI" w:eastAsia="ar-SA" w:bidi="ar-SA"/>
    </w:rPr>
  </w:style>
  <w:style w:type="paragraph" w:customStyle="1" w:styleId="Heading3Fix">
    <w:name w:val="Heading 3 Fix"/>
    <w:basedOn w:val="Heading3"/>
    <w:link w:val="Heading3FixChar"/>
    <w:qFormat/>
    <w:rsid w:val="00262AEB"/>
    <w:pPr>
      <w:ind w:left="284" w:firstLine="0"/>
    </w:pPr>
  </w:style>
  <w:style w:type="character" w:customStyle="1" w:styleId="keywordsChar">
    <w:name w:val="keywords Char"/>
    <w:basedOn w:val="DefaultParagraphFont"/>
    <w:link w:val="keywords"/>
    <w:rsid w:val="002F7CB9"/>
    <w:rPr>
      <w:rFonts w:ascii="Times New Roman" w:eastAsia="Times New Roman" w:hAnsi="Times New Roman" w:cs="Times New Roman"/>
      <w:color w:val="000000"/>
      <w:sz w:val="20"/>
      <w:szCs w:val="20"/>
      <w:lang w:val="fi-FI" w:eastAsia="ar-SA" w:bidi="ar-SA"/>
    </w:rPr>
  </w:style>
  <w:style w:type="paragraph" w:styleId="Caption">
    <w:name w:val="caption"/>
    <w:basedOn w:val="Normal"/>
    <w:next w:val="Normal"/>
    <w:link w:val="CaptionChar"/>
    <w:uiPriority w:val="35"/>
    <w:unhideWhenUsed/>
    <w:qFormat/>
    <w:rsid w:val="001D6058"/>
    <w:pPr>
      <w:ind w:left="567" w:hanging="567"/>
      <w:jc w:val="center"/>
    </w:pPr>
    <w:rPr>
      <w:b/>
      <w:bCs/>
      <w:color w:val="000000" w:themeColor="text1"/>
      <w:szCs w:val="22"/>
    </w:rPr>
  </w:style>
  <w:style w:type="character" w:customStyle="1" w:styleId="Heading3FixChar">
    <w:name w:val="Heading 3 Fix Char"/>
    <w:basedOn w:val="Heading3Char"/>
    <w:link w:val="Heading3Fix"/>
    <w:rsid w:val="00262AEB"/>
    <w:rPr>
      <w:rFonts w:ascii="Times New Roman" w:eastAsia="SimSun" w:hAnsi="Times New Roman" w:cs="Times New Roman"/>
      <w:iCs/>
      <w:noProof/>
      <w:sz w:val="24"/>
      <w:szCs w:val="20"/>
      <w:lang w:eastAsia="en-US" w:bidi="ar-SA"/>
    </w:rPr>
  </w:style>
  <w:style w:type="paragraph" w:customStyle="1" w:styleId="caption-tabel">
    <w:name w:val="caption-tabel"/>
    <w:basedOn w:val="Caption"/>
    <w:link w:val="caption-tabelChar"/>
    <w:qFormat/>
    <w:rsid w:val="00A16353"/>
    <w:pPr>
      <w:spacing w:before="240" w:after="240"/>
      <w:ind w:left="709" w:hanging="709"/>
      <w:jc w:val="left"/>
    </w:pPr>
    <w:rPr>
      <w:b w:val="0"/>
      <w:sz w:val="20"/>
    </w:rPr>
  </w:style>
  <w:style w:type="paragraph" w:customStyle="1" w:styleId="keterangan">
    <w:name w:val="keterangan"/>
    <w:basedOn w:val="Normal"/>
    <w:link w:val="keteranganChar"/>
    <w:qFormat/>
    <w:rsid w:val="00AB2421"/>
    <w:pPr>
      <w:spacing w:after="240"/>
      <w:ind w:firstLine="0"/>
      <w:jc w:val="center"/>
    </w:pPr>
    <w:rPr>
      <w:rFonts w:cs="Times New Roman"/>
      <w:szCs w:val="24"/>
    </w:rPr>
  </w:style>
  <w:style w:type="character" w:customStyle="1" w:styleId="CaptionChar">
    <w:name w:val="Caption Char"/>
    <w:basedOn w:val="DefaultParagraphFont"/>
    <w:link w:val="Caption"/>
    <w:uiPriority w:val="35"/>
    <w:rsid w:val="001D6058"/>
    <w:rPr>
      <w:rFonts w:ascii="Times New Roman" w:hAnsi="Times New Roman"/>
      <w:b/>
      <w:bCs/>
      <w:color w:val="000000" w:themeColor="text1"/>
      <w:sz w:val="24"/>
      <w:szCs w:val="22"/>
    </w:rPr>
  </w:style>
  <w:style w:type="character" w:customStyle="1" w:styleId="caption-tabelChar">
    <w:name w:val="caption-tabel Char"/>
    <w:basedOn w:val="CaptionChar"/>
    <w:link w:val="caption-tabel"/>
    <w:rsid w:val="00A16353"/>
    <w:rPr>
      <w:rFonts w:ascii="Times New Roman" w:hAnsi="Times New Roman"/>
      <w:b w:val="0"/>
      <w:bCs/>
      <w:color w:val="000000" w:themeColor="text1"/>
      <w:sz w:val="20"/>
      <w:szCs w:val="22"/>
    </w:rPr>
  </w:style>
  <w:style w:type="paragraph" w:customStyle="1" w:styleId="daftarpustaka">
    <w:name w:val="daftar pustaka"/>
    <w:basedOn w:val="Normal"/>
    <w:link w:val="daftarpustakaChar"/>
    <w:qFormat/>
    <w:rsid w:val="00AB2421"/>
    <w:pPr>
      <w:ind w:left="785" w:hanging="785"/>
    </w:pPr>
    <w:rPr>
      <w:rFonts w:cs="Times New Roman"/>
      <w:szCs w:val="24"/>
    </w:rPr>
  </w:style>
  <w:style w:type="character" w:customStyle="1" w:styleId="keteranganChar">
    <w:name w:val="keterangan Char"/>
    <w:basedOn w:val="DefaultParagraphFont"/>
    <w:link w:val="keterangan"/>
    <w:rsid w:val="00AB2421"/>
    <w:rPr>
      <w:rFonts w:ascii="Times New Roman" w:hAnsi="Times New Roman" w:cs="Times New Roman"/>
      <w:sz w:val="24"/>
      <w:szCs w:val="24"/>
    </w:rPr>
  </w:style>
  <w:style w:type="paragraph" w:customStyle="1" w:styleId="text">
    <w:name w:val="text"/>
    <w:basedOn w:val="Normal"/>
    <w:next w:val="Normal"/>
    <w:rsid w:val="00E12E88"/>
    <w:pPr>
      <w:suppressAutoHyphens/>
      <w:autoSpaceDE w:val="0"/>
      <w:spacing w:after="0"/>
      <w:ind w:firstLine="0"/>
      <w:jc w:val="left"/>
    </w:pPr>
    <w:rPr>
      <w:rFonts w:ascii="HAMEHF+TimesNewRoman" w:eastAsia="Arial" w:hAnsi="HAMEHF+TimesNewRoman" w:cs="Times New Roman"/>
      <w:szCs w:val="24"/>
      <w:lang w:eastAsia="ar-SA" w:bidi="ar-SA"/>
    </w:rPr>
  </w:style>
  <w:style w:type="character" w:customStyle="1" w:styleId="daftarpustakaChar">
    <w:name w:val="daftar pustaka Char"/>
    <w:basedOn w:val="DefaultParagraphFont"/>
    <w:link w:val="daftarpustaka"/>
    <w:rsid w:val="00AB2421"/>
    <w:rPr>
      <w:rFonts w:ascii="Times New Roman" w:hAnsi="Times New Roman" w:cs="Times New Roman"/>
      <w:sz w:val="24"/>
      <w:szCs w:val="24"/>
    </w:rPr>
  </w:style>
  <w:style w:type="character" w:customStyle="1" w:styleId="apple-style-span">
    <w:name w:val="apple-style-span"/>
    <w:rsid w:val="00C252AF"/>
  </w:style>
  <w:style w:type="character" w:customStyle="1" w:styleId="fourgenhighlight">
    <w:name w:val="fourgen_highlight"/>
    <w:rsid w:val="005F3050"/>
  </w:style>
  <w:style w:type="character" w:customStyle="1" w:styleId="desc">
    <w:name w:val="desc"/>
    <w:rsid w:val="006A2D9E"/>
  </w:style>
  <w:style w:type="table" w:customStyle="1" w:styleId="TableGrid1">
    <w:name w:val="Table Grid1"/>
    <w:basedOn w:val="TableNormal"/>
    <w:next w:val="TableGrid"/>
    <w:uiPriority w:val="59"/>
    <w:rsid w:val="00B63B05"/>
    <w:pPr>
      <w:spacing w:after="0" w:line="240" w:lineRule="auto"/>
    </w:pPr>
    <w:rPr>
      <w:rFonts w:eastAsiaTheme="minorHAns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F7BA0"/>
    <w:pPr>
      <w:spacing w:after="0" w:line="240" w:lineRule="auto"/>
    </w:pPr>
    <w:rPr>
      <w:rFonts w:eastAsiaTheme="minorHAns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41315"/>
    <w:pPr>
      <w:spacing w:after="0" w:line="240" w:lineRule="auto"/>
    </w:pPr>
    <w:rPr>
      <w:rFonts w:eastAsiaTheme="minorHAns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41823"/>
    <w:pPr>
      <w:spacing w:after="0" w:line="240" w:lineRule="auto"/>
    </w:pPr>
    <w:rPr>
      <w:rFonts w:eastAsiaTheme="minorHAns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736C6"/>
    <w:pPr>
      <w:spacing w:after="0" w:line="240" w:lineRule="auto"/>
    </w:pPr>
    <w:rPr>
      <w:rFonts w:eastAsiaTheme="minorHAns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B90C03"/>
  </w:style>
  <w:style w:type="table" w:customStyle="1" w:styleId="TableGrid7">
    <w:name w:val="Table Grid7"/>
    <w:basedOn w:val="TableNormal"/>
    <w:next w:val="TableGrid"/>
    <w:uiPriority w:val="59"/>
    <w:rsid w:val="00E50A8B"/>
    <w:pPr>
      <w:spacing w:after="0" w:line="240" w:lineRule="auto"/>
    </w:pPr>
    <w:rPr>
      <w:rFonts w:eastAsiaTheme="minorHAns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A038C"/>
    <w:pPr>
      <w:spacing w:after="0" w:line="240" w:lineRule="auto"/>
    </w:pPr>
    <w:rPr>
      <w:rFonts w:eastAsiaTheme="minorHAns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fBaru1">
    <w:name w:val="Paragraf Baru 1"/>
    <w:basedOn w:val="Normal"/>
    <w:link w:val="ParagrafBaru1Char"/>
    <w:qFormat/>
    <w:rsid w:val="00CC0147"/>
    <w:pPr>
      <w:spacing w:after="200" w:line="480" w:lineRule="auto"/>
      <w:ind w:firstLine="567"/>
      <w:contextualSpacing/>
    </w:pPr>
    <w:rPr>
      <w:rFonts w:cs="Times New Roman"/>
      <w:szCs w:val="24"/>
      <w:lang w:eastAsia="en-US" w:bidi="ar-SA"/>
    </w:rPr>
  </w:style>
  <w:style w:type="character" w:customStyle="1" w:styleId="ParagrafBaru1Char">
    <w:name w:val="Paragraf Baru 1 Char"/>
    <w:basedOn w:val="DefaultParagraphFont"/>
    <w:link w:val="ParagrafBaru1"/>
    <w:rsid w:val="00CC0147"/>
    <w:rPr>
      <w:rFonts w:ascii="Times New Roman" w:hAnsi="Times New Roman" w:cs="Times New Roman"/>
      <w:sz w:val="24"/>
      <w:szCs w:val="24"/>
      <w:lang w:eastAsia="en-US" w:bidi="ar-SA"/>
    </w:rPr>
  </w:style>
  <w:style w:type="character" w:customStyle="1" w:styleId="NoSpacingChar">
    <w:name w:val="No Spacing Char"/>
    <w:basedOn w:val="DefaultParagraphFont"/>
    <w:link w:val="NoSpacing"/>
    <w:uiPriority w:val="1"/>
    <w:rsid w:val="00D15C28"/>
    <w:rPr>
      <w:rFonts w:ascii="Calibri" w:eastAsia="Calibri" w:hAnsi="Calibri" w:cs="Times New Roman"/>
    </w:rPr>
  </w:style>
  <w:style w:type="paragraph" w:customStyle="1" w:styleId="SubJudul">
    <w:name w:val="Sub Judul"/>
    <w:basedOn w:val="ListParagraph"/>
    <w:link w:val="SubJudulChar"/>
    <w:qFormat/>
    <w:rsid w:val="006C302F"/>
    <w:pPr>
      <w:numPr>
        <w:ilvl w:val="1"/>
        <w:numId w:val="5"/>
      </w:numPr>
      <w:tabs>
        <w:tab w:val="center" w:pos="3402"/>
        <w:tab w:val="center" w:pos="3968"/>
        <w:tab w:val="center" w:pos="4536"/>
        <w:tab w:val="left" w:pos="5280"/>
      </w:tabs>
      <w:spacing w:after="0" w:line="480" w:lineRule="auto"/>
      <w:ind w:left="426" w:hanging="426"/>
    </w:pPr>
    <w:rPr>
      <w:rFonts w:eastAsiaTheme="minorEastAsia"/>
      <w:b/>
      <w:szCs w:val="24"/>
      <w:lang w:val="en-US"/>
    </w:rPr>
  </w:style>
  <w:style w:type="paragraph" w:customStyle="1" w:styleId="AnakSubJudul1321">
    <w:name w:val="Anak Sub Judul (1.3.2.1)"/>
    <w:basedOn w:val="ListParagraph"/>
    <w:qFormat/>
    <w:rsid w:val="006C302F"/>
    <w:pPr>
      <w:numPr>
        <w:ilvl w:val="3"/>
        <w:numId w:val="5"/>
      </w:numPr>
      <w:tabs>
        <w:tab w:val="center" w:pos="1985"/>
        <w:tab w:val="left" w:pos="5280"/>
      </w:tabs>
      <w:spacing w:after="0" w:line="480" w:lineRule="auto"/>
    </w:pPr>
    <w:rPr>
      <w:rFonts w:eastAsiaTheme="minorEastAsia"/>
      <w:b/>
      <w:szCs w:val="24"/>
      <w:lang w:val="en-US"/>
    </w:rPr>
  </w:style>
  <w:style w:type="character" w:customStyle="1" w:styleId="SubJudulChar">
    <w:name w:val="Sub Judul Char"/>
    <w:basedOn w:val="ListParagraphChar"/>
    <w:link w:val="SubJudul"/>
    <w:rsid w:val="00342804"/>
    <w:rPr>
      <w:rFonts w:ascii="Times New Roman" w:eastAsia="Calibri" w:hAnsi="Times New Roman" w:cs="Times New Roman"/>
      <w:b/>
      <w:sz w:val="24"/>
      <w:szCs w:val="24"/>
      <w:lang w:val="id-ID" w:eastAsia="en-US" w:bidi="ar-SA"/>
    </w:rPr>
  </w:style>
  <w:style w:type="character" w:customStyle="1" w:styleId="UnresolvedMention">
    <w:name w:val="Unresolved Mention"/>
    <w:basedOn w:val="DefaultParagraphFont"/>
    <w:uiPriority w:val="99"/>
    <w:semiHidden/>
    <w:unhideWhenUsed/>
    <w:rsid w:val="00EF17EF"/>
    <w:rPr>
      <w:color w:val="605E5C"/>
      <w:shd w:val="clear" w:color="auto" w:fill="E1DFDD"/>
    </w:rPr>
  </w:style>
  <w:style w:type="character" w:customStyle="1" w:styleId="fontstyle01">
    <w:name w:val="fontstyle01"/>
    <w:basedOn w:val="DefaultParagraphFont"/>
    <w:rsid w:val="002D6F76"/>
    <w:rPr>
      <w:rFonts w:ascii="AdvGulliv-R" w:hAnsi="AdvGulliv-R"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2415616">
      <w:bodyDiv w:val="1"/>
      <w:marLeft w:val="0"/>
      <w:marRight w:val="0"/>
      <w:marTop w:val="0"/>
      <w:marBottom w:val="0"/>
      <w:divBdr>
        <w:top w:val="none" w:sz="0" w:space="0" w:color="auto"/>
        <w:left w:val="none" w:sz="0" w:space="0" w:color="auto"/>
        <w:bottom w:val="none" w:sz="0" w:space="0" w:color="auto"/>
        <w:right w:val="none" w:sz="0" w:space="0" w:color="auto"/>
      </w:divBdr>
    </w:div>
    <w:div w:id="46612722">
      <w:bodyDiv w:val="1"/>
      <w:marLeft w:val="0"/>
      <w:marRight w:val="0"/>
      <w:marTop w:val="0"/>
      <w:marBottom w:val="0"/>
      <w:divBdr>
        <w:top w:val="none" w:sz="0" w:space="0" w:color="auto"/>
        <w:left w:val="none" w:sz="0" w:space="0" w:color="auto"/>
        <w:bottom w:val="none" w:sz="0" w:space="0" w:color="auto"/>
        <w:right w:val="none" w:sz="0" w:space="0" w:color="auto"/>
      </w:divBdr>
    </w:div>
    <w:div w:id="47609342">
      <w:bodyDiv w:val="1"/>
      <w:marLeft w:val="0"/>
      <w:marRight w:val="0"/>
      <w:marTop w:val="0"/>
      <w:marBottom w:val="0"/>
      <w:divBdr>
        <w:top w:val="none" w:sz="0" w:space="0" w:color="auto"/>
        <w:left w:val="none" w:sz="0" w:space="0" w:color="auto"/>
        <w:bottom w:val="none" w:sz="0" w:space="0" w:color="auto"/>
        <w:right w:val="none" w:sz="0" w:space="0" w:color="auto"/>
      </w:divBdr>
    </w:div>
    <w:div w:id="110633052">
      <w:bodyDiv w:val="1"/>
      <w:marLeft w:val="0"/>
      <w:marRight w:val="0"/>
      <w:marTop w:val="0"/>
      <w:marBottom w:val="0"/>
      <w:divBdr>
        <w:top w:val="none" w:sz="0" w:space="0" w:color="auto"/>
        <w:left w:val="none" w:sz="0" w:space="0" w:color="auto"/>
        <w:bottom w:val="none" w:sz="0" w:space="0" w:color="auto"/>
        <w:right w:val="none" w:sz="0" w:space="0" w:color="auto"/>
      </w:divBdr>
    </w:div>
    <w:div w:id="141578630">
      <w:bodyDiv w:val="1"/>
      <w:marLeft w:val="0"/>
      <w:marRight w:val="0"/>
      <w:marTop w:val="0"/>
      <w:marBottom w:val="0"/>
      <w:divBdr>
        <w:top w:val="none" w:sz="0" w:space="0" w:color="auto"/>
        <w:left w:val="none" w:sz="0" w:space="0" w:color="auto"/>
        <w:bottom w:val="none" w:sz="0" w:space="0" w:color="auto"/>
        <w:right w:val="none" w:sz="0" w:space="0" w:color="auto"/>
      </w:divBdr>
    </w:div>
    <w:div w:id="145973603">
      <w:bodyDiv w:val="1"/>
      <w:marLeft w:val="0"/>
      <w:marRight w:val="0"/>
      <w:marTop w:val="0"/>
      <w:marBottom w:val="0"/>
      <w:divBdr>
        <w:top w:val="none" w:sz="0" w:space="0" w:color="auto"/>
        <w:left w:val="none" w:sz="0" w:space="0" w:color="auto"/>
        <w:bottom w:val="none" w:sz="0" w:space="0" w:color="auto"/>
        <w:right w:val="none" w:sz="0" w:space="0" w:color="auto"/>
      </w:divBdr>
    </w:div>
    <w:div w:id="205529255">
      <w:bodyDiv w:val="1"/>
      <w:marLeft w:val="0"/>
      <w:marRight w:val="0"/>
      <w:marTop w:val="0"/>
      <w:marBottom w:val="0"/>
      <w:divBdr>
        <w:top w:val="none" w:sz="0" w:space="0" w:color="auto"/>
        <w:left w:val="none" w:sz="0" w:space="0" w:color="auto"/>
        <w:bottom w:val="none" w:sz="0" w:space="0" w:color="auto"/>
        <w:right w:val="none" w:sz="0" w:space="0" w:color="auto"/>
      </w:divBdr>
    </w:div>
    <w:div w:id="231501521">
      <w:bodyDiv w:val="1"/>
      <w:marLeft w:val="0"/>
      <w:marRight w:val="0"/>
      <w:marTop w:val="0"/>
      <w:marBottom w:val="0"/>
      <w:divBdr>
        <w:top w:val="none" w:sz="0" w:space="0" w:color="auto"/>
        <w:left w:val="none" w:sz="0" w:space="0" w:color="auto"/>
        <w:bottom w:val="none" w:sz="0" w:space="0" w:color="auto"/>
        <w:right w:val="none" w:sz="0" w:space="0" w:color="auto"/>
      </w:divBdr>
    </w:div>
    <w:div w:id="236129853">
      <w:bodyDiv w:val="1"/>
      <w:marLeft w:val="0"/>
      <w:marRight w:val="0"/>
      <w:marTop w:val="0"/>
      <w:marBottom w:val="0"/>
      <w:divBdr>
        <w:top w:val="none" w:sz="0" w:space="0" w:color="auto"/>
        <w:left w:val="none" w:sz="0" w:space="0" w:color="auto"/>
        <w:bottom w:val="none" w:sz="0" w:space="0" w:color="auto"/>
        <w:right w:val="none" w:sz="0" w:space="0" w:color="auto"/>
      </w:divBdr>
    </w:div>
    <w:div w:id="237371748">
      <w:bodyDiv w:val="1"/>
      <w:marLeft w:val="0"/>
      <w:marRight w:val="0"/>
      <w:marTop w:val="0"/>
      <w:marBottom w:val="0"/>
      <w:divBdr>
        <w:top w:val="none" w:sz="0" w:space="0" w:color="auto"/>
        <w:left w:val="none" w:sz="0" w:space="0" w:color="auto"/>
        <w:bottom w:val="none" w:sz="0" w:space="0" w:color="auto"/>
        <w:right w:val="none" w:sz="0" w:space="0" w:color="auto"/>
      </w:divBdr>
    </w:div>
    <w:div w:id="252445809">
      <w:bodyDiv w:val="1"/>
      <w:marLeft w:val="0"/>
      <w:marRight w:val="0"/>
      <w:marTop w:val="0"/>
      <w:marBottom w:val="0"/>
      <w:divBdr>
        <w:top w:val="none" w:sz="0" w:space="0" w:color="auto"/>
        <w:left w:val="none" w:sz="0" w:space="0" w:color="auto"/>
        <w:bottom w:val="none" w:sz="0" w:space="0" w:color="auto"/>
        <w:right w:val="none" w:sz="0" w:space="0" w:color="auto"/>
      </w:divBdr>
    </w:div>
    <w:div w:id="270939281">
      <w:bodyDiv w:val="1"/>
      <w:marLeft w:val="0"/>
      <w:marRight w:val="0"/>
      <w:marTop w:val="0"/>
      <w:marBottom w:val="0"/>
      <w:divBdr>
        <w:top w:val="none" w:sz="0" w:space="0" w:color="auto"/>
        <w:left w:val="none" w:sz="0" w:space="0" w:color="auto"/>
        <w:bottom w:val="none" w:sz="0" w:space="0" w:color="auto"/>
        <w:right w:val="none" w:sz="0" w:space="0" w:color="auto"/>
      </w:divBdr>
    </w:div>
    <w:div w:id="337583663">
      <w:bodyDiv w:val="1"/>
      <w:marLeft w:val="0"/>
      <w:marRight w:val="0"/>
      <w:marTop w:val="0"/>
      <w:marBottom w:val="0"/>
      <w:divBdr>
        <w:top w:val="none" w:sz="0" w:space="0" w:color="auto"/>
        <w:left w:val="none" w:sz="0" w:space="0" w:color="auto"/>
        <w:bottom w:val="none" w:sz="0" w:space="0" w:color="auto"/>
        <w:right w:val="none" w:sz="0" w:space="0" w:color="auto"/>
      </w:divBdr>
    </w:div>
    <w:div w:id="361630936">
      <w:bodyDiv w:val="1"/>
      <w:marLeft w:val="0"/>
      <w:marRight w:val="0"/>
      <w:marTop w:val="0"/>
      <w:marBottom w:val="0"/>
      <w:divBdr>
        <w:top w:val="none" w:sz="0" w:space="0" w:color="auto"/>
        <w:left w:val="none" w:sz="0" w:space="0" w:color="auto"/>
        <w:bottom w:val="none" w:sz="0" w:space="0" w:color="auto"/>
        <w:right w:val="none" w:sz="0" w:space="0" w:color="auto"/>
      </w:divBdr>
    </w:div>
    <w:div w:id="369451770">
      <w:bodyDiv w:val="1"/>
      <w:marLeft w:val="0"/>
      <w:marRight w:val="0"/>
      <w:marTop w:val="0"/>
      <w:marBottom w:val="0"/>
      <w:divBdr>
        <w:top w:val="none" w:sz="0" w:space="0" w:color="auto"/>
        <w:left w:val="none" w:sz="0" w:space="0" w:color="auto"/>
        <w:bottom w:val="none" w:sz="0" w:space="0" w:color="auto"/>
        <w:right w:val="none" w:sz="0" w:space="0" w:color="auto"/>
      </w:divBdr>
    </w:div>
    <w:div w:id="380524175">
      <w:bodyDiv w:val="1"/>
      <w:marLeft w:val="0"/>
      <w:marRight w:val="0"/>
      <w:marTop w:val="0"/>
      <w:marBottom w:val="0"/>
      <w:divBdr>
        <w:top w:val="none" w:sz="0" w:space="0" w:color="auto"/>
        <w:left w:val="none" w:sz="0" w:space="0" w:color="auto"/>
        <w:bottom w:val="none" w:sz="0" w:space="0" w:color="auto"/>
        <w:right w:val="none" w:sz="0" w:space="0" w:color="auto"/>
      </w:divBdr>
    </w:div>
    <w:div w:id="390426512">
      <w:bodyDiv w:val="1"/>
      <w:marLeft w:val="0"/>
      <w:marRight w:val="0"/>
      <w:marTop w:val="0"/>
      <w:marBottom w:val="0"/>
      <w:divBdr>
        <w:top w:val="none" w:sz="0" w:space="0" w:color="auto"/>
        <w:left w:val="none" w:sz="0" w:space="0" w:color="auto"/>
        <w:bottom w:val="none" w:sz="0" w:space="0" w:color="auto"/>
        <w:right w:val="none" w:sz="0" w:space="0" w:color="auto"/>
      </w:divBdr>
    </w:div>
    <w:div w:id="421528432">
      <w:bodyDiv w:val="1"/>
      <w:marLeft w:val="0"/>
      <w:marRight w:val="0"/>
      <w:marTop w:val="0"/>
      <w:marBottom w:val="0"/>
      <w:divBdr>
        <w:top w:val="none" w:sz="0" w:space="0" w:color="auto"/>
        <w:left w:val="none" w:sz="0" w:space="0" w:color="auto"/>
        <w:bottom w:val="none" w:sz="0" w:space="0" w:color="auto"/>
        <w:right w:val="none" w:sz="0" w:space="0" w:color="auto"/>
      </w:divBdr>
    </w:div>
    <w:div w:id="428349987">
      <w:bodyDiv w:val="1"/>
      <w:marLeft w:val="0"/>
      <w:marRight w:val="0"/>
      <w:marTop w:val="0"/>
      <w:marBottom w:val="0"/>
      <w:divBdr>
        <w:top w:val="none" w:sz="0" w:space="0" w:color="auto"/>
        <w:left w:val="none" w:sz="0" w:space="0" w:color="auto"/>
        <w:bottom w:val="none" w:sz="0" w:space="0" w:color="auto"/>
        <w:right w:val="none" w:sz="0" w:space="0" w:color="auto"/>
      </w:divBdr>
    </w:div>
    <w:div w:id="437333554">
      <w:bodyDiv w:val="1"/>
      <w:marLeft w:val="0"/>
      <w:marRight w:val="0"/>
      <w:marTop w:val="0"/>
      <w:marBottom w:val="0"/>
      <w:divBdr>
        <w:top w:val="none" w:sz="0" w:space="0" w:color="auto"/>
        <w:left w:val="none" w:sz="0" w:space="0" w:color="auto"/>
        <w:bottom w:val="none" w:sz="0" w:space="0" w:color="auto"/>
        <w:right w:val="none" w:sz="0" w:space="0" w:color="auto"/>
      </w:divBdr>
    </w:div>
    <w:div w:id="451826634">
      <w:bodyDiv w:val="1"/>
      <w:marLeft w:val="0"/>
      <w:marRight w:val="0"/>
      <w:marTop w:val="0"/>
      <w:marBottom w:val="0"/>
      <w:divBdr>
        <w:top w:val="none" w:sz="0" w:space="0" w:color="auto"/>
        <w:left w:val="none" w:sz="0" w:space="0" w:color="auto"/>
        <w:bottom w:val="none" w:sz="0" w:space="0" w:color="auto"/>
        <w:right w:val="none" w:sz="0" w:space="0" w:color="auto"/>
      </w:divBdr>
    </w:div>
    <w:div w:id="479074425">
      <w:bodyDiv w:val="1"/>
      <w:marLeft w:val="0"/>
      <w:marRight w:val="0"/>
      <w:marTop w:val="0"/>
      <w:marBottom w:val="0"/>
      <w:divBdr>
        <w:top w:val="none" w:sz="0" w:space="0" w:color="auto"/>
        <w:left w:val="none" w:sz="0" w:space="0" w:color="auto"/>
        <w:bottom w:val="none" w:sz="0" w:space="0" w:color="auto"/>
        <w:right w:val="none" w:sz="0" w:space="0" w:color="auto"/>
      </w:divBdr>
    </w:div>
    <w:div w:id="501162110">
      <w:bodyDiv w:val="1"/>
      <w:marLeft w:val="0"/>
      <w:marRight w:val="0"/>
      <w:marTop w:val="0"/>
      <w:marBottom w:val="0"/>
      <w:divBdr>
        <w:top w:val="none" w:sz="0" w:space="0" w:color="auto"/>
        <w:left w:val="none" w:sz="0" w:space="0" w:color="auto"/>
        <w:bottom w:val="none" w:sz="0" w:space="0" w:color="auto"/>
        <w:right w:val="none" w:sz="0" w:space="0" w:color="auto"/>
      </w:divBdr>
    </w:div>
    <w:div w:id="515966416">
      <w:bodyDiv w:val="1"/>
      <w:marLeft w:val="0"/>
      <w:marRight w:val="0"/>
      <w:marTop w:val="0"/>
      <w:marBottom w:val="0"/>
      <w:divBdr>
        <w:top w:val="none" w:sz="0" w:space="0" w:color="auto"/>
        <w:left w:val="none" w:sz="0" w:space="0" w:color="auto"/>
        <w:bottom w:val="none" w:sz="0" w:space="0" w:color="auto"/>
        <w:right w:val="none" w:sz="0" w:space="0" w:color="auto"/>
      </w:divBdr>
    </w:div>
    <w:div w:id="576137227">
      <w:bodyDiv w:val="1"/>
      <w:marLeft w:val="0"/>
      <w:marRight w:val="0"/>
      <w:marTop w:val="0"/>
      <w:marBottom w:val="0"/>
      <w:divBdr>
        <w:top w:val="none" w:sz="0" w:space="0" w:color="auto"/>
        <w:left w:val="none" w:sz="0" w:space="0" w:color="auto"/>
        <w:bottom w:val="none" w:sz="0" w:space="0" w:color="auto"/>
        <w:right w:val="none" w:sz="0" w:space="0" w:color="auto"/>
      </w:divBdr>
    </w:div>
    <w:div w:id="582491713">
      <w:bodyDiv w:val="1"/>
      <w:marLeft w:val="0"/>
      <w:marRight w:val="0"/>
      <w:marTop w:val="0"/>
      <w:marBottom w:val="0"/>
      <w:divBdr>
        <w:top w:val="none" w:sz="0" w:space="0" w:color="auto"/>
        <w:left w:val="none" w:sz="0" w:space="0" w:color="auto"/>
        <w:bottom w:val="none" w:sz="0" w:space="0" w:color="auto"/>
        <w:right w:val="none" w:sz="0" w:space="0" w:color="auto"/>
      </w:divBdr>
    </w:div>
    <w:div w:id="597325979">
      <w:bodyDiv w:val="1"/>
      <w:marLeft w:val="0"/>
      <w:marRight w:val="0"/>
      <w:marTop w:val="0"/>
      <w:marBottom w:val="0"/>
      <w:divBdr>
        <w:top w:val="none" w:sz="0" w:space="0" w:color="auto"/>
        <w:left w:val="none" w:sz="0" w:space="0" w:color="auto"/>
        <w:bottom w:val="none" w:sz="0" w:space="0" w:color="auto"/>
        <w:right w:val="none" w:sz="0" w:space="0" w:color="auto"/>
      </w:divBdr>
    </w:div>
    <w:div w:id="608856661">
      <w:bodyDiv w:val="1"/>
      <w:marLeft w:val="0"/>
      <w:marRight w:val="0"/>
      <w:marTop w:val="0"/>
      <w:marBottom w:val="0"/>
      <w:divBdr>
        <w:top w:val="none" w:sz="0" w:space="0" w:color="auto"/>
        <w:left w:val="none" w:sz="0" w:space="0" w:color="auto"/>
        <w:bottom w:val="none" w:sz="0" w:space="0" w:color="auto"/>
        <w:right w:val="none" w:sz="0" w:space="0" w:color="auto"/>
      </w:divBdr>
    </w:div>
    <w:div w:id="622885761">
      <w:bodyDiv w:val="1"/>
      <w:marLeft w:val="0"/>
      <w:marRight w:val="0"/>
      <w:marTop w:val="0"/>
      <w:marBottom w:val="0"/>
      <w:divBdr>
        <w:top w:val="none" w:sz="0" w:space="0" w:color="auto"/>
        <w:left w:val="none" w:sz="0" w:space="0" w:color="auto"/>
        <w:bottom w:val="none" w:sz="0" w:space="0" w:color="auto"/>
        <w:right w:val="none" w:sz="0" w:space="0" w:color="auto"/>
      </w:divBdr>
    </w:div>
    <w:div w:id="632253689">
      <w:bodyDiv w:val="1"/>
      <w:marLeft w:val="0"/>
      <w:marRight w:val="0"/>
      <w:marTop w:val="0"/>
      <w:marBottom w:val="0"/>
      <w:divBdr>
        <w:top w:val="none" w:sz="0" w:space="0" w:color="auto"/>
        <w:left w:val="none" w:sz="0" w:space="0" w:color="auto"/>
        <w:bottom w:val="none" w:sz="0" w:space="0" w:color="auto"/>
        <w:right w:val="none" w:sz="0" w:space="0" w:color="auto"/>
      </w:divBdr>
    </w:div>
    <w:div w:id="693505335">
      <w:bodyDiv w:val="1"/>
      <w:marLeft w:val="0"/>
      <w:marRight w:val="0"/>
      <w:marTop w:val="0"/>
      <w:marBottom w:val="0"/>
      <w:divBdr>
        <w:top w:val="none" w:sz="0" w:space="0" w:color="auto"/>
        <w:left w:val="none" w:sz="0" w:space="0" w:color="auto"/>
        <w:bottom w:val="none" w:sz="0" w:space="0" w:color="auto"/>
        <w:right w:val="none" w:sz="0" w:space="0" w:color="auto"/>
      </w:divBdr>
    </w:div>
    <w:div w:id="693724530">
      <w:bodyDiv w:val="1"/>
      <w:marLeft w:val="0"/>
      <w:marRight w:val="0"/>
      <w:marTop w:val="0"/>
      <w:marBottom w:val="0"/>
      <w:divBdr>
        <w:top w:val="none" w:sz="0" w:space="0" w:color="auto"/>
        <w:left w:val="none" w:sz="0" w:space="0" w:color="auto"/>
        <w:bottom w:val="none" w:sz="0" w:space="0" w:color="auto"/>
        <w:right w:val="none" w:sz="0" w:space="0" w:color="auto"/>
      </w:divBdr>
    </w:div>
    <w:div w:id="700672797">
      <w:bodyDiv w:val="1"/>
      <w:marLeft w:val="0"/>
      <w:marRight w:val="0"/>
      <w:marTop w:val="0"/>
      <w:marBottom w:val="0"/>
      <w:divBdr>
        <w:top w:val="none" w:sz="0" w:space="0" w:color="auto"/>
        <w:left w:val="none" w:sz="0" w:space="0" w:color="auto"/>
        <w:bottom w:val="none" w:sz="0" w:space="0" w:color="auto"/>
        <w:right w:val="none" w:sz="0" w:space="0" w:color="auto"/>
      </w:divBdr>
    </w:div>
    <w:div w:id="701324928">
      <w:bodyDiv w:val="1"/>
      <w:marLeft w:val="0"/>
      <w:marRight w:val="0"/>
      <w:marTop w:val="0"/>
      <w:marBottom w:val="0"/>
      <w:divBdr>
        <w:top w:val="none" w:sz="0" w:space="0" w:color="auto"/>
        <w:left w:val="none" w:sz="0" w:space="0" w:color="auto"/>
        <w:bottom w:val="none" w:sz="0" w:space="0" w:color="auto"/>
        <w:right w:val="none" w:sz="0" w:space="0" w:color="auto"/>
      </w:divBdr>
    </w:div>
    <w:div w:id="732965621">
      <w:bodyDiv w:val="1"/>
      <w:marLeft w:val="0"/>
      <w:marRight w:val="0"/>
      <w:marTop w:val="0"/>
      <w:marBottom w:val="0"/>
      <w:divBdr>
        <w:top w:val="none" w:sz="0" w:space="0" w:color="auto"/>
        <w:left w:val="none" w:sz="0" w:space="0" w:color="auto"/>
        <w:bottom w:val="none" w:sz="0" w:space="0" w:color="auto"/>
        <w:right w:val="none" w:sz="0" w:space="0" w:color="auto"/>
      </w:divBdr>
    </w:div>
    <w:div w:id="760688790">
      <w:bodyDiv w:val="1"/>
      <w:marLeft w:val="0"/>
      <w:marRight w:val="0"/>
      <w:marTop w:val="0"/>
      <w:marBottom w:val="0"/>
      <w:divBdr>
        <w:top w:val="none" w:sz="0" w:space="0" w:color="auto"/>
        <w:left w:val="none" w:sz="0" w:space="0" w:color="auto"/>
        <w:bottom w:val="none" w:sz="0" w:space="0" w:color="auto"/>
        <w:right w:val="none" w:sz="0" w:space="0" w:color="auto"/>
      </w:divBdr>
    </w:div>
    <w:div w:id="767114906">
      <w:bodyDiv w:val="1"/>
      <w:marLeft w:val="0"/>
      <w:marRight w:val="0"/>
      <w:marTop w:val="0"/>
      <w:marBottom w:val="0"/>
      <w:divBdr>
        <w:top w:val="none" w:sz="0" w:space="0" w:color="auto"/>
        <w:left w:val="none" w:sz="0" w:space="0" w:color="auto"/>
        <w:bottom w:val="none" w:sz="0" w:space="0" w:color="auto"/>
        <w:right w:val="none" w:sz="0" w:space="0" w:color="auto"/>
      </w:divBdr>
    </w:div>
    <w:div w:id="808204687">
      <w:bodyDiv w:val="1"/>
      <w:marLeft w:val="0"/>
      <w:marRight w:val="0"/>
      <w:marTop w:val="0"/>
      <w:marBottom w:val="0"/>
      <w:divBdr>
        <w:top w:val="none" w:sz="0" w:space="0" w:color="auto"/>
        <w:left w:val="none" w:sz="0" w:space="0" w:color="auto"/>
        <w:bottom w:val="none" w:sz="0" w:space="0" w:color="auto"/>
        <w:right w:val="none" w:sz="0" w:space="0" w:color="auto"/>
      </w:divBdr>
    </w:div>
    <w:div w:id="821848922">
      <w:bodyDiv w:val="1"/>
      <w:marLeft w:val="0"/>
      <w:marRight w:val="0"/>
      <w:marTop w:val="0"/>
      <w:marBottom w:val="0"/>
      <w:divBdr>
        <w:top w:val="none" w:sz="0" w:space="0" w:color="auto"/>
        <w:left w:val="none" w:sz="0" w:space="0" w:color="auto"/>
        <w:bottom w:val="none" w:sz="0" w:space="0" w:color="auto"/>
        <w:right w:val="none" w:sz="0" w:space="0" w:color="auto"/>
      </w:divBdr>
    </w:div>
    <w:div w:id="835922692">
      <w:bodyDiv w:val="1"/>
      <w:marLeft w:val="0"/>
      <w:marRight w:val="0"/>
      <w:marTop w:val="0"/>
      <w:marBottom w:val="0"/>
      <w:divBdr>
        <w:top w:val="none" w:sz="0" w:space="0" w:color="auto"/>
        <w:left w:val="none" w:sz="0" w:space="0" w:color="auto"/>
        <w:bottom w:val="none" w:sz="0" w:space="0" w:color="auto"/>
        <w:right w:val="none" w:sz="0" w:space="0" w:color="auto"/>
      </w:divBdr>
    </w:div>
    <w:div w:id="836189357">
      <w:bodyDiv w:val="1"/>
      <w:marLeft w:val="0"/>
      <w:marRight w:val="0"/>
      <w:marTop w:val="0"/>
      <w:marBottom w:val="0"/>
      <w:divBdr>
        <w:top w:val="none" w:sz="0" w:space="0" w:color="auto"/>
        <w:left w:val="none" w:sz="0" w:space="0" w:color="auto"/>
        <w:bottom w:val="none" w:sz="0" w:space="0" w:color="auto"/>
        <w:right w:val="none" w:sz="0" w:space="0" w:color="auto"/>
      </w:divBdr>
    </w:div>
    <w:div w:id="840700474">
      <w:bodyDiv w:val="1"/>
      <w:marLeft w:val="0"/>
      <w:marRight w:val="0"/>
      <w:marTop w:val="0"/>
      <w:marBottom w:val="0"/>
      <w:divBdr>
        <w:top w:val="none" w:sz="0" w:space="0" w:color="auto"/>
        <w:left w:val="none" w:sz="0" w:space="0" w:color="auto"/>
        <w:bottom w:val="none" w:sz="0" w:space="0" w:color="auto"/>
        <w:right w:val="none" w:sz="0" w:space="0" w:color="auto"/>
      </w:divBdr>
    </w:div>
    <w:div w:id="870454396">
      <w:bodyDiv w:val="1"/>
      <w:marLeft w:val="0"/>
      <w:marRight w:val="0"/>
      <w:marTop w:val="0"/>
      <w:marBottom w:val="0"/>
      <w:divBdr>
        <w:top w:val="none" w:sz="0" w:space="0" w:color="auto"/>
        <w:left w:val="none" w:sz="0" w:space="0" w:color="auto"/>
        <w:bottom w:val="none" w:sz="0" w:space="0" w:color="auto"/>
        <w:right w:val="none" w:sz="0" w:space="0" w:color="auto"/>
      </w:divBdr>
    </w:div>
    <w:div w:id="870727128">
      <w:bodyDiv w:val="1"/>
      <w:marLeft w:val="0"/>
      <w:marRight w:val="0"/>
      <w:marTop w:val="0"/>
      <w:marBottom w:val="0"/>
      <w:divBdr>
        <w:top w:val="none" w:sz="0" w:space="0" w:color="auto"/>
        <w:left w:val="none" w:sz="0" w:space="0" w:color="auto"/>
        <w:bottom w:val="none" w:sz="0" w:space="0" w:color="auto"/>
        <w:right w:val="none" w:sz="0" w:space="0" w:color="auto"/>
      </w:divBdr>
    </w:div>
    <w:div w:id="887109513">
      <w:bodyDiv w:val="1"/>
      <w:marLeft w:val="0"/>
      <w:marRight w:val="0"/>
      <w:marTop w:val="0"/>
      <w:marBottom w:val="0"/>
      <w:divBdr>
        <w:top w:val="none" w:sz="0" w:space="0" w:color="auto"/>
        <w:left w:val="none" w:sz="0" w:space="0" w:color="auto"/>
        <w:bottom w:val="none" w:sz="0" w:space="0" w:color="auto"/>
        <w:right w:val="none" w:sz="0" w:space="0" w:color="auto"/>
      </w:divBdr>
    </w:div>
    <w:div w:id="919489826">
      <w:bodyDiv w:val="1"/>
      <w:marLeft w:val="0"/>
      <w:marRight w:val="0"/>
      <w:marTop w:val="0"/>
      <w:marBottom w:val="0"/>
      <w:divBdr>
        <w:top w:val="none" w:sz="0" w:space="0" w:color="auto"/>
        <w:left w:val="none" w:sz="0" w:space="0" w:color="auto"/>
        <w:bottom w:val="none" w:sz="0" w:space="0" w:color="auto"/>
        <w:right w:val="none" w:sz="0" w:space="0" w:color="auto"/>
      </w:divBdr>
    </w:div>
    <w:div w:id="924189020">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
    <w:div w:id="967970897">
      <w:bodyDiv w:val="1"/>
      <w:marLeft w:val="0"/>
      <w:marRight w:val="0"/>
      <w:marTop w:val="0"/>
      <w:marBottom w:val="0"/>
      <w:divBdr>
        <w:top w:val="none" w:sz="0" w:space="0" w:color="auto"/>
        <w:left w:val="none" w:sz="0" w:space="0" w:color="auto"/>
        <w:bottom w:val="none" w:sz="0" w:space="0" w:color="auto"/>
        <w:right w:val="none" w:sz="0" w:space="0" w:color="auto"/>
      </w:divBdr>
    </w:div>
    <w:div w:id="968586611">
      <w:bodyDiv w:val="1"/>
      <w:marLeft w:val="0"/>
      <w:marRight w:val="0"/>
      <w:marTop w:val="0"/>
      <w:marBottom w:val="0"/>
      <w:divBdr>
        <w:top w:val="none" w:sz="0" w:space="0" w:color="auto"/>
        <w:left w:val="none" w:sz="0" w:space="0" w:color="auto"/>
        <w:bottom w:val="none" w:sz="0" w:space="0" w:color="auto"/>
        <w:right w:val="none" w:sz="0" w:space="0" w:color="auto"/>
      </w:divBdr>
    </w:div>
    <w:div w:id="1002582380">
      <w:bodyDiv w:val="1"/>
      <w:marLeft w:val="0"/>
      <w:marRight w:val="0"/>
      <w:marTop w:val="0"/>
      <w:marBottom w:val="0"/>
      <w:divBdr>
        <w:top w:val="none" w:sz="0" w:space="0" w:color="auto"/>
        <w:left w:val="none" w:sz="0" w:space="0" w:color="auto"/>
        <w:bottom w:val="none" w:sz="0" w:space="0" w:color="auto"/>
        <w:right w:val="none" w:sz="0" w:space="0" w:color="auto"/>
      </w:divBdr>
    </w:div>
    <w:div w:id="1013604257">
      <w:bodyDiv w:val="1"/>
      <w:marLeft w:val="0"/>
      <w:marRight w:val="0"/>
      <w:marTop w:val="0"/>
      <w:marBottom w:val="0"/>
      <w:divBdr>
        <w:top w:val="none" w:sz="0" w:space="0" w:color="auto"/>
        <w:left w:val="none" w:sz="0" w:space="0" w:color="auto"/>
        <w:bottom w:val="none" w:sz="0" w:space="0" w:color="auto"/>
        <w:right w:val="none" w:sz="0" w:space="0" w:color="auto"/>
      </w:divBdr>
    </w:div>
    <w:div w:id="1024746204">
      <w:bodyDiv w:val="1"/>
      <w:marLeft w:val="0"/>
      <w:marRight w:val="0"/>
      <w:marTop w:val="0"/>
      <w:marBottom w:val="0"/>
      <w:divBdr>
        <w:top w:val="none" w:sz="0" w:space="0" w:color="auto"/>
        <w:left w:val="none" w:sz="0" w:space="0" w:color="auto"/>
        <w:bottom w:val="none" w:sz="0" w:space="0" w:color="auto"/>
        <w:right w:val="none" w:sz="0" w:space="0" w:color="auto"/>
      </w:divBdr>
    </w:div>
    <w:div w:id="1026180069">
      <w:bodyDiv w:val="1"/>
      <w:marLeft w:val="0"/>
      <w:marRight w:val="0"/>
      <w:marTop w:val="0"/>
      <w:marBottom w:val="0"/>
      <w:divBdr>
        <w:top w:val="none" w:sz="0" w:space="0" w:color="auto"/>
        <w:left w:val="none" w:sz="0" w:space="0" w:color="auto"/>
        <w:bottom w:val="none" w:sz="0" w:space="0" w:color="auto"/>
        <w:right w:val="none" w:sz="0" w:space="0" w:color="auto"/>
      </w:divBdr>
    </w:div>
    <w:div w:id="1029182436">
      <w:bodyDiv w:val="1"/>
      <w:marLeft w:val="0"/>
      <w:marRight w:val="0"/>
      <w:marTop w:val="0"/>
      <w:marBottom w:val="0"/>
      <w:divBdr>
        <w:top w:val="none" w:sz="0" w:space="0" w:color="auto"/>
        <w:left w:val="none" w:sz="0" w:space="0" w:color="auto"/>
        <w:bottom w:val="none" w:sz="0" w:space="0" w:color="auto"/>
        <w:right w:val="none" w:sz="0" w:space="0" w:color="auto"/>
      </w:divBdr>
    </w:div>
    <w:div w:id="1034039979">
      <w:bodyDiv w:val="1"/>
      <w:marLeft w:val="0"/>
      <w:marRight w:val="0"/>
      <w:marTop w:val="0"/>
      <w:marBottom w:val="0"/>
      <w:divBdr>
        <w:top w:val="none" w:sz="0" w:space="0" w:color="auto"/>
        <w:left w:val="none" w:sz="0" w:space="0" w:color="auto"/>
        <w:bottom w:val="none" w:sz="0" w:space="0" w:color="auto"/>
        <w:right w:val="none" w:sz="0" w:space="0" w:color="auto"/>
      </w:divBdr>
    </w:div>
    <w:div w:id="1034113561">
      <w:bodyDiv w:val="1"/>
      <w:marLeft w:val="0"/>
      <w:marRight w:val="0"/>
      <w:marTop w:val="0"/>
      <w:marBottom w:val="0"/>
      <w:divBdr>
        <w:top w:val="none" w:sz="0" w:space="0" w:color="auto"/>
        <w:left w:val="none" w:sz="0" w:space="0" w:color="auto"/>
        <w:bottom w:val="none" w:sz="0" w:space="0" w:color="auto"/>
        <w:right w:val="none" w:sz="0" w:space="0" w:color="auto"/>
      </w:divBdr>
    </w:div>
    <w:div w:id="1070348874">
      <w:bodyDiv w:val="1"/>
      <w:marLeft w:val="0"/>
      <w:marRight w:val="0"/>
      <w:marTop w:val="0"/>
      <w:marBottom w:val="0"/>
      <w:divBdr>
        <w:top w:val="none" w:sz="0" w:space="0" w:color="auto"/>
        <w:left w:val="none" w:sz="0" w:space="0" w:color="auto"/>
        <w:bottom w:val="none" w:sz="0" w:space="0" w:color="auto"/>
        <w:right w:val="none" w:sz="0" w:space="0" w:color="auto"/>
      </w:divBdr>
    </w:div>
    <w:div w:id="1136144458">
      <w:bodyDiv w:val="1"/>
      <w:marLeft w:val="0"/>
      <w:marRight w:val="0"/>
      <w:marTop w:val="0"/>
      <w:marBottom w:val="0"/>
      <w:divBdr>
        <w:top w:val="none" w:sz="0" w:space="0" w:color="auto"/>
        <w:left w:val="none" w:sz="0" w:space="0" w:color="auto"/>
        <w:bottom w:val="none" w:sz="0" w:space="0" w:color="auto"/>
        <w:right w:val="none" w:sz="0" w:space="0" w:color="auto"/>
      </w:divBdr>
    </w:div>
    <w:div w:id="1140928424">
      <w:bodyDiv w:val="1"/>
      <w:marLeft w:val="0"/>
      <w:marRight w:val="0"/>
      <w:marTop w:val="0"/>
      <w:marBottom w:val="0"/>
      <w:divBdr>
        <w:top w:val="none" w:sz="0" w:space="0" w:color="auto"/>
        <w:left w:val="none" w:sz="0" w:space="0" w:color="auto"/>
        <w:bottom w:val="none" w:sz="0" w:space="0" w:color="auto"/>
        <w:right w:val="none" w:sz="0" w:space="0" w:color="auto"/>
      </w:divBdr>
    </w:div>
    <w:div w:id="1240795935">
      <w:bodyDiv w:val="1"/>
      <w:marLeft w:val="0"/>
      <w:marRight w:val="0"/>
      <w:marTop w:val="0"/>
      <w:marBottom w:val="0"/>
      <w:divBdr>
        <w:top w:val="none" w:sz="0" w:space="0" w:color="auto"/>
        <w:left w:val="none" w:sz="0" w:space="0" w:color="auto"/>
        <w:bottom w:val="none" w:sz="0" w:space="0" w:color="auto"/>
        <w:right w:val="none" w:sz="0" w:space="0" w:color="auto"/>
      </w:divBdr>
    </w:div>
    <w:div w:id="1250428478">
      <w:bodyDiv w:val="1"/>
      <w:marLeft w:val="0"/>
      <w:marRight w:val="0"/>
      <w:marTop w:val="0"/>
      <w:marBottom w:val="0"/>
      <w:divBdr>
        <w:top w:val="none" w:sz="0" w:space="0" w:color="auto"/>
        <w:left w:val="none" w:sz="0" w:space="0" w:color="auto"/>
        <w:bottom w:val="none" w:sz="0" w:space="0" w:color="auto"/>
        <w:right w:val="none" w:sz="0" w:space="0" w:color="auto"/>
      </w:divBdr>
    </w:div>
    <w:div w:id="1252276364">
      <w:bodyDiv w:val="1"/>
      <w:marLeft w:val="0"/>
      <w:marRight w:val="0"/>
      <w:marTop w:val="0"/>
      <w:marBottom w:val="0"/>
      <w:divBdr>
        <w:top w:val="none" w:sz="0" w:space="0" w:color="auto"/>
        <w:left w:val="none" w:sz="0" w:space="0" w:color="auto"/>
        <w:bottom w:val="none" w:sz="0" w:space="0" w:color="auto"/>
        <w:right w:val="none" w:sz="0" w:space="0" w:color="auto"/>
      </w:divBdr>
    </w:div>
    <w:div w:id="1254515114">
      <w:bodyDiv w:val="1"/>
      <w:marLeft w:val="0"/>
      <w:marRight w:val="0"/>
      <w:marTop w:val="0"/>
      <w:marBottom w:val="0"/>
      <w:divBdr>
        <w:top w:val="none" w:sz="0" w:space="0" w:color="auto"/>
        <w:left w:val="none" w:sz="0" w:space="0" w:color="auto"/>
        <w:bottom w:val="none" w:sz="0" w:space="0" w:color="auto"/>
        <w:right w:val="none" w:sz="0" w:space="0" w:color="auto"/>
      </w:divBdr>
    </w:div>
    <w:div w:id="1286156905">
      <w:bodyDiv w:val="1"/>
      <w:marLeft w:val="0"/>
      <w:marRight w:val="0"/>
      <w:marTop w:val="0"/>
      <w:marBottom w:val="0"/>
      <w:divBdr>
        <w:top w:val="none" w:sz="0" w:space="0" w:color="auto"/>
        <w:left w:val="none" w:sz="0" w:space="0" w:color="auto"/>
        <w:bottom w:val="none" w:sz="0" w:space="0" w:color="auto"/>
        <w:right w:val="none" w:sz="0" w:space="0" w:color="auto"/>
      </w:divBdr>
    </w:div>
    <w:div w:id="1299604417">
      <w:bodyDiv w:val="1"/>
      <w:marLeft w:val="0"/>
      <w:marRight w:val="0"/>
      <w:marTop w:val="0"/>
      <w:marBottom w:val="0"/>
      <w:divBdr>
        <w:top w:val="none" w:sz="0" w:space="0" w:color="auto"/>
        <w:left w:val="none" w:sz="0" w:space="0" w:color="auto"/>
        <w:bottom w:val="none" w:sz="0" w:space="0" w:color="auto"/>
        <w:right w:val="none" w:sz="0" w:space="0" w:color="auto"/>
      </w:divBdr>
    </w:div>
    <w:div w:id="1317226395">
      <w:bodyDiv w:val="1"/>
      <w:marLeft w:val="0"/>
      <w:marRight w:val="0"/>
      <w:marTop w:val="0"/>
      <w:marBottom w:val="0"/>
      <w:divBdr>
        <w:top w:val="none" w:sz="0" w:space="0" w:color="auto"/>
        <w:left w:val="none" w:sz="0" w:space="0" w:color="auto"/>
        <w:bottom w:val="none" w:sz="0" w:space="0" w:color="auto"/>
        <w:right w:val="none" w:sz="0" w:space="0" w:color="auto"/>
      </w:divBdr>
    </w:div>
    <w:div w:id="1334525365">
      <w:bodyDiv w:val="1"/>
      <w:marLeft w:val="0"/>
      <w:marRight w:val="0"/>
      <w:marTop w:val="0"/>
      <w:marBottom w:val="0"/>
      <w:divBdr>
        <w:top w:val="none" w:sz="0" w:space="0" w:color="auto"/>
        <w:left w:val="none" w:sz="0" w:space="0" w:color="auto"/>
        <w:bottom w:val="none" w:sz="0" w:space="0" w:color="auto"/>
        <w:right w:val="none" w:sz="0" w:space="0" w:color="auto"/>
      </w:divBdr>
    </w:div>
    <w:div w:id="1341855591">
      <w:bodyDiv w:val="1"/>
      <w:marLeft w:val="0"/>
      <w:marRight w:val="0"/>
      <w:marTop w:val="0"/>
      <w:marBottom w:val="0"/>
      <w:divBdr>
        <w:top w:val="none" w:sz="0" w:space="0" w:color="auto"/>
        <w:left w:val="none" w:sz="0" w:space="0" w:color="auto"/>
        <w:bottom w:val="none" w:sz="0" w:space="0" w:color="auto"/>
        <w:right w:val="none" w:sz="0" w:space="0" w:color="auto"/>
      </w:divBdr>
    </w:div>
    <w:div w:id="1360737372">
      <w:bodyDiv w:val="1"/>
      <w:marLeft w:val="0"/>
      <w:marRight w:val="0"/>
      <w:marTop w:val="0"/>
      <w:marBottom w:val="0"/>
      <w:divBdr>
        <w:top w:val="none" w:sz="0" w:space="0" w:color="auto"/>
        <w:left w:val="none" w:sz="0" w:space="0" w:color="auto"/>
        <w:bottom w:val="none" w:sz="0" w:space="0" w:color="auto"/>
        <w:right w:val="none" w:sz="0" w:space="0" w:color="auto"/>
      </w:divBdr>
    </w:div>
    <w:div w:id="1382245306">
      <w:bodyDiv w:val="1"/>
      <w:marLeft w:val="0"/>
      <w:marRight w:val="0"/>
      <w:marTop w:val="0"/>
      <w:marBottom w:val="0"/>
      <w:divBdr>
        <w:top w:val="none" w:sz="0" w:space="0" w:color="auto"/>
        <w:left w:val="none" w:sz="0" w:space="0" w:color="auto"/>
        <w:bottom w:val="none" w:sz="0" w:space="0" w:color="auto"/>
        <w:right w:val="none" w:sz="0" w:space="0" w:color="auto"/>
      </w:divBdr>
    </w:div>
    <w:div w:id="1390300737">
      <w:bodyDiv w:val="1"/>
      <w:marLeft w:val="0"/>
      <w:marRight w:val="0"/>
      <w:marTop w:val="0"/>
      <w:marBottom w:val="0"/>
      <w:divBdr>
        <w:top w:val="none" w:sz="0" w:space="0" w:color="auto"/>
        <w:left w:val="none" w:sz="0" w:space="0" w:color="auto"/>
        <w:bottom w:val="none" w:sz="0" w:space="0" w:color="auto"/>
        <w:right w:val="none" w:sz="0" w:space="0" w:color="auto"/>
      </w:divBdr>
    </w:div>
    <w:div w:id="1410540275">
      <w:bodyDiv w:val="1"/>
      <w:marLeft w:val="0"/>
      <w:marRight w:val="0"/>
      <w:marTop w:val="0"/>
      <w:marBottom w:val="0"/>
      <w:divBdr>
        <w:top w:val="none" w:sz="0" w:space="0" w:color="auto"/>
        <w:left w:val="none" w:sz="0" w:space="0" w:color="auto"/>
        <w:bottom w:val="none" w:sz="0" w:space="0" w:color="auto"/>
        <w:right w:val="none" w:sz="0" w:space="0" w:color="auto"/>
      </w:divBdr>
    </w:div>
    <w:div w:id="1422750721">
      <w:bodyDiv w:val="1"/>
      <w:marLeft w:val="0"/>
      <w:marRight w:val="0"/>
      <w:marTop w:val="0"/>
      <w:marBottom w:val="0"/>
      <w:divBdr>
        <w:top w:val="none" w:sz="0" w:space="0" w:color="auto"/>
        <w:left w:val="none" w:sz="0" w:space="0" w:color="auto"/>
        <w:bottom w:val="none" w:sz="0" w:space="0" w:color="auto"/>
        <w:right w:val="none" w:sz="0" w:space="0" w:color="auto"/>
      </w:divBdr>
    </w:div>
    <w:div w:id="1452355821">
      <w:bodyDiv w:val="1"/>
      <w:marLeft w:val="0"/>
      <w:marRight w:val="0"/>
      <w:marTop w:val="0"/>
      <w:marBottom w:val="0"/>
      <w:divBdr>
        <w:top w:val="none" w:sz="0" w:space="0" w:color="auto"/>
        <w:left w:val="none" w:sz="0" w:space="0" w:color="auto"/>
        <w:bottom w:val="none" w:sz="0" w:space="0" w:color="auto"/>
        <w:right w:val="none" w:sz="0" w:space="0" w:color="auto"/>
      </w:divBdr>
    </w:div>
    <w:div w:id="1464039415">
      <w:bodyDiv w:val="1"/>
      <w:marLeft w:val="0"/>
      <w:marRight w:val="0"/>
      <w:marTop w:val="0"/>
      <w:marBottom w:val="0"/>
      <w:divBdr>
        <w:top w:val="none" w:sz="0" w:space="0" w:color="auto"/>
        <w:left w:val="none" w:sz="0" w:space="0" w:color="auto"/>
        <w:bottom w:val="none" w:sz="0" w:space="0" w:color="auto"/>
        <w:right w:val="none" w:sz="0" w:space="0" w:color="auto"/>
      </w:divBdr>
    </w:div>
    <w:div w:id="1494295355">
      <w:bodyDiv w:val="1"/>
      <w:marLeft w:val="0"/>
      <w:marRight w:val="0"/>
      <w:marTop w:val="0"/>
      <w:marBottom w:val="0"/>
      <w:divBdr>
        <w:top w:val="none" w:sz="0" w:space="0" w:color="auto"/>
        <w:left w:val="none" w:sz="0" w:space="0" w:color="auto"/>
        <w:bottom w:val="none" w:sz="0" w:space="0" w:color="auto"/>
        <w:right w:val="none" w:sz="0" w:space="0" w:color="auto"/>
      </w:divBdr>
    </w:div>
    <w:div w:id="1510755079">
      <w:bodyDiv w:val="1"/>
      <w:marLeft w:val="0"/>
      <w:marRight w:val="0"/>
      <w:marTop w:val="0"/>
      <w:marBottom w:val="0"/>
      <w:divBdr>
        <w:top w:val="none" w:sz="0" w:space="0" w:color="auto"/>
        <w:left w:val="none" w:sz="0" w:space="0" w:color="auto"/>
        <w:bottom w:val="none" w:sz="0" w:space="0" w:color="auto"/>
        <w:right w:val="none" w:sz="0" w:space="0" w:color="auto"/>
      </w:divBdr>
    </w:div>
    <w:div w:id="1526603394">
      <w:bodyDiv w:val="1"/>
      <w:marLeft w:val="0"/>
      <w:marRight w:val="0"/>
      <w:marTop w:val="0"/>
      <w:marBottom w:val="0"/>
      <w:divBdr>
        <w:top w:val="none" w:sz="0" w:space="0" w:color="auto"/>
        <w:left w:val="none" w:sz="0" w:space="0" w:color="auto"/>
        <w:bottom w:val="none" w:sz="0" w:space="0" w:color="auto"/>
        <w:right w:val="none" w:sz="0" w:space="0" w:color="auto"/>
      </w:divBdr>
    </w:div>
    <w:div w:id="1533811337">
      <w:bodyDiv w:val="1"/>
      <w:marLeft w:val="0"/>
      <w:marRight w:val="0"/>
      <w:marTop w:val="0"/>
      <w:marBottom w:val="0"/>
      <w:divBdr>
        <w:top w:val="none" w:sz="0" w:space="0" w:color="auto"/>
        <w:left w:val="none" w:sz="0" w:space="0" w:color="auto"/>
        <w:bottom w:val="none" w:sz="0" w:space="0" w:color="auto"/>
        <w:right w:val="none" w:sz="0" w:space="0" w:color="auto"/>
      </w:divBdr>
    </w:div>
    <w:div w:id="1554610866">
      <w:bodyDiv w:val="1"/>
      <w:marLeft w:val="0"/>
      <w:marRight w:val="0"/>
      <w:marTop w:val="0"/>
      <w:marBottom w:val="0"/>
      <w:divBdr>
        <w:top w:val="none" w:sz="0" w:space="0" w:color="auto"/>
        <w:left w:val="none" w:sz="0" w:space="0" w:color="auto"/>
        <w:bottom w:val="none" w:sz="0" w:space="0" w:color="auto"/>
        <w:right w:val="none" w:sz="0" w:space="0" w:color="auto"/>
      </w:divBdr>
    </w:div>
    <w:div w:id="1563636298">
      <w:bodyDiv w:val="1"/>
      <w:marLeft w:val="0"/>
      <w:marRight w:val="0"/>
      <w:marTop w:val="0"/>
      <w:marBottom w:val="0"/>
      <w:divBdr>
        <w:top w:val="none" w:sz="0" w:space="0" w:color="auto"/>
        <w:left w:val="none" w:sz="0" w:space="0" w:color="auto"/>
        <w:bottom w:val="none" w:sz="0" w:space="0" w:color="auto"/>
        <w:right w:val="none" w:sz="0" w:space="0" w:color="auto"/>
      </w:divBdr>
    </w:div>
    <w:div w:id="1565215902">
      <w:bodyDiv w:val="1"/>
      <w:marLeft w:val="0"/>
      <w:marRight w:val="0"/>
      <w:marTop w:val="0"/>
      <w:marBottom w:val="0"/>
      <w:divBdr>
        <w:top w:val="none" w:sz="0" w:space="0" w:color="auto"/>
        <w:left w:val="none" w:sz="0" w:space="0" w:color="auto"/>
        <w:bottom w:val="none" w:sz="0" w:space="0" w:color="auto"/>
        <w:right w:val="none" w:sz="0" w:space="0" w:color="auto"/>
      </w:divBdr>
    </w:div>
    <w:div w:id="1570338290">
      <w:bodyDiv w:val="1"/>
      <w:marLeft w:val="0"/>
      <w:marRight w:val="0"/>
      <w:marTop w:val="0"/>
      <w:marBottom w:val="0"/>
      <w:divBdr>
        <w:top w:val="none" w:sz="0" w:space="0" w:color="auto"/>
        <w:left w:val="none" w:sz="0" w:space="0" w:color="auto"/>
        <w:bottom w:val="none" w:sz="0" w:space="0" w:color="auto"/>
        <w:right w:val="none" w:sz="0" w:space="0" w:color="auto"/>
      </w:divBdr>
    </w:div>
    <w:div w:id="1588921408">
      <w:bodyDiv w:val="1"/>
      <w:marLeft w:val="0"/>
      <w:marRight w:val="0"/>
      <w:marTop w:val="0"/>
      <w:marBottom w:val="0"/>
      <w:divBdr>
        <w:top w:val="none" w:sz="0" w:space="0" w:color="auto"/>
        <w:left w:val="none" w:sz="0" w:space="0" w:color="auto"/>
        <w:bottom w:val="none" w:sz="0" w:space="0" w:color="auto"/>
        <w:right w:val="none" w:sz="0" w:space="0" w:color="auto"/>
      </w:divBdr>
    </w:div>
    <w:div w:id="1610547789">
      <w:bodyDiv w:val="1"/>
      <w:marLeft w:val="0"/>
      <w:marRight w:val="0"/>
      <w:marTop w:val="0"/>
      <w:marBottom w:val="0"/>
      <w:divBdr>
        <w:top w:val="none" w:sz="0" w:space="0" w:color="auto"/>
        <w:left w:val="none" w:sz="0" w:space="0" w:color="auto"/>
        <w:bottom w:val="none" w:sz="0" w:space="0" w:color="auto"/>
        <w:right w:val="none" w:sz="0" w:space="0" w:color="auto"/>
      </w:divBdr>
    </w:div>
    <w:div w:id="1625765634">
      <w:bodyDiv w:val="1"/>
      <w:marLeft w:val="0"/>
      <w:marRight w:val="0"/>
      <w:marTop w:val="0"/>
      <w:marBottom w:val="0"/>
      <w:divBdr>
        <w:top w:val="none" w:sz="0" w:space="0" w:color="auto"/>
        <w:left w:val="none" w:sz="0" w:space="0" w:color="auto"/>
        <w:bottom w:val="none" w:sz="0" w:space="0" w:color="auto"/>
        <w:right w:val="none" w:sz="0" w:space="0" w:color="auto"/>
      </w:divBdr>
    </w:div>
    <w:div w:id="1634675711">
      <w:bodyDiv w:val="1"/>
      <w:marLeft w:val="0"/>
      <w:marRight w:val="0"/>
      <w:marTop w:val="0"/>
      <w:marBottom w:val="0"/>
      <w:divBdr>
        <w:top w:val="none" w:sz="0" w:space="0" w:color="auto"/>
        <w:left w:val="none" w:sz="0" w:space="0" w:color="auto"/>
        <w:bottom w:val="none" w:sz="0" w:space="0" w:color="auto"/>
        <w:right w:val="none" w:sz="0" w:space="0" w:color="auto"/>
      </w:divBdr>
    </w:div>
    <w:div w:id="1639994476">
      <w:bodyDiv w:val="1"/>
      <w:marLeft w:val="0"/>
      <w:marRight w:val="0"/>
      <w:marTop w:val="0"/>
      <w:marBottom w:val="0"/>
      <w:divBdr>
        <w:top w:val="none" w:sz="0" w:space="0" w:color="auto"/>
        <w:left w:val="none" w:sz="0" w:space="0" w:color="auto"/>
        <w:bottom w:val="none" w:sz="0" w:space="0" w:color="auto"/>
        <w:right w:val="none" w:sz="0" w:space="0" w:color="auto"/>
      </w:divBdr>
    </w:div>
    <w:div w:id="1645501264">
      <w:bodyDiv w:val="1"/>
      <w:marLeft w:val="0"/>
      <w:marRight w:val="0"/>
      <w:marTop w:val="0"/>
      <w:marBottom w:val="0"/>
      <w:divBdr>
        <w:top w:val="none" w:sz="0" w:space="0" w:color="auto"/>
        <w:left w:val="none" w:sz="0" w:space="0" w:color="auto"/>
        <w:bottom w:val="none" w:sz="0" w:space="0" w:color="auto"/>
        <w:right w:val="none" w:sz="0" w:space="0" w:color="auto"/>
      </w:divBdr>
    </w:div>
    <w:div w:id="1662735868">
      <w:bodyDiv w:val="1"/>
      <w:marLeft w:val="0"/>
      <w:marRight w:val="0"/>
      <w:marTop w:val="0"/>
      <w:marBottom w:val="0"/>
      <w:divBdr>
        <w:top w:val="none" w:sz="0" w:space="0" w:color="auto"/>
        <w:left w:val="none" w:sz="0" w:space="0" w:color="auto"/>
        <w:bottom w:val="none" w:sz="0" w:space="0" w:color="auto"/>
        <w:right w:val="none" w:sz="0" w:space="0" w:color="auto"/>
      </w:divBdr>
    </w:div>
    <w:div w:id="1673754680">
      <w:bodyDiv w:val="1"/>
      <w:marLeft w:val="0"/>
      <w:marRight w:val="0"/>
      <w:marTop w:val="0"/>
      <w:marBottom w:val="0"/>
      <w:divBdr>
        <w:top w:val="none" w:sz="0" w:space="0" w:color="auto"/>
        <w:left w:val="none" w:sz="0" w:space="0" w:color="auto"/>
        <w:bottom w:val="none" w:sz="0" w:space="0" w:color="auto"/>
        <w:right w:val="none" w:sz="0" w:space="0" w:color="auto"/>
      </w:divBdr>
    </w:div>
    <w:div w:id="1680353760">
      <w:bodyDiv w:val="1"/>
      <w:marLeft w:val="0"/>
      <w:marRight w:val="0"/>
      <w:marTop w:val="0"/>
      <w:marBottom w:val="0"/>
      <w:divBdr>
        <w:top w:val="none" w:sz="0" w:space="0" w:color="auto"/>
        <w:left w:val="none" w:sz="0" w:space="0" w:color="auto"/>
        <w:bottom w:val="none" w:sz="0" w:space="0" w:color="auto"/>
        <w:right w:val="none" w:sz="0" w:space="0" w:color="auto"/>
      </w:divBdr>
    </w:div>
    <w:div w:id="1705251692">
      <w:bodyDiv w:val="1"/>
      <w:marLeft w:val="0"/>
      <w:marRight w:val="0"/>
      <w:marTop w:val="0"/>
      <w:marBottom w:val="0"/>
      <w:divBdr>
        <w:top w:val="none" w:sz="0" w:space="0" w:color="auto"/>
        <w:left w:val="none" w:sz="0" w:space="0" w:color="auto"/>
        <w:bottom w:val="none" w:sz="0" w:space="0" w:color="auto"/>
        <w:right w:val="none" w:sz="0" w:space="0" w:color="auto"/>
      </w:divBdr>
    </w:div>
    <w:div w:id="1724711064">
      <w:bodyDiv w:val="1"/>
      <w:marLeft w:val="0"/>
      <w:marRight w:val="0"/>
      <w:marTop w:val="0"/>
      <w:marBottom w:val="0"/>
      <w:divBdr>
        <w:top w:val="none" w:sz="0" w:space="0" w:color="auto"/>
        <w:left w:val="none" w:sz="0" w:space="0" w:color="auto"/>
        <w:bottom w:val="none" w:sz="0" w:space="0" w:color="auto"/>
        <w:right w:val="none" w:sz="0" w:space="0" w:color="auto"/>
      </w:divBdr>
    </w:div>
    <w:div w:id="1735197008">
      <w:bodyDiv w:val="1"/>
      <w:marLeft w:val="0"/>
      <w:marRight w:val="0"/>
      <w:marTop w:val="0"/>
      <w:marBottom w:val="0"/>
      <w:divBdr>
        <w:top w:val="none" w:sz="0" w:space="0" w:color="auto"/>
        <w:left w:val="none" w:sz="0" w:space="0" w:color="auto"/>
        <w:bottom w:val="none" w:sz="0" w:space="0" w:color="auto"/>
        <w:right w:val="none" w:sz="0" w:space="0" w:color="auto"/>
      </w:divBdr>
    </w:div>
    <w:div w:id="1749110254">
      <w:bodyDiv w:val="1"/>
      <w:marLeft w:val="0"/>
      <w:marRight w:val="0"/>
      <w:marTop w:val="0"/>
      <w:marBottom w:val="0"/>
      <w:divBdr>
        <w:top w:val="none" w:sz="0" w:space="0" w:color="auto"/>
        <w:left w:val="none" w:sz="0" w:space="0" w:color="auto"/>
        <w:bottom w:val="none" w:sz="0" w:space="0" w:color="auto"/>
        <w:right w:val="none" w:sz="0" w:space="0" w:color="auto"/>
      </w:divBdr>
    </w:div>
    <w:div w:id="1752240748">
      <w:bodyDiv w:val="1"/>
      <w:marLeft w:val="0"/>
      <w:marRight w:val="0"/>
      <w:marTop w:val="0"/>
      <w:marBottom w:val="0"/>
      <w:divBdr>
        <w:top w:val="none" w:sz="0" w:space="0" w:color="auto"/>
        <w:left w:val="none" w:sz="0" w:space="0" w:color="auto"/>
        <w:bottom w:val="none" w:sz="0" w:space="0" w:color="auto"/>
        <w:right w:val="none" w:sz="0" w:space="0" w:color="auto"/>
      </w:divBdr>
    </w:div>
    <w:div w:id="1792698579">
      <w:bodyDiv w:val="1"/>
      <w:marLeft w:val="0"/>
      <w:marRight w:val="0"/>
      <w:marTop w:val="0"/>
      <w:marBottom w:val="0"/>
      <w:divBdr>
        <w:top w:val="none" w:sz="0" w:space="0" w:color="auto"/>
        <w:left w:val="none" w:sz="0" w:space="0" w:color="auto"/>
        <w:bottom w:val="none" w:sz="0" w:space="0" w:color="auto"/>
        <w:right w:val="none" w:sz="0" w:space="0" w:color="auto"/>
      </w:divBdr>
    </w:div>
    <w:div w:id="1802183997">
      <w:bodyDiv w:val="1"/>
      <w:marLeft w:val="0"/>
      <w:marRight w:val="0"/>
      <w:marTop w:val="0"/>
      <w:marBottom w:val="0"/>
      <w:divBdr>
        <w:top w:val="none" w:sz="0" w:space="0" w:color="auto"/>
        <w:left w:val="none" w:sz="0" w:space="0" w:color="auto"/>
        <w:bottom w:val="none" w:sz="0" w:space="0" w:color="auto"/>
        <w:right w:val="none" w:sz="0" w:space="0" w:color="auto"/>
      </w:divBdr>
    </w:div>
    <w:div w:id="1808232367">
      <w:bodyDiv w:val="1"/>
      <w:marLeft w:val="0"/>
      <w:marRight w:val="0"/>
      <w:marTop w:val="0"/>
      <w:marBottom w:val="0"/>
      <w:divBdr>
        <w:top w:val="none" w:sz="0" w:space="0" w:color="auto"/>
        <w:left w:val="none" w:sz="0" w:space="0" w:color="auto"/>
        <w:bottom w:val="none" w:sz="0" w:space="0" w:color="auto"/>
        <w:right w:val="none" w:sz="0" w:space="0" w:color="auto"/>
      </w:divBdr>
    </w:div>
    <w:div w:id="1811944254">
      <w:bodyDiv w:val="1"/>
      <w:marLeft w:val="0"/>
      <w:marRight w:val="0"/>
      <w:marTop w:val="0"/>
      <w:marBottom w:val="0"/>
      <w:divBdr>
        <w:top w:val="none" w:sz="0" w:space="0" w:color="auto"/>
        <w:left w:val="none" w:sz="0" w:space="0" w:color="auto"/>
        <w:bottom w:val="none" w:sz="0" w:space="0" w:color="auto"/>
        <w:right w:val="none" w:sz="0" w:space="0" w:color="auto"/>
      </w:divBdr>
    </w:div>
    <w:div w:id="1817525907">
      <w:bodyDiv w:val="1"/>
      <w:marLeft w:val="0"/>
      <w:marRight w:val="0"/>
      <w:marTop w:val="0"/>
      <w:marBottom w:val="0"/>
      <w:divBdr>
        <w:top w:val="none" w:sz="0" w:space="0" w:color="auto"/>
        <w:left w:val="none" w:sz="0" w:space="0" w:color="auto"/>
        <w:bottom w:val="none" w:sz="0" w:space="0" w:color="auto"/>
        <w:right w:val="none" w:sz="0" w:space="0" w:color="auto"/>
      </w:divBdr>
    </w:div>
    <w:div w:id="1833258084">
      <w:bodyDiv w:val="1"/>
      <w:marLeft w:val="0"/>
      <w:marRight w:val="0"/>
      <w:marTop w:val="0"/>
      <w:marBottom w:val="0"/>
      <w:divBdr>
        <w:top w:val="none" w:sz="0" w:space="0" w:color="auto"/>
        <w:left w:val="none" w:sz="0" w:space="0" w:color="auto"/>
        <w:bottom w:val="none" w:sz="0" w:space="0" w:color="auto"/>
        <w:right w:val="none" w:sz="0" w:space="0" w:color="auto"/>
      </w:divBdr>
    </w:div>
    <w:div w:id="1837112355">
      <w:bodyDiv w:val="1"/>
      <w:marLeft w:val="0"/>
      <w:marRight w:val="0"/>
      <w:marTop w:val="0"/>
      <w:marBottom w:val="0"/>
      <w:divBdr>
        <w:top w:val="none" w:sz="0" w:space="0" w:color="auto"/>
        <w:left w:val="none" w:sz="0" w:space="0" w:color="auto"/>
        <w:bottom w:val="none" w:sz="0" w:space="0" w:color="auto"/>
        <w:right w:val="none" w:sz="0" w:space="0" w:color="auto"/>
      </w:divBdr>
    </w:div>
    <w:div w:id="1849365245">
      <w:bodyDiv w:val="1"/>
      <w:marLeft w:val="0"/>
      <w:marRight w:val="0"/>
      <w:marTop w:val="0"/>
      <w:marBottom w:val="0"/>
      <w:divBdr>
        <w:top w:val="none" w:sz="0" w:space="0" w:color="auto"/>
        <w:left w:val="none" w:sz="0" w:space="0" w:color="auto"/>
        <w:bottom w:val="none" w:sz="0" w:space="0" w:color="auto"/>
        <w:right w:val="none" w:sz="0" w:space="0" w:color="auto"/>
      </w:divBdr>
    </w:div>
    <w:div w:id="1856192964">
      <w:bodyDiv w:val="1"/>
      <w:marLeft w:val="0"/>
      <w:marRight w:val="0"/>
      <w:marTop w:val="0"/>
      <w:marBottom w:val="0"/>
      <w:divBdr>
        <w:top w:val="none" w:sz="0" w:space="0" w:color="auto"/>
        <w:left w:val="none" w:sz="0" w:space="0" w:color="auto"/>
        <w:bottom w:val="none" w:sz="0" w:space="0" w:color="auto"/>
        <w:right w:val="none" w:sz="0" w:space="0" w:color="auto"/>
      </w:divBdr>
    </w:div>
    <w:div w:id="1903128459">
      <w:bodyDiv w:val="1"/>
      <w:marLeft w:val="0"/>
      <w:marRight w:val="0"/>
      <w:marTop w:val="0"/>
      <w:marBottom w:val="0"/>
      <w:divBdr>
        <w:top w:val="none" w:sz="0" w:space="0" w:color="auto"/>
        <w:left w:val="none" w:sz="0" w:space="0" w:color="auto"/>
        <w:bottom w:val="none" w:sz="0" w:space="0" w:color="auto"/>
        <w:right w:val="none" w:sz="0" w:space="0" w:color="auto"/>
      </w:divBdr>
    </w:div>
    <w:div w:id="1915432294">
      <w:bodyDiv w:val="1"/>
      <w:marLeft w:val="0"/>
      <w:marRight w:val="0"/>
      <w:marTop w:val="0"/>
      <w:marBottom w:val="0"/>
      <w:divBdr>
        <w:top w:val="none" w:sz="0" w:space="0" w:color="auto"/>
        <w:left w:val="none" w:sz="0" w:space="0" w:color="auto"/>
        <w:bottom w:val="none" w:sz="0" w:space="0" w:color="auto"/>
        <w:right w:val="none" w:sz="0" w:space="0" w:color="auto"/>
      </w:divBdr>
    </w:div>
    <w:div w:id="1977024707">
      <w:bodyDiv w:val="1"/>
      <w:marLeft w:val="0"/>
      <w:marRight w:val="0"/>
      <w:marTop w:val="0"/>
      <w:marBottom w:val="0"/>
      <w:divBdr>
        <w:top w:val="none" w:sz="0" w:space="0" w:color="auto"/>
        <w:left w:val="none" w:sz="0" w:space="0" w:color="auto"/>
        <w:bottom w:val="none" w:sz="0" w:space="0" w:color="auto"/>
        <w:right w:val="none" w:sz="0" w:space="0" w:color="auto"/>
      </w:divBdr>
    </w:div>
    <w:div w:id="1983853257">
      <w:bodyDiv w:val="1"/>
      <w:marLeft w:val="0"/>
      <w:marRight w:val="0"/>
      <w:marTop w:val="0"/>
      <w:marBottom w:val="0"/>
      <w:divBdr>
        <w:top w:val="none" w:sz="0" w:space="0" w:color="auto"/>
        <w:left w:val="none" w:sz="0" w:space="0" w:color="auto"/>
        <w:bottom w:val="none" w:sz="0" w:space="0" w:color="auto"/>
        <w:right w:val="none" w:sz="0" w:space="0" w:color="auto"/>
      </w:divBdr>
    </w:div>
    <w:div w:id="2004117136">
      <w:bodyDiv w:val="1"/>
      <w:marLeft w:val="0"/>
      <w:marRight w:val="0"/>
      <w:marTop w:val="0"/>
      <w:marBottom w:val="0"/>
      <w:divBdr>
        <w:top w:val="none" w:sz="0" w:space="0" w:color="auto"/>
        <w:left w:val="none" w:sz="0" w:space="0" w:color="auto"/>
        <w:bottom w:val="none" w:sz="0" w:space="0" w:color="auto"/>
        <w:right w:val="none" w:sz="0" w:space="0" w:color="auto"/>
      </w:divBdr>
    </w:div>
    <w:div w:id="2012831325">
      <w:bodyDiv w:val="1"/>
      <w:marLeft w:val="0"/>
      <w:marRight w:val="0"/>
      <w:marTop w:val="0"/>
      <w:marBottom w:val="0"/>
      <w:divBdr>
        <w:top w:val="none" w:sz="0" w:space="0" w:color="auto"/>
        <w:left w:val="none" w:sz="0" w:space="0" w:color="auto"/>
        <w:bottom w:val="none" w:sz="0" w:space="0" w:color="auto"/>
        <w:right w:val="none" w:sz="0" w:space="0" w:color="auto"/>
      </w:divBdr>
    </w:div>
    <w:div w:id="2050689876">
      <w:bodyDiv w:val="1"/>
      <w:marLeft w:val="0"/>
      <w:marRight w:val="0"/>
      <w:marTop w:val="0"/>
      <w:marBottom w:val="0"/>
      <w:divBdr>
        <w:top w:val="none" w:sz="0" w:space="0" w:color="auto"/>
        <w:left w:val="none" w:sz="0" w:space="0" w:color="auto"/>
        <w:bottom w:val="none" w:sz="0" w:space="0" w:color="auto"/>
        <w:right w:val="none" w:sz="0" w:space="0" w:color="auto"/>
      </w:divBdr>
    </w:div>
    <w:div w:id="2052681048">
      <w:bodyDiv w:val="1"/>
      <w:marLeft w:val="0"/>
      <w:marRight w:val="0"/>
      <w:marTop w:val="0"/>
      <w:marBottom w:val="0"/>
      <w:divBdr>
        <w:top w:val="none" w:sz="0" w:space="0" w:color="auto"/>
        <w:left w:val="none" w:sz="0" w:space="0" w:color="auto"/>
        <w:bottom w:val="none" w:sz="0" w:space="0" w:color="auto"/>
        <w:right w:val="none" w:sz="0" w:space="0" w:color="auto"/>
      </w:divBdr>
    </w:div>
    <w:div w:id="2072850752">
      <w:bodyDiv w:val="1"/>
      <w:marLeft w:val="0"/>
      <w:marRight w:val="0"/>
      <w:marTop w:val="0"/>
      <w:marBottom w:val="0"/>
      <w:divBdr>
        <w:top w:val="none" w:sz="0" w:space="0" w:color="auto"/>
        <w:left w:val="none" w:sz="0" w:space="0" w:color="auto"/>
        <w:bottom w:val="none" w:sz="0" w:space="0" w:color="auto"/>
        <w:right w:val="none" w:sz="0" w:space="0" w:color="auto"/>
      </w:divBdr>
    </w:div>
    <w:div w:id="2079590529">
      <w:bodyDiv w:val="1"/>
      <w:marLeft w:val="0"/>
      <w:marRight w:val="0"/>
      <w:marTop w:val="0"/>
      <w:marBottom w:val="0"/>
      <w:divBdr>
        <w:top w:val="none" w:sz="0" w:space="0" w:color="auto"/>
        <w:left w:val="none" w:sz="0" w:space="0" w:color="auto"/>
        <w:bottom w:val="none" w:sz="0" w:space="0" w:color="auto"/>
        <w:right w:val="none" w:sz="0" w:space="0" w:color="auto"/>
      </w:divBdr>
    </w:div>
    <w:div w:id="2080052038">
      <w:bodyDiv w:val="1"/>
      <w:marLeft w:val="0"/>
      <w:marRight w:val="0"/>
      <w:marTop w:val="0"/>
      <w:marBottom w:val="0"/>
      <w:divBdr>
        <w:top w:val="none" w:sz="0" w:space="0" w:color="auto"/>
        <w:left w:val="none" w:sz="0" w:space="0" w:color="auto"/>
        <w:bottom w:val="none" w:sz="0" w:space="0" w:color="auto"/>
        <w:right w:val="none" w:sz="0" w:space="0" w:color="auto"/>
      </w:divBdr>
    </w:div>
    <w:div w:id="2091610491">
      <w:bodyDiv w:val="1"/>
      <w:marLeft w:val="0"/>
      <w:marRight w:val="0"/>
      <w:marTop w:val="0"/>
      <w:marBottom w:val="0"/>
      <w:divBdr>
        <w:top w:val="none" w:sz="0" w:space="0" w:color="auto"/>
        <w:left w:val="none" w:sz="0" w:space="0" w:color="auto"/>
        <w:bottom w:val="none" w:sz="0" w:space="0" w:color="auto"/>
        <w:right w:val="none" w:sz="0" w:space="0" w:color="auto"/>
      </w:divBdr>
    </w:div>
    <w:div w:id="21141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17457D0F6C463BAFD386FDE711687B"/>
        <w:category>
          <w:name w:val="General"/>
          <w:gallery w:val="placeholder"/>
        </w:category>
        <w:types>
          <w:type w:val="bbPlcHdr"/>
        </w:types>
        <w:behaviors>
          <w:behavior w:val="content"/>
        </w:behaviors>
        <w:guid w:val="{C18AF646-8C4D-49FD-9788-0038A0C3C6E2}"/>
      </w:docPartPr>
      <w:docPartBody>
        <w:p w:rsidR="00940454" w:rsidRDefault="001C1EBD" w:rsidP="001C1EBD">
          <w:pPr>
            <w:pStyle w:val="E317457D0F6C463BAFD386FDE711687B"/>
          </w:pPr>
          <w:r>
            <w:rPr>
              <w:b/>
              <w:bCs/>
              <w:caps/>
              <w:sz w:val="24"/>
              <w:szCs w:val="24"/>
            </w:rPr>
            <w:t>Type the document title</w:t>
          </w:r>
        </w:p>
      </w:docPartBody>
    </w:docPart>
    <w:docPart>
      <w:docPartPr>
        <w:name w:val="DFD39D0E151E49ECB3B288878FF85B66"/>
        <w:category>
          <w:name w:val="General"/>
          <w:gallery w:val="placeholder"/>
        </w:category>
        <w:types>
          <w:type w:val="bbPlcHdr"/>
        </w:types>
        <w:behaviors>
          <w:behavior w:val="content"/>
        </w:behaviors>
        <w:guid w:val="{3E0F82A8-0514-4D6A-A2EB-323F6F69ACF4}"/>
      </w:docPartPr>
      <w:docPartBody>
        <w:p w:rsidR="00D601D5" w:rsidRDefault="00D601D5" w:rsidP="00D601D5">
          <w:pPr>
            <w:pStyle w:val="DFD39D0E151E49ECB3B288878FF85B66"/>
          </w:pPr>
          <w:r>
            <w:t>[Type the company name]</w:t>
          </w:r>
        </w:p>
      </w:docPartBody>
    </w:docPart>
    <w:docPart>
      <w:docPartPr>
        <w:name w:val="C1B05185E83F48B08429BEDAE9F279B9"/>
        <w:category>
          <w:name w:val="General"/>
          <w:gallery w:val="placeholder"/>
        </w:category>
        <w:types>
          <w:type w:val="bbPlcHdr"/>
        </w:types>
        <w:behaviors>
          <w:behavior w:val="content"/>
        </w:behaviors>
        <w:guid w:val="{5456E2BA-70CF-4CC3-A194-27BE1F31C7F4}"/>
      </w:docPartPr>
      <w:docPartBody>
        <w:p w:rsidR="00D601D5" w:rsidRDefault="00D601D5" w:rsidP="00D601D5">
          <w:pPr>
            <w:pStyle w:val="C1B05185E83F48B08429BEDAE9F279B9"/>
          </w:pPr>
          <w:r>
            <w:t>[Type the company name]</w:t>
          </w:r>
        </w:p>
      </w:docPartBody>
    </w:docPart>
    <w:docPart>
      <w:docPartPr>
        <w:name w:val="A96FF42B5702443E87BBAB552D4584F1"/>
        <w:category>
          <w:name w:val="General"/>
          <w:gallery w:val="placeholder"/>
        </w:category>
        <w:types>
          <w:type w:val="bbPlcHdr"/>
        </w:types>
        <w:behaviors>
          <w:behavior w:val="content"/>
        </w:behaviors>
        <w:guid w:val="{2FA87F23-7EB2-4468-A522-9820A99063A8}"/>
      </w:docPartPr>
      <w:docPartBody>
        <w:p w:rsidR="00D601D5" w:rsidRDefault="00D601D5" w:rsidP="00D601D5">
          <w:pPr>
            <w:pStyle w:val="A96FF42B5702443E87BBAB552D4584F1"/>
          </w:pPr>
          <w:r>
            <w:t>[Type the company name]</w:t>
          </w:r>
        </w:p>
      </w:docPartBody>
    </w:docPart>
    <w:docPart>
      <w:docPartPr>
        <w:name w:val="A58393370B9C400BB9937D94C9FD97B2"/>
        <w:category>
          <w:name w:val="General"/>
          <w:gallery w:val="placeholder"/>
        </w:category>
        <w:types>
          <w:type w:val="bbPlcHdr"/>
        </w:types>
        <w:behaviors>
          <w:behavior w:val="content"/>
        </w:behaviors>
        <w:guid w:val="{CF86E4C9-B0EF-4A79-9CB0-0CF3CE01C596}"/>
      </w:docPartPr>
      <w:docPartBody>
        <w:p w:rsidR="00EE074C" w:rsidRDefault="00D601D5" w:rsidP="00D601D5">
          <w:pPr>
            <w:pStyle w:val="A58393370B9C400BB9937D94C9FD97B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AMECN+TimesNewRoman">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AMEHF+TimesNewRoman">
    <w:altName w:val="Times New Roman"/>
    <w:charset w:val="00"/>
    <w:family w:val="roman"/>
    <w:pitch w:val="default"/>
    <w:sig w:usb0="00000000" w:usb1="00000000" w:usb2="00000000" w:usb3="00000000" w:csb0="00000000" w:csb1="00000000"/>
  </w:font>
  <w:font w:name="AdvGulliv-R">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applyBreakingRules/>
    <w:useFELayout/>
  </w:compat>
  <w:rsids>
    <w:rsidRoot w:val="001C1EBD"/>
    <w:rsid w:val="00024332"/>
    <w:rsid w:val="0003388E"/>
    <w:rsid w:val="000461A7"/>
    <w:rsid w:val="000679CE"/>
    <w:rsid w:val="000A6D29"/>
    <w:rsid w:val="000D374D"/>
    <w:rsid w:val="00171CEB"/>
    <w:rsid w:val="001767B3"/>
    <w:rsid w:val="00177732"/>
    <w:rsid w:val="001C1EBD"/>
    <w:rsid w:val="001C291E"/>
    <w:rsid w:val="001E0A9C"/>
    <w:rsid w:val="002B454A"/>
    <w:rsid w:val="003220C3"/>
    <w:rsid w:val="003759B1"/>
    <w:rsid w:val="003B5837"/>
    <w:rsid w:val="00553857"/>
    <w:rsid w:val="00587108"/>
    <w:rsid w:val="00640256"/>
    <w:rsid w:val="00653019"/>
    <w:rsid w:val="00705519"/>
    <w:rsid w:val="007B4D34"/>
    <w:rsid w:val="00833D01"/>
    <w:rsid w:val="008C3246"/>
    <w:rsid w:val="008F07CF"/>
    <w:rsid w:val="009340F3"/>
    <w:rsid w:val="00940454"/>
    <w:rsid w:val="00971E6C"/>
    <w:rsid w:val="009E0E76"/>
    <w:rsid w:val="00A417EA"/>
    <w:rsid w:val="00C30447"/>
    <w:rsid w:val="00C3232E"/>
    <w:rsid w:val="00C659B5"/>
    <w:rsid w:val="00CA1286"/>
    <w:rsid w:val="00CF7F41"/>
    <w:rsid w:val="00D40870"/>
    <w:rsid w:val="00D601D5"/>
    <w:rsid w:val="00DD4627"/>
    <w:rsid w:val="00E11C8E"/>
    <w:rsid w:val="00E12FFC"/>
    <w:rsid w:val="00E2406F"/>
    <w:rsid w:val="00E36B20"/>
    <w:rsid w:val="00E81A60"/>
    <w:rsid w:val="00EC61A4"/>
    <w:rsid w:val="00EE074C"/>
    <w:rsid w:val="00FF664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ko-KR"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7457D0F6C463BAFD386FDE711687B">
    <w:name w:val="E317457D0F6C463BAFD386FDE711687B"/>
    <w:rsid w:val="001C1EBD"/>
  </w:style>
  <w:style w:type="paragraph" w:customStyle="1" w:styleId="0A0DA7EE7D794A27B444484C8BE9E249">
    <w:name w:val="0A0DA7EE7D794A27B444484C8BE9E249"/>
    <w:rsid w:val="001C1EBD"/>
  </w:style>
  <w:style w:type="paragraph" w:customStyle="1" w:styleId="17F8204ACBF5421C96042F4D7A6F2C01">
    <w:name w:val="17F8204ACBF5421C96042F4D7A6F2C01"/>
    <w:rsid w:val="00D601D5"/>
    <w:rPr>
      <w:szCs w:val="22"/>
      <w:lang w:val="id-ID" w:eastAsia="id-ID" w:bidi="ar-SA"/>
    </w:rPr>
  </w:style>
  <w:style w:type="paragraph" w:customStyle="1" w:styleId="DFD39D0E151E49ECB3B288878FF85B66">
    <w:name w:val="DFD39D0E151E49ECB3B288878FF85B66"/>
    <w:rsid w:val="00D601D5"/>
    <w:rPr>
      <w:szCs w:val="22"/>
      <w:lang w:val="id-ID" w:eastAsia="id-ID" w:bidi="ar-SA"/>
    </w:rPr>
  </w:style>
  <w:style w:type="paragraph" w:customStyle="1" w:styleId="C1B05185E83F48B08429BEDAE9F279B9">
    <w:name w:val="C1B05185E83F48B08429BEDAE9F279B9"/>
    <w:rsid w:val="00D601D5"/>
    <w:rPr>
      <w:szCs w:val="22"/>
      <w:lang w:val="id-ID" w:eastAsia="id-ID" w:bidi="ar-SA"/>
    </w:rPr>
  </w:style>
  <w:style w:type="paragraph" w:customStyle="1" w:styleId="A96FF42B5702443E87BBAB552D4584F1">
    <w:name w:val="A96FF42B5702443E87BBAB552D4584F1"/>
    <w:rsid w:val="00D601D5"/>
    <w:rPr>
      <w:szCs w:val="22"/>
      <w:lang w:val="id-ID" w:eastAsia="id-ID" w:bidi="ar-SA"/>
    </w:rPr>
  </w:style>
  <w:style w:type="paragraph" w:customStyle="1" w:styleId="3284E979D4DD4BB9AE1E3A95AAC5BAB9">
    <w:name w:val="3284E979D4DD4BB9AE1E3A95AAC5BAB9"/>
    <w:rsid w:val="00D601D5"/>
    <w:rPr>
      <w:szCs w:val="22"/>
      <w:lang w:val="id-ID" w:eastAsia="id-ID" w:bidi="ar-SA"/>
    </w:rPr>
  </w:style>
  <w:style w:type="paragraph" w:customStyle="1" w:styleId="889634A8D07640EE998911FA8EC5BFDF">
    <w:name w:val="889634A8D07640EE998911FA8EC5BFDF"/>
    <w:rsid w:val="00D601D5"/>
    <w:rPr>
      <w:szCs w:val="22"/>
      <w:lang w:val="id-ID" w:eastAsia="id-ID" w:bidi="ar-SA"/>
    </w:rPr>
  </w:style>
  <w:style w:type="paragraph" w:customStyle="1" w:styleId="2ED6AE88B89E44D0BC4311BC6577CB62">
    <w:name w:val="2ED6AE88B89E44D0BC4311BC6577CB62"/>
    <w:rsid w:val="00D601D5"/>
    <w:rPr>
      <w:szCs w:val="22"/>
      <w:lang w:val="id-ID" w:eastAsia="id-ID" w:bidi="ar-SA"/>
    </w:rPr>
  </w:style>
  <w:style w:type="paragraph" w:customStyle="1" w:styleId="13EFEDED1C79454EA069A2B48C603D12">
    <w:name w:val="13EFEDED1C79454EA069A2B48C603D12"/>
    <w:rsid w:val="00D601D5"/>
    <w:rPr>
      <w:szCs w:val="22"/>
      <w:lang w:val="id-ID" w:eastAsia="id-ID" w:bidi="ar-SA"/>
    </w:rPr>
  </w:style>
  <w:style w:type="paragraph" w:customStyle="1" w:styleId="FDF4A3DF1A7B4AB8910F8740F8CD806F">
    <w:name w:val="FDF4A3DF1A7B4AB8910F8740F8CD806F"/>
    <w:rsid w:val="00D601D5"/>
    <w:rPr>
      <w:szCs w:val="22"/>
      <w:lang w:val="id-ID" w:eastAsia="id-ID" w:bidi="ar-SA"/>
    </w:rPr>
  </w:style>
  <w:style w:type="paragraph" w:customStyle="1" w:styleId="8AC5229535504B2286538E5C3FA3B2B7">
    <w:name w:val="8AC5229535504B2286538E5C3FA3B2B7"/>
    <w:rsid w:val="00D601D5"/>
    <w:rPr>
      <w:szCs w:val="22"/>
      <w:lang w:val="id-ID" w:eastAsia="id-ID" w:bidi="ar-SA"/>
    </w:rPr>
  </w:style>
  <w:style w:type="paragraph" w:customStyle="1" w:styleId="4DC9E5068A88452CAFD9CBD92BA4B4B1">
    <w:name w:val="4DC9E5068A88452CAFD9CBD92BA4B4B1"/>
    <w:rsid w:val="00D601D5"/>
    <w:rPr>
      <w:szCs w:val="22"/>
      <w:lang w:val="id-ID" w:eastAsia="id-ID" w:bidi="ar-SA"/>
    </w:rPr>
  </w:style>
  <w:style w:type="paragraph" w:customStyle="1" w:styleId="1436C8E564434819BFE16605E46B4853">
    <w:name w:val="1436C8E564434819BFE16605E46B4853"/>
    <w:rsid w:val="00D601D5"/>
    <w:rPr>
      <w:szCs w:val="22"/>
      <w:lang w:val="id-ID" w:eastAsia="id-ID" w:bidi="ar-SA"/>
    </w:rPr>
  </w:style>
  <w:style w:type="paragraph" w:customStyle="1" w:styleId="A58393370B9C400BB9937D94C9FD97B2">
    <w:name w:val="A58393370B9C400BB9937D94C9FD97B2"/>
    <w:rsid w:val="00D601D5"/>
    <w:rPr>
      <w:szCs w:val="22"/>
      <w:lang w:val="id-ID" w:eastAsia="id-ID" w:bidi="ar-S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Int16</b:Tag>
    <b:SourceType>DocumentFromInternetSite</b:SourceType>
    <b:Guid>{82885129-5603-47C1-BDBC-FA2DF24AB5CB}</b:Guid>
    <b:Title>Trade Statistics Tables</b:Title>
    <b:Year>2018</b:Year>
    <b:Author>
      <b:Author>
        <b:NameList>
          <b:Person>
            <b:Last>International Coffee Organization</b:Last>
          </b:Person>
        </b:NameList>
      </b:Author>
    </b:Author>
    <b:Month>November</b:Month>
    <b:YearAccessed>2016</b:YearAccessed>
    <b:MonthAccessed>October</b:MonthAccessed>
    <b:DayAccessed>20</b:DayAccessed>
    <b:URL>http://www.ico.org/total/production-table.pdf</b:URL>
    <b:Day>25</b:Day>
    <b:RefOrder>2</b:RefOrder>
  </b:Source>
  <b:Source>
    <b:Tag>Car64</b:Tag>
    <b:SourceType>JournalArticle</b:SourceType>
    <b:Guid>{44D1E747-E5BC-41AC-A556-56DA305D7C57}</b:Guid>
    <b:Title>Gas chromatographic examination of the fatty acids of coffee oil</b:Title>
    <b:Year>1964</b:Year>
    <b:JournalName>J. Sci. Fd Agric.</b:JournalName>
    <b:Pages>619-622</b:Pages>
    <b:Volume>15</b:Volume>
    <b:Author>
      <b:Author>
        <b:NameList>
          <b:Person>
            <b:Last>Carisano</b:Last>
            <b:First>A.</b:First>
          </b:Person>
          <b:Person>
            <b:Last>Gariboldi</b:Last>
            <b:First>L.</b:First>
          </b:Person>
        </b:NameList>
      </b:Author>
    </b:Author>
    <b:RefOrder>3</b:RefOrder>
  </b:Source>
  <b:Source>
    <b:Tag>Gon01</b:Tag>
    <b:SourceType>JournalArticle</b:SourceType>
    <b:Guid>{51D62294-DA31-4656-A6AC-33077BC69096}</b:Guid>
    <b:Title>HPLC analysis of tocopherols and triglycerides in coffee and their use as authentication parameters </b:Title>
    <b:JournalName>Food Chem.</b:JournalName>
    <b:Year>2001</b:Year>
    <b:Pages>93-101</b:Pages>
    <b:Volume>73</b:Volume>
    <b:Author>
      <b:Author>
        <b:NameList>
          <b:Person>
            <b:Last>Gonzalez</b:Last>
            <b:Middle>G.</b:Middle>
            <b:First>A.</b:First>
          </b:Person>
          <b:Person>
            <b:Last>Pablos</b:Last>
            <b:First>F.</b:First>
          </b:Person>
          <b:Person>
            <b:Last>Martin</b:Last>
            <b:Middle>J.</b:Middle>
            <b:First>M.</b:First>
          </b:Person>
          <b:Person>
            <b:Last>Leon-Camacho</b:Last>
            <b:First>M.</b:First>
          </b:Person>
          <b:Person>
            <b:Last>Valdenebro</b:Last>
            <b:Middle>S.</b:Middle>
            <b:First>M.</b:First>
          </b:Person>
        </b:NameList>
      </b:Author>
    </b:Author>
    <b:RefOrder>4</b:RefOrder>
  </b:Source>
  <b:Source>
    <b:Tag>Kon08</b:Tag>
    <b:SourceType>JournalArticle</b:SourceType>
    <b:Guid>{ACDC407C-66B6-406C-92D7-43FE8938F969}</b:Guid>
    <b:Title>Spent Coffee Grounds as a Versatile Source of Green Energy</b:Title>
    <b:Year>2008</b:Year>
    <b:Pages>11757–11760</b:Pages>
    <b:JournalName>Journal of Agricultural and Food Chemistry</b:JournalName>
    <b:Volume>56</b:Volume>
    <b:Author>
      <b:Author>
        <b:NameList>
          <b:Person>
            <b:Last>Kondamudi</b:Last>
            <b:First>N.</b:First>
          </b:Person>
          <b:Person>
            <b:Last>Mohapatra</b:Last>
            <b:Middle>K.</b:Middle>
            <b:First>S.</b:First>
          </b:Person>
          <b:Person>
            <b:Last>Misra</b:Last>
            <b:First>M.</b:First>
          </b:Person>
        </b:NameList>
      </b:Author>
    </b:Author>
    <b:RefOrder>5</b:RefOrder>
  </b:Source>
  <b:Source>
    <b:Tag>Spe06</b:Tag>
    <b:SourceType>JournalArticle</b:SourceType>
    <b:Guid>{9677FC9C-9586-4540-A9CE-400CC5CC9F44}</b:Guid>
    <b:Title>The lipid fraction of the coffee bean</b:Title>
    <b:JournalName>Brazilian Journal of Plant Physiology</b:JournalName>
    <b:Year>2006</b:Year>
    <b:Pages>201-216</b:Pages>
    <b:Volume>18</b:Volume>
    <b:Issue>1</b:Issue>
    <b:Author>
      <b:Author>
        <b:NameList>
          <b:Person>
            <b:Last>Speer</b:Last>
            <b:First>Karl</b:First>
          </b:Person>
          <b:Person>
            <b:Last>Kölling-Speer</b:Last>
            <b:First>Isabelle</b:First>
          </b:Person>
        </b:NameList>
      </b:Author>
    </b:Author>
    <b:RefOrder>6</b:RefOrder>
  </b:Source>
  <b:Source>
    <b:Tag>Cae12</b:Tag>
    <b:SourceType>JournalArticle</b:SourceType>
    <b:Guid>{8FD83C23-4100-46A8-A113-5F1CB95F3357}</b:Guid>
    <b:Title>Valorization of Coffee Grounds for Biodiesel Production</b:Title>
    <b:JournalName>Chemical Engineering Transactions</b:JournalName>
    <b:Year>2012</b:Year>
    <b:Pages>267-272</b:Pages>
    <b:Volume>26</b:Volume>
    <b:Author>
      <b:Author>
        <b:NameList>
          <b:Person>
            <b:Last>Caetano</b:Last>
            <b:Middle>S.</b:Middle>
            <b:First>Nidia</b:First>
          </b:Person>
          <b:Person>
            <b:Last>Silva</b:Last>
            <b:Middle>F.M.</b:Middle>
            <b:First>Vânia</b:First>
          </b:Person>
          <b:Person>
            <b:Last>Mata</b:Last>
            <b:Middle>M.</b:Middle>
            <b:First>Teresa</b:First>
          </b:Person>
        </b:NameList>
      </b:Author>
    </b:Author>
    <b:RefOrder>7</b:RefOrder>
  </b:Source>
  <b:Source>
    <b:Tag>Placeholder2</b:Tag>
    <b:SourceType>JournalArticle</b:SourceType>
    <b:Guid>{3695D7BE-10D4-46C4-AE68-5480B53F8007}</b:Guid>
    <b:Title>Supercritical fluid extraction of spent coffee grounds: Measurement of extraction curves, oil characterization and economic analysis</b:Title>
    <b:JournalName>The Journal of Supercritical Fluids</b:JournalName>
    <b:Year>2014</b:Year>
    <b:Pages>150-159</b:Pages>
    <b:Volume>86</b:Volume>
    <b:Author>
      <b:Author>
        <b:NameList>
          <b:Person>
            <b:Last>de Melo</b:Last>
            <b:First>Marcelo</b:First>
            <b:Middle>M.R.</b:Middle>
          </b:Person>
          <b:Person>
            <b:Last>Barbosa</b:Last>
            <b:First>Hugo</b:First>
            <b:Middle>M.A.</b:Middle>
          </b:Person>
          <b:Person>
            <b:Last>Passos</b:Last>
            <b:First>Cláudia</b:First>
            <b:Middle>P.</b:Middle>
          </b:Person>
          <b:Person>
            <b:Last>Silva</b:Last>
            <b:First>Carlos</b:First>
            <b:Middle>M.</b:Middle>
          </b:Person>
        </b:NameList>
      </b:Author>
    </b:Author>
    <b:RefOrder>8</b:RefOrder>
  </b:Source>
  <b:Source>
    <b:Tag>Cou09</b:Tag>
    <b:SourceType>JournalArticle</b:SourceType>
    <b:Guid>{529C6170-63C8-47D6-972A-129A2135C160}</b:Guid>
    <b:Title>Supercritical fluid extraction of lipids from spent coffee grounds</b:Title>
    <b:JournalName>The Journal of Supercritical Fluids</b:JournalName>
    <b:Year>2009</b:Year>
    <b:Pages>159-166</b:Pages>
    <b:Volume>51</b:Volume>
    <b:Issue>2</b:Issue>
    <b:Author>
      <b:Author>
        <b:NameList>
          <b:Person>
            <b:Last>Couto</b:Last>
            <b:Middle>M.</b:Middle>
            <b:First>Ricardo</b:First>
          </b:Person>
          <b:Person>
            <b:Last>Fernandes</b:Last>
            <b:First>João </b:First>
          </b:Person>
          <b:Person>
            <b:Last>da Silva</b:Last>
            <b:Middle>Gomes</b:Middle>
            <b:First>M.D.R.</b:First>
          </b:Person>
          <b:Person>
            <b:Last>Simões</b:Last>
            <b:Middle>C.</b:Middle>
            <b:First>Pedro</b:First>
          </b:Person>
        </b:NameList>
      </b:Author>
    </b:Author>
    <b:RefOrder>9</b:RefOrder>
  </b:Source>
  <b:Source>
    <b:Tag>Abd13</b:Tag>
    <b:SourceType>JournalArticle</b:SourceType>
    <b:Guid>{C4E2CA55-3BF7-4D12-A53E-6B32B2B5A934}</b:Guid>
    <b:Title>Oil removal from waste coffee grounds using two-phase solvent extraction enhanced with ultrasonication</b:Title>
    <b:JournalName>Renewable Energy</b:JournalName>
    <b:Year>2013</b:Year>
    <b:Pages>965-970</b:Pages>
    <b:Volume>50</b:Volume>
    <b:Author>
      <b:Author>
        <b:NameList>
          <b:Person>
            <b:Last>Abdullah</b:Last>
            <b:First>Mudafer</b:First>
          </b:Person>
          <b:Person>
            <b:Last>Koc</b:Last>
            <b:Middle>Bulent</b:Middle>
            <b:First>A.</b:First>
          </b:Person>
        </b:NameList>
      </b:Author>
    </b:Author>
    <b:RefOrder>10</b:RefOrder>
  </b:Source>
  <b:Source>
    <b:Tag>deM14</b:Tag>
    <b:SourceType>JournalArticle</b:SourceType>
    <b:Guid>{ADE7E14E-1FC1-470C-B675-62B98301F6FC}</b:Guid>
    <b:Title>Supercritical fluid extraction of spent coffee grounds: Measurement of extraction curves, oil characterization and economic analysis</b:Title>
    <b:JournalName>The Journal of Supercritical Fluids</b:JournalName>
    <b:Year>2014</b:Year>
    <b:Pages>150-159</b:Pages>
    <b:Volume>86</b:Volume>
    <b:Author>
      <b:Author>
        <b:NameList>
          <b:Person>
            <b:Last>de Melo</b:Last>
            <b:First>Marcelo</b:First>
            <b:Middle>M.R.</b:Middle>
          </b:Person>
          <b:Person>
            <b:Last>Barbosa</b:Last>
            <b:First>Hugo</b:First>
            <b:Middle>M.A.</b:Middle>
          </b:Person>
          <b:Person>
            <b:Last>Passos</b:Last>
            <b:First>Cláudia</b:First>
            <b:Middle>P.</b:Middle>
          </b:Person>
          <b:Person>
            <b:Last>Silva</b:Last>
            <b:First>Carlos</b:First>
            <b:Middle>M.</b:Middle>
          </b:Person>
        </b:NameList>
      </b:Author>
    </b:Author>
    <b:RefOrder>11</b:RefOrder>
  </b:Source>
  <b:Source>
    <b:Tag>Gui08</b:Tag>
    <b:SourceType>JournalArticle</b:SourceType>
    <b:Guid>{BC55E662-940A-4B89-8C48-5B6802C36171}</b:Guid>
    <b:Title>Feasibility of edible oil vs. non-edible oil vs. waste edible oil as biodiesel feedstock</b:Title>
    <b:Year>2008</b:Year>
    <b:Pages>1646– 1653</b:Pages>
    <b:JournalName>Energy</b:JournalName>
    <b:Volume>33</b:Volume>
    <b:Author>
      <b:Author>
        <b:NameList>
          <b:Person>
            <b:Last>Gui</b:Last>
            <b:Middle>M.</b:Middle>
            <b:First>M.</b:First>
          </b:Person>
          <b:Person>
            <b:Last>Lee </b:Last>
            <b:Middle>T.</b:Middle>
            <b:First>K.</b:First>
          </b:Person>
          <b:Person>
            <b:Last>Bhatia</b:Last>
            <b:First>S.</b:First>
          </b:Person>
        </b:NameList>
      </b:Author>
    </b:Author>
    <b:RefOrder>12</b:RefOrder>
  </b:Source>
  <b:Source>
    <b:Tag>Via07</b:Tag>
    <b:SourceType>BookSection</b:SourceType>
    <b:Guid>{C7318E4F-8FC3-4CEC-8272-57FF97F1C7C2}</b:Guid>
    <b:Title>Coffee</b:Title>
    <b:Year>2007</b:Year>
    <b:City>Weinheim</b:City>
    <b:Publisher>Wiley-VCH</b:Publisher>
    <b:Edition>7th</b:Edition>
    <b:Author>
      <b:Author>
        <b:NameList>
          <b:Person>
            <b:Last>Viani</b:Last>
            <b:First>Rinantonio</b:First>
          </b:Person>
          <b:Person>
            <b:Last>Petracco</b:Last>
            <b:First>Marino</b:First>
          </b:Person>
        </b:NameList>
      </b:Author>
    </b:Author>
    <b:BookTitle>Ullmann's Encyclopedia of Industrial Chemistry</b:BookTitle>
    <b:Pages>467-498</b:Pages>
    <b:RefOrder>13</b:RefOrder>
  </b:Source>
  <b:Source>
    <b:Tag>Wro05</b:Tag>
    <b:SourceType>Book</b:SourceType>
    <b:Guid>{CA152FF4-E038-4C81-B3D5-73FFBF625664}</b:Guid>
    <b:Title>Handbook of Food Analytical Chemistry - Water, Proteins, Enzymes, Lipids, and Carbohydrates</b:Title>
    <b:Year>2005</b:Year>
    <b:City>New Jersey</b:City>
    <b:Publisher>John Wiley &amp; Sons, Inc.</b:Publisher>
    <b:Author>
      <b:Author>
        <b:NameList>
          <b:Person>
            <b:Last>Wrolstad</b:Last>
            <b:Middle>E.</b:Middle>
            <b:First>R.</b:First>
          </b:Person>
          <b:Person>
            <b:Last>Acree</b:Last>
            <b:Middle>E.</b:Middle>
            <b:First>T.</b:First>
          </b:Person>
          <b:Person>
            <b:Last>Decker</b:Last>
            <b:Middle>A.</b:Middle>
            <b:First>E</b:First>
          </b:Person>
          <b:Person>
            <b:Last>Penner</b:Last>
            <b:Middle>H.</b:Middle>
            <b:First>M.</b:First>
          </b:Person>
          <b:Person>
            <b:Last>Reid</b:Last>
            <b:Middle>S.</b:Middle>
            <b:First>D.</b:First>
          </b:Person>
          <b:Person>
            <b:Last>Schwartz</b:Last>
            <b:Middle>J.</b:Middle>
            <b:First>S.</b:First>
          </b:Person>
          <b:Person>
            <b:Last>Shoemaker</b:Last>
            <b:Middle>F.</b:Middle>
            <b:First>C.</b:First>
          </b:Person>
          <b:Person>
            <b:Last>Smith</b:Last>
            <b:First>D.</b:First>
          </b:Person>
          <b:Person>
            <b:Last>Sporns</b:Last>
            <b:First>P.</b:First>
          </b:Person>
        </b:NameList>
      </b:Author>
    </b:Author>
    <b:RefOrder>1</b:RefOrder>
  </b:Source>
  <b:Source>
    <b:Tag>Sil98</b:Tag>
    <b:SourceType>JournalArticle</b:SourceType>
    <b:Guid>{FDBB3273-9DCF-4932-942E-A965A5BEB09F}</b:Guid>
    <b:Title>The use of biomass residues in the Brazilian soluble coffee industry</b:Title>
    <b:Year>1998</b:Year>
    <b:JournalName>Biomass and Bioenergy</b:JournalName>
    <b:Pages>457–467</b:Pages>
    <b:Volume>14</b:Volume>
    <b:Author>
      <b:Author>
        <b:NameList>
          <b:Person>
            <b:Last>Silva</b:Last>
            <b:First>M.</b:First>
            <b:Middle>A.</b:Middle>
          </b:Person>
          <b:Person>
            <b:Last>Nebra</b:Last>
            <b:First>S.</b:First>
            <b:Middle>A.</b:Middle>
          </b:Person>
          <b:Person>
            <b:Last>Machado Silva</b:Last>
            <b:First>M.</b:First>
            <b:Middle>J.</b:Middle>
          </b:Person>
          <b:Person>
            <b:Last>&amp; Sanchez</b:Last>
            <b:First>C.</b:First>
            <b:Middle>G.</b:Middle>
          </b:Person>
        </b:NameList>
      </b:Author>
    </b:Author>
    <b:RefOrder>14</b:RefOrder>
  </b:Source>
  <b:Source>
    <b:Tag>Ram09</b:Tag>
    <b:SourceType>JournalArticle</b:SourceType>
    <b:Guid>{F197E6FB-5114-4F17-8A13-F07D81799662}</b:Guid>
    <b:Author>
      <b:Author>
        <b:NameList>
          <b:Person>
            <b:Last>Ramalakshmi</b:Last>
            <b:First>K.</b:First>
          </b:Person>
          <b:Person>
            <b:Last>Rao</b:Last>
            <b:First>J.</b:First>
            <b:Middle>M.</b:Middle>
          </b:Person>
          <b:Person>
            <b:Last>Takano-Ishikawa</b:Last>
            <b:First>Y.</b:First>
          </b:Person>
          <b:Person>
            <b:Last>Goto</b:Last>
            <b:First>M.</b:First>
          </b:Person>
        </b:NameList>
      </b:Author>
    </b:Author>
    <b:Title>Bioactivities of low-grade green coffee and spent</b:Title>
    <b:JournalName>Food Chemistry</b:JournalName>
    <b:Year>2009</b:Year>
    <b:Pages>79–85</b:Pages>
    <b:Volume>115</b:Volume>
    <b:RefOrder>15</b:RefOrder>
  </b:Source>
  <b:Source>
    <b:Tag>Mus11</b:Tag>
    <b:SourceType>JournalArticle</b:SourceType>
    <b:Guid>{78F5DCCE-583F-442A-8821-4CC72FAD9F4E}</b:Guid>
    <b:Title>Production, Composition, and Application of Coffee and Its Industrial Residues</b:Title>
    <b:JournalName>Food Bioprocess Technol.</b:JournalName>
    <b:Year>2011</b:Year>
    <b:Pages>661–672</b:Pages>
    <b:Volume>4</b:Volume>
    <b:Author>
      <b:Author>
        <b:NameList>
          <b:Person>
            <b:Last>Mussatto</b:Last>
            <b:Middle>I.</b:Middle>
            <b:First>S.</b:First>
          </b:Person>
          <b:Person>
            <b:Last>Machado</b:Last>
            <b:Middle>M. S.</b:Middle>
            <b:First>E.</b:First>
          </b:Person>
          <b:Person>
            <b:Last>Martins</b:Last>
            <b:First>S.</b:First>
          </b:Person>
          <b:Person>
            <b:Last>Teixeira</b:Last>
            <b:Middle>A.</b:Middle>
            <b:First>J.</b:First>
          </b:Person>
        </b:NameList>
      </b:Author>
    </b:Author>
    <b:RefOrder>16</b:RefOrder>
  </b:Source>
  <b:Source>
    <b:Tag>Bra13</b:Tag>
    <b:SourceType>JournalArticle</b:SourceType>
    <b:Guid>{B80648DC-C0DE-47B3-BB7E-8B7B79292D12}</b:Guid>
    <b:Author>
      <b:Author>
        <b:NameList>
          <b:Person>
            <b:Last>Bravo</b:Last>
            <b:First>J.</b:First>
          </b:Person>
          <b:Person>
            <b:Last>Monente</b:Last>
            <b:First>C.</b:First>
          </b:Person>
          <b:Person>
            <b:Last>Juániz</b:Last>
            <b:First>I.</b:First>
          </b:Person>
          <b:Person>
            <b:Last>De Peña</b:Last>
            <b:First>M.</b:First>
            <b:Middle>P.</b:Middle>
          </b:Person>
          <b:Person>
            <b:First>Cid</b:First>
            <b:Middle>C.</b:Middle>
          </b:Person>
        </b:NameList>
      </b:Author>
    </b:Author>
    <b:Title>Influence of extraction process on antioxidant capacity of spent coffee</b:Title>
    <b:JournalName>Food Research International</b:JournalName>
    <b:Year>2013</b:Year>
    <b:Pages>610-616</b:Pages>
    <b:Volume>50</b:Volume>
    <b:RefOrder>17</b:RefOrder>
  </b:Source>
  <b:Source>
    <b:Tag>Fah</b:Tag>
    <b:SourceType>Report</b:SourceType>
    <b:Guid>{5AEDC102-8311-4AE7-92D4-0A2E2E9975FB}</b:Guid>
    <b:Author>
      <b:Author>
        <b:NameList>
          <b:Person>
            <b:Last>Harahap</b:Last>
            <b:First>F.</b:First>
            <b:Middle>A. U.</b:Middle>
          </b:Person>
        </b:NameList>
      </b:Author>
    </b:Author>
    <b:Title>Penentuan siklus ekstraksi Soxhlet terbaik dan karakterisasi minyak kopi dalam pembuatan bahan baku biodiesel dari ampas kopi robusta</b:Title>
    <b:Year>2016</b:Year>
    <b:Publisher>Universitas Lampung</b:Publisher>
    <b:City>Bandar Lampung</b:City>
    <b:RefOrder>18</b:RefOrder>
  </b:Source>
  <b:Source>
    <b:Tag>Toc13</b:Tag>
    <b:SourceType>JournalArticle</b:SourceType>
    <b:Guid>{52F3DB51-8797-4C40-A0B7-98233E171A30}</b:Guid>
    <b:Title>Changes in triacylglycerols and free fatty acids composition during storage of roasted coffee</b:Title>
    <b:JournalName>LWT - Food Science and Technology</b:JournalName>
    <b:Year>2013</b:Year>
    <b:Pages>581-590</b:Pages>
    <b:Volume>50</b:Volume>
    <b:Author>
      <b:Author>
        <b:NameList>
          <b:Person>
            <b:Last>Toci </b:Last>
            <b:Middle>T.</b:Middle>
            <b:First>Aline </b:First>
          </b:Person>
          <b:Person>
            <b:Last>Neto</b:Last>
            <b:Middle>J.M.F.</b:Middle>
            <b:First>Virgílio </b:First>
          </b:Person>
          <b:Person>
            <b:Last>Torres </b:Last>
            <b:Middle>G.</b:Middle>
            <b:First>Alexande</b:First>
          </b:Person>
          <b:Person>
            <b:Last>Farah</b:Last>
            <b:First>Adriana</b:First>
          </b:Person>
        </b:NameList>
      </b:Author>
    </b:Author>
    <b:RefOrder>19</b:RefOrder>
  </b:Source>
  <b:Source>
    <b:Tag>AlH12</b:Tag>
    <b:SourceType>JournalArticle</b:SourceType>
    <b:Guid>{2B6DE282-20DC-407E-A229-95FF3DE6D05E}</b:Guid>
    <b:Title>Oil extracted from spent coffee grounds as a renewable source for fatty acid methyl ester manufacturing</b:Title>
    <b:JournalName>Fuel</b:JournalName>
    <b:Year>2012</b:Year>
    <b:Pages>70-76</b:Pages>
    <b:Volume>96</b:Volume>
    <b:Author>
      <b:Author>
        <b:NameList>
          <b:Person>
            <b:Last>Al-Hamamre</b:Last>
            <b:First>Z.</b:First>
          </b:Person>
          <b:Person>
            <b:Last>Foerster</b:Last>
            <b:First>S.</b:First>
          </b:Person>
          <b:Person>
            <b:Last>Hartmann</b:Last>
            <b:First>F.</b:First>
          </b:Person>
          <b:Person>
            <b:Last>Kröger</b:Last>
            <b:First>M.</b:First>
          </b:Person>
          <b:Person>
            <b:Last>Kaltschmitt</b:Last>
            <b:First>M.</b:First>
          </b:Person>
        </b:NameList>
      </b:Author>
    </b:Author>
    <b:RefOrder>20</b:RefOrder>
  </b:Source>
  <b:Source>
    <b:Tag>Pre08</b:Tag>
    <b:SourceType>JournalArticle</b:SourceType>
    <b:Guid>{E2164C2D-7A08-4FA7-98A6-4437611B2DF6}</b:Guid>
    <b:Author>
      <b:Author>
        <b:NameList>
          <b:Person>
            <b:Last>Predojevic</b:Last>
            <b:First>Z.</b:First>
            <b:Middle>J.</b:Middle>
          </b:Person>
        </b:NameList>
      </b:Author>
    </b:Author>
    <b:Title>The production of biodiesel from waste frying oils: A comparison of different purification steps</b:Title>
    <b:JournalName>Fuel</b:JournalName>
    <b:Year>2008</b:Year>
    <b:Pages>3522–3528</b:Pages>
    <b:Volume>87</b:Volume>
    <b:RefOrder>21</b:RefOrder>
  </b:Source>
  <b:Source>
    <b:Tag>OhK05</b:Tag>
    <b:SourceType>JournalArticle</b:SourceType>
    <b:Guid>{72CEA008-F69B-4B2D-90AE-7179B52D7838}</b:Guid>
    <b:Author>
      <b:Author>
        <b:NameList>
          <b:Person>
            <b:Last>Oh</b:Last>
            <b:First>K.</b:First>
          </b:Person>
          <b:Person>
            <b:Last>Hu</b:Last>
            <b:First>F.</b:First>
            <b:Middle>B.</b:Middle>
          </b:Person>
          <b:Person>
            <b:Last>Manson</b:Last>
            <b:First>J.</b:First>
            <b:Middle>E.</b:Middle>
          </b:Person>
          <b:Person>
            <b:Last>Stampfer</b:Last>
            <b:First>M.</b:First>
            <b:Middle>J.</b:Middle>
          </b:Person>
          <b:Person>
            <b:Last>Willett</b:Last>
            <b:First>W.</b:First>
            <b:Middle>C.</b:Middle>
          </b:Person>
        </b:NameList>
      </b:Author>
    </b:Author>
    <b:Title>Dietary fat intake and risk of coronary heart disease in women: 20 years of follow-up of the Nurses’ Health Study</b:Title>
    <b:JournalName>American Journal of Epidemiology</b:JournalName>
    <b:Year>2005</b:Year>
    <b:Pages>672–679</b:Pages>
    <b:Volume>161</b:Volume>
    <b:RefOrder>22</b:RefOrder>
  </b:Source>
  <b:Source>
    <b:Tag>Tsu10</b:Tag>
    <b:SourceType>JournalArticle</b:SourceType>
    <b:Guid>{6A1FFEE1-7984-4251-8241-E412B7386BAB}</b:Guid>
    <b:Author>
      <b:Author>
        <b:NameList>
          <b:Person>
            <b:Last>Tsuzuki</b:Last>
            <b:First>W</b:First>
          </b:Person>
          <b:Person>
            <b:Last>Matsuoka</b:Last>
            <b:First>A.</b:First>
          </b:Person>
          <b:Person>
            <b:Last>Ushida</b:Last>
            <b:First>K.</b:First>
          </b:Person>
        </b:NameList>
      </b:Author>
    </b:Author>
    <b:Title>Formation of trans fatty acids in edible oils during the frying and heating process</b:Title>
    <b:JournalName>Food Chemistry</b:JournalName>
    <b:Year>2010</b:Year>
    <b:Pages>976-982</b:Pages>
    <b:Volume>123</b:Volume>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078EE-C0C4-4F37-A75E-8C870B2B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UJI EFEKTIVITAS PEMBERIAN EKSTRAK BIJI PEPAYA(Carica papaya L.) TERHADAP PERTUMBUHAN RAMBUT KELINCI (Oryctolagus cuniculus)</vt:lpstr>
    </vt:vector>
  </TitlesOfParts>
  <Company>INOVASI PEMBANGUNAN – JURNAL KELITBANGAN</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UJI EFEKTIVITAS PEMBERIAN EKSTRAK BIJI PEPAYA(Carica papaya L.) TERHADAP PERTUMBUHAN RAMBUT KELINCI (Oryctolagus cuniculus)</dc:title>
  <dc:creator>FERI SAPUTRA</dc:creator>
  <cp:lastModifiedBy>Acer</cp:lastModifiedBy>
  <cp:revision>2</cp:revision>
  <cp:lastPrinted>2019-04-07T15:08:00Z</cp:lastPrinted>
  <dcterms:created xsi:type="dcterms:W3CDTF">2019-11-04T06:13:00Z</dcterms:created>
  <dcterms:modified xsi:type="dcterms:W3CDTF">2019-11-04T06:13:00Z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