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44A" w:rsidRPr="00806231" w:rsidRDefault="00643102" w:rsidP="00806231">
      <w:pPr>
        <w:tabs>
          <w:tab w:val="left" w:pos="90"/>
          <w:tab w:val="left" w:pos="900"/>
        </w:tabs>
        <w:spacing w:line="240" w:lineRule="auto"/>
        <w:jc w:val="center"/>
        <w:rPr>
          <w:rFonts w:ascii="Times New Roman" w:hAnsi="Times New Roman" w:cs="Times New Roman"/>
          <w:b/>
          <w:sz w:val="24"/>
          <w:szCs w:val="24"/>
          <w:lang w:val="id-ID"/>
        </w:rPr>
      </w:pPr>
      <w:bookmarkStart w:id="0" w:name="_Hlk518491669"/>
      <w:bookmarkEnd w:id="0"/>
      <w:r w:rsidRPr="00806231">
        <w:rPr>
          <w:rFonts w:ascii="Times New Roman" w:hAnsi="Times New Roman" w:cs="Times New Roman"/>
          <w:b/>
          <w:sz w:val="24"/>
          <w:szCs w:val="24"/>
        </w:rPr>
        <w:t xml:space="preserve"> </w:t>
      </w:r>
      <w:r w:rsidRPr="00806231">
        <w:rPr>
          <w:rFonts w:ascii="Times New Roman" w:hAnsi="Times New Roman" w:cs="Times New Roman"/>
          <w:b/>
          <w:color w:val="222222"/>
          <w:sz w:val="24"/>
          <w:szCs w:val="24"/>
        </w:rPr>
        <w:t xml:space="preserve">ISOLATION AND CHARACTERIZATION </w:t>
      </w:r>
      <w:r w:rsidRPr="00806231">
        <w:rPr>
          <w:rFonts w:ascii="Times New Roman" w:hAnsi="Times New Roman" w:cs="Times New Roman"/>
          <w:b/>
          <w:i/>
          <w:color w:val="222222"/>
          <w:sz w:val="24"/>
          <w:szCs w:val="24"/>
        </w:rPr>
        <w:t>Bacillus</w:t>
      </w:r>
      <w:r w:rsidRPr="00806231">
        <w:rPr>
          <w:rFonts w:ascii="Times New Roman" w:hAnsi="Times New Roman" w:cs="Times New Roman"/>
          <w:b/>
          <w:color w:val="222222"/>
          <w:sz w:val="24"/>
          <w:szCs w:val="24"/>
        </w:rPr>
        <w:t xml:space="preserve"> sp. PRODUCING CELLU</w:t>
      </w:r>
      <w:r w:rsidR="00DF63DC">
        <w:rPr>
          <w:rFonts w:ascii="Times New Roman" w:hAnsi="Times New Roman" w:cs="Times New Roman"/>
          <w:b/>
          <w:color w:val="222222"/>
          <w:sz w:val="24"/>
          <w:szCs w:val="24"/>
        </w:rPr>
        <w:t>LASE</w:t>
      </w:r>
      <w:r w:rsidRPr="00806231">
        <w:rPr>
          <w:rFonts w:ascii="Times New Roman" w:hAnsi="Times New Roman" w:cs="Times New Roman"/>
          <w:b/>
          <w:color w:val="222222"/>
          <w:sz w:val="24"/>
          <w:szCs w:val="24"/>
        </w:rPr>
        <w:t xml:space="preserve"> ENZY</w:t>
      </w:r>
      <w:r w:rsidR="00806231" w:rsidRPr="00806231">
        <w:rPr>
          <w:rFonts w:ascii="Times New Roman" w:hAnsi="Times New Roman" w:cs="Times New Roman"/>
          <w:b/>
          <w:color w:val="222222"/>
          <w:sz w:val="24"/>
          <w:szCs w:val="24"/>
        </w:rPr>
        <w:t xml:space="preserve">MES FROM HANURA MANGROVE </w:t>
      </w:r>
    </w:p>
    <w:p w:rsidR="0007644A" w:rsidRPr="00806231" w:rsidRDefault="0007644A" w:rsidP="00806231">
      <w:pPr>
        <w:spacing w:line="240" w:lineRule="auto"/>
        <w:jc w:val="center"/>
        <w:rPr>
          <w:rFonts w:ascii="Times New Roman" w:hAnsi="Times New Roman" w:cs="Times New Roman"/>
          <w:sz w:val="24"/>
          <w:szCs w:val="24"/>
        </w:rPr>
      </w:pPr>
      <w:bookmarkStart w:id="1" w:name="_GoBack"/>
      <w:bookmarkEnd w:id="1"/>
    </w:p>
    <w:p w:rsidR="00D52CC9" w:rsidRPr="006366E6" w:rsidRDefault="00D52CC9" w:rsidP="00D52CC9">
      <w:pPr>
        <w:spacing w:line="276" w:lineRule="auto"/>
        <w:jc w:val="center"/>
        <w:rPr>
          <w:rFonts w:ascii="Arial" w:hAnsi="Arial" w:cs="Arial"/>
          <w:sz w:val="24"/>
          <w:szCs w:val="24"/>
          <w:vertAlign w:val="superscript"/>
        </w:rPr>
      </w:pPr>
      <w:proofErr w:type="spellStart"/>
      <w:r>
        <w:rPr>
          <w:rFonts w:ascii="Arial" w:hAnsi="Arial" w:cs="Arial"/>
          <w:sz w:val="24"/>
          <w:szCs w:val="24"/>
        </w:rPr>
        <w:t>Sumardi</w:t>
      </w:r>
      <w:proofErr w:type="spellEnd"/>
      <w:r>
        <w:rPr>
          <w:rFonts w:ascii="Arial" w:hAnsi="Arial" w:cs="Arial"/>
          <w:sz w:val="24"/>
          <w:szCs w:val="24"/>
        </w:rPr>
        <w:t xml:space="preserve">, Salman </w:t>
      </w:r>
      <w:proofErr w:type="spellStart"/>
      <w:r>
        <w:rPr>
          <w:rFonts w:ascii="Arial" w:hAnsi="Arial" w:cs="Arial"/>
          <w:sz w:val="24"/>
          <w:szCs w:val="24"/>
        </w:rPr>
        <w:t>Farisi</w:t>
      </w:r>
      <w:proofErr w:type="spellEnd"/>
      <w:r>
        <w:rPr>
          <w:rFonts w:ascii="Arial" w:hAnsi="Arial" w:cs="Arial"/>
          <w:sz w:val="24"/>
          <w:szCs w:val="24"/>
        </w:rPr>
        <w:t>, C</w:t>
      </w:r>
      <w:r w:rsidR="00F00D1C">
        <w:rPr>
          <w:rFonts w:ascii="Arial" w:hAnsi="Arial" w:cs="Arial"/>
          <w:sz w:val="24"/>
          <w:szCs w:val="24"/>
        </w:rPr>
        <w:t>hristina Nugroho</w:t>
      </w:r>
      <w:r>
        <w:rPr>
          <w:rFonts w:ascii="Arial" w:hAnsi="Arial" w:cs="Arial"/>
          <w:sz w:val="24"/>
          <w:szCs w:val="24"/>
        </w:rPr>
        <w:t xml:space="preserve"> </w:t>
      </w:r>
      <w:proofErr w:type="spellStart"/>
      <w:r>
        <w:rPr>
          <w:rFonts w:ascii="Arial" w:hAnsi="Arial" w:cs="Arial"/>
          <w:sz w:val="24"/>
          <w:szCs w:val="24"/>
        </w:rPr>
        <w:t>Ekowati</w:t>
      </w:r>
      <w:proofErr w:type="spellEnd"/>
      <w:r>
        <w:rPr>
          <w:rFonts w:ascii="Arial" w:hAnsi="Arial" w:cs="Arial"/>
          <w:sz w:val="24"/>
          <w:szCs w:val="24"/>
        </w:rPr>
        <w:t xml:space="preserve">, </w:t>
      </w:r>
      <w:proofErr w:type="spellStart"/>
      <w:r w:rsidRPr="006366E6">
        <w:rPr>
          <w:rFonts w:ascii="Arial" w:hAnsi="Arial" w:cs="Arial"/>
          <w:sz w:val="24"/>
          <w:szCs w:val="24"/>
        </w:rPr>
        <w:t>Cahya</w:t>
      </w:r>
      <w:proofErr w:type="spellEnd"/>
      <w:r w:rsidRPr="006366E6">
        <w:rPr>
          <w:rFonts w:ascii="Arial" w:hAnsi="Arial" w:cs="Arial"/>
          <w:sz w:val="24"/>
          <w:szCs w:val="24"/>
        </w:rPr>
        <w:t xml:space="preserve"> </w:t>
      </w:r>
      <w:proofErr w:type="spellStart"/>
      <w:r w:rsidRPr="006366E6">
        <w:rPr>
          <w:rFonts w:ascii="Arial" w:hAnsi="Arial" w:cs="Arial"/>
          <w:sz w:val="24"/>
          <w:szCs w:val="24"/>
        </w:rPr>
        <w:t>Intan</w:t>
      </w:r>
      <w:proofErr w:type="spellEnd"/>
      <w:r w:rsidRPr="006366E6">
        <w:rPr>
          <w:rFonts w:ascii="Arial" w:hAnsi="Arial" w:cs="Arial"/>
          <w:sz w:val="24"/>
          <w:szCs w:val="24"/>
        </w:rPr>
        <w:t xml:space="preserve"> </w:t>
      </w:r>
      <w:proofErr w:type="spellStart"/>
      <w:r w:rsidRPr="006366E6">
        <w:rPr>
          <w:rFonts w:ascii="Arial" w:hAnsi="Arial" w:cs="Arial"/>
          <w:sz w:val="24"/>
          <w:szCs w:val="24"/>
        </w:rPr>
        <w:t>Listiyorini</w:t>
      </w:r>
      <w:proofErr w:type="spellEnd"/>
    </w:p>
    <w:p w:rsidR="00BB7683" w:rsidRPr="00C95E4C" w:rsidRDefault="00BB7683" w:rsidP="00BB7683">
      <w:pPr>
        <w:spacing w:after="0" w:line="240" w:lineRule="auto"/>
        <w:jc w:val="center"/>
        <w:rPr>
          <w:rFonts w:ascii="Arial" w:hAnsi="Arial" w:cs="Arial"/>
          <w:sz w:val="18"/>
          <w:szCs w:val="18"/>
        </w:rPr>
      </w:pPr>
    </w:p>
    <w:p w:rsidR="00BB7683" w:rsidRPr="00C95E4C" w:rsidRDefault="00BB7683" w:rsidP="00BB7683">
      <w:pPr>
        <w:spacing w:after="0" w:line="240" w:lineRule="auto"/>
        <w:jc w:val="center"/>
        <w:rPr>
          <w:rFonts w:ascii="Arial" w:hAnsi="Arial" w:cs="Arial"/>
          <w:sz w:val="18"/>
          <w:szCs w:val="18"/>
        </w:rPr>
      </w:pPr>
    </w:p>
    <w:p w:rsidR="00BB7683" w:rsidRPr="00C95E4C" w:rsidRDefault="00BB7683" w:rsidP="00BB7683">
      <w:pPr>
        <w:spacing w:after="0" w:line="240" w:lineRule="auto"/>
        <w:jc w:val="center"/>
        <w:rPr>
          <w:rFonts w:ascii="Arial" w:hAnsi="Arial" w:cs="Arial"/>
          <w:sz w:val="18"/>
          <w:szCs w:val="18"/>
        </w:rPr>
      </w:pPr>
    </w:p>
    <w:p w:rsidR="00F00D1C" w:rsidRDefault="00DF63DC" w:rsidP="00BB7683">
      <w:pPr>
        <w:spacing w:after="0" w:line="240" w:lineRule="auto"/>
        <w:jc w:val="center"/>
        <w:rPr>
          <w:rFonts w:ascii="Times New Roman" w:hAnsi="Times New Roman" w:cs="Times New Roman"/>
          <w:iCs/>
          <w:color w:val="222222"/>
          <w:sz w:val="24"/>
          <w:szCs w:val="24"/>
        </w:rPr>
      </w:pPr>
      <w:r w:rsidRPr="00F00D1C">
        <w:rPr>
          <w:rFonts w:ascii="Times New Roman" w:hAnsi="Times New Roman" w:cs="Times New Roman"/>
          <w:iCs/>
          <w:color w:val="222222"/>
          <w:sz w:val="24"/>
          <w:szCs w:val="24"/>
        </w:rPr>
        <w:t xml:space="preserve">Department of Biology, Faculty of Mathematics and Natural Sciences University of Lampung, </w:t>
      </w:r>
    </w:p>
    <w:p w:rsidR="00BB7683" w:rsidRPr="00F00D1C" w:rsidRDefault="00BB7683" w:rsidP="00BB7683">
      <w:pPr>
        <w:spacing w:after="0" w:line="240" w:lineRule="auto"/>
        <w:jc w:val="center"/>
        <w:rPr>
          <w:rFonts w:ascii="Times New Roman" w:hAnsi="Times New Roman" w:cs="Times New Roman"/>
          <w:iCs/>
          <w:sz w:val="24"/>
          <w:szCs w:val="24"/>
        </w:rPr>
      </w:pPr>
      <w:r w:rsidRPr="00F00D1C">
        <w:rPr>
          <w:rFonts w:ascii="Times New Roman" w:hAnsi="Times New Roman" w:cs="Times New Roman"/>
          <w:iCs/>
          <w:sz w:val="24"/>
          <w:szCs w:val="24"/>
        </w:rPr>
        <w:t xml:space="preserve">Jl. </w:t>
      </w:r>
      <w:proofErr w:type="spellStart"/>
      <w:r w:rsidRPr="00F00D1C">
        <w:rPr>
          <w:rFonts w:ascii="Times New Roman" w:hAnsi="Times New Roman" w:cs="Times New Roman"/>
          <w:iCs/>
          <w:sz w:val="24"/>
          <w:szCs w:val="24"/>
        </w:rPr>
        <w:t>Sumantri</w:t>
      </w:r>
      <w:proofErr w:type="spellEnd"/>
      <w:r w:rsidRPr="00F00D1C">
        <w:rPr>
          <w:rFonts w:ascii="Times New Roman" w:hAnsi="Times New Roman" w:cs="Times New Roman"/>
          <w:iCs/>
          <w:sz w:val="24"/>
          <w:szCs w:val="24"/>
        </w:rPr>
        <w:t xml:space="preserve"> </w:t>
      </w:r>
      <w:proofErr w:type="spellStart"/>
      <w:r w:rsidRPr="00F00D1C">
        <w:rPr>
          <w:rFonts w:ascii="Times New Roman" w:hAnsi="Times New Roman" w:cs="Times New Roman"/>
          <w:iCs/>
          <w:sz w:val="24"/>
          <w:szCs w:val="24"/>
        </w:rPr>
        <w:t>Brojonegoro</w:t>
      </w:r>
      <w:proofErr w:type="spellEnd"/>
      <w:r w:rsidRPr="00F00D1C">
        <w:rPr>
          <w:rFonts w:ascii="Times New Roman" w:hAnsi="Times New Roman" w:cs="Times New Roman"/>
          <w:iCs/>
          <w:sz w:val="24"/>
          <w:szCs w:val="24"/>
        </w:rPr>
        <w:t xml:space="preserve"> No. 1. Bandar Lampung – LAMPUNG – Indonesia 35145</w:t>
      </w:r>
    </w:p>
    <w:p w:rsidR="00DF63DC" w:rsidRPr="00F00D1C" w:rsidRDefault="00DF63DC" w:rsidP="00DF63DC">
      <w:pPr>
        <w:pStyle w:val="HTMLPreformatted"/>
        <w:jc w:val="center"/>
        <w:rPr>
          <w:rFonts w:ascii="Times New Roman" w:hAnsi="Times New Roman" w:cs="Times New Roman"/>
          <w:i/>
          <w:color w:val="222222"/>
          <w:sz w:val="24"/>
          <w:szCs w:val="24"/>
          <w:lang w:val="id-ID"/>
        </w:rPr>
      </w:pPr>
    </w:p>
    <w:p w:rsidR="00DF63DC" w:rsidRPr="00F00D1C" w:rsidRDefault="00DF63DC" w:rsidP="00DF63DC">
      <w:pPr>
        <w:spacing w:after="0" w:line="480" w:lineRule="auto"/>
        <w:jc w:val="center"/>
        <w:rPr>
          <w:rFonts w:ascii="Times New Roman" w:hAnsi="Times New Roman" w:cs="Times New Roman"/>
          <w:sz w:val="24"/>
          <w:szCs w:val="24"/>
        </w:rPr>
      </w:pPr>
      <w:r w:rsidRPr="00F00D1C">
        <w:rPr>
          <w:rFonts w:ascii="Times New Roman" w:hAnsi="Times New Roman" w:cs="Times New Roman"/>
          <w:sz w:val="24"/>
          <w:szCs w:val="24"/>
          <w:vertAlign w:val="superscript"/>
        </w:rPr>
        <w:t>*</w:t>
      </w:r>
      <w:r w:rsidR="00F00D1C" w:rsidRPr="00F00D1C">
        <w:rPr>
          <w:rFonts w:ascii="Times New Roman" w:hAnsi="Times New Roman" w:cs="Times New Roman"/>
          <w:sz w:val="24"/>
          <w:szCs w:val="24"/>
        </w:rPr>
        <w:t>Email: s</w:t>
      </w:r>
      <w:r w:rsidRPr="00F00D1C">
        <w:rPr>
          <w:rFonts w:ascii="Times New Roman" w:hAnsi="Times New Roman" w:cs="Times New Roman"/>
          <w:sz w:val="24"/>
          <w:szCs w:val="24"/>
        </w:rPr>
        <w:t>umardi_bio@yahoo.co.id</w:t>
      </w:r>
    </w:p>
    <w:p w:rsidR="00DF63DC" w:rsidRPr="004F3109" w:rsidRDefault="00DF63DC" w:rsidP="00DF63DC">
      <w:pPr>
        <w:spacing w:after="0" w:line="240" w:lineRule="auto"/>
        <w:jc w:val="center"/>
        <w:rPr>
          <w:rFonts w:ascii="Times New Roman" w:hAnsi="Times New Roman" w:cs="Times New Roman"/>
          <w:sz w:val="24"/>
          <w:szCs w:val="24"/>
        </w:rPr>
      </w:pPr>
    </w:p>
    <w:p w:rsidR="00806231" w:rsidRPr="00806231" w:rsidRDefault="00806231" w:rsidP="00806231">
      <w:pPr>
        <w:spacing w:line="276" w:lineRule="auto"/>
        <w:jc w:val="center"/>
        <w:rPr>
          <w:rFonts w:ascii="Times New Roman" w:hAnsi="Times New Roman" w:cs="Times New Roman"/>
          <w:b/>
          <w:sz w:val="24"/>
          <w:szCs w:val="24"/>
        </w:rPr>
      </w:pPr>
      <w:r w:rsidRPr="00806231">
        <w:rPr>
          <w:rFonts w:ascii="Times New Roman" w:hAnsi="Times New Roman" w:cs="Times New Roman"/>
          <w:b/>
          <w:sz w:val="24"/>
          <w:szCs w:val="24"/>
        </w:rPr>
        <w:t>ABSTRACT</w:t>
      </w:r>
    </w:p>
    <w:p w:rsidR="00806231" w:rsidRPr="00806231" w:rsidRDefault="00806231" w:rsidP="00806231">
      <w:pPr>
        <w:spacing w:after="0" w:line="276" w:lineRule="auto"/>
        <w:rPr>
          <w:rFonts w:ascii="Times New Roman" w:hAnsi="Times New Roman" w:cs="Times New Roman"/>
          <w:sz w:val="24"/>
          <w:szCs w:val="24"/>
        </w:rPr>
      </w:pPr>
    </w:p>
    <w:p w:rsidR="00806231" w:rsidRDefault="00806231" w:rsidP="0080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val="id-ID" w:eastAsia="ko-KR"/>
        </w:rPr>
      </w:pPr>
      <w:r w:rsidRPr="00806231">
        <w:rPr>
          <w:rFonts w:ascii="Times New Roman" w:eastAsia="Times New Roman" w:hAnsi="Times New Roman" w:cs="Times New Roman"/>
          <w:color w:val="222222"/>
          <w:sz w:val="24"/>
          <w:szCs w:val="24"/>
          <w:lang w:eastAsia="ko-KR"/>
        </w:rPr>
        <w:t xml:space="preserve">In the mangrove ecosystem, there are cellulolytic bacteria that act to decompose cellulose in nature. This study aims to obtain cellulolytic bacteria from mangrove forests in </w:t>
      </w:r>
      <w:proofErr w:type="spellStart"/>
      <w:r w:rsidRPr="00806231">
        <w:rPr>
          <w:rFonts w:ascii="Times New Roman" w:eastAsia="Times New Roman" w:hAnsi="Times New Roman" w:cs="Times New Roman"/>
          <w:color w:val="222222"/>
          <w:sz w:val="24"/>
          <w:szCs w:val="24"/>
          <w:lang w:eastAsia="ko-KR"/>
        </w:rPr>
        <w:t>Hanura</w:t>
      </w:r>
      <w:proofErr w:type="spellEnd"/>
      <w:r w:rsidRPr="00806231">
        <w:rPr>
          <w:rFonts w:ascii="Times New Roman" w:eastAsia="Times New Roman" w:hAnsi="Times New Roman" w:cs="Times New Roman"/>
          <w:color w:val="222222"/>
          <w:sz w:val="24"/>
          <w:szCs w:val="24"/>
          <w:lang w:eastAsia="ko-KR"/>
        </w:rPr>
        <w:t xml:space="preserve"> village. Bacterial isolation was carried out using Sea Water </w:t>
      </w:r>
      <w:proofErr w:type="spellStart"/>
      <w:r w:rsidRPr="00806231">
        <w:rPr>
          <w:rFonts w:ascii="Times New Roman" w:eastAsia="Times New Roman" w:hAnsi="Times New Roman" w:cs="Times New Roman"/>
          <w:color w:val="222222"/>
          <w:sz w:val="24"/>
          <w:szCs w:val="24"/>
          <w:lang w:eastAsia="ko-KR"/>
        </w:rPr>
        <w:t>Complate</w:t>
      </w:r>
      <w:proofErr w:type="spellEnd"/>
      <w:r w:rsidRPr="00806231">
        <w:rPr>
          <w:rFonts w:ascii="Times New Roman" w:eastAsia="Times New Roman" w:hAnsi="Times New Roman" w:cs="Times New Roman"/>
          <w:color w:val="222222"/>
          <w:sz w:val="24"/>
          <w:szCs w:val="24"/>
          <w:lang w:eastAsia="ko-KR"/>
        </w:rPr>
        <w:t xml:space="preserve"> Agar (SWCA) media which added Carboxy Methyl Cellulose 0.5% (CMC). Characterization of isolates included colony and cell morphology, pH and NaCl stress test, pathogenicity test, and metal influence test on cellulolytic activity. The results of the study obtained 38 bacterial isolates. 16 isolates among them were cellulolytic bacteria and were able to grow well on pH (7 and 10) and NaCl (0%, 3% and 6%) stress media. IBK3, ID2K1 and IA2K3 isolates are non-pathogenic bacteria with rod-positive Gram-positive properties. IBK3 had the highest cellulolytic index of 7.36 and grew well on the addition of Fe, Al, Pb and Cu metals.</w:t>
      </w:r>
    </w:p>
    <w:p w:rsidR="00806231" w:rsidRPr="00806231" w:rsidRDefault="00806231" w:rsidP="0080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val="id-ID" w:eastAsia="ko-KR"/>
        </w:rPr>
      </w:pPr>
    </w:p>
    <w:p w:rsidR="00806231" w:rsidRPr="00806231" w:rsidRDefault="00806231" w:rsidP="00806231">
      <w:pPr>
        <w:pStyle w:val="HTMLPreformatted"/>
        <w:spacing w:line="360" w:lineRule="atLeast"/>
        <w:rPr>
          <w:rFonts w:ascii="Times New Roman" w:hAnsi="Times New Roman" w:cs="Times New Roman"/>
          <w:color w:val="222222"/>
          <w:sz w:val="24"/>
          <w:szCs w:val="24"/>
        </w:rPr>
      </w:pPr>
      <w:r w:rsidRPr="00806231">
        <w:rPr>
          <w:rFonts w:ascii="Times New Roman" w:hAnsi="Times New Roman" w:cs="Times New Roman"/>
          <w:b/>
          <w:sz w:val="24"/>
          <w:szCs w:val="24"/>
        </w:rPr>
        <w:t>Key words:</w:t>
      </w:r>
      <w:r w:rsidRPr="00806231">
        <w:rPr>
          <w:rFonts w:ascii="Times New Roman" w:hAnsi="Times New Roman" w:cs="Times New Roman"/>
          <w:sz w:val="24"/>
          <w:szCs w:val="24"/>
        </w:rPr>
        <w:t xml:space="preserve"> </w:t>
      </w:r>
      <w:r w:rsidRPr="00806231">
        <w:rPr>
          <w:rFonts w:ascii="Times New Roman" w:hAnsi="Times New Roman" w:cs="Times New Roman"/>
          <w:i/>
          <w:sz w:val="24"/>
          <w:szCs w:val="24"/>
        </w:rPr>
        <w:t>Bacillus</w:t>
      </w:r>
      <w:r w:rsidRPr="00806231">
        <w:rPr>
          <w:rFonts w:ascii="Times New Roman" w:hAnsi="Times New Roman" w:cs="Times New Roman"/>
          <w:sz w:val="24"/>
          <w:szCs w:val="24"/>
        </w:rPr>
        <w:t xml:space="preserve"> sp.,</w:t>
      </w:r>
      <w:r w:rsidR="00F00D1C">
        <w:rPr>
          <w:rFonts w:ascii="Times New Roman" w:hAnsi="Times New Roman" w:cs="Times New Roman"/>
          <w:sz w:val="24"/>
          <w:szCs w:val="24"/>
        </w:rPr>
        <w:t xml:space="preserve"> c</w:t>
      </w:r>
      <w:r w:rsidRPr="00806231">
        <w:rPr>
          <w:rFonts w:ascii="Times New Roman" w:hAnsi="Times New Roman" w:cs="Times New Roman"/>
          <w:color w:val="222222"/>
          <w:sz w:val="24"/>
          <w:szCs w:val="24"/>
        </w:rPr>
        <w:t>ellulolytic bacteria, mangroves, probiotics, cellulase</w:t>
      </w:r>
    </w:p>
    <w:p w:rsidR="00806231" w:rsidRPr="00806231" w:rsidRDefault="00806231" w:rsidP="00806231">
      <w:pPr>
        <w:spacing w:line="480" w:lineRule="auto"/>
        <w:jc w:val="both"/>
        <w:rPr>
          <w:rFonts w:ascii="Times New Roman" w:hAnsi="Times New Roman" w:cs="Times New Roman"/>
          <w:sz w:val="24"/>
          <w:szCs w:val="24"/>
        </w:rPr>
        <w:sectPr w:rsidR="00806231" w:rsidRPr="00806231" w:rsidSect="000305B6">
          <w:headerReference w:type="default" r:id="rId8"/>
          <w:footerReference w:type="default" r:id="rId9"/>
          <w:pgSz w:w="12240" w:h="15840"/>
          <w:pgMar w:top="1418" w:right="1418" w:bottom="1418" w:left="1418" w:header="709" w:footer="709" w:gutter="0"/>
          <w:cols w:space="708"/>
          <w:docGrid w:linePitch="360"/>
        </w:sectPr>
      </w:pPr>
      <w:r w:rsidRPr="00806231">
        <w:rPr>
          <w:rFonts w:ascii="Times New Roman" w:hAnsi="Times New Roman" w:cs="Times New Roman"/>
          <w:sz w:val="24"/>
          <w:szCs w:val="24"/>
        </w:rPr>
        <w:t xml:space="preserve"> </w:t>
      </w:r>
    </w:p>
    <w:p w:rsidR="00DF56F8" w:rsidRPr="00806231" w:rsidRDefault="00806231" w:rsidP="00806231">
      <w:pPr>
        <w:spacing w:line="480" w:lineRule="auto"/>
        <w:jc w:val="center"/>
        <w:rPr>
          <w:rFonts w:ascii="Times New Roman" w:hAnsi="Times New Roman" w:cs="Times New Roman"/>
          <w:b/>
          <w:sz w:val="24"/>
          <w:szCs w:val="24"/>
        </w:rPr>
      </w:pPr>
      <w:r w:rsidRPr="00806231">
        <w:rPr>
          <w:rFonts w:ascii="Times New Roman" w:hAnsi="Times New Roman" w:cs="Times New Roman"/>
          <w:b/>
          <w:sz w:val="24"/>
          <w:szCs w:val="24"/>
          <w:lang w:val="id-ID"/>
        </w:rPr>
        <w:lastRenderedPageBreak/>
        <w:t>I</w:t>
      </w:r>
      <w:r w:rsidR="00E43A3E" w:rsidRPr="00806231">
        <w:rPr>
          <w:rFonts w:ascii="Times New Roman" w:hAnsi="Times New Roman" w:cs="Times New Roman"/>
          <w:b/>
          <w:sz w:val="24"/>
          <w:szCs w:val="24"/>
        </w:rPr>
        <w:t>NTRODUCTION</w:t>
      </w:r>
    </w:p>
    <w:p w:rsidR="00842272" w:rsidRPr="00806231" w:rsidRDefault="00842272" w:rsidP="00842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eastAsia="ko-KR"/>
        </w:rPr>
      </w:pPr>
      <w:proofErr w:type="spellStart"/>
      <w:r w:rsidRPr="00806231">
        <w:rPr>
          <w:rFonts w:ascii="Times New Roman" w:eastAsia="Times New Roman" w:hAnsi="Times New Roman" w:cs="Times New Roman"/>
          <w:color w:val="222222"/>
          <w:sz w:val="24"/>
          <w:szCs w:val="24"/>
          <w:lang w:eastAsia="ko-KR"/>
        </w:rPr>
        <w:t>Hanura</w:t>
      </w:r>
      <w:proofErr w:type="spellEnd"/>
      <w:r w:rsidRPr="00806231">
        <w:rPr>
          <w:rFonts w:ascii="Times New Roman" w:eastAsia="Times New Roman" w:hAnsi="Times New Roman" w:cs="Times New Roman"/>
          <w:color w:val="222222"/>
          <w:sz w:val="24"/>
          <w:szCs w:val="24"/>
          <w:lang w:eastAsia="ko-KR"/>
        </w:rPr>
        <w:t xml:space="preserve"> Mangrove Forest is a forest area bordering the coast. Lots of diversity of organisms that live in it. </w:t>
      </w:r>
      <w:proofErr w:type="spellStart"/>
      <w:r w:rsidRPr="00806231">
        <w:rPr>
          <w:rFonts w:ascii="Times New Roman" w:eastAsia="Times New Roman" w:hAnsi="Times New Roman" w:cs="Times New Roman"/>
          <w:color w:val="222222"/>
          <w:sz w:val="24"/>
          <w:szCs w:val="24"/>
          <w:lang w:eastAsia="ko-KR"/>
        </w:rPr>
        <w:t>Hanura</w:t>
      </w:r>
      <w:proofErr w:type="spellEnd"/>
      <w:r w:rsidRPr="00806231">
        <w:rPr>
          <w:rFonts w:ascii="Times New Roman" w:eastAsia="Times New Roman" w:hAnsi="Times New Roman" w:cs="Times New Roman"/>
          <w:color w:val="222222"/>
          <w:sz w:val="24"/>
          <w:szCs w:val="24"/>
          <w:lang w:eastAsia="ko-KR"/>
        </w:rPr>
        <w:t xml:space="preserve"> Village is an important location for the distribution of Lampung Province's mangrove forests. On the floor of the Mangrove Forest there is litter and weathered wood on mangroves containing cellulose. Wood has a cellulose content of about 50%, while in plants it is around 33% (Klemm et. Al. 1998). Cellulose is a glucose polymer with linear chains that are connected by </w:t>
      </w:r>
      <w:proofErr w:type="spellStart"/>
      <w:r w:rsidRPr="00806231">
        <w:rPr>
          <w:rFonts w:ascii="Times New Roman" w:eastAsia="Times New Roman" w:hAnsi="Times New Roman" w:cs="Times New Roman"/>
          <w:color w:val="222222"/>
          <w:sz w:val="24"/>
          <w:szCs w:val="24"/>
          <w:lang w:eastAsia="ko-KR"/>
        </w:rPr>
        <w:t>glycosidic</w:t>
      </w:r>
      <w:proofErr w:type="spellEnd"/>
      <w:r w:rsidRPr="00806231">
        <w:rPr>
          <w:rFonts w:ascii="Times New Roman" w:eastAsia="Times New Roman" w:hAnsi="Times New Roman" w:cs="Times New Roman"/>
          <w:color w:val="222222"/>
          <w:sz w:val="24"/>
          <w:szCs w:val="24"/>
          <w:lang w:eastAsia="ko-KR"/>
        </w:rPr>
        <w:t xml:space="preserve"> β-1.4 bonds which cause the cellulose structure to be crystalline and difficult to dissolve in water. Cellulose in nature is associated with other polysaccharides such as hemicellulose or lignin which form cell walls of plants (</w:t>
      </w:r>
      <w:proofErr w:type="spellStart"/>
      <w:r w:rsidRPr="00806231">
        <w:rPr>
          <w:rFonts w:ascii="Times New Roman" w:eastAsia="Times New Roman" w:hAnsi="Times New Roman" w:cs="Times New Roman"/>
          <w:color w:val="222222"/>
          <w:sz w:val="24"/>
          <w:szCs w:val="24"/>
          <w:lang w:eastAsia="ko-KR"/>
        </w:rPr>
        <w:t>Holtzapple</w:t>
      </w:r>
      <w:proofErr w:type="spellEnd"/>
      <w:r w:rsidRPr="00806231">
        <w:rPr>
          <w:rFonts w:ascii="Times New Roman" w:eastAsia="Times New Roman" w:hAnsi="Times New Roman" w:cs="Times New Roman"/>
          <w:color w:val="222222"/>
          <w:sz w:val="24"/>
          <w:szCs w:val="24"/>
          <w:lang w:eastAsia="ko-KR"/>
        </w:rPr>
        <w:t xml:space="preserve"> et.al. 2003). With the abundance of</w:t>
      </w:r>
      <w:r w:rsidR="00DF63DC">
        <w:rPr>
          <w:rFonts w:ascii="Times New Roman" w:eastAsia="Times New Roman" w:hAnsi="Times New Roman" w:cs="Times New Roman"/>
          <w:color w:val="222222"/>
          <w:sz w:val="24"/>
          <w:szCs w:val="24"/>
          <w:lang w:eastAsia="ko-KR"/>
        </w:rPr>
        <w:t xml:space="preserve"> </w:t>
      </w:r>
      <w:proofErr w:type="gramStart"/>
      <w:r w:rsidRPr="00806231">
        <w:rPr>
          <w:rFonts w:ascii="Times New Roman" w:eastAsia="Times New Roman" w:hAnsi="Times New Roman" w:cs="Times New Roman"/>
          <w:color w:val="222222"/>
          <w:sz w:val="24"/>
          <w:szCs w:val="24"/>
          <w:lang w:eastAsia="ko-KR"/>
        </w:rPr>
        <w:t>cellulose</w:t>
      </w:r>
      <w:proofErr w:type="gramEnd"/>
      <w:r w:rsidR="00DF63DC">
        <w:rPr>
          <w:rFonts w:ascii="Times New Roman" w:eastAsia="Times New Roman" w:hAnsi="Times New Roman" w:cs="Times New Roman"/>
          <w:color w:val="222222"/>
          <w:sz w:val="24"/>
          <w:szCs w:val="24"/>
          <w:lang w:eastAsia="ko-KR"/>
        </w:rPr>
        <w:t xml:space="preserve"> </w:t>
      </w:r>
      <w:r w:rsidRPr="00806231">
        <w:rPr>
          <w:rFonts w:ascii="Times New Roman" w:eastAsia="Times New Roman" w:hAnsi="Times New Roman" w:cs="Times New Roman"/>
          <w:color w:val="222222"/>
          <w:sz w:val="24"/>
          <w:szCs w:val="24"/>
          <w:lang w:eastAsia="ko-KR"/>
        </w:rPr>
        <w:t xml:space="preserve">it will support the presence of cellulose decomposing bacteria. Some bacteria in the mangrove forest include </w:t>
      </w:r>
      <w:r w:rsidRPr="003C4D5D">
        <w:rPr>
          <w:rFonts w:ascii="Times New Roman" w:eastAsia="Times New Roman" w:hAnsi="Times New Roman" w:cs="Times New Roman"/>
          <w:i/>
          <w:iCs/>
          <w:color w:val="222222"/>
          <w:sz w:val="24"/>
          <w:szCs w:val="24"/>
          <w:lang w:eastAsia="ko-KR"/>
        </w:rPr>
        <w:t xml:space="preserve">Bacillus megaterium, </w:t>
      </w:r>
      <w:proofErr w:type="spellStart"/>
      <w:r w:rsidRPr="003C4D5D">
        <w:rPr>
          <w:rFonts w:ascii="Times New Roman" w:eastAsia="Times New Roman" w:hAnsi="Times New Roman" w:cs="Times New Roman"/>
          <w:i/>
          <w:iCs/>
          <w:color w:val="222222"/>
          <w:sz w:val="24"/>
          <w:szCs w:val="24"/>
          <w:lang w:eastAsia="ko-KR"/>
        </w:rPr>
        <w:t>Nitrococcus</w:t>
      </w:r>
      <w:proofErr w:type="spellEnd"/>
      <w:r w:rsidRPr="003C4D5D">
        <w:rPr>
          <w:rFonts w:ascii="Times New Roman" w:eastAsia="Times New Roman" w:hAnsi="Times New Roman" w:cs="Times New Roman"/>
          <w:i/>
          <w:iCs/>
          <w:color w:val="222222"/>
          <w:sz w:val="24"/>
          <w:szCs w:val="24"/>
          <w:lang w:eastAsia="ko-KR"/>
        </w:rPr>
        <w:t xml:space="preserve"> sp., Bacillus subtilis, </w:t>
      </w:r>
      <w:proofErr w:type="spellStart"/>
      <w:r w:rsidRPr="003C4D5D">
        <w:rPr>
          <w:rFonts w:ascii="Times New Roman" w:eastAsia="Times New Roman" w:hAnsi="Times New Roman" w:cs="Times New Roman"/>
          <w:i/>
          <w:iCs/>
          <w:color w:val="222222"/>
          <w:sz w:val="24"/>
          <w:szCs w:val="24"/>
          <w:lang w:eastAsia="ko-KR"/>
        </w:rPr>
        <w:t>Planococcus</w:t>
      </w:r>
      <w:proofErr w:type="spellEnd"/>
      <w:r w:rsidRPr="003C4D5D">
        <w:rPr>
          <w:rFonts w:ascii="Times New Roman" w:eastAsia="Times New Roman" w:hAnsi="Times New Roman" w:cs="Times New Roman"/>
          <w:i/>
          <w:iCs/>
          <w:color w:val="222222"/>
          <w:sz w:val="24"/>
          <w:szCs w:val="24"/>
          <w:lang w:eastAsia="ko-KR"/>
        </w:rPr>
        <w:t xml:space="preserve"> </w:t>
      </w:r>
      <w:proofErr w:type="spellStart"/>
      <w:r w:rsidRPr="003C4D5D">
        <w:rPr>
          <w:rFonts w:ascii="Times New Roman" w:eastAsia="Times New Roman" w:hAnsi="Times New Roman" w:cs="Times New Roman"/>
          <w:i/>
          <w:iCs/>
          <w:color w:val="222222"/>
          <w:sz w:val="24"/>
          <w:szCs w:val="24"/>
          <w:lang w:eastAsia="ko-KR"/>
        </w:rPr>
        <w:t>citreus</w:t>
      </w:r>
      <w:proofErr w:type="spellEnd"/>
      <w:r w:rsidRPr="003C4D5D">
        <w:rPr>
          <w:rFonts w:ascii="Times New Roman" w:eastAsia="Times New Roman" w:hAnsi="Times New Roman" w:cs="Times New Roman"/>
          <w:i/>
          <w:iCs/>
          <w:color w:val="222222"/>
          <w:sz w:val="24"/>
          <w:szCs w:val="24"/>
          <w:lang w:eastAsia="ko-KR"/>
        </w:rPr>
        <w:t xml:space="preserve">, Bacillus mycoides, Lactobacillus plantarum, Bacillus </w:t>
      </w:r>
      <w:proofErr w:type="spellStart"/>
      <w:r w:rsidRPr="003C4D5D">
        <w:rPr>
          <w:rFonts w:ascii="Times New Roman" w:eastAsia="Times New Roman" w:hAnsi="Times New Roman" w:cs="Times New Roman"/>
          <w:i/>
          <w:iCs/>
          <w:color w:val="222222"/>
          <w:sz w:val="24"/>
          <w:szCs w:val="24"/>
          <w:lang w:eastAsia="ko-KR"/>
        </w:rPr>
        <w:t>pumilus</w:t>
      </w:r>
      <w:proofErr w:type="spellEnd"/>
      <w:r w:rsidRPr="003C4D5D">
        <w:rPr>
          <w:rFonts w:ascii="Times New Roman" w:eastAsia="Times New Roman" w:hAnsi="Times New Roman" w:cs="Times New Roman"/>
          <w:i/>
          <w:iCs/>
          <w:color w:val="222222"/>
          <w:sz w:val="24"/>
          <w:szCs w:val="24"/>
          <w:lang w:eastAsia="ko-KR"/>
        </w:rPr>
        <w:t xml:space="preserve">, Pseudomonas putida, Pseudomonas </w:t>
      </w:r>
      <w:proofErr w:type="spellStart"/>
      <w:r w:rsidRPr="003C4D5D">
        <w:rPr>
          <w:rFonts w:ascii="Times New Roman" w:eastAsia="Times New Roman" w:hAnsi="Times New Roman" w:cs="Times New Roman"/>
          <w:i/>
          <w:iCs/>
          <w:color w:val="222222"/>
          <w:sz w:val="24"/>
          <w:szCs w:val="24"/>
          <w:lang w:eastAsia="ko-KR"/>
        </w:rPr>
        <w:t>stutzeri</w:t>
      </w:r>
      <w:proofErr w:type="spellEnd"/>
      <w:r w:rsidRPr="003C4D5D">
        <w:rPr>
          <w:rFonts w:ascii="Times New Roman" w:eastAsia="Times New Roman" w:hAnsi="Times New Roman" w:cs="Times New Roman"/>
          <w:i/>
          <w:iCs/>
          <w:color w:val="222222"/>
          <w:sz w:val="24"/>
          <w:szCs w:val="24"/>
          <w:lang w:eastAsia="ko-KR"/>
        </w:rPr>
        <w:t>, Micrococcus</w:t>
      </w:r>
      <w:r w:rsidRPr="00806231">
        <w:rPr>
          <w:rFonts w:ascii="Times New Roman" w:eastAsia="Times New Roman" w:hAnsi="Times New Roman" w:cs="Times New Roman"/>
          <w:color w:val="222222"/>
          <w:sz w:val="24"/>
          <w:szCs w:val="24"/>
          <w:lang w:eastAsia="ko-KR"/>
        </w:rPr>
        <w:t xml:space="preserve"> sp., </w:t>
      </w:r>
      <w:r w:rsidRPr="003C4D5D">
        <w:rPr>
          <w:rFonts w:ascii="Times New Roman" w:eastAsia="Times New Roman" w:hAnsi="Times New Roman" w:cs="Times New Roman"/>
          <w:i/>
          <w:iCs/>
          <w:color w:val="222222"/>
          <w:sz w:val="24"/>
          <w:szCs w:val="24"/>
          <w:lang w:eastAsia="ko-KR"/>
        </w:rPr>
        <w:t>Staphylococcus</w:t>
      </w:r>
      <w:r w:rsidRPr="00806231">
        <w:rPr>
          <w:rFonts w:ascii="Times New Roman" w:eastAsia="Times New Roman" w:hAnsi="Times New Roman" w:cs="Times New Roman"/>
          <w:color w:val="222222"/>
          <w:sz w:val="24"/>
          <w:szCs w:val="24"/>
          <w:lang w:eastAsia="ko-KR"/>
        </w:rPr>
        <w:t xml:space="preserve"> sp., </w:t>
      </w:r>
      <w:r w:rsidRPr="003C4D5D">
        <w:rPr>
          <w:rFonts w:ascii="Times New Roman" w:eastAsia="Times New Roman" w:hAnsi="Times New Roman" w:cs="Times New Roman"/>
          <w:i/>
          <w:iCs/>
          <w:color w:val="222222"/>
          <w:sz w:val="24"/>
          <w:szCs w:val="24"/>
          <w:lang w:eastAsia="ko-KR"/>
        </w:rPr>
        <w:t>Micrococcus luteus, Vibrio</w:t>
      </w:r>
      <w:r w:rsidRPr="00806231">
        <w:rPr>
          <w:rFonts w:ascii="Times New Roman" w:eastAsia="Times New Roman" w:hAnsi="Times New Roman" w:cs="Times New Roman"/>
          <w:color w:val="222222"/>
          <w:sz w:val="24"/>
          <w:szCs w:val="24"/>
          <w:lang w:eastAsia="ko-KR"/>
        </w:rPr>
        <w:t xml:space="preserve"> sp. (Yahya et.al. 2014). The </w:t>
      </w:r>
      <w:r w:rsidRPr="003C4D5D">
        <w:rPr>
          <w:rFonts w:ascii="Times New Roman" w:eastAsia="Times New Roman" w:hAnsi="Times New Roman" w:cs="Times New Roman"/>
          <w:i/>
          <w:iCs/>
          <w:color w:val="222222"/>
          <w:sz w:val="24"/>
          <w:szCs w:val="24"/>
          <w:lang w:eastAsia="ko-KR"/>
        </w:rPr>
        <w:t>Bacillus</w:t>
      </w:r>
      <w:r w:rsidRPr="00806231">
        <w:rPr>
          <w:rFonts w:ascii="Times New Roman" w:eastAsia="Times New Roman" w:hAnsi="Times New Roman" w:cs="Times New Roman"/>
          <w:color w:val="222222"/>
          <w:sz w:val="24"/>
          <w:szCs w:val="24"/>
          <w:lang w:eastAsia="ko-KR"/>
        </w:rPr>
        <w:t xml:space="preserve"> genus is known to be capable of producing cellulase. Based on </w:t>
      </w:r>
      <w:proofErr w:type="spellStart"/>
      <w:r w:rsidRPr="00806231">
        <w:rPr>
          <w:rFonts w:ascii="Times New Roman" w:eastAsia="Times New Roman" w:hAnsi="Times New Roman" w:cs="Times New Roman"/>
          <w:color w:val="222222"/>
          <w:sz w:val="24"/>
          <w:szCs w:val="24"/>
          <w:lang w:eastAsia="ko-KR"/>
        </w:rPr>
        <w:t>Sumardi's</w:t>
      </w:r>
      <w:proofErr w:type="spellEnd"/>
      <w:r w:rsidRPr="00806231">
        <w:rPr>
          <w:rFonts w:ascii="Times New Roman" w:eastAsia="Times New Roman" w:hAnsi="Times New Roman" w:cs="Times New Roman"/>
          <w:color w:val="222222"/>
          <w:sz w:val="24"/>
          <w:szCs w:val="24"/>
          <w:lang w:eastAsia="ko-KR"/>
        </w:rPr>
        <w:t xml:space="preserve"> research (2019), </w:t>
      </w:r>
      <w:r w:rsidRPr="003C4D5D">
        <w:rPr>
          <w:rFonts w:ascii="Times New Roman" w:eastAsia="Times New Roman" w:hAnsi="Times New Roman" w:cs="Times New Roman"/>
          <w:i/>
          <w:iCs/>
          <w:color w:val="222222"/>
          <w:sz w:val="24"/>
          <w:szCs w:val="24"/>
          <w:lang w:eastAsia="ko-KR"/>
        </w:rPr>
        <w:t>Bacillus</w:t>
      </w:r>
      <w:r w:rsidRPr="00806231">
        <w:rPr>
          <w:rFonts w:ascii="Times New Roman" w:eastAsia="Times New Roman" w:hAnsi="Times New Roman" w:cs="Times New Roman"/>
          <w:color w:val="222222"/>
          <w:sz w:val="24"/>
          <w:szCs w:val="24"/>
          <w:lang w:eastAsia="ko-KR"/>
        </w:rPr>
        <w:t xml:space="preserve"> sp. </w:t>
      </w:r>
      <w:r w:rsidR="003C4D5D">
        <w:rPr>
          <w:rFonts w:ascii="Times New Roman" w:eastAsia="Times New Roman" w:hAnsi="Times New Roman" w:cs="Times New Roman"/>
          <w:color w:val="222222"/>
          <w:sz w:val="24"/>
          <w:szCs w:val="24"/>
          <w:lang w:eastAsia="ko-KR"/>
        </w:rPr>
        <w:t>i</w:t>
      </w:r>
      <w:r w:rsidRPr="00806231">
        <w:rPr>
          <w:rFonts w:ascii="Times New Roman" w:eastAsia="Times New Roman" w:hAnsi="Times New Roman" w:cs="Times New Roman"/>
          <w:color w:val="222222"/>
          <w:sz w:val="24"/>
          <w:szCs w:val="24"/>
          <w:lang w:eastAsia="ko-KR"/>
        </w:rPr>
        <w:t>solates UJ132 from Mangrove forest has cellulolytic ability.</w:t>
      </w:r>
    </w:p>
    <w:p w:rsidR="00BD12FC" w:rsidRPr="00806231" w:rsidRDefault="00BD12FC" w:rsidP="00806231">
      <w:pPr>
        <w:pStyle w:val="Default"/>
        <w:rPr>
          <w:rFonts w:ascii="Times New Roman" w:hAnsi="Times New Roman" w:cs="Times New Roman"/>
          <w:bCs/>
        </w:rPr>
      </w:pPr>
    </w:p>
    <w:p w:rsidR="00842272" w:rsidRPr="00806231" w:rsidRDefault="00842272" w:rsidP="00842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eastAsia="ko-KR"/>
        </w:rPr>
      </w:pPr>
      <w:r w:rsidRPr="00806231">
        <w:rPr>
          <w:rFonts w:ascii="Times New Roman" w:eastAsia="Times New Roman" w:hAnsi="Times New Roman" w:cs="Times New Roman"/>
          <w:color w:val="222222"/>
          <w:sz w:val="24"/>
          <w:szCs w:val="24"/>
          <w:lang w:eastAsia="ko-KR"/>
        </w:rPr>
        <w:t xml:space="preserve">Microorganisms that produce cellulase enzymes besides being used for cellulose decomposition can also be used as probiotics. Cellulose which is a polymer is found in the composition of fish feed. With the addition of probiotics producing cellulase enzymes can help in feed digestibility so that it can boost fish productivity. Based on the study of </w:t>
      </w:r>
      <w:proofErr w:type="spellStart"/>
      <w:r w:rsidRPr="00806231">
        <w:rPr>
          <w:rFonts w:ascii="Times New Roman" w:eastAsia="Times New Roman" w:hAnsi="Times New Roman" w:cs="Times New Roman"/>
          <w:color w:val="222222"/>
          <w:sz w:val="24"/>
          <w:szCs w:val="24"/>
          <w:lang w:eastAsia="ko-KR"/>
        </w:rPr>
        <w:t>Widanami</w:t>
      </w:r>
      <w:proofErr w:type="spellEnd"/>
      <w:r w:rsidRPr="00806231">
        <w:rPr>
          <w:rFonts w:ascii="Times New Roman" w:eastAsia="Times New Roman" w:hAnsi="Times New Roman" w:cs="Times New Roman"/>
          <w:color w:val="222222"/>
          <w:sz w:val="24"/>
          <w:szCs w:val="24"/>
          <w:lang w:eastAsia="ko-KR"/>
        </w:rPr>
        <w:t xml:space="preserve"> (2008), probiotic 1Ub isolates, SK and </w:t>
      </w:r>
      <w:proofErr w:type="spellStart"/>
      <w:r w:rsidRPr="00806231">
        <w:rPr>
          <w:rFonts w:ascii="Times New Roman" w:eastAsia="Times New Roman" w:hAnsi="Times New Roman" w:cs="Times New Roman"/>
          <w:color w:val="222222"/>
          <w:sz w:val="24"/>
          <w:szCs w:val="24"/>
          <w:lang w:eastAsia="ko-KR"/>
        </w:rPr>
        <w:t>Ua</w:t>
      </w:r>
      <w:proofErr w:type="spellEnd"/>
      <w:r w:rsidRPr="00806231">
        <w:rPr>
          <w:rFonts w:ascii="Times New Roman" w:eastAsia="Times New Roman" w:hAnsi="Times New Roman" w:cs="Times New Roman"/>
          <w:color w:val="222222"/>
          <w:sz w:val="24"/>
          <w:szCs w:val="24"/>
          <w:lang w:eastAsia="ko-KR"/>
        </w:rPr>
        <w:t xml:space="preserve"> effectively inhibited </w:t>
      </w:r>
      <w:r w:rsidRPr="003C4D5D">
        <w:rPr>
          <w:rFonts w:ascii="Times New Roman" w:eastAsia="Times New Roman" w:hAnsi="Times New Roman" w:cs="Times New Roman"/>
          <w:i/>
          <w:iCs/>
          <w:color w:val="222222"/>
          <w:sz w:val="24"/>
          <w:szCs w:val="24"/>
          <w:lang w:eastAsia="ko-KR"/>
        </w:rPr>
        <w:t xml:space="preserve">V. </w:t>
      </w:r>
      <w:proofErr w:type="spellStart"/>
      <w:r w:rsidRPr="003C4D5D">
        <w:rPr>
          <w:rFonts w:ascii="Times New Roman" w:eastAsia="Times New Roman" w:hAnsi="Times New Roman" w:cs="Times New Roman"/>
          <w:i/>
          <w:iCs/>
          <w:color w:val="222222"/>
          <w:sz w:val="24"/>
          <w:szCs w:val="24"/>
          <w:lang w:eastAsia="ko-KR"/>
        </w:rPr>
        <w:t>harveyi</w:t>
      </w:r>
      <w:proofErr w:type="spellEnd"/>
      <w:r w:rsidRPr="00806231">
        <w:rPr>
          <w:rFonts w:ascii="Times New Roman" w:eastAsia="Times New Roman" w:hAnsi="Times New Roman" w:cs="Times New Roman"/>
          <w:color w:val="222222"/>
          <w:sz w:val="24"/>
          <w:szCs w:val="24"/>
          <w:lang w:eastAsia="ko-KR"/>
        </w:rPr>
        <w:t xml:space="preserve"> growth, and significantly increased the survival and growth of tiger shrimp larvae.</w:t>
      </w:r>
    </w:p>
    <w:p w:rsidR="004E21D9" w:rsidRPr="00806231" w:rsidRDefault="004E21D9" w:rsidP="004E21D9">
      <w:pPr>
        <w:pStyle w:val="Default"/>
        <w:rPr>
          <w:rFonts w:ascii="Times New Roman" w:hAnsi="Times New Roman" w:cs="Times New Roman"/>
          <w:color w:val="auto"/>
        </w:rPr>
      </w:pPr>
    </w:p>
    <w:p w:rsidR="00842272" w:rsidRPr="00806231" w:rsidRDefault="00842272" w:rsidP="00842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eastAsia="ko-KR"/>
        </w:rPr>
      </w:pPr>
      <w:r w:rsidRPr="00806231">
        <w:rPr>
          <w:rFonts w:ascii="Times New Roman" w:eastAsia="Times New Roman" w:hAnsi="Times New Roman" w:cs="Times New Roman"/>
          <w:color w:val="222222"/>
          <w:sz w:val="24"/>
          <w:szCs w:val="24"/>
          <w:lang w:eastAsia="ko-KR"/>
        </w:rPr>
        <w:lastRenderedPageBreak/>
        <w:t>The requirement for a bacterium to be used as a probiotic includes non-pathogens, tolerance to acids and bile salts, has the ability to survive in the preservation process and can survive in its storage and has the ability to provide proven health effects (</w:t>
      </w:r>
      <w:proofErr w:type="spellStart"/>
      <w:r w:rsidRPr="00806231">
        <w:rPr>
          <w:rFonts w:ascii="Times New Roman" w:eastAsia="Times New Roman" w:hAnsi="Times New Roman" w:cs="Times New Roman"/>
          <w:color w:val="222222"/>
          <w:sz w:val="24"/>
          <w:szCs w:val="24"/>
          <w:lang w:eastAsia="ko-KR"/>
        </w:rPr>
        <w:t>Shortt</w:t>
      </w:r>
      <w:proofErr w:type="spellEnd"/>
      <w:r w:rsidRPr="00806231">
        <w:rPr>
          <w:rFonts w:ascii="Times New Roman" w:eastAsia="Times New Roman" w:hAnsi="Times New Roman" w:cs="Times New Roman"/>
          <w:color w:val="222222"/>
          <w:sz w:val="24"/>
          <w:szCs w:val="24"/>
          <w:lang w:eastAsia="ko-KR"/>
        </w:rPr>
        <w:t xml:space="preserve"> 1999).</w:t>
      </w:r>
    </w:p>
    <w:p w:rsidR="004E21D9" w:rsidRPr="00806231" w:rsidRDefault="004E21D9" w:rsidP="004E21D9">
      <w:pPr>
        <w:spacing w:after="0" w:line="240" w:lineRule="auto"/>
        <w:rPr>
          <w:rFonts w:ascii="Times New Roman" w:hAnsi="Times New Roman" w:cs="Times New Roman"/>
          <w:sz w:val="24"/>
          <w:szCs w:val="24"/>
        </w:rPr>
      </w:pPr>
    </w:p>
    <w:p w:rsidR="00E43A3E" w:rsidRPr="00806231" w:rsidRDefault="00842272" w:rsidP="00842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eastAsia="ko-KR"/>
        </w:rPr>
      </w:pPr>
      <w:r w:rsidRPr="00806231">
        <w:rPr>
          <w:rFonts w:ascii="Times New Roman" w:eastAsia="Times New Roman" w:hAnsi="Times New Roman" w:cs="Times New Roman"/>
          <w:color w:val="222222"/>
          <w:sz w:val="24"/>
          <w:szCs w:val="24"/>
          <w:lang w:eastAsia="ko-KR"/>
        </w:rPr>
        <w:t xml:space="preserve">This study aims to obtain cellulolytic bacteria from mangrove forests in </w:t>
      </w:r>
      <w:proofErr w:type="spellStart"/>
      <w:r w:rsidRPr="00806231">
        <w:rPr>
          <w:rFonts w:ascii="Times New Roman" w:eastAsia="Times New Roman" w:hAnsi="Times New Roman" w:cs="Times New Roman"/>
          <w:color w:val="222222"/>
          <w:sz w:val="24"/>
          <w:szCs w:val="24"/>
          <w:lang w:eastAsia="ko-KR"/>
        </w:rPr>
        <w:t>Hanura</w:t>
      </w:r>
      <w:proofErr w:type="spellEnd"/>
      <w:r w:rsidRPr="00806231">
        <w:rPr>
          <w:rFonts w:ascii="Times New Roman" w:eastAsia="Times New Roman" w:hAnsi="Times New Roman" w:cs="Times New Roman"/>
          <w:color w:val="222222"/>
          <w:sz w:val="24"/>
          <w:szCs w:val="24"/>
          <w:lang w:eastAsia="ko-KR"/>
        </w:rPr>
        <w:t xml:space="preserve"> village, which can be used as probiotics and can help digestion of shrimp / fish against cellulose</w:t>
      </w:r>
      <w:r w:rsidR="00DF56F8" w:rsidRPr="00806231">
        <w:rPr>
          <w:rFonts w:ascii="Times New Roman" w:hAnsi="Times New Roman" w:cs="Times New Roman"/>
          <w:sz w:val="24"/>
          <w:szCs w:val="24"/>
          <w:lang w:val="en-ID"/>
        </w:rPr>
        <w:t>.</w:t>
      </w:r>
    </w:p>
    <w:p w:rsidR="00DF56F8" w:rsidRPr="00806231" w:rsidRDefault="00DF56F8" w:rsidP="00BA7DDD">
      <w:pPr>
        <w:spacing w:line="276" w:lineRule="auto"/>
        <w:rPr>
          <w:rFonts w:ascii="Times New Roman" w:hAnsi="Times New Roman" w:cs="Times New Roman"/>
          <w:color w:val="000000"/>
          <w:sz w:val="24"/>
          <w:szCs w:val="24"/>
        </w:rPr>
      </w:pPr>
    </w:p>
    <w:p w:rsidR="00E43A3E" w:rsidRPr="00806231" w:rsidRDefault="00502977" w:rsidP="00806231">
      <w:pPr>
        <w:spacing w:line="480" w:lineRule="auto"/>
        <w:jc w:val="center"/>
        <w:rPr>
          <w:rFonts w:ascii="Times New Roman" w:hAnsi="Times New Roman" w:cs="Times New Roman"/>
          <w:b/>
          <w:sz w:val="24"/>
          <w:szCs w:val="24"/>
        </w:rPr>
      </w:pPr>
      <w:r w:rsidRPr="00806231">
        <w:rPr>
          <w:rFonts w:ascii="Times New Roman" w:hAnsi="Times New Roman" w:cs="Times New Roman"/>
          <w:b/>
          <w:sz w:val="24"/>
          <w:szCs w:val="24"/>
        </w:rPr>
        <w:t>MATERIAL AND METHODS</w:t>
      </w:r>
    </w:p>
    <w:p w:rsidR="00842272" w:rsidRPr="00806231" w:rsidRDefault="00842272" w:rsidP="0080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color w:val="222222"/>
          <w:sz w:val="24"/>
          <w:szCs w:val="24"/>
          <w:lang w:eastAsia="ko-KR"/>
        </w:rPr>
      </w:pPr>
      <w:r w:rsidRPr="00806231">
        <w:rPr>
          <w:rFonts w:ascii="Times New Roman" w:eastAsia="Times New Roman" w:hAnsi="Times New Roman" w:cs="Times New Roman"/>
          <w:b/>
          <w:color w:val="222222"/>
          <w:sz w:val="24"/>
          <w:szCs w:val="24"/>
          <w:lang w:eastAsia="ko-KR"/>
        </w:rPr>
        <w:t xml:space="preserve">Isolation and selection of cellulolytic </w:t>
      </w:r>
      <w:r w:rsidRPr="00806231">
        <w:rPr>
          <w:rFonts w:ascii="Times New Roman" w:eastAsia="Times New Roman" w:hAnsi="Times New Roman" w:cs="Times New Roman"/>
          <w:b/>
          <w:i/>
          <w:color w:val="222222"/>
          <w:sz w:val="24"/>
          <w:szCs w:val="24"/>
          <w:lang w:eastAsia="ko-KR"/>
        </w:rPr>
        <w:t>Bacillus</w:t>
      </w:r>
    </w:p>
    <w:p w:rsidR="00842272" w:rsidRPr="00806231" w:rsidRDefault="00842272" w:rsidP="0080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4"/>
          <w:szCs w:val="24"/>
          <w:lang w:eastAsia="ko-KR"/>
        </w:rPr>
      </w:pPr>
    </w:p>
    <w:p w:rsidR="00842272" w:rsidRPr="00806231" w:rsidRDefault="00842272" w:rsidP="00842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eastAsia="ko-KR"/>
        </w:rPr>
      </w:pPr>
      <w:r w:rsidRPr="00806231">
        <w:rPr>
          <w:rFonts w:ascii="Times New Roman" w:eastAsia="Times New Roman" w:hAnsi="Times New Roman" w:cs="Times New Roman"/>
          <w:color w:val="222222"/>
          <w:sz w:val="24"/>
          <w:szCs w:val="24"/>
          <w:lang w:eastAsia="ko-KR"/>
        </w:rPr>
        <w:t>Samples taken from the mangrove forest area of ​​</w:t>
      </w:r>
      <w:proofErr w:type="spellStart"/>
      <w:r w:rsidRPr="00806231">
        <w:rPr>
          <w:rFonts w:ascii="Times New Roman" w:eastAsia="Times New Roman" w:hAnsi="Times New Roman" w:cs="Times New Roman"/>
          <w:color w:val="222222"/>
          <w:sz w:val="24"/>
          <w:szCs w:val="24"/>
          <w:lang w:eastAsia="ko-KR"/>
        </w:rPr>
        <w:t>Hanura</w:t>
      </w:r>
      <w:proofErr w:type="spellEnd"/>
      <w:r w:rsidRPr="00806231">
        <w:rPr>
          <w:rFonts w:ascii="Times New Roman" w:eastAsia="Times New Roman" w:hAnsi="Times New Roman" w:cs="Times New Roman"/>
          <w:color w:val="222222"/>
          <w:sz w:val="24"/>
          <w:szCs w:val="24"/>
          <w:lang w:eastAsia="ko-KR"/>
        </w:rPr>
        <w:t xml:space="preserve"> village include: water, mud, roots, flowers and leaves from mangroves and snails. The sample was heated at 80 ° C for 15 minutes. Then the sample was enriched in liquid SWC media for 24 hours. Then the culture is diluted to 10-6. 10-4 dilutions of up to 10-6 were inoculated with the pour plate method on Sea Water Complete Agar (SWCA) media. The SWCA composition consists of; </w:t>
      </w:r>
      <w:proofErr w:type="spellStart"/>
      <w:r w:rsidRPr="00806231">
        <w:rPr>
          <w:rFonts w:ascii="Times New Roman" w:eastAsia="Times New Roman" w:hAnsi="Times New Roman" w:cs="Times New Roman"/>
          <w:color w:val="222222"/>
          <w:sz w:val="24"/>
          <w:szCs w:val="24"/>
          <w:lang w:eastAsia="ko-KR"/>
        </w:rPr>
        <w:t>bacto</w:t>
      </w:r>
      <w:proofErr w:type="spellEnd"/>
      <w:r w:rsidRPr="00806231">
        <w:rPr>
          <w:rFonts w:ascii="Times New Roman" w:eastAsia="Times New Roman" w:hAnsi="Times New Roman" w:cs="Times New Roman"/>
          <w:color w:val="222222"/>
          <w:sz w:val="24"/>
          <w:szCs w:val="24"/>
          <w:lang w:eastAsia="ko-KR"/>
        </w:rPr>
        <w:t xml:space="preserve"> peptone 5 g, yeast extract 1 g, glycerol 3 ml, sea water 750 ml, </w:t>
      </w:r>
      <w:proofErr w:type="spellStart"/>
      <w:r w:rsidRPr="00806231">
        <w:rPr>
          <w:rFonts w:ascii="Times New Roman" w:eastAsia="Times New Roman" w:hAnsi="Times New Roman" w:cs="Times New Roman"/>
          <w:color w:val="222222"/>
          <w:sz w:val="24"/>
          <w:szCs w:val="24"/>
          <w:lang w:eastAsia="ko-KR"/>
        </w:rPr>
        <w:t>aquades</w:t>
      </w:r>
      <w:proofErr w:type="spellEnd"/>
      <w:r w:rsidRPr="00806231">
        <w:rPr>
          <w:rFonts w:ascii="Times New Roman" w:eastAsia="Times New Roman" w:hAnsi="Times New Roman" w:cs="Times New Roman"/>
          <w:color w:val="222222"/>
          <w:sz w:val="24"/>
          <w:szCs w:val="24"/>
          <w:lang w:eastAsia="ko-KR"/>
        </w:rPr>
        <w:t xml:space="preserve"> 250 ml, </w:t>
      </w:r>
      <w:proofErr w:type="spellStart"/>
      <w:r w:rsidRPr="00806231">
        <w:rPr>
          <w:rFonts w:ascii="Times New Roman" w:eastAsia="Times New Roman" w:hAnsi="Times New Roman" w:cs="Times New Roman"/>
          <w:color w:val="222222"/>
          <w:sz w:val="24"/>
          <w:szCs w:val="24"/>
          <w:lang w:eastAsia="ko-KR"/>
        </w:rPr>
        <w:t>bacto</w:t>
      </w:r>
      <w:proofErr w:type="spellEnd"/>
      <w:r w:rsidRPr="00806231">
        <w:rPr>
          <w:rFonts w:ascii="Times New Roman" w:eastAsia="Times New Roman" w:hAnsi="Times New Roman" w:cs="Times New Roman"/>
          <w:color w:val="222222"/>
          <w:sz w:val="24"/>
          <w:szCs w:val="24"/>
          <w:lang w:eastAsia="ko-KR"/>
        </w:rPr>
        <w:t xml:space="preserve"> so that 15 g of CMC 0.5% is added. The growing colonies were colored with 0.1% </w:t>
      </w:r>
      <w:proofErr w:type="spellStart"/>
      <w:r w:rsidRPr="00806231">
        <w:rPr>
          <w:rFonts w:ascii="Times New Roman" w:eastAsia="Times New Roman" w:hAnsi="Times New Roman" w:cs="Times New Roman"/>
          <w:color w:val="222222"/>
          <w:sz w:val="24"/>
          <w:szCs w:val="24"/>
          <w:lang w:eastAsia="ko-KR"/>
        </w:rPr>
        <w:t>congo</w:t>
      </w:r>
      <w:proofErr w:type="spellEnd"/>
      <w:r w:rsidRPr="00806231">
        <w:rPr>
          <w:rFonts w:ascii="Times New Roman" w:eastAsia="Times New Roman" w:hAnsi="Times New Roman" w:cs="Times New Roman"/>
          <w:color w:val="222222"/>
          <w:sz w:val="24"/>
          <w:szCs w:val="24"/>
          <w:lang w:eastAsia="ko-KR"/>
        </w:rPr>
        <w:t xml:space="preserve"> red and rinsed with 1 M NaCl. The colonies with clear zones around it showed cellulolytic activity. Cellulolytic bacterial colonies were purified on oblique media as pure isolates.</w:t>
      </w:r>
    </w:p>
    <w:p w:rsidR="002763DA" w:rsidRPr="00806231" w:rsidRDefault="002763DA" w:rsidP="00806231">
      <w:pPr>
        <w:spacing w:line="240" w:lineRule="auto"/>
        <w:rPr>
          <w:rFonts w:ascii="Times New Roman" w:hAnsi="Times New Roman" w:cs="Times New Roman"/>
          <w:sz w:val="24"/>
          <w:szCs w:val="24"/>
        </w:rPr>
      </w:pPr>
    </w:p>
    <w:p w:rsidR="008918F2" w:rsidRPr="00806231" w:rsidRDefault="008918F2" w:rsidP="00806231">
      <w:pPr>
        <w:spacing w:line="480" w:lineRule="auto"/>
        <w:jc w:val="center"/>
        <w:rPr>
          <w:rFonts w:ascii="Times New Roman" w:hAnsi="Times New Roman" w:cs="Times New Roman"/>
          <w:b/>
          <w:sz w:val="24"/>
          <w:szCs w:val="24"/>
        </w:rPr>
      </w:pPr>
      <w:r w:rsidRPr="00806231">
        <w:rPr>
          <w:rFonts w:ascii="Times New Roman" w:hAnsi="Times New Roman" w:cs="Times New Roman"/>
          <w:b/>
          <w:i/>
          <w:sz w:val="24"/>
          <w:szCs w:val="24"/>
        </w:rPr>
        <w:t>Bacillus</w:t>
      </w:r>
      <w:r w:rsidR="002763DA" w:rsidRPr="00806231">
        <w:rPr>
          <w:rFonts w:ascii="Times New Roman" w:hAnsi="Times New Roman" w:cs="Times New Roman"/>
          <w:b/>
          <w:i/>
          <w:sz w:val="24"/>
          <w:szCs w:val="24"/>
        </w:rPr>
        <w:t xml:space="preserve"> </w:t>
      </w:r>
      <w:r w:rsidR="002763DA" w:rsidRPr="00806231">
        <w:rPr>
          <w:rFonts w:ascii="Times New Roman" w:hAnsi="Times New Roman" w:cs="Times New Roman"/>
          <w:b/>
          <w:sz w:val="24"/>
          <w:szCs w:val="24"/>
        </w:rPr>
        <w:t>Characterization</w:t>
      </w:r>
    </w:p>
    <w:p w:rsidR="002763DA" w:rsidRPr="00806231" w:rsidRDefault="002763DA" w:rsidP="0027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eastAsia="ko-KR"/>
        </w:rPr>
      </w:pPr>
      <w:r w:rsidRPr="00806231">
        <w:rPr>
          <w:rFonts w:ascii="Times New Roman" w:eastAsia="Times New Roman" w:hAnsi="Times New Roman" w:cs="Times New Roman"/>
          <w:color w:val="222222"/>
          <w:sz w:val="24"/>
          <w:szCs w:val="24"/>
          <w:lang w:eastAsia="ko-KR"/>
        </w:rPr>
        <w:t>Characterization of Bacillus includes morphological and physiological characters. Morphological characters are carried out by observing the morphology of colonies and cells. Observation Colony morphology includes shape, edge, elevation and color, while observations of cell morphology are carried out by Gram staining.</w:t>
      </w:r>
    </w:p>
    <w:p w:rsidR="00A931C5" w:rsidRDefault="00A931C5" w:rsidP="0080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color w:val="222222"/>
          <w:sz w:val="24"/>
          <w:szCs w:val="24"/>
          <w:lang w:eastAsia="ko-KR"/>
        </w:rPr>
      </w:pPr>
    </w:p>
    <w:p w:rsidR="002763DA" w:rsidRPr="00806231" w:rsidRDefault="002763DA" w:rsidP="0080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color w:val="222222"/>
          <w:sz w:val="24"/>
          <w:szCs w:val="24"/>
          <w:lang w:eastAsia="ko-KR"/>
        </w:rPr>
      </w:pPr>
      <w:r w:rsidRPr="00806231">
        <w:rPr>
          <w:rFonts w:ascii="Times New Roman" w:eastAsia="Times New Roman" w:hAnsi="Times New Roman" w:cs="Times New Roman"/>
          <w:b/>
          <w:color w:val="222222"/>
          <w:sz w:val="24"/>
          <w:szCs w:val="24"/>
          <w:lang w:eastAsia="ko-KR"/>
        </w:rPr>
        <w:lastRenderedPageBreak/>
        <w:t>Pressure test for pH</w:t>
      </w:r>
    </w:p>
    <w:p w:rsidR="002763DA" w:rsidRPr="00806231" w:rsidRDefault="002763DA" w:rsidP="0027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eastAsia="ko-KR"/>
        </w:rPr>
      </w:pPr>
      <w:r w:rsidRPr="00A931C5">
        <w:rPr>
          <w:rFonts w:ascii="Times New Roman" w:eastAsia="Times New Roman" w:hAnsi="Times New Roman" w:cs="Times New Roman"/>
          <w:i/>
          <w:iCs/>
          <w:color w:val="222222"/>
          <w:sz w:val="24"/>
          <w:szCs w:val="24"/>
          <w:lang w:eastAsia="ko-KR"/>
        </w:rPr>
        <w:t>Bacillus</w:t>
      </w:r>
      <w:r w:rsidRPr="00806231">
        <w:rPr>
          <w:rFonts w:ascii="Times New Roman" w:eastAsia="Times New Roman" w:hAnsi="Times New Roman" w:cs="Times New Roman"/>
          <w:color w:val="222222"/>
          <w:sz w:val="24"/>
          <w:szCs w:val="24"/>
          <w:lang w:eastAsia="ko-KR"/>
        </w:rPr>
        <w:t xml:space="preserve"> isolates on liquid media were inoculated on agar SWC media with variations in pH 4, 7 and 10. </w:t>
      </w:r>
      <w:r w:rsidRPr="00A931C5">
        <w:rPr>
          <w:rFonts w:ascii="Times New Roman" w:eastAsia="Times New Roman" w:hAnsi="Times New Roman" w:cs="Times New Roman"/>
          <w:i/>
          <w:iCs/>
          <w:color w:val="222222"/>
          <w:sz w:val="24"/>
          <w:szCs w:val="24"/>
          <w:lang w:eastAsia="ko-KR"/>
        </w:rPr>
        <w:t>Bacillus</w:t>
      </w:r>
      <w:r w:rsidRPr="00806231">
        <w:rPr>
          <w:rFonts w:ascii="Times New Roman" w:eastAsia="Times New Roman" w:hAnsi="Times New Roman" w:cs="Times New Roman"/>
          <w:color w:val="222222"/>
          <w:sz w:val="24"/>
          <w:szCs w:val="24"/>
          <w:lang w:eastAsia="ko-KR"/>
        </w:rPr>
        <w:t xml:space="preserve"> culture was incubated for 24 hours at room temperature. After incubation observed growth of bacterial colonies.</w:t>
      </w:r>
    </w:p>
    <w:p w:rsidR="001B35D3" w:rsidRPr="00806231" w:rsidRDefault="001B35D3" w:rsidP="0090628A">
      <w:pPr>
        <w:spacing w:after="0" w:line="240" w:lineRule="auto"/>
        <w:rPr>
          <w:rFonts w:ascii="Times New Roman" w:hAnsi="Times New Roman" w:cs="Times New Roman"/>
          <w:b/>
          <w:sz w:val="24"/>
          <w:szCs w:val="24"/>
        </w:rPr>
      </w:pPr>
    </w:p>
    <w:p w:rsidR="00D06B6E" w:rsidRPr="00806231" w:rsidRDefault="002763DA" w:rsidP="00806231">
      <w:pPr>
        <w:spacing w:line="480" w:lineRule="auto"/>
        <w:jc w:val="center"/>
        <w:rPr>
          <w:rFonts w:ascii="Times New Roman" w:hAnsi="Times New Roman" w:cs="Times New Roman"/>
          <w:b/>
          <w:sz w:val="24"/>
          <w:szCs w:val="24"/>
        </w:rPr>
      </w:pPr>
      <w:r w:rsidRPr="00806231">
        <w:rPr>
          <w:rFonts w:ascii="Times New Roman" w:hAnsi="Times New Roman" w:cs="Times New Roman"/>
          <w:b/>
          <w:sz w:val="24"/>
          <w:szCs w:val="24"/>
        </w:rPr>
        <w:t>Pressure test for</w:t>
      </w:r>
      <w:r w:rsidR="00D06B6E" w:rsidRPr="00806231">
        <w:rPr>
          <w:rFonts w:ascii="Times New Roman" w:hAnsi="Times New Roman" w:cs="Times New Roman"/>
          <w:b/>
          <w:sz w:val="24"/>
          <w:szCs w:val="24"/>
        </w:rPr>
        <w:t xml:space="preserve"> NaCl</w:t>
      </w:r>
    </w:p>
    <w:p w:rsidR="002763DA" w:rsidRPr="00806231" w:rsidRDefault="002763DA" w:rsidP="0027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eastAsia="ko-KR"/>
        </w:rPr>
      </w:pPr>
      <w:r w:rsidRPr="00A931C5">
        <w:rPr>
          <w:rFonts w:ascii="Times New Roman" w:eastAsia="Times New Roman" w:hAnsi="Times New Roman" w:cs="Times New Roman"/>
          <w:i/>
          <w:iCs/>
          <w:color w:val="222222"/>
          <w:sz w:val="24"/>
          <w:szCs w:val="24"/>
          <w:lang w:eastAsia="ko-KR"/>
        </w:rPr>
        <w:t>Bacillus</w:t>
      </w:r>
      <w:r w:rsidRPr="00806231">
        <w:rPr>
          <w:rFonts w:ascii="Times New Roman" w:eastAsia="Times New Roman" w:hAnsi="Times New Roman" w:cs="Times New Roman"/>
          <w:color w:val="222222"/>
          <w:sz w:val="24"/>
          <w:szCs w:val="24"/>
          <w:lang w:eastAsia="ko-KR"/>
        </w:rPr>
        <w:t xml:space="preserve"> isolates on liquid media were inoculated on agar SWC media modified by the addition of 0%, 3% and 6% NaCl (salt). Bacillus culture was incubated for 24 hours at room temperature. After incubation observed growth of bacterial colonies.</w:t>
      </w:r>
    </w:p>
    <w:p w:rsidR="00C36FE9" w:rsidRPr="00806231" w:rsidRDefault="00C36FE9" w:rsidP="00C36FE9">
      <w:pPr>
        <w:spacing w:after="0" w:line="276" w:lineRule="auto"/>
        <w:rPr>
          <w:rFonts w:ascii="Times New Roman" w:hAnsi="Times New Roman" w:cs="Times New Roman"/>
          <w:b/>
          <w:sz w:val="24"/>
          <w:szCs w:val="24"/>
        </w:rPr>
      </w:pPr>
    </w:p>
    <w:p w:rsidR="008746DC" w:rsidRPr="00806231" w:rsidRDefault="002763DA" w:rsidP="00806231">
      <w:pPr>
        <w:spacing w:line="480" w:lineRule="auto"/>
        <w:jc w:val="center"/>
        <w:rPr>
          <w:rFonts w:ascii="Times New Roman" w:hAnsi="Times New Roman" w:cs="Times New Roman"/>
          <w:b/>
          <w:sz w:val="24"/>
          <w:szCs w:val="24"/>
        </w:rPr>
      </w:pPr>
      <w:r w:rsidRPr="00806231">
        <w:rPr>
          <w:rFonts w:ascii="Times New Roman" w:hAnsi="Times New Roman" w:cs="Times New Roman"/>
          <w:b/>
          <w:sz w:val="24"/>
          <w:szCs w:val="24"/>
        </w:rPr>
        <w:t>Pathogenicity test</w:t>
      </w:r>
    </w:p>
    <w:p w:rsidR="008D59D9" w:rsidRPr="00806231" w:rsidRDefault="008D59D9" w:rsidP="008D5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eastAsia="ko-KR"/>
        </w:rPr>
      </w:pPr>
      <w:r w:rsidRPr="00806231">
        <w:rPr>
          <w:rFonts w:ascii="Times New Roman" w:eastAsia="Times New Roman" w:hAnsi="Times New Roman" w:cs="Times New Roman"/>
          <w:color w:val="222222"/>
          <w:sz w:val="24"/>
          <w:szCs w:val="24"/>
          <w:lang w:eastAsia="ko-KR"/>
        </w:rPr>
        <w:t xml:space="preserve">Pathogenicity tests were carried out by observing the nature of hemolysis on blood agar media. </w:t>
      </w:r>
      <w:r w:rsidRPr="00A931C5">
        <w:rPr>
          <w:rFonts w:ascii="Times New Roman" w:eastAsia="Times New Roman" w:hAnsi="Times New Roman" w:cs="Times New Roman"/>
          <w:i/>
          <w:iCs/>
          <w:color w:val="222222"/>
          <w:sz w:val="24"/>
          <w:szCs w:val="24"/>
          <w:lang w:eastAsia="ko-KR"/>
        </w:rPr>
        <w:t>Bacillus</w:t>
      </w:r>
      <w:r w:rsidRPr="00806231">
        <w:rPr>
          <w:rFonts w:ascii="Times New Roman" w:eastAsia="Times New Roman" w:hAnsi="Times New Roman" w:cs="Times New Roman"/>
          <w:color w:val="222222"/>
          <w:sz w:val="24"/>
          <w:szCs w:val="24"/>
          <w:lang w:eastAsia="ko-KR"/>
        </w:rPr>
        <w:t xml:space="preserve"> isolates were inoculated on SWC media so that blood was then incubated for 24 hours at room temperature. Observations were made by looking at the color changes that occur in the media so that the blood around the isolate shows the nature of hemolysis. There are 3 types of hemolysis properties. α-hemolysis with the formation of yellow to greenish color around the colony, β-hemolysis with the formation of clear zones in the media around the colonies which indicate total lysis and </w:t>
      </w:r>
      <w:proofErr w:type="spellStart"/>
      <w:r w:rsidRPr="00806231">
        <w:rPr>
          <w:rFonts w:ascii="Times New Roman" w:eastAsia="Times New Roman" w:hAnsi="Times New Roman" w:cs="Times New Roman"/>
          <w:color w:val="222222"/>
          <w:sz w:val="24"/>
          <w:szCs w:val="24"/>
          <w:lang w:eastAsia="ko-KR"/>
        </w:rPr>
        <w:t>ol</w:t>
      </w:r>
      <w:proofErr w:type="spellEnd"/>
      <w:r w:rsidRPr="00806231">
        <w:rPr>
          <w:rFonts w:ascii="Times New Roman" w:eastAsia="Times New Roman" w:hAnsi="Times New Roman" w:cs="Times New Roman"/>
          <w:color w:val="222222"/>
          <w:sz w:val="24"/>
          <w:szCs w:val="24"/>
          <w:lang w:eastAsia="ko-KR"/>
        </w:rPr>
        <w:t xml:space="preserve"> hemolysis does not occur lysis on the media with no change in the media color.</w:t>
      </w:r>
    </w:p>
    <w:p w:rsidR="00373214" w:rsidRPr="00806231" w:rsidRDefault="00373214" w:rsidP="00C36FE9">
      <w:pPr>
        <w:spacing w:after="0" w:line="276" w:lineRule="auto"/>
        <w:rPr>
          <w:rFonts w:ascii="Times New Roman" w:hAnsi="Times New Roman" w:cs="Times New Roman"/>
          <w:b/>
          <w:sz w:val="24"/>
          <w:szCs w:val="24"/>
        </w:rPr>
      </w:pPr>
    </w:p>
    <w:p w:rsidR="008D59D9" w:rsidRPr="00806231" w:rsidRDefault="008D59D9" w:rsidP="0080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color w:val="222222"/>
          <w:sz w:val="24"/>
          <w:szCs w:val="24"/>
          <w:lang w:eastAsia="ko-KR"/>
        </w:rPr>
      </w:pPr>
      <w:r w:rsidRPr="00806231">
        <w:rPr>
          <w:rFonts w:ascii="Times New Roman" w:eastAsia="Times New Roman" w:hAnsi="Times New Roman" w:cs="Times New Roman"/>
          <w:b/>
          <w:color w:val="222222"/>
          <w:sz w:val="24"/>
          <w:szCs w:val="24"/>
          <w:lang w:eastAsia="ko-KR"/>
        </w:rPr>
        <w:t>Test of the effect of metals on the ability of cellulolytic bacteria</w:t>
      </w:r>
    </w:p>
    <w:p w:rsidR="00A53A20" w:rsidRPr="00806231" w:rsidRDefault="00A53A20" w:rsidP="00A5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eastAsia="ko-KR"/>
        </w:rPr>
      </w:pPr>
      <w:r w:rsidRPr="00806231">
        <w:rPr>
          <w:rFonts w:ascii="Times New Roman" w:eastAsia="Times New Roman" w:hAnsi="Times New Roman" w:cs="Times New Roman"/>
          <w:color w:val="222222"/>
          <w:sz w:val="24"/>
          <w:szCs w:val="24"/>
          <w:lang w:eastAsia="ko-KR"/>
        </w:rPr>
        <w:t>Metal influence tests were carried out using 4 types of metals and 3 different concentrations, namely FeCl</w:t>
      </w:r>
      <w:r w:rsidRPr="00A931C5">
        <w:rPr>
          <w:rFonts w:ascii="Times New Roman" w:eastAsia="Times New Roman" w:hAnsi="Times New Roman" w:cs="Times New Roman"/>
          <w:color w:val="222222"/>
          <w:sz w:val="24"/>
          <w:szCs w:val="24"/>
          <w:vertAlign w:val="subscript"/>
          <w:lang w:eastAsia="ko-KR"/>
        </w:rPr>
        <w:t>3</w:t>
      </w:r>
      <w:r w:rsidRPr="00806231">
        <w:rPr>
          <w:rFonts w:ascii="Times New Roman" w:eastAsia="Times New Roman" w:hAnsi="Times New Roman" w:cs="Times New Roman"/>
          <w:color w:val="222222"/>
          <w:sz w:val="24"/>
          <w:szCs w:val="24"/>
          <w:lang w:eastAsia="ko-KR"/>
        </w:rPr>
        <w:t xml:space="preserve"> (10, 20 and 40 mM), AlCl3 (1.5, 3 and 6 mM), CuCl</w:t>
      </w:r>
      <w:r w:rsidRPr="00A931C5">
        <w:rPr>
          <w:rFonts w:ascii="Times New Roman" w:eastAsia="Times New Roman" w:hAnsi="Times New Roman" w:cs="Times New Roman"/>
          <w:color w:val="222222"/>
          <w:sz w:val="24"/>
          <w:szCs w:val="24"/>
          <w:vertAlign w:val="subscript"/>
          <w:lang w:eastAsia="ko-KR"/>
        </w:rPr>
        <w:t>2</w:t>
      </w:r>
      <w:r w:rsidRPr="00806231">
        <w:rPr>
          <w:rFonts w:ascii="Times New Roman" w:eastAsia="Times New Roman" w:hAnsi="Times New Roman" w:cs="Times New Roman"/>
          <w:color w:val="222222"/>
          <w:sz w:val="24"/>
          <w:szCs w:val="24"/>
          <w:lang w:eastAsia="ko-KR"/>
        </w:rPr>
        <w:t xml:space="preserve"> (0.015, 0.03 and 0.06 </w:t>
      </w:r>
      <w:proofErr w:type="gramStart"/>
      <w:r w:rsidRPr="00806231">
        <w:rPr>
          <w:rFonts w:ascii="Times New Roman" w:eastAsia="Times New Roman" w:hAnsi="Times New Roman" w:cs="Times New Roman"/>
          <w:color w:val="222222"/>
          <w:sz w:val="24"/>
          <w:szCs w:val="24"/>
          <w:lang w:eastAsia="ko-KR"/>
        </w:rPr>
        <w:t>mM )</w:t>
      </w:r>
      <w:proofErr w:type="gramEnd"/>
      <w:r w:rsidRPr="00806231">
        <w:rPr>
          <w:rFonts w:ascii="Times New Roman" w:eastAsia="Times New Roman" w:hAnsi="Times New Roman" w:cs="Times New Roman"/>
          <w:color w:val="222222"/>
          <w:sz w:val="24"/>
          <w:szCs w:val="24"/>
          <w:lang w:eastAsia="ko-KR"/>
        </w:rPr>
        <w:t xml:space="preserve"> and PbCl</w:t>
      </w:r>
      <w:r w:rsidRPr="00A931C5">
        <w:rPr>
          <w:rFonts w:ascii="Times New Roman" w:eastAsia="Times New Roman" w:hAnsi="Times New Roman" w:cs="Times New Roman"/>
          <w:color w:val="222222"/>
          <w:sz w:val="24"/>
          <w:szCs w:val="24"/>
          <w:vertAlign w:val="subscript"/>
          <w:lang w:eastAsia="ko-KR"/>
        </w:rPr>
        <w:t>2</w:t>
      </w:r>
      <w:r w:rsidRPr="00806231">
        <w:rPr>
          <w:rFonts w:ascii="Times New Roman" w:eastAsia="Times New Roman" w:hAnsi="Times New Roman" w:cs="Times New Roman"/>
          <w:color w:val="222222"/>
          <w:sz w:val="24"/>
          <w:szCs w:val="24"/>
          <w:lang w:eastAsia="ko-KR"/>
        </w:rPr>
        <w:t xml:space="preserve"> (0.015, 0.03 and 0.06 mM). These metals are added to SWC + CMC 0.5% media. Isolates were inoculated and incubated at room temperature for 24 hours. After incubating the colony on the </w:t>
      </w:r>
      <w:proofErr w:type="gramStart"/>
      <w:r w:rsidRPr="00806231">
        <w:rPr>
          <w:rFonts w:ascii="Times New Roman" w:eastAsia="Times New Roman" w:hAnsi="Times New Roman" w:cs="Times New Roman"/>
          <w:color w:val="222222"/>
          <w:sz w:val="24"/>
          <w:szCs w:val="24"/>
          <w:lang w:eastAsia="ko-KR"/>
        </w:rPr>
        <w:t>medium</w:t>
      </w:r>
      <w:proofErr w:type="gramEnd"/>
      <w:r w:rsidRPr="00806231">
        <w:rPr>
          <w:rFonts w:ascii="Times New Roman" w:eastAsia="Times New Roman" w:hAnsi="Times New Roman" w:cs="Times New Roman"/>
          <w:color w:val="222222"/>
          <w:sz w:val="24"/>
          <w:szCs w:val="24"/>
          <w:lang w:eastAsia="ko-KR"/>
        </w:rPr>
        <w:t xml:space="preserve"> the </w:t>
      </w:r>
      <w:proofErr w:type="spellStart"/>
      <w:r w:rsidRPr="00806231">
        <w:rPr>
          <w:rFonts w:ascii="Times New Roman" w:eastAsia="Times New Roman" w:hAnsi="Times New Roman" w:cs="Times New Roman"/>
          <w:color w:val="222222"/>
          <w:sz w:val="24"/>
          <w:szCs w:val="24"/>
          <w:lang w:eastAsia="ko-KR"/>
        </w:rPr>
        <w:t>congo</w:t>
      </w:r>
      <w:proofErr w:type="spellEnd"/>
      <w:r w:rsidRPr="00806231">
        <w:rPr>
          <w:rFonts w:ascii="Times New Roman" w:eastAsia="Times New Roman" w:hAnsi="Times New Roman" w:cs="Times New Roman"/>
          <w:color w:val="222222"/>
          <w:sz w:val="24"/>
          <w:szCs w:val="24"/>
          <w:lang w:eastAsia="ko-KR"/>
        </w:rPr>
        <w:t xml:space="preserve"> red 0.1% was colored for 15 minutes. Then </w:t>
      </w:r>
      <w:r w:rsidRPr="00806231">
        <w:rPr>
          <w:rFonts w:ascii="Times New Roman" w:eastAsia="Times New Roman" w:hAnsi="Times New Roman" w:cs="Times New Roman"/>
          <w:color w:val="222222"/>
          <w:sz w:val="24"/>
          <w:szCs w:val="24"/>
          <w:lang w:eastAsia="ko-KR"/>
        </w:rPr>
        <w:lastRenderedPageBreak/>
        <w:t xml:space="preserve">the </w:t>
      </w:r>
      <w:proofErr w:type="spellStart"/>
      <w:r w:rsidRPr="00806231">
        <w:rPr>
          <w:rFonts w:ascii="Times New Roman" w:eastAsia="Times New Roman" w:hAnsi="Times New Roman" w:cs="Times New Roman"/>
          <w:color w:val="222222"/>
          <w:sz w:val="24"/>
          <w:szCs w:val="24"/>
          <w:lang w:eastAsia="ko-KR"/>
        </w:rPr>
        <w:t>congo</w:t>
      </w:r>
      <w:proofErr w:type="spellEnd"/>
      <w:r w:rsidRPr="00806231">
        <w:rPr>
          <w:rFonts w:ascii="Times New Roman" w:eastAsia="Times New Roman" w:hAnsi="Times New Roman" w:cs="Times New Roman"/>
          <w:color w:val="222222"/>
          <w:sz w:val="24"/>
          <w:szCs w:val="24"/>
          <w:lang w:eastAsia="ko-KR"/>
        </w:rPr>
        <w:t xml:space="preserve"> red is washed with 1 M NaCl. Clear zone formed around the colony and measured in diameter.</w:t>
      </w:r>
    </w:p>
    <w:p w:rsidR="00BA7DDD" w:rsidRPr="00806231" w:rsidRDefault="00BA7DDD" w:rsidP="00806231">
      <w:pPr>
        <w:spacing w:after="0" w:line="240" w:lineRule="auto"/>
        <w:rPr>
          <w:rFonts w:ascii="Times New Roman" w:hAnsi="Times New Roman" w:cs="Times New Roman"/>
          <w:sz w:val="24"/>
          <w:szCs w:val="24"/>
        </w:rPr>
      </w:pPr>
    </w:p>
    <w:p w:rsidR="00E43A3E" w:rsidRPr="00806231" w:rsidRDefault="00502977" w:rsidP="00806231">
      <w:pPr>
        <w:spacing w:line="480" w:lineRule="auto"/>
        <w:jc w:val="center"/>
        <w:rPr>
          <w:rFonts w:ascii="Times New Roman" w:hAnsi="Times New Roman" w:cs="Times New Roman"/>
          <w:b/>
          <w:sz w:val="24"/>
          <w:szCs w:val="24"/>
        </w:rPr>
      </w:pPr>
      <w:r w:rsidRPr="00806231">
        <w:rPr>
          <w:rFonts w:ascii="Times New Roman" w:hAnsi="Times New Roman" w:cs="Times New Roman"/>
          <w:b/>
          <w:sz w:val="24"/>
          <w:szCs w:val="24"/>
        </w:rPr>
        <w:t xml:space="preserve">RESULTS </w:t>
      </w:r>
    </w:p>
    <w:p w:rsidR="004917C7" w:rsidRPr="00806231" w:rsidRDefault="004917C7" w:rsidP="0080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color w:val="222222"/>
          <w:sz w:val="24"/>
          <w:szCs w:val="24"/>
          <w:lang w:eastAsia="ko-KR"/>
        </w:rPr>
      </w:pPr>
      <w:r w:rsidRPr="00806231">
        <w:rPr>
          <w:rFonts w:ascii="Times New Roman" w:eastAsia="Times New Roman" w:hAnsi="Times New Roman" w:cs="Times New Roman"/>
          <w:b/>
          <w:color w:val="222222"/>
          <w:sz w:val="24"/>
          <w:szCs w:val="24"/>
          <w:lang w:eastAsia="ko-KR"/>
        </w:rPr>
        <w:t>Isolation and selection of cellulolytic bacteria</w:t>
      </w:r>
    </w:p>
    <w:p w:rsidR="004917C7" w:rsidRPr="00806231" w:rsidRDefault="004917C7" w:rsidP="0049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eastAsia="ko-KR"/>
        </w:rPr>
      </w:pPr>
      <w:r w:rsidRPr="00806231">
        <w:rPr>
          <w:rFonts w:ascii="Times New Roman" w:eastAsia="Times New Roman" w:hAnsi="Times New Roman" w:cs="Times New Roman"/>
          <w:color w:val="222222"/>
          <w:sz w:val="24"/>
          <w:szCs w:val="24"/>
          <w:lang w:eastAsia="ko-KR"/>
        </w:rPr>
        <w:t xml:space="preserve">The bacteria that were isolated from the total sample were 38 isolates with the most species coming from mud. Of the total isolates, 16 </w:t>
      </w:r>
      <w:r w:rsidRPr="00A931C5">
        <w:rPr>
          <w:rFonts w:ascii="Times New Roman" w:eastAsia="Times New Roman" w:hAnsi="Times New Roman" w:cs="Times New Roman"/>
          <w:i/>
          <w:iCs/>
          <w:color w:val="222222"/>
          <w:sz w:val="24"/>
          <w:szCs w:val="24"/>
          <w:lang w:eastAsia="ko-KR"/>
        </w:rPr>
        <w:t>Bacillus</w:t>
      </w:r>
      <w:r w:rsidRPr="00806231">
        <w:rPr>
          <w:rFonts w:ascii="Times New Roman" w:eastAsia="Times New Roman" w:hAnsi="Times New Roman" w:cs="Times New Roman"/>
          <w:color w:val="222222"/>
          <w:sz w:val="24"/>
          <w:szCs w:val="24"/>
          <w:lang w:eastAsia="ko-KR"/>
        </w:rPr>
        <w:t xml:space="preserve"> sp. Isolates were selected. which has cellulolytic ability. Each isolate showed a different ability to hydrolyze cellulose in the form of </w:t>
      </w:r>
      <w:proofErr w:type="spellStart"/>
      <w:r w:rsidRPr="00806231">
        <w:rPr>
          <w:rFonts w:ascii="Times New Roman" w:eastAsia="Times New Roman" w:hAnsi="Times New Roman" w:cs="Times New Roman"/>
          <w:color w:val="222222"/>
          <w:sz w:val="24"/>
          <w:szCs w:val="24"/>
          <w:lang w:eastAsia="ko-KR"/>
        </w:rPr>
        <w:t>carboxymethil</w:t>
      </w:r>
      <w:proofErr w:type="spellEnd"/>
      <w:r w:rsidRPr="00806231">
        <w:rPr>
          <w:rFonts w:ascii="Times New Roman" w:eastAsia="Times New Roman" w:hAnsi="Times New Roman" w:cs="Times New Roman"/>
          <w:color w:val="222222"/>
          <w:sz w:val="24"/>
          <w:szCs w:val="24"/>
          <w:lang w:eastAsia="ko-KR"/>
        </w:rPr>
        <w:t xml:space="preserve"> cellulose in the media shown in the results of the calculation of the cellulolytic index value (Table 1). The ability of isolates to hydrolyze cellulose was shown by the clear zone area produced around the isolate colonies (Figure 1).</w:t>
      </w:r>
    </w:p>
    <w:p w:rsidR="0090628A" w:rsidRPr="00806231" w:rsidRDefault="0090628A" w:rsidP="0090628A">
      <w:pPr>
        <w:spacing w:after="0" w:line="240" w:lineRule="auto"/>
        <w:rPr>
          <w:rFonts w:ascii="Times New Roman" w:hAnsi="Times New Roman" w:cs="Times New Roman"/>
          <w:sz w:val="24"/>
          <w:szCs w:val="24"/>
        </w:rPr>
      </w:pPr>
    </w:p>
    <w:p w:rsidR="00381656" w:rsidRPr="00806231" w:rsidRDefault="001F32EB" w:rsidP="007031EE">
      <w:pPr>
        <w:spacing w:after="0" w:line="480" w:lineRule="auto"/>
        <w:jc w:val="center"/>
        <w:rPr>
          <w:rFonts w:ascii="Times New Roman" w:hAnsi="Times New Roman" w:cs="Times New Roman"/>
          <w:b/>
          <w:sz w:val="24"/>
          <w:szCs w:val="24"/>
          <w:lang w:val="en-ID"/>
        </w:rPr>
      </w:pPr>
      <w:r w:rsidRPr="00806231">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5BB32768" wp14:editId="02FBA99C">
                <wp:simplePos x="0" y="0"/>
                <wp:positionH relativeFrom="column">
                  <wp:posOffset>2969895</wp:posOffset>
                </wp:positionH>
                <wp:positionV relativeFrom="paragraph">
                  <wp:posOffset>572135</wp:posOffset>
                </wp:positionV>
                <wp:extent cx="1028700" cy="257175"/>
                <wp:effectExtent l="0" t="57150" r="0" b="28575"/>
                <wp:wrapNone/>
                <wp:docPr id="3" name="Straight Arrow Connector 3"/>
                <wp:cNvGraphicFramePr/>
                <a:graphic xmlns:a="http://schemas.openxmlformats.org/drawingml/2006/main">
                  <a:graphicData uri="http://schemas.microsoft.com/office/word/2010/wordprocessingShape">
                    <wps:wsp>
                      <wps:cNvCnPr/>
                      <wps:spPr>
                        <a:xfrm flipV="1">
                          <a:off x="0" y="0"/>
                          <a:ext cx="1028700" cy="2571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B8ADF1" id="_x0000_t32" coordsize="21600,21600" o:spt="32" o:oned="t" path="m,l21600,21600e" filled="f">
                <v:path arrowok="t" fillok="f" o:connecttype="none"/>
                <o:lock v:ext="edit" shapetype="t"/>
              </v:shapetype>
              <v:shape id="Straight Arrow Connector 3" o:spid="_x0000_s1026" type="#_x0000_t32" style="position:absolute;margin-left:233.85pt;margin-top:45.05pt;width:81pt;height:20.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" strokecolor="black [3040]" strokeweight="1.5pt">
                <v:stroke endarrow="open"/>
              </v:shape>
            </w:pict>
          </mc:Fallback>
        </mc:AlternateContent>
      </w:r>
      <w:r w:rsidRPr="00806231">
        <w:rPr>
          <w:rFonts w:ascii="Times New Roman" w:hAnsi="Times New Roman" w:cs="Times New Roman"/>
          <w:b/>
          <w:noProof/>
          <w:sz w:val="24"/>
          <w:szCs w:val="24"/>
          <w:lang w:val="id-ID" w:eastAsia="id-ID"/>
        </w:rPr>
        <mc:AlternateContent>
          <mc:Choice Requires="wps">
            <w:drawing>
              <wp:anchor distT="0" distB="0" distL="114300" distR="114300" simplePos="0" relativeHeight="251662336" behindDoc="0" locked="0" layoutInCell="1" allowOverlap="1" wp14:anchorId="0BA67D92" wp14:editId="0D2C10DA">
                <wp:simplePos x="0" y="0"/>
                <wp:positionH relativeFrom="column">
                  <wp:posOffset>4112895</wp:posOffset>
                </wp:positionH>
                <wp:positionV relativeFrom="paragraph">
                  <wp:posOffset>400685</wp:posOffset>
                </wp:positionV>
                <wp:extent cx="942975" cy="2857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942975" cy="2857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A931C5" w:rsidRPr="00381656" w:rsidRDefault="00A931C5" w:rsidP="00381656">
                            <w:pPr>
                              <w:spacing w:after="0" w:line="240" w:lineRule="auto"/>
                              <w:jc w:val="center"/>
                              <w:rPr>
                                <w:rFonts w:ascii="Times New Roman" w:hAnsi="Times New Roman" w:cs="Times New Roman"/>
                                <w:sz w:val="20"/>
                                <w:szCs w:val="20"/>
                                <w:lang w:val="en-ID"/>
                              </w:rPr>
                            </w:pPr>
                            <w:r>
                              <w:rPr>
                                <w:rFonts w:ascii="Times New Roman" w:hAnsi="Times New Roman" w:cs="Times New Roman"/>
                                <w:sz w:val="20"/>
                                <w:szCs w:val="20"/>
                                <w:lang w:val="en-ID"/>
                              </w:rPr>
                              <w:t>Clear zone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67D92" id="Rectangle 6" o:spid="_x0000_s1026" style="position:absolute;left:0;text-align:left;margin-left:323.85pt;margin-top:31.55pt;width:74.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" fillcolor="white [3201]" strokecolor="black [3200]" strokeweight="1.5pt">
                <v:textbox>
                  <w:txbxContent>
                    <w:p w:rsidR="00A931C5" w:rsidRPr="00381656" w:rsidRDefault="00A931C5" w:rsidP="00381656">
                      <w:pPr>
                        <w:spacing w:after="0" w:line="240" w:lineRule="auto"/>
                        <w:jc w:val="center"/>
                        <w:rPr>
                          <w:rFonts w:ascii="Times New Roman" w:hAnsi="Times New Roman" w:cs="Times New Roman"/>
                          <w:sz w:val="20"/>
                          <w:szCs w:val="20"/>
                          <w:lang w:val="en-ID"/>
                        </w:rPr>
                      </w:pPr>
                      <w:r>
                        <w:rPr>
                          <w:rFonts w:ascii="Times New Roman" w:hAnsi="Times New Roman" w:cs="Times New Roman"/>
                          <w:sz w:val="20"/>
                          <w:szCs w:val="20"/>
                          <w:lang w:val="en-ID"/>
                        </w:rPr>
                        <w:t>Clear zone</w:t>
                      </w:r>
                    </w:p>
                  </w:txbxContent>
                </v:textbox>
              </v:rect>
            </w:pict>
          </mc:Fallback>
        </mc:AlternateContent>
      </w:r>
      <w:r w:rsidR="00F52D48" w:rsidRPr="00806231">
        <w:rPr>
          <w:rFonts w:ascii="Times New Roman" w:hAnsi="Times New Roman" w:cs="Times New Roman"/>
          <w:b/>
          <w:noProof/>
          <w:sz w:val="24"/>
          <w:szCs w:val="24"/>
          <w:lang w:val="id-ID" w:eastAsia="id-ID"/>
        </w:rPr>
        <mc:AlternateContent>
          <mc:Choice Requires="wps">
            <w:drawing>
              <wp:anchor distT="0" distB="0" distL="114300" distR="114300" simplePos="0" relativeHeight="251664384" behindDoc="0" locked="0" layoutInCell="1" allowOverlap="1" wp14:anchorId="6E8F3840" wp14:editId="076DE19F">
                <wp:simplePos x="0" y="0"/>
                <wp:positionH relativeFrom="column">
                  <wp:posOffset>4259580</wp:posOffset>
                </wp:positionH>
                <wp:positionV relativeFrom="paragraph">
                  <wp:posOffset>1233170</wp:posOffset>
                </wp:positionV>
                <wp:extent cx="1034415" cy="401320"/>
                <wp:effectExtent l="0" t="0" r="13335" b="17780"/>
                <wp:wrapNone/>
                <wp:docPr id="9" name="Rectangle 9"/>
                <wp:cNvGraphicFramePr/>
                <a:graphic xmlns:a="http://schemas.openxmlformats.org/drawingml/2006/main">
                  <a:graphicData uri="http://schemas.microsoft.com/office/word/2010/wordprocessingShape">
                    <wps:wsp>
                      <wps:cNvSpPr/>
                      <wps:spPr>
                        <a:xfrm>
                          <a:off x="0" y="0"/>
                          <a:ext cx="1034415" cy="40132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A931C5" w:rsidRPr="00381656" w:rsidRDefault="00A931C5" w:rsidP="00381656">
                            <w:pPr>
                              <w:spacing w:after="0" w:line="240" w:lineRule="auto"/>
                              <w:jc w:val="center"/>
                              <w:rPr>
                                <w:rFonts w:ascii="Times New Roman" w:hAnsi="Times New Roman" w:cs="Times New Roman"/>
                                <w:sz w:val="20"/>
                                <w:szCs w:val="20"/>
                                <w:lang w:val="en-ID"/>
                              </w:rPr>
                            </w:pPr>
                            <w:r w:rsidRPr="00381656">
                              <w:rPr>
                                <w:rFonts w:ascii="Times New Roman" w:hAnsi="Times New Roman" w:cs="Times New Roman"/>
                                <w:sz w:val="20"/>
                                <w:szCs w:val="20"/>
                                <w:lang w:val="en-ID"/>
                              </w:rPr>
                              <w:t>SWC Agar</w:t>
                            </w:r>
                            <w:r>
                              <w:rPr>
                                <w:rFonts w:ascii="Times New Roman" w:hAnsi="Times New Roman" w:cs="Times New Roman"/>
                                <w:sz w:val="20"/>
                                <w:szCs w:val="20"/>
                                <w:lang w:val="en-ID"/>
                              </w:rPr>
                              <w:t xml:space="preserve"> + 0,5% CMC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F3840" id="Rectangle 9" o:spid="_x0000_s1027" style="position:absolute;left:0;text-align:left;margin-left:335.4pt;margin-top:97.1pt;width:81.45pt;height:3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" fillcolor="white [3201]" strokecolor="black [3200]" strokeweight="1.5pt">
                <v:textbox>
                  <w:txbxContent>
                    <w:p w:rsidR="00A931C5" w:rsidRPr="00381656" w:rsidRDefault="00A931C5" w:rsidP="00381656">
                      <w:pPr>
                        <w:spacing w:after="0" w:line="240" w:lineRule="auto"/>
                        <w:jc w:val="center"/>
                        <w:rPr>
                          <w:rFonts w:ascii="Times New Roman" w:hAnsi="Times New Roman" w:cs="Times New Roman"/>
                          <w:sz w:val="20"/>
                          <w:szCs w:val="20"/>
                          <w:lang w:val="en-ID"/>
                        </w:rPr>
                      </w:pPr>
                      <w:r w:rsidRPr="00381656">
                        <w:rPr>
                          <w:rFonts w:ascii="Times New Roman" w:hAnsi="Times New Roman" w:cs="Times New Roman"/>
                          <w:sz w:val="20"/>
                          <w:szCs w:val="20"/>
                          <w:lang w:val="en-ID"/>
                        </w:rPr>
                        <w:t>SWC Agar</w:t>
                      </w:r>
                      <w:r>
                        <w:rPr>
                          <w:rFonts w:ascii="Times New Roman" w:hAnsi="Times New Roman" w:cs="Times New Roman"/>
                          <w:sz w:val="20"/>
                          <w:szCs w:val="20"/>
                          <w:lang w:val="en-ID"/>
                        </w:rPr>
                        <w:t xml:space="preserve"> + 0,5% CMC</w:t>
                      </w:r>
                    </w:p>
                  </w:txbxContent>
                </v:textbox>
              </v:rect>
            </w:pict>
          </mc:Fallback>
        </mc:AlternateContent>
      </w:r>
      <w:r w:rsidR="00F52D48" w:rsidRPr="00806231">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14:anchorId="1D7552A0" wp14:editId="38EF9101">
                <wp:simplePos x="0" y="0"/>
                <wp:positionH relativeFrom="column">
                  <wp:posOffset>3379470</wp:posOffset>
                </wp:positionH>
                <wp:positionV relativeFrom="paragraph">
                  <wp:posOffset>1381760</wp:posOffset>
                </wp:positionV>
                <wp:extent cx="800100" cy="0"/>
                <wp:effectExtent l="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8001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D534ED" id="Straight Arrow Connector 5" o:spid="_x0000_s1026" type="#_x0000_t32" style="position:absolute;margin-left:266.1pt;margin-top:108.8pt;width:63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" strokecolor="black [3040]" strokeweight="1.5pt">
                <v:stroke endarrow="open"/>
              </v:shape>
            </w:pict>
          </mc:Fallback>
        </mc:AlternateContent>
      </w:r>
      <w:r w:rsidR="00F52D48" w:rsidRPr="00806231">
        <w:rPr>
          <w:rFonts w:ascii="Times New Roman" w:hAnsi="Times New Roman" w:cs="Times New Roman"/>
          <w:b/>
          <w:noProof/>
          <w:sz w:val="24"/>
          <w:szCs w:val="24"/>
          <w:lang w:val="id-ID" w:eastAsia="id-ID"/>
        </w:rPr>
        <mc:AlternateContent>
          <mc:Choice Requires="wps">
            <w:drawing>
              <wp:anchor distT="0" distB="0" distL="114300" distR="114300" simplePos="0" relativeHeight="251660288" behindDoc="0" locked="0" layoutInCell="1" allowOverlap="1" wp14:anchorId="599A94C6" wp14:editId="1A4A5FBA">
                <wp:simplePos x="0" y="0"/>
                <wp:positionH relativeFrom="column">
                  <wp:posOffset>2969895</wp:posOffset>
                </wp:positionH>
                <wp:positionV relativeFrom="paragraph">
                  <wp:posOffset>895985</wp:posOffset>
                </wp:positionV>
                <wp:extent cx="1295400" cy="0"/>
                <wp:effectExtent l="0" t="76200" r="19050" b="114300"/>
                <wp:wrapNone/>
                <wp:docPr id="4" name="Straight Arrow Connector 4"/>
                <wp:cNvGraphicFramePr/>
                <a:graphic xmlns:a="http://schemas.openxmlformats.org/drawingml/2006/main">
                  <a:graphicData uri="http://schemas.microsoft.com/office/word/2010/wordprocessingShape">
                    <wps:wsp>
                      <wps:cNvCnPr/>
                      <wps:spPr>
                        <a:xfrm>
                          <a:off x="0" y="0"/>
                          <a:ext cx="12954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B0B9AA6" id="Straight Arrow Connector 4" o:spid="_x0000_s1026" type="#_x0000_t32" style="position:absolute;margin-left:233.85pt;margin-top:70.55pt;width:102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" strokecolor="black [3040]" strokeweight="1.5pt">
                <v:stroke endarrow="open"/>
              </v:shape>
            </w:pict>
          </mc:Fallback>
        </mc:AlternateContent>
      </w:r>
      <w:r w:rsidR="00F52D48" w:rsidRPr="00806231">
        <w:rPr>
          <w:rFonts w:ascii="Times New Roman" w:hAnsi="Times New Roman" w:cs="Times New Roman"/>
          <w:b/>
          <w:noProof/>
          <w:sz w:val="24"/>
          <w:szCs w:val="24"/>
          <w:lang w:val="id-ID" w:eastAsia="id-ID"/>
        </w:rPr>
        <mc:AlternateContent>
          <mc:Choice Requires="wps">
            <w:drawing>
              <wp:anchor distT="0" distB="0" distL="114300" distR="114300" simplePos="0" relativeHeight="251663360" behindDoc="0" locked="0" layoutInCell="1" allowOverlap="1" wp14:anchorId="32471659" wp14:editId="6C311B83">
                <wp:simplePos x="0" y="0"/>
                <wp:positionH relativeFrom="column">
                  <wp:posOffset>4331970</wp:posOffset>
                </wp:positionH>
                <wp:positionV relativeFrom="paragraph">
                  <wp:posOffset>762635</wp:posOffset>
                </wp:positionV>
                <wp:extent cx="1066800" cy="2476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066800" cy="2476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A931C5" w:rsidRPr="00381656" w:rsidRDefault="00A931C5" w:rsidP="00381656">
                            <w:pPr>
                              <w:spacing w:after="0" w:line="240" w:lineRule="auto"/>
                              <w:jc w:val="center"/>
                              <w:rPr>
                                <w:rFonts w:ascii="Times New Roman" w:hAnsi="Times New Roman" w:cs="Times New Roman"/>
                                <w:sz w:val="20"/>
                                <w:szCs w:val="20"/>
                                <w:lang w:val="en-ID"/>
                              </w:rPr>
                            </w:pPr>
                            <w:r>
                              <w:rPr>
                                <w:rFonts w:ascii="Times New Roman" w:hAnsi="Times New Roman" w:cs="Times New Roman"/>
                                <w:sz w:val="20"/>
                                <w:szCs w:val="20"/>
                                <w:lang w:val="en-ID"/>
                              </w:rPr>
                              <w:t>Bacteria colony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471659" id="Rectangle 8" o:spid="_x0000_s1028" style="position:absolute;left:0;text-align:left;margin-left:341.1pt;margin-top:60.05pt;width:84pt;height: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" fillcolor="white [3201]" strokecolor="black [3200]" strokeweight="1.5pt">
                <v:textbox>
                  <w:txbxContent>
                    <w:p w:rsidR="00A931C5" w:rsidRPr="00381656" w:rsidRDefault="00A931C5" w:rsidP="00381656">
                      <w:pPr>
                        <w:spacing w:after="0" w:line="240" w:lineRule="auto"/>
                        <w:jc w:val="center"/>
                        <w:rPr>
                          <w:rFonts w:ascii="Times New Roman" w:hAnsi="Times New Roman" w:cs="Times New Roman"/>
                          <w:sz w:val="20"/>
                          <w:szCs w:val="20"/>
                          <w:lang w:val="en-ID"/>
                        </w:rPr>
                      </w:pPr>
                      <w:r>
                        <w:rPr>
                          <w:rFonts w:ascii="Times New Roman" w:hAnsi="Times New Roman" w:cs="Times New Roman"/>
                          <w:sz w:val="20"/>
                          <w:szCs w:val="20"/>
                          <w:lang w:val="en-ID"/>
                        </w:rPr>
                        <w:t>Bacteria colony</w:t>
                      </w:r>
                    </w:p>
                  </w:txbxContent>
                </v:textbox>
              </v:rect>
            </w:pict>
          </mc:Fallback>
        </mc:AlternateContent>
      </w:r>
      <w:r w:rsidR="00381656" w:rsidRPr="00806231">
        <w:rPr>
          <w:rFonts w:ascii="Times New Roman" w:hAnsi="Times New Roman" w:cs="Times New Roman"/>
          <w:b/>
          <w:noProof/>
          <w:sz w:val="24"/>
          <w:szCs w:val="24"/>
          <w:lang w:val="id-ID" w:eastAsia="id-ID"/>
        </w:rPr>
        <w:drawing>
          <wp:inline distT="0" distB="0" distL="0" distR="0" wp14:anchorId="32F95FDC" wp14:editId="23DF4AB9">
            <wp:extent cx="1848896" cy="1858945"/>
            <wp:effectExtent l="0" t="0" r="0" b="8255"/>
            <wp:docPr id="2" name="Picture 2" descr="D:\IMG-20190125-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G-20190125-WA0016.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1979" t="20570" r="52812" b="32230"/>
                    <a:stretch/>
                  </pic:blipFill>
                  <pic:spPr bwMode="auto">
                    <a:xfrm>
                      <a:off x="0" y="0"/>
                      <a:ext cx="1849190" cy="1859241"/>
                    </a:xfrm>
                    <a:prstGeom prst="ellipse">
                      <a:avLst/>
                    </a:prstGeom>
                    <a:noFill/>
                    <a:ln>
                      <a:noFill/>
                    </a:ln>
                    <a:extLst>
                      <a:ext uri="{53640926-AAD7-44D8-BBD7-CCE9431645EC}">
                        <a14:shadowObscured xmlns:a14="http://schemas.microsoft.com/office/drawing/2010/main"/>
                      </a:ext>
                    </a:extLst>
                  </pic:spPr>
                </pic:pic>
              </a:graphicData>
            </a:graphic>
          </wp:inline>
        </w:drawing>
      </w:r>
    </w:p>
    <w:p w:rsidR="004917C7" w:rsidRPr="00806231" w:rsidRDefault="004917C7" w:rsidP="0049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22222"/>
          <w:sz w:val="24"/>
          <w:szCs w:val="24"/>
          <w:lang w:eastAsia="ko-KR"/>
        </w:rPr>
      </w:pPr>
      <w:r w:rsidRPr="00806231">
        <w:rPr>
          <w:rFonts w:ascii="Times New Roman" w:eastAsia="Times New Roman" w:hAnsi="Times New Roman" w:cs="Times New Roman"/>
          <w:b/>
          <w:color w:val="222222"/>
          <w:sz w:val="24"/>
          <w:szCs w:val="24"/>
          <w:lang w:eastAsia="ko-KR"/>
        </w:rPr>
        <w:t>Figure 1.</w:t>
      </w:r>
      <w:r w:rsidRPr="00806231">
        <w:rPr>
          <w:rFonts w:ascii="Times New Roman" w:eastAsia="Times New Roman" w:hAnsi="Times New Roman" w:cs="Times New Roman"/>
          <w:color w:val="222222"/>
          <w:sz w:val="24"/>
          <w:szCs w:val="24"/>
          <w:lang w:eastAsia="ko-KR"/>
        </w:rPr>
        <w:t xml:space="preserve"> Qualitative Cellulolytic Test</w:t>
      </w:r>
    </w:p>
    <w:p w:rsidR="0090628A" w:rsidRPr="00806231" w:rsidRDefault="0090628A" w:rsidP="006838BD">
      <w:pPr>
        <w:spacing w:after="0" w:line="240" w:lineRule="auto"/>
        <w:rPr>
          <w:rFonts w:ascii="Times New Roman" w:hAnsi="Times New Roman" w:cs="Times New Roman"/>
          <w:b/>
          <w:sz w:val="24"/>
          <w:szCs w:val="24"/>
        </w:rPr>
      </w:pPr>
    </w:p>
    <w:p w:rsidR="006838BD" w:rsidRPr="00806231" w:rsidRDefault="006838BD" w:rsidP="006838BD">
      <w:pPr>
        <w:spacing w:after="0" w:line="240" w:lineRule="auto"/>
        <w:rPr>
          <w:rFonts w:ascii="Times New Roman" w:hAnsi="Times New Roman" w:cs="Times New Roman"/>
          <w:b/>
          <w:sz w:val="24"/>
          <w:szCs w:val="24"/>
        </w:rPr>
      </w:pPr>
    </w:p>
    <w:p w:rsidR="00421EA7" w:rsidRPr="00806231" w:rsidRDefault="00421EA7" w:rsidP="00806231">
      <w:pPr>
        <w:spacing w:line="480" w:lineRule="auto"/>
        <w:jc w:val="center"/>
        <w:rPr>
          <w:rFonts w:ascii="Times New Roman" w:hAnsi="Times New Roman" w:cs="Times New Roman"/>
          <w:b/>
          <w:sz w:val="24"/>
          <w:szCs w:val="24"/>
        </w:rPr>
      </w:pPr>
      <w:r w:rsidRPr="00806231">
        <w:rPr>
          <w:rFonts w:ascii="Times New Roman" w:hAnsi="Times New Roman" w:cs="Times New Roman"/>
          <w:b/>
          <w:i/>
          <w:sz w:val="24"/>
          <w:szCs w:val="24"/>
        </w:rPr>
        <w:t>Bacillus</w:t>
      </w:r>
      <w:r w:rsidR="004917C7" w:rsidRPr="00806231">
        <w:rPr>
          <w:rFonts w:ascii="Times New Roman" w:hAnsi="Times New Roman" w:cs="Times New Roman"/>
          <w:b/>
          <w:i/>
          <w:sz w:val="24"/>
          <w:szCs w:val="24"/>
        </w:rPr>
        <w:t xml:space="preserve"> </w:t>
      </w:r>
      <w:r w:rsidR="004917C7" w:rsidRPr="00806231">
        <w:rPr>
          <w:rFonts w:ascii="Times New Roman" w:hAnsi="Times New Roman" w:cs="Times New Roman"/>
          <w:b/>
          <w:sz w:val="24"/>
          <w:szCs w:val="24"/>
        </w:rPr>
        <w:t>Characterization</w:t>
      </w:r>
    </w:p>
    <w:p w:rsidR="006C426D" w:rsidRPr="00806231" w:rsidRDefault="006C426D" w:rsidP="006C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eastAsia="ko-KR"/>
        </w:rPr>
      </w:pPr>
      <w:r w:rsidRPr="00806231">
        <w:rPr>
          <w:rFonts w:ascii="Times New Roman" w:eastAsia="Times New Roman" w:hAnsi="Times New Roman" w:cs="Times New Roman"/>
          <w:color w:val="222222"/>
          <w:sz w:val="24"/>
          <w:szCs w:val="24"/>
          <w:lang w:eastAsia="ko-KR"/>
        </w:rPr>
        <w:t>Bacillus isolates which showed positive ability to degrade cellulose amounted to 16 isolates. From the observation of colony and cell morphology, most of the colony forms are circular with various edges and elevations and colors. In observing cell morphology as a result of Gram staining, Gram-positive stem cell forms were obtained.</w:t>
      </w:r>
    </w:p>
    <w:p w:rsidR="00421EA7" w:rsidRPr="00806231" w:rsidRDefault="00421EA7" w:rsidP="00381656">
      <w:pPr>
        <w:jc w:val="center"/>
        <w:rPr>
          <w:rFonts w:ascii="Times New Roman" w:hAnsi="Times New Roman" w:cs="Times New Roman"/>
          <w:sz w:val="24"/>
          <w:szCs w:val="24"/>
        </w:rPr>
        <w:sectPr w:rsidR="00421EA7" w:rsidRPr="00806231" w:rsidSect="006D4770">
          <w:headerReference w:type="default" r:id="rId11"/>
          <w:footerReference w:type="default" r:id="rId12"/>
          <w:pgSz w:w="11907" w:h="16839" w:code="9"/>
          <w:pgMar w:top="1418" w:right="1418" w:bottom="1418" w:left="1418" w:header="709" w:footer="709" w:gutter="0"/>
          <w:cols w:space="708"/>
          <w:docGrid w:linePitch="360"/>
        </w:sectPr>
      </w:pPr>
    </w:p>
    <w:p w:rsidR="006C426D" w:rsidRPr="00806231" w:rsidRDefault="006C426D" w:rsidP="006C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4"/>
          <w:szCs w:val="24"/>
          <w:lang w:eastAsia="ko-KR"/>
        </w:rPr>
      </w:pPr>
      <w:r w:rsidRPr="00806231">
        <w:rPr>
          <w:rFonts w:ascii="Times New Roman" w:eastAsia="Times New Roman" w:hAnsi="Times New Roman" w:cs="Times New Roman"/>
          <w:b/>
          <w:color w:val="222222"/>
          <w:sz w:val="24"/>
          <w:szCs w:val="24"/>
          <w:lang w:eastAsia="ko-KR"/>
        </w:rPr>
        <w:lastRenderedPageBreak/>
        <w:t>Table 1.</w:t>
      </w:r>
      <w:r w:rsidR="00270640">
        <w:rPr>
          <w:rFonts w:ascii="Times New Roman" w:eastAsia="Times New Roman" w:hAnsi="Times New Roman" w:cs="Times New Roman"/>
          <w:b/>
          <w:color w:val="222222"/>
          <w:sz w:val="24"/>
          <w:szCs w:val="24"/>
          <w:lang w:val="id-ID" w:eastAsia="ko-KR"/>
        </w:rPr>
        <w:t xml:space="preserve"> </w:t>
      </w:r>
      <w:r w:rsidRPr="00806231">
        <w:rPr>
          <w:rFonts w:ascii="Times New Roman" w:eastAsia="Times New Roman" w:hAnsi="Times New Roman" w:cs="Times New Roman"/>
          <w:color w:val="222222"/>
          <w:sz w:val="24"/>
          <w:szCs w:val="24"/>
          <w:lang w:eastAsia="ko-KR"/>
        </w:rPr>
        <w:t xml:space="preserve"> Cellulolytic Index and Characterization of Bacteria</w:t>
      </w:r>
    </w:p>
    <w:tbl>
      <w:tblPr>
        <w:tblStyle w:val="TableGrid"/>
        <w:tblpPr w:leftFromText="180" w:rightFromText="180" w:horzAnchor="margin" w:tblpXSpec="center" w:tblpY="526"/>
        <w:tblW w:w="1396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883"/>
        <w:gridCol w:w="1056"/>
        <w:gridCol w:w="1403"/>
        <w:gridCol w:w="1216"/>
        <w:gridCol w:w="931"/>
        <w:gridCol w:w="1203"/>
        <w:gridCol w:w="989"/>
        <w:gridCol w:w="856"/>
        <w:gridCol w:w="336"/>
        <w:gridCol w:w="487"/>
        <w:gridCol w:w="487"/>
        <w:gridCol w:w="536"/>
        <w:gridCol w:w="536"/>
        <w:gridCol w:w="536"/>
        <w:gridCol w:w="413"/>
        <w:gridCol w:w="409"/>
        <w:gridCol w:w="409"/>
      </w:tblGrid>
      <w:tr w:rsidR="00933132" w:rsidRPr="00806231" w:rsidTr="00A931C5">
        <w:tc>
          <w:tcPr>
            <w:tcW w:w="1323" w:type="dxa"/>
            <w:vMerge w:val="restart"/>
            <w:tcBorders>
              <w:top w:val="single" w:sz="4" w:space="0" w:color="auto"/>
            </w:tcBorders>
            <w:vAlign w:val="center"/>
          </w:tcPr>
          <w:p w:rsidR="00E56EFB" w:rsidRPr="00806231" w:rsidRDefault="00DF63DC"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Sample </w:t>
            </w:r>
            <w:r w:rsidR="00E56EFB" w:rsidRPr="00806231">
              <w:rPr>
                <w:rFonts w:ascii="Times New Roman" w:hAnsi="Times New Roman" w:cs="Times New Roman"/>
                <w:sz w:val="24"/>
                <w:szCs w:val="24"/>
              </w:rPr>
              <w:t>S</w:t>
            </w:r>
            <w:r>
              <w:rPr>
                <w:rFonts w:ascii="Times New Roman" w:hAnsi="Times New Roman" w:cs="Times New Roman"/>
                <w:sz w:val="24"/>
                <w:szCs w:val="24"/>
              </w:rPr>
              <w:t>ource</w:t>
            </w:r>
          </w:p>
        </w:tc>
        <w:tc>
          <w:tcPr>
            <w:tcW w:w="883" w:type="dxa"/>
            <w:vMerge w:val="restart"/>
            <w:tcBorders>
              <w:top w:val="single" w:sz="4" w:space="0" w:color="auto"/>
              <w:bottom w:val="single" w:sz="4" w:space="0" w:color="auto"/>
            </w:tcBorders>
            <w:vAlign w:val="center"/>
          </w:tcPr>
          <w:p w:rsidR="00E56EFB" w:rsidRPr="00806231" w:rsidRDefault="00E56EFB" w:rsidP="000F5F98">
            <w:pPr>
              <w:spacing w:after="0" w:line="240" w:lineRule="auto"/>
              <w:jc w:val="center"/>
              <w:rPr>
                <w:rFonts w:ascii="Times New Roman" w:hAnsi="Times New Roman" w:cs="Times New Roman"/>
                <w:sz w:val="24"/>
                <w:szCs w:val="24"/>
              </w:rPr>
            </w:pPr>
            <w:proofErr w:type="spellStart"/>
            <w:r w:rsidRPr="00806231">
              <w:rPr>
                <w:rFonts w:ascii="Times New Roman" w:hAnsi="Times New Roman" w:cs="Times New Roman"/>
                <w:sz w:val="24"/>
                <w:szCs w:val="24"/>
              </w:rPr>
              <w:t>Isolat</w:t>
            </w:r>
            <w:proofErr w:type="spellEnd"/>
          </w:p>
        </w:tc>
        <w:tc>
          <w:tcPr>
            <w:tcW w:w="4611" w:type="dxa"/>
            <w:gridSpan w:val="4"/>
            <w:tcBorders>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Colony</w:t>
            </w:r>
          </w:p>
        </w:tc>
        <w:tc>
          <w:tcPr>
            <w:tcW w:w="1203" w:type="dxa"/>
            <w:vMerge w:val="restart"/>
            <w:vAlign w:val="center"/>
          </w:tcPr>
          <w:p w:rsidR="00E56EFB" w:rsidRPr="00806231" w:rsidRDefault="00E56EFB" w:rsidP="000F5F98">
            <w:pPr>
              <w:spacing w:after="0" w:line="240" w:lineRule="auto"/>
              <w:jc w:val="center"/>
              <w:rPr>
                <w:rFonts w:ascii="Times New Roman" w:hAnsi="Times New Roman" w:cs="Times New Roman"/>
                <w:sz w:val="24"/>
                <w:szCs w:val="24"/>
              </w:rPr>
            </w:pPr>
            <w:proofErr w:type="spellStart"/>
            <w:r w:rsidRPr="00806231">
              <w:rPr>
                <w:rFonts w:ascii="Times New Roman" w:hAnsi="Times New Roman" w:cs="Times New Roman"/>
                <w:sz w:val="24"/>
                <w:szCs w:val="24"/>
              </w:rPr>
              <w:t>Selulolitic</w:t>
            </w:r>
            <w:proofErr w:type="spellEnd"/>
            <w:r w:rsidRPr="00806231">
              <w:rPr>
                <w:rFonts w:ascii="Times New Roman" w:hAnsi="Times New Roman" w:cs="Times New Roman"/>
                <w:sz w:val="24"/>
                <w:szCs w:val="24"/>
              </w:rPr>
              <w:t xml:space="preserve"> index</w:t>
            </w:r>
          </w:p>
        </w:tc>
        <w:tc>
          <w:tcPr>
            <w:tcW w:w="1792" w:type="dxa"/>
            <w:gridSpan w:val="2"/>
            <w:tcBorders>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Cell</w:t>
            </w:r>
          </w:p>
        </w:tc>
        <w:tc>
          <w:tcPr>
            <w:tcW w:w="1310" w:type="dxa"/>
            <w:gridSpan w:val="3"/>
            <w:tcBorders>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Growth in media with added pH</w:t>
            </w:r>
          </w:p>
        </w:tc>
        <w:tc>
          <w:tcPr>
            <w:tcW w:w="1608" w:type="dxa"/>
            <w:gridSpan w:val="3"/>
            <w:tcBorders>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 xml:space="preserve">Growth in media with </w:t>
            </w:r>
            <w:proofErr w:type="gramStart"/>
            <w:r w:rsidRPr="00806231">
              <w:rPr>
                <w:rFonts w:ascii="Times New Roman" w:hAnsi="Times New Roman" w:cs="Times New Roman"/>
                <w:sz w:val="24"/>
                <w:szCs w:val="24"/>
              </w:rPr>
              <w:t>added  NaCl</w:t>
            </w:r>
            <w:proofErr w:type="gramEnd"/>
          </w:p>
        </w:tc>
        <w:tc>
          <w:tcPr>
            <w:tcW w:w="1231" w:type="dxa"/>
            <w:gridSpan w:val="3"/>
            <w:tcBorders>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Hemolytic</w:t>
            </w:r>
          </w:p>
        </w:tc>
      </w:tr>
      <w:tr w:rsidR="00933132" w:rsidRPr="00806231" w:rsidTr="00A931C5">
        <w:trPr>
          <w:trHeight w:val="459"/>
        </w:trPr>
        <w:tc>
          <w:tcPr>
            <w:tcW w:w="1323" w:type="dxa"/>
            <w:vMerge/>
            <w:tcBorders>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vMerge/>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1056" w:type="dxa"/>
            <w:tcBorders>
              <w:top w:val="single" w:sz="4" w:space="0" w:color="auto"/>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Shape</w:t>
            </w:r>
          </w:p>
        </w:tc>
        <w:tc>
          <w:tcPr>
            <w:tcW w:w="1403" w:type="dxa"/>
            <w:tcBorders>
              <w:top w:val="single" w:sz="4" w:space="0" w:color="auto"/>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Margin</w:t>
            </w:r>
          </w:p>
        </w:tc>
        <w:tc>
          <w:tcPr>
            <w:tcW w:w="1216" w:type="dxa"/>
            <w:tcBorders>
              <w:top w:val="single" w:sz="4" w:space="0" w:color="auto"/>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roofErr w:type="spellStart"/>
            <w:r w:rsidRPr="00806231">
              <w:rPr>
                <w:rFonts w:ascii="Times New Roman" w:hAnsi="Times New Roman" w:cs="Times New Roman"/>
                <w:sz w:val="24"/>
                <w:szCs w:val="24"/>
              </w:rPr>
              <w:t>Elevasi</w:t>
            </w:r>
            <w:proofErr w:type="spellEnd"/>
          </w:p>
        </w:tc>
        <w:tc>
          <w:tcPr>
            <w:tcW w:w="936" w:type="dxa"/>
            <w:tcBorders>
              <w:top w:val="single" w:sz="4" w:space="0" w:color="auto"/>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Color</w:t>
            </w:r>
          </w:p>
        </w:tc>
        <w:tc>
          <w:tcPr>
            <w:tcW w:w="1203" w:type="dxa"/>
            <w:vMerge/>
            <w:tcBorders>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989" w:type="dxa"/>
            <w:tcBorders>
              <w:top w:val="single" w:sz="4" w:space="0" w:color="auto"/>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Gram reaction</w:t>
            </w:r>
          </w:p>
        </w:tc>
        <w:tc>
          <w:tcPr>
            <w:tcW w:w="803" w:type="dxa"/>
            <w:tcBorders>
              <w:top w:val="single" w:sz="4" w:space="0" w:color="auto"/>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Cell Shape</w:t>
            </w:r>
          </w:p>
        </w:tc>
        <w:tc>
          <w:tcPr>
            <w:tcW w:w="336" w:type="dxa"/>
            <w:tcBorders>
              <w:top w:val="single" w:sz="4" w:space="0" w:color="auto"/>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4</w:t>
            </w:r>
          </w:p>
        </w:tc>
        <w:tc>
          <w:tcPr>
            <w:tcW w:w="487" w:type="dxa"/>
            <w:tcBorders>
              <w:top w:val="single" w:sz="4" w:space="0" w:color="auto"/>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7</w:t>
            </w:r>
          </w:p>
        </w:tc>
        <w:tc>
          <w:tcPr>
            <w:tcW w:w="487" w:type="dxa"/>
            <w:tcBorders>
              <w:top w:val="single" w:sz="4" w:space="0" w:color="auto"/>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10</w:t>
            </w:r>
          </w:p>
        </w:tc>
        <w:tc>
          <w:tcPr>
            <w:tcW w:w="536" w:type="dxa"/>
            <w:tcBorders>
              <w:top w:val="single" w:sz="4" w:space="0" w:color="auto"/>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0%</w:t>
            </w:r>
          </w:p>
        </w:tc>
        <w:tc>
          <w:tcPr>
            <w:tcW w:w="536" w:type="dxa"/>
            <w:tcBorders>
              <w:top w:val="single" w:sz="4" w:space="0" w:color="auto"/>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3%</w:t>
            </w:r>
          </w:p>
        </w:tc>
        <w:tc>
          <w:tcPr>
            <w:tcW w:w="536" w:type="dxa"/>
            <w:tcBorders>
              <w:top w:val="single" w:sz="4" w:space="0" w:color="auto"/>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6%</w:t>
            </w:r>
          </w:p>
        </w:tc>
        <w:tc>
          <w:tcPr>
            <w:tcW w:w="413" w:type="dxa"/>
            <w:tcBorders>
              <w:top w:val="single" w:sz="4" w:space="0" w:color="auto"/>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α</w:t>
            </w:r>
          </w:p>
        </w:tc>
        <w:tc>
          <w:tcPr>
            <w:tcW w:w="409" w:type="dxa"/>
            <w:tcBorders>
              <w:top w:val="single" w:sz="4" w:space="0" w:color="auto"/>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β</w:t>
            </w:r>
          </w:p>
        </w:tc>
        <w:tc>
          <w:tcPr>
            <w:tcW w:w="409" w:type="dxa"/>
            <w:tcBorders>
              <w:top w:val="single" w:sz="4" w:space="0" w:color="auto"/>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γ</w:t>
            </w:r>
          </w:p>
        </w:tc>
      </w:tr>
      <w:tr w:rsidR="00933132" w:rsidRPr="00806231" w:rsidTr="00A931C5">
        <w:tc>
          <w:tcPr>
            <w:tcW w:w="1323" w:type="dxa"/>
            <w:tcBorders>
              <w:top w:val="single" w:sz="4" w:space="0" w:color="auto"/>
            </w:tcBorders>
          </w:tcPr>
          <w:p w:rsidR="00E56EFB" w:rsidRPr="00806231" w:rsidRDefault="00A931C5"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Roots of mangrove</w:t>
            </w:r>
          </w:p>
        </w:tc>
        <w:tc>
          <w:tcPr>
            <w:tcW w:w="883"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IAK1</w:t>
            </w:r>
          </w:p>
        </w:tc>
        <w:tc>
          <w:tcPr>
            <w:tcW w:w="1056" w:type="dxa"/>
            <w:tcBorders>
              <w:top w:val="single" w:sz="4" w:space="0" w:color="auto"/>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Circular</w:t>
            </w:r>
          </w:p>
        </w:tc>
        <w:tc>
          <w:tcPr>
            <w:tcW w:w="1403" w:type="dxa"/>
            <w:tcBorders>
              <w:top w:val="single" w:sz="4" w:space="0" w:color="auto"/>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Filamentous</w:t>
            </w:r>
          </w:p>
        </w:tc>
        <w:tc>
          <w:tcPr>
            <w:tcW w:w="1216" w:type="dxa"/>
            <w:tcBorders>
              <w:top w:val="single" w:sz="4" w:space="0" w:color="auto"/>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Raised</w:t>
            </w:r>
          </w:p>
        </w:tc>
        <w:tc>
          <w:tcPr>
            <w:tcW w:w="936" w:type="dxa"/>
            <w:tcBorders>
              <w:top w:val="single" w:sz="4" w:space="0" w:color="auto"/>
            </w:tcBorders>
          </w:tcPr>
          <w:p w:rsidR="00E56EFB" w:rsidRPr="00806231" w:rsidRDefault="00933132" w:rsidP="000F5F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white</w:t>
            </w:r>
          </w:p>
        </w:tc>
        <w:tc>
          <w:tcPr>
            <w:tcW w:w="1203"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7,24</w:t>
            </w:r>
          </w:p>
        </w:tc>
        <w:tc>
          <w:tcPr>
            <w:tcW w:w="989" w:type="dxa"/>
            <w:tcBorders>
              <w:top w:val="single" w:sz="4" w:space="0" w:color="auto"/>
            </w:tcBorders>
          </w:tcPr>
          <w:p w:rsidR="00E56EFB" w:rsidRPr="00806231" w:rsidRDefault="009E3C76"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803" w:type="dxa"/>
            <w:tcBorders>
              <w:top w:val="single" w:sz="4" w:space="0" w:color="auto"/>
            </w:tcBorders>
          </w:tcPr>
          <w:p w:rsidR="00E56EFB" w:rsidRPr="00806231" w:rsidRDefault="00A65E8A"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Bacilli</w:t>
            </w:r>
          </w:p>
        </w:tc>
        <w:tc>
          <w:tcPr>
            <w:tcW w:w="33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b/>
                <w:sz w:val="24"/>
                <w:szCs w:val="24"/>
              </w:rPr>
            </w:pPr>
            <w:r w:rsidRPr="00806231">
              <w:rPr>
                <w:rFonts w:ascii="Times New Roman" w:hAnsi="Times New Roman" w:cs="Times New Roman"/>
                <w:b/>
                <w:sz w:val="24"/>
                <w:szCs w:val="24"/>
              </w:rPr>
              <w:t>-</w:t>
            </w:r>
          </w:p>
        </w:tc>
        <w:tc>
          <w:tcPr>
            <w:tcW w:w="487"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87"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13"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09"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IAK2</w:t>
            </w:r>
          </w:p>
        </w:tc>
        <w:tc>
          <w:tcPr>
            <w:tcW w:w="1056"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Circular</w:t>
            </w:r>
          </w:p>
        </w:tc>
        <w:tc>
          <w:tcPr>
            <w:tcW w:w="1403"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Entire</w:t>
            </w:r>
          </w:p>
        </w:tc>
        <w:tc>
          <w:tcPr>
            <w:tcW w:w="1216"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Raised</w:t>
            </w:r>
          </w:p>
        </w:tc>
        <w:tc>
          <w:tcPr>
            <w:tcW w:w="936" w:type="dxa"/>
          </w:tcPr>
          <w:p w:rsidR="00E56EFB" w:rsidRPr="00806231" w:rsidRDefault="00933132" w:rsidP="000F5F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white</w:t>
            </w:r>
            <w:r w:rsidRPr="00806231">
              <w:rPr>
                <w:rFonts w:ascii="Times New Roman" w:eastAsia="Times New Roman" w:hAnsi="Times New Roman" w:cs="Times New Roman"/>
                <w:color w:val="000000"/>
                <w:sz w:val="24"/>
                <w:szCs w:val="24"/>
              </w:rPr>
              <w:t xml:space="preserve"> </w:t>
            </w:r>
          </w:p>
        </w:tc>
        <w:tc>
          <w:tcPr>
            <w:tcW w:w="1203"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1,81</w:t>
            </w:r>
          </w:p>
        </w:tc>
        <w:tc>
          <w:tcPr>
            <w:tcW w:w="989" w:type="dxa"/>
          </w:tcPr>
          <w:p w:rsidR="00E56EFB" w:rsidRPr="00806231" w:rsidRDefault="009E3C76"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803" w:type="dxa"/>
          </w:tcPr>
          <w:p w:rsidR="00E56EFB" w:rsidRPr="00806231" w:rsidRDefault="00A65E8A"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Bacilli</w:t>
            </w:r>
          </w:p>
        </w:tc>
        <w:tc>
          <w:tcPr>
            <w:tcW w:w="336" w:type="dxa"/>
          </w:tcPr>
          <w:p w:rsidR="00E56EFB" w:rsidRPr="00806231" w:rsidRDefault="00E56EFB" w:rsidP="000F5F98">
            <w:pPr>
              <w:spacing w:after="0" w:line="240" w:lineRule="auto"/>
              <w:jc w:val="center"/>
              <w:rPr>
                <w:rFonts w:ascii="Times New Roman" w:hAnsi="Times New Roman" w:cs="Times New Roman"/>
                <w:b/>
                <w:sz w:val="24"/>
                <w:szCs w:val="24"/>
              </w:rPr>
            </w:pPr>
            <w:r w:rsidRPr="00806231">
              <w:rPr>
                <w:rFonts w:ascii="Times New Roman" w:hAnsi="Times New Roman" w:cs="Times New Roman"/>
                <w:b/>
                <w:sz w:val="24"/>
                <w:szCs w:val="24"/>
              </w:rPr>
              <w:t>-</w:t>
            </w: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1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IAK3</w:t>
            </w:r>
          </w:p>
        </w:tc>
        <w:tc>
          <w:tcPr>
            <w:tcW w:w="1056"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Irregular</w:t>
            </w:r>
          </w:p>
        </w:tc>
        <w:tc>
          <w:tcPr>
            <w:tcW w:w="1403"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Lobate</w:t>
            </w:r>
          </w:p>
        </w:tc>
        <w:tc>
          <w:tcPr>
            <w:tcW w:w="1216"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Raised</w:t>
            </w:r>
          </w:p>
        </w:tc>
        <w:tc>
          <w:tcPr>
            <w:tcW w:w="936" w:type="dxa"/>
          </w:tcPr>
          <w:p w:rsidR="00E56EFB" w:rsidRPr="00806231" w:rsidRDefault="00933132" w:rsidP="000F5F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Yellow</w:t>
            </w:r>
          </w:p>
        </w:tc>
        <w:tc>
          <w:tcPr>
            <w:tcW w:w="1203"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6,13</w:t>
            </w:r>
          </w:p>
        </w:tc>
        <w:tc>
          <w:tcPr>
            <w:tcW w:w="989" w:type="dxa"/>
          </w:tcPr>
          <w:p w:rsidR="00E56EFB" w:rsidRPr="00806231" w:rsidRDefault="009E3C76"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803" w:type="dxa"/>
          </w:tcPr>
          <w:p w:rsidR="00E56EFB" w:rsidRPr="00806231" w:rsidRDefault="00A65E8A"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Bacilli</w:t>
            </w:r>
          </w:p>
        </w:tc>
        <w:tc>
          <w:tcPr>
            <w:tcW w:w="336" w:type="dxa"/>
          </w:tcPr>
          <w:p w:rsidR="00E56EFB" w:rsidRPr="00806231" w:rsidRDefault="00E56EFB" w:rsidP="000F5F98">
            <w:pPr>
              <w:spacing w:after="0" w:line="240" w:lineRule="auto"/>
              <w:jc w:val="center"/>
              <w:rPr>
                <w:rFonts w:ascii="Times New Roman" w:hAnsi="Times New Roman" w:cs="Times New Roman"/>
                <w:b/>
                <w:sz w:val="24"/>
                <w:szCs w:val="24"/>
              </w:rPr>
            </w:pPr>
            <w:r w:rsidRPr="00806231">
              <w:rPr>
                <w:rFonts w:ascii="Times New Roman" w:hAnsi="Times New Roman" w:cs="Times New Roman"/>
                <w:b/>
                <w:sz w:val="24"/>
                <w:szCs w:val="24"/>
              </w:rPr>
              <w:t>-</w:t>
            </w: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1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IAK4</w:t>
            </w:r>
          </w:p>
        </w:tc>
        <w:tc>
          <w:tcPr>
            <w:tcW w:w="1056"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Circular</w:t>
            </w:r>
          </w:p>
        </w:tc>
        <w:tc>
          <w:tcPr>
            <w:tcW w:w="1403"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Filamentous</w:t>
            </w:r>
          </w:p>
        </w:tc>
        <w:tc>
          <w:tcPr>
            <w:tcW w:w="1216"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Raised</w:t>
            </w:r>
          </w:p>
        </w:tc>
        <w:tc>
          <w:tcPr>
            <w:tcW w:w="936" w:type="dxa"/>
          </w:tcPr>
          <w:p w:rsidR="00E56EFB" w:rsidRPr="00806231" w:rsidRDefault="00933132" w:rsidP="000F5F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white</w:t>
            </w:r>
            <w:r w:rsidRPr="00806231">
              <w:rPr>
                <w:rFonts w:ascii="Times New Roman" w:eastAsia="Times New Roman" w:hAnsi="Times New Roman" w:cs="Times New Roman"/>
                <w:color w:val="000000"/>
                <w:sz w:val="24"/>
                <w:szCs w:val="24"/>
              </w:rPr>
              <w:t xml:space="preserve"> </w:t>
            </w:r>
          </w:p>
        </w:tc>
        <w:tc>
          <w:tcPr>
            <w:tcW w:w="1203"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7,29</w:t>
            </w:r>
          </w:p>
        </w:tc>
        <w:tc>
          <w:tcPr>
            <w:tcW w:w="989" w:type="dxa"/>
          </w:tcPr>
          <w:p w:rsidR="00E56EFB" w:rsidRPr="00806231" w:rsidRDefault="009E3C76"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803" w:type="dxa"/>
          </w:tcPr>
          <w:p w:rsidR="00E56EFB" w:rsidRPr="00806231" w:rsidRDefault="00A65E8A"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Bacilli</w:t>
            </w:r>
          </w:p>
        </w:tc>
        <w:tc>
          <w:tcPr>
            <w:tcW w:w="336" w:type="dxa"/>
          </w:tcPr>
          <w:p w:rsidR="00E56EFB" w:rsidRPr="00806231" w:rsidRDefault="00E56EFB" w:rsidP="000F5F98">
            <w:pPr>
              <w:spacing w:after="0" w:line="240" w:lineRule="auto"/>
              <w:jc w:val="center"/>
              <w:rPr>
                <w:rFonts w:ascii="Times New Roman" w:hAnsi="Times New Roman" w:cs="Times New Roman"/>
                <w:b/>
                <w:sz w:val="24"/>
                <w:szCs w:val="24"/>
              </w:rPr>
            </w:pPr>
            <w:r w:rsidRPr="00806231">
              <w:rPr>
                <w:rFonts w:ascii="Times New Roman" w:hAnsi="Times New Roman" w:cs="Times New Roman"/>
                <w:b/>
                <w:sz w:val="24"/>
                <w:szCs w:val="24"/>
              </w:rPr>
              <w:t>-</w:t>
            </w: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1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IA2K1</w:t>
            </w:r>
          </w:p>
        </w:tc>
        <w:tc>
          <w:tcPr>
            <w:tcW w:w="1056"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Circular</w:t>
            </w:r>
          </w:p>
        </w:tc>
        <w:tc>
          <w:tcPr>
            <w:tcW w:w="1403"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Entire</w:t>
            </w:r>
          </w:p>
        </w:tc>
        <w:tc>
          <w:tcPr>
            <w:tcW w:w="1216"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Raised</w:t>
            </w:r>
          </w:p>
        </w:tc>
        <w:tc>
          <w:tcPr>
            <w:tcW w:w="936" w:type="dxa"/>
          </w:tcPr>
          <w:p w:rsidR="00E56EFB" w:rsidRPr="00806231" w:rsidRDefault="00933132" w:rsidP="000F5F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white</w:t>
            </w:r>
            <w:r w:rsidRPr="00806231">
              <w:rPr>
                <w:rFonts w:ascii="Times New Roman" w:eastAsia="Times New Roman" w:hAnsi="Times New Roman" w:cs="Times New Roman"/>
                <w:color w:val="000000"/>
                <w:sz w:val="24"/>
                <w:szCs w:val="24"/>
              </w:rPr>
              <w:t xml:space="preserve"> </w:t>
            </w:r>
          </w:p>
        </w:tc>
        <w:tc>
          <w:tcPr>
            <w:tcW w:w="12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eastAsia="Times New Roman" w:hAnsi="Times New Roman" w:cs="Times New Roman"/>
                <w:color w:val="000000"/>
                <w:sz w:val="24"/>
                <w:szCs w:val="24"/>
              </w:rPr>
              <w:t>1,31</w:t>
            </w:r>
          </w:p>
        </w:tc>
        <w:tc>
          <w:tcPr>
            <w:tcW w:w="989" w:type="dxa"/>
          </w:tcPr>
          <w:p w:rsidR="00E56EFB" w:rsidRPr="00806231" w:rsidRDefault="009E3C76"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803" w:type="dxa"/>
          </w:tcPr>
          <w:p w:rsidR="00E56EFB" w:rsidRPr="00806231" w:rsidRDefault="00A65E8A"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Bacilli</w:t>
            </w:r>
          </w:p>
        </w:tc>
        <w:tc>
          <w:tcPr>
            <w:tcW w:w="336" w:type="dxa"/>
          </w:tcPr>
          <w:p w:rsidR="00E56EFB" w:rsidRPr="00806231" w:rsidRDefault="00E56EFB" w:rsidP="000F5F98">
            <w:pPr>
              <w:spacing w:after="0" w:line="240" w:lineRule="auto"/>
              <w:jc w:val="center"/>
              <w:rPr>
                <w:rFonts w:ascii="Times New Roman" w:hAnsi="Times New Roman" w:cs="Times New Roman"/>
                <w:b/>
                <w:sz w:val="24"/>
                <w:szCs w:val="24"/>
              </w:rPr>
            </w:pPr>
            <w:r w:rsidRPr="00806231">
              <w:rPr>
                <w:rFonts w:ascii="Times New Roman" w:hAnsi="Times New Roman" w:cs="Times New Roman"/>
                <w:b/>
                <w:sz w:val="24"/>
                <w:szCs w:val="24"/>
              </w:rPr>
              <w:t>-</w:t>
            </w: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1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IA2K2</w:t>
            </w:r>
          </w:p>
        </w:tc>
        <w:tc>
          <w:tcPr>
            <w:tcW w:w="105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eastAsia="Times New Roman" w:hAnsi="Times New Roman" w:cs="Times New Roman"/>
                <w:color w:val="000000"/>
                <w:sz w:val="24"/>
                <w:szCs w:val="24"/>
              </w:rPr>
              <w:t>Circular</w:t>
            </w:r>
          </w:p>
        </w:tc>
        <w:tc>
          <w:tcPr>
            <w:tcW w:w="14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Entire</w:t>
            </w:r>
          </w:p>
        </w:tc>
        <w:tc>
          <w:tcPr>
            <w:tcW w:w="121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 xml:space="preserve">Flat </w:t>
            </w:r>
          </w:p>
        </w:tc>
        <w:tc>
          <w:tcPr>
            <w:tcW w:w="936" w:type="dxa"/>
          </w:tcPr>
          <w:p w:rsidR="00E56EFB" w:rsidRPr="00806231" w:rsidRDefault="00933132"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P</w:t>
            </w:r>
            <w:r w:rsidR="00E56EFB" w:rsidRPr="00806231">
              <w:rPr>
                <w:rFonts w:ascii="Times New Roman" w:hAnsi="Times New Roman" w:cs="Times New Roman"/>
                <w:sz w:val="24"/>
                <w:szCs w:val="24"/>
              </w:rPr>
              <w:t>ink</w:t>
            </w:r>
          </w:p>
        </w:tc>
        <w:tc>
          <w:tcPr>
            <w:tcW w:w="12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98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0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3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1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IA2K3</w:t>
            </w:r>
          </w:p>
        </w:tc>
        <w:tc>
          <w:tcPr>
            <w:tcW w:w="1056" w:type="dxa"/>
            <w:tcBorders>
              <w:bottom w:val="nil"/>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Circular</w:t>
            </w:r>
          </w:p>
        </w:tc>
        <w:tc>
          <w:tcPr>
            <w:tcW w:w="1403" w:type="dxa"/>
            <w:tcBorders>
              <w:bottom w:val="nil"/>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Filamentous</w:t>
            </w:r>
          </w:p>
        </w:tc>
        <w:tc>
          <w:tcPr>
            <w:tcW w:w="1216" w:type="dxa"/>
            <w:tcBorders>
              <w:bottom w:val="nil"/>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Flat</w:t>
            </w:r>
          </w:p>
        </w:tc>
        <w:tc>
          <w:tcPr>
            <w:tcW w:w="936" w:type="dxa"/>
            <w:tcBorders>
              <w:bottom w:val="nil"/>
            </w:tcBorders>
          </w:tcPr>
          <w:p w:rsidR="00E56EFB" w:rsidRPr="00806231" w:rsidRDefault="00933132" w:rsidP="000F5F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Clear</w:t>
            </w:r>
          </w:p>
        </w:tc>
        <w:tc>
          <w:tcPr>
            <w:tcW w:w="1203"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eastAsia="Times New Roman" w:hAnsi="Times New Roman" w:cs="Times New Roman"/>
                <w:color w:val="000000"/>
                <w:sz w:val="24"/>
                <w:szCs w:val="24"/>
              </w:rPr>
              <w:t>4,94</w:t>
            </w:r>
          </w:p>
        </w:tc>
        <w:tc>
          <w:tcPr>
            <w:tcW w:w="989" w:type="dxa"/>
            <w:tcBorders>
              <w:bottom w:val="nil"/>
            </w:tcBorders>
          </w:tcPr>
          <w:p w:rsidR="00E56EFB" w:rsidRPr="00806231" w:rsidRDefault="009E3C76"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803" w:type="dxa"/>
            <w:tcBorders>
              <w:bottom w:val="nil"/>
            </w:tcBorders>
          </w:tcPr>
          <w:p w:rsidR="00E56EFB" w:rsidRPr="00806231" w:rsidRDefault="00A65E8A"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Bacilli</w:t>
            </w:r>
          </w:p>
        </w:tc>
        <w:tc>
          <w:tcPr>
            <w:tcW w:w="336" w:type="dxa"/>
            <w:tcBorders>
              <w:bottom w:val="nil"/>
            </w:tcBorders>
          </w:tcPr>
          <w:p w:rsidR="00E56EFB" w:rsidRPr="00806231" w:rsidRDefault="00E56EFB" w:rsidP="000F5F98">
            <w:pPr>
              <w:spacing w:after="0" w:line="240" w:lineRule="auto"/>
              <w:jc w:val="center"/>
              <w:rPr>
                <w:rFonts w:ascii="Times New Roman" w:hAnsi="Times New Roman" w:cs="Times New Roman"/>
                <w:b/>
                <w:sz w:val="24"/>
                <w:szCs w:val="24"/>
              </w:rPr>
            </w:pPr>
            <w:r w:rsidRPr="00806231">
              <w:rPr>
                <w:rFonts w:ascii="Times New Roman" w:hAnsi="Times New Roman" w:cs="Times New Roman"/>
                <w:b/>
                <w:sz w:val="24"/>
                <w:szCs w:val="24"/>
              </w:rPr>
              <w:t>-</w:t>
            </w:r>
          </w:p>
        </w:tc>
        <w:tc>
          <w:tcPr>
            <w:tcW w:w="487"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87"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13"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r>
      <w:tr w:rsidR="00933132" w:rsidRPr="00806231" w:rsidTr="00A931C5">
        <w:tc>
          <w:tcPr>
            <w:tcW w:w="132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IA2K4</w:t>
            </w:r>
          </w:p>
        </w:tc>
        <w:tc>
          <w:tcPr>
            <w:tcW w:w="105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Circular</w:t>
            </w:r>
          </w:p>
        </w:tc>
        <w:tc>
          <w:tcPr>
            <w:tcW w:w="140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Entire</w:t>
            </w:r>
          </w:p>
        </w:tc>
        <w:tc>
          <w:tcPr>
            <w:tcW w:w="121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flat</w:t>
            </w:r>
          </w:p>
        </w:tc>
        <w:tc>
          <w:tcPr>
            <w:tcW w:w="936" w:type="dxa"/>
            <w:tcBorders>
              <w:top w:val="nil"/>
              <w:bottom w:val="single" w:sz="4" w:space="0" w:color="auto"/>
            </w:tcBorders>
          </w:tcPr>
          <w:p w:rsidR="00E56EFB" w:rsidRPr="00806231" w:rsidRDefault="00933132"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Clear</w:t>
            </w:r>
          </w:p>
        </w:tc>
        <w:tc>
          <w:tcPr>
            <w:tcW w:w="120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989"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80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33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1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Borders>
              <w:top w:val="single" w:sz="4" w:space="0" w:color="auto"/>
            </w:tcBorders>
          </w:tcPr>
          <w:p w:rsidR="00E56EFB" w:rsidRPr="00806231" w:rsidRDefault="00A931C5"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Mud</w:t>
            </w:r>
          </w:p>
        </w:tc>
        <w:tc>
          <w:tcPr>
            <w:tcW w:w="883"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ILK3</w:t>
            </w:r>
          </w:p>
        </w:tc>
        <w:tc>
          <w:tcPr>
            <w:tcW w:w="105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eastAsia="Times New Roman" w:hAnsi="Times New Roman" w:cs="Times New Roman"/>
                <w:color w:val="000000"/>
                <w:sz w:val="24"/>
                <w:szCs w:val="24"/>
              </w:rPr>
              <w:t>Circular</w:t>
            </w:r>
          </w:p>
        </w:tc>
        <w:tc>
          <w:tcPr>
            <w:tcW w:w="1403"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Entire</w:t>
            </w:r>
          </w:p>
        </w:tc>
        <w:tc>
          <w:tcPr>
            <w:tcW w:w="121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Raised</w:t>
            </w:r>
          </w:p>
        </w:tc>
        <w:tc>
          <w:tcPr>
            <w:tcW w:w="93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Orange</w:t>
            </w:r>
          </w:p>
        </w:tc>
        <w:tc>
          <w:tcPr>
            <w:tcW w:w="1203"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989"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803"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33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13"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ILK5</w:t>
            </w:r>
          </w:p>
        </w:tc>
        <w:tc>
          <w:tcPr>
            <w:tcW w:w="105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eastAsia="Times New Roman" w:hAnsi="Times New Roman" w:cs="Times New Roman"/>
                <w:color w:val="000000"/>
                <w:sz w:val="24"/>
                <w:szCs w:val="24"/>
              </w:rPr>
              <w:t>Circular</w:t>
            </w:r>
          </w:p>
        </w:tc>
        <w:tc>
          <w:tcPr>
            <w:tcW w:w="14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Entire</w:t>
            </w:r>
          </w:p>
        </w:tc>
        <w:tc>
          <w:tcPr>
            <w:tcW w:w="121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Raised</w:t>
            </w:r>
          </w:p>
        </w:tc>
        <w:tc>
          <w:tcPr>
            <w:tcW w:w="9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Orange</w:t>
            </w:r>
          </w:p>
        </w:tc>
        <w:tc>
          <w:tcPr>
            <w:tcW w:w="12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98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0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3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1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ILK6</w:t>
            </w:r>
          </w:p>
        </w:tc>
        <w:tc>
          <w:tcPr>
            <w:tcW w:w="105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eastAsia="Times New Roman" w:hAnsi="Times New Roman" w:cs="Times New Roman"/>
                <w:color w:val="000000"/>
                <w:sz w:val="24"/>
                <w:szCs w:val="24"/>
              </w:rPr>
              <w:t>Circular</w:t>
            </w:r>
          </w:p>
        </w:tc>
        <w:tc>
          <w:tcPr>
            <w:tcW w:w="14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Undulate</w:t>
            </w:r>
          </w:p>
        </w:tc>
        <w:tc>
          <w:tcPr>
            <w:tcW w:w="121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Raised</w:t>
            </w:r>
          </w:p>
        </w:tc>
        <w:tc>
          <w:tcPr>
            <w:tcW w:w="9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Pink</w:t>
            </w:r>
          </w:p>
        </w:tc>
        <w:tc>
          <w:tcPr>
            <w:tcW w:w="12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eastAsia="Times New Roman" w:hAnsi="Times New Roman" w:cs="Times New Roman"/>
                <w:color w:val="000000"/>
                <w:sz w:val="24"/>
                <w:szCs w:val="24"/>
              </w:rPr>
              <w:t>4,50</w:t>
            </w:r>
          </w:p>
        </w:tc>
        <w:tc>
          <w:tcPr>
            <w:tcW w:w="989" w:type="dxa"/>
          </w:tcPr>
          <w:p w:rsidR="00E56EFB" w:rsidRPr="00806231" w:rsidRDefault="009E3C76"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803" w:type="dxa"/>
          </w:tcPr>
          <w:p w:rsidR="00E56EFB" w:rsidRPr="00806231" w:rsidRDefault="00A65E8A"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Bacilli</w:t>
            </w:r>
          </w:p>
        </w:tc>
        <w:tc>
          <w:tcPr>
            <w:tcW w:w="336" w:type="dxa"/>
          </w:tcPr>
          <w:p w:rsidR="00E56EFB" w:rsidRPr="00806231" w:rsidRDefault="00E56EFB" w:rsidP="000F5F98">
            <w:pPr>
              <w:spacing w:after="0" w:line="240" w:lineRule="auto"/>
              <w:jc w:val="center"/>
              <w:rPr>
                <w:rFonts w:ascii="Times New Roman" w:hAnsi="Times New Roman" w:cs="Times New Roman"/>
                <w:b/>
                <w:sz w:val="24"/>
                <w:szCs w:val="24"/>
              </w:rPr>
            </w:pPr>
            <w:r w:rsidRPr="00806231">
              <w:rPr>
                <w:rFonts w:ascii="Times New Roman" w:hAnsi="Times New Roman" w:cs="Times New Roman"/>
                <w:b/>
                <w:sz w:val="24"/>
                <w:szCs w:val="24"/>
              </w:rPr>
              <w:t>-</w:t>
            </w: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b/>
                <w:sz w:val="24"/>
                <w:szCs w:val="24"/>
              </w:rPr>
            </w:pPr>
            <w:r w:rsidRPr="00806231">
              <w:rPr>
                <w:rFonts w:ascii="Times New Roman" w:hAnsi="Times New Roman" w:cs="Times New Roman"/>
                <w:b/>
                <w:sz w:val="24"/>
                <w:szCs w:val="24"/>
              </w:rPr>
              <w:t>-</w:t>
            </w:r>
          </w:p>
        </w:tc>
        <w:tc>
          <w:tcPr>
            <w:tcW w:w="41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ILK9</w:t>
            </w:r>
          </w:p>
        </w:tc>
        <w:tc>
          <w:tcPr>
            <w:tcW w:w="105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eastAsia="Times New Roman" w:hAnsi="Times New Roman" w:cs="Times New Roman"/>
                <w:color w:val="000000"/>
                <w:sz w:val="24"/>
                <w:szCs w:val="24"/>
              </w:rPr>
              <w:t>Irregular</w:t>
            </w:r>
          </w:p>
        </w:tc>
        <w:tc>
          <w:tcPr>
            <w:tcW w:w="14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Lobate</w:t>
            </w:r>
          </w:p>
        </w:tc>
        <w:tc>
          <w:tcPr>
            <w:tcW w:w="121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Flat</w:t>
            </w:r>
          </w:p>
        </w:tc>
        <w:tc>
          <w:tcPr>
            <w:tcW w:w="936" w:type="dxa"/>
          </w:tcPr>
          <w:p w:rsidR="00E56EFB" w:rsidRPr="00806231" w:rsidRDefault="00933132"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Clear</w:t>
            </w:r>
          </w:p>
        </w:tc>
        <w:tc>
          <w:tcPr>
            <w:tcW w:w="12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98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0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3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1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IL2K1</w:t>
            </w:r>
          </w:p>
        </w:tc>
        <w:tc>
          <w:tcPr>
            <w:tcW w:w="105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eastAsia="Times New Roman" w:hAnsi="Times New Roman" w:cs="Times New Roman"/>
                <w:color w:val="000000"/>
                <w:sz w:val="24"/>
                <w:szCs w:val="24"/>
              </w:rPr>
              <w:t>Circular</w:t>
            </w:r>
          </w:p>
        </w:tc>
        <w:tc>
          <w:tcPr>
            <w:tcW w:w="14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Entire</w:t>
            </w:r>
          </w:p>
        </w:tc>
        <w:tc>
          <w:tcPr>
            <w:tcW w:w="121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Umbonate</w:t>
            </w:r>
          </w:p>
        </w:tc>
        <w:tc>
          <w:tcPr>
            <w:tcW w:w="936" w:type="dxa"/>
          </w:tcPr>
          <w:p w:rsidR="00E56EFB" w:rsidRPr="00806231" w:rsidRDefault="00E56EFB" w:rsidP="000F5F98">
            <w:pPr>
              <w:spacing w:after="0" w:line="240" w:lineRule="auto"/>
              <w:jc w:val="center"/>
              <w:rPr>
                <w:rFonts w:ascii="Times New Roman" w:hAnsi="Times New Roman" w:cs="Times New Roman"/>
                <w:sz w:val="24"/>
                <w:szCs w:val="24"/>
              </w:rPr>
            </w:pPr>
            <w:proofErr w:type="spellStart"/>
            <w:r w:rsidRPr="00806231">
              <w:rPr>
                <w:rFonts w:ascii="Times New Roman" w:hAnsi="Times New Roman" w:cs="Times New Roman"/>
                <w:sz w:val="24"/>
                <w:szCs w:val="24"/>
              </w:rPr>
              <w:t>Putih</w:t>
            </w:r>
            <w:proofErr w:type="spellEnd"/>
          </w:p>
        </w:tc>
        <w:tc>
          <w:tcPr>
            <w:tcW w:w="12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98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0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3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1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IL2K3</w:t>
            </w:r>
          </w:p>
        </w:tc>
        <w:tc>
          <w:tcPr>
            <w:tcW w:w="105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eastAsia="Times New Roman" w:hAnsi="Times New Roman" w:cs="Times New Roman"/>
                <w:color w:val="000000"/>
                <w:sz w:val="24"/>
                <w:szCs w:val="24"/>
              </w:rPr>
              <w:t>Circular</w:t>
            </w:r>
          </w:p>
        </w:tc>
        <w:tc>
          <w:tcPr>
            <w:tcW w:w="14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Entire</w:t>
            </w:r>
          </w:p>
        </w:tc>
        <w:tc>
          <w:tcPr>
            <w:tcW w:w="121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Raised</w:t>
            </w:r>
          </w:p>
        </w:tc>
        <w:tc>
          <w:tcPr>
            <w:tcW w:w="9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Orange</w:t>
            </w:r>
          </w:p>
        </w:tc>
        <w:tc>
          <w:tcPr>
            <w:tcW w:w="12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98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0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3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1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IL2K5</w:t>
            </w:r>
          </w:p>
        </w:tc>
        <w:tc>
          <w:tcPr>
            <w:tcW w:w="105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eastAsia="Times New Roman" w:hAnsi="Times New Roman" w:cs="Times New Roman"/>
                <w:color w:val="000000"/>
                <w:sz w:val="24"/>
                <w:szCs w:val="24"/>
              </w:rPr>
              <w:t>Circular</w:t>
            </w:r>
          </w:p>
        </w:tc>
        <w:tc>
          <w:tcPr>
            <w:tcW w:w="14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Entire</w:t>
            </w:r>
          </w:p>
        </w:tc>
        <w:tc>
          <w:tcPr>
            <w:tcW w:w="121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Flat</w:t>
            </w:r>
          </w:p>
        </w:tc>
        <w:tc>
          <w:tcPr>
            <w:tcW w:w="936" w:type="dxa"/>
          </w:tcPr>
          <w:p w:rsidR="00E56EFB" w:rsidRPr="00806231" w:rsidRDefault="00933132"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Clear</w:t>
            </w:r>
          </w:p>
        </w:tc>
        <w:tc>
          <w:tcPr>
            <w:tcW w:w="12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eastAsia="Times New Roman" w:hAnsi="Times New Roman" w:cs="Times New Roman"/>
                <w:color w:val="000000"/>
                <w:sz w:val="24"/>
                <w:szCs w:val="24"/>
              </w:rPr>
              <w:t>6,31</w:t>
            </w:r>
          </w:p>
        </w:tc>
        <w:tc>
          <w:tcPr>
            <w:tcW w:w="989" w:type="dxa"/>
          </w:tcPr>
          <w:p w:rsidR="00E56EFB" w:rsidRPr="00806231" w:rsidRDefault="009E3C76"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803" w:type="dxa"/>
          </w:tcPr>
          <w:p w:rsidR="00E56EFB" w:rsidRPr="00806231" w:rsidRDefault="00A65E8A"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Bacilli</w:t>
            </w:r>
          </w:p>
        </w:tc>
        <w:tc>
          <w:tcPr>
            <w:tcW w:w="336" w:type="dxa"/>
          </w:tcPr>
          <w:p w:rsidR="00E56EFB" w:rsidRPr="00806231" w:rsidRDefault="00E56EFB" w:rsidP="000F5F98">
            <w:pPr>
              <w:spacing w:after="0" w:line="240" w:lineRule="auto"/>
              <w:jc w:val="center"/>
              <w:rPr>
                <w:rFonts w:ascii="Times New Roman" w:hAnsi="Times New Roman" w:cs="Times New Roman"/>
                <w:b/>
                <w:sz w:val="24"/>
                <w:szCs w:val="24"/>
              </w:rPr>
            </w:pPr>
            <w:r w:rsidRPr="00806231">
              <w:rPr>
                <w:rFonts w:ascii="Times New Roman" w:hAnsi="Times New Roman" w:cs="Times New Roman"/>
                <w:b/>
                <w:sz w:val="24"/>
                <w:szCs w:val="24"/>
              </w:rPr>
              <w:t>-</w:t>
            </w: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b/>
                <w:sz w:val="24"/>
                <w:szCs w:val="24"/>
              </w:rPr>
            </w:pPr>
            <w:r w:rsidRPr="00806231">
              <w:rPr>
                <w:rFonts w:ascii="Times New Roman" w:hAnsi="Times New Roman" w:cs="Times New Roman"/>
                <w:b/>
                <w:sz w:val="24"/>
                <w:szCs w:val="24"/>
              </w:rPr>
              <w:t>-</w:t>
            </w:r>
          </w:p>
        </w:tc>
        <w:tc>
          <w:tcPr>
            <w:tcW w:w="41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IL2K6</w:t>
            </w:r>
          </w:p>
        </w:tc>
        <w:tc>
          <w:tcPr>
            <w:tcW w:w="105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eastAsia="Times New Roman" w:hAnsi="Times New Roman" w:cs="Times New Roman"/>
                <w:color w:val="000000"/>
                <w:sz w:val="24"/>
                <w:szCs w:val="24"/>
              </w:rPr>
              <w:t>Circular</w:t>
            </w:r>
          </w:p>
        </w:tc>
        <w:tc>
          <w:tcPr>
            <w:tcW w:w="1403" w:type="dxa"/>
          </w:tcPr>
          <w:p w:rsidR="00E56EFB" w:rsidRPr="00806231" w:rsidRDefault="000F5F98"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Filamentous</w:t>
            </w:r>
          </w:p>
        </w:tc>
        <w:tc>
          <w:tcPr>
            <w:tcW w:w="121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Raised</w:t>
            </w:r>
          </w:p>
        </w:tc>
        <w:tc>
          <w:tcPr>
            <w:tcW w:w="936" w:type="dxa"/>
          </w:tcPr>
          <w:p w:rsidR="00E56EFB" w:rsidRPr="00806231" w:rsidRDefault="00933132"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clear</w:t>
            </w:r>
          </w:p>
        </w:tc>
        <w:tc>
          <w:tcPr>
            <w:tcW w:w="12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98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0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3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1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IL2K8</w:t>
            </w:r>
          </w:p>
        </w:tc>
        <w:tc>
          <w:tcPr>
            <w:tcW w:w="105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eastAsia="Times New Roman" w:hAnsi="Times New Roman" w:cs="Times New Roman"/>
                <w:color w:val="000000"/>
                <w:sz w:val="24"/>
                <w:szCs w:val="24"/>
              </w:rPr>
              <w:t>Irregular</w:t>
            </w:r>
          </w:p>
        </w:tc>
        <w:tc>
          <w:tcPr>
            <w:tcW w:w="1403"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Undulate</w:t>
            </w:r>
          </w:p>
        </w:tc>
        <w:tc>
          <w:tcPr>
            <w:tcW w:w="121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Flat</w:t>
            </w:r>
          </w:p>
        </w:tc>
        <w:tc>
          <w:tcPr>
            <w:tcW w:w="936" w:type="dxa"/>
            <w:tcBorders>
              <w:bottom w:val="nil"/>
            </w:tcBorders>
          </w:tcPr>
          <w:p w:rsidR="00E56EFB" w:rsidRPr="00806231" w:rsidRDefault="00933132"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Clear</w:t>
            </w:r>
          </w:p>
        </w:tc>
        <w:tc>
          <w:tcPr>
            <w:tcW w:w="1203"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989"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803"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33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13"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IL2K9</w:t>
            </w:r>
          </w:p>
        </w:tc>
        <w:tc>
          <w:tcPr>
            <w:tcW w:w="105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eastAsia="Times New Roman" w:hAnsi="Times New Roman" w:cs="Times New Roman"/>
                <w:color w:val="000000"/>
                <w:sz w:val="24"/>
                <w:szCs w:val="24"/>
              </w:rPr>
              <w:t>Circular</w:t>
            </w:r>
          </w:p>
        </w:tc>
        <w:tc>
          <w:tcPr>
            <w:tcW w:w="140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Entire</w:t>
            </w:r>
          </w:p>
        </w:tc>
        <w:tc>
          <w:tcPr>
            <w:tcW w:w="121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raised</w:t>
            </w:r>
          </w:p>
        </w:tc>
        <w:tc>
          <w:tcPr>
            <w:tcW w:w="936" w:type="dxa"/>
            <w:tcBorders>
              <w:top w:val="nil"/>
              <w:bottom w:val="single" w:sz="4" w:space="0" w:color="auto"/>
            </w:tcBorders>
          </w:tcPr>
          <w:p w:rsidR="00E56EFB" w:rsidRPr="00806231" w:rsidRDefault="00933132" w:rsidP="000F5F98">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white</w:t>
            </w:r>
            <w:r w:rsidRPr="00806231">
              <w:rPr>
                <w:rFonts w:ascii="Times New Roman" w:hAnsi="Times New Roman" w:cs="Times New Roman"/>
                <w:sz w:val="24"/>
                <w:szCs w:val="24"/>
              </w:rPr>
              <w:t xml:space="preserve"> </w:t>
            </w:r>
          </w:p>
        </w:tc>
        <w:tc>
          <w:tcPr>
            <w:tcW w:w="120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989"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80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33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1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Borders>
              <w:top w:val="single" w:sz="4" w:space="0" w:color="auto"/>
            </w:tcBorders>
          </w:tcPr>
          <w:p w:rsidR="00E56EFB" w:rsidRPr="00806231" w:rsidRDefault="00A931C5"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Snail </w:t>
            </w:r>
          </w:p>
        </w:tc>
        <w:tc>
          <w:tcPr>
            <w:tcW w:w="883" w:type="dxa"/>
            <w:tcBorders>
              <w:top w:val="single" w:sz="4" w:space="0" w:color="auto"/>
            </w:tcBorders>
            <w:vAlign w:val="bottom"/>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IKK1</w:t>
            </w:r>
          </w:p>
        </w:tc>
        <w:tc>
          <w:tcPr>
            <w:tcW w:w="1056" w:type="dxa"/>
            <w:tcBorders>
              <w:top w:val="single" w:sz="4" w:space="0" w:color="auto"/>
            </w:tcBorders>
            <w:vAlign w:val="bottom"/>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Circular</w:t>
            </w:r>
          </w:p>
        </w:tc>
        <w:tc>
          <w:tcPr>
            <w:tcW w:w="1403" w:type="dxa"/>
            <w:tcBorders>
              <w:top w:val="single" w:sz="4" w:space="0" w:color="auto"/>
            </w:tcBorders>
            <w:vAlign w:val="bottom"/>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Undulate</w:t>
            </w:r>
          </w:p>
        </w:tc>
        <w:tc>
          <w:tcPr>
            <w:tcW w:w="1216" w:type="dxa"/>
            <w:tcBorders>
              <w:top w:val="single" w:sz="4" w:space="0" w:color="auto"/>
            </w:tcBorders>
            <w:vAlign w:val="bottom"/>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Raised</w:t>
            </w:r>
          </w:p>
        </w:tc>
        <w:tc>
          <w:tcPr>
            <w:tcW w:w="936" w:type="dxa"/>
            <w:tcBorders>
              <w:top w:val="single" w:sz="4" w:space="0" w:color="auto"/>
            </w:tcBorders>
            <w:vAlign w:val="bottom"/>
          </w:tcPr>
          <w:p w:rsidR="00E56EFB" w:rsidRPr="00806231" w:rsidRDefault="00933132" w:rsidP="000F5F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white</w:t>
            </w:r>
            <w:r w:rsidRPr="00806231">
              <w:rPr>
                <w:rFonts w:ascii="Times New Roman" w:eastAsia="Times New Roman" w:hAnsi="Times New Roman" w:cs="Times New Roman"/>
                <w:color w:val="000000"/>
                <w:sz w:val="24"/>
                <w:szCs w:val="24"/>
              </w:rPr>
              <w:t xml:space="preserve"> </w:t>
            </w:r>
          </w:p>
        </w:tc>
        <w:tc>
          <w:tcPr>
            <w:tcW w:w="1203" w:type="dxa"/>
            <w:tcBorders>
              <w:top w:val="single" w:sz="4" w:space="0" w:color="auto"/>
            </w:tcBorders>
            <w:vAlign w:val="bottom"/>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eastAsia="Times New Roman" w:hAnsi="Times New Roman" w:cs="Times New Roman"/>
                <w:color w:val="000000"/>
                <w:sz w:val="24"/>
                <w:szCs w:val="24"/>
              </w:rPr>
              <w:t>6,33</w:t>
            </w:r>
          </w:p>
        </w:tc>
        <w:tc>
          <w:tcPr>
            <w:tcW w:w="989" w:type="dxa"/>
            <w:tcBorders>
              <w:top w:val="single" w:sz="4" w:space="0" w:color="auto"/>
            </w:tcBorders>
            <w:vAlign w:val="bottom"/>
          </w:tcPr>
          <w:p w:rsidR="00E56EFB" w:rsidRPr="00806231" w:rsidRDefault="009E3C76"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803" w:type="dxa"/>
            <w:tcBorders>
              <w:top w:val="single" w:sz="4" w:space="0" w:color="auto"/>
            </w:tcBorders>
            <w:vAlign w:val="bottom"/>
          </w:tcPr>
          <w:p w:rsidR="00E56EFB" w:rsidRPr="00806231" w:rsidRDefault="00A65E8A"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Bacilli</w:t>
            </w:r>
          </w:p>
        </w:tc>
        <w:tc>
          <w:tcPr>
            <w:tcW w:w="336" w:type="dxa"/>
            <w:tcBorders>
              <w:top w:val="single" w:sz="4" w:space="0" w:color="auto"/>
            </w:tcBorders>
            <w:vAlign w:val="bottom"/>
          </w:tcPr>
          <w:p w:rsidR="00E56EFB" w:rsidRPr="00806231" w:rsidRDefault="00E56EFB" w:rsidP="000F5F98">
            <w:pPr>
              <w:spacing w:after="0" w:line="240" w:lineRule="auto"/>
              <w:jc w:val="center"/>
              <w:rPr>
                <w:rFonts w:ascii="Times New Roman" w:hAnsi="Times New Roman" w:cs="Times New Roman"/>
                <w:b/>
                <w:sz w:val="24"/>
                <w:szCs w:val="24"/>
              </w:rPr>
            </w:pPr>
            <w:r w:rsidRPr="00806231">
              <w:rPr>
                <w:rFonts w:ascii="Times New Roman" w:hAnsi="Times New Roman" w:cs="Times New Roman"/>
                <w:b/>
                <w:sz w:val="24"/>
                <w:szCs w:val="24"/>
              </w:rPr>
              <w:t>-</w:t>
            </w:r>
          </w:p>
        </w:tc>
        <w:tc>
          <w:tcPr>
            <w:tcW w:w="487" w:type="dxa"/>
            <w:tcBorders>
              <w:top w:val="single" w:sz="4" w:space="0" w:color="auto"/>
            </w:tcBorders>
            <w:vAlign w:val="bottom"/>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87" w:type="dxa"/>
            <w:tcBorders>
              <w:top w:val="single" w:sz="4" w:space="0" w:color="auto"/>
            </w:tcBorders>
            <w:vAlign w:val="bottom"/>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Borders>
              <w:top w:val="single" w:sz="4" w:space="0" w:color="auto"/>
            </w:tcBorders>
            <w:vAlign w:val="bottom"/>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Borders>
              <w:top w:val="single" w:sz="4" w:space="0" w:color="auto"/>
            </w:tcBorders>
            <w:vAlign w:val="bottom"/>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Borders>
              <w:top w:val="single" w:sz="4" w:space="0" w:color="auto"/>
            </w:tcBorders>
            <w:vAlign w:val="bottom"/>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13" w:type="dxa"/>
            <w:tcBorders>
              <w:top w:val="single" w:sz="4" w:space="0" w:color="auto"/>
            </w:tcBorders>
            <w:vAlign w:val="bottom"/>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top w:val="single" w:sz="4" w:space="0" w:color="auto"/>
            </w:tcBorders>
            <w:vAlign w:val="bottom"/>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09" w:type="dxa"/>
            <w:tcBorders>
              <w:top w:val="single" w:sz="4" w:space="0" w:color="auto"/>
            </w:tcBorders>
            <w:vAlign w:val="bottom"/>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IKK2</w:t>
            </w:r>
          </w:p>
        </w:tc>
        <w:tc>
          <w:tcPr>
            <w:tcW w:w="105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eastAsia="Times New Roman" w:hAnsi="Times New Roman" w:cs="Times New Roman"/>
                <w:color w:val="000000"/>
                <w:sz w:val="24"/>
                <w:szCs w:val="24"/>
              </w:rPr>
              <w:t>Circular</w:t>
            </w:r>
          </w:p>
        </w:tc>
        <w:tc>
          <w:tcPr>
            <w:tcW w:w="1403"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Entire</w:t>
            </w:r>
          </w:p>
        </w:tc>
        <w:tc>
          <w:tcPr>
            <w:tcW w:w="121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Raised</w:t>
            </w:r>
          </w:p>
        </w:tc>
        <w:tc>
          <w:tcPr>
            <w:tcW w:w="93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Pink</w:t>
            </w:r>
          </w:p>
        </w:tc>
        <w:tc>
          <w:tcPr>
            <w:tcW w:w="1203"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989"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803"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33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13"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IKK3</w:t>
            </w:r>
          </w:p>
        </w:tc>
        <w:tc>
          <w:tcPr>
            <w:tcW w:w="1056" w:type="dxa"/>
            <w:tcBorders>
              <w:top w:val="nil"/>
              <w:bottom w:val="single" w:sz="4" w:space="0" w:color="auto"/>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Circular</w:t>
            </w:r>
          </w:p>
        </w:tc>
        <w:tc>
          <w:tcPr>
            <w:tcW w:w="1403" w:type="dxa"/>
            <w:tcBorders>
              <w:top w:val="nil"/>
              <w:bottom w:val="single" w:sz="4" w:space="0" w:color="auto"/>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Entire</w:t>
            </w:r>
          </w:p>
        </w:tc>
        <w:tc>
          <w:tcPr>
            <w:tcW w:w="1216" w:type="dxa"/>
            <w:tcBorders>
              <w:top w:val="nil"/>
              <w:bottom w:val="single" w:sz="4" w:space="0" w:color="auto"/>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Raised</w:t>
            </w:r>
          </w:p>
        </w:tc>
        <w:tc>
          <w:tcPr>
            <w:tcW w:w="936" w:type="dxa"/>
            <w:tcBorders>
              <w:top w:val="nil"/>
              <w:bottom w:val="single" w:sz="4" w:space="0" w:color="auto"/>
            </w:tcBorders>
          </w:tcPr>
          <w:p w:rsidR="00E56EFB" w:rsidRPr="00806231" w:rsidRDefault="00933132" w:rsidP="000F5F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white</w:t>
            </w:r>
            <w:r w:rsidRPr="00806231">
              <w:rPr>
                <w:rFonts w:ascii="Times New Roman" w:eastAsia="Times New Roman" w:hAnsi="Times New Roman" w:cs="Times New Roman"/>
                <w:color w:val="000000"/>
                <w:sz w:val="24"/>
                <w:szCs w:val="24"/>
              </w:rPr>
              <w:t xml:space="preserve"> </w:t>
            </w:r>
          </w:p>
        </w:tc>
        <w:tc>
          <w:tcPr>
            <w:tcW w:w="120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eastAsia="Times New Roman" w:hAnsi="Times New Roman" w:cs="Times New Roman"/>
                <w:color w:val="000000"/>
                <w:sz w:val="24"/>
                <w:szCs w:val="24"/>
              </w:rPr>
              <w:t>3,67</w:t>
            </w:r>
          </w:p>
        </w:tc>
        <w:tc>
          <w:tcPr>
            <w:tcW w:w="989" w:type="dxa"/>
            <w:tcBorders>
              <w:top w:val="nil"/>
              <w:bottom w:val="single" w:sz="4" w:space="0" w:color="auto"/>
            </w:tcBorders>
          </w:tcPr>
          <w:p w:rsidR="00E56EFB" w:rsidRPr="00806231" w:rsidRDefault="009E3C76"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803" w:type="dxa"/>
            <w:tcBorders>
              <w:top w:val="nil"/>
              <w:bottom w:val="single" w:sz="4" w:space="0" w:color="auto"/>
            </w:tcBorders>
          </w:tcPr>
          <w:p w:rsidR="00E56EFB" w:rsidRPr="00806231" w:rsidRDefault="00A65E8A"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Bacilli</w:t>
            </w:r>
          </w:p>
        </w:tc>
        <w:tc>
          <w:tcPr>
            <w:tcW w:w="33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b/>
                <w:sz w:val="24"/>
                <w:szCs w:val="24"/>
              </w:rPr>
            </w:pPr>
            <w:r w:rsidRPr="00806231">
              <w:rPr>
                <w:rFonts w:ascii="Times New Roman" w:hAnsi="Times New Roman" w:cs="Times New Roman"/>
                <w:b/>
                <w:sz w:val="24"/>
                <w:szCs w:val="24"/>
              </w:rPr>
              <w:t>-</w:t>
            </w:r>
          </w:p>
        </w:tc>
        <w:tc>
          <w:tcPr>
            <w:tcW w:w="487"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87"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b/>
                <w:sz w:val="24"/>
                <w:szCs w:val="24"/>
              </w:rPr>
            </w:pPr>
            <w:r w:rsidRPr="00806231">
              <w:rPr>
                <w:rFonts w:ascii="Times New Roman" w:hAnsi="Times New Roman" w:cs="Times New Roman"/>
                <w:b/>
                <w:sz w:val="24"/>
                <w:szCs w:val="24"/>
              </w:rPr>
              <w:t>-</w:t>
            </w:r>
          </w:p>
        </w:tc>
        <w:tc>
          <w:tcPr>
            <w:tcW w:w="41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09"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Borders>
              <w:top w:val="single" w:sz="4" w:space="0" w:color="auto"/>
            </w:tcBorders>
          </w:tcPr>
          <w:p w:rsidR="00E56EFB" w:rsidRPr="00806231" w:rsidRDefault="00A931C5"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Leaves of </w:t>
            </w:r>
          </w:p>
        </w:tc>
        <w:tc>
          <w:tcPr>
            <w:tcW w:w="883"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IDK2</w:t>
            </w:r>
          </w:p>
        </w:tc>
        <w:tc>
          <w:tcPr>
            <w:tcW w:w="105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eastAsia="Times New Roman" w:hAnsi="Times New Roman" w:cs="Times New Roman"/>
                <w:color w:val="000000"/>
                <w:sz w:val="24"/>
                <w:szCs w:val="24"/>
              </w:rPr>
              <w:t>Circular</w:t>
            </w:r>
          </w:p>
        </w:tc>
        <w:tc>
          <w:tcPr>
            <w:tcW w:w="1403"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Entire</w:t>
            </w:r>
          </w:p>
        </w:tc>
        <w:tc>
          <w:tcPr>
            <w:tcW w:w="121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Raised</w:t>
            </w:r>
          </w:p>
        </w:tc>
        <w:tc>
          <w:tcPr>
            <w:tcW w:w="93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Pink</w:t>
            </w:r>
          </w:p>
        </w:tc>
        <w:tc>
          <w:tcPr>
            <w:tcW w:w="1203"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989"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803"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33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13"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Pr>
          <w:p w:rsidR="00E56EFB" w:rsidRPr="00806231" w:rsidRDefault="003600F8"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mangrove</w:t>
            </w:r>
          </w:p>
        </w:tc>
        <w:tc>
          <w:tcPr>
            <w:tcW w:w="88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IDK3</w:t>
            </w:r>
          </w:p>
        </w:tc>
        <w:tc>
          <w:tcPr>
            <w:tcW w:w="105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Irregular</w:t>
            </w:r>
          </w:p>
        </w:tc>
        <w:tc>
          <w:tcPr>
            <w:tcW w:w="14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Lobate</w:t>
            </w:r>
          </w:p>
        </w:tc>
        <w:tc>
          <w:tcPr>
            <w:tcW w:w="121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Flat</w:t>
            </w:r>
          </w:p>
        </w:tc>
        <w:tc>
          <w:tcPr>
            <w:tcW w:w="936" w:type="dxa"/>
          </w:tcPr>
          <w:p w:rsidR="00E56EFB" w:rsidRPr="00806231" w:rsidRDefault="00933132"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Clear</w:t>
            </w:r>
          </w:p>
        </w:tc>
        <w:tc>
          <w:tcPr>
            <w:tcW w:w="12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98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0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3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1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IDK4</w:t>
            </w:r>
          </w:p>
        </w:tc>
        <w:tc>
          <w:tcPr>
            <w:tcW w:w="105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eastAsia="Times New Roman" w:hAnsi="Times New Roman" w:cs="Times New Roman"/>
                <w:color w:val="000000"/>
                <w:sz w:val="24"/>
                <w:szCs w:val="24"/>
              </w:rPr>
              <w:t>Circular</w:t>
            </w:r>
          </w:p>
        </w:tc>
        <w:tc>
          <w:tcPr>
            <w:tcW w:w="14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Entire</w:t>
            </w:r>
          </w:p>
        </w:tc>
        <w:tc>
          <w:tcPr>
            <w:tcW w:w="121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Flat</w:t>
            </w:r>
          </w:p>
        </w:tc>
        <w:tc>
          <w:tcPr>
            <w:tcW w:w="936" w:type="dxa"/>
          </w:tcPr>
          <w:p w:rsidR="00E56EFB" w:rsidRPr="00806231" w:rsidRDefault="00933132" w:rsidP="000F5F98">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white</w:t>
            </w:r>
            <w:r w:rsidRPr="00806231">
              <w:rPr>
                <w:rFonts w:ascii="Times New Roman" w:hAnsi="Times New Roman" w:cs="Times New Roman"/>
                <w:sz w:val="24"/>
                <w:szCs w:val="24"/>
              </w:rPr>
              <w:t xml:space="preserve"> </w:t>
            </w:r>
          </w:p>
        </w:tc>
        <w:tc>
          <w:tcPr>
            <w:tcW w:w="12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98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0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3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1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IDK5</w:t>
            </w:r>
          </w:p>
        </w:tc>
        <w:tc>
          <w:tcPr>
            <w:tcW w:w="105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Irregular</w:t>
            </w:r>
          </w:p>
        </w:tc>
        <w:tc>
          <w:tcPr>
            <w:tcW w:w="14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Undulate</w:t>
            </w:r>
          </w:p>
        </w:tc>
        <w:tc>
          <w:tcPr>
            <w:tcW w:w="121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Flat</w:t>
            </w:r>
          </w:p>
        </w:tc>
        <w:tc>
          <w:tcPr>
            <w:tcW w:w="936" w:type="dxa"/>
          </w:tcPr>
          <w:p w:rsidR="00E56EFB" w:rsidRPr="00806231" w:rsidRDefault="00933132"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Clear</w:t>
            </w:r>
          </w:p>
        </w:tc>
        <w:tc>
          <w:tcPr>
            <w:tcW w:w="12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98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0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3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1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IDK6</w:t>
            </w:r>
          </w:p>
        </w:tc>
        <w:tc>
          <w:tcPr>
            <w:tcW w:w="1056"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Circular</w:t>
            </w:r>
          </w:p>
        </w:tc>
        <w:tc>
          <w:tcPr>
            <w:tcW w:w="1403"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Entire</w:t>
            </w:r>
          </w:p>
        </w:tc>
        <w:tc>
          <w:tcPr>
            <w:tcW w:w="1216"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Raised</w:t>
            </w:r>
          </w:p>
        </w:tc>
        <w:tc>
          <w:tcPr>
            <w:tcW w:w="936" w:type="dxa"/>
          </w:tcPr>
          <w:p w:rsidR="00E56EFB" w:rsidRPr="00806231" w:rsidRDefault="00933132" w:rsidP="000F5F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white</w:t>
            </w:r>
            <w:r w:rsidRPr="00806231">
              <w:rPr>
                <w:rFonts w:ascii="Times New Roman" w:eastAsia="Times New Roman" w:hAnsi="Times New Roman" w:cs="Times New Roman"/>
                <w:color w:val="000000"/>
                <w:sz w:val="24"/>
                <w:szCs w:val="24"/>
              </w:rPr>
              <w:t xml:space="preserve"> </w:t>
            </w:r>
          </w:p>
        </w:tc>
        <w:tc>
          <w:tcPr>
            <w:tcW w:w="12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989" w:type="dxa"/>
          </w:tcPr>
          <w:p w:rsidR="00E56EFB" w:rsidRPr="00806231" w:rsidRDefault="009E3C76"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803" w:type="dxa"/>
          </w:tcPr>
          <w:p w:rsidR="00E56EFB" w:rsidRPr="00806231" w:rsidRDefault="00A65E8A"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Bacilli</w:t>
            </w:r>
          </w:p>
        </w:tc>
        <w:tc>
          <w:tcPr>
            <w:tcW w:w="336" w:type="dxa"/>
          </w:tcPr>
          <w:p w:rsidR="00E56EFB" w:rsidRPr="00806231" w:rsidRDefault="00E56EFB" w:rsidP="000F5F98">
            <w:pPr>
              <w:spacing w:after="0" w:line="240" w:lineRule="auto"/>
              <w:jc w:val="center"/>
              <w:rPr>
                <w:rFonts w:ascii="Times New Roman" w:hAnsi="Times New Roman" w:cs="Times New Roman"/>
                <w:b/>
                <w:sz w:val="24"/>
                <w:szCs w:val="24"/>
              </w:rPr>
            </w:pPr>
            <w:r w:rsidRPr="00806231">
              <w:rPr>
                <w:rFonts w:ascii="Times New Roman" w:hAnsi="Times New Roman" w:cs="Times New Roman"/>
                <w:b/>
                <w:sz w:val="24"/>
                <w:szCs w:val="24"/>
              </w:rPr>
              <w:t>-</w:t>
            </w: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1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ID2K1</w:t>
            </w:r>
          </w:p>
        </w:tc>
        <w:tc>
          <w:tcPr>
            <w:tcW w:w="1056"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Circular</w:t>
            </w:r>
          </w:p>
        </w:tc>
        <w:tc>
          <w:tcPr>
            <w:tcW w:w="1403"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Filamentous</w:t>
            </w:r>
          </w:p>
        </w:tc>
        <w:tc>
          <w:tcPr>
            <w:tcW w:w="1216"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Flat</w:t>
            </w:r>
          </w:p>
        </w:tc>
        <w:tc>
          <w:tcPr>
            <w:tcW w:w="936" w:type="dxa"/>
          </w:tcPr>
          <w:p w:rsidR="00E56EFB" w:rsidRPr="00806231" w:rsidRDefault="00933132" w:rsidP="000F5F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Clear</w:t>
            </w:r>
          </w:p>
        </w:tc>
        <w:tc>
          <w:tcPr>
            <w:tcW w:w="1203"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6,93</w:t>
            </w:r>
          </w:p>
        </w:tc>
        <w:tc>
          <w:tcPr>
            <w:tcW w:w="989" w:type="dxa"/>
          </w:tcPr>
          <w:p w:rsidR="00E56EFB" w:rsidRPr="00806231" w:rsidRDefault="009E3C76"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803" w:type="dxa"/>
          </w:tcPr>
          <w:p w:rsidR="00E56EFB" w:rsidRPr="00806231" w:rsidRDefault="00A65E8A"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Bacilli</w:t>
            </w:r>
          </w:p>
        </w:tc>
        <w:tc>
          <w:tcPr>
            <w:tcW w:w="336" w:type="dxa"/>
          </w:tcPr>
          <w:p w:rsidR="00E56EFB" w:rsidRPr="00806231" w:rsidRDefault="00E56EFB" w:rsidP="000F5F98">
            <w:pPr>
              <w:spacing w:after="0" w:line="240" w:lineRule="auto"/>
              <w:jc w:val="center"/>
              <w:rPr>
                <w:rFonts w:ascii="Times New Roman" w:hAnsi="Times New Roman" w:cs="Times New Roman"/>
                <w:b/>
                <w:sz w:val="24"/>
                <w:szCs w:val="24"/>
              </w:rPr>
            </w:pPr>
            <w:r w:rsidRPr="00806231">
              <w:rPr>
                <w:rFonts w:ascii="Times New Roman" w:hAnsi="Times New Roman" w:cs="Times New Roman"/>
                <w:b/>
                <w:sz w:val="24"/>
                <w:szCs w:val="24"/>
              </w:rPr>
              <w:t>-</w:t>
            </w: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13" w:type="dxa"/>
          </w:tcPr>
          <w:p w:rsidR="00E56EFB" w:rsidRPr="00806231" w:rsidRDefault="00E56EFB" w:rsidP="000F5F98">
            <w:pPr>
              <w:spacing w:after="0" w:line="240" w:lineRule="auto"/>
              <w:jc w:val="center"/>
              <w:rPr>
                <w:rFonts w:ascii="Times New Roman" w:hAnsi="Times New Roman" w:cs="Times New Roman"/>
                <w:b/>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r>
      <w:tr w:rsidR="00933132" w:rsidRPr="00806231" w:rsidTr="00A931C5">
        <w:tc>
          <w:tcPr>
            <w:tcW w:w="1323"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ID2K2</w:t>
            </w:r>
          </w:p>
        </w:tc>
        <w:tc>
          <w:tcPr>
            <w:tcW w:w="1056" w:type="dxa"/>
            <w:tcBorders>
              <w:bottom w:val="nil"/>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Circular</w:t>
            </w:r>
          </w:p>
        </w:tc>
        <w:tc>
          <w:tcPr>
            <w:tcW w:w="1403" w:type="dxa"/>
            <w:tcBorders>
              <w:bottom w:val="nil"/>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Undulate</w:t>
            </w:r>
          </w:p>
        </w:tc>
        <w:tc>
          <w:tcPr>
            <w:tcW w:w="1216" w:type="dxa"/>
            <w:tcBorders>
              <w:bottom w:val="nil"/>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Raised</w:t>
            </w:r>
          </w:p>
        </w:tc>
        <w:tc>
          <w:tcPr>
            <w:tcW w:w="936" w:type="dxa"/>
            <w:tcBorders>
              <w:bottom w:val="nil"/>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proofErr w:type="spellStart"/>
            <w:r w:rsidRPr="00806231">
              <w:rPr>
                <w:rFonts w:ascii="Times New Roman" w:eastAsia="Times New Roman" w:hAnsi="Times New Roman" w:cs="Times New Roman"/>
                <w:color w:val="000000"/>
                <w:sz w:val="24"/>
                <w:szCs w:val="24"/>
              </w:rPr>
              <w:t>Putih</w:t>
            </w:r>
            <w:proofErr w:type="spellEnd"/>
          </w:p>
        </w:tc>
        <w:tc>
          <w:tcPr>
            <w:tcW w:w="1203" w:type="dxa"/>
            <w:tcBorders>
              <w:bottom w:val="nil"/>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4,33</w:t>
            </w:r>
          </w:p>
        </w:tc>
        <w:tc>
          <w:tcPr>
            <w:tcW w:w="989" w:type="dxa"/>
            <w:tcBorders>
              <w:bottom w:val="nil"/>
            </w:tcBorders>
          </w:tcPr>
          <w:p w:rsidR="00E56EFB" w:rsidRPr="00806231" w:rsidRDefault="009E3C76"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803" w:type="dxa"/>
            <w:tcBorders>
              <w:bottom w:val="nil"/>
            </w:tcBorders>
          </w:tcPr>
          <w:p w:rsidR="00E56EFB" w:rsidRPr="00806231" w:rsidRDefault="00A65E8A"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Bacilli</w:t>
            </w:r>
          </w:p>
        </w:tc>
        <w:tc>
          <w:tcPr>
            <w:tcW w:w="336" w:type="dxa"/>
            <w:tcBorders>
              <w:bottom w:val="nil"/>
            </w:tcBorders>
          </w:tcPr>
          <w:p w:rsidR="00E56EFB" w:rsidRPr="00806231" w:rsidRDefault="00E56EFB" w:rsidP="000F5F98">
            <w:pPr>
              <w:spacing w:after="0" w:line="240" w:lineRule="auto"/>
              <w:jc w:val="center"/>
              <w:rPr>
                <w:rFonts w:ascii="Times New Roman" w:hAnsi="Times New Roman" w:cs="Times New Roman"/>
                <w:b/>
                <w:sz w:val="24"/>
                <w:szCs w:val="24"/>
              </w:rPr>
            </w:pPr>
            <w:r w:rsidRPr="00806231">
              <w:rPr>
                <w:rFonts w:ascii="Times New Roman" w:hAnsi="Times New Roman" w:cs="Times New Roman"/>
                <w:b/>
                <w:sz w:val="24"/>
                <w:szCs w:val="24"/>
              </w:rPr>
              <w:t>-</w:t>
            </w:r>
          </w:p>
        </w:tc>
        <w:tc>
          <w:tcPr>
            <w:tcW w:w="487"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87"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13" w:type="dxa"/>
            <w:tcBorders>
              <w:bottom w:val="nil"/>
            </w:tcBorders>
          </w:tcPr>
          <w:p w:rsidR="00E56EFB" w:rsidRPr="00806231" w:rsidRDefault="00E56EFB" w:rsidP="000F5F98">
            <w:pPr>
              <w:spacing w:after="0" w:line="240" w:lineRule="auto"/>
              <w:jc w:val="center"/>
              <w:rPr>
                <w:rFonts w:ascii="Times New Roman" w:hAnsi="Times New Roman" w:cs="Times New Roman"/>
                <w:b/>
                <w:sz w:val="24"/>
                <w:szCs w:val="24"/>
              </w:rPr>
            </w:pPr>
          </w:p>
        </w:tc>
        <w:tc>
          <w:tcPr>
            <w:tcW w:w="409"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09"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Borders>
              <w:top w:val="nil"/>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Borders>
              <w:top w:val="nil"/>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ID2K3</w:t>
            </w:r>
          </w:p>
        </w:tc>
        <w:tc>
          <w:tcPr>
            <w:tcW w:w="1056" w:type="dxa"/>
            <w:tcBorders>
              <w:top w:val="nil"/>
              <w:bottom w:val="nil"/>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Circular</w:t>
            </w:r>
          </w:p>
        </w:tc>
        <w:tc>
          <w:tcPr>
            <w:tcW w:w="1403" w:type="dxa"/>
            <w:tcBorders>
              <w:top w:val="nil"/>
              <w:bottom w:val="nil"/>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Entire</w:t>
            </w:r>
          </w:p>
        </w:tc>
        <w:tc>
          <w:tcPr>
            <w:tcW w:w="1216" w:type="dxa"/>
            <w:tcBorders>
              <w:top w:val="nil"/>
              <w:bottom w:val="nil"/>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Raised</w:t>
            </w:r>
          </w:p>
        </w:tc>
        <w:tc>
          <w:tcPr>
            <w:tcW w:w="936" w:type="dxa"/>
            <w:tcBorders>
              <w:top w:val="nil"/>
              <w:bottom w:val="nil"/>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Cream</w:t>
            </w:r>
          </w:p>
        </w:tc>
        <w:tc>
          <w:tcPr>
            <w:tcW w:w="1203" w:type="dxa"/>
            <w:tcBorders>
              <w:top w:val="nil"/>
              <w:bottom w:val="nil"/>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2,85</w:t>
            </w:r>
          </w:p>
        </w:tc>
        <w:tc>
          <w:tcPr>
            <w:tcW w:w="989" w:type="dxa"/>
            <w:tcBorders>
              <w:top w:val="nil"/>
              <w:bottom w:val="nil"/>
            </w:tcBorders>
          </w:tcPr>
          <w:p w:rsidR="00E56EFB" w:rsidRPr="00806231" w:rsidRDefault="009E3C76"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803" w:type="dxa"/>
            <w:tcBorders>
              <w:top w:val="nil"/>
              <w:bottom w:val="nil"/>
            </w:tcBorders>
          </w:tcPr>
          <w:p w:rsidR="00E56EFB" w:rsidRPr="00806231" w:rsidRDefault="00A65E8A"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Bacilli</w:t>
            </w:r>
          </w:p>
        </w:tc>
        <w:tc>
          <w:tcPr>
            <w:tcW w:w="336" w:type="dxa"/>
            <w:tcBorders>
              <w:top w:val="nil"/>
              <w:bottom w:val="nil"/>
            </w:tcBorders>
          </w:tcPr>
          <w:p w:rsidR="00E56EFB" w:rsidRPr="00806231" w:rsidRDefault="00E56EFB" w:rsidP="000F5F98">
            <w:pPr>
              <w:spacing w:after="0" w:line="240" w:lineRule="auto"/>
              <w:jc w:val="center"/>
              <w:rPr>
                <w:rFonts w:ascii="Times New Roman" w:hAnsi="Times New Roman" w:cs="Times New Roman"/>
                <w:b/>
                <w:sz w:val="24"/>
                <w:szCs w:val="24"/>
              </w:rPr>
            </w:pPr>
            <w:r w:rsidRPr="00806231">
              <w:rPr>
                <w:rFonts w:ascii="Times New Roman" w:hAnsi="Times New Roman" w:cs="Times New Roman"/>
                <w:b/>
                <w:sz w:val="24"/>
                <w:szCs w:val="24"/>
              </w:rPr>
              <w:t>-</w:t>
            </w:r>
          </w:p>
        </w:tc>
        <w:tc>
          <w:tcPr>
            <w:tcW w:w="487" w:type="dxa"/>
            <w:tcBorders>
              <w:top w:val="nil"/>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87" w:type="dxa"/>
            <w:tcBorders>
              <w:top w:val="nil"/>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Borders>
              <w:top w:val="nil"/>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Borders>
              <w:top w:val="nil"/>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Borders>
              <w:top w:val="nil"/>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13" w:type="dxa"/>
            <w:tcBorders>
              <w:top w:val="nil"/>
              <w:bottom w:val="nil"/>
            </w:tcBorders>
          </w:tcPr>
          <w:p w:rsidR="00E56EFB" w:rsidRPr="00806231" w:rsidRDefault="00E56EFB" w:rsidP="000F5F98">
            <w:pPr>
              <w:spacing w:after="0" w:line="240" w:lineRule="auto"/>
              <w:jc w:val="center"/>
              <w:rPr>
                <w:rFonts w:ascii="Times New Roman" w:hAnsi="Times New Roman" w:cs="Times New Roman"/>
                <w:b/>
                <w:sz w:val="24"/>
                <w:szCs w:val="24"/>
              </w:rPr>
            </w:pPr>
          </w:p>
        </w:tc>
        <w:tc>
          <w:tcPr>
            <w:tcW w:w="409" w:type="dxa"/>
            <w:tcBorders>
              <w:top w:val="nil"/>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09" w:type="dxa"/>
            <w:tcBorders>
              <w:top w:val="nil"/>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ID2K4</w:t>
            </w:r>
          </w:p>
        </w:tc>
        <w:tc>
          <w:tcPr>
            <w:tcW w:w="105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Irregular</w:t>
            </w:r>
          </w:p>
        </w:tc>
        <w:tc>
          <w:tcPr>
            <w:tcW w:w="140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Undulate</w:t>
            </w:r>
          </w:p>
        </w:tc>
        <w:tc>
          <w:tcPr>
            <w:tcW w:w="121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Flat</w:t>
            </w:r>
          </w:p>
        </w:tc>
        <w:tc>
          <w:tcPr>
            <w:tcW w:w="936" w:type="dxa"/>
            <w:tcBorders>
              <w:top w:val="nil"/>
              <w:bottom w:val="single" w:sz="4" w:space="0" w:color="auto"/>
            </w:tcBorders>
          </w:tcPr>
          <w:p w:rsidR="00E56EFB" w:rsidRPr="00806231" w:rsidRDefault="00933132"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Clear</w:t>
            </w:r>
          </w:p>
        </w:tc>
        <w:tc>
          <w:tcPr>
            <w:tcW w:w="120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989"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80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33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1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Borders>
              <w:top w:val="single" w:sz="4" w:space="0" w:color="auto"/>
            </w:tcBorders>
          </w:tcPr>
          <w:p w:rsidR="00E56EFB" w:rsidRPr="00806231" w:rsidRDefault="003600F8" w:rsidP="000F5F9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Flover</w:t>
            </w:r>
            <w:proofErr w:type="spellEnd"/>
            <w:r>
              <w:rPr>
                <w:rFonts w:ascii="Times New Roman" w:hAnsi="Times New Roman" w:cs="Times New Roman"/>
                <w:sz w:val="24"/>
                <w:szCs w:val="24"/>
              </w:rPr>
              <w:t xml:space="preserve"> of</w:t>
            </w:r>
          </w:p>
        </w:tc>
        <w:tc>
          <w:tcPr>
            <w:tcW w:w="883"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IBK1</w:t>
            </w:r>
          </w:p>
        </w:tc>
        <w:tc>
          <w:tcPr>
            <w:tcW w:w="1056" w:type="dxa"/>
            <w:tcBorders>
              <w:top w:val="single" w:sz="4" w:space="0" w:color="auto"/>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Circular</w:t>
            </w:r>
          </w:p>
        </w:tc>
        <w:tc>
          <w:tcPr>
            <w:tcW w:w="1403" w:type="dxa"/>
            <w:tcBorders>
              <w:top w:val="single" w:sz="4" w:space="0" w:color="auto"/>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Filamentous</w:t>
            </w:r>
          </w:p>
        </w:tc>
        <w:tc>
          <w:tcPr>
            <w:tcW w:w="1216" w:type="dxa"/>
            <w:tcBorders>
              <w:top w:val="single" w:sz="4" w:space="0" w:color="auto"/>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Flat</w:t>
            </w:r>
          </w:p>
        </w:tc>
        <w:tc>
          <w:tcPr>
            <w:tcW w:w="936" w:type="dxa"/>
            <w:tcBorders>
              <w:top w:val="single" w:sz="4" w:space="0" w:color="auto"/>
            </w:tcBorders>
          </w:tcPr>
          <w:p w:rsidR="00E56EFB" w:rsidRPr="00806231" w:rsidRDefault="00933132" w:rsidP="000F5F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Clear</w:t>
            </w:r>
          </w:p>
        </w:tc>
        <w:tc>
          <w:tcPr>
            <w:tcW w:w="1203"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989"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803"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33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13"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Pr>
          <w:p w:rsidR="00E56EFB" w:rsidRPr="00806231" w:rsidRDefault="003600F8"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mangrove</w:t>
            </w:r>
          </w:p>
        </w:tc>
        <w:tc>
          <w:tcPr>
            <w:tcW w:w="88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IBK2</w:t>
            </w:r>
          </w:p>
        </w:tc>
        <w:tc>
          <w:tcPr>
            <w:tcW w:w="1056"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Circular</w:t>
            </w:r>
          </w:p>
        </w:tc>
        <w:tc>
          <w:tcPr>
            <w:tcW w:w="1403"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Undulate</w:t>
            </w:r>
          </w:p>
        </w:tc>
        <w:tc>
          <w:tcPr>
            <w:tcW w:w="1216"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Raised</w:t>
            </w:r>
          </w:p>
        </w:tc>
        <w:tc>
          <w:tcPr>
            <w:tcW w:w="936" w:type="dxa"/>
          </w:tcPr>
          <w:p w:rsidR="00E56EFB" w:rsidRPr="00806231" w:rsidRDefault="00933132" w:rsidP="000F5F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white</w:t>
            </w:r>
            <w:r w:rsidRPr="00806231">
              <w:rPr>
                <w:rFonts w:ascii="Times New Roman" w:eastAsia="Times New Roman" w:hAnsi="Times New Roman" w:cs="Times New Roman"/>
                <w:color w:val="000000"/>
                <w:sz w:val="24"/>
                <w:szCs w:val="24"/>
              </w:rPr>
              <w:t xml:space="preserve"> </w:t>
            </w:r>
          </w:p>
        </w:tc>
        <w:tc>
          <w:tcPr>
            <w:tcW w:w="12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98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0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3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1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IBK3</w:t>
            </w:r>
          </w:p>
        </w:tc>
        <w:tc>
          <w:tcPr>
            <w:tcW w:w="1056"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Circular</w:t>
            </w:r>
          </w:p>
        </w:tc>
        <w:tc>
          <w:tcPr>
            <w:tcW w:w="1403"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Entire</w:t>
            </w:r>
          </w:p>
        </w:tc>
        <w:tc>
          <w:tcPr>
            <w:tcW w:w="1216"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Raised</w:t>
            </w:r>
          </w:p>
        </w:tc>
        <w:tc>
          <w:tcPr>
            <w:tcW w:w="936" w:type="dxa"/>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Cream</w:t>
            </w:r>
          </w:p>
        </w:tc>
        <w:tc>
          <w:tcPr>
            <w:tcW w:w="12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eastAsia="Times New Roman" w:hAnsi="Times New Roman" w:cs="Times New Roman"/>
                <w:color w:val="000000"/>
                <w:sz w:val="24"/>
                <w:szCs w:val="24"/>
              </w:rPr>
              <w:t>7,36</w:t>
            </w:r>
          </w:p>
        </w:tc>
        <w:tc>
          <w:tcPr>
            <w:tcW w:w="989" w:type="dxa"/>
          </w:tcPr>
          <w:p w:rsidR="00E56EFB" w:rsidRPr="00806231" w:rsidRDefault="009E3C76"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803" w:type="dxa"/>
          </w:tcPr>
          <w:p w:rsidR="00E56EFB" w:rsidRPr="00806231" w:rsidRDefault="00A65E8A"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Bacilli</w:t>
            </w:r>
          </w:p>
        </w:tc>
        <w:tc>
          <w:tcPr>
            <w:tcW w:w="336" w:type="dxa"/>
          </w:tcPr>
          <w:p w:rsidR="00E56EFB" w:rsidRPr="00806231" w:rsidRDefault="00E56EFB" w:rsidP="000F5F98">
            <w:pPr>
              <w:spacing w:after="0" w:line="240" w:lineRule="auto"/>
              <w:jc w:val="center"/>
              <w:rPr>
                <w:rFonts w:ascii="Times New Roman" w:hAnsi="Times New Roman" w:cs="Times New Roman"/>
                <w:b/>
                <w:sz w:val="24"/>
                <w:szCs w:val="24"/>
              </w:rPr>
            </w:pPr>
            <w:r w:rsidRPr="00806231">
              <w:rPr>
                <w:rFonts w:ascii="Times New Roman" w:hAnsi="Times New Roman" w:cs="Times New Roman"/>
                <w:b/>
                <w:sz w:val="24"/>
                <w:szCs w:val="24"/>
              </w:rPr>
              <w:t>-</w:t>
            </w: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1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r>
      <w:tr w:rsidR="00933132" w:rsidRPr="00806231" w:rsidTr="00A931C5">
        <w:tc>
          <w:tcPr>
            <w:tcW w:w="1323"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IBK4</w:t>
            </w:r>
          </w:p>
        </w:tc>
        <w:tc>
          <w:tcPr>
            <w:tcW w:w="105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Irregular</w:t>
            </w:r>
          </w:p>
        </w:tc>
        <w:tc>
          <w:tcPr>
            <w:tcW w:w="1403"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Undulate</w:t>
            </w:r>
          </w:p>
        </w:tc>
        <w:tc>
          <w:tcPr>
            <w:tcW w:w="121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Flat</w:t>
            </w:r>
          </w:p>
        </w:tc>
        <w:tc>
          <w:tcPr>
            <w:tcW w:w="936" w:type="dxa"/>
            <w:tcBorders>
              <w:bottom w:val="nil"/>
            </w:tcBorders>
          </w:tcPr>
          <w:p w:rsidR="00E56EFB" w:rsidRPr="00806231" w:rsidRDefault="00933132"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Clear</w:t>
            </w:r>
          </w:p>
        </w:tc>
        <w:tc>
          <w:tcPr>
            <w:tcW w:w="1203"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989"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803"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33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13"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bottom w:val="nil"/>
            </w:tcBorders>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IBK5</w:t>
            </w:r>
          </w:p>
        </w:tc>
        <w:tc>
          <w:tcPr>
            <w:tcW w:w="105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Circular</w:t>
            </w:r>
          </w:p>
        </w:tc>
        <w:tc>
          <w:tcPr>
            <w:tcW w:w="140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Undulate</w:t>
            </w:r>
          </w:p>
        </w:tc>
        <w:tc>
          <w:tcPr>
            <w:tcW w:w="121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Flat</w:t>
            </w:r>
          </w:p>
        </w:tc>
        <w:tc>
          <w:tcPr>
            <w:tcW w:w="936" w:type="dxa"/>
            <w:tcBorders>
              <w:top w:val="nil"/>
              <w:bottom w:val="single" w:sz="4" w:space="0" w:color="auto"/>
            </w:tcBorders>
          </w:tcPr>
          <w:p w:rsidR="00E56EFB" w:rsidRPr="00806231" w:rsidRDefault="00933132" w:rsidP="000F5F98">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white</w:t>
            </w:r>
          </w:p>
        </w:tc>
        <w:tc>
          <w:tcPr>
            <w:tcW w:w="120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989"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80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33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13"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top w:val="nil"/>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Borders>
              <w:top w:val="single" w:sz="4" w:space="0" w:color="auto"/>
            </w:tcBorders>
          </w:tcPr>
          <w:p w:rsidR="00E56EFB" w:rsidRPr="00806231" w:rsidRDefault="003600F8"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Mangrove </w:t>
            </w:r>
          </w:p>
        </w:tc>
        <w:tc>
          <w:tcPr>
            <w:tcW w:w="883"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IPK1</w:t>
            </w:r>
          </w:p>
        </w:tc>
        <w:tc>
          <w:tcPr>
            <w:tcW w:w="105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Circular</w:t>
            </w:r>
          </w:p>
        </w:tc>
        <w:tc>
          <w:tcPr>
            <w:tcW w:w="1403" w:type="dxa"/>
            <w:tcBorders>
              <w:top w:val="single" w:sz="4" w:space="0" w:color="auto"/>
            </w:tcBorders>
          </w:tcPr>
          <w:p w:rsidR="00E56EFB" w:rsidRPr="00806231" w:rsidRDefault="00DF63DC"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E</w:t>
            </w:r>
            <w:r w:rsidR="00E56EFB" w:rsidRPr="00806231">
              <w:rPr>
                <w:rFonts w:ascii="Times New Roman" w:hAnsi="Times New Roman" w:cs="Times New Roman"/>
                <w:sz w:val="24"/>
                <w:szCs w:val="24"/>
              </w:rPr>
              <w:t>ntire</w:t>
            </w:r>
          </w:p>
        </w:tc>
        <w:tc>
          <w:tcPr>
            <w:tcW w:w="121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Raised</w:t>
            </w:r>
          </w:p>
        </w:tc>
        <w:tc>
          <w:tcPr>
            <w:tcW w:w="93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Cream</w:t>
            </w:r>
          </w:p>
        </w:tc>
        <w:tc>
          <w:tcPr>
            <w:tcW w:w="1203"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989"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803"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33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13"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top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Pr>
          <w:p w:rsidR="00E56EFB" w:rsidRPr="00806231" w:rsidRDefault="003600F8"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rPr>
              <w:t>ater</w:t>
            </w:r>
          </w:p>
        </w:tc>
        <w:tc>
          <w:tcPr>
            <w:tcW w:w="88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IPK2</w:t>
            </w:r>
          </w:p>
        </w:tc>
        <w:tc>
          <w:tcPr>
            <w:tcW w:w="105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Circular</w:t>
            </w:r>
          </w:p>
        </w:tc>
        <w:tc>
          <w:tcPr>
            <w:tcW w:w="14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Undulate</w:t>
            </w:r>
          </w:p>
        </w:tc>
        <w:tc>
          <w:tcPr>
            <w:tcW w:w="1216"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Flat</w:t>
            </w:r>
          </w:p>
        </w:tc>
        <w:tc>
          <w:tcPr>
            <w:tcW w:w="936" w:type="dxa"/>
          </w:tcPr>
          <w:p w:rsidR="00E56EFB" w:rsidRPr="00806231" w:rsidRDefault="00933132"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Clear</w:t>
            </w:r>
          </w:p>
        </w:tc>
        <w:tc>
          <w:tcPr>
            <w:tcW w:w="1203" w:type="dxa"/>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98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80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3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87"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536"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13"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Borders>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883" w:type="dxa"/>
            <w:tcBorders>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IPK3</w:t>
            </w:r>
          </w:p>
        </w:tc>
        <w:tc>
          <w:tcPr>
            <w:tcW w:w="1056" w:type="dxa"/>
            <w:tcBorders>
              <w:bottom w:val="single" w:sz="4" w:space="0" w:color="auto"/>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Circular</w:t>
            </w:r>
          </w:p>
        </w:tc>
        <w:tc>
          <w:tcPr>
            <w:tcW w:w="1403" w:type="dxa"/>
            <w:tcBorders>
              <w:bottom w:val="single" w:sz="4" w:space="0" w:color="auto"/>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Irregular</w:t>
            </w:r>
          </w:p>
        </w:tc>
        <w:tc>
          <w:tcPr>
            <w:tcW w:w="1216" w:type="dxa"/>
            <w:tcBorders>
              <w:bottom w:val="single" w:sz="4" w:space="0" w:color="auto"/>
            </w:tcBorders>
          </w:tcPr>
          <w:p w:rsidR="00E56EFB" w:rsidRPr="00806231" w:rsidRDefault="00E56EFB"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Flat</w:t>
            </w:r>
          </w:p>
        </w:tc>
        <w:tc>
          <w:tcPr>
            <w:tcW w:w="936" w:type="dxa"/>
            <w:tcBorders>
              <w:bottom w:val="single" w:sz="4" w:space="0" w:color="auto"/>
            </w:tcBorders>
          </w:tcPr>
          <w:p w:rsidR="00E56EFB" w:rsidRPr="00806231" w:rsidRDefault="00933132" w:rsidP="000F5F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Clear</w:t>
            </w:r>
          </w:p>
        </w:tc>
        <w:tc>
          <w:tcPr>
            <w:tcW w:w="1203" w:type="dxa"/>
            <w:tcBorders>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eastAsia="Times New Roman" w:hAnsi="Times New Roman" w:cs="Times New Roman"/>
                <w:color w:val="000000"/>
                <w:sz w:val="24"/>
                <w:szCs w:val="24"/>
              </w:rPr>
              <w:t>3,54</w:t>
            </w:r>
          </w:p>
        </w:tc>
        <w:tc>
          <w:tcPr>
            <w:tcW w:w="989" w:type="dxa"/>
            <w:tcBorders>
              <w:bottom w:val="single" w:sz="4" w:space="0" w:color="auto"/>
            </w:tcBorders>
          </w:tcPr>
          <w:p w:rsidR="00E56EFB" w:rsidRPr="00806231" w:rsidRDefault="009E3C76"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803" w:type="dxa"/>
            <w:tcBorders>
              <w:bottom w:val="single" w:sz="4" w:space="0" w:color="auto"/>
            </w:tcBorders>
          </w:tcPr>
          <w:p w:rsidR="00E56EFB" w:rsidRPr="00806231" w:rsidRDefault="00A65E8A" w:rsidP="000F5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Bacilli</w:t>
            </w:r>
          </w:p>
        </w:tc>
        <w:tc>
          <w:tcPr>
            <w:tcW w:w="336" w:type="dxa"/>
            <w:tcBorders>
              <w:bottom w:val="single" w:sz="4" w:space="0" w:color="auto"/>
            </w:tcBorders>
          </w:tcPr>
          <w:p w:rsidR="00E56EFB" w:rsidRPr="00806231" w:rsidRDefault="00E56EFB" w:rsidP="000F5F98">
            <w:pPr>
              <w:spacing w:after="0" w:line="240" w:lineRule="auto"/>
              <w:jc w:val="center"/>
              <w:rPr>
                <w:rFonts w:ascii="Times New Roman" w:hAnsi="Times New Roman" w:cs="Times New Roman"/>
                <w:b/>
                <w:sz w:val="24"/>
                <w:szCs w:val="24"/>
              </w:rPr>
            </w:pPr>
            <w:r w:rsidRPr="00806231">
              <w:rPr>
                <w:rFonts w:ascii="Times New Roman" w:hAnsi="Times New Roman" w:cs="Times New Roman"/>
                <w:b/>
                <w:sz w:val="24"/>
                <w:szCs w:val="24"/>
              </w:rPr>
              <w:t>-</w:t>
            </w:r>
          </w:p>
        </w:tc>
        <w:tc>
          <w:tcPr>
            <w:tcW w:w="487" w:type="dxa"/>
            <w:tcBorders>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87" w:type="dxa"/>
            <w:tcBorders>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Borders>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Borders>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536" w:type="dxa"/>
            <w:tcBorders>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13" w:type="dxa"/>
            <w:tcBorders>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w:t>
            </w:r>
          </w:p>
        </w:tc>
        <w:tc>
          <w:tcPr>
            <w:tcW w:w="409" w:type="dxa"/>
            <w:tcBorders>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c>
          <w:tcPr>
            <w:tcW w:w="409" w:type="dxa"/>
            <w:tcBorders>
              <w:bottom w:val="single" w:sz="4" w:space="0" w:color="auto"/>
            </w:tcBorders>
          </w:tcPr>
          <w:p w:rsidR="00E56EFB" w:rsidRPr="00806231" w:rsidRDefault="00E56EFB" w:rsidP="000F5F98">
            <w:pPr>
              <w:spacing w:after="0" w:line="240" w:lineRule="auto"/>
              <w:jc w:val="center"/>
              <w:rPr>
                <w:rFonts w:ascii="Times New Roman" w:hAnsi="Times New Roman" w:cs="Times New Roman"/>
                <w:sz w:val="24"/>
                <w:szCs w:val="24"/>
              </w:rPr>
            </w:pPr>
          </w:p>
        </w:tc>
      </w:tr>
      <w:tr w:rsidR="00933132" w:rsidRPr="00806231" w:rsidTr="00A931C5">
        <w:tc>
          <w:tcPr>
            <w:tcW w:w="1323" w:type="dxa"/>
            <w:tcBorders>
              <w:top w:val="single" w:sz="4" w:space="0" w:color="auto"/>
              <w:bottom w:val="single" w:sz="4" w:space="0" w:color="auto"/>
            </w:tcBorders>
          </w:tcPr>
          <w:p w:rsidR="000F5F98" w:rsidRPr="00806231" w:rsidRDefault="000F5F98" w:rsidP="000F5F98">
            <w:pPr>
              <w:spacing w:after="0" w:line="240" w:lineRule="auto"/>
              <w:jc w:val="center"/>
              <w:rPr>
                <w:rFonts w:ascii="Times New Roman" w:hAnsi="Times New Roman" w:cs="Times New Roman"/>
                <w:sz w:val="24"/>
                <w:szCs w:val="24"/>
              </w:rPr>
            </w:pPr>
            <w:proofErr w:type="spellStart"/>
            <w:r w:rsidRPr="00806231">
              <w:rPr>
                <w:rFonts w:ascii="Times New Roman" w:hAnsi="Times New Roman" w:cs="Times New Roman"/>
                <w:sz w:val="24"/>
                <w:szCs w:val="24"/>
              </w:rPr>
              <w:t>Jumlah</w:t>
            </w:r>
            <w:proofErr w:type="spellEnd"/>
          </w:p>
        </w:tc>
        <w:tc>
          <w:tcPr>
            <w:tcW w:w="883" w:type="dxa"/>
            <w:tcBorders>
              <w:top w:val="single" w:sz="4" w:space="0" w:color="auto"/>
              <w:bottom w:val="single" w:sz="4" w:space="0" w:color="auto"/>
            </w:tcBorders>
          </w:tcPr>
          <w:p w:rsidR="000F5F98" w:rsidRPr="00806231" w:rsidRDefault="003F16FD"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38</w:t>
            </w:r>
          </w:p>
        </w:tc>
        <w:tc>
          <w:tcPr>
            <w:tcW w:w="1056" w:type="dxa"/>
            <w:tcBorders>
              <w:top w:val="single" w:sz="4" w:space="0" w:color="auto"/>
              <w:bottom w:val="single" w:sz="4" w:space="0" w:color="auto"/>
            </w:tcBorders>
          </w:tcPr>
          <w:p w:rsidR="000F5F98" w:rsidRPr="00806231" w:rsidRDefault="000F5F98" w:rsidP="000F5F98">
            <w:pPr>
              <w:spacing w:after="0" w:line="240" w:lineRule="auto"/>
              <w:jc w:val="center"/>
              <w:rPr>
                <w:rFonts w:ascii="Times New Roman" w:eastAsia="Times New Roman" w:hAnsi="Times New Roman" w:cs="Times New Roman"/>
                <w:color w:val="000000"/>
                <w:sz w:val="24"/>
                <w:szCs w:val="24"/>
              </w:rPr>
            </w:pPr>
          </w:p>
        </w:tc>
        <w:tc>
          <w:tcPr>
            <w:tcW w:w="1403" w:type="dxa"/>
            <w:tcBorders>
              <w:top w:val="single" w:sz="4" w:space="0" w:color="auto"/>
              <w:bottom w:val="single" w:sz="4" w:space="0" w:color="auto"/>
            </w:tcBorders>
          </w:tcPr>
          <w:p w:rsidR="000F5F98" w:rsidRPr="00806231" w:rsidRDefault="000F5F98" w:rsidP="000F5F98">
            <w:pPr>
              <w:spacing w:after="0" w:line="240" w:lineRule="auto"/>
              <w:jc w:val="center"/>
              <w:rPr>
                <w:rFonts w:ascii="Times New Roman" w:eastAsia="Times New Roman" w:hAnsi="Times New Roman" w:cs="Times New Roman"/>
                <w:color w:val="000000"/>
                <w:sz w:val="24"/>
                <w:szCs w:val="24"/>
              </w:rPr>
            </w:pPr>
          </w:p>
        </w:tc>
        <w:tc>
          <w:tcPr>
            <w:tcW w:w="1216" w:type="dxa"/>
            <w:tcBorders>
              <w:top w:val="single" w:sz="4" w:space="0" w:color="auto"/>
              <w:bottom w:val="single" w:sz="4" w:space="0" w:color="auto"/>
            </w:tcBorders>
          </w:tcPr>
          <w:p w:rsidR="000F5F98" w:rsidRPr="00806231" w:rsidRDefault="000F5F98" w:rsidP="000F5F98">
            <w:pPr>
              <w:spacing w:after="0" w:line="240" w:lineRule="auto"/>
              <w:jc w:val="center"/>
              <w:rPr>
                <w:rFonts w:ascii="Times New Roman" w:eastAsia="Times New Roman" w:hAnsi="Times New Roman" w:cs="Times New Roman"/>
                <w:color w:val="000000"/>
                <w:sz w:val="24"/>
                <w:szCs w:val="24"/>
              </w:rPr>
            </w:pPr>
          </w:p>
        </w:tc>
        <w:tc>
          <w:tcPr>
            <w:tcW w:w="936" w:type="dxa"/>
            <w:tcBorders>
              <w:top w:val="single" w:sz="4" w:space="0" w:color="auto"/>
              <w:bottom w:val="single" w:sz="4" w:space="0" w:color="auto"/>
            </w:tcBorders>
          </w:tcPr>
          <w:p w:rsidR="000F5F98" w:rsidRPr="00806231" w:rsidRDefault="000F5F98" w:rsidP="000F5F98">
            <w:pPr>
              <w:spacing w:after="0" w:line="240" w:lineRule="auto"/>
              <w:jc w:val="center"/>
              <w:rPr>
                <w:rFonts w:ascii="Times New Roman" w:eastAsia="Times New Roman" w:hAnsi="Times New Roman" w:cs="Times New Roman"/>
                <w:color w:val="000000"/>
                <w:sz w:val="24"/>
                <w:szCs w:val="24"/>
              </w:rPr>
            </w:pPr>
          </w:p>
        </w:tc>
        <w:tc>
          <w:tcPr>
            <w:tcW w:w="1203" w:type="dxa"/>
            <w:tcBorders>
              <w:top w:val="single" w:sz="4" w:space="0" w:color="auto"/>
              <w:bottom w:val="single" w:sz="4" w:space="0" w:color="auto"/>
            </w:tcBorders>
          </w:tcPr>
          <w:p w:rsidR="000F5F98" w:rsidRPr="00806231" w:rsidRDefault="000F5F98" w:rsidP="000F5F98">
            <w:pPr>
              <w:spacing w:after="0" w:line="240" w:lineRule="auto"/>
              <w:jc w:val="center"/>
              <w:rPr>
                <w:rFonts w:ascii="Times New Roman" w:eastAsia="Times New Roman" w:hAnsi="Times New Roman" w:cs="Times New Roman"/>
                <w:color w:val="000000"/>
                <w:sz w:val="24"/>
                <w:szCs w:val="24"/>
              </w:rPr>
            </w:pPr>
            <w:r w:rsidRPr="00806231">
              <w:rPr>
                <w:rFonts w:ascii="Times New Roman" w:eastAsia="Times New Roman" w:hAnsi="Times New Roman" w:cs="Times New Roman"/>
                <w:color w:val="000000"/>
                <w:sz w:val="24"/>
                <w:szCs w:val="24"/>
              </w:rPr>
              <w:t>16</w:t>
            </w:r>
          </w:p>
        </w:tc>
        <w:tc>
          <w:tcPr>
            <w:tcW w:w="1792" w:type="dxa"/>
            <w:gridSpan w:val="2"/>
            <w:tcBorders>
              <w:top w:val="single" w:sz="4" w:space="0" w:color="auto"/>
              <w:bottom w:val="single" w:sz="4" w:space="0" w:color="auto"/>
            </w:tcBorders>
            <w:vAlign w:val="center"/>
          </w:tcPr>
          <w:p w:rsidR="000F5F98" w:rsidRPr="00806231" w:rsidRDefault="000F5F98"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16</w:t>
            </w:r>
          </w:p>
        </w:tc>
        <w:tc>
          <w:tcPr>
            <w:tcW w:w="336" w:type="dxa"/>
            <w:tcBorders>
              <w:top w:val="single" w:sz="4" w:space="0" w:color="auto"/>
              <w:bottom w:val="single" w:sz="4" w:space="0" w:color="auto"/>
            </w:tcBorders>
          </w:tcPr>
          <w:p w:rsidR="000F5F98" w:rsidRPr="00806231" w:rsidRDefault="00385A2A" w:rsidP="000F5F98">
            <w:pPr>
              <w:spacing w:after="0" w:line="240" w:lineRule="auto"/>
              <w:jc w:val="center"/>
              <w:rPr>
                <w:rFonts w:ascii="Times New Roman" w:hAnsi="Times New Roman" w:cs="Times New Roman"/>
                <w:b/>
                <w:sz w:val="24"/>
                <w:szCs w:val="24"/>
              </w:rPr>
            </w:pPr>
            <w:r w:rsidRPr="00806231">
              <w:rPr>
                <w:rFonts w:ascii="Times New Roman" w:hAnsi="Times New Roman" w:cs="Times New Roman"/>
                <w:b/>
                <w:sz w:val="24"/>
                <w:szCs w:val="24"/>
              </w:rPr>
              <w:t>-</w:t>
            </w:r>
          </w:p>
        </w:tc>
        <w:tc>
          <w:tcPr>
            <w:tcW w:w="487" w:type="dxa"/>
            <w:tcBorders>
              <w:top w:val="single" w:sz="4" w:space="0" w:color="auto"/>
              <w:bottom w:val="single" w:sz="4" w:space="0" w:color="auto"/>
            </w:tcBorders>
          </w:tcPr>
          <w:p w:rsidR="000F5F98" w:rsidRPr="00806231" w:rsidRDefault="00385A2A"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16</w:t>
            </w:r>
          </w:p>
        </w:tc>
        <w:tc>
          <w:tcPr>
            <w:tcW w:w="487" w:type="dxa"/>
            <w:tcBorders>
              <w:top w:val="single" w:sz="4" w:space="0" w:color="auto"/>
              <w:bottom w:val="single" w:sz="4" w:space="0" w:color="auto"/>
            </w:tcBorders>
          </w:tcPr>
          <w:p w:rsidR="000F5F98" w:rsidRPr="00806231" w:rsidRDefault="000F5F98"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16</w:t>
            </w:r>
          </w:p>
        </w:tc>
        <w:tc>
          <w:tcPr>
            <w:tcW w:w="536" w:type="dxa"/>
            <w:tcBorders>
              <w:top w:val="single" w:sz="4" w:space="0" w:color="auto"/>
              <w:bottom w:val="single" w:sz="4" w:space="0" w:color="auto"/>
            </w:tcBorders>
          </w:tcPr>
          <w:p w:rsidR="000F5F98" w:rsidRPr="00806231" w:rsidRDefault="00385A2A"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16</w:t>
            </w:r>
          </w:p>
        </w:tc>
        <w:tc>
          <w:tcPr>
            <w:tcW w:w="536" w:type="dxa"/>
            <w:tcBorders>
              <w:top w:val="single" w:sz="4" w:space="0" w:color="auto"/>
              <w:bottom w:val="single" w:sz="4" w:space="0" w:color="auto"/>
            </w:tcBorders>
          </w:tcPr>
          <w:p w:rsidR="000F5F98" w:rsidRPr="00806231" w:rsidRDefault="00385A2A"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16</w:t>
            </w:r>
          </w:p>
        </w:tc>
        <w:tc>
          <w:tcPr>
            <w:tcW w:w="536" w:type="dxa"/>
            <w:tcBorders>
              <w:top w:val="single" w:sz="4" w:space="0" w:color="auto"/>
              <w:bottom w:val="single" w:sz="4" w:space="0" w:color="auto"/>
            </w:tcBorders>
          </w:tcPr>
          <w:p w:rsidR="000F5F98" w:rsidRPr="00806231" w:rsidRDefault="00385A2A"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13</w:t>
            </w:r>
          </w:p>
        </w:tc>
        <w:tc>
          <w:tcPr>
            <w:tcW w:w="413" w:type="dxa"/>
            <w:tcBorders>
              <w:top w:val="single" w:sz="4" w:space="0" w:color="auto"/>
              <w:bottom w:val="single" w:sz="4" w:space="0" w:color="auto"/>
            </w:tcBorders>
          </w:tcPr>
          <w:p w:rsidR="000F5F98" w:rsidRPr="00806231" w:rsidRDefault="00385A2A"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5</w:t>
            </w:r>
          </w:p>
        </w:tc>
        <w:tc>
          <w:tcPr>
            <w:tcW w:w="409" w:type="dxa"/>
            <w:tcBorders>
              <w:top w:val="single" w:sz="4" w:space="0" w:color="auto"/>
              <w:bottom w:val="single" w:sz="4" w:space="0" w:color="auto"/>
            </w:tcBorders>
          </w:tcPr>
          <w:p w:rsidR="000F5F98" w:rsidRPr="00806231" w:rsidRDefault="00385A2A"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8</w:t>
            </w:r>
          </w:p>
        </w:tc>
        <w:tc>
          <w:tcPr>
            <w:tcW w:w="409" w:type="dxa"/>
            <w:tcBorders>
              <w:top w:val="single" w:sz="4" w:space="0" w:color="auto"/>
              <w:bottom w:val="single" w:sz="4" w:space="0" w:color="auto"/>
            </w:tcBorders>
          </w:tcPr>
          <w:p w:rsidR="000F5F98" w:rsidRPr="00806231" w:rsidRDefault="00385A2A" w:rsidP="000F5F98">
            <w:pPr>
              <w:spacing w:after="0" w:line="240" w:lineRule="auto"/>
              <w:jc w:val="center"/>
              <w:rPr>
                <w:rFonts w:ascii="Times New Roman" w:hAnsi="Times New Roman" w:cs="Times New Roman"/>
                <w:sz w:val="24"/>
                <w:szCs w:val="24"/>
              </w:rPr>
            </w:pPr>
            <w:r w:rsidRPr="00806231">
              <w:rPr>
                <w:rFonts w:ascii="Times New Roman" w:hAnsi="Times New Roman" w:cs="Times New Roman"/>
                <w:sz w:val="24"/>
                <w:szCs w:val="24"/>
              </w:rPr>
              <w:t>3</w:t>
            </w:r>
          </w:p>
        </w:tc>
      </w:tr>
    </w:tbl>
    <w:p w:rsidR="00806231" w:rsidRDefault="006C426D" w:rsidP="00270640">
      <w:pPr>
        <w:spacing w:line="240" w:lineRule="auto"/>
        <w:ind w:left="567"/>
        <w:rPr>
          <w:rFonts w:ascii="Times New Roman" w:hAnsi="Times New Roman" w:cs="Times New Roman"/>
          <w:sz w:val="24"/>
          <w:szCs w:val="24"/>
          <w:lang w:val="id-ID"/>
        </w:rPr>
      </w:pPr>
      <w:r w:rsidRPr="00806231">
        <w:rPr>
          <w:rFonts w:ascii="Times New Roman" w:hAnsi="Times New Roman" w:cs="Times New Roman"/>
          <w:b/>
          <w:sz w:val="24"/>
          <w:szCs w:val="24"/>
        </w:rPr>
        <w:t>Description</w:t>
      </w:r>
      <w:r w:rsidR="007E2CCE" w:rsidRPr="00806231">
        <w:rPr>
          <w:rFonts w:ascii="Times New Roman" w:hAnsi="Times New Roman" w:cs="Times New Roman"/>
          <w:b/>
          <w:sz w:val="24"/>
          <w:szCs w:val="24"/>
        </w:rPr>
        <w:t>:</w:t>
      </w:r>
      <w:r w:rsidR="007E2CCE" w:rsidRPr="00806231">
        <w:rPr>
          <w:rFonts w:ascii="Times New Roman" w:hAnsi="Times New Roman" w:cs="Times New Roman"/>
          <w:sz w:val="24"/>
          <w:szCs w:val="24"/>
        </w:rPr>
        <w:t xml:space="preserve"> </w:t>
      </w:r>
      <w:proofErr w:type="spellStart"/>
      <w:r w:rsidR="007E2CCE" w:rsidRPr="00806231">
        <w:rPr>
          <w:rFonts w:ascii="Times New Roman" w:hAnsi="Times New Roman" w:cs="Times New Roman"/>
          <w:sz w:val="24"/>
          <w:szCs w:val="24"/>
        </w:rPr>
        <w:t>Selulolitic</w:t>
      </w:r>
      <w:proofErr w:type="spellEnd"/>
      <w:r w:rsidR="007E2CCE" w:rsidRPr="00806231">
        <w:rPr>
          <w:rFonts w:ascii="Times New Roman" w:hAnsi="Times New Roman" w:cs="Times New Roman"/>
          <w:sz w:val="24"/>
          <w:szCs w:val="24"/>
        </w:rPr>
        <w:t xml:space="preserve"> index </w:t>
      </w:r>
      <w:proofErr w:type="gramStart"/>
      <w:r w:rsidR="007E2CCE" w:rsidRPr="00806231">
        <w:rPr>
          <w:rFonts w:ascii="Times New Roman" w:hAnsi="Times New Roman" w:cs="Times New Roman"/>
          <w:sz w:val="24"/>
          <w:szCs w:val="24"/>
        </w:rPr>
        <w:t>( -</w:t>
      </w:r>
      <w:proofErr w:type="gramEnd"/>
      <w:r w:rsidR="007E2CCE" w:rsidRPr="00806231">
        <w:rPr>
          <w:rFonts w:ascii="Times New Roman" w:hAnsi="Times New Roman" w:cs="Times New Roman"/>
          <w:sz w:val="24"/>
          <w:szCs w:val="24"/>
        </w:rPr>
        <w:t xml:space="preserve"> = none clear zone), NaCl and pH (</w:t>
      </w:r>
      <w:r w:rsidR="008B63F7" w:rsidRPr="00806231">
        <w:rPr>
          <w:rFonts w:ascii="Times New Roman" w:hAnsi="Times New Roman" w:cs="Times New Roman"/>
          <w:sz w:val="24"/>
          <w:szCs w:val="24"/>
        </w:rPr>
        <w:t xml:space="preserve"> </w:t>
      </w:r>
      <w:r w:rsidR="007E2CCE" w:rsidRPr="00806231">
        <w:rPr>
          <w:rFonts w:ascii="Times New Roman" w:hAnsi="Times New Roman" w:cs="Times New Roman"/>
          <w:sz w:val="24"/>
          <w:szCs w:val="24"/>
          <w:lang w:val="en-ID"/>
        </w:rPr>
        <w:t>+ = small colony, ++ = Large colony,  - = none growth),</w:t>
      </w:r>
      <w:r w:rsidR="007E2CCE" w:rsidRPr="00806231">
        <w:rPr>
          <w:rFonts w:ascii="Times New Roman" w:hAnsi="Times New Roman" w:cs="Times New Roman"/>
          <w:sz w:val="24"/>
          <w:szCs w:val="24"/>
        </w:rPr>
        <w:t xml:space="preserve"> </w:t>
      </w:r>
    </w:p>
    <w:p w:rsidR="00E56EFB" w:rsidRDefault="00270640" w:rsidP="00270640">
      <w:pPr>
        <w:spacing w:line="276" w:lineRule="auto"/>
        <w:ind w:left="1985" w:hanging="1418"/>
        <w:rPr>
          <w:rFonts w:ascii="Times New Roman" w:hAnsi="Times New Roman" w:cs="Times New Roman"/>
          <w:sz w:val="24"/>
          <w:szCs w:val="24"/>
        </w:rPr>
      </w:pPr>
      <w:r>
        <w:rPr>
          <w:rFonts w:ascii="Times New Roman" w:hAnsi="Times New Roman" w:cs="Times New Roman"/>
          <w:b/>
          <w:sz w:val="24"/>
          <w:szCs w:val="24"/>
          <w:lang w:val="id-ID"/>
        </w:rPr>
        <w:t xml:space="preserve">                      </w:t>
      </w:r>
      <w:proofErr w:type="spellStart"/>
      <w:r w:rsidR="007E2CCE" w:rsidRPr="00806231">
        <w:rPr>
          <w:rFonts w:ascii="Times New Roman" w:hAnsi="Times New Roman" w:cs="Times New Roman"/>
          <w:sz w:val="24"/>
          <w:szCs w:val="24"/>
        </w:rPr>
        <w:t>hemolitic</w:t>
      </w:r>
      <w:proofErr w:type="spellEnd"/>
      <w:r w:rsidR="007E2CCE" w:rsidRPr="00806231">
        <w:rPr>
          <w:rFonts w:ascii="Times New Roman" w:hAnsi="Times New Roman" w:cs="Times New Roman"/>
          <w:sz w:val="24"/>
          <w:szCs w:val="24"/>
        </w:rPr>
        <w:t xml:space="preserve"> </w:t>
      </w:r>
      <w:proofErr w:type="gramStart"/>
      <w:r w:rsidR="007E2CCE" w:rsidRPr="00806231">
        <w:rPr>
          <w:rFonts w:ascii="Times New Roman" w:hAnsi="Times New Roman" w:cs="Times New Roman"/>
          <w:sz w:val="24"/>
          <w:szCs w:val="24"/>
        </w:rPr>
        <w:t>(</w:t>
      </w:r>
      <w:r w:rsidR="00E43A3E" w:rsidRPr="00806231">
        <w:rPr>
          <w:rFonts w:ascii="Times New Roman" w:hAnsi="Times New Roman" w:cs="Times New Roman"/>
          <w:sz w:val="24"/>
          <w:szCs w:val="24"/>
        </w:rPr>
        <w:t xml:space="preserve"> </w:t>
      </w:r>
      <w:r w:rsidR="007E2CCE" w:rsidRPr="00806231">
        <w:rPr>
          <w:rFonts w:ascii="Times New Roman" w:hAnsi="Times New Roman" w:cs="Times New Roman"/>
          <w:sz w:val="24"/>
          <w:szCs w:val="24"/>
        </w:rPr>
        <w:t>+</w:t>
      </w:r>
      <w:proofErr w:type="gramEnd"/>
      <w:r w:rsidR="007E2CCE" w:rsidRPr="00806231">
        <w:rPr>
          <w:rFonts w:ascii="Times New Roman" w:hAnsi="Times New Roman" w:cs="Times New Roman"/>
          <w:sz w:val="24"/>
          <w:szCs w:val="24"/>
        </w:rPr>
        <w:t xml:space="preserve"> = positive reaction)</w:t>
      </w:r>
      <w:r w:rsidR="00547C5A" w:rsidRPr="00806231">
        <w:rPr>
          <w:rFonts w:ascii="Times New Roman" w:hAnsi="Times New Roman" w:cs="Times New Roman"/>
          <w:sz w:val="24"/>
          <w:szCs w:val="24"/>
        </w:rPr>
        <w:t>.</w:t>
      </w:r>
    </w:p>
    <w:p w:rsidR="00A931C5" w:rsidRDefault="00A931C5" w:rsidP="00270640">
      <w:pPr>
        <w:spacing w:line="276" w:lineRule="auto"/>
        <w:ind w:left="1985" w:hanging="1418"/>
        <w:rPr>
          <w:rFonts w:ascii="Times New Roman" w:hAnsi="Times New Roman" w:cs="Times New Roman"/>
          <w:sz w:val="24"/>
          <w:szCs w:val="24"/>
        </w:rPr>
      </w:pPr>
    </w:p>
    <w:p w:rsidR="00A931C5" w:rsidRPr="00806231" w:rsidRDefault="00A931C5" w:rsidP="00270640">
      <w:pPr>
        <w:spacing w:line="276" w:lineRule="auto"/>
        <w:ind w:left="1985" w:hanging="1418"/>
        <w:rPr>
          <w:rFonts w:ascii="Times New Roman" w:hAnsi="Times New Roman" w:cs="Times New Roman"/>
          <w:sz w:val="24"/>
          <w:szCs w:val="24"/>
        </w:rPr>
        <w:sectPr w:rsidR="00A931C5" w:rsidRPr="00806231" w:rsidSect="00E56EFB">
          <w:pgSz w:w="16839" w:h="11907" w:orient="landscape" w:code="9"/>
          <w:pgMar w:top="1418" w:right="1418" w:bottom="1418" w:left="1418" w:header="709" w:footer="709" w:gutter="0"/>
          <w:cols w:space="708"/>
          <w:docGrid w:linePitch="360"/>
        </w:sectPr>
      </w:pPr>
    </w:p>
    <w:p w:rsidR="0012765B" w:rsidRPr="00806231" w:rsidRDefault="00293FA7" w:rsidP="00270640">
      <w:pPr>
        <w:spacing w:line="480" w:lineRule="auto"/>
        <w:jc w:val="center"/>
        <w:rPr>
          <w:rFonts w:ascii="Times New Roman" w:hAnsi="Times New Roman" w:cs="Times New Roman"/>
          <w:b/>
          <w:sz w:val="24"/>
          <w:szCs w:val="24"/>
        </w:rPr>
      </w:pPr>
      <w:r w:rsidRPr="00806231">
        <w:rPr>
          <w:rFonts w:ascii="Times New Roman" w:hAnsi="Times New Roman" w:cs="Times New Roman"/>
          <w:b/>
          <w:sz w:val="24"/>
          <w:szCs w:val="24"/>
        </w:rPr>
        <w:lastRenderedPageBreak/>
        <w:t>Pressure test for</w:t>
      </w:r>
      <w:r w:rsidR="003F4967" w:rsidRPr="00806231">
        <w:rPr>
          <w:rFonts w:ascii="Times New Roman" w:hAnsi="Times New Roman" w:cs="Times New Roman"/>
          <w:b/>
          <w:sz w:val="24"/>
          <w:szCs w:val="24"/>
        </w:rPr>
        <w:t xml:space="preserve"> pH</w:t>
      </w:r>
    </w:p>
    <w:p w:rsidR="00293FA7" w:rsidRPr="00806231" w:rsidRDefault="00293FA7" w:rsidP="0029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eastAsia="ko-KR"/>
        </w:rPr>
      </w:pPr>
      <w:r w:rsidRPr="00806231">
        <w:rPr>
          <w:rFonts w:ascii="Times New Roman" w:eastAsia="Times New Roman" w:hAnsi="Times New Roman" w:cs="Times New Roman"/>
          <w:color w:val="222222"/>
          <w:sz w:val="24"/>
          <w:szCs w:val="24"/>
          <w:lang w:eastAsia="ko-KR"/>
        </w:rPr>
        <w:t>Based on testing, all isolates were able to grow well at pH 7 and 10. However at pH 4 no isolates were able to grow (Table 1).</w:t>
      </w:r>
    </w:p>
    <w:p w:rsidR="00C36FE9" w:rsidRPr="00806231" w:rsidRDefault="00C36FE9" w:rsidP="00C36FE9">
      <w:pPr>
        <w:spacing w:after="0" w:line="276" w:lineRule="auto"/>
        <w:rPr>
          <w:rFonts w:ascii="Times New Roman" w:hAnsi="Times New Roman" w:cs="Times New Roman"/>
          <w:b/>
          <w:sz w:val="24"/>
          <w:szCs w:val="24"/>
        </w:rPr>
      </w:pPr>
    </w:p>
    <w:p w:rsidR="000F5F98" w:rsidRPr="00806231" w:rsidRDefault="00293FA7" w:rsidP="00270640">
      <w:pPr>
        <w:spacing w:line="480" w:lineRule="auto"/>
        <w:jc w:val="center"/>
        <w:rPr>
          <w:rFonts w:ascii="Times New Roman" w:hAnsi="Times New Roman" w:cs="Times New Roman"/>
          <w:sz w:val="24"/>
          <w:szCs w:val="24"/>
        </w:rPr>
      </w:pPr>
      <w:r w:rsidRPr="00806231">
        <w:rPr>
          <w:rFonts w:ascii="Times New Roman" w:hAnsi="Times New Roman" w:cs="Times New Roman"/>
          <w:b/>
          <w:sz w:val="24"/>
          <w:szCs w:val="24"/>
        </w:rPr>
        <w:t xml:space="preserve">Pressure test </w:t>
      </w:r>
      <w:proofErr w:type="spellStart"/>
      <w:r w:rsidRPr="00806231">
        <w:rPr>
          <w:rFonts w:ascii="Times New Roman" w:hAnsi="Times New Roman" w:cs="Times New Roman"/>
          <w:b/>
          <w:sz w:val="24"/>
          <w:szCs w:val="24"/>
        </w:rPr>
        <w:t>fo</w:t>
      </w:r>
      <w:proofErr w:type="spellEnd"/>
      <w:r w:rsidR="00270640">
        <w:rPr>
          <w:rFonts w:ascii="Times New Roman" w:hAnsi="Times New Roman" w:cs="Times New Roman"/>
          <w:b/>
          <w:sz w:val="24"/>
          <w:szCs w:val="24"/>
          <w:lang w:val="id-ID"/>
        </w:rPr>
        <w:t>r</w:t>
      </w:r>
      <w:r w:rsidR="000F5F98" w:rsidRPr="00806231">
        <w:rPr>
          <w:rFonts w:ascii="Times New Roman" w:hAnsi="Times New Roman" w:cs="Times New Roman"/>
          <w:b/>
          <w:sz w:val="24"/>
          <w:szCs w:val="24"/>
        </w:rPr>
        <w:t xml:space="preserve"> NaCl</w:t>
      </w:r>
    </w:p>
    <w:p w:rsidR="005831A2" w:rsidRPr="00806231" w:rsidRDefault="005831A2" w:rsidP="0058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eastAsia="ko-KR"/>
        </w:rPr>
      </w:pPr>
      <w:r w:rsidRPr="00806231">
        <w:rPr>
          <w:rFonts w:ascii="Times New Roman" w:eastAsia="Times New Roman" w:hAnsi="Times New Roman" w:cs="Times New Roman"/>
          <w:color w:val="222222"/>
          <w:sz w:val="24"/>
          <w:szCs w:val="24"/>
          <w:lang w:eastAsia="ko-KR"/>
        </w:rPr>
        <w:t>Based on the testing, all isolates were able to grow well in the media with 0%, 3% and 6% NaCl (salt), but 3 isolates were unable to grow at 6% saline (Table 1).</w:t>
      </w:r>
    </w:p>
    <w:p w:rsidR="00C36FE9" w:rsidRPr="00806231" w:rsidRDefault="00C36FE9" w:rsidP="00C36FE9">
      <w:pPr>
        <w:spacing w:after="0" w:line="276" w:lineRule="auto"/>
        <w:rPr>
          <w:rFonts w:ascii="Times New Roman" w:hAnsi="Times New Roman" w:cs="Times New Roman"/>
          <w:b/>
          <w:sz w:val="24"/>
          <w:szCs w:val="24"/>
        </w:rPr>
      </w:pPr>
    </w:p>
    <w:p w:rsidR="00260914" w:rsidRPr="00806231" w:rsidRDefault="005831A2" w:rsidP="00270640">
      <w:pPr>
        <w:spacing w:line="480" w:lineRule="auto"/>
        <w:jc w:val="center"/>
        <w:rPr>
          <w:rFonts w:ascii="Times New Roman" w:hAnsi="Times New Roman" w:cs="Times New Roman"/>
          <w:b/>
          <w:color w:val="000000" w:themeColor="text1"/>
          <w:sz w:val="24"/>
          <w:szCs w:val="24"/>
        </w:rPr>
      </w:pPr>
      <w:r w:rsidRPr="00806231">
        <w:rPr>
          <w:rFonts w:ascii="Times New Roman" w:hAnsi="Times New Roman" w:cs="Times New Roman"/>
          <w:b/>
          <w:color w:val="000000" w:themeColor="text1"/>
          <w:sz w:val="24"/>
          <w:szCs w:val="24"/>
        </w:rPr>
        <w:t>Pathogenicity test</w:t>
      </w:r>
    </w:p>
    <w:p w:rsidR="00FC6410" w:rsidRPr="00806231" w:rsidRDefault="00FC6410" w:rsidP="00FC6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eastAsia="ko-KR"/>
        </w:rPr>
      </w:pPr>
      <w:r w:rsidRPr="00806231">
        <w:rPr>
          <w:rFonts w:ascii="Times New Roman" w:eastAsia="Times New Roman" w:hAnsi="Times New Roman" w:cs="Times New Roman"/>
          <w:color w:val="222222"/>
          <w:sz w:val="24"/>
          <w:szCs w:val="24"/>
          <w:lang w:eastAsia="ko-KR"/>
        </w:rPr>
        <w:t xml:space="preserve">Most isolates have the properties of β (Beta) hemolysis in the presence of clear zones around the colony, and 5 isolates with the properties of α (Alfa) hemolysis with the occurrence of partial </w:t>
      </w:r>
      <w:proofErr w:type="spellStart"/>
      <w:r w:rsidRPr="00806231">
        <w:rPr>
          <w:rFonts w:ascii="Times New Roman" w:eastAsia="Times New Roman" w:hAnsi="Times New Roman" w:cs="Times New Roman"/>
          <w:color w:val="222222"/>
          <w:sz w:val="24"/>
          <w:szCs w:val="24"/>
          <w:lang w:eastAsia="ko-KR"/>
        </w:rPr>
        <w:t>lyssi</w:t>
      </w:r>
      <w:proofErr w:type="spellEnd"/>
      <w:r w:rsidRPr="00806231">
        <w:rPr>
          <w:rFonts w:ascii="Times New Roman" w:eastAsia="Times New Roman" w:hAnsi="Times New Roman" w:cs="Times New Roman"/>
          <w:color w:val="222222"/>
          <w:sz w:val="24"/>
          <w:szCs w:val="24"/>
          <w:lang w:eastAsia="ko-KR"/>
        </w:rPr>
        <w:t xml:space="preserve"> on the media. Non-pathogenic bacteria obtained 3 isolates with the properties of γ (Gamma) hemolysis which did not demolish the media so that blood is shown in Table 1.</w:t>
      </w:r>
    </w:p>
    <w:p w:rsidR="00C36FE9" w:rsidRPr="00806231" w:rsidRDefault="00C36FE9" w:rsidP="00C36FE9">
      <w:pPr>
        <w:spacing w:after="0" w:line="276" w:lineRule="auto"/>
        <w:rPr>
          <w:rFonts w:ascii="Times New Roman" w:hAnsi="Times New Roman" w:cs="Times New Roman"/>
          <w:b/>
          <w:sz w:val="24"/>
          <w:szCs w:val="24"/>
        </w:rPr>
      </w:pPr>
    </w:p>
    <w:p w:rsidR="00FC6410" w:rsidRPr="00806231" w:rsidRDefault="00FC6410" w:rsidP="0027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color w:val="222222"/>
          <w:sz w:val="24"/>
          <w:szCs w:val="24"/>
          <w:lang w:eastAsia="ko-KR"/>
        </w:rPr>
      </w:pPr>
      <w:r w:rsidRPr="00806231">
        <w:rPr>
          <w:rFonts w:ascii="Times New Roman" w:eastAsia="Times New Roman" w:hAnsi="Times New Roman" w:cs="Times New Roman"/>
          <w:b/>
          <w:color w:val="222222"/>
          <w:sz w:val="24"/>
          <w:szCs w:val="24"/>
          <w:lang w:eastAsia="ko-KR"/>
        </w:rPr>
        <w:t>Test of the effect of metals on the ability of cellulolytic bacteria</w:t>
      </w:r>
    </w:p>
    <w:p w:rsidR="00FC6410" w:rsidRPr="00806231" w:rsidRDefault="00FC6410" w:rsidP="00FC6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eastAsia="ko-KR"/>
        </w:rPr>
      </w:pPr>
      <w:r w:rsidRPr="00806231">
        <w:rPr>
          <w:rFonts w:ascii="Times New Roman" w:eastAsia="Times New Roman" w:hAnsi="Times New Roman" w:cs="Times New Roman"/>
          <w:color w:val="222222"/>
          <w:sz w:val="24"/>
          <w:szCs w:val="24"/>
          <w:lang w:eastAsia="ko-KR"/>
        </w:rPr>
        <w:t xml:space="preserve">IBK3 isolate is able to grow on the media with the addition of metals. Addition of metal ions decreases cellulolytic activity. The cellulolytic index formed on media that uses 4 metals with 3 different concentrations shows different index values. In media with the addition of Cu metal ions from 0.015 to 0.06 mM, the cellulolytic index formed continues to decrease to 0.71 (Figure 2). The Pb metal ion decreases the cellulolytic index value to 0.70. Al metal concentration of 3 mM showed the highest cellulolytic index compared to indexes at concentrations of 1.5 and 6 </w:t>
      </w:r>
      <w:proofErr w:type="spellStart"/>
      <w:r w:rsidRPr="00806231">
        <w:rPr>
          <w:rFonts w:ascii="Times New Roman" w:eastAsia="Times New Roman" w:hAnsi="Times New Roman" w:cs="Times New Roman"/>
          <w:color w:val="222222"/>
          <w:sz w:val="24"/>
          <w:szCs w:val="24"/>
          <w:lang w:eastAsia="ko-KR"/>
        </w:rPr>
        <w:t>mM.</w:t>
      </w:r>
      <w:proofErr w:type="spellEnd"/>
      <w:r w:rsidRPr="00806231">
        <w:rPr>
          <w:rFonts w:ascii="Times New Roman" w:eastAsia="Times New Roman" w:hAnsi="Times New Roman" w:cs="Times New Roman"/>
          <w:color w:val="222222"/>
          <w:sz w:val="24"/>
          <w:szCs w:val="24"/>
          <w:lang w:eastAsia="ko-KR"/>
        </w:rPr>
        <w:t xml:space="preserve"> Whereas Fe metal ions at the highest concentration of 40 mM increase the cellulolytic index up to 1.57. </w:t>
      </w:r>
    </w:p>
    <w:p w:rsidR="00922818" w:rsidRPr="00270640" w:rsidRDefault="00FC6410" w:rsidP="0027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val="id-ID" w:eastAsia="ko-KR"/>
        </w:rPr>
      </w:pPr>
      <w:r w:rsidRPr="00806231">
        <w:rPr>
          <w:rFonts w:ascii="Times New Roman" w:eastAsia="Times New Roman" w:hAnsi="Times New Roman" w:cs="Times New Roman"/>
          <w:color w:val="222222"/>
          <w:sz w:val="24"/>
          <w:szCs w:val="24"/>
          <w:lang w:eastAsia="ko-KR"/>
        </w:rPr>
        <w:t>However, for the overall cellulolytic index value obtained for negative controls the highest cellulolytic index value was compared with the media with metal addition (Figure 2).</w:t>
      </w:r>
    </w:p>
    <w:p w:rsidR="00574C3D" w:rsidRPr="00806231" w:rsidRDefault="00336779" w:rsidP="00FB154E">
      <w:pPr>
        <w:spacing w:line="276" w:lineRule="auto"/>
        <w:rPr>
          <w:rFonts w:ascii="Times New Roman" w:hAnsi="Times New Roman" w:cs="Times New Roman"/>
          <w:sz w:val="24"/>
          <w:szCs w:val="24"/>
        </w:rPr>
      </w:pPr>
      <w:r w:rsidRPr="00806231">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78720" behindDoc="0" locked="0" layoutInCell="1" allowOverlap="1" wp14:anchorId="48425FD7" wp14:editId="3563A3A2">
                <wp:simplePos x="0" y="0"/>
                <wp:positionH relativeFrom="column">
                  <wp:posOffset>4899025</wp:posOffset>
                </wp:positionH>
                <wp:positionV relativeFrom="paragraph">
                  <wp:posOffset>657225</wp:posOffset>
                </wp:positionV>
                <wp:extent cx="913130" cy="2571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57175"/>
                        </a:xfrm>
                        <a:prstGeom prst="rect">
                          <a:avLst/>
                        </a:prstGeom>
                        <a:noFill/>
                        <a:ln w="9525">
                          <a:noFill/>
                          <a:miter lim="800000"/>
                          <a:headEnd/>
                          <a:tailEnd/>
                        </a:ln>
                      </wps:spPr>
                      <wps:txbx>
                        <w:txbxContent>
                          <w:p w:rsidR="00A931C5" w:rsidRPr="00D70B9B" w:rsidRDefault="00A931C5" w:rsidP="00FB154E">
                            <w:pPr>
                              <w:rPr>
                                <w:rFonts w:ascii="Times New Roman" w:hAnsi="Times New Roman" w:cs="Times New Roman"/>
                                <w:sz w:val="18"/>
                                <w:szCs w:val="18"/>
                                <w:lang w:val="en-ID"/>
                              </w:rPr>
                            </w:pPr>
                            <w:r>
                              <w:rPr>
                                <w:rFonts w:ascii="Times New Roman" w:hAnsi="Times New Roman" w:cs="Times New Roman"/>
                                <w:sz w:val="18"/>
                                <w:szCs w:val="18"/>
                                <w:lang w:val="en-ID"/>
                              </w:rPr>
                              <w:t xml:space="preserve">Tanpa Logam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25FD7" id="_x0000_t202" coordsize="21600,21600" o:spt="202" path="m,l,21600r21600,l21600,xe">
                <v:stroke joinstyle="miter"/>
                <v:path gradientshapeok="t" o:connecttype="rect"/>
              </v:shapetype>
              <v:shape id="Text Box 2" o:spid="_x0000_s1029" type="#_x0000_t202" style="position:absolute;margin-left:385.75pt;margin-top:51.75pt;width:71.9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" filled="f" stroked="f">
                <v:textbox>
                  <w:txbxContent>
                    <w:p w:rsidR="00A931C5" w:rsidRPr="00D70B9B" w:rsidRDefault="00A931C5" w:rsidP="00FB154E">
                      <w:pPr>
                        <w:rPr>
                          <w:rFonts w:ascii="Times New Roman" w:hAnsi="Times New Roman" w:cs="Times New Roman"/>
                          <w:sz w:val="18"/>
                          <w:szCs w:val="18"/>
                          <w:lang w:val="en-ID"/>
                        </w:rPr>
                      </w:pPr>
                      <w:r>
                        <w:rPr>
                          <w:rFonts w:ascii="Times New Roman" w:hAnsi="Times New Roman" w:cs="Times New Roman"/>
                          <w:sz w:val="18"/>
                          <w:szCs w:val="18"/>
                          <w:lang w:val="en-ID"/>
                        </w:rPr>
                        <w:t xml:space="preserve">Tanpa Logam </w:t>
                      </w:r>
                    </w:p>
                  </w:txbxContent>
                </v:textbox>
              </v:shape>
            </w:pict>
          </mc:Fallback>
        </mc:AlternateContent>
      </w:r>
      <w:r w:rsidRPr="00806231">
        <w:rPr>
          <w:rFonts w:ascii="Times New Roman" w:hAnsi="Times New Roman" w:cs="Times New Roman"/>
          <w:noProof/>
          <w:sz w:val="24"/>
          <w:szCs w:val="24"/>
          <w:lang w:val="id-ID" w:eastAsia="id-ID"/>
        </w:rPr>
        <mc:AlternateContent>
          <mc:Choice Requires="wps">
            <w:drawing>
              <wp:anchor distT="0" distB="0" distL="114300" distR="114300" simplePos="0" relativeHeight="251680768" behindDoc="0" locked="0" layoutInCell="1" allowOverlap="1" wp14:anchorId="4A89403D" wp14:editId="0E723B74">
                <wp:simplePos x="0" y="0"/>
                <wp:positionH relativeFrom="column">
                  <wp:posOffset>4915535</wp:posOffset>
                </wp:positionH>
                <wp:positionV relativeFrom="paragraph">
                  <wp:posOffset>881380</wp:posOffset>
                </wp:positionV>
                <wp:extent cx="507365" cy="24130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241300"/>
                        </a:xfrm>
                        <a:prstGeom prst="rect">
                          <a:avLst/>
                        </a:prstGeom>
                        <a:noFill/>
                        <a:ln w="9525">
                          <a:noFill/>
                          <a:miter lim="800000"/>
                          <a:headEnd/>
                          <a:tailEnd/>
                        </a:ln>
                      </wps:spPr>
                      <wps:txbx>
                        <w:txbxContent>
                          <w:p w:rsidR="00A931C5" w:rsidRPr="00D70B9B" w:rsidRDefault="00A931C5" w:rsidP="00FB154E">
                            <w:pPr>
                              <w:rPr>
                                <w:rFonts w:ascii="Times New Roman" w:hAnsi="Times New Roman" w:cs="Times New Roman"/>
                                <w:sz w:val="18"/>
                                <w:szCs w:val="18"/>
                                <w:lang w:val="en-ID"/>
                              </w:rPr>
                            </w:pPr>
                            <w:r>
                              <w:rPr>
                                <w:rFonts w:ascii="Times New Roman" w:hAnsi="Times New Roman" w:cs="Times New Roman"/>
                                <w:sz w:val="18"/>
                                <w:szCs w:val="18"/>
                                <w:lang w:val="en-ID"/>
                              </w:rPr>
                              <w:t>FeCl</w:t>
                            </w:r>
                            <w:r>
                              <w:rPr>
                                <w:rFonts w:ascii="Times New Roman" w:hAnsi="Times New Roman" w:cs="Times New Roman"/>
                                <w:sz w:val="18"/>
                                <w:szCs w:val="18"/>
                                <w:vertAlign w:val="subscript"/>
                                <w:lang w:val="en-ID"/>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9403D" id="_x0000_s1030" type="#_x0000_t202" style="position:absolute;margin-left:387.05pt;margin-top:69.4pt;width:39.95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" filled="f" stroked="f">
                <v:textbox>
                  <w:txbxContent>
                    <w:p w:rsidR="00A931C5" w:rsidRPr="00D70B9B" w:rsidRDefault="00A931C5" w:rsidP="00FB154E">
                      <w:pPr>
                        <w:rPr>
                          <w:rFonts w:ascii="Times New Roman" w:hAnsi="Times New Roman" w:cs="Times New Roman"/>
                          <w:sz w:val="18"/>
                          <w:szCs w:val="18"/>
                          <w:lang w:val="en-ID"/>
                        </w:rPr>
                      </w:pPr>
                      <w:r>
                        <w:rPr>
                          <w:rFonts w:ascii="Times New Roman" w:hAnsi="Times New Roman" w:cs="Times New Roman"/>
                          <w:sz w:val="18"/>
                          <w:szCs w:val="18"/>
                          <w:lang w:val="en-ID"/>
                        </w:rPr>
                        <w:t>FeCl</w:t>
                      </w:r>
                      <w:r>
                        <w:rPr>
                          <w:rFonts w:ascii="Times New Roman" w:hAnsi="Times New Roman" w:cs="Times New Roman"/>
                          <w:sz w:val="18"/>
                          <w:szCs w:val="18"/>
                          <w:vertAlign w:val="subscript"/>
                          <w:lang w:val="en-ID"/>
                        </w:rPr>
                        <w:t>3</w:t>
                      </w:r>
                    </w:p>
                  </w:txbxContent>
                </v:textbox>
              </v:shape>
            </w:pict>
          </mc:Fallback>
        </mc:AlternateContent>
      </w:r>
      <w:r w:rsidRPr="00806231">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14:anchorId="4F5F9C11" wp14:editId="21F32A98">
                <wp:simplePos x="0" y="0"/>
                <wp:positionH relativeFrom="column">
                  <wp:posOffset>4915535</wp:posOffset>
                </wp:positionH>
                <wp:positionV relativeFrom="paragraph">
                  <wp:posOffset>1122045</wp:posOffset>
                </wp:positionV>
                <wp:extent cx="507365" cy="2413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241300"/>
                        </a:xfrm>
                        <a:prstGeom prst="rect">
                          <a:avLst/>
                        </a:prstGeom>
                        <a:noFill/>
                        <a:ln w="9525">
                          <a:noFill/>
                          <a:miter lim="800000"/>
                          <a:headEnd/>
                          <a:tailEnd/>
                        </a:ln>
                      </wps:spPr>
                      <wps:txbx>
                        <w:txbxContent>
                          <w:p w:rsidR="00A931C5" w:rsidRPr="00D70B9B" w:rsidRDefault="00A931C5">
                            <w:pPr>
                              <w:rPr>
                                <w:rFonts w:ascii="Times New Roman" w:hAnsi="Times New Roman" w:cs="Times New Roman"/>
                                <w:sz w:val="18"/>
                                <w:szCs w:val="18"/>
                                <w:lang w:val="en-ID"/>
                              </w:rPr>
                            </w:pPr>
                            <w:r w:rsidRPr="00D70B9B">
                              <w:rPr>
                                <w:rFonts w:ascii="Times New Roman" w:hAnsi="Times New Roman" w:cs="Times New Roman"/>
                                <w:sz w:val="18"/>
                                <w:szCs w:val="18"/>
                                <w:lang w:val="en-ID"/>
                              </w:rPr>
                              <w:t>CuCl</w:t>
                            </w:r>
                            <w:r w:rsidRPr="00D70B9B">
                              <w:rPr>
                                <w:rFonts w:ascii="Times New Roman" w:hAnsi="Times New Roman" w:cs="Times New Roman"/>
                                <w:sz w:val="18"/>
                                <w:szCs w:val="18"/>
                                <w:vertAlign w:val="subscript"/>
                                <w:lang w:val="en-ID"/>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F9C11" id="_x0000_s1031" type="#_x0000_t202" style="position:absolute;margin-left:387.05pt;margin-top:88.35pt;width:39.95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" filled="f" stroked="f">
                <v:textbox>
                  <w:txbxContent>
                    <w:p w:rsidR="00A931C5" w:rsidRPr="00D70B9B" w:rsidRDefault="00A931C5">
                      <w:pPr>
                        <w:rPr>
                          <w:rFonts w:ascii="Times New Roman" w:hAnsi="Times New Roman" w:cs="Times New Roman"/>
                          <w:sz w:val="18"/>
                          <w:szCs w:val="18"/>
                          <w:lang w:val="en-ID"/>
                        </w:rPr>
                      </w:pPr>
                      <w:r w:rsidRPr="00D70B9B">
                        <w:rPr>
                          <w:rFonts w:ascii="Times New Roman" w:hAnsi="Times New Roman" w:cs="Times New Roman"/>
                          <w:sz w:val="18"/>
                          <w:szCs w:val="18"/>
                          <w:lang w:val="en-ID"/>
                        </w:rPr>
                        <w:t>CuCl</w:t>
                      </w:r>
                      <w:r w:rsidRPr="00D70B9B">
                        <w:rPr>
                          <w:rFonts w:ascii="Times New Roman" w:hAnsi="Times New Roman" w:cs="Times New Roman"/>
                          <w:sz w:val="18"/>
                          <w:szCs w:val="18"/>
                          <w:vertAlign w:val="subscript"/>
                          <w:lang w:val="en-ID"/>
                        </w:rPr>
                        <w:t>2</w:t>
                      </w:r>
                    </w:p>
                  </w:txbxContent>
                </v:textbox>
              </v:shape>
            </w:pict>
          </mc:Fallback>
        </mc:AlternateContent>
      </w:r>
      <w:r w:rsidRPr="00806231">
        <w:rPr>
          <w:rFonts w:ascii="Times New Roman" w:hAnsi="Times New Roman" w:cs="Times New Roman"/>
          <w:noProof/>
          <w:sz w:val="24"/>
          <w:szCs w:val="24"/>
          <w:lang w:val="id-ID" w:eastAsia="id-ID"/>
        </w:rPr>
        <mc:AlternateContent>
          <mc:Choice Requires="wps">
            <w:drawing>
              <wp:anchor distT="0" distB="0" distL="114300" distR="114300" simplePos="0" relativeHeight="251685375" behindDoc="0" locked="0" layoutInCell="1" allowOverlap="1" wp14:anchorId="08B5CAB6" wp14:editId="412E5227">
                <wp:simplePos x="0" y="0"/>
                <wp:positionH relativeFrom="column">
                  <wp:posOffset>4930140</wp:posOffset>
                </wp:positionH>
                <wp:positionV relativeFrom="paragraph">
                  <wp:posOffset>1363345</wp:posOffset>
                </wp:positionV>
                <wp:extent cx="507365" cy="24130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241300"/>
                        </a:xfrm>
                        <a:prstGeom prst="rect">
                          <a:avLst/>
                        </a:prstGeom>
                        <a:noFill/>
                        <a:ln w="9525">
                          <a:noFill/>
                          <a:miter lim="800000"/>
                          <a:headEnd/>
                          <a:tailEnd/>
                        </a:ln>
                      </wps:spPr>
                      <wps:txbx>
                        <w:txbxContent>
                          <w:p w:rsidR="00A931C5" w:rsidRPr="00D70B9B" w:rsidRDefault="00A931C5" w:rsidP="00FB154E">
                            <w:pPr>
                              <w:rPr>
                                <w:rFonts w:ascii="Times New Roman" w:hAnsi="Times New Roman" w:cs="Times New Roman"/>
                                <w:sz w:val="18"/>
                                <w:szCs w:val="18"/>
                                <w:lang w:val="en-ID"/>
                              </w:rPr>
                            </w:pPr>
                            <w:r>
                              <w:rPr>
                                <w:rFonts w:ascii="Times New Roman" w:hAnsi="Times New Roman" w:cs="Times New Roman"/>
                                <w:sz w:val="18"/>
                                <w:szCs w:val="18"/>
                                <w:lang w:val="en-ID"/>
                              </w:rPr>
                              <w:t>Pb</w:t>
                            </w:r>
                            <w:r w:rsidRPr="00D70B9B">
                              <w:rPr>
                                <w:rFonts w:ascii="Times New Roman" w:hAnsi="Times New Roman" w:cs="Times New Roman"/>
                                <w:sz w:val="18"/>
                                <w:szCs w:val="18"/>
                                <w:lang w:val="en-ID"/>
                              </w:rPr>
                              <w:t>Cl</w:t>
                            </w:r>
                            <w:r w:rsidRPr="00D70B9B">
                              <w:rPr>
                                <w:rFonts w:ascii="Times New Roman" w:hAnsi="Times New Roman" w:cs="Times New Roman"/>
                                <w:sz w:val="18"/>
                                <w:szCs w:val="18"/>
                                <w:vertAlign w:val="subscript"/>
                                <w:lang w:val="en-ID"/>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5CAB6" id="_x0000_s1032" type="#_x0000_t202" style="position:absolute;margin-left:388.2pt;margin-top:107.35pt;width:39.95pt;height:19pt;z-index:251685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" filled="f" stroked="f">
                <v:textbox>
                  <w:txbxContent>
                    <w:p w:rsidR="00A931C5" w:rsidRPr="00D70B9B" w:rsidRDefault="00A931C5" w:rsidP="00FB154E">
                      <w:pPr>
                        <w:rPr>
                          <w:rFonts w:ascii="Times New Roman" w:hAnsi="Times New Roman" w:cs="Times New Roman"/>
                          <w:sz w:val="18"/>
                          <w:szCs w:val="18"/>
                          <w:lang w:val="en-ID"/>
                        </w:rPr>
                      </w:pPr>
                      <w:r>
                        <w:rPr>
                          <w:rFonts w:ascii="Times New Roman" w:hAnsi="Times New Roman" w:cs="Times New Roman"/>
                          <w:sz w:val="18"/>
                          <w:szCs w:val="18"/>
                          <w:lang w:val="en-ID"/>
                        </w:rPr>
                        <w:t>Pb</w:t>
                      </w:r>
                      <w:r w:rsidRPr="00D70B9B">
                        <w:rPr>
                          <w:rFonts w:ascii="Times New Roman" w:hAnsi="Times New Roman" w:cs="Times New Roman"/>
                          <w:sz w:val="18"/>
                          <w:szCs w:val="18"/>
                          <w:lang w:val="en-ID"/>
                        </w:rPr>
                        <w:t>Cl</w:t>
                      </w:r>
                      <w:r w:rsidRPr="00D70B9B">
                        <w:rPr>
                          <w:rFonts w:ascii="Times New Roman" w:hAnsi="Times New Roman" w:cs="Times New Roman"/>
                          <w:sz w:val="18"/>
                          <w:szCs w:val="18"/>
                          <w:vertAlign w:val="subscript"/>
                          <w:lang w:val="en-ID"/>
                        </w:rPr>
                        <w:t>2</w:t>
                      </w:r>
                    </w:p>
                  </w:txbxContent>
                </v:textbox>
              </v:shape>
            </w:pict>
          </mc:Fallback>
        </mc:AlternateContent>
      </w:r>
      <w:r w:rsidRPr="00806231">
        <w:rPr>
          <w:rFonts w:ascii="Times New Roman" w:hAnsi="Times New Roman" w:cs="Times New Roman"/>
          <w:noProof/>
          <w:sz w:val="24"/>
          <w:szCs w:val="24"/>
          <w:lang w:val="id-ID" w:eastAsia="id-ID"/>
        </w:rPr>
        <mc:AlternateContent>
          <mc:Choice Requires="wps">
            <w:drawing>
              <wp:anchor distT="0" distB="0" distL="114300" distR="114300" simplePos="0" relativeHeight="251684864" behindDoc="0" locked="0" layoutInCell="1" allowOverlap="1" wp14:anchorId="29127830" wp14:editId="449990FE">
                <wp:simplePos x="0" y="0"/>
                <wp:positionH relativeFrom="column">
                  <wp:posOffset>4930775</wp:posOffset>
                </wp:positionH>
                <wp:positionV relativeFrom="paragraph">
                  <wp:posOffset>1598295</wp:posOffset>
                </wp:positionV>
                <wp:extent cx="507365" cy="241300"/>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241300"/>
                        </a:xfrm>
                        <a:prstGeom prst="rect">
                          <a:avLst/>
                        </a:prstGeom>
                        <a:noFill/>
                        <a:ln w="9525">
                          <a:noFill/>
                          <a:miter lim="800000"/>
                          <a:headEnd/>
                          <a:tailEnd/>
                        </a:ln>
                      </wps:spPr>
                      <wps:txbx>
                        <w:txbxContent>
                          <w:p w:rsidR="00A931C5" w:rsidRPr="00D70B9B" w:rsidRDefault="00A931C5" w:rsidP="00FB154E">
                            <w:pPr>
                              <w:rPr>
                                <w:rFonts w:ascii="Times New Roman" w:hAnsi="Times New Roman" w:cs="Times New Roman"/>
                                <w:sz w:val="18"/>
                                <w:szCs w:val="18"/>
                                <w:lang w:val="en-ID"/>
                              </w:rPr>
                            </w:pPr>
                            <w:r>
                              <w:rPr>
                                <w:rFonts w:ascii="Times New Roman" w:hAnsi="Times New Roman" w:cs="Times New Roman"/>
                                <w:sz w:val="18"/>
                                <w:szCs w:val="18"/>
                                <w:lang w:val="en-ID"/>
                              </w:rPr>
                              <w:t>Al</w:t>
                            </w:r>
                            <w:r w:rsidRPr="00D70B9B">
                              <w:rPr>
                                <w:rFonts w:ascii="Times New Roman" w:hAnsi="Times New Roman" w:cs="Times New Roman"/>
                                <w:sz w:val="18"/>
                                <w:szCs w:val="18"/>
                                <w:lang w:val="en-ID"/>
                              </w:rPr>
                              <w:t>Cl</w:t>
                            </w:r>
                            <w:r>
                              <w:rPr>
                                <w:rFonts w:ascii="Times New Roman" w:hAnsi="Times New Roman" w:cs="Times New Roman"/>
                                <w:sz w:val="18"/>
                                <w:szCs w:val="18"/>
                                <w:vertAlign w:val="subscript"/>
                                <w:lang w:val="en-ID"/>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27830" id="_x0000_s1033" type="#_x0000_t202" style="position:absolute;margin-left:388.25pt;margin-top:125.85pt;width:39.95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" filled="f" stroked="f">
                <v:textbox>
                  <w:txbxContent>
                    <w:p w:rsidR="00A931C5" w:rsidRPr="00D70B9B" w:rsidRDefault="00A931C5" w:rsidP="00FB154E">
                      <w:pPr>
                        <w:rPr>
                          <w:rFonts w:ascii="Times New Roman" w:hAnsi="Times New Roman" w:cs="Times New Roman"/>
                          <w:sz w:val="18"/>
                          <w:szCs w:val="18"/>
                          <w:lang w:val="en-ID"/>
                        </w:rPr>
                      </w:pPr>
                      <w:r>
                        <w:rPr>
                          <w:rFonts w:ascii="Times New Roman" w:hAnsi="Times New Roman" w:cs="Times New Roman"/>
                          <w:sz w:val="18"/>
                          <w:szCs w:val="18"/>
                          <w:lang w:val="en-ID"/>
                        </w:rPr>
                        <w:t>Al</w:t>
                      </w:r>
                      <w:r w:rsidRPr="00D70B9B">
                        <w:rPr>
                          <w:rFonts w:ascii="Times New Roman" w:hAnsi="Times New Roman" w:cs="Times New Roman"/>
                          <w:sz w:val="18"/>
                          <w:szCs w:val="18"/>
                          <w:lang w:val="en-ID"/>
                        </w:rPr>
                        <w:t>Cl</w:t>
                      </w:r>
                      <w:r>
                        <w:rPr>
                          <w:rFonts w:ascii="Times New Roman" w:hAnsi="Times New Roman" w:cs="Times New Roman"/>
                          <w:sz w:val="18"/>
                          <w:szCs w:val="18"/>
                          <w:vertAlign w:val="subscript"/>
                          <w:lang w:val="en-ID"/>
                        </w:rPr>
                        <w:t>3</w:t>
                      </w:r>
                    </w:p>
                  </w:txbxContent>
                </v:textbox>
              </v:shape>
            </w:pict>
          </mc:Fallback>
        </mc:AlternateContent>
      </w:r>
      <w:r w:rsidRPr="00806231">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525C4C05" wp14:editId="39DD3D4C">
                <wp:simplePos x="0" y="0"/>
                <wp:positionH relativeFrom="column">
                  <wp:posOffset>4671060</wp:posOffset>
                </wp:positionH>
                <wp:positionV relativeFrom="paragraph">
                  <wp:posOffset>1616075</wp:posOffset>
                </wp:positionV>
                <wp:extent cx="291465" cy="163830"/>
                <wp:effectExtent l="0" t="0" r="13335" b="26670"/>
                <wp:wrapNone/>
                <wp:docPr id="12" name="Rectangle 12"/>
                <wp:cNvGraphicFramePr/>
                <a:graphic xmlns:a="http://schemas.openxmlformats.org/drawingml/2006/main">
                  <a:graphicData uri="http://schemas.microsoft.com/office/word/2010/wordprocessingShape">
                    <wps:wsp>
                      <wps:cNvSpPr/>
                      <wps:spPr>
                        <a:xfrm>
                          <a:off x="0" y="0"/>
                          <a:ext cx="291465" cy="16383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vertOverflow="clip"/>
                    </wps:wsp>
                  </a:graphicData>
                </a:graphic>
                <wp14:sizeRelH relativeFrom="margin">
                  <wp14:pctWidth>0</wp14:pctWidth>
                </wp14:sizeRelH>
              </wp:anchor>
            </w:drawing>
          </mc:Choice>
          <mc:Fallback>
            <w:pict>
              <v:rect w14:anchorId="5158C2A3" id="Rectangle 12" o:spid="_x0000_s1026" style="position:absolute;margin-left:367.8pt;margin-top:127.25pt;width:22.95pt;height:12.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" fillcolor="#4bacc6 [3208]" strokecolor="#4bacc6 [3208]" strokeweight="2pt"/>
            </w:pict>
          </mc:Fallback>
        </mc:AlternateContent>
      </w:r>
      <w:r w:rsidRPr="00806231">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77857282" wp14:editId="5586E6A0">
                <wp:simplePos x="0" y="0"/>
                <wp:positionH relativeFrom="column">
                  <wp:posOffset>4665345</wp:posOffset>
                </wp:positionH>
                <wp:positionV relativeFrom="paragraph">
                  <wp:posOffset>1377315</wp:posOffset>
                </wp:positionV>
                <wp:extent cx="291465" cy="163830"/>
                <wp:effectExtent l="0" t="0" r="13335" b="26670"/>
                <wp:wrapNone/>
                <wp:docPr id="11" name="Rectangle 11"/>
                <wp:cNvGraphicFramePr/>
                <a:graphic xmlns:a="http://schemas.openxmlformats.org/drawingml/2006/main">
                  <a:graphicData uri="http://schemas.microsoft.com/office/word/2010/wordprocessingShape">
                    <wps:wsp>
                      <wps:cNvSpPr/>
                      <wps:spPr>
                        <a:xfrm>
                          <a:off x="0" y="0"/>
                          <a:ext cx="291465" cy="163830"/>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vertOverflow="clip"/>
                    </wps:wsp>
                  </a:graphicData>
                </a:graphic>
                <wp14:sizeRelH relativeFrom="margin">
                  <wp14:pctWidth>0</wp14:pctWidth>
                </wp14:sizeRelH>
              </wp:anchor>
            </w:drawing>
          </mc:Choice>
          <mc:Fallback>
            <w:pict>
              <v:rect w14:anchorId="7498F12B" id="Rectangle 11" o:spid="_x0000_s1026" style="position:absolute;margin-left:367.35pt;margin-top:108.45pt;width:22.95pt;height:12.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" fillcolor="#f79646 [3209]" strokecolor="#f79646 [3209]" strokeweight="2pt"/>
            </w:pict>
          </mc:Fallback>
        </mc:AlternateContent>
      </w:r>
      <w:r w:rsidRPr="00806231">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334A7CA4" wp14:editId="4B9C645D">
                <wp:simplePos x="0" y="0"/>
                <wp:positionH relativeFrom="column">
                  <wp:posOffset>4668520</wp:posOffset>
                </wp:positionH>
                <wp:positionV relativeFrom="paragraph">
                  <wp:posOffset>1139190</wp:posOffset>
                </wp:positionV>
                <wp:extent cx="291465" cy="163830"/>
                <wp:effectExtent l="0" t="0" r="13335" b="26670"/>
                <wp:wrapNone/>
                <wp:docPr id="10" name="Rectangle 10"/>
                <wp:cNvGraphicFramePr/>
                <a:graphic xmlns:a="http://schemas.openxmlformats.org/drawingml/2006/main">
                  <a:graphicData uri="http://schemas.microsoft.com/office/word/2010/wordprocessingShape">
                    <wps:wsp>
                      <wps:cNvSpPr/>
                      <wps:spPr>
                        <a:xfrm>
                          <a:off x="0" y="0"/>
                          <a:ext cx="291465" cy="163830"/>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vertOverflow="clip"/>
                    </wps:wsp>
                  </a:graphicData>
                </a:graphic>
                <wp14:sizeRelH relativeFrom="margin">
                  <wp14:pctWidth>0</wp14:pctWidth>
                </wp14:sizeRelH>
              </wp:anchor>
            </w:drawing>
          </mc:Choice>
          <mc:Fallback>
            <w:pict>
              <v:rect w14:anchorId="52010F10" id="Rectangle 10" o:spid="_x0000_s1026" style="position:absolute;margin-left:367.6pt;margin-top:89.7pt;width:22.95pt;height:12.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" fillcolor="#8064a2 [3207]" strokecolor="#8064a2 [3207]" strokeweight="2pt"/>
            </w:pict>
          </mc:Fallback>
        </mc:AlternateContent>
      </w:r>
      <w:r w:rsidRPr="00806231">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49C313E2" wp14:editId="5BDEA59C">
                <wp:simplePos x="0" y="0"/>
                <wp:positionH relativeFrom="column">
                  <wp:posOffset>4662805</wp:posOffset>
                </wp:positionH>
                <wp:positionV relativeFrom="paragraph">
                  <wp:posOffset>908685</wp:posOffset>
                </wp:positionV>
                <wp:extent cx="291465" cy="163830"/>
                <wp:effectExtent l="0" t="0" r="13335" b="26670"/>
                <wp:wrapNone/>
                <wp:docPr id="7" name="Rectangle 7"/>
                <wp:cNvGraphicFramePr/>
                <a:graphic xmlns:a="http://schemas.openxmlformats.org/drawingml/2006/main">
                  <a:graphicData uri="http://schemas.microsoft.com/office/word/2010/wordprocessingShape">
                    <wps:wsp>
                      <wps:cNvSpPr/>
                      <wps:spPr>
                        <a:xfrm>
                          <a:off x="0" y="0"/>
                          <a:ext cx="291465" cy="16383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wps:wsp>
                  </a:graphicData>
                </a:graphic>
                <wp14:sizeRelH relativeFrom="margin">
                  <wp14:pctWidth>0</wp14:pctWidth>
                </wp14:sizeRelH>
              </wp:anchor>
            </w:drawing>
          </mc:Choice>
          <mc:Fallback>
            <w:pict>
              <v:rect w14:anchorId="48613C01" id="Rectangle 7" o:spid="_x0000_s1026" style="position:absolute;margin-left:367.15pt;margin-top:71.55pt;width:22.95pt;height:12.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" fillcolor="red" strokecolor="red" strokeweight="2pt"/>
            </w:pict>
          </mc:Fallback>
        </mc:AlternateContent>
      </w:r>
      <w:r w:rsidRPr="00806231">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078429B7" wp14:editId="7441155D">
                <wp:simplePos x="0" y="0"/>
                <wp:positionH relativeFrom="column">
                  <wp:posOffset>4657090</wp:posOffset>
                </wp:positionH>
                <wp:positionV relativeFrom="paragraph">
                  <wp:posOffset>670560</wp:posOffset>
                </wp:positionV>
                <wp:extent cx="291465" cy="163830"/>
                <wp:effectExtent l="0" t="0" r="13335" b="26670"/>
                <wp:wrapNone/>
                <wp:docPr id="1" name="Rectangle 1"/>
                <wp:cNvGraphicFramePr/>
                <a:graphic xmlns:a="http://schemas.openxmlformats.org/drawingml/2006/main">
                  <a:graphicData uri="http://schemas.microsoft.com/office/word/2010/wordprocessingShape">
                    <wps:wsp>
                      <wps:cNvSpPr/>
                      <wps:spPr>
                        <a:xfrm>
                          <a:off x="0" y="0"/>
                          <a:ext cx="291465" cy="163830"/>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vertOverflow="clip"/>
                    </wps:wsp>
                  </a:graphicData>
                </a:graphic>
                <wp14:sizeRelH relativeFrom="margin">
                  <wp14:pctWidth>0</wp14:pctWidth>
                </wp14:sizeRelH>
              </wp:anchor>
            </w:drawing>
          </mc:Choice>
          <mc:Fallback>
            <w:pict>
              <v:rect w14:anchorId="7B435A21" id="Rectangle 1" o:spid="_x0000_s1026" style="position:absolute;margin-left:366.7pt;margin-top:52.8pt;width:22.95pt;height:12.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" fillcolor="#1f497d [3215]" strokecolor="#1f497d [3215]" strokeweight="2pt"/>
            </w:pict>
          </mc:Fallback>
        </mc:AlternateContent>
      </w:r>
      <w:r w:rsidRPr="00806231">
        <w:rPr>
          <w:rFonts w:ascii="Times New Roman" w:hAnsi="Times New Roman" w:cs="Times New Roman"/>
          <w:noProof/>
          <w:sz w:val="24"/>
          <w:szCs w:val="24"/>
          <w:lang w:val="id-ID" w:eastAsia="id-ID"/>
        </w:rPr>
        <w:drawing>
          <wp:inline distT="0" distB="0" distL="0" distR="0" wp14:anchorId="7FDD805A" wp14:editId="6F91E85D">
            <wp:extent cx="4848225" cy="2733675"/>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6410" w:rsidRPr="00806231" w:rsidRDefault="00FC6410" w:rsidP="00FC6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color w:val="222222"/>
          <w:sz w:val="24"/>
          <w:szCs w:val="24"/>
          <w:lang w:eastAsia="ko-KR"/>
        </w:rPr>
      </w:pPr>
      <w:r w:rsidRPr="00806231">
        <w:rPr>
          <w:rFonts w:ascii="Times New Roman" w:eastAsia="Times New Roman" w:hAnsi="Times New Roman" w:cs="Times New Roman"/>
          <w:b/>
          <w:color w:val="222222"/>
          <w:sz w:val="24"/>
          <w:szCs w:val="24"/>
          <w:lang w:eastAsia="ko-KR"/>
        </w:rPr>
        <w:t>Figure 2.</w:t>
      </w:r>
      <w:r w:rsidRPr="00806231">
        <w:rPr>
          <w:rFonts w:ascii="Times New Roman" w:eastAsia="Times New Roman" w:hAnsi="Times New Roman" w:cs="Times New Roman"/>
          <w:color w:val="222222"/>
          <w:sz w:val="24"/>
          <w:szCs w:val="24"/>
          <w:lang w:eastAsia="ko-KR"/>
        </w:rPr>
        <w:t xml:space="preserve"> Test of Effect of Metals on Cellulose Degradation Process</w:t>
      </w:r>
    </w:p>
    <w:p w:rsidR="007031EE" w:rsidRPr="00806231" w:rsidRDefault="007031EE" w:rsidP="006838BD">
      <w:pPr>
        <w:spacing w:after="0"/>
        <w:rPr>
          <w:rFonts w:ascii="Times New Roman" w:hAnsi="Times New Roman" w:cs="Times New Roman"/>
          <w:sz w:val="24"/>
          <w:szCs w:val="24"/>
        </w:rPr>
      </w:pPr>
    </w:p>
    <w:p w:rsidR="006838BD" w:rsidRPr="00806231" w:rsidRDefault="006838BD" w:rsidP="006838BD">
      <w:pPr>
        <w:spacing w:after="0"/>
        <w:rPr>
          <w:rFonts w:ascii="Times New Roman" w:hAnsi="Times New Roman" w:cs="Times New Roman"/>
          <w:sz w:val="24"/>
          <w:szCs w:val="24"/>
        </w:rPr>
      </w:pPr>
    </w:p>
    <w:p w:rsidR="003600F8" w:rsidRDefault="003600F8" w:rsidP="0036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color w:val="222222"/>
          <w:sz w:val="24"/>
          <w:szCs w:val="24"/>
          <w:lang w:eastAsia="ko-KR"/>
        </w:rPr>
      </w:pPr>
      <w:r w:rsidRPr="00806231">
        <w:rPr>
          <w:rFonts w:ascii="Times New Roman" w:hAnsi="Times New Roman" w:cs="Times New Roman"/>
          <w:b/>
          <w:sz w:val="24"/>
          <w:szCs w:val="24"/>
        </w:rPr>
        <w:t>DISCUSSION</w:t>
      </w:r>
    </w:p>
    <w:p w:rsidR="00FC6410" w:rsidRPr="00806231" w:rsidRDefault="00FC6410" w:rsidP="00FC6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eastAsia="ko-KR"/>
        </w:rPr>
      </w:pPr>
      <w:r w:rsidRPr="00806231">
        <w:rPr>
          <w:rFonts w:ascii="Times New Roman" w:eastAsia="Times New Roman" w:hAnsi="Times New Roman" w:cs="Times New Roman"/>
          <w:color w:val="222222"/>
          <w:sz w:val="24"/>
          <w:szCs w:val="24"/>
          <w:lang w:eastAsia="ko-KR"/>
        </w:rPr>
        <w:t>The isolates that were isolated were 38 isolates, and most isolates came from mud. 16 isolates were cellulolytic. The morphology of the colonies of the isolates obtained varied mostly with circular shapes with entire edges, raised elevations and white colors. All isolates are rod shaped and are Gram positive. This character shows Bacillus characteristics (</w:t>
      </w:r>
      <w:proofErr w:type="spellStart"/>
      <w:r w:rsidRPr="00806231">
        <w:rPr>
          <w:rFonts w:ascii="Times New Roman" w:eastAsia="Times New Roman" w:hAnsi="Times New Roman" w:cs="Times New Roman"/>
          <w:color w:val="222222"/>
          <w:sz w:val="24"/>
          <w:szCs w:val="24"/>
          <w:lang w:eastAsia="ko-KR"/>
        </w:rPr>
        <w:t>Bergey’s</w:t>
      </w:r>
      <w:proofErr w:type="spellEnd"/>
      <w:r w:rsidRPr="00806231">
        <w:rPr>
          <w:rFonts w:ascii="Times New Roman" w:eastAsia="Times New Roman" w:hAnsi="Times New Roman" w:cs="Times New Roman"/>
          <w:color w:val="222222"/>
          <w:sz w:val="24"/>
          <w:szCs w:val="24"/>
          <w:lang w:eastAsia="ko-KR"/>
        </w:rPr>
        <w:t xml:space="preserve"> 2009).</w:t>
      </w:r>
    </w:p>
    <w:p w:rsidR="00922818" w:rsidRPr="00806231" w:rsidRDefault="00922818" w:rsidP="00306B97">
      <w:pPr>
        <w:spacing w:after="0" w:line="240" w:lineRule="auto"/>
        <w:rPr>
          <w:rFonts w:ascii="Times New Roman" w:hAnsi="Times New Roman" w:cs="Times New Roman"/>
          <w:iCs/>
          <w:sz w:val="24"/>
          <w:szCs w:val="24"/>
        </w:rPr>
      </w:pPr>
    </w:p>
    <w:p w:rsidR="006D02F0" w:rsidRPr="00806231" w:rsidRDefault="006D02F0" w:rsidP="006D0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eastAsia="ko-KR"/>
        </w:rPr>
      </w:pPr>
      <w:r w:rsidRPr="00806231">
        <w:rPr>
          <w:rFonts w:ascii="Times New Roman" w:eastAsia="Times New Roman" w:hAnsi="Times New Roman" w:cs="Times New Roman"/>
          <w:color w:val="222222"/>
          <w:sz w:val="24"/>
          <w:szCs w:val="24"/>
          <w:lang w:eastAsia="ko-KR"/>
        </w:rPr>
        <w:t xml:space="preserve">The pH stress test results for 16 isolates were able to grow well at pH 7 and 10 (Table 1). However, at pH 4 no isolates were able to grow. The absence of bacteria that grows at pH 4, this shows that bacteria cannot stand high acidic conditions because most aquatic environments have a pH between 5 to 9. In contrast to stresses for NaCl salts, the 16 isolates grow well on media with the addition of salt 0, 3 and 6%, only 3 isolates did not grow at 6% salinity. Based on the research of </w:t>
      </w:r>
      <w:proofErr w:type="spellStart"/>
      <w:r w:rsidRPr="00806231">
        <w:rPr>
          <w:rFonts w:ascii="Times New Roman" w:eastAsia="Times New Roman" w:hAnsi="Times New Roman" w:cs="Times New Roman"/>
          <w:color w:val="222222"/>
          <w:sz w:val="24"/>
          <w:szCs w:val="24"/>
          <w:lang w:eastAsia="ko-KR"/>
        </w:rPr>
        <w:t>Triyanto</w:t>
      </w:r>
      <w:proofErr w:type="spellEnd"/>
      <w:r w:rsidRPr="00806231">
        <w:rPr>
          <w:rFonts w:ascii="Times New Roman" w:eastAsia="Times New Roman" w:hAnsi="Times New Roman" w:cs="Times New Roman"/>
          <w:color w:val="222222"/>
          <w:sz w:val="24"/>
          <w:szCs w:val="24"/>
          <w:lang w:eastAsia="ko-KR"/>
        </w:rPr>
        <w:t xml:space="preserve"> (2008) marine bacteria can survive at a pH level of 5-9. and technical NaCl or salt levels 0.5% -3.5%. According to </w:t>
      </w:r>
      <w:proofErr w:type="spellStart"/>
      <w:r w:rsidRPr="00806231">
        <w:rPr>
          <w:rFonts w:ascii="Times New Roman" w:eastAsia="Times New Roman" w:hAnsi="Times New Roman" w:cs="Times New Roman"/>
          <w:color w:val="222222"/>
          <w:sz w:val="24"/>
          <w:szCs w:val="24"/>
          <w:lang w:eastAsia="ko-KR"/>
        </w:rPr>
        <w:t>Bergey</w:t>
      </w:r>
      <w:proofErr w:type="spellEnd"/>
      <w:r w:rsidRPr="00806231">
        <w:rPr>
          <w:rFonts w:ascii="Times New Roman" w:eastAsia="Times New Roman" w:hAnsi="Times New Roman" w:cs="Times New Roman"/>
          <w:color w:val="222222"/>
          <w:sz w:val="24"/>
          <w:szCs w:val="24"/>
          <w:lang w:eastAsia="ko-KR"/>
        </w:rPr>
        <w:t xml:space="preserve"> (2009), Bacillus is able to grow at a pH of 5-10 and some are resistant to saline. Can grow on media given NaCl with a concentration of up to 20%. In addition, bacteria unable to grow at acidic pH occur because of the inhibition of transport of essential ions because the membrane permeability to </w:t>
      </w:r>
      <w:r w:rsidRPr="00806231">
        <w:rPr>
          <w:rFonts w:ascii="Times New Roman" w:eastAsia="Times New Roman" w:hAnsi="Times New Roman" w:cs="Times New Roman"/>
          <w:color w:val="222222"/>
          <w:sz w:val="24"/>
          <w:szCs w:val="24"/>
          <w:lang w:eastAsia="ko-KR"/>
        </w:rPr>
        <w:lastRenderedPageBreak/>
        <w:t>ion protons rises, so the cell cannot produce ATP (Adenosine Triphosphate) and the respiratory process fails, growth slows to death (Wang et al. 1979). The ability to grow isolates tested for various stresses is thought to be related to the source of isolation. The ability to live in these extreme conditions is needed by probiotic candidates in order to function properly in various environmental conditions inside and outside the organism's body (</w:t>
      </w:r>
      <w:proofErr w:type="spellStart"/>
      <w:r w:rsidRPr="00806231">
        <w:rPr>
          <w:rFonts w:ascii="Times New Roman" w:eastAsia="Times New Roman" w:hAnsi="Times New Roman" w:cs="Times New Roman"/>
          <w:color w:val="222222"/>
          <w:sz w:val="24"/>
          <w:szCs w:val="24"/>
          <w:lang w:eastAsia="ko-KR"/>
        </w:rPr>
        <w:t>Triyanto</w:t>
      </w:r>
      <w:proofErr w:type="spellEnd"/>
      <w:r w:rsidRPr="00806231">
        <w:rPr>
          <w:rFonts w:ascii="Times New Roman" w:eastAsia="Times New Roman" w:hAnsi="Times New Roman" w:cs="Times New Roman"/>
          <w:color w:val="222222"/>
          <w:sz w:val="24"/>
          <w:szCs w:val="24"/>
          <w:lang w:eastAsia="ko-KR"/>
        </w:rPr>
        <w:t xml:space="preserve"> et al. 2009).</w:t>
      </w:r>
    </w:p>
    <w:p w:rsidR="006838BD" w:rsidRPr="00806231" w:rsidRDefault="006838BD" w:rsidP="00270640">
      <w:pPr>
        <w:spacing w:after="0" w:line="240" w:lineRule="auto"/>
        <w:rPr>
          <w:rFonts w:ascii="Times New Roman" w:hAnsi="Times New Roman" w:cs="Times New Roman"/>
          <w:iCs/>
          <w:sz w:val="24"/>
          <w:szCs w:val="24"/>
        </w:rPr>
      </w:pPr>
    </w:p>
    <w:p w:rsidR="006D02F0" w:rsidRPr="00806231" w:rsidRDefault="006D02F0" w:rsidP="006D0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eastAsia="ko-KR"/>
        </w:rPr>
      </w:pPr>
      <w:r w:rsidRPr="00806231">
        <w:rPr>
          <w:rFonts w:ascii="Times New Roman" w:eastAsia="Times New Roman" w:hAnsi="Times New Roman" w:cs="Times New Roman"/>
          <w:color w:val="222222"/>
          <w:sz w:val="24"/>
          <w:szCs w:val="24"/>
          <w:lang w:eastAsia="ko-KR"/>
        </w:rPr>
        <w:t>The results of pathogenicity tests on SWC so that blood obtained 3 isolates with hemolysis γ (gamma) properties, namely IA2K3, IBK3 and ID2K1. Hemolysis activity has three types namely α-hemolysis, β-hemolysis and γ-hemolysis (Madigan 2006). α-hemolysis that occurs partially lysis on the media around the colony is marked by the change in color of the media to greenish and this green color comes from biliverdin which is a by-product of the breakdown of hemoglobin, β-hemolysis that is complete lysis of the media around the isolate marked with media color changes clear. and γ-hemolysis which is the absence of lysis in the media (Madigan 2006). With this isolate can be used as a candidate for probiotics because it does not cause pathogenicity.</w:t>
      </w:r>
    </w:p>
    <w:p w:rsidR="008513BD" w:rsidRPr="00270640" w:rsidRDefault="008513BD" w:rsidP="00306B97">
      <w:pPr>
        <w:spacing w:after="0" w:line="240" w:lineRule="auto"/>
        <w:rPr>
          <w:rFonts w:ascii="Times New Roman" w:hAnsi="Times New Roman" w:cs="Times New Roman"/>
          <w:iCs/>
          <w:sz w:val="24"/>
          <w:szCs w:val="24"/>
          <w:lang w:val="id-ID"/>
        </w:rPr>
      </w:pPr>
    </w:p>
    <w:p w:rsidR="006D02F0" w:rsidRPr="00806231" w:rsidRDefault="006D02F0" w:rsidP="006D0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eastAsia="ko-KR"/>
        </w:rPr>
      </w:pPr>
      <w:r w:rsidRPr="00806231">
        <w:rPr>
          <w:rFonts w:ascii="Times New Roman" w:eastAsia="Times New Roman" w:hAnsi="Times New Roman" w:cs="Times New Roman"/>
          <w:color w:val="222222"/>
          <w:sz w:val="24"/>
          <w:szCs w:val="24"/>
          <w:lang w:eastAsia="ko-KR"/>
        </w:rPr>
        <w:t xml:space="preserve">Heavy metal is one of the environmental pollutants. The presence of heavy metals in the waters can affect the lives of organisms in these waters. The ability of bacteria that can survive in this condition is needed so that these bacteria can live in an unfavorable environment. Based on tests conducted on IBK3 isolates. Bacteria inoculated on the media with the addition of metals continue to grow and are able to degrade CMC substrates on the media. This is because microorganisms are able to absorb or transfer metals through enzymatic reactions, the metal can then be utilized for metabolic processes in cells or converted into other chemical forms that are not toxic in soil, water or oil (Yadav et al., 2012). The negative control test used without the addition of metals has the highest cellulolytic </w:t>
      </w:r>
      <w:r w:rsidRPr="00806231">
        <w:rPr>
          <w:rFonts w:ascii="Times New Roman" w:eastAsia="Times New Roman" w:hAnsi="Times New Roman" w:cs="Times New Roman"/>
          <w:color w:val="222222"/>
          <w:sz w:val="24"/>
          <w:szCs w:val="24"/>
          <w:lang w:eastAsia="ko-KR"/>
        </w:rPr>
        <w:lastRenderedPageBreak/>
        <w:t>activity. This shows that metals added act as inhibitors. Bacillus is resistant to heavy metals Pb and Cu with concentrations up to 50 ppm (</w:t>
      </w:r>
      <w:proofErr w:type="spellStart"/>
      <w:r w:rsidRPr="00806231">
        <w:rPr>
          <w:rFonts w:ascii="Times New Roman" w:eastAsia="Times New Roman" w:hAnsi="Times New Roman" w:cs="Times New Roman"/>
          <w:color w:val="222222"/>
          <w:sz w:val="24"/>
          <w:szCs w:val="24"/>
          <w:lang w:eastAsia="ko-KR"/>
        </w:rPr>
        <w:t>Arinda</w:t>
      </w:r>
      <w:proofErr w:type="spellEnd"/>
      <w:r w:rsidRPr="00806231">
        <w:rPr>
          <w:rFonts w:ascii="Times New Roman" w:eastAsia="Times New Roman" w:hAnsi="Times New Roman" w:cs="Times New Roman"/>
          <w:color w:val="222222"/>
          <w:sz w:val="24"/>
          <w:szCs w:val="24"/>
          <w:lang w:eastAsia="ko-KR"/>
        </w:rPr>
        <w:t xml:space="preserve">, et al., 2012). The largest cellulolytic Fe metal index was used at a concentration of 40 </w:t>
      </w:r>
      <w:proofErr w:type="spellStart"/>
      <w:r w:rsidRPr="00806231">
        <w:rPr>
          <w:rFonts w:ascii="Times New Roman" w:eastAsia="Times New Roman" w:hAnsi="Times New Roman" w:cs="Times New Roman"/>
          <w:color w:val="222222"/>
          <w:sz w:val="24"/>
          <w:szCs w:val="24"/>
          <w:lang w:eastAsia="ko-KR"/>
        </w:rPr>
        <w:t>mM.</w:t>
      </w:r>
      <w:proofErr w:type="spellEnd"/>
      <w:r w:rsidRPr="00806231">
        <w:rPr>
          <w:rFonts w:ascii="Times New Roman" w:eastAsia="Times New Roman" w:hAnsi="Times New Roman" w:cs="Times New Roman"/>
          <w:color w:val="222222"/>
          <w:sz w:val="24"/>
          <w:szCs w:val="24"/>
          <w:lang w:eastAsia="ko-KR"/>
        </w:rPr>
        <w:t xml:space="preserve"> This is presumed because Fe is needed for metabolic activity in almost all microorganisms because it is a cofactor for a number of enzymes (He et al., 2011). Fe becomes an activator in the activity of protease enzymes (Novita et.al 2006). At the highest concentration of Al, Cu and Pb metals, the cellulolytic index in the media decreases. This, because the concentration of metal that is too high can cause toxic microorganisms. The presence of metals that are too high can affect growth, morphology, biochemical activity, decrease in biomass and diversity of microorganism populations (</w:t>
      </w:r>
      <w:proofErr w:type="spellStart"/>
      <w:r w:rsidRPr="00806231">
        <w:rPr>
          <w:rFonts w:ascii="Times New Roman" w:eastAsia="Times New Roman" w:hAnsi="Times New Roman" w:cs="Times New Roman"/>
          <w:color w:val="222222"/>
          <w:sz w:val="24"/>
          <w:szCs w:val="24"/>
          <w:lang w:eastAsia="ko-KR"/>
        </w:rPr>
        <w:t>Abdelatey</w:t>
      </w:r>
      <w:proofErr w:type="spellEnd"/>
      <w:r w:rsidRPr="00806231">
        <w:rPr>
          <w:rFonts w:ascii="Times New Roman" w:eastAsia="Times New Roman" w:hAnsi="Times New Roman" w:cs="Times New Roman"/>
          <w:color w:val="222222"/>
          <w:sz w:val="24"/>
          <w:szCs w:val="24"/>
          <w:lang w:eastAsia="ko-KR"/>
        </w:rPr>
        <w:t xml:space="preserve"> et al., 2011). Cu metal ions can suppress </w:t>
      </w:r>
      <w:proofErr w:type="spellStart"/>
      <w:r w:rsidRPr="00806231">
        <w:rPr>
          <w:rFonts w:ascii="Times New Roman" w:eastAsia="Times New Roman" w:hAnsi="Times New Roman" w:cs="Times New Roman"/>
          <w:color w:val="222222"/>
          <w:sz w:val="24"/>
          <w:szCs w:val="24"/>
          <w:lang w:eastAsia="ko-KR"/>
        </w:rPr>
        <w:t>Echericia</w:t>
      </w:r>
      <w:proofErr w:type="spellEnd"/>
      <w:r w:rsidRPr="00806231">
        <w:rPr>
          <w:rFonts w:ascii="Times New Roman" w:eastAsia="Times New Roman" w:hAnsi="Times New Roman" w:cs="Times New Roman"/>
          <w:color w:val="222222"/>
          <w:sz w:val="24"/>
          <w:szCs w:val="24"/>
          <w:lang w:eastAsia="ko-KR"/>
        </w:rPr>
        <w:t xml:space="preserve"> coli microbial growth and act as inhibitors (Geiger, 1998). Cu metal was reported as well as being an inhibitor of cellulase, protease and amylase activity. The maximum Cu inhibitor in dehydrogenase activity. Dehydrogenase plays a role in the oxidation of organic compounds (</w:t>
      </w:r>
      <w:proofErr w:type="spellStart"/>
      <w:r w:rsidRPr="00806231">
        <w:rPr>
          <w:rFonts w:ascii="Times New Roman" w:eastAsia="Times New Roman" w:hAnsi="Times New Roman" w:cs="Times New Roman"/>
          <w:color w:val="222222"/>
          <w:sz w:val="24"/>
          <w:szCs w:val="24"/>
          <w:lang w:eastAsia="ko-KR"/>
        </w:rPr>
        <w:t>Sethi</w:t>
      </w:r>
      <w:proofErr w:type="spellEnd"/>
      <w:r w:rsidRPr="00806231">
        <w:rPr>
          <w:rFonts w:ascii="Times New Roman" w:eastAsia="Times New Roman" w:hAnsi="Times New Roman" w:cs="Times New Roman"/>
          <w:color w:val="222222"/>
          <w:sz w:val="24"/>
          <w:szCs w:val="24"/>
          <w:lang w:eastAsia="ko-KR"/>
        </w:rPr>
        <w:t xml:space="preserve"> and Gupta, 2015). Pb metal ion can inhibit the work process of the enzyme (</w:t>
      </w:r>
      <w:proofErr w:type="spellStart"/>
      <w:r w:rsidRPr="00806231">
        <w:rPr>
          <w:rFonts w:ascii="Times New Roman" w:eastAsia="Times New Roman" w:hAnsi="Times New Roman" w:cs="Times New Roman"/>
          <w:color w:val="222222"/>
          <w:sz w:val="24"/>
          <w:szCs w:val="24"/>
          <w:lang w:eastAsia="ko-KR"/>
        </w:rPr>
        <w:t>Widowati</w:t>
      </w:r>
      <w:proofErr w:type="spellEnd"/>
      <w:r w:rsidRPr="00806231">
        <w:rPr>
          <w:rFonts w:ascii="Times New Roman" w:eastAsia="Times New Roman" w:hAnsi="Times New Roman" w:cs="Times New Roman"/>
          <w:color w:val="222222"/>
          <w:sz w:val="24"/>
          <w:szCs w:val="24"/>
          <w:lang w:eastAsia="ko-KR"/>
        </w:rPr>
        <w:t>, 2008). Aluminum oxide nanoparticles (Al2O3) which are exposed for 30 minutes, reduce microorganism dehydrogenase activity from 66% to 0.39% (</w:t>
      </w:r>
      <w:proofErr w:type="spellStart"/>
      <w:r w:rsidRPr="00806231">
        <w:rPr>
          <w:rFonts w:ascii="Times New Roman" w:eastAsia="Times New Roman" w:hAnsi="Times New Roman" w:cs="Times New Roman"/>
          <w:color w:val="222222"/>
          <w:sz w:val="24"/>
          <w:szCs w:val="24"/>
          <w:lang w:eastAsia="ko-KR"/>
        </w:rPr>
        <w:t>Doskocz</w:t>
      </w:r>
      <w:proofErr w:type="spellEnd"/>
      <w:r w:rsidRPr="00806231">
        <w:rPr>
          <w:rFonts w:ascii="Times New Roman" w:eastAsia="Times New Roman" w:hAnsi="Times New Roman" w:cs="Times New Roman"/>
          <w:color w:val="222222"/>
          <w:sz w:val="24"/>
          <w:szCs w:val="24"/>
          <w:lang w:eastAsia="ko-KR"/>
        </w:rPr>
        <w:t xml:space="preserve"> et al., 2018).</w:t>
      </w:r>
    </w:p>
    <w:p w:rsidR="000164FB" w:rsidRPr="00806231" w:rsidRDefault="000164FB" w:rsidP="00306B97">
      <w:pPr>
        <w:spacing w:after="0" w:line="240" w:lineRule="auto"/>
        <w:rPr>
          <w:rFonts w:ascii="Times New Roman" w:hAnsi="Times New Roman" w:cs="Times New Roman"/>
          <w:sz w:val="24"/>
          <w:szCs w:val="24"/>
        </w:rPr>
      </w:pPr>
    </w:p>
    <w:p w:rsidR="000164FB" w:rsidRPr="00806231" w:rsidRDefault="000164FB" w:rsidP="00306B97">
      <w:pPr>
        <w:spacing w:after="0" w:line="240" w:lineRule="auto"/>
        <w:rPr>
          <w:rFonts w:ascii="Times New Roman" w:hAnsi="Times New Roman" w:cs="Times New Roman"/>
          <w:sz w:val="24"/>
          <w:szCs w:val="24"/>
        </w:rPr>
      </w:pPr>
    </w:p>
    <w:p w:rsidR="000B46EA" w:rsidRPr="00270640" w:rsidRDefault="000B46EA" w:rsidP="00270640">
      <w:pPr>
        <w:spacing w:after="0" w:line="480" w:lineRule="auto"/>
        <w:jc w:val="center"/>
        <w:rPr>
          <w:rFonts w:ascii="Times New Roman" w:hAnsi="Times New Roman" w:cs="Times New Roman"/>
          <w:b/>
          <w:sz w:val="24"/>
          <w:szCs w:val="24"/>
        </w:rPr>
      </w:pPr>
      <w:r w:rsidRPr="00270640">
        <w:rPr>
          <w:rFonts w:ascii="Times New Roman" w:hAnsi="Times New Roman" w:cs="Times New Roman"/>
          <w:b/>
          <w:sz w:val="24"/>
          <w:szCs w:val="24"/>
        </w:rPr>
        <w:t>CONCLUSION</w:t>
      </w:r>
    </w:p>
    <w:p w:rsidR="00E21B18" w:rsidRPr="00806231" w:rsidRDefault="00E21B18" w:rsidP="00E2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eastAsia="ko-KR"/>
        </w:rPr>
      </w:pPr>
      <w:r w:rsidRPr="00806231">
        <w:rPr>
          <w:rFonts w:ascii="Times New Roman" w:eastAsia="Times New Roman" w:hAnsi="Times New Roman" w:cs="Times New Roman"/>
          <w:color w:val="222222"/>
          <w:sz w:val="24"/>
          <w:szCs w:val="24"/>
          <w:lang w:eastAsia="ko-KR"/>
        </w:rPr>
        <w:t xml:space="preserve">This study obtained cellulolytic </w:t>
      </w:r>
      <w:r w:rsidRPr="00933132">
        <w:rPr>
          <w:rFonts w:ascii="Times New Roman" w:eastAsia="Times New Roman" w:hAnsi="Times New Roman" w:cs="Times New Roman"/>
          <w:i/>
          <w:iCs/>
          <w:color w:val="222222"/>
          <w:sz w:val="24"/>
          <w:szCs w:val="24"/>
          <w:lang w:eastAsia="ko-KR"/>
        </w:rPr>
        <w:t>Bacillus</w:t>
      </w:r>
      <w:r w:rsidRPr="00806231">
        <w:rPr>
          <w:rFonts w:ascii="Times New Roman" w:eastAsia="Times New Roman" w:hAnsi="Times New Roman" w:cs="Times New Roman"/>
          <w:color w:val="222222"/>
          <w:sz w:val="24"/>
          <w:szCs w:val="24"/>
          <w:lang w:eastAsia="ko-KR"/>
        </w:rPr>
        <w:t xml:space="preserve"> bacterial isolates from the mangrove of </w:t>
      </w:r>
      <w:proofErr w:type="spellStart"/>
      <w:r w:rsidRPr="00806231">
        <w:rPr>
          <w:rFonts w:ascii="Times New Roman" w:eastAsia="Times New Roman" w:hAnsi="Times New Roman" w:cs="Times New Roman"/>
          <w:color w:val="222222"/>
          <w:sz w:val="24"/>
          <w:szCs w:val="24"/>
          <w:lang w:eastAsia="ko-KR"/>
        </w:rPr>
        <w:t>Hanura</w:t>
      </w:r>
      <w:proofErr w:type="spellEnd"/>
      <w:r w:rsidRPr="00806231">
        <w:rPr>
          <w:rFonts w:ascii="Times New Roman" w:eastAsia="Times New Roman" w:hAnsi="Times New Roman" w:cs="Times New Roman"/>
          <w:color w:val="222222"/>
          <w:sz w:val="24"/>
          <w:szCs w:val="24"/>
          <w:lang w:eastAsia="ko-KR"/>
        </w:rPr>
        <w:t xml:space="preserve"> Village, </w:t>
      </w:r>
      <w:proofErr w:type="spellStart"/>
      <w:r w:rsidRPr="00806231">
        <w:rPr>
          <w:rFonts w:ascii="Times New Roman" w:eastAsia="Times New Roman" w:hAnsi="Times New Roman" w:cs="Times New Roman"/>
          <w:color w:val="222222"/>
          <w:sz w:val="24"/>
          <w:szCs w:val="24"/>
          <w:lang w:eastAsia="ko-KR"/>
        </w:rPr>
        <w:t>Pesawaran</w:t>
      </w:r>
      <w:proofErr w:type="spellEnd"/>
      <w:r w:rsidRPr="00806231">
        <w:rPr>
          <w:rFonts w:ascii="Times New Roman" w:eastAsia="Times New Roman" w:hAnsi="Times New Roman" w:cs="Times New Roman"/>
          <w:color w:val="222222"/>
          <w:sz w:val="24"/>
          <w:szCs w:val="24"/>
          <w:lang w:eastAsia="ko-KR"/>
        </w:rPr>
        <w:t>, namely IBK3 Isolate had the highest cellulolytic index of 7.36 and was a non-pathogenic bacterium with Gram-positive trunk shape. IBK3 isolates are able to grow well on pH (7 and 10) and NaCl (0%, 3% and 6%) stress media and on the addition of metals (Fe, Al, Pb and Cu). IBK3 isolates can be used as probiotic candidates for shrimp feed.</w:t>
      </w:r>
    </w:p>
    <w:p w:rsidR="007411AB" w:rsidRPr="00806231" w:rsidRDefault="007411AB" w:rsidP="00FA3495">
      <w:pPr>
        <w:spacing w:after="0" w:line="240" w:lineRule="auto"/>
        <w:rPr>
          <w:rFonts w:ascii="Times New Roman" w:hAnsi="Times New Roman" w:cs="Times New Roman"/>
          <w:sz w:val="24"/>
          <w:szCs w:val="24"/>
        </w:rPr>
      </w:pPr>
    </w:p>
    <w:p w:rsidR="003600F8" w:rsidRDefault="003600F8" w:rsidP="006411A7">
      <w:pPr>
        <w:spacing w:after="0" w:line="480" w:lineRule="auto"/>
        <w:jc w:val="center"/>
        <w:rPr>
          <w:rFonts w:ascii="Times New Roman" w:hAnsi="Times New Roman" w:cs="Times New Roman"/>
          <w:b/>
          <w:sz w:val="24"/>
          <w:szCs w:val="24"/>
        </w:rPr>
      </w:pPr>
    </w:p>
    <w:p w:rsidR="003600F8" w:rsidRDefault="003600F8" w:rsidP="006411A7">
      <w:pPr>
        <w:spacing w:after="0" w:line="480" w:lineRule="auto"/>
        <w:jc w:val="center"/>
        <w:rPr>
          <w:rFonts w:ascii="Times New Roman" w:hAnsi="Times New Roman" w:cs="Times New Roman"/>
          <w:b/>
          <w:sz w:val="24"/>
          <w:szCs w:val="24"/>
        </w:rPr>
      </w:pPr>
    </w:p>
    <w:p w:rsidR="006411A7" w:rsidRPr="00C35FED" w:rsidRDefault="006411A7" w:rsidP="006411A7">
      <w:pPr>
        <w:spacing w:after="0" w:line="480" w:lineRule="auto"/>
        <w:jc w:val="center"/>
        <w:rPr>
          <w:rFonts w:ascii="Times New Roman" w:hAnsi="Times New Roman" w:cs="Times New Roman"/>
          <w:b/>
          <w:sz w:val="24"/>
          <w:szCs w:val="24"/>
          <w:lang w:val="id-ID"/>
        </w:rPr>
      </w:pPr>
      <w:r w:rsidRPr="004F3109">
        <w:rPr>
          <w:rFonts w:ascii="Times New Roman" w:hAnsi="Times New Roman" w:cs="Times New Roman"/>
          <w:b/>
          <w:sz w:val="24"/>
          <w:szCs w:val="24"/>
        </w:rPr>
        <w:lastRenderedPageBreak/>
        <w:t>R</w:t>
      </w:r>
      <w:r w:rsidR="00C35FED">
        <w:rPr>
          <w:rFonts w:ascii="Times New Roman" w:hAnsi="Times New Roman" w:cs="Times New Roman"/>
          <w:b/>
          <w:sz w:val="24"/>
          <w:szCs w:val="24"/>
          <w:lang w:val="id-ID"/>
        </w:rPr>
        <w:t>EFERENCES</w:t>
      </w:r>
    </w:p>
    <w:p w:rsidR="006411A7" w:rsidRPr="006411A7" w:rsidRDefault="006411A7" w:rsidP="006411A7">
      <w:pPr>
        <w:spacing w:after="0" w:line="240" w:lineRule="auto"/>
        <w:jc w:val="center"/>
        <w:rPr>
          <w:rFonts w:ascii="Times New Roman" w:hAnsi="Times New Roman" w:cs="Times New Roman"/>
          <w:b/>
          <w:sz w:val="24"/>
          <w:szCs w:val="24"/>
          <w:lang w:val="id-ID"/>
        </w:rPr>
      </w:pPr>
    </w:p>
    <w:p w:rsidR="007411AB" w:rsidRPr="00806231" w:rsidRDefault="007411AB" w:rsidP="006411A7">
      <w:pPr>
        <w:spacing w:line="276" w:lineRule="auto"/>
        <w:ind w:left="709" w:hanging="709"/>
        <w:rPr>
          <w:rFonts w:ascii="Times New Roman" w:hAnsi="Times New Roman" w:cs="Times New Roman"/>
          <w:sz w:val="24"/>
          <w:szCs w:val="24"/>
        </w:rPr>
      </w:pPr>
      <w:proofErr w:type="spellStart"/>
      <w:r w:rsidRPr="00C35FED">
        <w:rPr>
          <w:rFonts w:ascii="Times New Roman" w:hAnsi="Times New Roman" w:cs="Times New Roman"/>
          <w:b/>
          <w:sz w:val="24"/>
          <w:szCs w:val="24"/>
        </w:rPr>
        <w:t>Abdelatey</w:t>
      </w:r>
      <w:proofErr w:type="spellEnd"/>
      <w:r w:rsidRPr="00C35FED">
        <w:rPr>
          <w:rFonts w:ascii="Times New Roman" w:hAnsi="Times New Roman" w:cs="Times New Roman"/>
          <w:b/>
          <w:sz w:val="24"/>
          <w:szCs w:val="24"/>
        </w:rPr>
        <w:t xml:space="preserve">, </w:t>
      </w:r>
      <w:r w:rsidR="008D3952" w:rsidRPr="00C35FED">
        <w:rPr>
          <w:rFonts w:ascii="Times New Roman" w:hAnsi="Times New Roman" w:cs="Times New Roman"/>
          <w:b/>
          <w:sz w:val="24"/>
          <w:szCs w:val="24"/>
        </w:rPr>
        <w:t xml:space="preserve">L. M., W. K. B. Khalil, T. H. Ali and K. F. </w:t>
      </w:r>
      <w:proofErr w:type="spellStart"/>
      <w:r w:rsidR="008D3952" w:rsidRPr="00C35FED">
        <w:rPr>
          <w:rFonts w:ascii="Times New Roman" w:hAnsi="Times New Roman" w:cs="Times New Roman"/>
          <w:b/>
          <w:sz w:val="24"/>
          <w:szCs w:val="24"/>
        </w:rPr>
        <w:t>Mahrous</w:t>
      </w:r>
      <w:proofErr w:type="spellEnd"/>
      <w:r w:rsidR="008D3952" w:rsidRPr="00C35FED">
        <w:rPr>
          <w:rFonts w:ascii="Times New Roman" w:hAnsi="Times New Roman" w:cs="Times New Roman"/>
          <w:b/>
          <w:sz w:val="24"/>
          <w:szCs w:val="24"/>
        </w:rPr>
        <w:t>. 2011</w:t>
      </w:r>
      <w:r w:rsidR="008D3952" w:rsidRPr="00806231">
        <w:rPr>
          <w:rFonts w:ascii="Times New Roman" w:hAnsi="Times New Roman" w:cs="Times New Roman"/>
          <w:sz w:val="24"/>
          <w:szCs w:val="24"/>
        </w:rPr>
        <w:t xml:space="preserve">. Heavy Metal </w:t>
      </w:r>
      <w:proofErr w:type="spellStart"/>
      <w:r w:rsidR="008D3952" w:rsidRPr="00806231">
        <w:rPr>
          <w:rFonts w:ascii="Times New Roman" w:hAnsi="Times New Roman" w:cs="Times New Roman"/>
          <w:sz w:val="24"/>
          <w:szCs w:val="24"/>
        </w:rPr>
        <w:t>Resistence</w:t>
      </w:r>
      <w:proofErr w:type="spellEnd"/>
      <w:r w:rsidR="008D3952" w:rsidRPr="00806231">
        <w:rPr>
          <w:rFonts w:ascii="Times New Roman" w:hAnsi="Times New Roman" w:cs="Times New Roman"/>
          <w:sz w:val="24"/>
          <w:szCs w:val="24"/>
        </w:rPr>
        <w:t xml:space="preserve"> and Gene Expression Analysis of Metal </w:t>
      </w:r>
      <w:proofErr w:type="spellStart"/>
      <w:r w:rsidR="008D3952" w:rsidRPr="00806231">
        <w:rPr>
          <w:rFonts w:ascii="Times New Roman" w:hAnsi="Times New Roman" w:cs="Times New Roman"/>
          <w:sz w:val="24"/>
          <w:szCs w:val="24"/>
        </w:rPr>
        <w:t>Resistence</w:t>
      </w:r>
      <w:proofErr w:type="spellEnd"/>
      <w:r w:rsidR="008D3952" w:rsidRPr="00806231">
        <w:rPr>
          <w:rFonts w:ascii="Times New Roman" w:hAnsi="Times New Roman" w:cs="Times New Roman"/>
          <w:sz w:val="24"/>
          <w:szCs w:val="24"/>
        </w:rPr>
        <w:t xml:space="preserve"> Genes in Gram-Positive Gram-Negative Bacteria Present in Egyptian Soils. Journal of Applied Science in Environmental Sanitation, 6(2): 201-211.</w:t>
      </w:r>
      <w:r w:rsidRPr="00806231">
        <w:rPr>
          <w:rFonts w:ascii="Times New Roman" w:hAnsi="Times New Roman" w:cs="Times New Roman"/>
          <w:sz w:val="24"/>
          <w:szCs w:val="24"/>
        </w:rPr>
        <w:t xml:space="preserve"> </w:t>
      </w:r>
      <w:r w:rsidR="008D3952" w:rsidRPr="00806231">
        <w:rPr>
          <w:rFonts w:ascii="Times New Roman" w:hAnsi="Times New Roman" w:cs="Times New Roman"/>
          <w:sz w:val="24"/>
          <w:szCs w:val="24"/>
        </w:rPr>
        <w:t xml:space="preserve"> </w:t>
      </w:r>
    </w:p>
    <w:p w:rsidR="007411AB" w:rsidRPr="00806231" w:rsidRDefault="007411AB" w:rsidP="006411A7">
      <w:pPr>
        <w:spacing w:line="276" w:lineRule="auto"/>
        <w:ind w:left="709" w:hanging="709"/>
        <w:rPr>
          <w:rFonts w:ascii="Times New Roman" w:hAnsi="Times New Roman" w:cs="Times New Roman"/>
          <w:sz w:val="24"/>
          <w:szCs w:val="24"/>
        </w:rPr>
      </w:pPr>
      <w:proofErr w:type="spellStart"/>
      <w:r w:rsidRPr="00C35FED">
        <w:rPr>
          <w:rFonts w:ascii="Times New Roman" w:hAnsi="Times New Roman" w:cs="Times New Roman"/>
          <w:b/>
          <w:sz w:val="24"/>
          <w:szCs w:val="24"/>
        </w:rPr>
        <w:t>Arinda</w:t>
      </w:r>
      <w:proofErr w:type="spellEnd"/>
      <w:r w:rsidRPr="00C35FED">
        <w:rPr>
          <w:rFonts w:ascii="Times New Roman" w:hAnsi="Times New Roman" w:cs="Times New Roman"/>
          <w:b/>
          <w:sz w:val="24"/>
          <w:szCs w:val="24"/>
        </w:rPr>
        <w:t xml:space="preserve">, T., Maya, S., </w:t>
      </w:r>
      <w:proofErr w:type="spellStart"/>
      <w:r w:rsidRPr="00C35FED">
        <w:rPr>
          <w:rFonts w:ascii="Times New Roman" w:hAnsi="Times New Roman" w:cs="Times New Roman"/>
          <w:b/>
          <w:sz w:val="24"/>
          <w:szCs w:val="24"/>
        </w:rPr>
        <w:t>Enny</w:t>
      </w:r>
      <w:proofErr w:type="spellEnd"/>
      <w:r w:rsidRPr="00C35FED">
        <w:rPr>
          <w:rFonts w:ascii="Times New Roman" w:hAnsi="Times New Roman" w:cs="Times New Roman"/>
          <w:b/>
          <w:sz w:val="24"/>
          <w:szCs w:val="24"/>
        </w:rPr>
        <w:t>, Z. 2012.</w:t>
      </w:r>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Resistensi</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Bakteri</w:t>
      </w:r>
      <w:proofErr w:type="spellEnd"/>
      <w:r w:rsidRPr="00806231">
        <w:rPr>
          <w:rFonts w:ascii="Times New Roman" w:hAnsi="Times New Roman" w:cs="Times New Roman"/>
          <w:sz w:val="24"/>
          <w:szCs w:val="24"/>
        </w:rPr>
        <w:t xml:space="preserve"> Bacillus </w:t>
      </w:r>
      <w:proofErr w:type="spellStart"/>
      <w:r w:rsidRPr="00806231">
        <w:rPr>
          <w:rFonts w:ascii="Times New Roman" w:hAnsi="Times New Roman" w:cs="Times New Roman"/>
          <w:sz w:val="24"/>
          <w:szCs w:val="24"/>
        </w:rPr>
        <w:t>Terhadap</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Logam</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Berat</w:t>
      </w:r>
      <w:proofErr w:type="spellEnd"/>
      <w:r w:rsidRPr="00806231">
        <w:rPr>
          <w:rFonts w:ascii="Times New Roman" w:hAnsi="Times New Roman" w:cs="Times New Roman"/>
          <w:sz w:val="24"/>
          <w:szCs w:val="24"/>
        </w:rPr>
        <w:t xml:space="preserve">. ITS. Surabaya. </w:t>
      </w:r>
    </w:p>
    <w:p w:rsidR="0069053D" w:rsidRPr="00806231" w:rsidRDefault="0069053D" w:rsidP="006411A7">
      <w:pPr>
        <w:autoSpaceDE w:val="0"/>
        <w:autoSpaceDN w:val="0"/>
        <w:adjustRightInd w:val="0"/>
        <w:spacing w:line="276" w:lineRule="auto"/>
        <w:ind w:left="709" w:hanging="709"/>
        <w:rPr>
          <w:rFonts w:ascii="Times New Roman" w:hAnsi="Times New Roman" w:cs="Times New Roman"/>
          <w:sz w:val="24"/>
          <w:szCs w:val="24"/>
        </w:rPr>
      </w:pPr>
      <w:proofErr w:type="spellStart"/>
      <w:r w:rsidRPr="00C35FED">
        <w:rPr>
          <w:rFonts w:ascii="Times New Roman" w:hAnsi="Times New Roman" w:cs="Times New Roman"/>
          <w:b/>
          <w:sz w:val="24"/>
          <w:szCs w:val="24"/>
        </w:rPr>
        <w:t>Bergey</w:t>
      </w:r>
      <w:proofErr w:type="spellEnd"/>
      <w:r w:rsidRPr="00C35FED">
        <w:rPr>
          <w:rFonts w:ascii="Times New Roman" w:hAnsi="Times New Roman" w:cs="Times New Roman"/>
          <w:b/>
          <w:sz w:val="24"/>
          <w:szCs w:val="24"/>
        </w:rPr>
        <w:t>, D.H &amp; Boone, D.R. 2009.</w:t>
      </w:r>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Bergey’s</w:t>
      </w:r>
      <w:proofErr w:type="spellEnd"/>
      <w:r w:rsidRPr="00806231">
        <w:rPr>
          <w:rFonts w:ascii="Times New Roman" w:hAnsi="Times New Roman" w:cs="Times New Roman"/>
          <w:sz w:val="24"/>
          <w:szCs w:val="24"/>
        </w:rPr>
        <w:t xml:space="preserve"> Manual of </w:t>
      </w:r>
      <w:proofErr w:type="spellStart"/>
      <w:r w:rsidRPr="00806231">
        <w:rPr>
          <w:rFonts w:ascii="Times New Roman" w:hAnsi="Times New Roman" w:cs="Times New Roman"/>
          <w:sz w:val="24"/>
          <w:szCs w:val="24"/>
        </w:rPr>
        <w:t>Sytematic</w:t>
      </w:r>
      <w:proofErr w:type="spellEnd"/>
      <w:r w:rsidRPr="00806231">
        <w:rPr>
          <w:rFonts w:ascii="Times New Roman" w:hAnsi="Times New Roman" w:cs="Times New Roman"/>
          <w:sz w:val="24"/>
          <w:szCs w:val="24"/>
        </w:rPr>
        <w:t xml:space="preserve"> Bacteriology Vol. 3, Ed 2, 655. Springer Science Business Media. New York.</w:t>
      </w:r>
    </w:p>
    <w:p w:rsidR="0090628A" w:rsidRPr="00806231" w:rsidRDefault="0090628A" w:rsidP="006411A7">
      <w:pPr>
        <w:autoSpaceDE w:val="0"/>
        <w:autoSpaceDN w:val="0"/>
        <w:adjustRightInd w:val="0"/>
        <w:spacing w:line="276" w:lineRule="auto"/>
        <w:ind w:left="709" w:hanging="709"/>
        <w:rPr>
          <w:rFonts w:ascii="Times New Roman" w:hAnsi="Times New Roman" w:cs="Times New Roman"/>
          <w:sz w:val="24"/>
          <w:szCs w:val="24"/>
        </w:rPr>
      </w:pPr>
      <w:proofErr w:type="spellStart"/>
      <w:r w:rsidRPr="00C35FED">
        <w:rPr>
          <w:rFonts w:ascii="Times New Roman" w:hAnsi="Times New Roman" w:cs="Times New Roman"/>
          <w:b/>
          <w:sz w:val="24"/>
          <w:szCs w:val="24"/>
        </w:rPr>
        <w:t>Doskocz</w:t>
      </w:r>
      <w:proofErr w:type="spellEnd"/>
      <w:r w:rsidRPr="00C35FED">
        <w:rPr>
          <w:rFonts w:ascii="Times New Roman" w:hAnsi="Times New Roman" w:cs="Times New Roman"/>
          <w:b/>
          <w:sz w:val="24"/>
          <w:szCs w:val="24"/>
        </w:rPr>
        <w:t xml:space="preserve">, N., K. </w:t>
      </w:r>
      <w:proofErr w:type="spellStart"/>
      <w:r w:rsidRPr="00C35FED">
        <w:rPr>
          <w:rFonts w:ascii="Times New Roman" w:hAnsi="Times New Roman" w:cs="Times New Roman"/>
          <w:b/>
          <w:sz w:val="24"/>
          <w:szCs w:val="24"/>
        </w:rPr>
        <w:t>Affec</w:t>
      </w:r>
      <w:proofErr w:type="spellEnd"/>
      <w:r w:rsidRPr="00C35FED">
        <w:rPr>
          <w:rFonts w:ascii="Times New Roman" w:hAnsi="Times New Roman" w:cs="Times New Roman"/>
          <w:b/>
          <w:sz w:val="24"/>
          <w:szCs w:val="24"/>
        </w:rPr>
        <w:t xml:space="preserve">, dan M. </w:t>
      </w:r>
      <w:proofErr w:type="spellStart"/>
      <w:r w:rsidRPr="00C35FED">
        <w:rPr>
          <w:rFonts w:ascii="Times New Roman" w:hAnsi="Times New Roman" w:cs="Times New Roman"/>
          <w:b/>
          <w:sz w:val="24"/>
          <w:szCs w:val="24"/>
        </w:rPr>
        <w:t>Zaleska-Radziwill</w:t>
      </w:r>
      <w:proofErr w:type="spellEnd"/>
      <w:r w:rsidRPr="00C35FED">
        <w:rPr>
          <w:rFonts w:ascii="Times New Roman" w:hAnsi="Times New Roman" w:cs="Times New Roman"/>
          <w:b/>
          <w:sz w:val="24"/>
          <w:szCs w:val="24"/>
        </w:rPr>
        <w:t>.  2018.</w:t>
      </w:r>
      <w:r w:rsidRPr="00806231">
        <w:rPr>
          <w:rFonts w:ascii="Times New Roman" w:hAnsi="Times New Roman" w:cs="Times New Roman"/>
          <w:sz w:val="24"/>
          <w:szCs w:val="24"/>
        </w:rPr>
        <w:t xml:space="preserve">  Effect </w:t>
      </w:r>
      <w:proofErr w:type="spellStart"/>
      <w:r w:rsidRPr="00806231">
        <w:rPr>
          <w:rFonts w:ascii="Times New Roman" w:hAnsi="Times New Roman" w:cs="Times New Roman"/>
          <w:sz w:val="24"/>
          <w:szCs w:val="24"/>
        </w:rPr>
        <w:t>Alumunium</w:t>
      </w:r>
      <w:proofErr w:type="spellEnd"/>
      <w:r w:rsidRPr="00806231">
        <w:rPr>
          <w:rFonts w:ascii="Times New Roman" w:hAnsi="Times New Roman" w:cs="Times New Roman"/>
          <w:sz w:val="24"/>
          <w:szCs w:val="24"/>
        </w:rPr>
        <w:t xml:space="preserve"> Oxide Nanoparticles on the </w:t>
      </w:r>
      <w:proofErr w:type="spellStart"/>
      <w:r w:rsidRPr="00806231">
        <w:rPr>
          <w:rFonts w:ascii="Times New Roman" w:hAnsi="Times New Roman" w:cs="Times New Roman"/>
          <w:sz w:val="24"/>
          <w:szCs w:val="24"/>
        </w:rPr>
        <w:t>Enzimatic</w:t>
      </w:r>
      <w:proofErr w:type="spellEnd"/>
      <w:r w:rsidRPr="00806231">
        <w:rPr>
          <w:rFonts w:ascii="Times New Roman" w:hAnsi="Times New Roman" w:cs="Times New Roman"/>
          <w:sz w:val="24"/>
          <w:szCs w:val="24"/>
        </w:rPr>
        <w:t xml:space="preserve"> Activity on Micro</w:t>
      </w:r>
      <w:r w:rsidR="009B0FB4" w:rsidRPr="00806231">
        <w:rPr>
          <w:rFonts w:ascii="Times New Roman" w:hAnsi="Times New Roman" w:cs="Times New Roman"/>
          <w:sz w:val="24"/>
          <w:szCs w:val="24"/>
        </w:rPr>
        <w:t xml:space="preserve">organisms of Activated Sludge. </w:t>
      </w:r>
      <w:r w:rsidRPr="00806231">
        <w:rPr>
          <w:rFonts w:ascii="Times New Roman" w:hAnsi="Times New Roman" w:cs="Times New Roman"/>
          <w:sz w:val="24"/>
          <w:szCs w:val="24"/>
        </w:rPr>
        <w:t>EDP Sciences. 44, 00033.</w:t>
      </w:r>
    </w:p>
    <w:p w:rsidR="0068514D" w:rsidRPr="00806231" w:rsidRDefault="00686C5C" w:rsidP="006411A7">
      <w:pPr>
        <w:autoSpaceDE w:val="0"/>
        <w:autoSpaceDN w:val="0"/>
        <w:adjustRightInd w:val="0"/>
        <w:spacing w:line="276" w:lineRule="auto"/>
        <w:ind w:left="709" w:hanging="709"/>
        <w:rPr>
          <w:rFonts w:ascii="Times New Roman" w:hAnsi="Times New Roman" w:cs="Times New Roman"/>
          <w:sz w:val="24"/>
          <w:szCs w:val="24"/>
        </w:rPr>
      </w:pPr>
      <w:r w:rsidRPr="00C35FED">
        <w:rPr>
          <w:rFonts w:ascii="Times New Roman" w:hAnsi="Times New Roman" w:cs="Times New Roman"/>
          <w:b/>
          <w:sz w:val="24"/>
          <w:szCs w:val="24"/>
        </w:rPr>
        <w:t xml:space="preserve">He S., Y. Feng, H. Ren, Y. </w:t>
      </w:r>
      <w:r w:rsidR="0068514D" w:rsidRPr="00C35FED">
        <w:rPr>
          <w:rFonts w:ascii="Times New Roman" w:hAnsi="Times New Roman" w:cs="Times New Roman"/>
          <w:b/>
          <w:sz w:val="24"/>
          <w:szCs w:val="24"/>
        </w:rPr>
        <w:t>Zhang, N. Gu, X. Lin. 2011.</w:t>
      </w:r>
      <w:r w:rsidR="0068514D" w:rsidRPr="00806231">
        <w:rPr>
          <w:rFonts w:ascii="Times New Roman" w:hAnsi="Times New Roman" w:cs="Times New Roman"/>
          <w:sz w:val="24"/>
          <w:szCs w:val="24"/>
        </w:rPr>
        <w:t xml:space="preserve"> The impact of iron oxide magnetic nanoparticles on the soil bacterial community. J Soils Sediments Vol. 11:1408–1417</w:t>
      </w:r>
      <w:r w:rsidR="00AE105A" w:rsidRPr="00806231">
        <w:rPr>
          <w:rFonts w:ascii="Times New Roman" w:hAnsi="Times New Roman" w:cs="Times New Roman"/>
          <w:sz w:val="24"/>
          <w:szCs w:val="24"/>
        </w:rPr>
        <w:t>.</w:t>
      </w:r>
    </w:p>
    <w:p w:rsidR="009E3C76" w:rsidRPr="00806231" w:rsidRDefault="00686C5C" w:rsidP="006411A7">
      <w:pPr>
        <w:autoSpaceDE w:val="0"/>
        <w:autoSpaceDN w:val="0"/>
        <w:adjustRightInd w:val="0"/>
        <w:spacing w:line="276" w:lineRule="auto"/>
        <w:ind w:left="709" w:hanging="709"/>
        <w:rPr>
          <w:rFonts w:ascii="Times New Roman" w:hAnsi="Times New Roman" w:cs="Times New Roman"/>
          <w:sz w:val="24"/>
          <w:szCs w:val="24"/>
        </w:rPr>
      </w:pPr>
      <w:proofErr w:type="spellStart"/>
      <w:r w:rsidRPr="00C35FED">
        <w:rPr>
          <w:rFonts w:ascii="Times New Roman" w:hAnsi="Times New Roman" w:cs="Times New Roman"/>
          <w:b/>
          <w:sz w:val="24"/>
          <w:szCs w:val="24"/>
        </w:rPr>
        <w:t>Holtzapple</w:t>
      </w:r>
      <w:proofErr w:type="spellEnd"/>
      <w:r w:rsidRPr="00C35FED">
        <w:rPr>
          <w:rFonts w:ascii="Times New Roman" w:hAnsi="Times New Roman" w:cs="Times New Roman"/>
          <w:b/>
          <w:sz w:val="24"/>
          <w:szCs w:val="24"/>
        </w:rPr>
        <w:t>, M.T.  2003.</w:t>
      </w:r>
      <w:r w:rsidRPr="00806231">
        <w:rPr>
          <w:rFonts w:ascii="Times New Roman" w:hAnsi="Times New Roman" w:cs="Times New Roman"/>
          <w:sz w:val="24"/>
          <w:szCs w:val="24"/>
        </w:rPr>
        <w:t xml:space="preserve"> </w:t>
      </w:r>
      <w:r w:rsidR="009E3C76" w:rsidRPr="00806231">
        <w:rPr>
          <w:rFonts w:ascii="Times New Roman" w:hAnsi="Times New Roman" w:cs="Times New Roman"/>
          <w:sz w:val="24"/>
          <w:szCs w:val="24"/>
        </w:rPr>
        <w:t>Hemicelluloses. In Encyclopedia of Food Sciences</w:t>
      </w:r>
      <w:r w:rsidRPr="00806231">
        <w:rPr>
          <w:rFonts w:ascii="Times New Roman" w:hAnsi="Times New Roman" w:cs="Times New Roman"/>
          <w:sz w:val="24"/>
          <w:szCs w:val="24"/>
        </w:rPr>
        <w:t xml:space="preserve"> and Nutrition. pp. 3060-3071. </w:t>
      </w:r>
      <w:r w:rsidR="009E3C76" w:rsidRPr="00806231">
        <w:rPr>
          <w:rFonts w:ascii="Times New Roman" w:hAnsi="Times New Roman" w:cs="Times New Roman"/>
          <w:sz w:val="24"/>
          <w:szCs w:val="24"/>
        </w:rPr>
        <w:t>Academic Press.</w:t>
      </w:r>
    </w:p>
    <w:p w:rsidR="00291E90" w:rsidRPr="00806231" w:rsidRDefault="00291E90" w:rsidP="006411A7">
      <w:pPr>
        <w:autoSpaceDE w:val="0"/>
        <w:autoSpaceDN w:val="0"/>
        <w:adjustRightInd w:val="0"/>
        <w:spacing w:after="0" w:line="240" w:lineRule="auto"/>
        <w:ind w:left="709" w:hanging="709"/>
        <w:rPr>
          <w:rFonts w:ascii="Times New Roman" w:hAnsi="Times New Roman" w:cs="Times New Roman"/>
          <w:sz w:val="24"/>
          <w:szCs w:val="24"/>
        </w:rPr>
      </w:pPr>
      <w:r w:rsidRPr="00C35FED">
        <w:rPr>
          <w:rFonts w:ascii="Times New Roman" w:hAnsi="Times New Roman" w:cs="Times New Roman"/>
          <w:b/>
          <w:sz w:val="24"/>
          <w:szCs w:val="24"/>
        </w:rPr>
        <w:t xml:space="preserve">Klemm, D, Philipp, B, Heinze, T, Heinze, U, &amp; </w:t>
      </w:r>
      <w:proofErr w:type="spellStart"/>
      <w:r w:rsidRPr="00C35FED">
        <w:rPr>
          <w:rFonts w:ascii="Times New Roman" w:hAnsi="Times New Roman" w:cs="Times New Roman"/>
          <w:b/>
          <w:sz w:val="24"/>
          <w:szCs w:val="24"/>
        </w:rPr>
        <w:t>Wagenknecht</w:t>
      </w:r>
      <w:proofErr w:type="spellEnd"/>
      <w:r w:rsidRPr="00C35FED">
        <w:rPr>
          <w:rFonts w:ascii="Times New Roman" w:hAnsi="Times New Roman" w:cs="Times New Roman"/>
          <w:b/>
          <w:sz w:val="24"/>
          <w:szCs w:val="24"/>
        </w:rPr>
        <w:t>, W. 1998</w:t>
      </w:r>
      <w:r w:rsidRPr="00806231">
        <w:rPr>
          <w:rFonts w:ascii="Times New Roman" w:hAnsi="Times New Roman" w:cs="Times New Roman"/>
          <w:sz w:val="24"/>
          <w:szCs w:val="24"/>
        </w:rPr>
        <w:t>. Comprehensive Cellulose Chemistry. Fundamentals and Analytical Methods. Wiley-VCH, Weinheim.</w:t>
      </w:r>
    </w:p>
    <w:p w:rsidR="00291E90" w:rsidRPr="00806231" w:rsidRDefault="00291E90" w:rsidP="00291E90">
      <w:pPr>
        <w:autoSpaceDE w:val="0"/>
        <w:autoSpaceDN w:val="0"/>
        <w:adjustRightInd w:val="0"/>
        <w:spacing w:after="0" w:line="240" w:lineRule="auto"/>
        <w:rPr>
          <w:rFonts w:ascii="Times New Roman" w:hAnsi="Times New Roman" w:cs="Times New Roman"/>
          <w:sz w:val="24"/>
          <w:szCs w:val="24"/>
        </w:rPr>
      </w:pPr>
    </w:p>
    <w:p w:rsidR="00515578" w:rsidRPr="00806231" w:rsidRDefault="00515578" w:rsidP="006411A7">
      <w:pPr>
        <w:autoSpaceDE w:val="0"/>
        <w:autoSpaceDN w:val="0"/>
        <w:adjustRightInd w:val="0"/>
        <w:spacing w:line="276" w:lineRule="auto"/>
        <w:ind w:left="709" w:hanging="709"/>
        <w:rPr>
          <w:rFonts w:ascii="Times New Roman" w:hAnsi="Times New Roman" w:cs="Times New Roman"/>
          <w:sz w:val="24"/>
          <w:szCs w:val="24"/>
        </w:rPr>
      </w:pPr>
      <w:r w:rsidRPr="00C35FED">
        <w:rPr>
          <w:rFonts w:ascii="Times New Roman" w:hAnsi="Times New Roman" w:cs="Times New Roman"/>
          <w:b/>
          <w:sz w:val="24"/>
          <w:szCs w:val="24"/>
        </w:rPr>
        <w:t xml:space="preserve">Madigan, M.T., </w:t>
      </w:r>
      <w:proofErr w:type="spellStart"/>
      <w:r w:rsidRPr="00C35FED">
        <w:rPr>
          <w:rFonts w:ascii="Times New Roman" w:hAnsi="Times New Roman" w:cs="Times New Roman"/>
          <w:b/>
          <w:sz w:val="24"/>
          <w:szCs w:val="24"/>
        </w:rPr>
        <w:t>Martinko</w:t>
      </w:r>
      <w:proofErr w:type="spellEnd"/>
      <w:r w:rsidRPr="00C35FED">
        <w:rPr>
          <w:rFonts w:ascii="Times New Roman" w:hAnsi="Times New Roman" w:cs="Times New Roman"/>
          <w:b/>
          <w:sz w:val="24"/>
          <w:szCs w:val="24"/>
        </w:rPr>
        <w:t>, J.M., Dunlap, P.V. &amp; Clark, D.P. 2006.</w:t>
      </w:r>
      <w:r w:rsidRPr="00806231">
        <w:rPr>
          <w:rFonts w:ascii="Times New Roman" w:hAnsi="Times New Roman" w:cs="Times New Roman"/>
          <w:sz w:val="24"/>
          <w:szCs w:val="24"/>
        </w:rPr>
        <w:t xml:space="preserve"> Brock Biology of Microorganisms. 12th ed. Pearson Education. San Francisco.</w:t>
      </w:r>
    </w:p>
    <w:p w:rsidR="007411AB" w:rsidRPr="00806231" w:rsidRDefault="007411AB" w:rsidP="006411A7">
      <w:pPr>
        <w:autoSpaceDE w:val="0"/>
        <w:autoSpaceDN w:val="0"/>
        <w:adjustRightInd w:val="0"/>
        <w:spacing w:line="276" w:lineRule="auto"/>
        <w:ind w:left="709" w:hanging="709"/>
        <w:rPr>
          <w:rFonts w:ascii="Times New Roman" w:hAnsi="Times New Roman" w:cs="Times New Roman"/>
          <w:sz w:val="24"/>
          <w:szCs w:val="24"/>
        </w:rPr>
      </w:pPr>
      <w:r w:rsidRPr="00C35FED">
        <w:rPr>
          <w:rFonts w:ascii="Times New Roman" w:hAnsi="Times New Roman" w:cs="Times New Roman"/>
          <w:b/>
          <w:sz w:val="24"/>
          <w:szCs w:val="24"/>
        </w:rPr>
        <w:t>Robert, J. M, “</w:t>
      </w:r>
      <w:proofErr w:type="spellStart"/>
      <w:r w:rsidRPr="00C35FED">
        <w:rPr>
          <w:rFonts w:ascii="Times New Roman" w:hAnsi="Times New Roman" w:cs="Times New Roman"/>
          <w:b/>
          <w:sz w:val="24"/>
          <w:szCs w:val="24"/>
        </w:rPr>
        <w:t>shlie</w:t>
      </w:r>
      <w:proofErr w:type="spellEnd"/>
      <w:r w:rsidRPr="00C35FED">
        <w:rPr>
          <w:rFonts w:ascii="Times New Roman" w:hAnsi="Times New Roman" w:cs="Times New Roman"/>
          <w:b/>
          <w:sz w:val="24"/>
          <w:szCs w:val="24"/>
        </w:rPr>
        <w:t>, M, John, N, John, S, &amp; Je, Y. 2011.</w:t>
      </w:r>
      <w:r w:rsidRPr="00806231">
        <w:rPr>
          <w:rFonts w:ascii="Times New Roman" w:hAnsi="Times New Roman" w:cs="Times New Roman"/>
          <w:sz w:val="24"/>
          <w:szCs w:val="24"/>
        </w:rPr>
        <w:t xml:space="preserve"> Cellulose nanomaterials review: structure, properties and nanocomposites. Chemical Society Reviews. 40, 3941-3994. </w:t>
      </w:r>
    </w:p>
    <w:p w:rsidR="00AE105A" w:rsidRPr="00806231" w:rsidRDefault="00AE105A" w:rsidP="006411A7">
      <w:pPr>
        <w:autoSpaceDE w:val="0"/>
        <w:autoSpaceDN w:val="0"/>
        <w:adjustRightInd w:val="0"/>
        <w:spacing w:line="276" w:lineRule="auto"/>
        <w:ind w:left="709" w:hanging="709"/>
        <w:rPr>
          <w:rFonts w:ascii="Times New Roman" w:hAnsi="Times New Roman" w:cs="Times New Roman"/>
          <w:sz w:val="24"/>
          <w:szCs w:val="24"/>
        </w:rPr>
      </w:pPr>
      <w:proofErr w:type="spellStart"/>
      <w:r w:rsidRPr="00C35FED">
        <w:rPr>
          <w:rFonts w:ascii="Times New Roman" w:hAnsi="Times New Roman" w:cs="Times New Roman"/>
          <w:b/>
          <w:sz w:val="24"/>
          <w:szCs w:val="24"/>
        </w:rPr>
        <w:t>Sumardi</w:t>
      </w:r>
      <w:proofErr w:type="spellEnd"/>
      <w:r w:rsidRPr="00C35FED">
        <w:rPr>
          <w:rFonts w:ascii="Times New Roman" w:hAnsi="Times New Roman" w:cs="Times New Roman"/>
          <w:b/>
          <w:sz w:val="24"/>
          <w:szCs w:val="24"/>
        </w:rPr>
        <w:t xml:space="preserve">, C. N. </w:t>
      </w:r>
      <w:proofErr w:type="spellStart"/>
      <w:r w:rsidRPr="00C35FED">
        <w:rPr>
          <w:rFonts w:ascii="Times New Roman" w:hAnsi="Times New Roman" w:cs="Times New Roman"/>
          <w:b/>
          <w:sz w:val="24"/>
          <w:szCs w:val="24"/>
        </w:rPr>
        <w:t>Ekowati</w:t>
      </w:r>
      <w:proofErr w:type="spellEnd"/>
      <w:r w:rsidRPr="00C35FED">
        <w:rPr>
          <w:rFonts w:ascii="Times New Roman" w:hAnsi="Times New Roman" w:cs="Times New Roman"/>
          <w:b/>
          <w:sz w:val="24"/>
          <w:szCs w:val="24"/>
        </w:rPr>
        <w:t xml:space="preserve">, and </w:t>
      </w:r>
      <w:proofErr w:type="spellStart"/>
      <w:r w:rsidRPr="00C35FED">
        <w:rPr>
          <w:rFonts w:ascii="Times New Roman" w:hAnsi="Times New Roman" w:cs="Times New Roman"/>
          <w:b/>
          <w:sz w:val="24"/>
          <w:szCs w:val="24"/>
        </w:rPr>
        <w:t>Rismayanti</w:t>
      </w:r>
      <w:proofErr w:type="spellEnd"/>
      <w:r w:rsidRPr="00C35FED">
        <w:rPr>
          <w:rFonts w:ascii="Times New Roman" w:hAnsi="Times New Roman" w:cs="Times New Roman"/>
          <w:b/>
          <w:sz w:val="24"/>
          <w:szCs w:val="24"/>
        </w:rPr>
        <w:t>. 2019.</w:t>
      </w:r>
      <w:r w:rsidRPr="00806231">
        <w:rPr>
          <w:rFonts w:ascii="Times New Roman" w:hAnsi="Times New Roman" w:cs="Times New Roman"/>
          <w:sz w:val="24"/>
          <w:szCs w:val="24"/>
        </w:rPr>
        <w:t xml:space="preserve"> The Activity Assay of Protease, Cellulase, Amylase, Xylanase and </w:t>
      </w:r>
      <w:proofErr w:type="spellStart"/>
      <w:r w:rsidRPr="00806231">
        <w:rPr>
          <w:rFonts w:ascii="Times New Roman" w:hAnsi="Times New Roman" w:cs="Times New Roman"/>
          <w:sz w:val="24"/>
          <w:szCs w:val="24"/>
        </w:rPr>
        <w:t>Mannanase</w:t>
      </w:r>
      <w:proofErr w:type="spellEnd"/>
      <w:r w:rsidRPr="00806231">
        <w:rPr>
          <w:rFonts w:ascii="Times New Roman" w:hAnsi="Times New Roman" w:cs="Times New Roman"/>
          <w:sz w:val="24"/>
          <w:szCs w:val="24"/>
        </w:rPr>
        <w:t xml:space="preserve"> From </w:t>
      </w:r>
      <w:r w:rsidRPr="00C35FED">
        <w:rPr>
          <w:rFonts w:ascii="Times New Roman" w:hAnsi="Times New Roman" w:cs="Times New Roman"/>
          <w:i/>
          <w:sz w:val="24"/>
          <w:szCs w:val="24"/>
        </w:rPr>
        <w:t>Bacillus</w:t>
      </w:r>
      <w:r w:rsidRPr="00806231">
        <w:rPr>
          <w:rFonts w:ascii="Times New Roman" w:hAnsi="Times New Roman" w:cs="Times New Roman"/>
          <w:sz w:val="24"/>
          <w:szCs w:val="24"/>
        </w:rPr>
        <w:t xml:space="preserve"> sp. As a Candidate of Probiotic. World Journal of Pharmaceutical. Vol. 5, Issue 3, 88-93.</w:t>
      </w:r>
    </w:p>
    <w:p w:rsidR="002D63EF" w:rsidRPr="00806231" w:rsidRDefault="002D63EF" w:rsidP="00C35FED">
      <w:pPr>
        <w:autoSpaceDE w:val="0"/>
        <w:autoSpaceDN w:val="0"/>
        <w:adjustRightInd w:val="0"/>
        <w:spacing w:line="276" w:lineRule="auto"/>
        <w:ind w:left="709" w:hanging="709"/>
        <w:rPr>
          <w:rFonts w:ascii="Times New Roman" w:hAnsi="Times New Roman" w:cs="Times New Roman"/>
          <w:sz w:val="24"/>
          <w:szCs w:val="24"/>
        </w:rPr>
      </w:pPr>
      <w:proofErr w:type="spellStart"/>
      <w:r w:rsidRPr="00C35FED">
        <w:rPr>
          <w:rFonts w:ascii="Times New Roman" w:hAnsi="Times New Roman" w:cs="Times New Roman"/>
          <w:b/>
          <w:sz w:val="24"/>
          <w:szCs w:val="24"/>
        </w:rPr>
        <w:t>Triyanto</w:t>
      </w:r>
      <w:proofErr w:type="spellEnd"/>
      <w:r w:rsidRPr="00C35FED">
        <w:rPr>
          <w:rFonts w:ascii="Times New Roman" w:hAnsi="Times New Roman" w:cs="Times New Roman"/>
          <w:b/>
          <w:sz w:val="24"/>
          <w:szCs w:val="24"/>
        </w:rPr>
        <w:t xml:space="preserve">, A. </w:t>
      </w:r>
      <w:proofErr w:type="spellStart"/>
      <w:r w:rsidRPr="00C35FED">
        <w:rPr>
          <w:rFonts w:ascii="Times New Roman" w:hAnsi="Times New Roman" w:cs="Times New Roman"/>
          <w:b/>
          <w:sz w:val="24"/>
          <w:szCs w:val="24"/>
        </w:rPr>
        <w:t>Isnansetyo</w:t>
      </w:r>
      <w:proofErr w:type="spellEnd"/>
      <w:r w:rsidRPr="00C35FED">
        <w:rPr>
          <w:rFonts w:ascii="Times New Roman" w:hAnsi="Times New Roman" w:cs="Times New Roman"/>
          <w:b/>
          <w:sz w:val="24"/>
          <w:szCs w:val="24"/>
        </w:rPr>
        <w:t xml:space="preserve">, I.D. </w:t>
      </w:r>
      <w:proofErr w:type="spellStart"/>
      <w:r w:rsidRPr="00C35FED">
        <w:rPr>
          <w:rFonts w:ascii="Times New Roman" w:hAnsi="Times New Roman" w:cs="Times New Roman"/>
          <w:b/>
          <w:sz w:val="24"/>
          <w:szCs w:val="24"/>
        </w:rPr>
        <w:t>Prijambada</w:t>
      </w:r>
      <w:proofErr w:type="spellEnd"/>
      <w:r w:rsidRPr="00C35FED">
        <w:rPr>
          <w:rFonts w:ascii="Times New Roman" w:hAnsi="Times New Roman" w:cs="Times New Roman"/>
          <w:b/>
          <w:sz w:val="24"/>
          <w:szCs w:val="24"/>
        </w:rPr>
        <w:t xml:space="preserve">, J. </w:t>
      </w:r>
      <w:proofErr w:type="spellStart"/>
      <w:r w:rsidRPr="00C35FED">
        <w:rPr>
          <w:rFonts w:ascii="Times New Roman" w:hAnsi="Times New Roman" w:cs="Times New Roman"/>
          <w:b/>
          <w:sz w:val="24"/>
          <w:szCs w:val="24"/>
        </w:rPr>
        <w:t>Widada</w:t>
      </w:r>
      <w:proofErr w:type="spellEnd"/>
      <w:r w:rsidRPr="00C35FED">
        <w:rPr>
          <w:rFonts w:ascii="Times New Roman" w:hAnsi="Times New Roman" w:cs="Times New Roman"/>
          <w:b/>
          <w:sz w:val="24"/>
          <w:szCs w:val="24"/>
        </w:rPr>
        <w:t xml:space="preserve"> dan A. dan D. </w:t>
      </w:r>
      <w:proofErr w:type="spellStart"/>
      <w:r w:rsidRPr="00C35FED">
        <w:rPr>
          <w:rFonts w:ascii="Times New Roman" w:hAnsi="Times New Roman" w:cs="Times New Roman"/>
          <w:b/>
          <w:sz w:val="24"/>
          <w:szCs w:val="24"/>
        </w:rPr>
        <w:t>Kembaren</w:t>
      </w:r>
      <w:proofErr w:type="spellEnd"/>
      <w:r w:rsidRPr="00C35FED">
        <w:rPr>
          <w:rFonts w:ascii="Times New Roman" w:hAnsi="Times New Roman" w:cs="Times New Roman"/>
          <w:b/>
          <w:sz w:val="24"/>
          <w:szCs w:val="24"/>
        </w:rPr>
        <w:t>. 2008</w:t>
      </w:r>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Isolasi</w:t>
      </w:r>
      <w:proofErr w:type="spellEnd"/>
      <w:r w:rsidRPr="00806231">
        <w:rPr>
          <w:rFonts w:ascii="Times New Roman" w:hAnsi="Times New Roman" w:cs="Times New Roman"/>
          <w:sz w:val="24"/>
          <w:szCs w:val="24"/>
        </w:rPr>
        <w:t xml:space="preserve"> dan </w:t>
      </w:r>
      <w:proofErr w:type="spellStart"/>
      <w:r w:rsidRPr="00806231">
        <w:rPr>
          <w:rFonts w:ascii="Times New Roman" w:hAnsi="Times New Roman" w:cs="Times New Roman"/>
          <w:sz w:val="24"/>
          <w:szCs w:val="24"/>
        </w:rPr>
        <w:t>Karakterisasi</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Bakteri</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Pendenetrifikasi</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Diisolasi</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dari</w:t>
      </w:r>
      <w:proofErr w:type="spellEnd"/>
      <w:r w:rsidRPr="00806231">
        <w:rPr>
          <w:rFonts w:ascii="Times New Roman" w:hAnsi="Times New Roman" w:cs="Times New Roman"/>
          <w:sz w:val="24"/>
          <w:szCs w:val="24"/>
        </w:rPr>
        <w:t xml:space="preserve"> Lumpur Kawasan Mangrove.</w:t>
      </w:r>
      <w:r w:rsidR="00981A6D" w:rsidRPr="00806231">
        <w:rPr>
          <w:rFonts w:ascii="Times New Roman" w:hAnsi="Times New Roman" w:cs="Times New Roman"/>
          <w:sz w:val="24"/>
          <w:szCs w:val="24"/>
        </w:rPr>
        <w:t xml:space="preserve"> </w:t>
      </w:r>
      <w:proofErr w:type="spellStart"/>
      <w:r w:rsidR="00981A6D" w:rsidRPr="00806231">
        <w:rPr>
          <w:rFonts w:ascii="Times New Roman" w:hAnsi="Times New Roman" w:cs="Times New Roman"/>
          <w:sz w:val="24"/>
          <w:szCs w:val="24"/>
        </w:rPr>
        <w:t>Jurnal</w:t>
      </w:r>
      <w:proofErr w:type="spellEnd"/>
      <w:r w:rsidR="00981A6D" w:rsidRPr="00806231">
        <w:rPr>
          <w:rFonts w:ascii="Times New Roman" w:hAnsi="Times New Roman" w:cs="Times New Roman"/>
          <w:sz w:val="24"/>
          <w:szCs w:val="24"/>
        </w:rPr>
        <w:t xml:space="preserve"> </w:t>
      </w:r>
      <w:proofErr w:type="spellStart"/>
      <w:r w:rsidR="00981A6D" w:rsidRPr="00806231">
        <w:rPr>
          <w:rFonts w:ascii="Times New Roman" w:hAnsi="Times New Roman" w:cs="Times New Roman"/>
          <w:sz w:val="24"/>
          <w:szCs w:val="24"/>
        </w:rPr>
        <w:t>Perikanan</w:t>
      </w:r>
      <w:proofErr w:type="spellEnd"/>
      <w:r w:rsidR="00981A6D" w:rsidRPr="00806231">
        <w:rPr>
          <w:rFonts w:ascii="Times New Roman" w:hAnsi="Times New Roman" w:cs="Times New Roman"/>
          <w:sz w:val="24"/>
          <w:szCs w:val="24"/>
        </w:rPr>
        <w:t xml:space="preserve"> Vol 10 (1): 1-10.</w:t>
      </w:r>
    </w:p>
    <w:p w:rsidR="00DF1EF8" w:rsidRPr="00806231" w:rsidRDefault="00DF1EF8" w:rsidP="00C35FED">
      <w:pPr>
        <w:autoSpaceDE w:val="0"/>
        <w:autoSpaceDN w:val="0"/>
        <w:adjustRightInd w:val="0"/>
        <w:spacing w:line="276" w:lineRule="auto"/>
        <w:ind w:left="709" w:hanging="709"/>
        <w:rPr>
          <w:rFonts w:ascii="Times New Roman" w:hAnsi="Times New Roman" w:cs="Times New Roman"/>
          <w:sz w:val="24"/>
          <w:szCs w:val="24"/>
        </w:rPr>
      </w:pPr>
      <w:proofErr w:type="spellStart"/>
      <w:r w:rsidRPr="00C35FED">
        <w:rPr>
          <w:rFonts w:ascii="Times New Roman" w:hAnsi="Times New Roman" w:cs="Times New Roman"/>
          <w:b/>
          <w:sz w:val="24"/>
          <w:szCs w:val="24"/>
        </w:rPr>
        <w:t>Triyanto</w:t>
      </w:r>
      <w:proofErr w:type="spellEnd"/>
      <w:r w:rsidRPr="00C35FED">
        <w:rPr>
          <w:rFonts w:ascii="Times New Roman" w:hAnsi="Times New Roman" w:cs="Times New Roman"/>
          <w:b/>
          <w:sz w:val="24"/>
          <w:szCs w:val="24"/>
        </w:rPr>
        <w:t xml:space="preserve">, A. </w:t>
      </w:r>
      <w:proofErr w:type="spellStart"/>
      <w:r w:rsidRPr="00C35FED">
        <w:rPr>
          <w:rFonts w:ascii="Times New Roman" w:hAnsi="Times New Roman" w:cs="Times New Roman"/>
          <w:b/>
          <w:sz w:val="24"/>
          <w:szCs w:val="24"/>
        </w:rPr>
        <w:t>Isnansetyo</w:t>
      </w:r>
      <w:proofErr w:type="spellEnd"/>
      <w:r w:rsidRPr="00C35FED">
        <w:rPr>
          <w:rFonts w:ascii="Times New Roman" w:hAnsi="Times New Roman" w:cs="Times New Roman"/>
          <w:b/>
          <w:sz w:val="24"/>
          <w:szCs w:val="24"/>
        </w:rPr>
        <w:t xml:space="preserve">, I.D. </w:t>
      </w:r>
      <w:proofErr w:type="spellStart"/>
      <w:r w:rsidRPr="00C35FED">
        <w:rPr>
          <w:rFonts w:ascii="Times New Roman" w:hAnsi="Times New Roman" w:cs="Times New Roman"/>
          <w:b/>
          <w:sz w:val="24"/>
          <w:szCs w:val="24"/>
        </w:rPr>
        <w:t>Prijambada</w:t>
      </w:r>
      <w:proofErr w:type="spellEnd"/>
      <w:r w:rsidRPr="00C35FED">
        <w:rPr>
          <w:rFonts w:ascii="Times New Roman" w:hAnsi="Times New Roman" w:cs="Times New Roman"/>
          <w:b/>
          <w:sz w:val="24"/>
          <w:szCs w:val="24"/>
        </w:rPr>
        <w:t xml:space="preserve">, J. </w:t>
      </w:r>
      <w:proofErr w:type="spellStart"/>
      <w:r w:rsidRPr="00C35FED">
        <w:rPr>
          <w:rFonts w:ascii="Times New Roman" w:hAnsi="Times New Roman" w:cs="Times New Roman"/>
          <w:b/>
          <w:sz w:val="24"/>
          <w:szCs w:val="24"/>
        </w:rPr>
        <w:t>Widada</w:t>
      </w:r>
      <w:proofErr w:type="spellEnd"/>
      <w:r w:rsidRPr="00C35FED">
        <w:rPr>
          <w:rFonts w:ascii="Times New Roman" w:hAnsi="Times New Roman" w:cs="Times New Roman"/>
          <w:b/>
          <w:sz w:val="24"/>
          <w:szCs w:val="24"/>
        </w:rPr>
        <w:t xml:space="preserve"> dan A. </w:t>
      </w:r>
      <w:proofErr w:type="spellStart"/>
      <w:r w:rsidRPr="00C35FED">
        <w:rPr>
          <w:rFonts w:ascii="Times New Roman" w:hAnsi="Times New Roman" w:cs="Times New Roman"/>
          <w:b/>
          <w:sz w:val="24"/>
          <w:szCs w:val="24"/>
        </w:rPr>
        <w:t>Tarmiawati</w:t>
      </w:r>
      <w:proofErr w:type="spellEnd"/>
      <w:r w:rsidRPr="00C35FED">
        <w:rPr>
          <w:rFonts w:ascii="Times New Roman" w:hAnsi="Times New Roman" w:cs="Times New Roman"/>
          <w:b/>
          <w:sz w:val="24"/>
          <w:szCs w:val="24"/>
        </w:rPr>
        <w:t>. 2009.</w:t>
      </w:r>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Isolasi</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Karakterisasi</w:t>
      </w:r>
      <w:proofErr w:type="spellEnd"/>
      <w:r w:rsidRPr="00806231">
        <w:rPr>
          <w:rFonts w:ascii="Times New Roman" w:hAnsi="Times New Roman" w:cs="Times New Roman"/>
          <w:sz w:val="24"/>
          <w:szCs w:val="24"/>
        </w:rPr>
        <w:t xml:space="preserve"> dan Uji </w:t>
      </w:r>
      <w:proofErr w:type="spellStart"/>
      <w:r w:rsidRPr="00806231">
        <w:rPr>
          <w:rFonts w:ascii="Times New Roman" w:hAnsi="Times New Roman" w:cs="Times New Roman"/>
          <w:sz w:val="24"/>
          <w:szCs w:val="24"/>
        </w:rPr>
        <w:t>Infeksi</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bakteri</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Proteolitik</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dari</w:t>
      </w:r>
      <w:proofErr w:type="spellEnd"/>
      <w:r w:rsidRPr="00806231">
        <w:rPr>
          <w:rFonts w:ascii="Times New Roman" w:hAnsi="Times New Roman" w:cs="Times New Roman"/>
          <w:sz w:val="24"/>
          <w:szCs w:val="24"/>
        </w:rPr>
        <w:t xml:space="preserve"> Lumpur Kawasan </w:t>
      </w:r>
      <w:proofErr w:type="spellStart"/>
      <w:r w:rsidRPr="00806231">
        <w:rPr>
          <w:rFonts w:ascii="Times New Roman" w:hAnsi="Times New Roman" w:cs="Times New Roman"/>
          <w:sz w:val="24"/>
          <w:szCs w:val="24"/>
        </w:rPr>
        <w:t>Hutan</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Bakau</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Jurnal</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Perikanan</w:t>
      </w:r>
      <w:proofErr w:type="spellEnd"/>
      <w:r w:rsidRPr="00806231">
        <w:rPr>
          <w:rFonts w:ascii="Times New Roman" w:hAnsi="Times New Roman" w:cs="Times New Roman"/>
          <w:sz w:val="24"/>
          <w:szCs w:val="24"/>
        </w:rPr>
        <w:t>. Vol 11(1): 16-24.</w:t>
      </w:r>
    </w:p>
    <w:p w:rsidR="001736D0" w:rsidRPr="00806231" w:rsidRDefault="001736D0" w:rsidP="00C35FED">
      <w:pPr>
        <w:autoSpaceDE w:val="0"/>
        <w:autoSpaceDN w:val="0"/>
        <w:adjustRightInd w:val="0"/>
        <w:spacing w:line="276" w:lineRule="auto"/>
        <w:ind w:left="709" w:hanging="709"/>
        <w:rPr>
          <w:rFonts w:ascii="Times New Roman" w:hAnsi="Times New Roman" w:cs="Times New Roman"/>
          <w:sz w:val="24"/>
          <w:szCs w:val="24"/>
        </w:rPr>
      </w:pPr>
      <w:proofErr w:type="spellStart"/>
      <w:r w:rsidRPr="00C35FED">
        <w:rPr>
          <w:rFonts w:ascii="Times New Roman" w:hAnsi="Times New Roman" w:cs="Times New Roman"/>
          <w:b/>
          <w:sz w:val="24"/>
          <w:szCs w:val="24"/>
        </w:rPr>
        <w:t>Widowati</w:t>
      </w:r>
      <w:proofErr w:type="spellEnd"/>
      <w:r w:rsidRPr="00C35FED">
        <w:rPr>
          <w:rFonts w:ascii="Times New Roman" w:hAnsi="Times New Roman" w:cs="Times New Roman"/>
          <w:b/>
          <w:sz w:val="24"/>
          <w:szCs w:val="24"/>
        </w:rPr>
        <w:t xml:space="preserve">, W., </w:t>
      </w:r>
      <w:proofErr w:type="spellStart"/>
      <w:r w:rsidRPr="00C35FED">
        <w:rPr>
          <w:rFonts w:ascii="Times New Roman" w:hAnsi="Times New Roman" w:cs="Times New Roman"/>
          <w:b/>
          <w:sz w:val="24"/>
          <w:szCs w:val="24"/>
        </w:rPr>
        <w:t>Sastiono</w:t>
      </w:r>
      <w:proofErr w:type="spellEnd"/>
      <w:r w:rsidRPr="00C35FED">
        <w:rPr>
          <w:rFonts w:ascii="Times New Roman" w:hAnsi="Times New Roman" w:cs="Times New Roman"/>
          <w:b/>
          <w:sz w:val="24"/>
          <w:szCs w:val="24"/>
        </w:rPr>
        <w:t xml:space="preserve"> A., &amp; Jusuf, R. 2008.</w:t>
      </w:r>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Efek</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Toksik</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Logam</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Penerbit</w:t>
      </w:r>
      <w:proofErr w:type="spellEnd"/>
      <w:r w:rsidRPr="00806231">
        <w:rPr>
          <w:rFonts w:ascii="Times New Roman" w:hAnsi="Times New Roman" w:cs="Times New Roman"/>
          <w:sz w:val="24"/>
          <w:szCs w:val="24"/>
        </w:rPr>
        <w:t xml:space="preserve"> Andi. Yogyakarta.</w:t>
      </w:r>
    </w:p>
    <w:p w:rsidR="00793C25" w:rsidRPr="006411A7" w:rsidRDefault="00793C25" w:rsidP="006411A7">
      <w:pPr>
        <w:autoSpaceDE w:val="0"/>
        <w:autoSpaceDN w:val="0"/>
        <w:adjustRightInd w:val="0"/>
        <w:spacing w:line="240" w:lineRule="auto"/>
        <w:ind w:left="709" w:hanging="709"/>
        <w:rPr>
          <w:rFonts w:ascii="Times New Roman" w:hAnsi="Times New Roman" w:cs="Times New Roman"/>
          <w:sz w:val="24"/>
          <w:szCs w:val="24"/>
          <w:lang w:val="id-ID"/>
        </w:rPr>
      </w:pPr>
      <w:proofErr w:type="spellStart"/>
      <w:r w:rsidRPr="00C35FED">
        <w:rPr>
          <w:rFonts w:ascii="Times New Roman" w:hAnsi="Times New Roman" w:cs="Times New Roman"/>
          <w:b/>
          <w:sz w:val="24"/>
          <w:szCs w:val="24"/>
        </w:rPr>
        <w:t>Windami</w:t>
      </w:r>
      <w:proofErr w:type="spellEnd"/>
      <w:r w:rsidRPr="00C35FED">
        <w:rPr>
          <w:rFonts w:ascii="Times New Roman" w:hAnsi="Times New Roman" w:cs="Times New Roman"/>
          <w:b/>
          <w:sz w:val="24"/>
          <w:szCs w:val="24"/>
        </w:rPr>
        <w:t xml:space="preserve">, </w:t>
      </w:r>
      <w:proofErr w:type="spellStart"/>
      <w:r w:rsidRPr="00C35FED">
        <w:rPr>
          <w:rFonts w:ascii="Times New Roman" w:hAnsi="Times New Roman" w:cs="Times New Roman"/>
          <w:b/>
          <w:sz w:val="24"/>
          <w:szCs w:val="24"/>
        </w:rPr>
        <w:t>Sukenda</w:t>
      </w:r>
      <w:proofErr w:type="spellEnd"/>
      <w:r w:rsidRPr="00C35FED">
        <w:rPr>
          <w:rFonts w:ascii="Times New Roman" w:hAnsi="Times New Roman" w:cs="Times New Roman"/>
          <w:b/>
          <w:sz w:val="24"/>
          <w:szCs w:val="24"/>
        </w:rPr>
        <w:t xml:space="preserve"> dan Mia </w:t>
      </w:r>
      <w:proofErr w:type="spellStart"/>
      <w:r w:rsidRPr="00C35FED">
        <w:rPr>
          <w:rFonts w:ascii="Times New Roman" w:hAnsi="Times New Roman" w:cs="Times New Roman"/>
          <w:b/>
          <w:sz w:val="24"/>
          <w:szCs w:val="24"/>
        </w:rPr>
        <w:t>Seiawati</w:t>
      </w:r>
      <w:proofErr w:type="spellEnd"/>
      <w:r w:rsidRPr="00C35FED">
        <w:rPr>
          <w:rFonts w:ascii="Times New Roman" w:hAnsi="Times New Roman" w:cs="Times New Roman"/>
          <w:b/>
          <w:sz w:val="24"/>
          <w:szCs w:val="24"/>
        </w:rPr>
        <w:t>. 2008</w:t>
      </w:r>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Bakteri</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Probiotik</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dalam</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Budidaya</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Udang</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Seleksi</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Mekanisme</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Aksi</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Karakterisasi</w:t>
      </w:r>
      <w:proofErr w:type="spellEnd"/>
      <w:r w:rsidRPr="00806231">
        <w:rPr>
          <w:rFonts w:ascii="Times New Roman" w:hAnsi="Times New Roman" w:cs="Times New Roman"/>
          <w:sz w:val="24"/>
          <w:szCs w:val="24"/>
        </w:rPr>
        <w:t xml:space="preserve">, dan </w:t>
      </w:r>
      <w:proofErr w:type="spellStart"/>
      <w:r w:rsidRPr="00806231">
        <w:rPr>
          <w:rFonts w:ascii="Times New Roman" w:hAnsi="Times New Roman" w:cs="Times New Roman"/>
          <w:sz w:val="24"/>
          <w:szCs w:val="24"/>
        </w:rPr>
        <w:t>Aplikasinya</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Sebagai</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Agen</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Biokontrol</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Jurnal</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llmu</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Pertanian</w:t>
      </w:r>
      <w:proofErr w:type="spellEnd"/>
      <w:r w:rsidRPr="00806231">
        <w:rPr>
          <w:rFonts w:ascii="Times New Roman" w:hAnsi="Times New Roman" w:cs="Times New Roman"/>
          <w:sz w:val="24"/>
          <w:szCs w:val="24"/>
        </w:rPr>
        <w:t xml:space="preserve"> Indonesia. Vol.13 No.2</w:t>
      </w:r>
    </w:p>
    <w:p w:rsidR="008D3952" w:rsidRPr="00806231" w:rsidRDefault="008D3952" w:rsidP="006411A7">
      <w:pPr>
        <w:spacing w:line="276" w:lineRule="auto"/>
        <w:ind w:left="709" w:hanging="709"/>
        <w:rPr>
          <w:rFonts w:ascii="Times New Roman" w:hAnsi="Times New Roman" w:cs="Times New Roman"/>
          <w:sz w:val="24"/>
          <w:szCs w:val="24"/>
        </w:rPr>
      </w:pPr>
      <w:r w:rsidRPr="00C35FED">
        <w:rPr>
          <w:rFonts w:ascii="Times New Roman" w:hAnsi="Times New Roman" w:cs="Times New Roman"/>
          <w:b/>
          <w:sz w:val="24"/>
          <w:szCs w:val="24"/>
        </w:rPr>
        <w:lastRenderedPageBreak/>
        <w:t xml:space="preserve">Yadav, H., N. Satish, M. B. Prakash, and </w:t>
      </w:r>
      <w:proofErr w:type="spellStart"/>
      <w:r w:rsidRPr="00C35FED">
        <w:rPr>
          <w:rFonts w:ascii="Times New Roman" w:hAnsi="Times New Roman" w:cs="Times New Roman"/>
          <w:b/>
          <w:sz w:val="24"/>
          <w:szCs w:val="24"/>
        </w:rPr>
        <w:t>Maradala</w:t>
      </w:r>
      <w:proofErr w:type="spellEnd"/>
      <w:r w:rsidRPr="00C35FED">
        <w:rPr>
          <w:rFonts w:ascii="Times New Roman" w:hAnsi="Times New Roman" w:cs="Times New Roman"/>
          <w:b/>
          <w:sz w:val="24"/>
          <w:szCs w:val="24"/>
        </w:rPr>
        <w:t>. 2012</w:t>
      </w:r>
      <w:r w:rsidRPr="00806231">
        <w:rPr>
          <w:rFonts w:ascii="Times New Roman" w:hAnsi="Times New Roman" w:cs="Times New Roman"/>
          <w:sz w:val="24"/>
          <w:szCs w:val="24"/>
        </w:rPr>
        <w:t xml:space="preserve">. Studies on Biological Removal of Plumb (Pb) by Bacillus subtilis. International Journal of Scientific and Engineering Research, 3(7). </w:t>
      </w:r>
    </w:p>
    <w:p w:rsidR="007411AB" w:rsidRPr="00806231" w:rsidRDefault="007411AB" w:rsidP="006411A7">
      <w:pPr>
        <w:autoSpaceDE w:val="0"/>
        <w:autoSpaceDN w:val="0"/>
        <w:adjustRightInd w:val="0"/>
        <w:spacing w:line="276" w:lineRule="auto"/>
        <w:ind w:left="709" w:hanging="709"/>
        <w:rPr>
          <w:rFonts w:ascii="Times New Roman" w:hAnsi="Times New Roman" w:cs="Times New Roman"/>
          <w:sz w:val="24"/>
          <w:szCs w:val="24"/>
        </w:rPr>
      </w:pPr>
      <w:r w:rsidRPr="00C35FED">
        <w:rPr>
          <w:rFonts w:ascii="Times New Roman" w:hAnsi="Times New Roman" w:cs="Times New Roman"/>
          <w:b/>
          <w:sz w:val="24"/>
          <w:szCs w:val="24"/>
        </w:rPr>
        <w:t xml:space="preserve">Yahya, Happy </w:t>
      </w:r>
      <w:proofErr w:type="spellStart"/>
      <w:r w:rsidRPr="00C35FED">
        <w:rPr>
          <w:rFonts w:ascii="Times New Roman" w:hAnsi="Times New Roman" w:cs="Times New Roman"/>
          <w:b/>
          <w:sz w:val="24"/>
          <w:szCs w:val="24"/>
        </w:rPr>
        <w:t>Nursyam</w:t>
      </w:r>
      <w:proofErr w:type="spellEnd"/>
      <w:r w:rsidRPr="00C35FED">
        <w:rPr>
          <w:rFonts w:ascii="Times New Roman" w:hAnsi="Times New Roman" w:cs="Times New Roman"/>
          <w:b/>
          <w:sz w:val="24"/>
          <w:szCs w:val="24"/>
        </w:rPr>
        <w:t xml:space="preserve">, </w:t>
      </w:r>
      <w:proofErr w:type="spellStart"/>
      <w:r w:rsidRPr="00C35FED">
        <w:rPr>
          <w:rFonts w:ascii="Times New Roman" w:hAnsi="Times New Roman" w:cs="Times New Roman"/>
          <w:b/>
          <w:sz w:val="24"/>
          <w:szCs w:val="24"/>
        </w:rPr>
        <w:t>Yenny</w:t>
      </w:r>
      <w:proofErr w:type="spellEnd"/>
      <w:r w:rsidRPr="00C35FED">
        <w:rPr>
          <w:rFonts w:ascii="Times New Roman" w:hAnsi="Times New Roman" w:cs="Times New Roman"/>
          <w:b/>
          <w:sz w:val="24"/>
          <w:szCs w:val="24"/>
        </w:rPr>
        <w:t xml:space="preserve"> </w:t>
      </w:r>
      <w:proofErr w:type="spellStart"/>
      <w:r w:rsidRPr="00C35FED">
        <w:rPr>
          <w:rFonts w:ascii="Times New Roman" w:hAnsi="Times New Roman" w:cs="Times New Roman"/>
          <w:b/>
          <w:sz w:val="24"/>
          <w:szCs w:val="24"/>
        </w:rPr>
        <w:t>Risjani</w:t>
      </w:r>
      <w:proofErr w:type="spellEnd"/>
      <w:r w:rsidRPr="00C35FED">
        <w:rPr>
          <w:rFonts w:ascii="Times New Roman" w:hAnsi="Times New Roman" w:cs="Times New Roman"/>
          <w:b/>
          <w:sz w:val="24"/>
          <w:szCs w:val="24"/>
        </w:rPr>
        <w:t xml:space="preserve">, dan </w:t>
      </w:r>
      <w:proofErr w:type="spellStart"/>
      <w:r w:rsidRPr="00C35FED">
        <w:rPr>
          <w:rFonts w:ascii="Times New Roman" w:hAnsi="Times New Roman" w:cs="Times New Roman"/>
          <w:b/>
          <w:sz w:val="24"/>
          <w:szCs w:val="24"/>
        </w:rPr>
        <w:t>Soemarno</w:t>
      </w:r>
      <w:proofErr w:type="spellEnd"/>
      <w:r w:rsidRPr="00C35FED">
        <w:rPr>
          <w:rFonts w:ascii="Times New Roman" w:hAnsi="Times New Roman" w:cs="Times New Roman"/>
          <w:b/>
          <w:sz w:val="24"/>
          <w:szCs w:val="24"/>
        </w:rPr>
        <w:t>. 2014.</w:t>
      </w:r>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Karakteristik</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Bakteri</w:t>
      </w:r>
      <w:proofErr w:type="spellEnd"/>
      <w:r w:rsidRPr="00806231">
        <w:rPr>
          <w:rFonts w:ascii="Times New Roman" w:hAnsi="Times New Roman" w:cs="Times New Roman"/>
          <w:sz w:val="24"/>
          <w:szCs w:val="24"/>
        </w:rPr>
        <w:t xml:space="preserve"> di </w:t>
      </w:r>
      <w:proofErr w:type="spellStart"/>
      <w:r w:rsidRPr="00806231">
        <w:rPr>
          <w:rFonts w:ascii="Times New Roman" w:hAnsi="Times New Roman" w:cs="Times New Roman"/>
          <w:sz w:val="24"/>
          <w:szCs w:val="24"/>
        </w:rPr>
        <w:t>Perairan</w:t>
      </w:r>
      <w:proofErr w:type="spellEnd"/>
      <w:r w:rsidRPr="00806231">
        <w:rPr>
          <w:rFonts w:ascii="Times New Roman" w:hAnsi="Times New Roman" w:cs="Times New Roman"/>
          <w:sz w:val="24"/>
          <w:szCs w:val="24"/>
        </w:rPr>
        <w:t xml:space="preserve"> Mangrove </w:t>
      </w:r>
      <w:proofErr w:type="spellStart"/>
      <w:r w:rsidRPr="00806231">
        <w:rPr>
          <w:rFonts w:ascii="Times New Roman" w:hAnsi="Times New Roman" w:cs="Times New Roman"/>
          <w:sz w:val="24"/>
          <w:szCs w:val="24"/>
        </w:rPr>
        <w:t>Pesisir</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Kraton</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Pasuruan</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Ilmu</w:t>
      </w:r>
      <w:proofErr w:type="spellEnd"/>
      <w:r w:rsidRPr="00806231">
        <w:rPr>
          <w:rFonts w:ascii="Times New Roman" w:hAnsi="Times New Roman" w:cs="Times New Roman"/>
          <w:sz w:val="24"/>
          <w:szCs w:val="24"/>
        </w:rPr>
        <w:t xml:space="preserve"> </w:t>
      </w:r>
      <w:proofErr w:type="spellStart"/>
      <w:r w:rsidRPr="00806231">
        <w:rPr>
          <w:rFonts w:ascii="Times New Roman" w:hAnsi="Times New Roman" w:cs="Times New Roman"/>
          <w:sz w:val="24"/>
          <w:szCs w:val="24"/>
        </w:rPr>
        <w:t>Kelautan</w:t>
      </w:r>
      <w:proofErr w:type="spellEnd"/>
      <w:r w:rsidRPr="00806231">
        <w:rPr>
          <w:rFonts w:ascii="Times New Roman" w:hAnsi="Times New Roman" w:cs="Times New Roman"/>
          <w:sz w:val="24"/>
          <w:szCs w:val="24"/>
        </w:rPr>
        <w:t xml:space="preserve">. Vol. 19(1):35-42. </w:t>
      </w:r>
    </w:p>
    <w:p w:rsidR="00FC74B7" w:rsidRPr="00806231" w:rsidRDefault="00FC74B7" w:rsidP="006411A7">
      <w:pPr>
        <w:autoSpaceDE w:val="0"/>
        <w:autoSpaceDN w:val="0"/>
        <w:adjustRightInd w:val="0"/>
        <w:spacing w:line="276" w:lineRule="auto"/>
        <w:ind w:left="709" w:hanging="709"/>
        <w:rPr>
          <w:rFonts w:ascii="Times New Roman" w:hAnsi="Times New Roman" w:cs="Times New Roman"/>
          <w:sz w:val="24"/>
          <w:szCs w:val="24"/>
        </w:rPr>
      </w:pPr>
      <w:r w:rsidRPr="00C35FED">
        <w:rPr>
          <w:rFonts w:ascii="Times New Roman" w:hAnsi="Times New Roman" w:cs="Times New Roman"/>
          <w:b/>
          <w:sz w:val="24"/>
          <w:szCs w:val="24"/>
        </w:rPr>
        <w:t xml:space="preserve">Wang, D.I.C, Clooney C.L. </w:t>
      </w:r>
      <w:proofErr w:type="spellStart"/>
      <w:r w:rsidRPr="00C35FED">
        <w:rPr>
          <w:rFonts w:ascii="Times New Roman" w:hAnsi="Times New Roman" w:cs="Times New Roman"/>
          <w:b/>
          <w:sz w:val="24"/>
          <w:szCs w:val="24"/>
        </w:rPr>
        <w:t>Demain</w:t>
      </w:r>
      <w:proofErr w:type="spellEnd"/>
      <w:r w:rsidRPr="00C35FED">
        <w:rPr>
          <w:rFonts w:ascii="Times New Roman" w:hAnsi="Times New Roman" w:cs="Times New Roman"/>
          <w:b/>
          <w:sz w:val="24"/>
          <w:szCs w:val="24"/>
        </w:rPr>
        <w:t xml:space="preserve"> A.L., </w:t>
      </w:r>
      <w:proofErr w:type="spellStart"/>
      <w:r w:rsidRPr="00C35FED">
        <w:rPr>
          <w:rFonts w:ascii="Times New Roman" w:hAnsi="Times New Roman" w:cs="Times New Roman"/>
          <w:b/>
          <w:sz w:val="24"/>
          <w:szCs w:val="24"/>
        </w:rPr>
        <w:t>Dunnil</w:t>
      </w:r>
      <w:proofErr w:type="spellEnd"/>
      <w:r w:rsidRPr="00C35FED">
        <w:rPr>
          <w:rFonts w:ascii="Times New Roman" w:hAnsi="Times New Roman" w:cs="Times New Roman"/>
          <w:b/>
          <w:sz w:val="24"/>
          <w:szCs w:val="24"/>
        </w:rPr>
        <w:t xml:space="preserve"> P, Humphrey A.E &amp; Lilly M.D. 1979.</w:t>
      </w:r>
      <w:r w:rsidRPr="00806231">
        <w:rPr>
          <w:rFonts w:ascii="Times New Roman" w:hAnsi="Times New Roman" w:cs="Times New Roman"/>
          <w:sz w:val="24"/>
          <w:szCs w:val="24"/>
        </w:rPr>
        <w:t xml:space="preserve"> Fermentation and </w:t>
      </w:r>
      <w:proofErr w:type="spellStart"/>
      <w:r w:rsidRPr="00806231">
        <w:rPr>
          <w:rFonts w:ascii="Times New Roman" w:hAnsi="Times New Roman" w:cs="Times New Roman"/>
          <w:sz w:val="24"/>
          <w:szCs w:val="24"/>
        </w:rPr>
        <w:t>Enzym</w:t>
      </w:r>
      <w:proofErr w:type="spellEnd"/>
      <w:r w:rsidRPr="00806231">
        <w:rPr>
          <w:rFonts w:ascii="Times New Roman" w:hAnsi="Times New Roman" w:cs="Times New Roman"/>
          <w:sz w:val="24"/>
          <w:szCs w:val="24"/>
        </w:rPr>
        <w:t xml:space="preserve"> Technology. John Wiley &amp; Sons. New York.</w:t>
      </w:r>
    </w:p>
    <w:p w:rsidR="008D3952" w:rsidRPr="00806231" w:rsidRDefault="008D3952" w:rsidP="0090628A">
      <w:pPr>
        <w:spacing w:line="276" w:lineRule="auto"/>
        <w:rPr>
          <w:rFonts w:ascii="Times New Roman" w:hAnsi="Times New Roman" w:cs="Times New Roman"/>
          <w:sz w:val="24"/>
          <w:szCs w:val="24"/>
        </w:rPr>
      </w:pPr>
    </w:p>
    <w:sectPr w:rsidR="008D3952" w:rsidRPr="00806231" w:rsidSect="006D4770">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070" w:rsidRDefault="006C0070" w:rsidP="00940D11">
      <w:pPr>
        <w:spacing w:after="0" w:line="240" w:lineRule="auto"/>
      </w:pPr>
      <w:r>
        <w:separator/>
      </w:r>
    </w:p>
  </w:endnote>
  <w:endnote w:type="continuationSeparator" w:id="0">
    <w:p w:rsidR="006C0070" w:rsidRDefault="006C0070" w:rsidP="0094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1C5" w:rsidRDefault="00A931C5" w:rsidP="00E32D4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1C5" w:rsidRDefault="00A931C5" w:rsidP="00E32D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070" w:rsidRDefault="006C0070" w:rsidP="00940D11">
      <w:pPr>
        <w:spacing w:after="0" w:line="240" w:lineRule="auto"/>
      </w:pPr>
      <w:r>
        <w:separator/>
      </w:r>
    </w:p>
  </w:footnote>
  <w:footnote w:type="continuationSeparator" w:id="0">
    <w:p w:rsidR="006C0070" w:rsidRDefault="006C0070" w:rsidP="00940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40056"/>
      <w:docPartObj>
        <w:docPartGallery w:val="Page Numbers (Top of Page)"/>
        <w:docPartUnique/>
      </w:docPartObj>
    </w:sdtPr>
    <w:sdtEndPr>
      <w:rPr>
        <w:noProof/>
      </w:rPr>
    </w:sdtEndPr>
    <w:sdtContent>
      <w:p w:rsidR="00A931C5" w:rsidRDefault="00A931C5" w:rsidP="00442155">
        <w:pPr>
          <w:pStyle w:val="Header"/>
        </w:pPr>
      </w:p>
      <w:p w:rsidR="00A931C5" w:rsidRDefault="00A931C5" w:rsidP="00DC4489">
        <w:pPr>
          <w:pStyle w:val="Header"/>
          <w:jc w:val="right"/>
          <w:rPr>
            <w:noProof/>
          </w:rPr>
        </w:pPr>
        <w:r>
          <w:fldChar w:fldCharType="begin"/>
        </w:r>
        <w:r>
          <w:instrText xml:space="preserve"> PAGE   \* MERGEFORMAT </w:instrText>
        </w:r>
        <w:r>
          <w:fldChar w:fldCharType="separate"/>
        </w:r>
        <w:r>
          <w:rPr>
            <w:noProof/>
          </w:rPr>
          <w:t>1</w:t>
        </w:r>
        <w:r>
          <w:rPr>
            <w:noProof/>
          </w:rPr>
          <w:fldChar w:fldCharType="end"/>
        </w:r>
      </w:p>
      <w:p w:rsidR="00A931C5" w:rsidRDefault="00A931C5" w:rsidP="00DC4489">
        <w:pPr>
          <w:pStyle w:val="Header"/>
          <w:jc w:val="right"/>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614858"/>
      <w:docPartObj>
        <w:docPartGallery w:val="Page Numbers (Top of Page)"/>
        <w:docPartUnique/>
      </w:docPartObj>
    </w:sdtPr>
    <w:sdtEndPr>
      <w:rPr>
        <w:noProof/>
      </w:rPr>
    </w:sdtEndPr>
    <w:sdtContent>
      <w:p w:rsidR="00A931C5" w:rsidRDefault="00A931C5" w:rsidP="00DC4489">
        <w:pPr>
          <w:pStyle w:val="Header"/>
          <w:jc w:val="right"/>
          <w:rPr>
            <w:noProof/>
          </w:rPr>
        </w:pPr>
        <w:r>
          <w:fldChar w:fldCharType="begin"/>
        </w:r>
        <w:r>
          <w:instrText xml:space="preserve"> PAGE   \* MERGEFORMAT </w:instrText>
        </w:r>
        <w:r>
          <w:fldChar w:fldCharType="separate"/>
        </w:r>
        <w:r>
          <w:rPr>
            <w:noProof/>
          </w:rPr>
          <w:t>9</w:t>
        </w:r>
        <w:r>
          <w:rPr>
            <w:noProof/>
          </w:rPr>
          <w:fldChar w:fldCharType="end"/>
        </w:r>
      </w:p>
      <w:p w:rsidR="00A931C5" w:rsidRDefault="00A931C5" w:rsidP="00DC4489">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73EBF"/>
    <w:multiLevelType w:val="hybridMultilevel"/>
    <w:tmpl w:val="AE1282CA"/>
    <w:lvl w:ilvl="0" w:tplc="7B9A3EB2">
      <w:start w:val="1"/>
      <w:numFmt w:val="bullet"/>
      <w:lvlText w:val=""/>
      <w:lvlJc w:val="left"/>
      <w:pPr>
        <w:ind w:left="720" w:hanging="360"/>
      </w:pPr>
      <w:rPr>
        <w:rFonts w:ascii="Symbol" w:eastAsia="Calibri" w:hAnsi="Symbol" w:cs="SimSu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A0098"/>
    <w:multiLevelType w:val="hybridMultilevel"/>
    <w:tmpl w:val="1EE496CC"/>
    <w:lvl w:ilvl="0" w:tplc="4BDCCD3C">
      <w:start w:val="1"/>
      <w:numFmt w:val="bullet"/>
      <w:lvlText w:val="-"/>
      <w:lvlJc w:val="left"/>
      <w:pPr>
        <w:ind w:left="1707" w:hanging="360"/>
      </w:pPr>
      <w:rPr>
        <w:rFonts w:ascii="Arial" w:eastAsia="Calibri" w:hAnsi="Arial" w:cs="Arial" w:hint="default"/>
      </w:rPr>
    </w:lvl>
    <w:lvl w:ilvl="1" w:tplc="04090003" w:tentative="1">
      <w:start w:val="1"/>
      <w:numFmt w:val="bullet"/>
      <w:lvlText w:val="o"/>
      <w:lvlJc w:val="left"/>
      <w:pPr>
        <w:ind w:left="2427" w:hanging="360"/>
      </w:pPr>
      <w:rPr>
        <w:rFonts w:ascii="Courier New" w:hAnsi="Courier New" w:cs="Courier New" w:hint="default"/>
      </w:rPr>
    </w:lvl>
    <w:lvl w:ilvl="2" w:tplc="04090005" w:tentative="1">
      <w:start w:val="1"/>
      <w:numFmt w:val="bullet"/>
      <w:lvlText w:val=""/>
      <w:lvlJc w:val="left"/>
      <w:pPr>
        <w:ind w:left="3147" w:hanging="360"/>
      </w:pPr>
      <w:rPr>
        <w:rFonts w:ascii="Wingdings" w:hAnsi="Wingdings" w:hint="default"/>
      </w:rPr>
    </w:lvl>
    <w:lvl w:ilvl="3" w:tplc="04090001" w:tentative="1">
      <w:start w:val="1"/>
      <w:numFmt w:val="bullet"/>
      <w:lvlText w:val=""/>
      <w:lvlJc w:val="left"/>
      <w:pPr>
        <w:ind w:left="3867" w:hanging="360"/>
      </w:pPr>
      <w:rPr>
        <w:rFonts w:ascii="Symbol" w:hAnsi="Symbol" w:hint="default"/>
      </w:rPr>
    </w:lvl>
    <w:lvl w:ilvl="4" w:tplc="04090003" w:tentative="1">
      <w:start w:val="1"/>
      <w:numFmt w:val="bullet"/>
      <w:lvlText w:val="o"/>
      <w:lvlJc w:val="left"/>
      <w:pPr>
        <w:ind w:left="4587" w:hanging="360"/>
      </w:pPr>
      <w:rPr>
        <w:rFonts w:ascii="Courier New" w:hAnsi="Courier New" w:cs="Courier New" w:hint="default"/>
      </w:rPr>
    </w:lvl>
    <w:lvl w:ilvl="5" w:tplc="04090005" w:tentative="1">
      <w:start w:val="1"/>
      <w:numFmt w:val="bullet"/>
      <w:lvlText w:val=""/>
      <w:lvlJc w:val="left"/>
      <w:pPr>
        <w:ind w:left="5307" w:hanging="360"/>
      </w:pPr>
      <w:rPr>
        <w:rFonts w:ascii="Wingdings" w:hAnsi="Wingdings" w:hint="default"/>
      </w:rPr>
    </w:lvl>
    <w:lvl w:ilvl="6" w:tplc="04090001" w:tentative="1">
      <w:start w:val="1"/>
      <w:numFmt w:val="bullet"/>
      <w:lvlText w:val=""/>
      <w:lvlJc w:val="left"/>
      <w:pPr>
        <w:ind w:left="6027" w:hanging="360"/>
      </w:pPr>
      <w:rPr>
        <w:rFonts w:ascii="Symbol" w:hAnsi="Symbol" w:hint="default"/>
      </w:rPr>
    </w:lvl>
    <w:lvl w:ilvl="7" w:tplc="04090003" w:tentative="1">
      <w:start w:val="1"/>
      <w:numFmt w:val="bullet"/>
      <w:lvlText w:val="o"/>
      <w:lvlJc w:val="left"/>
      <w:pPr>
        <w:ind w:left="6747" w:hanging="360"/>
      </w:pPr>
      <w:rPr>
        <w:rFonts w:ascii="Courier New" w:hAnsi="Courier New" w:cs="Courier New" w:hint="default"/>
      </w:rPr>
    </w:lvl>
    <w:lvl w:ilvl="8" w:tplc="04090005" w:tentative="1">
      <w:start w:val="1"/>
      <w:numFmt w:val="bullet"/>
      <w:lvlText w:val=""/>
      <w:lvlJc w:val="left"/>
      <w:pPr>
        <w:ind w:left="7467" w:hanging="360"/>
      </w:pPr>
      <w:rPr>
        <w:rFonts w:ascii="Wingdings" w:hAnsi="Wingdings" w:hint="default"/>
      </w:rPr>
    </w:lvl>
  </w:abstractNum>
  <w:abstractNum w:abstractNumId="2" w15:restartNumberingAfterBreak="0">
    <w:nsid w:val="4DAC0D12"/>
    <w:multiLevelType w:val="hybridMultilevel"/>
    <w:tmpl w:val="89C0FC00"/>
    <w:lvl w:ilvl="0" w:tplc="1BE0D6D6">
      <w:start w:val="1"/>
      <w:numFmt w:val="bullet"/>
      <w:lvlText w:val="-"/>
      <w:lvlJc w:val="left"/>
      <w:pPr>
        <w:ind w:left="1636" w:hanging="360"/>
      </w:pPr>
      <w:rPr>
        <w:rFonts w:ascii="Arial" w:eastAsia="Calibri" w:hAnsi="Arial" w:cs="Aria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 w15:restartNumberingAfterBreak="0">
    <w:nsid w:val="6FDA562C"/>
    <w:multiLevelType w:val="hybridMultilevel"/>
    <w:tmpl w:val="59988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4A"/>
    <w:rsid w:val="00001C92"/>
    <w:rsid w:val="000101F1"/>
    <w:rsid w:val="000121B1"/>
    <w:rsid w:val="000164FB"/>
    <w:rsid w:val="0002399F"/>
    <w:rsid w:val="00024F18"/>
    <w:rsid w:val="00027C63"/>
    <w:rsid w:val="000305B6"/>
    <w:rsid w:val="00037520"/>
    <w:rsid w:val="00046B8C"/>
    <w:rsid w:val="000532B0"/>
    <w:rsid w:val="00054894"/>
    <w:rsid w:val="000676DE"/>
    <w:rsid w:val="000708DD"/>
    <w:rsid w:val="0007644A"/>
    <w:rsid w:val="0008353E"/>
    <w:rsid w:val="00084AA6"/>
    <w:rsid w:val="000B31D0"/>
    <w:rsid w:val="000B46EA"/>
    <w:rsid w:val="000C2712"/>
    <w:rsid w:val="000D2A1E"/>
    <w:rsid w:val="000E594F"/>
    <w:rsid w:val="000F53A6"/>
    <w:rsid w:val="000F5F98"/>
    <w:rsid w:val="00107E3B"/>
    <w:rsid w:val="00121298"/>
    <w:rsid w:val="0012765B"/>
    <w:rsid w:val="001341E4"/>
    <w:rsid w:val="001444CC"/>
    <w:rsid w:val="00156A56"/>
    <w:rsid w:val="00172EDA"/>
    <w:rsid w:val="001736D0"/>
    <w:rsid w:val="001A5943"/>
    <w:rsid w:val="001B0A62"/>
    <w:rsid w:val="001B35D3"/>
    <w:rsid w:val="001C06F4"/>
    <w:rsid w:val="001C0E85"/>
    <w:rsid w:val="001C39EB"/>
    <w:rsid w:val="001C572F"/>
    <w:rsid w:val="001D6190"/>
    <w:rsid w:val="001F2F66"/>
    <w:rsid w:val="001F32EB"/>
    <w:rsid w:val="001F49C4"/>
    <w:rsid w:val="00203E33"/>
    <w:rsid w:val="00211437"/>
    <w:rsid w:val="002203DC"/>
    <w:rsid w:val="0022252C"/>
    <w:rsid w:val="00224E0C"/>
    <w:rsid w:val="00227C08"/>
    <w:rsid w:val="002541C5"/>
    <w:rsid w:val="00260914"/>
    <w:rsid w:val="00262E7E"/>
    <w:rsid w:val="00270640"/>
    <w:rsid w:val="002763DA"/>
    <w:rsid w:val="0029198D"/>
    <w:rsid w:val="00291E90"/>
    <w:rsid w:val="00293FA7"/>
    <w:rsid w:val="00296091"/>
    <w:rsid w:val="00296338"/>
    <w:rsid w:val="002A443F"/>
    <w:rsid w:val="002C4C26"/>
    <w:rsid w:val="002D0873"/>
    <w:rsid w:val="002D63EF"/>
    <w:rsid w:val="002D7682"/>
    <w:rsid w:val="00306B97"/>
    <w:rsid w:val="00331251"/>
    <w:rsid w:val="00336779"/>
    <w:rsid w:val="00354304"/>
    <w:rsid w:val="00357A22"/>
    <w:rsid w:val="003600F8"/>
    <w:rsid w:val="00360940"/>
    <w:rsid w:val="00362785"/>
    <w:rsid w:val="00372D10"/>
    <w:rsid w:val="00373214"/>
    <w:rsid w:val="00381656"/>
    <w:rsid w:val="00385A2A"/>
    <w:rsid w:val="003A1E8D"/>
    <w:rsid w:val="003B2369"/>
    <w:rsid w:val="003C3BE0"/>
    <w:rsid w:val="003C4D5D"/>
    <w:rsid w:val="003C564F"/>
    <w:rsid w:val="003D4573"/>
    <w:rsid w:val="003F16FD"/>
    <w:rsid w:val="003F4967"/>
    <w:rsid w:val="0040453D"/>
    <w:rsid w:val="00417B12"/>
    <w:rsid w:val="00421EA7"/>
    <w:rsid w:val="00424C23"/>
    <w:rsid w:val="00430E9C"/>
    <w:rsid w:val="00442155"/>
    <w:rsid w:val="00461130"/>
    <w:rsid w:val="004617C6"/>
    <w:rsid w:val="00470E22"/>
    <w:rsid w:val="00474B34"/>
    <w:rsid w:val="00475AD7"/>
    <w:rsid w:val="0048316C"/>
    <w:rsid w:val="00483C2F"/>
    <w:rsid w:val="004917C7"/>
    <w:rsid w:val="004925F1"/>
    <w:rsid w:val="004949D5"/>
    <w:rsid w:val="004A29E5"/>
    <w:rsid w:val="004A7C72"/>
    <w:rsid w:val="004C3A7F"/>
    <w:rsid w:val="004E21D9"/>
    <w:rsid w:val="004E7C55"/>
    <w:rsid w:val="004F02A7"/>
    <w:rsid w:val="00502977"/>
    <w:rsid w:val="00504403"/>
    <w:rsid w:val="00504AAE"/>
    <w:rsid w:val="00510FDE"/>
    <w:rsid w:val="00512702"/>
    <w:rsid w:val="00515578"/>
    <w:rsid w:val="005162FF"/>
    <w:rsid w:val="005310DE"/>
    <w:rsid w:val="00541287"/>
    <w:rsid w:val="00547C5A"/>
    <w:rsid w:val="00550D97"/>
    <w:rsid w:val="005516B6"/>
    <w:rsid w:val="005661C0"/>
    <w:rsid w:val="005702E1"/>
    <w:rsid w:val="00573185"/>
    <w:rsid w:val="00573659"/>
    <w:rsid w:val="00574C3D"/>
    <w:rsid w:val="005800AD"/>
    <w:rsid w:val="00582C10"/>
    <w:rsid w:val="005831A2"/>
    <w:rsid w:val="005878A6"/>
    <w:rsid w:val="0059541B"/>
    <w:rsid w:val="005B4780"/>
    <w:rsid w:val="005C2962"/>
    <w:rsid w:val="005D2C38"/>
    <w:rsid w:val="005E56D7"/>
    <w:rsid w:val="005F692B"/>
    <w:rsid w:val="006024B6"/>
    <w:rsid w:val="006038F3"/>
    <w:rsid w:val="0061080B"/>
    <w:rsid w:val="00616237"/>
    <w:rsid w:val="0062057D"/>
    <w:rsid w:val="00624982"/>
    <w:rsid w:val="0063652C"/>
    <w:rsid w:val="006366E6"/>
    <w:rsid w:val="00640C06"/>
    <w:rsid w:val="006411A7"/>
    <w:rsid w:val="00643102"/>
    <w:rsid w:val="006655F8"/>
    <w:rsid w:val="00673120"/>
    <w:rsid w:val="006760D0"/>
    <w:rsid w:val="006838BD"/>
    <w:rsid w:val="0068514D"/>
    <w:rsid w:val="00686C5C"/>
    <w:rsid w:val="0069053D"/>
    <w:rsid w:val="006C0070"/>
    <w:rsid w:val="006C426D"/>
    <w:rsid w:val="006D02F0"/>
    <w:rsid w:val="006D4770"/>
    <w:rsid w:val="006E179A"/>
    <w:rsid w:val="006E3F5F"/>
    <w:rsid w:val="006F5BFA"/>
    <w:rsid w:val="007031EE"/>
    <w:rsid w:val="00703754"/>
    <w:rsid w:val="00716339"/>
    <w:rsid w:val="00724096"/>
    <w:rsid w:val="007411AB"/>
    <w:rsid w:val="00793C25"/>
    <w:rsid w:val="007A2CC6"/>
    <w:rsid w:val="007A3B32"/>
    <w:rsid w:val="007B07D3"/>
    <w:rsid w:val="007C0BB4"/>
    <w:rsid w:val="007C4B62"/>
    <w:rsid w:val="007C4CCB"/>
    <w:rsid w:val="007C520B"/>
    <w:rsid w:val="007C68CD"/>
    <w:rsid w:val="007C6B5D"/>
    <w:rsid w:val="007E2CCE"/>
    <w:rsid w:val="007F293B"/>
    <w:rsid w:val="00806231"/>
    <w:rsid w:val="00823FF7"/>
    <w:rsid w:val="0082422C"/>
    <w:rsid w:val="008336C3"/>
    <w:rsid w:val="00842272"/>
    <w:rsid w:val="00846E24"/>
    <w:rsid w:val="00847D45"/>
    <w:rsid w:val="008513BD"/>
    <w:rsid w:val="00870EA7"/>
    <w:rsid w:val="008746DC"/>
    <w:rsid w:val="008918F2"/>
    <w:rsid w:val="008A3067"/>
    <w:rsid w:val="008B1ABB"/>
    <w:rsid w:val="008B63F7"/>
    <w:rsid w:val="008C4FBD"/>
    <w:rsid w:val="008D3952"/>
    <w:rsid w:val="008D59D9"/>
    <w:rsid w:val="008E2D09"/>
    <w:rsid w:val="008F202B"/>
    <w:rsid w:val="008F6282"/>
    <w:rsid w:val="0090628A"/>
    <w:rsid w:val="0091280B"/>
    <w:rsid w:val="009140D2"/>
    <w:rsid w:val="009204DE"/>
    <w:rsid w:val="00922818"/>
    <w:rsid w:val="00924938"/>
    <w:rsid w:val="00933132"/>
    <w:rsid w:val="00940D11"/>
    <w:rsid w:val="0097497A"/>
    <w:rsid w:val="00981A6D"/>
    <w:rsid w:val="009B0FB4"/>
    <w:rsid w:val="009B79E9"/>
    <w:rsid w:val="009C3E0B"/>
    <w:rsid w:val="009D6288"/>
    <w:rsid w:val="009E3C76"/>
    <w:rsid w:val="009F6687"/>
    <w:rsid w:val="00A06872"/>
    <w:rsid w:val="00A07AB5"/>
    <w:rsid w:val="00A3024C"/>
    <w:rsid w:val="00A3309D"/>
    <w:rsid w:val="00A53A20"/>
    <w:rsid w:val="00A65E8A"/>
    <w:rsid w:val="00A71D17"/>
    <w:rsid w:val="00A7399C"/>
    <w:rsid w:val="00A74E09"/>
    <w:rsid w:val="00A931C5"/>
    <w:rsid w:val="00AA3265"/>
    <w:rsid w:val="00AC7B5C"/>
    <w:rsid w:val="00AE105A"/>
    <w:rsid w:val="00AE6F48"/>
    <w:rsid w:val="00AF160E"/>
    <w:rsid w:val="00B01935"/>
    <w:rsid w:val="00B03B64"/>
    <w:rsid w:val="00B10404"/>
    <w:rsid w:val="00B14E3F"/>
    <w:rsid w:val="00B24AB3"/>
    <w:rsid w:val="00B5217A"/>
    <w:rsid w:val="00B90068"/>
    <w:rsid w:val="00B92D74"/>
    <w:rsid w:val="00BA3474"/>
    <w:rsid w:val="00BA470B"/>
    <w:rsid w:val="00BA7DDD"/>
    <w:rsid w:val="00BB4A2D"/>
    <w:rsid w:val="00BB5478"/>
    <w:rsid w:val="00BB7683"/>
    <w:rsid w:val="00BD12FC"/>
    <w:rsid w:val="00BE4878"/>
    <w:rsid w:val="00C012EF"/>
    <w:rsid w:val="00C0674E"/>
    <w:rsid w:val="00C14EA1"/>
    <w:rsid w:val="00C165E6"/>
    <w:rsid w:val="00C23C85"/>
    <w:rsid w:val="00C32019"/>
    <w:rsid w:val="00C35FED"/>
    <w:rsid w:val="00C3615F"/>
    <w:rsid w:val="00C36FE9"/>
    <w:rsid w:val="00C417DD"/>
    <w:rsid w:val="00C43D44"/>
    <w:rsid w:val="00C467E7"/>
    <w:rsid w:val="00C5498A"/>
    <w:rsid w:val="00C817C9"/>
    <w:rsid w:val="00C930FB"/>
    <w:rsid w:val="00C940D0"/>
    <w:rsid w:val="00C97E06"/>
    <w:rsid w:val="00CA2AA5"/>
    <w:rsid w:val="00CB026F"/>
    <w:rsid w:val="00CB5A34"/>
    <w:rsid w:val="00CC3CAD"/>
    <w:rsid w:val="00CE4933"/>
    <w:rsid w:val="00CF0FB8"/>
    <w:rsid w:val="00D02358"/>
    <w:rsid w:val="00D06B6E"/>
    <w:rsid w:val="00D07E33"/>
    <w:rsid w:val="00D22F00"/>
    <w:rsid w:val="00D309D1"/>
    <w:rsid w:val="00D40908"/>
    <w:rsid w:val="00D43DE8"/>
    <w:rsid w:val="00D478DF"/>
    <w:rsid w:val="00D52CC9"/>
    <w:rsid w:val="00D55042"/>
    <w:rsid w:val="00D66741"/>
    <w:rsid w:val="00D70B9B"/>
    <w:rsid w:val="00D74793"/>
    <w:rsid w:val="00D74C44"/>
    <w:rsid w:val="00D87DD3"/>
    <w:rsid w:val="00D937B1"/>
    <w:rsid w:val="00DC42E0"/>
    <w:rsid w:val="00DC4489"/>
    <w:rsid w:val="00DC7C7F"/>
    <w:rsid w:val="00DE4CC9"/>
    <w:rsid w:val="00DF1EF8"/>
    <w:rsid w:val="00DF56F8"/>
    <w:rsid w:val="00DF63DC"/>
    <w:rsid w:val="00E0326B"/>
    <w:rsid w:val="00E21B18"/>
    <w:rsid w:val="00E31859"/>
    <w:rsid w:val="00E32D4E"/>
    <w:rsid w:val="00E43A3E"/>
    <w:rsid w:val="00E51ECF"/>
    <w:rsid w:val="00E5349A"/>
    <w:rsid w:val="00E55114"/>
    <w:rsid w:val="00E561C0"/>
    <w:rsid w:val="00E56EFB"/>
    <w:rsid w:val="00E629BA"/>
    <w:rsid w:val="00E63CE0"/>
    <w:rsid w:val="00E72636"/>
    <w:rsid w:val="00E76717"/>
    <w:rsid w:val="00E91B0E"/>
    <w:rsid w:val="00E9225C"/>
    <w:rsid w:val="00EA592A"/>
    <w:rsid w:val="00EA6120"/>
    <w:rsid w:val="00EC0766"/>
    <w:rsid w:val="00EE3DAB"/>
    <w:rsid w:val="00EE6D4C"/>
    <w:rsid w:val="00F00D1C"/>
    <w:rsid w:val="00F14383"/>
    <w:rsid w:val="00F33FA2"/>
    <w:rsid w:val="00F43C24"/>
    <w:rsid w:val="00F458C2"/>
    <w:rsid w:val="00F52D48"/>
    <w:rsid w:val="00F96957"/>
    <w:rsid w:val="00FA3495"/>
    <w:rsid w:val="00FA3ED4"/>
    <w:rsid w:val="00FA668E"/>
    <w:rsid w:val="00FB154E"/>
    <w:rsid w:val="00FB5302"/>
    <w:rsid w:val="00FC3795"/>
    <w:rsid w:val="00FC6410"/>
    <w:rsid w:val="00FC74B7"/>
    <w:rsid w:val="00FC7FA4"/>
    <w:rsid w:val="00FE233C"/>
    <w:rsid w:val="00FE4F96"/>
    <w:rsid w:val="00FE7167"/>
    <w:rsid w:val="00FF2E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EDD64"/>
  <w15:docId w15:val="{27C2A0E1-3E85-4847-BA38-DACC7370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44A"/>
    <w:pPr>
      <w:spacing w:after="160" w:line="259"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656"/>
    <w:pPr>
      <w:ind w:left="720"/>
      <w:contextualSpacing/>
    </w:pPr>
  </w:style>
  <w:style w:type="paragraph" w:styleId="BalloonText">
    <w:name w:val="Balloon Text"/>
    <w:basedOn w:val="Normal"/>
    <w:link w:val="BalloonTextChar"/>
    <w:uiPriority w:val="99"/>
    <w:semiHidden/>
    <w:unhideWhenUsed/>
    <w:rsid w:val="00381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56"/>
    <w:rPr>
      <w:rFonts w:ascii="Tahoma" w:eastAsia="Calibri" w:hAnsi="Tahoma" w:cs="Tahoma"/>
      <w:sz w:val="16"/>
      <w:szCs w:val="16"/>
    </w:rPr>
  </w:style>
  <w:style w:type="paragraph" w:customStyle="1" w:styleId="Default">
    <w:name w:val="Default"/>
    <w:rsid w:val="006E3F5F"/>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paragraph" w:styleId="Footer">
    <w:name w:val="footer"/>
    <w:basedOn w:val="Normal"/>
    <w:link w:val="FooterChar"/>
    <w:uiPriority w:val="99"/>
    <w:rsid w:val="00940D11"/>
    <w:pPr>
      <w:tabs>
        <w:tab w:val="center" w:pos="4500"/>
        <w:tab w:val="right" w:pos="9020"/>
      </w:tabs>
      <w:spacing w:after="0" w:line="240" w:lineRule="auto"/>
    </w:pPr>
    <w:rPr>
      <w:sz w:val="21"/>
    </w:rPr>
  </w:style>
  <w:style w:type="character" w:customStyle="1" w:styleId="FooterChar">
    <w:name w:val="Footer Char"/>
    <w:basedOn w:val="DefaultParagraphFont"/>
    <w:link w:val="Footer"/>
    <w:uiPriority w:val="99"/>
    <w:rsid w:val="00940D11"/>
    <w:rPr>
      <w:rFonts w:ascii="Calibri" w:eastAsia="Calibri" w:hAnsi="Calibri" w:cs="SimSun"/>
      <w:sz w:val="21"/>
    </w:rPr>
  </w:style>
  <w:style w:type="character" w:styleId="Hyperlink">
    <w:name w:val="Hyperlink"/>
    <w:basedOn w:val="DefaultParagraphFont"/>
    <w:rsid w:val="00940D11"/>
    <w:rPr>
      <w:color w:val="0563C1"/>
      <w:u w:val="single"/>
    </w:rPr>
  </w:style>
  <w:style w:type="paragraph" w:styleId="Header">
    <w:name w:val="header"/>
    <w:basedOn w:val="Normal"/>
    <w:link w:val="HeaderChar"/>
    <w:uiPriority w:val="99"/>
    <w:unhideWhenUsed/>
    <w:rsid w:val="00940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D11"/>
    <w:rPr>
      <w:rFonts w:ascii="Calibri" w:eastAsia="Calibri" w:hAnsi="Calibri" w:cs="SimSun"/>
    </w:rPr>
  </w:style>
  <w:style w:type="paragraph" w:styleId="NormalWeb">
    <w:name w:val="Normal (Web)"/>
    <w:basedOn w:val="Normal"/>
    <w:uiPriority w:val="99"/>
    <w:semiHidden/>
    <w:unhideWhenUsed/>
    <w:rsid w:val="00D70B9B"/>
    <w:pPr>
      <w:spacing w:before="100" w:beforeAutospacing="1" w:after="100" w:afterAutospacing="1" w:line="240" w:lineRule="auto"/>
    </w:pPr>
    <w:rPr>
      <w:rFonts w:ascii="Times New Roman" w:eastAsiaTheme="minorEastAsia" w:hAnsi="Times New Roman" w:cs="Times New Roman"/>
      <w:sz w:val="24"/>
      <w:szCs w:val="24"/>
    </w:rPr>
  </w:style>
  <w:style w:type="paragraph" w:styleId="HTMLPreformatted">
    <w:name w:val="HTML Preformatted"/>
    <w:basedOn w:val="Normal"/>
    <w:link w:val="HTMLPreformattedChar"/>
    <w:uiPriority w:val="99"/>
    <w:unhideWhenUsed/>
    <w:rsid w:val="0064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643102"/>
    <w:rPr>
      <w:rFonts w:ascii="Courier New" w:eastAsia="Times New Roman" w:hAnsi="Courier New" w:cs="Courier New"/>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809">
      <w:bodyDiv w:val="1"/>
      <w:marLeft w:val="0"/>
      <w:marRight w:val="0"/>
      <w:marTop w:val="0"/>
      <w:marBottom w:val="0"/>
      <w:divBdr>
        <w:top w:val="none" w:sz="0" w:space="0" w:color="auto"/>
        <w:left w:val="none" w:sz="0" w:space="0" w:color="auto"/>
        <w:bottom w:val="none" w:sz="0" w:space="0" w:color="auto"/>
        <w:right w:val="none" w:sz="0" w:space="0" w:color="auto"/>
      </w:divBdr>
      <w:divsChild>
        <w:div w:id="1240869197">
          <w:marLeft w:val="0"/>
          <w:marRight w:val="0"/>
          <w:marTop w:val="0"/>
          <w:marBottom w:val="0"/>
          <w:divBdr>
            <w:top w:val="none" w:sz="0" w:space="0" w:color="auto"/>
            <w:left w:val="none" w:sz="0" w:space="0" w:color="auto"/>
            <w:bottom w:val="none" w:sz="0" w:space="0" w:color="auto"/>
            <w:right w:val="none" w:sz="0" w:space="0" w:color="auto"/>
          </w:divBdr>
          <w:divsChild>
            <w:div w:id="1195579405">
              <w:marLeft w:val="0"/>
              <w:marRight w:val="0"/>
              <w:marTop w:val="0"/>
              <w:marBottom w:val="0"/>
              <w:divBdr>
                <w:top w:val="none" w:sz="0" w:space="0" w:color="auto"/>
                <w:left w:val="none" w:sz="0" w:space="0" w:color="auto"/>
                <w:bottom w:val="none" w:sz="0" w:space="0" w:color="auto"/>
                <w:right w:val="none" w:sz="0" w:space="0" w:color="auto"/>
              </w:divBdr>
              <w:divsChild>
                <w:div w:id="209651304">
                  <w:marLeft w:val="-240"/>
                  <w:marRight w:val="-240"/>
                  <w:marTop w:val="0"/>
                  <w:marBottom w:val="0"/>
                  <w:divBdr>
                    <w:top w:val="none" w:sz="0" w:space="0" w:color="auto"/>
                    <w:left w:val="none" w:sz="0" w:space="0" w:color="auto"/>
                    <w:bottom w:val="none" w:sz="0" w:space="0" w:color="auto"/>
                    <w:right w:val="none" w:sz="0" w:space="0" w:color="auto"/>
                  </w:divBdr>
                  <w:divsChild>
                    <w:div w:id="13232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8860">
      <w:bodyDiv w:val="1"/>
      <w:marLeft w:val="0"/>
      <w:marRight w:val="0"/>
      <w:marTop w:val="0"/>
      <w:marBottom w:val="0"/>
      <w:divBdr>
        <w:top w:val="none" w:sz="0" w:space="0" w:color="auto"/>
        <w:left w:val="none" w:sz="0" w:space="0" w:color="auto"/>
        <w:bottom w:val="none" w:sz="0" w:space="0" w:color="auto"/>
        <w:right w:val="none" w:sz="0" w:space="0" w:color="auto"/>
      </w:divBdr>
    </w:div>
    <w:div w:id="214632145">
      <w:bodyDiv w:val="1"/>
      <w:marLeft w:val="0"/>
      <w:marRight w:val="0"/>
      <w:marTop w:val="0"/>
      <w:marBottom w:val="0"/>
      <w:divBdr>
        <w:top w:val="none" w:sz="0" w:space="0" w:color="auto"/>
        <w:left w:val="none" w:sz="0" w:space="0" w:color="auto"/>
        <w:bottom w:val="none" w:sz="0" w:space="0" w:color="auto"/>
        <w:right w:val="none" w:sz="0" w:space="0" w:color="auto"/>
      </w:divBdr>
      <w:divsChild>
        <w:div w:id="969825477">
          <w:marLeft w:val="0"/>
          <w:marRight w:val="0"/>
          <w:marTop w:val="0"/>
          <w:marBottom w:val="0"/>
          <w:divBdr>
            <w:top w:val="none" w:sz="0" w:space="0" w:color="auto"/>
            <w:left w:val="none" w:sz="0" w:space="0" w:color="auto"/>
            <w:bottom w:val="none" w:sz="0" w:space="0" w:color="auto"/>
            <w:right w:val="none" w:sz="0" w:space="0" w:color="auto"/>
          </w:divBdr>
          <w:divsChild>
            <w:div w:id="1509833083">
              <w:marLeft w:val="0"/>
              <w:marRight w:val="0"/>
              <w:marTop w:val="0"/>
              <w:marBottom w:val="0"/>
              <w:divBdr>
                <w:top w:val="none" w:sz="0" w:space="0" w:color="auto"/>
                <w:left w:val="none" w:sz="0" w:space="0" w:color="auto"/>
                <w:bottom w:val="none" w:sz="0" w:space="0" w:color="auto"/>
                <w:right w:val="none" w:sz="0" w:space="0" w:color="auto"/>
              </w:divBdr>
              <w:divsChild>
                <w:div w:id="43137964">
                  <w:marLeft w:val="-240"/>
                  <w:marRight w:val="-240"/>
                  <w:marTop w:val="0"/>
                  <w:marBottom w:val="0"/>
                  <w:divBdr>
                    <w:top w:val="none" w:sz="0" w:space="0" w:color="auto"/>
                    <w:left w:val="none" w:sz="0" w:space="0" w:color="auto"/>
                    <w:bottom w:val="none" w:sz="0" w:space="0" w:color="auto"/>
                    <w:right w:val="none" w:sz="0" w:space="0" w:color="auto"/>
                  </w:divBdr>
                  <w:divsChild>
                    <w:div w:id="5216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84703">
      <w:bodyDiv w:val="1"/>
      <w:marLeft w:val="0"/>
      <w:marRight w:val="0"/>
      <w:marTop w:val="0"/>
      <w:marBottom w:val="0"/>
      <w:divBdr>
        <w:top w:val="none" w:sz="0" w:space="0" w:color="auto"/>
        <w:left w:val="none" w:sz="0" w:space="0" w:color="auto"/>
        <w:bottom w:val="none" w:sz="0" w:space="0" w:color="auto"/>
        <w:right w:val="none" w:sz="0" w:space="0" w:color="auto"/>
      </w:divBdr>
      <w:divsChild>
        <w:div w:id="631911364">
          <w:marLeft w:val="0"/>
          <w:marRight w:val="0"/>
          <w:marTop w:val="0"/>
          <w:marBottom w:val="0"/>
          <w:divBdr>
            <w:top w:val="none" w:sz="0" w:space="0" w:color="auto"/>
            <w:left w:val="none" w:sz="0" w:space="0" w:color="auto"/>
            <w:bottom w:val="none" w:sz="0" w:space="0" w:color="auto"/>
            <w:right w:val="none" w:sz="0" w:space="0" w:color="auto"/>
          </w:divBdr>
          <w:divsChild>
            <w:div w:id="797724198">
              <w:marLeft w:val="0"/>
              <w:marRight w:val="0"/>
              <w:marTop w:val="0"/>
              <w:marBottom w:val="0"/>
              <w:divBdr>
                <w:top w:val="none" w:sz="0" w:space="0" w:color="auto"/>
                <w:left w:val="none" w:sz="0" w:space="0" w:color="auto"/>
                <w:bottom w:val="none" w:sz="0" w:space="0" w:color="auto"/>
                <w:right w:val="none" w:sz="0" w:space="0" w:color="auto"/>
              </w:divBdr>
              <w:divsChild>
                <w:div w:id="2033259219">
                  <w:marLeft w:val="-240"/>
                  <w:marRight w:val="-240"/>
                  <w:marTop w:val="0"/>
                  <w:marBottom w:val="0"/>
                  <w:divBdr>
                    <w:top w:val="none" w:sz="0" w:space="0" w:color="auto"/>
                    <w:left w:val="none" w:sz="0" w:space="0" w:color="auto"/>
                    <w:bottom w:val="none" w:sz="0" w:space="0" w:color="auto"/>
                    <w:right w:val="none" w:sz="0" w:space="0" w:color="auto"/>
                  </w:divBdr>
                  <w:divsChild>
                    <w:div w:id="14783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20919">
      <w:bodyDiv w:val="1"/>
      <w:marLeft w:val="0"/>
      <w:marRight w:val="0"/>
      <w:marTop w:val="0"/>
      <w:marBottom w:val="0"/>
      <w:divBdr>
        <w:top w:val="none" w:sz="0" w:space="0" w:color="auto"/>
        <w:left w:val="none" w:sz="0" w:space="0" w:color="auto"/>
        <w:bottom w:val="none" w:sz="0" w:space="0" w:color="auto"/>
        <w:right w:val="none" w:sz="0" w:space="0" w:color="auto"/>
      </w:divBdr>
      <w:divsChild>
        <w:div w:id="887226849">
          <w:marLeft w:val="0"/>
          <w:marRight w:val="0"/>
          <w:marTop w:val="0"/>
          <w:marBottom w:val="0"/>
          <w:divBdr>
            <w:top w:val="none" w:sz="0" w:space="0" w:color="auto"/>
            <w:left w:val="none" w:sz="0" w:space="0" w:color="auto"/>
            <w:bottom w:val="none" w:sz="0" w:space="0" w:color="auto"/>
            <w:right w:val="none" w:sz="0" w:space="0" w:color="auto"/>
          </w:divBdr>
          <w:divsChild>
            <w:div w:id="1794444874">
              <w:marLeft w:val="0"/>
              <w:marRight w:val="0"/>
              <w:marTop w:val="0"/>
              <w:marBottom w:val="0"/>
              <w:divBdr>
                <w:top w:val="none" w:sz="0" w:space="0" w:color="auto"/>
                <w:left w:val="none" w:sz="0" w:space="0" w:color="auto"/>
                <w:bottom w:val="none" w:sz="0" w:space="0" w:color="auto"/>
                <w:right w:val="none" w:sz="0" w:space="0" w:color="auto"/>
              </w:divBdr>
              <w:divsChild>
                <w:div w:id="566648691">
                  <w:marLeft w:val="-240"/>
                  <w:marRight w:val="-240"/>
                  <w:marTop w:val="0"/>
                  <w:marBottom w:val="0"/>
                  <w:divBdr>
                    <w:top w:val="none" w:sz="0" w:space="0" w:color="auto"/>
                    <w:left w:val="none" w:sz="0" w:space="0" w:color="auto"/>
                    <w:bottom w:val="none" w:sz="0" w:space="0" w:color="auto"/>
                    <w:right w:val="none" w:sz="0" w:space="0" w:color="auto"/>
                  </w:divBdr>
                  <w:divsChild>
                    <w:div w:id="1445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11438">
      <w:bodyDiv w:val="1"/>
      <w:marLeft w:val="0"/>
      <w:marRight w:val="0"/>
      <w:marTop w:val="0"/>
      <w:marBottom w:val="0"/>
      <w:divBdr>
        <w:top w:val="none" w:sz="0" w:space="0" w:color="auto"/>
        <w:left w:val="none" w:sz="0" w:space="0" w:color="auto"/>
        <w:bottom w:val="none" w:sz="0" w:space="0" w:color="auto"/>
        <w:right w:val="none" w:sz="0" w:space="0" w:color="auto"/>
      </w:divBdr>
      <w:divsChild>
        <w:div w:id="1081295674">
          <w:marLeft w:val="0"/>
          <w:marRight w:val="0"/>
          <w:marTop w:val="0"/>
          <w:marBottom w:val="0"/>
          <w:divBdr>
            <w:top w:val="none" w:sz="0" w:space="0" w:color="auto"/>
            <w:left w:val="none" w:sz="0" w:space="0" w:color="auto"/>
            <w:bottom w:val="none" w:sz="0" w:space="0" w:color="auto"/>
            <w:right w:val="none" w:sz="0" w:space="0" w:color="auto"/>
          </w:divBdr>
          <w:divsChild>
            <w:div w:id="635837123">
              <w:marLeft w:val="0"/>
              <w:marRight w:val="0"/>
              <w:marTop w:val="0"/>
              <w:marBottom w:val="0"/>
              <w:divBdr>
                <w:top w:val="none" w:sz="0" w:space="0" w:color="auto"/>
                <w:left w:val="none" w:sz="0" w:space="0" w:color="auto"/>
                <w:bottom w:val="none" w:sz="0" w:space="0" w:color="auto"/>
                <w:right w:val="none" w:sz="0" w:space="0" w:color="auto"/>
              </w:divBdr>
              <w:divsChild>
                <w:div w:id="358359787">
                  <w:marLeft w:val="-240"/>
                  <w:marRight w:val="-240"/>
                  <w:marTop w:val="0"/>
                  <w:marBottom w:val="0"/>
                  <w:divBdr>
                    <w:top w:val="none" w:sz="0" w:space="0" w:color="auto"/>
                    <w:left w:val="none" w:sz="0" w:space="0" w:color="auto"/>
                    <w:bottom w:val="none" w:sz="0" w:space="0" w:color="auto"/>
                    <w:right w:val="none" w:sz="0" w:space="0" w:color="auto"/>
                  </w:divBdr>
                  <w:divsChild>
                    <w:div w:id="15133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26658">
      <w:bodyDiv w:val="1"/>
      <w:marLeft w:val="0"/>
      <w:marRight w:val="0"/>
      <w:marTop w:val="0"/>
      <w:marBottom w:val="0"/>
      <w:divBdr>
        <w:top w:val="none" w:sz="0" w:space="0" w:color="auto"/>
        <w:left w:val="none" w:sz="0" w:space="0" w:color="auto"/>
        <w:bottom w:val="none" w:sz="0" w:space="0" w:color="auto"/>
        <w:right w:val="none" w:sz="0" w:space="0" w:color="auto"/>
      </w:divBdr>
      <w:divsChild>
        <w:div w:id="1415936910">
          <w:marLeft w:val="0"/>
          <w:marRight w:val="0"/>
          <w:marTop w:val="0"/>
          <w:marBottom w:val="0"/>
          <w:divBdr>
            <w:top w:val="none" w:sz="0" w:space="0" w:color="auto"/>
            <w:left w:val="none" w:sz="0" w:space="0" w:color="auto"/>
            <w:bottom w:val="none" w:sz="0" w:space="0" w:color="auto"/>
            <w:right w:val="none" w:sz="0" w:space="0" w:color="auto"/>
          </w:divBdr>
          <w:divsChild>
            <w:div w:id="2070612348">
              <w:marLeft w:val="0"/>
              <w:marRight w:val="0"/>
              <w:marTop w:val="0"/>
              <w:marBottom w:val="0"/>
              <w:divBdr>
                <w:top w:val="none" w:sz="0" w:space="0" w:color="auto"/>
                <w:left w:val="none" w:sz="0" w:space="0" w:color="auto"/>
                <w:bottom w:val="none" w:sz="0" w:space="0" w:color="auto"/>
                <w:right w:val="none" w:sz="0" w:space="0" w:color="auto"/>
              </w:divBdr>
              <w:divsChild>
                <w:div w:id="1624384951">
                  <w:marLeft w:val="-240"/>
                  <w:marRight w:val="-240"/>
                  <w:marTop w:val="0"/>
                  <w:marBottom w:val="0"/>
                  <w:divBdr>
                    <w:top w:val="none" w:sz="0" w:space="0" w:color="auto"/>
                    <w:left w:val="none" w:sz="0" w:space="0" w:color="auto"/>
                    <w:bottom w:val="none" w:sz="0" w:space="0" w:color="auto"/>
                    <w:right w:val="none" w:sz="0" w:space="0" w:color="auto"/>
                  </w:divBdr>
                  <w:divsChild>
                    <w:div w:id="9202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49193">
      <w:bodyDiv w:val="1"/>
      <w:marLeft w:val="0"/>
      <w:marRight w:val="0"/>
      <w:marTop w:val="0"/>
      <w:marBottom w:val="0"/>
      <w:divBdr>
        <w:top w:val="none" w:sz="0" w:space="0" w:color="auto"/>
        <w:left w:val="none" w:sz="0" w:space="0" w:color="auto"/>
        <w:bottom w:val="none" w:sz="0" w:space="0" w:color="auto"/>
        <w:right w:val="none" w:sz="0" w:space="0" w:color="auto"/>
      </w:divBdr>
    </w:div>
    <w:div w:id="368074011">
      <w:bodyDiv w:val="1"/>
      <w:marLeft w:val="0"/>
      <w:marRight w:val="0"/>
      <w:marTop w:val="0"/>
      <w:marBottom w:val="0"/>
      <w:divBdr>
        <w:top w:val="none" w:sz="0" w:space="0" w:color="auto"/>
        <w:left w:val="none" w:sz="0" w:space="0" w:color="auto"/>
        <w:bottom w:val="none" w:sz="0" w:space="0" w:color="auto"/>
        <w:right w:val="none" w:sz="0" w:space="0" w:color="auto"/>
      </w:divBdr>
    </w:div>
    <w:div w:id="402024562">
      <w:bodyDiv w:val="1"/>
      <w:marLeft w:val="0"/>
      <w:marRight w:val="0"/>
      <w:marTop w:val="0"/>
      <w:marBottom w:val="0"/>
      <w:divBdr>
        <w:top w:val="none" w:sz="0" w:space="0" w:color="auto"/>
        <w:left w:val="none" w:sz="0" w:space="0" w:color="auto"/>
        <w:bottom w:val="none" w:sz="0" w:space="0" w:color="auto"/>
        <w:right w:val="none" w:sz="0" w:space="0" w:color="auto"/>
      </w:divBdr>
      <w:divsChild>
        <w:div w:id="430010063">
          <w:marLeft w:val="0"/>
          <w:marRight w:val="0"/>
          <w:marTop w:val="0"/>
          <w:marBottom w:val="0"/>
          <w:divBdr>
            <w:top w:val="none" w:sz="0" w:space="0" w:color="auto"/>
            <w:left w:val="none" w:sz="0" w:space="0" w:color="auto"/>
            <w:bottom w:val="none" w:sz="0" w:space="0" w:color="auto"/>
            <w:right w:val="none" w:sz="0" w:space="0" w:color="auto"/>
          </w:divBdr>
          <w:divsChild>
            <w:div w:id="246043628">
              <w:marLeft w:val="0"/>
              <w:marRight w:val="0"/>
              <w:marTop w:val="0"/>
              <w:marBottom w:val="0"/>
              <w:divBdr>
                <w:top w:val="none" w:sz="0" w:space="0" w:color="auto"/>
                <w:left w:val="none" w:sz="0" w:space="0" w:color="auto"/>
                <w:bottom w:val="none" w:sz="0" w:space="0" w:color="auto"/>
                <w:right w:val="none" w:sz="0" w:space="0" w:color="auto"/>
              </w:divBdr>
              <w:divsChild>
                <w:div w:id="1720549095">
                  <w:marLeft w:val="-240"/>
                  <w:marRight w:val="-240"/>
                  <w:marTop w:val="0"/>
                  <w:marBottom w:val="0"/>
                  <w:divBdr>
                    <w:top w:val="none" w:sz="0" w:space="0" w:color="auto"/>
                    <w:left w:val="none" w:sz="0" w:space="0" w:color="auto"/>
                    <w:bottom w:val="none" w:sz="0" w:space="0" w:color="auto"/>
                    <w:right w:val="none" w:sz="0" w:space="0" w:color="auto"/>
                  </w:divBdr>
                  <w:divsChild>
                    <w:div w:id="14105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257123">
      <w:bodyDiv w:val="1"/>
      <w:marLeft w:val="0"/>
      <w:marRight w:val="0"/>
      <w:marTop w:val="0"/>
      <w:marBottom w:val="0"/>
      <w:divBdr>
        <w:top w:val="none" w:sz="0" w:space="0" w:color="auto"/>
        <w:left w:val="none" w:sz="0" w:space="0" w:color="auto"/>
        <w:bottom w:val="none" w:sz="0" w:space="0" w:color="auto"/>
        <w:right w:val="none" w:sz="0" w:space="0" w:color="auto"/>
      </w:divBdr>
      <w:divsChild>
        <w:div w:id="1885025574">
          <w:marLeft w:val="0"/>
          <w:marRight w:val="0"/>
          <w:marTop w:val="0"/>
          <w:marBottom w:val="0"/>
          <w:divBdr>
            <w:top w:val="none" w:sz="0" w:space="0" w:color="auto"/>
            <w:left w:val="none" w:sz="0" w:space="0" w:color="auto"/>
            <w:bottom w:val="none" w:sz="0" w:space="0" w:color="auto"/>
            <w:right w:val="none" w:sz="0" w:space="0" w:color="auto"/>
          </w:divBdr>
          <w:divsChild>
            <w:div w:id="1969700531">
              <w:marLeft w:val="0"/>
              <w:marRight w:val="0"/>
              <w:marTop w:val="0"/>
              <w:marBottom w:val="0"/>
              <w:divBdr>
                <w:top w:val="none" w:sz="0" w:space="0" w:color="auto"/>
                <w:left w:val="none" w:sz="0" w:space="0" w:color="auto"/>
                <w:bottom w:val="none" w:sz="0" w:space="0" w:color="auto"/>
                <w:right w:val="none" w:sz="0" w:space="0" w:color="auto"/>
              </w:divBdr>
              <w:divsChild>
                <w:div w:id="997223481">
                  <w:marLeft w:val="-240"/>
                  <w:marRight w:val="-240"/>
                  <w:marTop w:val="0"/>
                  <w:marBottom w:val="0"/>
                  <w:divBdr>
                    <w:top w:val="none" w:sz="0" w:space="0" w:color="auto"/>
                    <w:left w:val="none" w:sz="0" w:space="0" w:color="auto"/>
                    <w:bottom w:val="none" w:sz="0" w:space="0" w:color="auto"/>
                    <w:right w:val="none" w:sz="0" w:space="0" w:color="auto"/>
                  </w:divBdr>
                  <w:divsChild>
                    <w:div w:id="4836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09613">
      <w:bodyDiv w:val="1"/>
      <w:marLeft w:val="0"/>
      <w:marRight w:val="0"/>
      <w:marTop w:val="0"/>
      <w:marBottom w:val="0"/>
      <w:divBdr>
        <w:top w:val="none" w:sz="0" w:space="0" w:color="auto"/>
        <w:left w:val="none" w:sz="0" w:space="0" w:color="auto"/>
        <w:bottom w:val="none" w:sz="0" w:space="0" w:color="auto"/>
        <w:right w:val="none" w:sz="0" w:space="0" w:color="auto"/>
      </w:divBdr>
      <w:divsChild>
        <w:div w:id="1631279968">
          <w:marLeft w:val="0"/>
          <w:marRight w:val="0"/>
          <w:marTop w:val="0"/>
          <w:marBottom w:val="0"/>
          <w:divBdr>
            <w:top w:val="none" w:sz="0" w:space="0" w:color="auto"/>
            <w:left w:val="none" w:sz="0" w:space="0" w:color="auto"/>
            <w:bottom w:val="none" w:sz="0" w:space="0" w:color="auto"/>
            <w:right w:val="none" w:sz="0" w:space="0" w:color="auto"/>
          </w:divBdr>
          <w:divsChild>
            <w:div w:id="1016805386">
              <w:marLeft w:val="0"/>
              <w:marRight w:val="0"/>
              <w:marTop w:val="0"/>
              <w:marBottom w:val="0"/>
              <w:divBdr>
                <w:top w:val="none" w:sz="0" w:space="0" w:color="auto"/>
                <w:left w:val="none" w:sz="0" w:space="0" w:color="auto"/>
                <w:bottom w:val="none" w:sz="0" w:space="0" w:color="auto"/>
                <w:right w:val="none" w:sz="0" w:space="0" w:color="auto"/>
              </w:divBdr>
              <w:divsChild>
                <w:div w:id="923343185">
                  <w:marLeft w:val="-240"/>
                  <w:marRight w:val="-240"/>
                  <w:marTop w:val="0"/>
                  <w:marBottom w:val="0"/>
                  <w:divBdr>
                    <w:top w:val="none" w:sz="0" w:space="0" w:color="auto"/>
                    <w:left w:val="none" w:sz="0" w:space="0" w:color="auto"/>
                    <w:bottom w:val="none" w:sz="0" w:space="0" w:color="auto"/>
                    <w:right w:val="none" w:sz="0" w:space="0" w:color="auto"/>
                  </w:divBdr>
                  <w:divsChild>
                    <w:div w:id="3619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79098">
      <w:bodyDiv w:val="1"/>
      <w:marLeft w:val="0"/>
      <w:marRight w:val="0"/>
      <w:marTop w:val="0"/>
      <w:marBottom w:val="0"/>
      <w:divBdr>
        <w:top w:val="none" w:sz="0" w:space="0" w:color="auto"/>
        <w:left w:val="none" w:sz="0" w:space="0" w:color="auto"/>
        <w:bottom w:val="none" w:sz="0" w:space="0" w:color="auto"/>
        <w:right w:val="none" w:sz="0" w:space="0" w:color="auto"/>
      </w:divBdr>
    </w:div>
    <w:div w:id="602109112">
      <w:bodyDiv w:val="1"/>
      <w:marLeft w:val="0"/>
      <w:marRight w:val="0"/>
      <w:marTop w:val="0"/>
      <w:marBottom w:val="0"/>
      <w:divBdr>
        <w:top w:val="none" w:sz="0" w:space="0" w:color="auto"/>
        <w:left w:val="none" w:sz="0" w:space="0" w:color="auto"/>
        <w:bottom w:val="none" w:sz="0" w:space="0" w:color="auto"/>
        <w:right w:val="none" w:sz="0" w:space="0" w:color="auto"/>
      </w:divBdr>
    </w:div>
    <w:div w:id="646134507">
      <w:bodyDiv w:val="1"/>
      <w:marLeft w:val="0"/>
      <w:marRight w:val="0"/>
      <w:marTop w:val="0"/>
      <w:marBottom w:val="0"/>
      <w:divBdr>
        <w:top w:val="none" w:sz="0" w:space="0" w:color="auto"/>
        <w:left w:val="none" w:sz="0" w:space="0" w:color="auto"/>
        <w:bottom w:val="none" w:sz="0" w:space="0" w:color="auto"/>
        <w:right w:val="none" w:sz="0" w:space="0" w:color="auto"/>
      </w:divBdr>
      <w:divsChild>
        <w:div w:id="542211282">
          <w:marLeft w:val="0"/>
          <w:marRight w:val="0"/>
          <w:marTop w:val="0"/>
          <w:marBottom w:val="0"/>
          <w:divBdr>
            <w:top w:val="none" w:sz="0" w:space="0" w:color="auto"/>
            <w:left w:val="none" w:sz="0" w:space="0" w:color="auto"/>
            <w:bottom w:val="none" w:sz="0" w:space="0" w:color="auto"/>
            <w:right w:val="none" w:sz="0" w:space="0" w:color="auto"/>
          </w:divBdr>
          <w:divsChild>
            <w:div w:id="1093940055">
              <w:marLeft w:val="0"/>
              <w:marRight w:val="0"/>
              <w:marTop w:val="0"/>
              <w:marBottom w:val="0"/>
              <w:divBdr>
                <w:top w:val="none" w:sz="0" w:space="0" w:color="auto"/>
                <w:left w:val="none" w:sz="0" w:space="0" w:color="auto"/>
                <w:bottom w:val="none" w:sz="0" w:space="0" w:color="auto"/>
                <w:right w:val="none" w:sz="0" w:space="0" w:color="auto"/>
              </w:divBdr>
              <w:divsChild>
                <w:div w:id="1164514921">
                  <w:marLeft w:val="-240"/>
                  <w:marRight w:val="-240"/>
                  <w:marTop w:val="0"/>
                  <w:marBottom w:val="0"/>
                  <w:divBdr>
                    <w:top w:val="none" w:sz="0" w:space="0" w:color="auto"/>
                    <w:left w:val="none" w:sz="0" w:space="0" w:color="auto"/>
                    <w:bottom w:val="none" w:sz="0" w:space="0" w:color="auto"/>
                    <w:right w:val="none" w:sz="0" w:space="0" w:color="auto"/>
                  </w:divBdr>
                  <w:divsChild>
                    <w:div w:id="13098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905080">
      <w:bodyDiv w:val="1"/>
      <w:marLeft w:val="0"/>
      <w:marRight w:val="0"/>
      <w:marTop w:val="0"/>
      <w:marBottom w:val="0"/>
      <w:divBdr>
        <w:top w:val="none" w:sz="0" w:space="0" w:color="auto"/>
        <w:left w:val="none" w:sz="0" w:space="0" w:color="auto"/>
        <w:bottom w:val="none" w:sz="0" w:space="0" w:color="auto"/>
        <w:right w:val="none" w:sz="0" w:space="0" w:color="auto"/>
      </w:divBdr>
      <w:divsChild>
        <w:div w:id="2040623196">
          <w:marLeft w:val="0"/>
          <w:marRight w:val="0"/>
          <w:marTop w:val="0"/>
          <w:marBottom w:val="0"/>
          <w:divBdr>
            <w:top w:val="none" w:sz="0" w:space="0" w:color="auto"/>
            <w:left w:val="none" w:sz="0" w:space="0" w:color="auto"/>
            <w:bottom w:val="none" w:sz="0" w:space="0" w:color="auto"/>
            <w:right w:val="none" w:sz="0" w:space="0" w:color="auto"/>
          </w:divBdr>
          <w:divsChild>
            <w:div w:id="864177371">
              <w:marLeft w:val="0"/>
              <w:marRight w:val="0"/>
              <w:marTop w:val="0"/>
              <w:marBottom w:val="0"/>
              <w:divBdr>
                <w:top w:val="none" w:sz="0" w:space="0" w:color="auto"/>
                <w:left w:val="none" w:sz="0" w:space="0" w:color="auto"/>
                <w:bottom w:val="none" w:sz="0" w:space="0" w:color="auto"/>
                <w:right w:val="none" w:sz="0" w:space="0" w:color="auto"/>
              </w:divBdr>
              <w:divsChild>
                <w:div w:id="541481568">
                  <w:marLeft w:val="-240"/>
                  <w:marRight w:val="-240"/>
                  <w:marTop w:val="0"/>
                  <w:marBottom w:val="0"/>
                  <w:divBdr>
                    <w:top w:val="none" w:sz="0" w:space="0" w:color="auto"/>
                    <w:left w:val="none" w:sz="0" w:space="0" w:color="auto"/>
                    <w:bottom w:val="none" w:sz="0" w:space="0" w:color="auto"/>
                    <w:right w:val="none" w:sz="0" w:space="0" w:color="auto"/>
                  </w:divBdr>
                  <w:divsChild>
                    <w:div w:id="107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711996">
      <w:bodyDiv w:val="1"/>
      <w:marLeft w:val="0"/>
      <w:marRight w:val="0"/>
      <w:marTop w:val="0"/>
      <w:marBottom w:val="0"/>
      <w:divBdr>
        <w:top w:val="none" w:sz="0" w:space="0" w:color="auto"/>
        <w:left w:val="none" w:sz="0" w:space="0" w:color="auto"/>
        <w:bottom w:val="none" w:sz="0" w:space="0" w:color="auto"/>
        <w:right w:val="none" w:sz="0" w:space="0" w:color="auto"/>
      </w:divBdr>
      <w:divsChild>
        <w:div w:id="1352680864">
          <w:marLeft w:val="0"/>
          <w:marRight w:val="0"/>
          <w:marTop w:val="0"/>
          <w:marBottom w:val="0"/>
          <w:divBdr>
            <w:top w:val="none" w:sz="0" w:space="0" w:color="auto"/>
            <w:left w:val="none" w:sz="0" w:space="0" w:color="auto"/>
            <w:bottom w:val="none" w:sz="0" w:space="0" w:color="auto"/>
            <w:right w:val="none" w:sz="0" w:space="0" w:color="auto"/>
          </w:divBdr>
          <w:divsChild>
            <w:div w:id="2085184251">
              <w:marLeft w:val="0"/>
              <w:marRight w:val="0"/>
              <w:marTop w:val="0"/>
              <w:marBottom w:val="0"/>
              <w:divBdr>
                <w:top w:val="none" w:sz="0" w:space="0" w:color="auto"/>
                <w:left w:val="none" w:sz="0" w:space="0" w:color="auto"/>
                <w:bottom w:val="none" w:sz="0" w:space="0" w:color="auto"/>
                <w:right w:val="none" w:sz="0" w:space="0" w:color="auto"/>
              </w:divBdr>
              <w:divsChild>
                <w:div w:id="1560168806">
                  <w:marLeft w:val="-240"/>
                  <w:marRight w:val="-240"/>
                  <w:marTop w:val="0"/>
                  <w:marBottom w:val="0"/>
                  <w:divBdr>
                    <w:top w:val="none" w:sz="0" w:space="0" w:color="auto"/>
                    <w:left w:val="none" w:sz="0" w:space="0" w:color="auto"/>
                    <w:bottom w:val="none" w:sz="0" w:space="0" w:color="auto"/>
                    <w:right w:val="none" w:sz="0" w:space="0" w:color="auto"/>
                  </w:divBdr>
                  <w:divsChild>
                    <w:div w:id="17861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29423">
      <w:bodyDiv w:val="1"/>
      <w:marLeft w:val="0"/>
      <w:marRight w:val="0"/>
      <w:marTop w:val="0"/>
      <w:marBottom w:val="0"/>
      <w:divBdr>
        <w:top w:val="none" w:sz="0" w:space="0" w:color="auto"/>
        <w:left w:val="none" w:sz="0" w:space="0" w:color="auto"/>
        <w:bottom w:val="none" w:sz="0" w:space="0" w:color="auto"/>
        <w:right w:val="none" w:sz="0" w:space="0" w:color="auto"/>
      </w:divBdr>
      <w:divsChild>
        <w:div w:id="157810826">
          <w:marLeft w:val="0"/>
          <w:marRight w:val="0"/>
          <w:marTop w:val="0"/>
          <w:marBottom w:val="0"/>
          <w:divBdr>
            <w:top w:val="none" w:sz="0" w:space="0" w:color="auto"/>
            <w:left w:val="none" w:sz="0" w:space="0" w:color="auto"/>
            <w:bottom w:val="none" w:sz="0" w:space="0" w:color="auto"/>
            <w:right w:val="none" w:sz="0" w:space="0" w:color="auto"/>
          </w:divBdr>
          <w:divsChild>
            <w:div w:id="2091271833">
              <w:marLeft w:val="0"/>
              <w:marRight w:val="0"/>
              <w:marTop w:val="0"/>
              <w:marBottom w:val="0"/>
              <w:divBdr>
                <w:top w:val="none" w:sz="0" w:space="0" w:color="auto"/>
                <w:left w:val="none" w:sz="0" w:space="0" w:color="auto"/>
                <w:bottom w:val="none" w:sz="0" w:space="0" w:color="auto"/>
                <w:right w:val="none" w:sz="0" w:space="0" w:color="auto"/>
              </w:divBdr>
              <w:divsChild>
                <w:div w:id="1251160287">
                  <w:marLeft w:val="-240"/>
                  <w:marRight w:val="-240"/>
                  <w:marTop w:val="0"/>
                  <w:marBottom w:val="0"/>
                  <w:divBdr>
                    <w:top w:val="none" w:sz="0" w:space="0" w:color="auto"/>
                    <w:left w:val="none" w:sz="0" w:space="0" w:color="auto"/>
                    <w:bottom w:val="none" w:sz="0" w:space="0" w:color="auto"/>
                    <w:right w:val="none" w:sz="0" w:space="0" w:color="auto"/>
                  </w:divBdr>
                  <w:divsChild>
                    <w:div w:id="4304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256017">
      <w:bodyDiv w:val="1"/>
      <w:marLeft w:val="0"/>
      <w:marRight w:val="0"/>
      <w:marTop w:val="0"/>
      <w:marBottom w:val="0"/>
      <w:divBdr>
        <w:top w:val="none" w:sz="0" w:space="0" w:color="auto"/>
        <w:left w:val="none" w:sz="0" w:space="0" w:color="auto"/>
        <w:bottom w:val="none" w:sz="0" w:space="0" w:color="auto"/>
        <w:right w:val="none" w:sz="0" w:space="0" w:color="auto"/>
      </w:divBdr>
      <w:divsChild>
        <w:div w:id="541939456">
          <w:marLeft w:val="0"/>
          <w:marRight w:val="0"/>
          <w:marTop w:val="0"/>
          <w:marBottom w:val="0"/>
          <w:divBdr>
            <w:top w:val="none" w:sz="0" w:space="0" w:color="auto"/>
            <w:left w:val="none" w:sz="0" w:space="0" w:color="auto"/>
            <w:bottom w:val="none" w:sz="0" w:space="0" w:color="auto"/>
            <w:right w:val="none" w:sz="0" w:space="0" w:color="auto"/>
          </w:divBdr>
          <w:divsChild>
            <w:div w:id="1626232098">
              <w:marLeft w:val="0"/>
              <w:marRight w:val="0"/>
              <w:marTop w:val="0"/>
              <w:marBottom w:val="0"/>
              <w:divBdr>
                <w:top w:val="none" w:sz="0" w:space="0" w:color="auto"/>
                <w:left w:val="none" w:sz="0" w:space="0" w:color="auto"/>
                <w:bottom w:val="none" w:sz="0" w:space="0" w:color="auto"/>
                <w:right w:val="none" w:sz="0" w:space="0" w:color="auto"/>
              </w:divBdr>
              <w:divsChild>
                <w:div w:id="571743260">
                  <w:marLeft w:val="-240"/>
                  <w:marRight w:val="-240"/>
                  <w:marTop w:val="0"/>
                  <w:marBottom w:val="0"/>
                  <w:divBdr>
                    <w:top w:val="none" w:sz="0" w:space="0" w:color="auto"/>
                    <w:left w:val="none" w:sz="0" w:space="0" w:color="auto"/>
                    <w:bottom w:val="none" w:sz="0" w:space="0" w:color="auto"/>
                    <w:right w:val="none" w:sz="0" w:space="0" w:color="auto"/>
                  </w:divBdr>
                  <w:divsChild>
                    <w:div w:id="8947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87964">
      <w:bodyDiv w:val="1"/>
      <w:marLeft w:val="0"/>
      <w:marRight w:val="0"/>
      <w:marTop w:val="0"/>
      <w:marBottom w:val="0"/>
      <w:divBdr>
        <w:top w:val="none" w:sz="0" w:space="0" w:color="auto"/>
        <w:left w:val="none" w:sz="0" w:space="0" w:color="auto"/>
        <w:bottom w:val="none" w:sz="0" w:space="0" w:color="auto"/>
        <w:right w:val="none" w:sz="0" w:space="0" w:color="auto"/>
      </w:divBdr>
      <w:divsChild>
        <w:div w:id="1953660598">
          <w:marLeft w:val="0"/>
          <w:marRight w:val="0"/>
          <w:marTop w:val="0"/>
          <w:marBottom w:val="0"/>
          <w:divBdr>
            <w:top w:val="none" w:sz="0" w:space="0" w:color="auto"/>
            <w:left w:val="none" w:sz="0" w:space="0" w:color="auto"/>
            <w:bottom w:val="none" w:sz="0" w:space="0" w:color="auto"/>
            <w:right w:val="none" w:sz="0" w:space="0" w:color="auto"/>
          </w:divBdr>
          <w:divsChild>
            <w:div w:id="673000667">
              <w:marLeft w:val="0"/>
              <w:marRight w:val="0"/>
              <w:marTop w:val="0"/>
              <w:marBottom w:val="0"/>
              <w:divBdr>
                <w:top w:val="none" w:sz="0" w:space="0" w:color="auto"/>
                <w:left w:val="none" w:sz="0" w:space="0" w:color="auto"/>
                <w:bottom w:val="none" w:sz="0" w:space="0" w:color="auto"/>
                <w:right w:val="none" w:sz="0" w:space="0" w:color="auto"/>
              </w:divBdr>
              <w:divsChild>
                <w:div w:id="110173424">
                  <w:marLeft w:val="-240"/>
                  <w:marRight w:val="-240"/>
                  <w:marTop w:val="0"/>
                  <w:marBottom w:val="0"/>
                  <w:divBdr>
                    <w:top w:val="none" w:sz="0" w:space="0" w:color="auto"/>
                    <w:left w:val="none" w:sz="0" w:space="0" w:color="auto"/>
                    <w:bottom w:val="none" w:sz="0" w:space="0" w:color="auto"/>
                    <w:right w:val="none" w:sz="0" w:space="0" w:color="auto"/>
                  </w:divBdr>
                  <w:divsChild>
                    <w:div w:id="17469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759156">
      <w:bodyDiv w:val="1"/>
      <w:marLeft w:val="0"/>
      <w:marRight w:val="0"/>
      <w:marTop w:val="0"/>
      <w:marBottom w:val="0"/>
      <w:divBdr>
        <w:top w:val="none" w:sz="0" w:space="0" w:color="auto"/>
        <w:left w:val="none" w:sz="0" w:space="0" w:color="auto"/>
        <w:bottom w:val="none" w:sz="0" w:space="0" w:color="auto"/>
        <w:right w:val="none" w:sz="0" w:space="0" w:color="auto"/>
      </w:divBdr>
      <w:divsChild>
        <w:div w:id="827864596">
          <w:marLeft w:val="0"/>
          <w:marRight w:val="0"/>
          <w:marTop w:val="0"/>
          <w:marBottom w:val="0"/>
          <w:divBdr>
            <w:top w:val="none" w:sz="0" w:space="0" w:color="auto"/>
            <w:left w:val="none" w:sz="0" w:space="0" w:color="auto"/>
            <w:bottom w:val="none" w:sz="0" w:space="0" w:color="auto"/>
            <w:right w:val="none" w:sz="0" w:space="0" w:color="auto"/>
          </w:divBdr>
          <w:divsChild>
            <w:div w:id="73012784">
              <w:marLeft w:val="0"/>
              <w:marRight w:val="0"/>
              <w:marTop w:val="0"/>
              <w:marBottom w:val="0"/>
              <w:divBdr>
                <w:top w:val="none" w:sz="0" w:space="0" w:color="auto"/>
                <w:left w:val="none" w:sz="0" w:space="0" w:color="auto"/>
                <w:bottom w:val="none" w:sz="0" w:space="0" w:color="auto"/>
                <w:right w:val="none" w:sz="0" w:space="0" w:color="auto"/>
              </w:divBdr>
              <w:divsChild>
                <w:div w:id="1996757364">
                  <w:marLeft w:val="-240"/>
                  <w:marRight w:val="-240"/>
                  <w:marTop w:val="0"/>
                  <w:marBottom w:val="0"/>
                  <w:divBdr>
                    <w:top w:val="none" w:sz="0" w:space="0" w:color="auto"/>
                    <w:left w:val="none" w:sz="0" w:space="0" w:color="auto"/>
                    <w:bottom w:val="none" w:sz="0" w:space="0" w:color="auto"/>
                    <w:right w:val="none" w:sz="0" w:space="0" w:color="auto"/>
                  </w:divBdr>
                  <w:divsChild>
                    <w:div w:id="16153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81129">
      <w:bodyDiv w:val="1"/>
      <w:marLeft w:val="0"/>
      <w:marRight w:val="0"/>
      <w:marTop w:val="0"/>
      <w:marBottom w:val="0"/>
      <w:divBdr>
        <w:top w:val="none" w:sz="0" w:space="0" w:color="auto"/>
        <w:left w:val="none" w:sz="0" w:space="0" w:color="auto"/>
        <w:bottom w:val="none" w:sz="0" w:space="0" w:color="auto"/>
        <w:right w:val="none" w:sz="0" w:space="0" w:color="auto"/>
      </w:divBdr>
      <w:divsChild>
        <w:div w:id="746609549">
          <w:marLeft w:val="0"/>
          <w:marRight w:val="0"/>
          <w:marTop w:val="0"/>
          <w:marBottom w:val="0"/>
          <w:divBdr>
            <w:top w:val="none" w:sz="0" w:space="0" w:color="auto"/>
            <w:left w:val="none" w:sz="0" w:space="0" w:color="auto"/>
            <w:bottom w:val="none" w:sz="0" w:space="0" w:color="auto"/>
            <w:right w:val="none" w:sz="0" w:space="0" w:color="auto"/>
          </w:divBdr>
          <w:divsChild>
            <w:div w:id="1981498124">
              <w:marLeft w:val="0"/>
              <w:marRight w:val="0"/>
              <w:marTop w:val="0"/>
              <w:marBottom w:val="0"/>
              <w:divBdr>
                <w:top w:val="none" w:sz="0" w:space="0" w:color="auto"/>
                <w:left w:val="none" w:sz="0" w:space="0" w:color="auto"/>
                <w:bottom w:val="none" w:sz="0" w:space="0" w:color="auto"/>
                <w:right w:val="none" w:sz="0" w:space="0" w:color="auto"/>
              </w:divBdr>
              <w:divsChild>
                <w:div w:id="1411267578">
                  <w:marLeft w:val="-240"/>
                  <w:marRight w:val="-240"/>
                  <w:marTop w:val="0"/>
                  <w:marBottom w:val="0"/>
                  <w:divBdr>
                    <w:top w:val="none" w:sz="0" w:space="0" w:color="auto"/>
                    <w:left w:val="none" w:sz="0" w:space="0" w:color="auto"/>
                    <w:bottom w:val="none" w:sz="0" w:space="0" w:color="auto"/>
                    <w:right w:val="none" w:sz="0" w:space="0" w:color="auto"/>
                  </w:divBdr>
                  <w:divsChild>
                    <w:div w:id="14800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446238">
      <w:bodyDiv w:val="1"/>
      <w:marLeft w:val="0"/>
      <w:marRight w:val="0"/>
      <w:marTop w:val="0"/>
      <w:marBottom w:val="0"/>
      <w:divBdr>
        <w:top w:val="none" w:sz="0" w:space="0" w:color="auto"/>
        <w:left w:val="none" w:sz="0" w:space="0" w:color="auto"/>
        <w:bottom w:val="none" w:sz="0" w:space="0" w:color="auto"/>
        <w:right w:val="none" w:sz="0" w:space="0" w:color="auto"/>
      </w:divBdr>
      <w:divsChild>
        <w:div w:id="1580170083">
          <w:marLeft w:val="0"/>
          <w:marRight w:val="0"/>
          <w:marTop w:val="0"/>
          <w:marBottom w:val="0"/>
          <w:divBdr>
            <w:top w:val="none" w:sz="0" w:space="0" w:color="auto"/>
            <w:left w:val="none" w:sz="0" w:space="0" w:color="auto"/>
            <w:bottom w:val="none" w:sz="0" w:space="0" w:color="auto"/>
            <w:right w:val="none" w:sz="0" w:space="0" w:color="auto"/>
          </w:divBdr>
          <w:divsChild>
            <w:div w:id="1428499989">
              <w:marLeft w:val="0"/>
              <w:marRight w:val="0"/>
              <w:marTop w:val="0"/>
              <w:marBottom w:val="0"/>
              <w:divBdr>
                <w:top w:val="none" w:sz="0" w:space="0" w:color="auto"/>
                <w:left w:val="none" w:sz="0" w:space="0" w:color="auto"/>
                <w:bottom w:val="none" w:sz="0" w:space="0" w:color="auto"/>
                <w:right w:val="none" w:sz="0" w:space="0" w:color="auto"/>
              </w:divBdr>
              <w:divsChild>
                <w:div w:id="2027904649">
                  <w:marLeft w:val="-240"/>
                  <w:marRight w:val="-240"/>
                  <w:marTop w:val="0"/>
                  <w:marBottom w:val="0"/>
                  <w:divBdr>
                    <w:top w:val="none" w:sz="0" w:space="0" w:color="auto"/>
                    <w:left w:val="none" w:sz="0" w:space="0" w:color="auto"/>
                    <w:bottom w:val="none" w:sz="0" w:space="0" w:color="auto"/>
                    <w:right w:val="none" w:sz="0" w:space="0" w:color="auto"/>
                  </w:divBdr>
                  <w:divsChild>
                    <w:div w:id="7938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454087">
      <w:bodyDiv w:val="1"/>
      <w:marLeft w:val="0"/>
      <w:marRight w:val="0"/>
      <w:marTop w:val="0"/>
      <w:marBottom w:val="0"/>
      <w:divBdr>
        <w:top w:val="none" w:sz="0" w:space="0" w:color="auto"/>
        <w:left w:val="none" w:sz="0" w:space="0" w:color="auto"/>
        <w:bottom w:val="none" w:sz="0" w:space="0" w:color="auto"/>
        <w:right w:val="none" w:sz="0" w:space="0" w:color="auto"/>
      </w:divBdr>
      <w:divsChild>
        <w:div w:id="1600404279">
          <w:marLeft w:val="0"/>
          <w:marRight w:val="0"/>
          <w:marTop w:val="0"/>
          <w:marBottom w:val="0"/>
          <w:divBdr>
            <w:top w:val="none" w:sz="0" w:space="0" w:color="auto"/>
            <w:left w:val="none" w:sz="0" w:space="0" w:color="auto"/>
            <w:bottom w:val="none" w:sz="0" w:space="0" w:color="auto"/>
            <w:right w:val="none" w:sz="0" w:space="0" w:color="auto"/>
          </w:divBdr>
          <w:divsChild>
            <w:div w:id="1954894526">
              <w:marLeft w:val="0"/>
              <w:marRight w:val="0"/>
              <w:marTop w:val="0"/>
              <w:marBottom w:val="0"/>
              <w:divBdr>
                <w:top w:val="none" w:sz="0" w:space="0" w:color="auto"/>
                <w:left w:val="none" w:sz="0" w:space="0" w:color="auto"/>
                <w:bottom w:val="none" w:sz="0" w:space="0" w:color="auto"/>
                <w:right w:val="none" w:sz="0" w:space="0" w:color="auto"/>
              </w:divBdr>
              <w:divsChild>
                <w:div w:id="1957249946">
                  <w:marLeft w:val="-240"/>
                  <w:marRight w:val="-240"/>
                  <w:marTop w:val="0"/>
                  <w:marBottom w:val="0"/>
                  <w:divBdr>
                    <w:top w:val="none" w:sz="0" w:space="0" w:color="auto"/>
                    <w:left w:val="none" w:sz="0" w:space="0" w:color="auto"/>
                    <w:bottom w:val="none" w:sz="0" w:space="0" w:color="auto"/>
                    <w:right w:val="none" w:sz="0" w:space="0" w:color="auto"/>
                  </w:divBdr>
                  <w:divsChild>
                    <w:div w:id="7219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74700">
      <w:bodyDiv w:val="1"/>
      <w:marLeft w:val="0"/>
      <w:marRight w:val="0"/>
      <w:marTop w:val="0"/>
      <w:marBottom w:val="0"/>
      <w:divBdr>
        <w:top w:val="none" w:sz="0" w:space="0" w:color="auto"/>
        <w:left w:val="none" w:sz="0" w:space="0" w:color="auto"/>
        <w:bottom w:val="none" w:sz="0" w:space="0" w:color="auto"/>
        <w:right w:val="none" w:sz="0" w:space="0" w:color="auto"/>
      </w:divBdr>
      <w:divsChild>
        <w:div w:id="511841433">
          <w:marLeft w:val="0"/>
          <w:marRight w:val="0"/>
          <w:marTop w:val="0"/>
          <w:marBottom w:val="0"/>
          <w:divBdr>
            <w:top w:val="none" w:sz="0" w:space="0" w:color="auto"/>
            <w:left w:val="none" w:sz="0" w:space="0" w:color="auto"/>
            <w:bottom w:val="none" w:sz="0" w:space="0" w:color="auto"/>
            <w:right w:val="none" w:sz="0" w:space="0" w:color="auto"/>
          </w:divBdr>
          <w:divsChild>
            <w:div w:id="726998009">
              <w:marLeft w:val="0"/>
              <w:marRight w:val="0"/>
              <w:marTop w:val="0"/>
              <w:marBottom w:val="0"/>
              <w:divBdr>
                <w:top w:val="none" w:sz="0" w:space="0" w:color="auto"/>
                <w:left w:val="none" w:sz="0" w:space="0" w:color="auto"/>
                <w:bottom w:val="none" w:sz="0" w:space="0" w:color="auto"/>
                <w:right w:val="none" w:sz="0" w:space="0" w:color="auto"/>
              </w:divBdr>
              <w:divsChild>
                <w:div w:id="1384720411">
                  <w:marLeft w:val="-240"/>
                  <w:marRight w:val="-240"/>
                  <w:marTop w:val="0"/>
                  <w:marBottom w:val="0"/>
                  <w:divBdr>
                    <w:top w:val="none" w:sz="0" w:space="0" w:color="auto"/>
                    <w:left w:val="none" w:sz="0" w:space="0" w:color="auto"/>
                    <w:bottom w:val="none" w:sz="0" w:space="0" w:color="auto"/>
                    <w:right w:val="none" w:sz="0" w:space="0" w:color="auto"/>
                  </w:divBdr>
                  <w:divsChild>
                    <w:div w:id="19750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55202">
      <w:bodyDiv w:val="1"/>
      <w:marLeft w:val="0"/>
      <w:marRight w:val="0"/>
      <w:marTop w:val="0"/>
      <w:marBottom w:val="0"/>
      <w:divBdr>
        <w:top w:val="none" w:sz="0" w:space="0" w:color="auto"/>
        <w:left w:val="none" w:sz="0" w:space="0" w:color="auto"/>
        <w:bottom w:val="none" w:sz="0" w:space="0" w:color="auto"/>
        <w:right w:val="none" w:sz="0" w:space="0" w:color="auto"/>
      </w:divBdr>
      <w:divsChild>
        <w:div w:id="1636981375">
          <w:marLeft w:val="0"/>
          <w:marRight w:val="0"/>
          <w:marTop w:val="0"/>
          <w:marBottom w:val="0"/>
          <w:divBdr>
            <w:top w:val="none" w:sz="0" w:space="0" w:color="auto"/>
            <w:left w:val="none" w:sz="0" w:space="0" w:color="auto"/>
            <w:bottom w:val="none" w:sz="0" w:space="0" w:color="auto"/>
            <w:right w:val="none" w:sz="0" w:space="0" w:color="auto"/>
          </w:divBdr>
          <w:divsChild>
            <w:div w:id="1697846860">
              <w:marLeft w:val="0"/>
              <w:marRight w:val="0"/>
              <w:marTop w:val="0"/>
              <w:marBottom w:val="0"/>
              <w:divBdr>
                <w:top w:val="none" w:sz="0" w:space="0" w:color="auto"/>
                <w:left w:val="none" w:sz="0" w:space="0" w:color="auto"/>
                <w:bottom w:val="none" w:sz="0" w:space="0" w:color="auto"/>
                <w:right w:val="none" w:sz="0" w:space="0" w:color="auto"/>
              </w:divBdr>
              <w:divsChild>
                <w:div w:id="1785803956">
                  <w:marLeft w:val="-240"/>
                  <w:marRight w:val="-240"/>
                  <w:marTop w:val="0"/>
                  <w:marBottom w:val="0"/>
                  <w:divBdr>
                    <w:top w:val="none" w:sz="0" w:space="0" w:color="auto"/>
                    <w:left w:val="none" w:sz="0" w:space="0" w:color="auto"/>
                    <w:bottom w:val="none" w:sz="0" w:space="0" w:color="auto"/>
                    <w:right w:val="none" w:sz="0" w:space="0" w:color="auto"/>
                  </w:divBdr>
                  <w:divsChild>
                    <w:div w:id="16709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1966">
      <w:bodyDiv w:val="1"/>
      <w:marLeft w:val="0"/>
      <w:marRight w:val="0"/>
      <w:marTop w:val="0"/>
      <w:marBottom w:val="0"/>
      <w:divBdr>
        <w:top w:val="none" w:sz="0" w:space="0" w:color="auto"/>
        <w:left w:val="none" w:sz="0" w:space="0" w:color="auto"/>
        <w:bottom w:val="none" w:sz="0" w:space="0" w:color="auto"/>
        <w:right w:val="none" w:sz="0" w:space="0" w:color="auto"/>
      </w:divBdr>
      <w:divsChild>
        <w:div w:id="87390495">
          <w:marLeft w:val="0"/>
          <w:marRight w:val="0"/>
          <w:marTop w:val="0"/>
          <w:marBottom w:val="0"/>
          <w:divBdr>
            <w:top w:val="none" w:sz="0" w:space="0" w:color="auto"/>
            <w:left w:val="none" w:sz="0" w:space="0" w:color="auto"/>
            <w:bottom w:val="none" w:sz="0" w:space="0" w:color="auto"/>
            <w:right w:val="none" w:sz="0" w:space="0" w:color="auto"/>
          </w:divBdr>
          <w:divsChild>
            <w:div w:id="549610540">
              <w:marLeft w:val="0"/>
              <w:marRight w:val="0"/>
              <w:marTop w:val="0"/>
              <w:marBottom w:val="0"/>
              <w:divBdr>
                <w:top w:val="none" w:sz="0" w:space="0" w:color="auto"/>
                <w:left w:val="none" w:sz="0" w:space="0" w:color="auto"/>
                <w:bottom w:val="none" w:sz="0" w:space="0" w:color="auto"/>
                <w:right w:val="none" w:sz="0" w:space="0" w:color="auto"/>
              </w:divBdr>
              <w:divsChild>
                <w:div w:id="416287192">
                  <w:marLeft w:val="-240"/>
                  <w:marRight w:val="-240"/>
                  <w:marTop w:val="0"/>
                  <w:marBottom w:val="0"/>
                  <w:divBdr>
                    <w:top w:val="none" w:sz="0" w:space="0" w:color="auto"/>
                    <w:left w:val="none" w:sz="0" w:space="0" w:color="auto"/>
                    <w:bottom w:val="none" w:sz="0" w:space="0" w:color="auto"/>
                    <w:right w:val="none" w:sz="0" w:space="0" w:color="auto"/>
                  </w:divBdr>
                  <w:divsChild>
                    <w:div w:id="20767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8050">
      <w:bodyDiv w:val="1"/>
      <w:marLeft w:val="0"/>
      <w:marRight w:val="0"/>
      <w:marTop w:val="0"/>
      <w:marBottom w:val="0"/>
      <w:divBdr>
        <w:top w:val="none" w:sz="0" w:space="0" w:color="auto"/>
        <w:left w:val="none" w:sz="0" w:space="0" w:color="auto"/>
        <w:bottom w:val="none" w:sz="0" w:space="0" w:color="auto"/>
        <w:right w:val="none" w:sz="0" w:space="0" w:color="auto"/>
      </w:divBdr>
      <w:divsChild>
        <w:div w:id="433016056">
          <w:marLeft w:val="0"/>
          <w:marRight w:val="0"/>
          <w:marTop w:val="0"/>
          <w:marBottom w:val="0"/>
          <w:divBdr>
            <w:top w:val="none" w:sz="0" w:space="0" w:color="auto"/>
            <w:left w:val="none" w:sz="0" w:space="0" w:color="auto"/>
            <w:bottom w:val="none" w:sz="0" w:space="0" w:color="auto"/>
            <w:right w:val="none" w:sz="0" w:space="0" w:color="auto"/>
          </w:divBdr>
          <w:divsChild>
            <w:div w:id="1703704498">
              <w:marLeft w:val="0"/>
              <w:marRight w:val="0"/>
              <w:marTop w:val="0"/>
              <w:marBottom w:val="0"/>
              <w:divBdr>
                <w:top w:val="none" w:sz="0" w:space="0" w:color="auto"/>
                <w:left w:val="none" w:sz="0" w:space="0" w:color="auto"/>
                <w:bottom w:val="none" w:sz="0" w:space="0" w:color="auto"/>
                <w:right w:val="none" w:sz="0" w:space="0" w:color="auto"/>
              </w:divBdr>
              <w:divsChild>
                <w:div w:id="703559681">
                  <w:marLeft w:val="-240"/>
                  <w:marRight w:val="-240"/>
                  <w:marTop w:val="0"/>
                  <w:marBottom w:val="0"/>
                  <w:divBdr>
                    <w:top w:val="none" w:sz="0" w:space="0" w:color="auto"/>
                    <w:left w:val="none" w:sz="0" w:space="0" w:color="auto"/>
                    <w:bottom w:val="none" w:sz="0" w:space="0" w:color="auto"/>
                    <w:right w:val="none" w:sz="0" w:space="0" w:color="auto"/>
                  </w:divBdr>
                  <w:divsChild>
                    <w:div w:id="7411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225007">
      <w:bodyDiv w:val="1"/>
      <w:marLeft w:val="0"/>
      <w:marRight w:val="0"/>
      <w:marTop w:val="0"/>
      <w:marBottom w:val="0"/>
      <w:divBdr>
        <w:top w:val="none" w:sz="0" w:space="0" w:color="auto"/>
        <w:left w:val="none" w:sz="0" w:space="0" w:color="auto"/>
        <w:bottom w:val="none" w:sz="0" w:space="0" w:color="auto"/>
        <w:right w:val="none" w:sz="0" w:space="0" w:color="auto"/>
      </w:divBdr>
      <w:divsChild>
        <w:div w:id="1694770298">
          <w:marLeft w:val="0"/>
          <w:marRight w:val="0"/>
          <w:marTop w:val="0"/>
          <w:marBottom w:val="0"/>
          <w:divBdr>
            <w:top w:val="none" w:sz="0" w:space="0" w:color="auto"/>
            <w:left w:val="none" w:sz="0" w:space="0" w:color="auto"/>
            <w:bottom w:val="none" w:sz="0" w:space="0" w:color="auto"/>
            <w:right w:val="none" w:sz="0" w:space="0" w:color="auto"/>
          </w:divBdr>
          <w:divsChild>
            <w:div w:id="812605416">
              <w:marLeft w:val="0"/>
              <w:marRight w:val="0"/>
              <w:marTop w:val="0"/>
              <w:marBottom w:val="0"/>
              <w:divBdr>
                <w:top w:val="none" w:sz="0" w:space="0" w:color="auto"/>
                <w:left w:val="none" w:sz="0" w:space="0" w:color="auto"/>
                <w:bottom w:val="none" w:sz="0" w:space="0" w:color="auto"/>
                <w:right w:val="none" w:sz="0" w:space="0" w:color="auto"/>
              </w:divBdr>
              <w:divsChild>
                <w:div w:id="1883326547">
                  <w:marLeft w:val="-240"/>
                  <w:marRight w:val="-240"/>
                  <w:marTop w:val="0"/>
                  <w:marBottom w:val="0"/>
                  <w:divBdr>
                    <w:top w:val="none" w:sz="0" w:space="0" w:color="auto"/>
                    <w:left w:val="none" w:sz="0" w:space="0" w:color="auto"/>
                    <w:bottom w:val="none" w:sz="0" w:space="0" w:color="auto"/>
                    <w:right w:val="none" w:sz="0" w:space="0" w:color="auto"/>
                  </w:divBdr>
                  <w:divsChild>
                    <w:div w:id="7578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158728">
      <w:bodyDiv w:val="1"/>
      <w:marLeft w:val="0"/>
      <w:marRight w:val="0"/>
      <w:marTop w:val="0"/>
      <w:marBottom w:val="0"/>
      <w:divBdr>
        <w:top w:val="none" w:sz="0" w:space="0" w:color="auto"/>
        <w:left w:val="none" w:sz="0" w:space="0" w:color="auto"/>
        <w:bottom w:val="none" w:sz="0" w:space="0" w:color="auto"/>
        <w:right w:val="none" w:sz="0" w:space="0" w:color="auto"/>
      </w:divBdr>
      <w:divsChild>
        <w:div w:id="1150096912">
          <w:marLeft w:val="0"/>
          <w:marRight w:val="0"/>
          <w:marTop w:val="0"/>
          <w:marBottom w:val="0"/>
          <w:divBdr>
            <w:top w:val="none" w:sz="0" w:space="0" w:color="auto"/>
            <w:left w:val="none" w:sz="0" w:space="0" w:color="auto"/>
            <w:bottom w:val="none" w:sz="0" w:space="0" w:color="auto"/>
            <w:right w:val="none" w:sz="0" w:space="0" w:color="auto"/>
          </w:divBdr>
          <w:divsChild>
            <w:div w:id="336153867">
              <w:marLeft w:val="0"/>
              <w:marRight w:val="0"/>
              <w:marTop w:val="0"/>
              <w:marBottom w:val="0"/>
              <w:divBdr>
                <w:top w:val="none" w:sz="0" w:space="0" w:color="auto"/>
                <w:left w:val="none" w:sz="0" w:space="0" w:color="auto"/>
                <w:bottom w:val="none" w:sz="0" w:space="0" w:color="auto"/>
                <w:right w:val="none" w:sz="0" w:space="0" w:color="auto"/>
              </w:divBdr>
              <w:divsChild>
                <w:div w:id="547450341">
                  <w:marLeft w:val="-240"/>
                  <w:marRight w:val="-240"/>
                  <w:marTop w:val="0"/>
                  <w:marBottom w:val="0"/>
                  <w:divBdr>
                    <w:top w:val="none" w:sz="0" w:space="0" w:color="auto"/>
                    <w:left w:val="none" w:sz="0" w:space="0" w:color="auto"/>
                    <w:bottom w:val="none" w:sz="0" w:space="0" w:color="auto"/>
                    <w:right w:val="none" w:sz="0" w:space="0" w:color="auto"/>
                  </w:divBdr>
                  <w:divsChild>
                    <w:div w:id="9394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142497">
      <w:bodyDiv w:val="1"/>
      <w:marLeft w:val="0"/>
      <w:marRight w:val="0"/>
      <w:marTop w:val="0"/>
      <w:marBottom w:val="0"/>
      <w:divBdr>
        <w:top w:val="none" w:sz="0" w:space="0" w:color="auto"/>
        <w:left w:val="none" w:sz="0" w:space="0" w:color="auto"/>
        <w:bottom w:val="none" w:sz="0" w:space="0" w:color="auto"/>
        <w:right w:val="none" w:sz="0" w:space="0" w:color="auto"/>
      </w:divBdr>
      <w:divsChild>
        <w:div w:id="629092418">
          <w:marLeft w:val="0"/>
          <w:marRight w:val="0"/>
          <w:marTop w:val="0"/>
          <w:marBottom w:val="0"/>
          <w:divBdr>
            <w:top w:val="none" w:sz="0" w:space="0" w:color="auto"/>
            <w:left w:val="none" w:sz="0" w:space="0" w:color="auto"/>
            <w:bottom w:val="none" w:sz="0" w:space="0" w:color="auto"/>
            <w:right w:val="none" w:sz="0" w:space="0" w:color="auto"/>
          </w:divBdr>
          <w:divsChild>
            <w:div w:id="1184128478">
              <w:marLeft w:val="0"/>
              <w:marRight w:val="0"/>
              <w:marTop w:val="0"/>
              <w:marBottom w:val="0"/>
              <w:divBdr>
                <w:top w:val="none" w:sz="0" w:space="0" w:color="auto"/>
                <w:left w:val="none" w:sz="0" w:space="0" w:color="auto"/>
                <w:bottom w:val="none" w:sz="0" w:space="0" w:color="auto"/>
                <w:right w:val="none" w:sz="0" w:space="0" w:color="auto"/>
              </w:divBdr>
              <w:divsChild>
                <w:div w:id="47147951">
                  <w:marLeft w:val="-240"/>
                  <w:marRight w:val="-240"/>
                  <w:marTop w:val="0"/>
                  <w:marBottom w:val="0"/>
                  <w:divBdr>
                    <w:top w:val="none" w:sz="0" w:space="0" w:color="auto"/>
                    <w:left w:val="none" w:sz="0" w:space="0" w:color="auto"/>
                    <w:bottom w:val="none" w:sz="0" w:space="0" w:color="auto"/>
                    <w:right w:val="none" w:sz="0" w:space="0" w:color="auto"/>
                  </w:divBdr>
                  <w:divsChild>
                    <w:div w:id="9606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326081">
      <w:bodyDiv w:val="1"/>
      <w:marLeft w:val="0"/>
      <w:marRight w:val="0"/>
      <w:marTop w:val="0"/>
      <w:marBottom w:val="0"/>
      <w:divBdr>
        <w:top w:val="none" w:sz="0" w:space="0" w:color="auto"/>
        <w:left w:val="none" w:sz="0" w:space="0" w:color="auto"/>
        <w:bottom w:val="none" w:sz="0" w:space="0" w:color="auto"/>
        <w:right w:val="none" w:sz="0" w:space="0" w:color="auto"/>
      </w:divBdr>
      <w:divsChild>
        <w:div w:id="352655645">
          <w:marLeft w:val="0"/>
          <w:marRight w:val="0"/>
          <w:marTop w:val="0"/>
          <w:marBottom w:val="0"/>
          <w:divBdr>
            <w:top w:val="none" w:sz="0" w:space="0" w:color="auto"/>
            <w:left w:val="none" w:sz="0" w:space="0" w:color="auto"/>
            <w:bottom w:val="none" w:sz="0" w:space="0" w:color="auto"/>
            <w:right w:val="none" w:sz="0" w:space="0" w:color="auto"/>
          </w:divBdr>
          <w:divsChild>
            <w:div w:id="987129083">
              <w:marLeft w:val="0"/>
              <w:marRight w:val="0"/>
              <w:marTop w:val="0"/>
              <w:marBottom w:val="0"/>
              <w:divBdr>
                <w:top w:val="none" w:sz="0" w:space="0" w:color="auto"/>
                <w:left w:val="none" w:sz="0" w:space="0" w:color="auto"/>
                <w:bottom w:val="none" w:sz="0" w:space="0" w:color="auto"/>
                <w:right w:val="none" w:sz="0" w:space="0" w:color="auto"/>
              </w:divBdr>
              <w:divsChild>
                <w:div w:id="394671923">
                  <w:marLeft w:val="-240"/>
                  <w:marRight w:val="-240"/>
                  <w:marTop w:val="0"/>
                  <w:marBottom w:val="0"/>
                  <w:divBdr>
                    <w:top w:val="none" w:sz="0" w:space="0" w:color="auto"/>
                    <w:left w:val="none" w:sz="0" w:space="0" w:color="auto"/>
                    <w:bottom w:val="none" w:sz="0" w:space="0" w:color="auto"/>
                    <w:right w:val="none" w:sz="0" w:space="0" w:color="auto"/>
                  </w:divBdr>
                  <w:divsChild>
                    <w:div w:id="13716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132853">
      <w:bodyDiv w:val="1"/>
      <w:marLeft w:val="0"/>
      <w:marRight w:val="0"/>
      <w:marTop w:val="0"/>
      <w:marBottom w:val="0"/>
      <w:divBdr>
        <w:top w:val="none" w:sz="0" w:space="0" w:color="auto"/>
        <w:left w:val="none" w:sz="0" w:space="0" w:color="auto"/>
        <w:bottom w:val="none" w:sz="0" w:space="0" w:color="auto"/>
        <w:right w:val="none" w:sz="0" w:space="0" w:color="auto"/>
      </w:divBdr>
      <w:divsChild>
        <w:div w:id="926575937">
          <w:marLeft w:val="0"/>
          <w:marRight w:val="0"/>
          <w:marTop w:val="0"/>
          <w:marBottom w:val="0"/>
          <w:divBdr>
            <w:top w:val="none" w:sz="0" w:space="0" w:color="auto"/>
            <w:left w:val="none" w:sz="0" w:space="0" w:color="auto"/>
            <w:bottom w:val="none" w:sz="0" w:space="0" w:color="auto"/>
            <w:right w:val="none" w:sz="0" w:space="0" w:color="auto"/>
          </w:divBdr>
          <w:divsChild>
            <w:div w:id="1605261283">
              <w:marLeft w:val="0"/>
              <w:marRight w:val="0"/>
              <w:marTop w:val="0"/>
              <w:marBottom w:val="0"/>
              <w:divBdr>
                <w:top w:val="none" w:sz="0" w:space="0" w:color="auto"/>
                <w:left w:val="none" w:sz="0" w:space="0" w:color="auto"/>
                <w:bottom w:val="none" w:sz="0" w:space="0" w:color="auto"/>
                <w:right w:val="none" w:sz="0" w:space="0" w:color="auto"/>
              </w:divBdr>
              <w:divsChild>
                <w:div w:id="1190680017">
                  <w:marLeft w:val="-240"/>
                  <w:marRight w:val="-240"/>
                  <w:marTop w:val="0"/>
                  <w:marBottom w:val="0"/>
                  <w:divBdr>
                    <w:top w:val="none" w:sz="0" w:space="0" w:color="auto"/>
                    <w:left w:val="none" w:sz="0" w:space="0" w:color="auto"/>
                    <w:bottom w:val="none" w:sz="0" w:space="0" w:color="auto"/>
                    <w:right w:val="none" w:sz="0" w:space="0" w:color="auto"/>
                  </w:divBdr>
                  <w:divsChild>
                    <w:div w:id="8395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79264">
      <w:bodyDiv w:val="1"/>
      <w:marLeft w:val="0"/>
      <w:marRight w:val="0"/>
      <w:marTop w:val="0"/>
      <w:marBottom w:val="0"/>
      <w:divBdr>
        <w:top w:val="none" w:sz="0" w:space="0" w:color="auto"/>
        <w:left w:val="none" w:sz="0" w:space="0" w:color="auto"/>
        <w:bottom w:val="none" w:sz="0" w:space="0" w:color="auto"/>
        <w:right w:val="none" w:sz="0" w:space="0" w:color="auto"/>
      </w:divBdr>
      <w:divsChild>
        <w:div w:id="575480571">
          <w:marLeft w:val="0"/>
          <w:marRight w:val="0"/>
          <w:marTop w:val="0"/>
          <w:marBottom w:val="0"/>
          <w:divBdr>
            <w:top w:val="none" w:sz="0" w:space="0" w:color="auto"/>
            <w:left w:val="none" w:sz="0" w:space="0" w:color="auto"/>
            <w:bottom w:val="none" w:sz="0" w:space="0" w:color="auto"/>
            <w:right w:val="none" w:sz="0" w:space="0" w:color="auto"/>
          </w:divBdr>
          <w:divsChild>
            <w:div w:id="1454860723">
              <w:marLeft w:val="0"/>
              <w:marRight w:val="0"/>
              <w:marTop w:val="0"/>
              <w:marBottom w:val="0"/>
              <w:divBdr>
                <w:top w:val="none" w:sz="0" w:space="0" w:color="auto"/>
                <w:left w:val="none" w:sz="0" w:space="0" w:color="auto"/>
                <w:bottom w:val="none" w:sz="0" w:space="0" w:color="auto"/>
                <w:right w:val="none" w:sz="0" w:space="0" w:color="auto"/>
              </w:divBdr>
              <w:divsChild>
                <w:div w:id="1037852274">
                  <w:marLeft w:val="-240"/>
                  <w:marRight w:val="-240"/>
                  <w:marTop w:val="0"/>
                  <w:marBottom w:val="0"/>
                  <w:divBdr>
                    <w:top w:val="none" w:sz="0" w:space="0" w:color="auto"/>
                    <w:left w:val="none" w:sz="0" w:space="0" w:color="auto"/>
                    <w:bottom w:val="none" w:sz="0" w:space="0" w:color="auto"/>
                    <w:right w:val="none" w:sz="0" w:space="0" w:color="auto"/>
                  </w:divBdr>
                  <w:divsChild>
                    <w:div w:id="7850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799588">
      <w:bodyDiv w:val="1"/>
      <w:marLeft w:val="0"/>
      <w:marRight w:val="0"/>
      <w:marTop w:val="0"/>
      <w:marBottom w:val="0"/>
      <w:divBdr>
        <w:top w:val="none" w:sz="0" w:space="0" w:color="auto"/>
        <w:left w:val="none" w:sz="0" w:space="0" w:color="auto"/>
        <w:bottom w:val="none" w:sz="0" w:space="0" w:color="auto"/>
        <w:right w:val="none" w:sz="0" w:space="0" w:color="auto"/>
      </w:divBdr>
      <w:divsChild>
        <w:div w:id="1881816902">
          <w:marLeft w:val="0"/>
          <w:marRight w:val="0"/>
          <w:marTop w:val="0"/>
          <w:marBottom w:val="0"/>
          <w:divBdr>
            <w:top w:val="none" w:sz="0" w:space="0" w:color="auto"/>
            <w:left w:val="none" w:sz="0" w:space="0" w:color="auto"/>
            <w:bottom w:val="none" w:sz="0" w:space="0" w:color="auto"/>
            <w:right w:val="none" w:sz="0" w:space="0" w:color="auto"/>
          </w:divBdr>
          <w:divsChild>
            <w:div w:id="958074684">
              <w:marLeft w:val="0"/>
              <w:marRight w:val="0"/>
              <w:marTop w:val="0"/>
              <w:marBottom w:val="0"/>
              <w:divBdr>
                <w:top w:val="none" w:sz="0" w:space="0" w:color="auto"/>
                <w:left w:val="none" w:sz="0" w:space="0" w:color="auto"/>
                <w:bottom w:val="none" w:sz="0" w:space="0" w:color="auto"/>
                <w:right w:val="none" w:sz="0" w:space="0" w:color="auto"/>
              </w:divBdr>
              <w:divsChild>
                <w:div w:id="1710641903">
                  <w:marLeft w:val="-240"/>
                  <w:marRight w:val="-240"/>
                  <w:marTop w:val="0"/>
                  <w:marBottom w:val="0"/>
                  <w:divBdr>
                    <w:top w:val="none" w:sz="0" w:space="0" w:color="auto"/>
                    <w:left w:val="none" w:sz="0" w:space="0" w:color="auto"/>
                    <w:bottom w:val="none" w:sz="0" w:space="0" w:color="auto"/>
                    <w:right w:val="none" w:sz="0" w:space="0" w:color="auto"/>
                  </w:divBdr>
                  <w:divsChild>
                    <w:div w:id="8247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63352">
      <w:bodyDiv w:val="1"/>
      <w:marLeft w:val="0"/>
      <w:marRight w:val="0"/>
      <w:marTop w:val="0"/>
      <w:marBottom w:val="0"/>
      <w:divBdr>
        <w:top w:val="none" w:sz="0" w:space="0" w:color="auto"/>
        <w:left w:val="none" w:sz="0" w:space="0" w:color="auto"/>
        <w:bottom w:val="none" w:sz="0" w:space="0" w:color="auto"/>
        <w:right w:val="none" w:sz="0" w:space="0" w:color="auto"/>
      </w:divBdr>
      <w:divsChild>
        <w:div w:id="1908417205">
          <w:marLeft w:val="0"/>
          <w:marRight w:val="0"/>
          <w:marTop w:val="0"/>
          <w:marBottom w:val="0"/>
          <w:divBdr>
            <w:top w:val="none" w:sz="0" w:space="0" w:color="auto"/>
            <w:left w:val="none" w:sz="0" w:space="0" w:color="auto"/>
            <w:bottom w:val="none" w:sz="0" w:space="0" w:color="auto"/>
            <w:right w:val="none" w:sz="0" w:space="0" w:color="auto"/>
          </w:divBdr>
          <w:divsChild>
            <w:div w:id="586578058">
              <w:marLeft w:val="0"/>
              <w:marRight w:val="0"/>
              <w:marTop w:val="0"/>
              <w:marBottom w:val="0"/>
              <w:divBdr>
                <w:top w:val="none" w:sz="0" w:space="0" w:color="auto"/>
                <w:left w:val="none" w:sz="0" w:space="0" w:color="auto"/>
                <w:bottom w:val="none" w:sz="0" w:space="0" w:color="auto"/>
                <w:right w:val="none" w:sz="0" w:space="0" w:color="auto"/>
              </w:divBdr>
              <w:divsChild>
                <w:div w:id="1767840931">
                  <w:marLeft w:val="-240"/>
                  <w:marRight w:val="-240"/>
                  <w:marTop w:val="0"/>
                  <w:marBottom w:val="0"/>
                  <w:divBdr>
                    <w:top w:val="none" w:sz="0" w:space="0" w:color="auto"/>
                    <w:left w:val="none" w:sz="0" w:space="0" w:color="auto"/>
                    <w:bottom w:val="none" w:sz="0" w:space="0" w:color="auto"/>
                    <w:right w:val="none" w:sz="0" w:space="0" w:color="auto"/>
                  </w:divBdr>
                  <w:divsChild>
                    <w:div w:id="11317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549603">
      <w:bodyDiv w:val="1"/>
      <w:marLeft w:val="0"/>
      <w:marRight w:val="0"/>
      <w:marTop w:val="0"/>
      <w:marBottom w:val="0"/>
      <w:divBdr>
        <w:top w:val="none" w:sz="0" w:space="0" w:color="auto"/>
        <w:left w:val="none" w:sz="0" w:space="0" w:color="auto"/>
        <w:bottom w:val="none" w:sz="0" w:space="0" w:color="auto"/>
        <w:right w:val="none" w:sz="0" w:space="0" w:color="auto"/>
      </w:divBdr>
      <w:divsChild>
        <w:div w:id="1442450993">
          <w:marLeft w:val="0"/>
          <w:marRight w:val="0"/>
          <w:marTop w:val="0"/>
          <w:marBottom w:val="0"/>
          <w:divBdr>
            <w:top w:val="none" w:sz="0" w:space="0" w:color="auto"/>
            <w:left w:val="none" w:sz="0" w:space="0" w:color="auto"/>
            <w:bottom w:val="none" w:sz="0" w:space="0" w:color="auto"/>
            <w:right w:val="none" w:sz="0" w:space="0" w:color="auto"/>
          </w:divBdr>
          <w:divsChild>
            <w:div w:id="834301638">
              <w:marLeft w:val="0"/>
              <w:marRight w:val="0"/>
              <w:marTop w:val="0"/>
              <w:marBottom w:val="0"/>
              <w:divBdr>
                <w:top w:val="none" w:sz="0" w:space="0" w:color="auto"/>
                <w:left w:val="none" w:sz="0" w:space="0" w:color="auto"/>
                <w:bottom w:val="none" w:sz="0" w:space="0" w:color="auto"/>
                <w:right w:val="none" w:sz="0" w:space="0" w:color="auto"/>
              </w:divBdr>
              <w:divsChild>
                <w:div w:id="1966420560">
                  <w:marLeft w:val="-240"/>
                  <w:marRight w:val="-240"/>
                  <w:marTop w:val="0"/>
                  <w:marBottom w:val="0"/>
                  <w:divBdr>
                    <w:top w:val="none" w:sz="0" w:space="0" w:color="auto"/>
                    <w:left w:val="none" w:sz="0" w:space="0" w:color="auto"/>
                    <w:bottom w:val="none" w:sz="0" w:space="0" w:color="auto"/>
                    <w:right w:val="none" w:sz="0" w:space="0" w:color="auto"/>
                  </w:divBdr>
                  <w:divsChild>
                    <w:div w:id="96531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153358">
      <w:bodyDiv w:val="1"/>
      <w:marLeft w:val="0"/>
      <w:marRight w:val="0"/>
      <w:marTop w:val="0"/>
      <w:marBottom w:val="0"/>
      <w:divBdr>
        <w:top w:val="none" w:sz="0" w:space="0" w:color="auto"/>
        <w:left w:val="none" w:sz="0" w:space="0" w:color="auto"/>
        <w:bottom w:val="none" w:sz="0" w:space="0" w:color="auto"/>
        <w:right w:val="none" w:sz="0" w:space="0" w:color="auto"/>
      </w:divBdr>
      <w:divsChild>
        <w:div w:id="1122042626">
          <w:marLeft w:val="0"/>
          <w:marRight w:val="0"/>
          <w:marTop w:val="0"/>
          <w:marBottom w:val="0"/>
          <w:divBdr>
            <w:top w:val="none" w:sz="0" w:space="0" w:color="auto"/>
            <w:left w:val="none" w:sz="0" w:space="0" w:color="auto"/>
            <w:bottom w:val="none" w:sz="0" w:space="0" w:color="auto"/>
            <w:right w:val="none" w:sz="0" w:space="0" w:color="auto"/>
          </w:divBdr>
          <w:divsChild>
            <w:div w:id="940408436">
              <w:marLeft w:val="0"/>
              <w:marRight w:val="0"/>
              <w:marTop w:val="0"/>
              <w:marBottom w:val="0"/>
              <w:divBdr>
                <w:top w:val="none" w:sz="0" w:space="0" w:color="auto"/>
                <w:left w:val="none" w:sz="0" w:space="0" w:color="auto"/>
                <w:bottom w:val="none" w:sz="0" w:space="0" w:color="auto"/>
                <w:right w:val="none" w:sz="0" w:space="0" w:color="auto"/>
              </w:divBdr>
              <w:divsChild>
                <w:div w:id="811753420">
                  <w:marLeft w:val="-240"/>
                  <w:marRight w:val="-240"/>
                  <w:marTop w:val="0"/>
                  <w:marBottom w:val="0"/>
                  <w:divBdr>
                    <w:top w:val="none" w:sz="0" w:space="0" w:color="auto"/>
                    <w:left w:val="none" w:sz="0" w:space="0" w:color="auto"/>
                    <w:bottom w:val="none" w:sz="0" w:space="0" w:color="auto"/>
                    <w:right w:val="none" w:sz="0" w:space="0" w:color="auto"/>
                  </w:divBdr>
                  <w:divsChild>
                    <w:div w:id="4912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logam%20cahy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i="0">
                <a:effectLst/>
                <a:latin typeface="Times New Roman" panose="02020603050405020304" pitchFamily="18" charset="0"/>
                <a:cs typeface="Times New Roman" panose="02020603050405020304" pitchFamily="18" charset="0"/>
              </a:rPr>
              <a:t>Effect of Metal Ions on the IBK3 Cellulolytic Isolate Index</a:t>
            </a:r>
          </a:p>
        </c:rich>
      </c:tx>
      <c:layout>
        <c:manualLayout>
          <c:xMode val="edge"/>
          <c:yMode val="edge"/>
          <c:x val="0.2644400785854617"/>
          <c:y val="2.7874564459930314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0"/>
            <c:invertIfNegative val="0"/>
            <c:bubble3D val="0"/>
            <c:spPr>
              <a:solidFill>
                <a:srgbClr val="002060"/>
              </a:solidFill>
              <a:ln>
                <a:noFill/>
              </a:ln>
              <a:effectLst/>
              <a:sp3d/>
            </c:spPr>
            <c:extLst>
              <c:ext xmlns:c16="http://schemas.microsoft.com/office/drawing/2014/chart" uri="{C3380CC4-5D6E-409C-BE32-E72D297353CC}">
                <c16:uniqueId val="{00000007-56BB-4830-BAF7-CC8045166F5B}"/>
              </c:ext>
            </c:extLst>
          </c:dPt>
          <c:dPt>
            <c:idx val="1"/>
            <c:invertIfNegative val="0"/>
            <c:bubble3D val="0"/>
            <c:spPr>
              <a:solidFill>
                <a:srgbClr val="FF0000"/>
              </a:solidFill>
              <a:ln>
                <a:noFill/>
              </a:ln>
              <a:effectLst/>
              <a:sp3d/>
            </c:spPr>
            <c:extLst>
              <c:ext xmlns:c16="http://schemas.microsoft.com/office/drawing/2014/chart" uri="{C3380CC4-5D6E-409C-BE32-E72D297353CC}">
                <c16:uniqueId val="{00000008-56BB-4830-BAF7-CC8045166F5B}"/>
              </c:ext>
            </c:extLst>
          </c:dPt>
          <c:dPt>
            <c:idx val="2"/>
            <c:invertIfNegative val="0"/>
            <c:bubble3D val="0"/>
            <c:spPr>
              <a:solidFill>
                <a:srgbClr val="FF0000"/>
              </a:solidFill>
              <a:ln>
                <a:noFill/>
              </a:ln>
              <a:effectLst/>
              <a:sp3d/>
            </c:spPr>
            <c:extLst>
              <c:ext xmlns:c16="http://schemas.microsoft.com/office/drawing/2014/chart" uri="{C3380CC4-5D6E-409C-BE32-E72D297353CC}">
                <c16:uniqueId val="{00000009-56BB-4830-BAF7-CC8045166F5B}"/>
              </c:ext>
            </c:extLst>
          </c:dPt>
          <c:dPt>
            <c:idx val="3"/>
            <c:invertIfNegative val="0"/>
            <c:bubble3D val="0"/>
            <c:spPr>
              <a:solidFill>
                <a:srgbClr val="FF0000"/>
              </a:solidFill>
              <a:ln>
                <a:noFill/>
              </a:ln>
              <a:effectLst/>
              <a:sp3d/>
            </c:spPr>
            <c:extLst>
              <c:ext xmlns:c16="http://schemas.microsoft.com/office/drawing/2014/chart" uri="{C3380CC4-5D6E-409C-BE32-E72D297353CC}">
                <c16:uniqueId val="{00000002-56BB-4830-BAF7-CC8045166F5B}"/>
              </c:ext>
            </c:extLst>
          </c:dPt>
          <c:dPt>
            <c:idx val="4"/>
            <c:invertIfNegative val="0"/>
            <c:bubble3D val="0"/>
            <c:spPr>
              <a:solidFill>
                <a:schemeClr val="accent4"/>
              </a:solidFill>
              <a:ln>
                <a:noFill/>
              </a:ln>
              <a:effectLst/>
              <a:sp3d/>
            </c:spPr>
            <c:extLst>
              <c:ext xmlns:c16="http://schemas.microsoft.com/office/drawing/2014/chart" uri="{C3380CC4-5D6E-409C-BE32-E72D297353CC}">
                <c16:uniqueId val="{00000001-56BB-4830-BAF7-CC8045166F5B}"/>
              </c:ext>
            </c:extLst>
          </c:dPt>
          <c:dPt>
            <c:idx val="5"/>
            <c:invertIfNegative val="0"/>
            <c:bubble3D val="0"/>
            <c:spPr>
              <a:solidFill>
                <a:schemeClr val="accent4"/>
              </a:solidFill>
              <a:ln>
                <a:noFill/>
              </a:ln>
              <a:effectLst/>
              <a:sp3d/>
            </c:spPr>
            <c:extLst>
              <c:ext xmlns:c16="http://schemas.microsoft.com/office/drawing/2014/chart" uri="{C3380CC4-5D6E-409C-BE32-E72D297353CC}">
                <c16:uniqueId val="{00000003-56BB-4830-BAF7-CC8045166F5B}"/>
              </c:ext>
            </c:extLst>
          </c:dPt>
          <c:dPt>
            <c:idx val="6"/>
            <c:invertIfNegative val="0"/>
            <c:bubble3D val="0"/>
            <c:spPr>
              <a:solidFill>
                <a:schemeClr val="accent4"/>
              </a:solidFill>
              <a:ln>
                <a:solidFill>
                  <a:schemeClr val="accent4"/>
                </a:solidFill>
              </a:ln>
              <a:effectLst/>
              <a:sp3d/>
            </c:spPr>
            <c:extLst>
              <c:ext xmlns:c16="http://schemas.microsoft.com/office/drawing/2014/chart" uri="{C3380CC4-5D6E-409C-BE32-E72D297353CC}">
                <c16:uniqueId val="{00000004-56BB-4830-BAF7-CC8045166F5B}"/>
              </c:ext>
            </c:extLst>
          </c:dPt>
          <c:dPt>
            <c:idx val="7"/>
            <c:invertIfNegative val="0"/>
            <c:bubble3D val="0"/>
            <c:spPr>
              <a:solidFill>
                <a:schemeClr val="accent6"/>
              </a:solidFill>
              <a:ln>
                <a:noFill/>
              </a:ln>
              <a:effectLst/>
              <a:sp3d/>
            </c:spPr>
            <c:extLst>
              <c:ext xmlns:c16="http://schemas.microsoft.com/office/drawing/2014/chart" uri="{C3380CC4-5D6E-409C-BE32-E72D297353CC}">
                <c16:uniqueId val="{00000005-56BB-4830-BAF7-CC8045166F5B}"/>
              </c:ext>
            </c:extLst>
          </c:dPt>
          <c:dPt>
            <c:idx val="8"/>
            <c:invertIfNegative val="0"/>
            <c:bubble3D val="0"/>
            <c:spPr>
              <a:solidFill>
                <a:schemeClr val="accent6"/>
              </a:solidFill>
              <a:ln>
                <a:noFill/>
              </a:ln>
              <a:effectLst/>
              <a:sp3d/>
            </c:spPr>
            <c:extLst>
              <c:ext xmlns:c16="http://schemas.microsoft.com/office/drawing/2014/chart" uri="{C3380CC4-5D6E-409C-BE32-E72D297353CC}">
                <c16:uniqueId val="{00000006-56BB-4830-BAF7-CC8045166F5B}"/>
              </c:ext>
            </c:extLst>
          </c:dPt>
          <c:dPt>
            <c:idx val="9"/>
            <c:invertIfNegative val="0"/>
            <c:bubble3D val="0"/>
            <c:spPr>
              <a:solidFill>
                <a:schemeClr val="accent6"/>
              </a:solidFill>
              <a:ln>
                <a:noFill/>
              </a:ln>
              <a:effectLst/>
              <a:sp3d/>
            </c:spPr>
            <c:extLst>
              <c:ext xmlns:c16="http://schemas.microsoft.com/office/drawing/2014/chart" uri="{C3380CC4-5D6E-409C-BE32-E72D297353CC}">
                <c16:uniqueId val="{0000000A-56BB-4830-BAF7-CC8045166F5B}"/>
              </c:ext>
            </c:extLst>
          </c:dPt>
          <c:dPt>
            <c:idx val="10"/>
            <c:invertIfNegative val="0"/>
            <c:bubble3D val="0"/>
            <c:spPr>
              <a:solidFill>
                <a:srgbClr val="00B0F0"/>
              </a:solidFill>
              <a:ln>
                <a:noFill/>
              </a:ln>
              <a:effectLst/>
              <a:sp3d/>
            </c:spPr>
            <c:extLst>
              <c:ext xmlns:c16="http://schemas.microsoft.com/office/drawing/2014/chart" uri="{C3380CC4-5D6E-409C-BE32-E72D297353CC}">
                <c16:uniqueId val="{0000000B-56BB-4830-BAF7-CC8045166F5B}"/>
              </c:ext>
            </c:extLst>
          </c:dPt>
          <c:dPt>
            <c:idx val="11"/>
            <c:invertIfNegative val="0"/>
            <c:bubble3D val="0"/>
            <c:spPr>
              <a:solidFill>
                <a:srgbClr val="00B0F0"/>
              </a:solidFill>
              <a:ln>
                <a:noFill/>
              </a:ln>
              <a:effectLst/>
              <a:sp3d/>
            </c:spPr>
            <c:extLst>
              <c:ext xmlns:c16="http://schemas.microsoft.com/office/drawing/2014/chart" uri="{C3380CC4-5D6E-409C-BE32-E72D297353CC}">
                <c16:uniqueId val="{0000000C-56BB-4830-BAF7-CC8045166F5B}"/>
              </c:ext>
            </c:extLst>
          </c:dPt>
          <c:dPt>
            <c:idx val="12"/>
            <c:invertIfNegative val="0"/>
            <c:bubble3D val="0"/>
            <c:spPr>
              <a:solidFill>
                <a:srgbClr val="00B0F0"/>
              </a:solidFill>
              <a:ln>
                <a:noFill/>
              </a:ln>
              <a:effectLst/>
              <a:sp3d/>
            </c:spPr>
            <c:extLst>
              <c:ext xmlns:c16="http://schemas.microsoft.com/office/drawing/2014/chart" uri="{C3380CC4-5D6E-409C-BE32-E72D297353CC}">
                <c16:uniqueId val="{0000000D-56BB-4830-BAF7-CC8045166F5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LOGAM!$K$23:$L$36</c:f>
              <c:strCache>
                <c:ptCount val="13"/>
                <c:pt idx="1">
                  <c:v>10</c:v>
                </c:pt>
                <c:pt idx="2">
                  <c:v>20</c:v>
                </c:pt>
                <c:pt idx="3">
                  <c:v>40</c:v>
                </c:pt>
                <c:pt idx="4">
                  <c:v>0,015</c:v>
                </c:pt>
                <c:pt idx="5">
                  <c:v>0,03</c:v>
                </c:pt>
                <c:pt idx="6">
                  <c:v>0,06</c:v>
                </c:pt>
                <c:pt idx="7">
                  <c:v>0,015</c:v>
                </c:pt>
                <c:pt idx="8">
                  <c:v>0,3</c:v>
                </c:pt>
                <c:pt idx="9">
                  <c:v>0,6</c:v>
                </c:pt>
                <c:pt idx="10">
                  <c:v>1,5</c:v>
                </c:pt>
                <c:pt idx="11">
                  <c:v>3</c:v>
                </c:pt>
                <c:pt idx="12">
                  <c:v>6</c:v>
                </c:pt>
              </c:strCache>
            </c:strRef>
          </c:cat>
          <c:val>
            <c:numRef>
              <c:f>LOGAM!$M$23:$M$36</c:f>
              <c:numCache>
                <c:formatCode>0.00</c:formatCode>
                <c:ptCount val="14"/>
                <c:pt idx="0">
                  <c:v>1.79</c:v>
                </c:pt>
                <c:pt idx="1">
                  <c:v>0.99</c:v>
                </c:pt>
                <c:pt idx="2">
                  <c:v>0.93</c:v>
                </c:pt>
                <c:pt idx="3">
                  <c:v>1.57</c:v>
                </c:pt>
                <c:pt idx="4">
                  <c:v>1.1200000000000001</c:v>
                </c:pt>
                <c:pt idx="5">
                  <c:v>0.82</c:v>
                </c:pt>
                <c:pt idx="6">
                  <c:v>0.71</c:v>
                </c:pt>
                <c:pt idx="7">
                  <c:v>1.18</c:v>
                </c:pt>
                <c:pt idx="8">
                  <c:v>0.7</c:v>
                </c:pt>
                <c:pt idx="9">
                  <c:v>0.88</c:v>
                </c:pt>
                <c:pt idx="10">
                  <c:v>0.77</c:v>
                </c:pt>
                <c:pt idx="11">
                  <c:v>1.24</c:v>
                </c:pt>
                <c:pt idx="12">
                  <c:v>1.1000000000000001</c:v>
                </c:pt>
              </c:numCache>
            </c:numRef>
          </c:val>
          <c:extLst>
            <c:ext xmlns:c16="http://schemas.microsoft.com/office/drawing/2014/chart" uri="{C3380CC4-5D6E-409C-BE32-E72D297353CC}">
              <c16:uniqueId val="{00000000-56BB-4830-BAF7-CC8045166F5B}"/>
            </c:ext>
          </c:extLst>
        </c:ser>
        <c:dLbls>
          <c:showLegendKey val="0"/>
          <c:showVal val="1"/>
          <c:showCatName val="0"/>
          <c:showSerName val="0"/>
          <c:showPercent val="0"/>
          <c:showBubbleSize val="0"/>
        </c:dLbls>
        <c:gapWidth val="150"/>
        <c:shape val="box"/>
        <c:axId val="31089408"/>
        <c:axId val="31114368"/>
        <c:axId val="0"/>
      </c:bar3DChart>
      <c:catAx>
        <c:axId val="31089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Ion Logam (mM)</a:t>
                </a:r>
              </a:p>
            </c:rich>
          </c:tx>
          <c:layout>
            <c:manualLayout>
              <c:xMode val="edge"/>
              <c:yMode val="edge"/>
              <c:x val="0.46102904412999562"/>
              <c:y val="0.89219493904725322"/>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14368"/>
        <c:crosses val="autoZero"/>
        <c:auto val="1"/>
        <c:lblAlgn val="ctr"/>
        <c:lblOffset val="100"/>
        <c:noMultiLvlLbl val="0"/>
      </c:catAx>
      <c:valAx>
        <c:axId val="31114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Indeks Selulolitik</a:t>
                </a:r>
              </a:p>
            </c:rich>
          </c:tx>
          <c:overlay val="0"/>
          <c:spPr>
            <a:noFill/>
            <a:ln>
              <a:noFill/>
            </a:ln>
            <a:effectLst/>
          </c:sp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894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56D5E-EAA9-4354-B86A-ABD63EDA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13</Pages>
  <Words>3041</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9</cp:revision>
  <cp:lastPrinted>2019-05-19T14:08:00Z</cp:lastPrinted>
  <dcterms:created xsi:type="dcterms:W3CDTF">2019-06-13T01:39:00Z</dcterms:created>
  <dcterms:modified xsi:type="dcterms:W3CDTF">2019-06-15T10:01:00Z</dcterms:modified>
</cp:coreProperties>
</file>