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06C" w:rsidRDefault="001F606C" w:rsidP="0008712A">
      <w:pPr>
        <w:spacing w:line="240" w:lineRule="auto"/>
        <w:jc w:val="center"/>
        <w:rPr>
          <w:rFonts w:ascii="Times New Roman" w:hAnsi="Times New Roman"/>
          <w:b/>
          <w:sz w:val="32"/>
          <w:szCs w:val="32"/>
          <w:lang w:val="id-ID"/>
        </w:rPr>
      </w:pPr>
      <w:r w:rsidRPr="005E790E">
        <w:rPr>
          <w:rFonts w:ascii="Times New Roman" w:hAnsi="Times New Roman"/>
          <w:b/>
          <w:sz w:val="32"/>
          <w:szCs w:val="32"/>
        </w:rPr>
        <w:t>ESTIMASI KURVA REGRESI NONPARAMETRIK DENGAN MENGGUNAKAN METODE FOURIER DENGAN DAN TANPA PENCILAN</w:t>
      </w:r>
    </w:p>
    <w:p w:rsidR="0008712A" w:rsidRPr="002921D4" w:rsidRDefault="0008712A" w:rsidP="0008712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id-ID"/>
        </w:rPr>
      </w:pPr>
    </w:p>
    <w:p w:rsidR="00450B52" w:rsidRPr="0008712A" w:rsidRDefault="00775624" w:rsidP="0008712A">
      <w:pPr>
        <w:tabs>
          <w:tab w:val="left" w:pos="5245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spellStart"/>
      <w:r w:rsidRPr="0008712A">
        <w:rPr>
          <w:rFonts w:ascii="Times New Roman" w:hAnsi="Times New Roman"/>
          <w:sz w:val="28"/>
          <w:szCs w:val="28"/>
        </w:rPr>
        <w:t>Neli</w:t>
      </w:r>
      <w:proofErr w:type="spellEnd"/>
      <w:r w:rsidRPr="000871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08712A" w:rsidRPr="0008712A">
        <w:rPr>
          <w:rFonts w:ascii="Times New Roman" w:hAnsi="Times New Roman"/>
          <w:sz w:val="28"/>
          <w:szCs w:val="28"/>
        </w:rPr>
        <w:t>Roh</w:t>
      </w:r>
      <w:proofErr w:type="spellEnd"/>
      <w:r w:rsidR="0008712A" w:rsidRPr="0008712A">
        <w:rPr>
          <w:rFonts w:ascii="Times New Roman" w:hAnsi="Times New Roman"/>
          <w:sz w:val="28"/>
          <w:szCs w:val="28"/>
          <w:lang w:val="id-ID"/>
        </w:rPr>
        <w:t>ma</w:t>
      </w:r>
      <w:proofErr w:type="spellStart"/>
      <w:r w:rsidR="00B41C6A" w:rsidRPr="0008712A">
        <w:rPr>
          <w:rFonts w:ascii="Times New Roman" w:hAnsi="Times New Roman"/>
          <w:sz w:val="28"/>
          <w:szCs w:val="28"/>
        </w:rPr>
        <w:t>tilah</w:t>
      </w:r>
      <w:proofErr w:type="spellEnd"/>
      <w:r w:rsidR="00B41C6A" w:rsidRPr="0008712A">
        <w:rPr>
          <w:rFonts w:ascii="Times New Roman" w:hAnsi="Times New Roman"/>
          <w:sz w:val="28"/>
          <w:szCs w:val="28"/>
          <w:vertAlign w:val="superscript"/>
        </w:rPr>
        <w:t>(1)</w:t>
      </w:r>
      <w:r w:rsidR="00F016F3" w:rsidRPr="0008712A">
        <w:rPr>
          <w:rFonts w:ascii="Times New Roman" w:hAnsi="Times New Roman"/>
          <w:sz w:val="28"/>
          <w:szCs w:val="28"/>
          <w:vertAlign w:val="superscript"/>
        </w:rPr>
        <w:t>*</w:t>
      </w:r>
      <w:r w:rsidR="00B41C6A" w:rsidRPr="000871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1C6A" w:rsidRPr="0008712A">
        <w:rPr>
          <w:rFonts w:ascii="Times New Roman" w:hAnsi="Times New Roman"/>
          <w:sz w:val="28"/>
          <w:szCs w:val="28"/>
        </w:rPr>
        <w:t>Netti</w:t>
      </w:r>
      <w:proofErr w:type="spellEnd"/>
      <w:r w:rsidR="00B41C6A" w:rsidRPr="000871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C6A" w:rsidRPr="0008712A">
        <w:rPr>
          <w:rFonts w:ascii="Times New Roman" w:hAnsi="Times New Roman"/>
          <w:sz w:val="28"/>
          <w:szCs w:val="28"/>
        </w:rPr>
        <w:t>Herawati</w:t>
      </w:r>
      <w:proofErr w:type="spellEnd"/>
      <w:r w:rsidR="00B41C6A" w:rsidRPr="0008712A">
        <w:rPr>
          <w:rFonts w:ascii="Times New Roman" w:hAnsi="Times New Roman"/>
          <w:sz w:val="28"/>
          <w:szCs w:val="28"/>
          <w:vertAlign w:val="superscript"/>
        </w:rPr>
        <w:t>(</w:t>
      </w:r>
      <w:r w:rsidR="00F016F3" w:rsidRPr="0008712A">
        <w:rPr>
          <w:rFonts w:ascii="Times New Roman" w:hAnsi="Times New Roman"/>
          <w:sz w:val="28"/>
          <w:szCs w:val="28"/>
          <w:vertAlign w:val="superscript"/>
        </w:rPr>
        <w:t>1)</w:t>
      </w:r>
      <w:r w:rsidR="00B41C6A" w:rsidRPr="0008712A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="00B41C6A" w:rsidRPr="0008712A">
        <w:rPr>
          <w:rFonts w:ascii="Times New Roman" w:hAnsi="Times New Roman"/>
          <w:sz w:val="28"/>
          <w:szCs w:val="28"/>
        </w:rPr>
        <w:t>Dorrah</w:t>
      </w:r>
      <w:proofErr w:type="spellEnd"/>
      <w:r w:rsidR="00B41C6A" w:rsidRPr="0008712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B41C6A" w:rsidRPr="0008712A">
        <w:rPr>
          <w:rFonts w:ascii="Times New Roman" w:hAnsi="Times New Roman"/>
          <w:sz w:val="28"/>
          <w:szCs w:val="28"/>
        </w:rPr>
        <w:t>Azis</w:t>
      </w:r>
      <w:proofErr w:type="spellEnd"/>
      <w:r w:rsidR="0049140F" w:rsidRPr="0008712A">
        <w:rPr>
          <w:rFonts w:ascii="Times New Roman" w:hAnsi="Times New Roman"/>
          <w:sz w:val="28"/>
          <w:szCs w:val="28"/>
          <w:vertAlign w:val="superscript"/>
        </w:rPr>
        <w:t>(</w:t>
      </w:r>
      <w:r w:rsidR="009A4875">
        <w:rPr>
          <w:rFonts w:ascii="Times New Roman" w:hAnsi="Times New Roman"/>
          <w:sz w:val="28"/>
          <w:szCs w:val="28"/>
          <w:vertAlign w:val="superscript"/>
          <w:lang w:val="id-ID"/>
        </w:rPr>
        <w:t>2</w:t>
      </w:r>
      <w:r w:rsidR="00B41C6A" w:rsidRPr="0008712A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450B52" w:rsidRPr="0049140F" w:rsidRDefault="00450B52" w:rsidP="0008712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450B52" w:rsidRPr="0049140F" w:rsidRDefault="00450B52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49140F">
        <w:rPr>
          <w:rFonts w:ascii="Times New Roman" w:hAnsi="Times New Roman"/>
          <w:i/>
          <w:sz w:val="20"/>
          <w:szCs w:val="20"/>
          <w:vertAlign w:val="superscript"/>
        </w:rPr>
        <w:t>(1)</w:t>
      </w:r>
      <w:proofErr w:type="spellStart"/>
      <w:r w:rsidRPr="0049140F">
        <w:rPr>
          <w:rFonts w:ascii="Times New Roman" w:hAnsi="Times New Roman"/>
          <w:i/>
          <w:sz w:val="20"/>
          <w:szCs w:val="20"/>
        </w:rPr>
        <w:t>Jurusan</w:t>
      </w:r>
      <w:proofErr w:type="spellEnd"/>
      <w:r w:rsidRPr="0049140F">
        <w:rPr>
          <w:rFonts w:ascii="Times New Roman" w:hAnsi="Times New Roman"/>
          <w:i/>
          <w:sz w:val="20"/>
          <w:szCs w:val="20"/>
        </w:rPr>
        <w:t xml:space="preserve"> </w:t>
      </w:r>
      <w:proofErr w:type="spellStart"/>
      <w:r w:rsidRPr="0049140F">
        <w:rPr>
          <w:rFonts w:ascii="Times New Roman" w:hAnsi="Times New Roman"/>
          <w:i/>
          <w:sz w:val="20"/>
          <w:szCs w:val="20"/>
        </w:rPr>
        <w:t>Matematika</w:t>
      </w:r>
      <w:proofErr w:type="spellEnd"/>
      <w:r w:rsidRPr="0049140F">
        <w:rPr>
          <w:rFonts w:ascii="Times New Roman" w:hAnsi="Times New Roman"/>
          <w:i/>
          <w:sz w:val="20"/>
          <w:szCs w:val="20"/>
        </w:rPr>
        <w:t xml:space="preserve"> FMIPA</w:t>
      </w:r>
    </w:p>
    <w:p w:rsidR="00450B52" w:rsidRPr="0049140F" w:rsidRDefault="00450B52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proofErr w:type="spellStart"/>
      <w:r w:rsidRPr="0049140F">
        <w:rPr>
          <w:rFonts w:ascii="Times New Roman" w:hAnsi="Times New Roman"/>
          <w:i/>
          <w:sz w:val="20"/>
          <w:szCs w:val="20"/>
        </w:rPr>
        <w:t>Universitas</w:t>
      </w:r>
      <w:proofErr w:type="spellEnd"/>
      <w:r w:rsidRPr="0049140F">
        <w:rPr>
          <w:rFonts w:ascii="Times New Roman" w:hAnsi="Times New Roman"/>
          <w:i/>
          <w:sz w:val="20"/>
          <w:szCs w:val="20"/>
        </w:rPr>
        <w:t xml:space="preserve"> Lampung, Bandar Lampung, 35145</w:t>
      </w:r>
    </w:p>
    <w:p w:rsidR="0008712A" w:rsidRDefault="0008712A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id-ID"/>
        </w:rPr>
      </w:pPr>
      <w:r>
        <w:rPr>
          <w:rFonts w:ascii="Times New Roman" w:hAnsi="Times New Roman"/>
          <w:i/>
          <w:sz w:val="20"/>
          <w:szCs w:val="20"/>
          <w:lang w:val="id-ID"/>
        </w:rPr>
        <w:t>*</w:t>
      </w:r>
      <w:r w:rsidR="00450B52" w:rsidRPr="0049140F">
        <w:rPr>
          <w:rFonts w:ascii="Times New Roman" w:hAnsi="Times New Roman"/>
          <w:i/>
          <w:sz w:val="20"/>
          <w:szCs w:val="20"/>
        </w:rPr>
        <w:t xml:space="preserve">email: </w:t>
      </w:r>
      <w:hyperlink r:id="rId6" w:history="1">
        <w:r w:rsidR="00450B52" w:rsidRPr="0049140F">
          <w:rPr>
            <w:rStyle w:val="Hyperlink"/>
            <w:rFonts w:ascii="Times New Roman" w:hAnsi="Times New Roman"/>
            <w:i/>
            <w:sz w:val="20"/>
            <w:szCs w:val="20"/>
          </w:rPr>
          <w:t>neliromatilah.06@gmail.com</w:t>
        </w:r>
      </w:hyperlink>
      <w:r w:rsidR="00307236" w:rsidRPr="0049140F">
        <w:rPr>
          <w:rFonts w:ascii="Times New Roman" w:hAnsi="Times New Roman"/>
          <w:i/>
          <w:sz w:val="20"/>
          <w:szCs w:val="20"/>
        </w:rPr>
        <w:t xml:space="preserve">, </w:t>
      </w:r>
      <w:hyperlink r:id="rId7" w:history="1">
        <w:r w:rsidRPr="002A2711">
          <w:rPr>
            <w:rStyle w:val="Hyperlink"/>
            <w:rFonts w:ascii="Times New Roman" w:hAnsi="Times New Roman"/>
            <w:i/>
            <w:sz w:val="20"/>
            <w:szCs w:val="20"/>
            <w:lang w:val="id-ID"/>
          </w:rPr>
          <w:t>netti.herawati@fmipa.unila.ac.id</w:t>
        </w:r>
      </w:hyperlink>
      <w:r>
        <w:rPr>
          <w:rFonts w:ascii="Times New Roman" w:hAnsi="Times New Roman"/>
          <w:i/>
          <w:sz w:val="20"/>
          <w:szCs w:val="20"/>
          <w:lang w:val="id-ID"/>
        </w:rPr>
        <w:t xml:space="preserve">, </w:t>
      </w:r>
      <w:hyperlink r:id="rId8" w:history="1">
        <w:r w:rsidRPr="002A2711">
          <w:rPr>
            <w:rStyle w:val="Hyperlink"/>
            <w:rFonts w:ascii="Times New Roman" w:hAnsi="Times New Roman"/>
            <w:i/>
            <w:sz w:val="20"/>
            <w:szCs w:val="20"/>
            <w:lang w:val="id-ID"/>
          </w:rPr>
          <w:t>dorrah.azis@fmipa.unila.ac.id</w:t>
        </w:r>
      </w:hyperlink>
    </w:p>
    <w:p w:rsidR="0008712A" w:rsidRDefault="0008712A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307236" w:rsidRPr="0008712A" w:rsidRDefault="00307236" w:rsidP="0008712A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  <w:lang w:val="id-ID"/>
        </w:rPr>
      </w:pPr>
    </w:p>
    <w:p w:rsidR="0008712A" w:rsidRPr="0008712A" w:rsidRDefault="0008712A" w:rsidP="0008712A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lang w:val="id-ID"/>
        </w:rPr>
      </w:pPr>
      <w:proofErr w:type="spellStart"/>
      <w:r w:rsidRPr="0008712A">
        <w:rPr>
          <w:rFonts w:ascii="Times New Roman" w:hAnsi="Times New Roman"/>
          <w:color w:val="000000"/>
          <w:sz w:val="20"/>
        </w:rPr>
        <w:t>Diterima</w:t>
      </w:r>
      <w:proofErr w:type="spellEnd"/>
      <w:r w:rsidRPr="0008712A">
        <w:rPr>
          <w:rFonts w:ascii="Times New Roman" w:hAnsi="Times New Roman"/>
          <w:color w:val="000000"/>
          <w:sz w:val="20"/>
        </w:rPr>
        <w:t xml:space="preserve"> (</w:t>
      </w:r>
      <w:proofErr w:type="spellStart"/>
      <w:r w:rsidRPr="0008712A">
        <w:rPr>
          <w:rFonts w:ascii="Times New Roman" w:hAnsi="Times New Roman"/>
          <w:color w:val="000000"/>
          <w:sz w:val="20"/>
        </w:rPr>
        <w:t>Tgl</w:t>
      </w:r>
      <w:proofErr w:type="spellEnd"/>
      <w:r w:rsidRPr="0008712A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08712A">
        <w:rPr>
          <w:rFonts w:ascii="Times New Roman" w:hAnsi="Times New Roman"/>
          <w:color w:val="000000"/>
          <w:sz w:val="20"/>
        </w:rPr>
        <w:t>Bulan</w:t>
      </w:r>
      <w:proofErr w:type="spellEnd"/>
      <w:r w:rsidRPr="0008712A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08712A">
        <w:rPr>
          <w:rFonts w:ascii="Times New Roman" w:hAnsi="Times New Roman"/>
          <w:color w:val="000000"/>
          <w:sz w:val="20"/>
        </w:rPr>
        <w:t>Tahun</w:t>
      </w:r>
      <w:proofErr w:type="spellEnd"/>
      <w:r w:rsidRPr="0008712A">
        <w:rPr>
          <w:rFonts w:ascii="Times New Roman" w:hAnsi="Times New Roman"/>
          <w:color w:val="000000"/>
          <w:sz w:val="20"/>
        </w:rPr>
        <w:t xml:space="preserve">), </w:t>
      </w:r>
      <w:proofErr w:type="spellStart"/>
      <w:r w:rsidRPr="0008712A">
        <w:rPr>
          <w:rFonts w:ascii="Times New Roman" w:hAnsi="Times New Roman"/>
          <w:color w:val="000000"/>
          <w:sz w:val="20"/>
        </w:rPr>
        <w:t>Direvisi</w:t>
      </w:r>
      <w:proofErr w:type="spellEnd"/>
      <w:r w:rsidRPr="0008712A">
        <w:rPr>
          <w:rFonts w:ascii="Times New Roman" w:hAnsi="Times New Roman"/>
          <w:color w:val="000000"/>
          <w:sz w:val="20"/>
        </w:rPr>
        <w:t xml:space="preserve"> (</w:t>
      </w:r>
      <w:proofErr w:type="spellStart"/>
      <w:r w:rsidRPr="0008712A">
        <w:rPr>
          <w:rFonts w:ascii="Times New Roman" w:hAnsi="Times New Roman"/>
          <w:color w:val="000000"/>
          <w:sz w:val="20"/>
        </w:rPr>
        <w:t>Tgl</w:t>
      </w:r>
      <w:proofErr w:type="spellEnd"/>
      <w:r w:rsidRPr="0008712A">
        <w:rPr>
          <w:rFonts w:ascii="Times New Roman" w:hAnsi="Times New Roman"/>
          <w:color w:val="000000"/>
          <w:sz w:val="20"/>
        </w:rPr>
        <w:t xml:space="preserve">  </w:t>
      </w:r>
      <w:proofErr w:type="spellStart"/>
      <w:r w:rsidRPr="0008712A">
        <w:rPr>
          <w:rFonts w:ascii="Times New Roman" w:hAnsi="Times New Roman"/>
          <w:color w:val="000000"/>
          <w:sz w:val="20"/>
        </w:rPr>
        <w:t>Bulan</w:t>
      </w:r>
      <w:proofErr w:type="spellEnd"/>
      <w:r w:rsidRPr="0008712A">
        <w:rPr>
          <w:rFonts w:ascii="Times New Roman" w:hAnsi="Times New Roman"/>
          <w:color w:val="000000"/>
          <w:sz w:val="20"/>
        </w:rPr>
        <w:t xml:space="preserve"> </w:t>
      </w:r>
      <w:proofErr w:type="spellStart"/>
      <w:r w:rsidRPr="0008712A">
        <w:rPr>
          <w:rFonts w:ascii="Times New Roman" w:hAnsi="Times New Roman"/>
          <w:color w:val="000000"/>
          <w:sz w:val="20"/>
        </w:rPr>
        <w:t>Tahun</w:t>
      </w:r>
      <w:proofErr w:type="spellEnd"/>
      <w:r w:rsidRPr="0008712A">
        <w:rPr>
          <w:rFonts w:ascii="Times New Roman" w:hAnsi="Times New Roman"/>
          <w:color w:val="000000"/>
          <w:sz w:val="20"/>
        </w:rPr>
        <w:t>) (Times New Roman, 10pt)</w:t>
      </w:r>
    </w:p>
    <w:p w:rsidR="00307236" w:rsidRDefault="00307236" w:rsidP="00307236">
      <w:pPr>
        <w:pStyle w:val="ListParagraph"/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307236" w:rsidRPr="0008712A" w:rsidRDefault="00307236" w:rsidP="0008712A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id-ID"/>
        </w:rPr>
      </w:pPr>
    </w:p>
    <w:p w:rsidR="000F0B0A" w:rsidRPr="000E4C6E" w:rsidRDefault="00CB21CF" w:rsidP="000F0B0A">
      <w:pPr>
        <w:pStyle w:val="HTMLPreformatted"/>
        <w:jc w:val="both"/>
        <w:rPr>
          <w:rFonts w:ascii="Times New Roman" w:hAnsi="Times New Roman" w:cs="Times New Roman"/>
          <w:i/>
        </w:rPr>
      </w:pPr>
      <w:proofErr w:type="spellStart"/>
      <w:r>
        <w:rPr>
          <w:rFonts w:ascii="Times New Roman" w:hAnsi="Times New Roman" w:cs="Times New Roman"/>
          <w:b/>
          <w:i/>
        </w:rPr>
        <w:t>Abstrac</w:t>
      </w:r>
      <w:proofErr w:type="spellEnd"/>
      <w:r>
        <w:rPr>
          <w:rFonts w:ascii="Times New Roman" w:hAnsi="Times New Roman" w:cs="Times New Roman"/>
          <w:b/>
          <w:i/>
          <w:lang w:val="id-ID"/>
        </w:rPr>
        <w:t>t.</w:t>
      </w:r>
      <w:r w:rsidR="00F016F3" w:rsidRPr="000E4C6E">
        <w:rPr>
          <w:rFonts w:ascii="Times New Roman" w:hAnsi="Times New Roman" w:cs="Times New Roman"/>
          <w:b/>
          <w:i/>
        </w:rPr>
        <w:t xml:space="preserve"> </w:t>
      </w:r>
      <w:r w:rsidR="0049140F">
        <w:rPr>
          <w:rFonts w:ascii="Times New Roman" w:hAnsi="Times New Roman" w:cs="Times New Roman"/>
          <w:i/>
          <w:lang w:val="id-ID"/>
        </w:rPr>
        <w:t xml:space="preserve">This study aims to estimate </w:t>
      </w:r>
      <w:r w:rsidR="00313335">
        <w:rPr>
          <w:rFonts w:ascii="Times New Roman" w:hAnsi="Times New Roman" w:cs="Times New Roman"/>
          <w:i/>
          <w:lang w:val="id-ID"/>
        </w:rPr>
        <w:t xml:space="preserve">the </w:t>
      </w:r>
      <w:r w:rsidR="00313335" w:rsidRPr="000E4C6E">
        <w:rPr>
          <w:rFonts w:ascii="Times New Roman" w:hAnsi="Times New Roman" w:cs="Times New Roman"/>
          <w:i/>
        </w:rPr>
        <w:t xml:space="preserve">nonparametric </w:t>
      </w:r>
      <w:r w:rsidR="0049140F">
        <w:rPr>
          <w:rFonts w:ascii="Times New Roman" w:hAnsi="Times New Roman" w:cs="Times New Roman"/>
          <w:i/>
          <w:lang w:val="id-ID"/>
        </w:rPr>
        <w:t xml:space="preserve">regression curve </w:t>
      </w:r>
      <w:r w:rsidR="004A08CD" w:rsidRPr="004A08CD">
        <w:rPr>
          <w:rFonts w:ascii="Times New Roman" w:hAnsi="Times New Roman" w:cs="Times New Roman"/>
          <w:i/>
          <w:lang w:val="id-ID"/>
        </w:rPr>
        <w:t xml:space="preserve"> </w:t>
      </w:r>
      <w:r w:rsidR="0049140F">
        <w:rPr>
          <w:rFonts w:ascii="Times New Roman" w:hAnsi="Times New Roman" w:cs="Times New Roman"/>
          <w:i/>
        </w:rPr>
        <w:t xml:space="preserve">using </w:t>
      </w:r>
      <w:r w:rsidR="000F0B0A" w:rsidRPr="000E4C6E">
        <w:rPr>
          <w:rFonts w:ascii="Times New Roman" w:hAnsi="Times New Roman" w:cs="Times New Roman"/>
          <w:i/>
        </w:rPr>
        <w:t xml:space="preserve">Fourier method </w:t>
      </w:r>
      <w:r w:rsidR="0049140F">
        <w:rPr>
          <w:rFonts w:ascii="Times New Roman" w:hAnsi="Times New Roman" w:cs="Times New Roman"/>
          <w:i/>
          <w:lang w:val="id-ID"/>
        </w:rPr>
        <w:t>for data with and without outliers</w:t>
      </w:r>
      <w:r w:rsidR="00313335">
        <w:rPr>
          <w:rFonts w:ascii="Times New Roman" w:hAnsi="Times New Roman" w:cs="Times New Roman"/>
          <w:i/>
          <w:lang w:val="id-ID"/>
        </w:rPr>
        <w:t xml:space="preserve"> </w:t>
      </w:r>
      <w:r w:rsidR="00313335" w:rsidRPr="000E4C6E">
        <w:rPr>
          <w:rFonts w:ascii="Times New Roman" w:hAnsi="Times New Roman" w:cs="Times New Roman"/>
          <w:i/>
        </w:rPr>
        <w:t>on the periodic and linear wave functions</w:t>
      </w:r>
      <w:r w:rsidR="0049140F">
        <w:rPr>
          <w:rFonts w:ascii="Times New Roman" w:hAnsi="Times New Roman" w:cs="Times New Roman"/>
          <w:i/>
          <w:lang w:val="id-ID"/>
        </w:rPr>
        <w:t xml:space="preserve">.  </w:t>
      </w:r>
      <w:r w:rsidR="00313335">
        <w:rPr>
          <w:rFonts w:ascii="Times New Roman" w:hAnsi="Times New Roman" w:cs="Times New Roman"/>
          <w:i/>
          <w:lang w:val="id-ID"/>
        </w:rPr>
        <w:t xml:space="preserve">The </w:t>
      </w:r>
      <w:r w:rsidR="0049140F">
        <w:rPr>
          <w:rFonts w:ascii="Times New Roman" w:hAnsi="Times New Roman" w:cs="Times New Roman"/>
          <w:i/>
          <w:lang w:val="id-ID"/>
        </w:rPr>
        <w:t xml:space="preserve">Simulation data is used and the best  regression curve resulted  from </w:t>
      </w:r>
      <w:r w:rsidR="000F0B0A" w:rsidRPr="000E4C6E">
        <w:rPr>
          <w:rFonts w:ascii="Times New Roman" w:hAnsi="Times New Roman" w:cs="Times New Roman"/>
          <w:i/>
        </w:rPr>
        <w:t xml:space="preserve">Fourier method </w:t>
      </w:r>
      <w:r w:rsidR="00313335">
        <w:rPr>
          <w:rFonts w:ascii="Times New Roman" w:hAnsi="Times New Roman" w:cs="Times New Roman"/>
          <w:i/>
          <w:lang w:val="id-ID"/>
        </w:rPr>
        <w:t xml:space="preserve">is </w:t>
      </w:r>
      <w:r w:rsidR="0049140F">
        <w:rPr>
          <w:rFonts w:ascii="Times New Roman" w:hAnsi="Times New Roman" w:cs="Times New Roman"/>
          <w:i/>
          <w:lang w:val="id-ID"/>
        </w:rPr>
        <w:t>examine</w:t>
      </w:r>
      <w:r w:rsidR="00313335">
        <w:rPr>
          <w:rFonts w:ascii="Times New Roman" w:hAnsi="Times New Roman" w:cs="Times New Roman"/>
          <w:i/>
          <w:lang w:val="id-ID"/>
        </w:rPr>
        <w:t>d</w:t>
      </w:r>
      <w:r w:rsidR="0049140F">
        <w:rPr>
          <w:rFonts w:ascii="Times New Roman" w:hAnsi="Times New Roman" w:cs="Times New Roman"/>
          <w:i/>
          <w:lang w:val="id-ID"/>
        </w:rPr>
        <w:t xml:space="preserve"> </w:t>
      </w:r>
      <w:r w:rsidR="000F0B0A" w:rsidRPr="000E4C6E">
        <w:rPr>
          <w:rFonts w:ascii="Times New Roman" w:hAnsi="Times New Roman" w:cs="Times New Roman"/>
          <w:i/>
        </w:rPr>
        <w:t>using Generalized</w:t>
      </w:r>
      <w:r w:rsidR="0049140F">
        <w:rPr>
          <w:rFonts w:ascii="Times New Roman" w:hAnsi="Times New Roman" w:cs="Times New Roman"/>
          <w:i/>
          <w:lang w:val="id-ID"/>
        </w:rPr>
        <w:t>.</w:t>
      </w:r>
      <w:r w:rsidR="000F0B0A" w:rsidRPr="000E4C6E">
        <w:rPr>
          <w:rFonts w:ascii="Times New Roman" w:hAnsi="Times New Roman" w:cs="Times New Roman"/>
          <w:i/>
        </w:rPr>
        <w:t xml:space="preserve"> Cross Validation (GCV)</w:t>
      </w:r>
      <w:r w:rsidR="00313335">
        <w:rPr>
          <w:rFonts w:ascii="Times New Roman" w:hAnsi="Times New Roman" w:cs="Times New Roman"/>
          <w:i/>
          <w:lang w:val="id-ID"/>
        </w:rPr>
        <w:t xml:space="preserve">. </w:t>
      </w:r>
      <w:r w:rsidR="000F0B0A" w:rsidRPr="000E4C6E">
        <w:rPr>
          <w:rFonts w:ascii="Times New Roman" w:hAnsi="Times New Roman" w:cs="Times New Roman"/>
          <w:i/>
        </w:rPr>
        <w:t xml:space="preserve"> The results showed that the estimation of nonparametric regression curves using the Fourier method on the periodic and linear wave functions is </w:t>
      </w:r>
      <w:r w:rsidR="00313335">
        <w:rPr>
          <w:rFonts w:ascii="Times New Roman" w:hAnsi="Times New Roman" w:cs="Times New Roman"/>
          <w:i/>
          <w:lang w:val="id-ID"/>
        </w:rPr>
        <w:t>affected by outliers</w:t>
      </w:r>
      <w:r w:rsidR="000F0B0A" w:rsidRPr="000E4C6E">
        <w:rPr>
          <w:rFonts w:ascii="Times New Roman" w:hAnsi="Times New Roman" w:cs="Times New Roman"/>
          <w:i/>
        </w:rPr>
        <w:t xml:space="preserve">. </w:t>
      </w:r>
      <w:r w:rsidR="00313335">
        <w:rPr>
          <w:rFonts w:ascii="Times New Roman" w:hAnsi="Times New Roman" w:cs="Times New Roman"/>
          <w:i/>
          <w:lang w:val="id-ID"/>
        </w:rPr>
        <w:t xml:space="preserve">The </w:t>
      </w:r>
      <w:r w:rsidR="000F0B0A" w:rsidRPr="000E4C6E">
        <w:rPr>
          <w:rFonts w:ascii="Times New Roman" w:hAnsi="Times New Roman" w:cs="Times New Roman"/>
          <w:i/>
        </w:rPr>
        <w:t xml:space="preserve">Fourier method </w:t>
      </w:r>
      <w:r w:rsidR="00313335">
        <w:rPr>
          <w:rFonts w:ascii="Times New Roman" w:hAnsi="Times New Roman" w:cs="Times New Roman"/>
          <w:i/>
          <w:lang w:val="id-ID"/>
        </w:rPr>
        <w:t xml:space="preserve">estimates the best curve when the data does not contain outliers.  </w:t>
      </w:r>
    </w:p>
    <w:p w:rsidR="00307236" w:rsidRPr="000E4C6E" w:rsidRDefault="00307236" w:rsidP="00F816EA">
      <w:pPr>
        <w:pStyle w:val="ListParagraph"/>
        <w:spacing w:after="0" w:line="240" w:lineRule="auto"/>
        <w:ind w:left="0"/>
        <w:rPr>
          <w:rFonts w:ascii="Times New Roman" w:hAnsi="Times New Roman"/>
          <w:b/>
          <w:i/>
          <w:sz w:val="20"/>
          <w:szCs w:val="20"/>
        </w:rPr>
      </w:pPr>
    </w:p>
    <w:p w:rsidR="00F816EA" w:rsidRDefault="00F816EA" w:rsidP="000E4C6E">
      <w:pPr>
        <w:pStyle w:val="HTMLPreformatted"/>
        <w:rPr>
          <w:rFonts w:ascii="Times New Roman" w:hAnsi="Times New Roman" w:cs="Times New Roman"/>
          <w:i/>
          <w:lang w:val="id-ID"/>
        </w:rPr>
      </w:pPr>
      <w:r w:rsidRPr="000E4C6E">
        <w:rPr>
          <w:rFonts w:ascii="Times New Roman" w:hAnsi="Times New Roman" w:cs="Times New Roman"/>
          <w:b/>
          <w:i/>
        </w:rPr>
        <w:t>Keywords:</w:t>
      </w:r>
      <w:r w:rsidR="000E4C6E" w:rsidRPr="000E4C6E">
        <w:rPr>
          <w:rFonts w:ascii="Times New Roman" w:hAnsi="Times New Roman" w:cs="Times New Roman"/>
          <w:i/>
        </w:rPr>
        <w:t xml:space="preserve"> </w:t>
      </w:r>
      <w:r w:rsidR="0008712A" w:rsidRPr="000E4C6E">
        <w:rPr>
          <w:rFonts w:ascii="Times New Roman" w:hAnsi="Times New Roman" w:cs="Times New Roman"/>
          <w:i/>
        </w:rPr>
        <w:t xml:space="preserve">Fourier </w:t>
      </w:r>
      <w:r w:rsidR="0008712A">
        <w:rPr>
          <w:rFonts w:ascii="Times New Roman" w:hAnsi="Times New Roman" w:cs="Times New Roman"/>
          <w:i/>
          <w:lang w:val="id-ID"/>
        </w:rPr>
        <w:t>method</w:t>
      </w:r>
      <w:r w:rsidR="0008712A" w:rsidRPr="000E4C6E">
        <w:rPr>
          <w:rFonts w:ascii="Times New Roman" w:hAnsi="Times New Roman" w:cs="Times New Roman"/>
          <w:i/>
        </w:rPr>
        <w:t xml:space="preserve">, </w:t>
      </w:r>
      <w:r w:rsidR="0008712A">
        <w:rPr>
          <w:rFonts w:ascii="Times New Roman" w:hAnsi="Times New Roman" w:cs="Times New Roman"/>
          <w:i/>
        </w:rPr>
        <w:t>GCV</w:t>
      </w:r>
      <w:r w:rsidR="0008712A">
        <w:rPr>
          <w:rFonts w:ascii="Times New Roman" w:hAnsi="Times New Roman" w:cs="Times New Roman"/>
          <w:i/>
          <w:lang w:val="id-ID"/>
        </w:rPr>
        <w:t xml:space="preserve">, </w:t>
      </w:r>
      <w:r w:rsidR="0008712A">
        <w:rPr>
          <w:rFonts w:ascii="Times New Roman" w:hAnsi="Times New Roman" w:cs="Times New Roman"/>
          <w:i/>
        </w:rPr>
        <w:t>Nonparametric Regression</w:t>
      </w:r>
    </w:p>
    <w:p w:rsidR="00CB21CF" w:rsidRPr="00CB21CF" w:rsidRDefault="00CB21CF" w:rsidP="000E4C6E">
      <w:pPr>
        <w:pStyle w:val="HTMLPreformatted"/>
        <w:rPr>
          <w:rFonts w:ascii="Times New Roman" w:hAnsi="Times New Roman" w:cs="Times New Roman"/>
          <w:i/>
          <w:lang w:val="id-ID"/>
        </w:rPr>
      </w:pPr>
    </w:p>
    <w:p w:rsidR="00CB21CF" w:rsidRPr="004157F9" w:rsidRDefault="00CB21CF" w:rsidP="007574DB">
      <w:pPr>
        <w:pStyle w:val="HTMLPreformatted"/>
        <w:jc w:val="both"/>
        <w:rPr>
          <w:rFonts w:ascii="Times New Roman" w:hAnsi="Times New Roman" w:cs="Times New Roman"/>
          <w:i/>
          <w:lang w:val="id-ID"/>
        </w:rPr>
      </w:pPr>
      <w:r>
        <w:rPr>
          <w:rFonts w:ascii="Times New Roman" w:hAnsi="Times New Roman" w:cs="Times New Roman"/>
          <w:b/>
          <w:lang w:val="id-ID"/>
        </w:rPr>
        <w:t xml:space="preserve">Abstrak. </w:t>
      </w:r>
      <w:r>
        <w:rPr>
          <w:rFonts w:ascii="Times New Roman" w:hAnsi="Times New Roman" w:cs="Times New Roman"/>
          <w:lang w:val="id-ID"/>
        </w:rPr>
        <w:t xml:space="preserve">Penelitian ini bertujuan untuk memperkirakan kurva regresi nonparametrik menggunakan metode Fourier untuk data dengan dan tanpa pencilan pada data fungsi </w:t>
      </w:r>
      <w:r w:rsidR="004157F9">
        <w:rPr>
          <w:rFonts w:ascii="Times New Roman" w:hAnsi="Times New Roman" w:cs="Times New Roman"/>
          <w:lang w:val="id-ID"/>
        </w:rPr>
        <w:t xml:space="preserve">gelombang  periodik dan linear. Data simulasi digunakan dan kurva regresi terbaik yang dihasilkan dari metode Fourier diperiksa menggunakan </w:t>
      </w:r>
      <w:r w:rsidR="004157F9" w:rsidRPr="000E4C6E">
        <w:rPr>
          <w:rFonts w:ascii="Times New Roman" w:hAnsi="Times New Roman" w:cs="Times New Roman"/>
          <w:i/>
        </w:rPr>
        <w:t>Generalized</w:t>
      </w:r>
      <w:r w:rsidR="004157F9">
        <w:rPr>
          <w:rFonts w:ascii="Times New Roman" w:hAnsi="Times New Roman" w:cs="Times New Roman"/>
          <w:i/>
          <w:lang w:val="id-ID"/>
        </w:rPr>
        <w:t>.</w:t>
      </w:r>
      <w:r w:rsidR="004157F9" w:rsidRPr="000E4C6E">
        <w:rPr>
          <w:rFonts w:ascii="Times New Roman" w:hAnsi="Times New Roman" w:cs="Times New Roman"/>
          <w:i/>
        </w:rPr>
        <w:t xml:space="preserve"> Cross Validation (GCV)</w:t>
      </w:r>
      <w:r w:rsidR="004157F9">
        <w:rPr>
          <w:rFonts w:ascii="Times New Roman" w:hAnsi="Times New Roman" w:cs="Times New Roman"/>
          <w:i/>
          <w:lang w:val="id-ID"/>
        </w:rPr>
        <w:t xml:space="preserve">. </w:t>
      </w:r>
      <w:r w:rsidR="004157F9" w:rsidRPr="004157F9">
        <w:rPr>
          <w:rFonts w:ascii="Times New Roman" w:hAnsi="Times New Roman" w:cs="Times New Roman"/>
          <w:lang w:val="id-ID"/>
        </w:rPr>
        <w:t xml:space="preserve">Hasil penelitian menunjukkan bahwa </w:t>
      </w:r>
      <w:r w:rsidR="004157F9">
        <w:rPr>
          <w:rFonts w:ascii="Times New Roman" w:hAnsi="Times New Roman" w:cs="Times New Roman"/>
          <w:lang w:val="id-ID"/>
        </w:rPr>
        <w:t>estimasi kurva regresi nonprametrik menggunakan metode Fourier pada fungsi gelombang periodik dan linear dipengaruhi oleh pencilan. Metode Fourier memperkirakan kurva terbaik ketika data tidak menganduk pencilan.</w:t>
      </w:r>
    </w:p>
    <w:p w:rsidR="00CB21CF" w:rsidRDefault="00CB21CF" w:rsidP="007574DB">
      <w:pPr>
        <w:spacing w:after="0" w:line="240" w:lineRule="auto"/>
        <w:jc w:val="both"/>
        <w:rPr>
          <w:rFonts w:ascii="Times New Roman" w:hAnsi="Times New Roman"/>
          <w:b/>
          <w:sz w:val="20"/>
          <w:szCs w:val="20"/>
          <w:lang w:val="id-ID"/>
        </w:rPr>
      </w:pPr>
    </w:p>
    <w:p w:rsidR="00356E36" w:rsidRDefault="004157F9" w:rsidP="005A10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hAnsi="Times New Roman"/>
          <w:b/>
          <w:sz w:val="20"/>
          <w:szCs w:val="20"/>
          <w:lang w:val="id-ID"/>
        </w:rPr>
        <w:t>Kata kunci</w:t>
      </w:r>
      <w:r w:rsidRPr="004157F9">
        <w:rPr>
          <w:rFonts w:ascii="Times New Roman" w:hAnsi="Times New Roman"/>
          <w:sz w:val="20"/>
          <w:szCs w:val="20"/>
          <w:lang w:val="id-ID"/>
        </w:rPr>
        <w:t>:</w:t>
      </w:r>
      <w:r>
        <w:rPr>
          <w:rFonts w:ascii="Times New Roman" w:hAnsi="Times New Roman"/>
          <w:b/>
          <w:sz w:val="20"/>
          <w:szCs w:val="20"/>
          <w:lang w:val="id-ID"/>
        </w:rPr>
        <w:t xml:space="preserve"> </w:t>
      </w:r>
      <w:r>
        <w:rPr>
          <w:rFonts w:ascii="Times New Roman" w:hAnsi="Times New Roman"/>
          <w:sz w:val="20"/>
          <w:szCs w:val="20"/>
          <w:lang w:val="id-ID"/>
        </w:rPr>
        <w:t>GCV, Metode Fourier, Regresi Nonparametrik</w:t>
      </w:r>
    </w:p>
    <w:p w:rsidR="00687AAD" w:rsidRDefault="00687AAD" w:rsidP="005A10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  <w:sectPr w:rsidR="00687AAD" w:rsidSect="0008712A">
          <w:pgSz w:w="12240" w:h="15840"/>
          <w:pgMar w:top="1701" w:right="1418" w:bottom="1701" w:left="1701" w:header="720" w:footer="720" w:gutter="0"/>
          <w:cols w:space="720"/>
          <w:docGrid w:linePitch="360"/>
        </w:sectPr>
      </w:pPr>
    </w:p>
    <w:p w:rsidR="00687AAD" w:rsidRPr="005A1004" w:rsidRDefault="00262774" w:rsidP="005A1004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  <w:r w:rsidRPr="00262774">
        <w:rPr>
          <w:noProof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9pt;margin-top:-.35pt;width:453.5pt;height:.95pt;z-index:251658240" o:connectortype="straight" strokecolor="black [3200]" strokeweight="2.5pt">
            <v:shadow color="#868686"/>
          </v:shape>
        </w:pict>
      </w:r>
    </w:p>
    <w:p w:rsidR="00356E36" w:rsidRPr="00356E36" w:rsidRDefault="00356E36" w:rsidP="00356E36">
      <w:pPr>
        <w:pStyle w:val="HTMLPreformatted"/>
        <w:rPr>
          <w:rFonts w:ascii="Times New Roman" w:hAnsi="Times New Roman"/>
          <w:i/>
          <w:lang w:val="id-ID"/>
        </w:rPr>
        <w:sectPr w:rsidR="00356E36" w:rsidRPr="00356E36" w:rsidSect="00687AAD">
          <w:type w:val="continuous"/>
          <w:pgSz w:w="12240" w:h="15840"/>
          <w:pgMar w:top="1701" w:right="1418" w:bottom="1701" w:left="1701" w:header="720" w:footer="720" w:gutter="0"/>
          <w:cols w:space="720"/>
          <w:docGrid w:linePitch="360"/>
        </w:sectPr>
      </w:pPr>
    </w:p>
    <w:p w:rsidR="0055098E" w:rsidRPr="00625B49" w:rsidRDefault="0055098E" w:rsidP="00E27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49">
        <w:rPr>
          <w:rFonts w:ascii="Times New Roman" w:hAnsi="Times New Roman"/>
          <w:b/>
          <w:sz w:val="24"/>
          <w:szCs w:val="24"/>
        </w:rPr>
        <w:lastRenderedPageBreak/>
        <w:t>PENDAHULUAN</w:t>
      </w:r>
    </w:p>
    <w:p w:rsidR="0055098E" w:rsidRPr="00625B49" w:rsidRDefault="0055098E" w:rsidP="00755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A4875" w:rsidRDefault="00647A80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hAnsi="Times New Roman"/>
          <w:sz w:val="24"/>
          <w:szCs w:val="24"/>
        </w:rPr>
        <w:t>Analisis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merupakan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statistika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untuk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mengetahui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hubungan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antara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satu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variabel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respon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25B49">
        <w:rPr>
          <w:rFonts w:ascii="Times New Roman" w:hAnsi="Times New Roman"/>
          <w:i/>
          <w:sz w:val="24"/>
          <w:szCs w:val="24"/>
        </w:rPr>
        <w:t>dependen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) </w:t>
      </w:r>
      <w:proofErr w:type="spellStart"/>
      <w:r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satu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atau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lebih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variabel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prediktor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625B49">
        <w:rPr>
          <w:rFonts w:ascii="Times New Roman" w:hAnsi="Times New Roman"/>
          <w:i/>
          <w:sz w:val="24"/>
          <w:szCs w:val="24"/>
        </w:rPr>
        <w:t>independen</w:t>
      </w:r>
      <w:proofErr w:type="spellEnd"/>
      <w:r w:rsidRPr="00625B49">
        <w:rPr>
          <w:rFonts w:ascii="Times New Roman" w:hAnsi="Times New Roman"/>
          <w:sz w:val="24"/>
          <w:szCs w:val="24"/>
        </w:rPr>
        <w:t>).</w:t>
      </w:r>
      <w:r w:rsidR="007E52A2">
        <w:rPr>
          <w:rFonts w:ascii="Times New Roman" w:hAnsi="Times New Roman"/>
          <w:sz w:val="24"/>
          <w:szCs w:val="24"/>
          <w:lang w:val="id-ID"/>
        </w:rPr>
        <w:t xml:space="preserve"> Analisis regresi adalah hubungan antara variabel respon (</w:t>
      </w:r>
      <w:r w:rsidR="007E52A2">
        <w:rPr>
          <w:rFonts w:ascii="Times New Roman" w:hAnsi="Times New Roman"/>
          <w:i/>
          <w:sz w:val="24"/>
          <w:szCs w:val="24"/>
          <w:lang w:val="id-ID"/>
        </w:rPr>
        <w:t>dependen</w:t>
      </w:r>
      <w:r w:rsidR="007E52A2">
        <w:rPr>
          <w:rFonts w:ascii="Times New Roman" w:hAnsi="Times New Roman"/>
          <w:sz w:val="24"/>
          <w:szCs w:val="24"/>
          <w:lang w:val="id-ID"/>
        </w:rPr>
        <w:t>) dengan satu atau lebih variabel prediktor (</w:t>
      </w:r>
      <w:r w:rsidR="00D53DEB">
        <w:rPr>
          <w:rFonts w:ascii="Times New Roman" w:hAnsi="Times New Roman"/>
          <w:i/>
          <w:sz w:val="24"/>
          <w:szCs w:val="24"/>
          <w:lang w:val="id-ID"/>
        </w:rPr>
        <w:t xml:space="preserve">independen) </w:t>
      </w:r>
      <w:r w:rsidR="00D53DEB">
        <w:rPr>
          <w:rFonts w:ascii="Times New Roman" w:hAnsi="Times New Roman"/>
          <w:sz w:val="24"/>
          <w:szCs w:val="24"/>
          <w:lang w:val="id-ID"/>
        </w:rPr>
        <w:t>[4].</w:t>
      </w:r>
      <w:r w:rsidR="00D53DEB">
        <w:rPr>
          <w:rFonts w:ascii="Times New Roman" w:hAnsi="Times New Roman"/>
          <w:sz w:val="24"/>
          <w:szCs w:val="24"/>
        </w:rPr>
        <w:t xml:space="preserve"> </w:t>
      </w:r>
    </w:p>
    <w:p w:rsidR="009A4875" w:rsidRDefault="009A4875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0C1AEB" w:rsidRPr="00625B49" w:rsidRDefault="00D53DEB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endekatan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dapat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dilakukan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pendekatan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parametrik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dan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Pendekatan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parametrik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dilakukan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apabila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bentuk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diketahui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dalam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parametrik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lastRenderedPageBreak/>
        <w:t>harus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memenuhi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asumsi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normalitas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Sedangkan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pendekatan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dilakukan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apabila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bentuk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tidak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diketahui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.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tidak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memerlu</w:t>
      </w:r>
      <w:r w:rsidR="00647A80" w:rsidRPr="00625B49">
        <w:rPr>
          <w:rFonts w:ascii="Times New Roman" w:hAnsi="Times New Roman"/>
          <w:sz w:val="24"/>
          <w:szCs w:val="24"/>
        </w:rPr>
        <w:t>kan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asumsi-asumsi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terikat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seperti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647A80" w:rsidRPr="00625B49">
        <w:rPr>
          <w:rFonts w:ascii="Times New Roman" w:hAnsi="Times New Roman"/>
          <w:sz w:val="24"/>
          <w:szCs w:val="24"/>
        </w:rPr>
        <w:t>pendekatan</w:t>
      </w:r>
      <w:proofErr w:type="spellEnd"/>
      <w:r w:rsidR="00647A8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parametrik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pendekatan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r w:rsidR="000B6160" w:rsidRPr="00625B49">
        <w:rPr>
          <w:rFonts w:ascii="Times New Roman" w:hAnsi="Times New Roman"/>
          <w:sz w:val="24"/>
          <w:szCs w:val="24"/>
          <w:lang w:val="id-ID"/>
        </w:rPr>
        <w:t xml:space="preserve">mempunyai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fleksibelitas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tinggi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karena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tidak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mengasumsikan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bentuk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. </w:t>
      </w:r>
    </w:p>
    <w:p w:rsidR="000C1AEB" w:rsidRDefault="000C1AEB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Pr="00625B49" w:rsidRDefault="00FD6B3F" w:rsidP="00FD6B3F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>Pada p</w:t>
      </w:r>
      <w:r w:rsidRPr="00FB16CB">
        <w:rPr>
          <w:rFonts w:ascii="Times New Roman" w:hAnsi="Times New Roman"/>
          <w:sz w:val="24"/>
          <w:szCs w:val="24"/>
          <w:lang w:val="id-ID"/>
        </w:rPr>
        <w:t xml:space="preserve">enelitian  ini </w:t>
      </w:r>
      <w:r>
        <w:rPr>
          <w:rFonts w:ascii="Times New Roman" w:hAnsi="Times New Roman"/>
          <w:sz w:val="24"/>
          <w:szCs w:val="24"/>
          <w:lang w:val="id-ID"/>
        </w:rPr>
        <w:t xml:space="preserve"> akan</w:t>
      </w:r>
      <w:r w:rsidRPr="00FB16CB">
        <w:rPr>
          <w:rFonts w:ascii="Times New Roman" w:hAnsi="Times New Roman"/>
          <w:sz w:val="24"/>
          <w:szCs w:val="24"/>
          <w:lang w:val="id-ID"/>
        </w:rPr>
        <w:t xml:space="preserve"> memperkirakan kurva regresi nonparametrik menggunakan metode Fourier untuk data dengan dan tanpa pencilan pada data fungsi gelombang  periodik dan linear.</w:t>
      </w:r>
    </w:p>
    <w:p w:rsidR="00C46013" w:rsidRDefault="00B36139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  <w:lang w:val="id-ID"/>
        </w:rPr>
        <w:lastRenderedPageBreak/>
        <w:t>K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urva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diasumsikan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termuat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dalam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ruang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fungsi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tertentu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r w:rsidR="00687AAD" w:rsidRPr="00625B49">
        <w:rPr>
          <w:rFonts w:ascii="Times New Roman" w:hAnsi="Times New Roman"/>
          <w:sz w:val="24"/>
          <w:szCs w:val="24"/>
          <w:lang w:val="id-ID"/>
        </w:rPr>
        <w:t xml:space="preserve">[3]. </w:t>
      </w:r>
      <w:r w:rsidR="00440DC3" w:rsidRPr="00625B49">
        <w:rPr>
          <w:rFonts w:ascii="Times New Roman" w:hAnsi="Times New Roman"/>
          <w:sz w:val="24"/>
          <w:szCs w:val="24"/>
          <w:lang w:val="id-ID"/>
        </w:rPr>
        <w:t>S</w:t>
      </w:r>
      <w:proofErr w:type="spellStart"/>
      <w:r w:rsidR="00C46013" w:rsidRPr="00625B49">
        <w:rPr>
          <w:rFonts w:ascii="Times New Roman" w:hAnsi="Times New Roman"/>
          <w:sz w:val="24"/>
          <w:szCs w:val="24"/>
        </w:rPr>
        <w:t>ecara</w:t>
      </w:r>
      <w:proofErr w:type="spellEnd"/>
      <w:r w:rsidR="00C4601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DC3" w:rsidRPr="00625B49">
        <w:rPr>
          <w:rFonts w:ascii="Times New Roman" w:hAnsi="Times New Roman"/>
          <w:sz w:val="24"/>
          <w:szCs w:val="24"/>
        </w:rPr>
        <w:t>umum</w:t>
      </w:r>
      <w:proofErr w:type="spellEnd"/>
      <w:r w:rsidR="00440DC3" w:rsidRPr="00625B4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="00440DC3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440DC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40DC3" w:rsidRPr="00625B49">
        <w:rPr>
          <w:rFonts w:ascii="Times New Roman" w:hAnsi="Times New Roman"/>
          <w:sz w:val="24"/>
          <w:szCs w:val="24"/>
        </w:rPr>
        <w:t>nonparametri</w:t>
      </w:r>
      <w:proofErr w:type="spellEnd"/>
      <w:r w:rsidR="00440DC3" w:rsidRPr="00625B49">
        <w:rPr>
          <w:rFonts w:ascii="Times New Roman" w:hAnsi="Times New Roman"/>
          <w:sz w:val="24"/>
          <w:szCs w:val="24"/>
          <w:lang w:val="id-ID"/>
        </w:rPr>
        <w:t>k adalah:</w:t>
      </w:r>
    </w:p>
    <w:p w:rsidR="00FD6B3F" w:rsidRPr="00625B49" w:rsidRDefault="00FD6B3F" w:rsidP="000C1AEB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55571" w:rsidRPr="00FD6B3F" w:rsidRDefault="00C46013" w:rsidP="007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       </m:t>
        </m:r>
        <m:r>
          <w:rPr>
            <w:rFonts w:ascii="Cambria Math" w:eastAsiaTheme="minorEastAsia" w:hAnsi="Cambria Math"/>
            <w:sz w:val="24"/>
            <w:szCs w:val="24"/>
          </w:rPr>
          <m:t>i=1,2,3,…,n</m:t>
        </m:r>
      </m:oMath>
      <w:r w:rsidR="00377846" w:rsidRPr="00625B49">
        <w:rPr>
          <w:rFonts w:ascii="Times New Roman" w:eastAsiaTheme="minorEastAsia" w:hAnsi="Times New Roman"/>
          <w:sz w:val="24"/>
          <w:szCs w:val="24"/>
        </w:rPr>
        <w:tab/>
        <w:t>(1)</w:t>
      </w:r>
    </w:p>
    <w:p w:rsidR="00FB16CB" w:rsidRPr="00625B49" w:rsidRDefault="00C46013" w:rsidP="000C1AEB">
      <w:pPr>
        <w:pStyle w:val="ListParagraph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adalah variabel tak bebas pada pengamatan ke-i 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 xml:space="preserve">) 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merupakan kurva fungsi regresi yang tidak diketahui bentuknya dengan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merupakan variabel indepenen,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merupakan galat yang berdistribusi  normal,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mean 0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varian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(0,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 xml:space="preserve"> </m:t>
        </m:r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σ</m:t>
            </m:r>
          </m:e>
          <m:sup>
            <m:r>
              <w:rPr>
                <w:rFonts w:ascii="Cambria Math" w:eastAsiaTheme="minorEastAsia" w:hAnsi="Cambria Math"/>
                <w:sz w:val="24"/>
                <w:szCs w:val="24"/>
              </w:rPr>
              <m:t>2</m:t>
            </m:r>
          </m:sup>
        </m:sSup>
        <m:r>
          <w:rPr>
            <w:rFonts w:ascii="Cambria Math" w:eastAsiaTheme="minorEastAsia" w:hAnsi="Cambria Math"/>
            <w:sz w:val="24"/>
            <w:szCs w:val="24"/>
          </w:rPr>
          <m:t xml:space="preserve"> )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>.</w:t>
      </w:r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Dalam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hal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ini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,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hanya diasumsikan termuat dalam suatu ruang fu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ngsi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tertentu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dimana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pemilihan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ruang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tersebut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biasanya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termotivasi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oleh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sifat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kemulusan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dimiliki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oleh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912C7"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f(x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="00F912C7" w:rsidRPr="00625B49">
        <w:rPr>
          <w:rFonts w:ascii="Times New Roman" w:eastAsiaTheme="minorEastAsia" w:hAnsi="Times New Roman"/>
          <w:sz w:val="24"/>
          <w:szCs w:val="24"/>
        </w:rPr>
        <w:t xml:space="preserve"> tersebut </w:t>
      </w:r>
      <w:r w:rsidR="00D53DEB">
        <w:rPr>
          <w:rFonts w:ascii="Times New Roman" w:eastAsiaTheme="minorEastAsia" w:hAnsi="Times New Roman"/>
          <w:sz w:val="24"/>
          <w:szCs w:val="24"/>
          <w:lang w:val="id-ID"/>
        </w:rPr>
        <w:t>[7</w:t>
      </w:r>
      <w:r w:rsidR="0085593A" w:rsidRPr="00625B49">
        <w:rPr>
          <w:rFonts w:ascii="Times New Roman" w:eastAsiaTheme="minorEastAsia" w:hAnsi="Times New Roman"/>
          <w:sz w:val="24"/>
          <w:szCs w:val="24"/>
          <w:lang w:val="id-ID"/>
        </w:rPr>
        <w:t>]</w:t>
      </w:r>
      <w:r w:rsidR="00687AAD" w:rsidRPr="00625B49">
        <w:rPr>
          <w:rFonts w:ascii="Times New Roman" w:eastAsiaTheme="minorEastAsia" w:hAnsi="Times New Roman"/>
          <w:sz w:val="24"/>
          <w:szCs w:val="24"/>
          <w:lang w:val="id-ID"/>
        </w:rPr>
        <w:t>.</w:t>
      </w:r>
    </w:p>
    <w:p w:rsidR="000C1AEB" w:rsidRPr="00625B49" w:rsidRDefault="000C1AEB" w:rsidP="000C1AEB">
      <w:pPr>
        <w:pStyle w:val="ListParagraph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0C1AEB" w:rsidRDefault="000851B9" w:rsidP="000C1AEB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Estimasi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nonparametrik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dilakukan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berdasarkan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data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pengamatan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menggunakan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teknik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pemulusan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Terdapat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beberapa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teknik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pemulusan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model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nonparametrik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antara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lain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penduga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kernel,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penduga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spline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fourier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wavelet</w:t>
      </w:r>
      <w:r w:rsidR="00D53DEB">
        <w:rPr>
          <w:rFonts w:ascii="Times New Roman" w:eastAsiaTheme="minorEastAsia" w:hAnsi="Times New Roman"/>
          <w:sz w:val="24"/>
          <w:szCs w:val="24"/>
          <w:lang w:val="id-ID"/>
        </w:rPr>
        <w:t xml:space="preserve"> [6</w:t>
      </w:r>
      <w:r w:rsidR="0085593A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].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Penelitian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menggunakan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metode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Fourier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untuk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nonparametrik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telah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banyak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dikembangkan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salah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satunya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adalah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53DEB">
        <w:rPr>
          <w:rFonts w:ascii="Times New Roman" w:eastAsiaTheme="minorEastAsia" w:hAnsi="Times New Roman"/>
          <w:sz w:val="24"/>
          <w:szCs w:val="24"/>
          <w:lang w:val="id-ID"/>
        </w:rPr>
        <w:t>[5</w:t>
      </w:r>
      <w:r w:rsidR="00687AAD" w:rsidRPr="00625B49">
        <w:rPr>
          <w:rFonts w:ascii="Times New Roman" w:eastAsiaTheme="minorEastAsia" w:hAnsi="Times New Roman"/>
          <w:sz w:val="24"/>
          <w:szCs w:val="24"/>
          <w:lang w:val="id-ID"/>
        </w:rPr>
        <w:t>]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penduga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625B49">
        <w:rPr>
          <w:rFonts w:ascii="Times New Roman" w:hAnsi="Times New Roman"/>
          <w:sz w:val="24"/>
          <w:szCs w:val="24"/>
        </w:rPr>
        <w:t>dan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nonlinear </w:t>
      </w:r>
      <w:proofErr w:type="spellStart"/>
      <w:r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Fourier </w:t>
      </w:r>
      <w:proofErr w:type="spellStart"/>
      <w:r w:rsidRPr="00625B49">
        <w:rPr>
          <w:rFonts w:ascii="Times New Roman" w:hAnsi="Times New Roman"/>
          <w:sz w:val="24"/>
          <w:szCs w:val="24"/>
        </w:rPr>
        <w:t>dan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Nadaraya</w:t>
      </w:r>
      <w:proofErr w:type="spellEnd"/>
      <w:r w:rsidRPr="00625B49">
        <w:rPr>
          <w:rFonts w:ascii="Times New Roman" w:hAnsi="Times New Roman"/>
          <w:sz w:val="24"/>
          <w:szCs w:val="24"/>
        </w:rPr>
        <w:t>-Watson.</w:t>
      </w:r>
      <w:r w:rsidR="00FB16CB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FD6B3F" w:rsidRPr="00625B49" w:rsidRDefault="00FD6B3F" w:rsidP="000C1AEB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8339D" w:rsidRPr="00625B49" w:rsidRDefault="00AC5283" w:rsidP="000C1AEB">
      <w:pPr>
        <w:pStyle w:val="ListParagraph"/>
        <w:spacing w:line="240" w:lineRule="auto"/>
        <w:ind w:left="0" w:firstLine="426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Metode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377846" w:rsidRPr="00625B49">
        <w:rPr>
          <w:rFonts w:ascii="Times New Roman" w:hAnsi="Times New Roman"/>
          <w:sz w:val="24"/>
          <w:szCs w:val="24"/>
        </w:rPr>
        <w:t xml:space="preserve">Fourier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adalah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fungsi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trigonometri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mempunyai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tingkat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fleksibelitas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. Hal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ini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karena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Fourier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merupakan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yang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menunjukan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fungsi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sinus </w:t>
      </w:r>
      <w:proofErr w:type="spellStart"/>
      <w:r w:rsidR="00377846" w:rsidRPr="00625B49">
        <w:rPr>
          <w:rFonts w:ascii="Times New Roman" w:hAnsi="Times New Roman"/>
          <w:sz w:val="24"/>
          <w:szCs w:val="24"/>
        </w:rPr>
        <w:t>dan</w:t>
      </w:r>
      <w:proofErr w:type="spellEnd"/>
      <w:r w:rsidR="00377846" w:rsidRPr="00625B49">
        <w:rPr>
          <w:rFonts w:ascii="Times New Roman" w:hAnsi="Times New Roman"/>
          <w:sz w:val="24"/>
          <w:szCs w:val="24"/>
        </w:rPr>
        <w:t xml:space="preserve"> cosines.</w:t>
      </w:r>
      <w:r w:rsidR="00755571" w:rsidRPr="00625B49">
        <w:rPr>
          <w:rFonts w:ascii="Times New Roman" w:hAnsi="Times New Roman"/>
          <w:sz w:val="24"/>
          <w:szCs w:val="24"/>
        </w:rPr>
        <w:t xml:space="preserve"> </w:t>
      </w:r>
      <w:r w:rsidR="0085593A" w:rsidRPr="00625B49">
        <w:rPr>
          <w:rFonts w:ascii="Times New Roman" w:hAnsi="Times New Roman"/>
          <w:sz w:val="24"/>
          <w:szCs w:val="24"/>
          <w:lang w:val="id-ID"/>
        </w:rPr>
        <w:t xml:space="preserve"> Ji</w:t>
      </w:r>
      <w:r w:rsidR="0085593A" w:rsidRPr="00625B49">
        <w:rPr>
          <w:rFonts w:ascii="Times New Roman" w:hAnsi="Times New Roman"/>
          <w:sz w:val="24"/>
          <w:szCs w:val="24"/>
        </w:rPr>
        <w:t>ka</w:t>
      </w:r>
      <w:r w:rsidR="0085593A" w:rsidRPr="00625B49">
        <w:rPr>
          <w:rFonts w:ascii="Times New Roman" w:hAnsi="Times New Roman"/>
          <w:sz w:val="24"/>
          <w:szCs w:val="24"/>
          <w:lang w:val="id-ID"/>
        </w:rPr>
        <w:t xml:space="preserve"> </w:t>
      </w:r>
      <w:proofErr w:type="spellStart"/>
      <w:r w:rsidR="00B8339D" w:rsidRPr="00625B49">
        <w:rPr>
          <w:rFonts w:ascii="Times New Roman" w:hAnsi="Times New Roman"/>
          <w:sz w:val="24"/>
          <w:szCs w:val="24"/>
        </w:rPr>
        <w:t>fungsi</w:t>
      </w:r>
      <w:proofErr w:type="spellEnd"/>
      <w:r w:rsidR="00B8339D" w:rsidRPr="00625B49">
        <w:rPr>
          <w:rFonts w:ascii="Times New Roman" w:hAnsi="Times New Roman"/>
          <w:sz w:val="24"/>
          <w:szCs w:val="24"/>
        </w:rPr>
        <w:t xml:space="preserve"> f(x) </w:t>
      </w:r>
      <w:proofErr w:type="spellStart"/>
      <w:r w:rsidR="00B8339D" w:rsidRPr="00625B49">
        <w:rPr>
          <w:rFonts w:ascii="Times New Roman" w:hAnsi="Times New Roman"/>
          <w:sz w:val="24"/>
          <w:szCs w:val="24"/>
        </w:rPr>
        <w:t>terdefinisi</w:t>
      </w:r>
      <w:proofErr w:type="spellEnd"/>
      <w:r w:rsidR="00B8339D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8339D" w:rsidRPr="00625B49">
        <w:rPr>
          <w:rFonts w:ascii="Times New Roman" w:hAnsi="Times New Roman"/>
          <w:sz w:val="24"/>
          <w:szCs w:val="24"/>
        </w:rPr>
        <w:t>pada</w:t>
      </w:r>
      <w:proofErr w:type="spellEnd"/>
      <w:r w:rsidR="00B8339D" w:rsidRPr="00625B49">
        <w:rPr>
          <w:rFonts w:ascii="Times New Roman" w:hAnsi="Times New Roman"/>
          <w:sz w:val="24"/>
          <w:szCs w:val="24"/>
        </w:rPr>
        <w:t xml:space="preserve"> interval </w:t>
      </w:r>
      <m:oMath>
        <m:r>
          <w:rPr>
            <w:rFonts w:ascii="Cambria Math" w:hAnsi="Times New Roman"/>
            <w:sz w:val="24"/>
            <w:szCs w:val="24"/>
          </w:rPr>
          <m:t>[</m:t>
        </m:r>
        <m:r>
          <w:rPr>
            <w:rFonts w:ascii="Cambria Math" w:hAnsi="Times New Roman"/>
            <w:sz w:val="24"/>
            <w:szCs w:val="24"/>
          </w:rPr>
          <m:t>-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, </m:t>
        </m:r>
        <m:r>
          <w:rPr>
            <w:rFonts w:ascii="Cambria Math" w:hAnsi="Cambria Math"/>
            <w:sz w:val="24"/>
            <w:szCs w:val="24"/>
          </w:rPr>
          <m:t>L</m:t>
        </m:r>
        <m:r>
          <w:rPr>
            <w:rFonts w:ascii="Cambria Math" w:hAnsi="Times New Roman"/>
            <w:sz w:val="24"/>
            <w:szCs w:val="24"/>
          </w:rPr>
          <m:t xml:space="preserve"> ]</m:t>
        </m:r>
      </m:oMath>
      <w:r w:rsidR="00B8339D" w:rsidRPr="00625B49">
        <w:rPr>
          <w:rFonts w:ascii="Times New Roman" w:hAnsi="Times New Roman"/>
          <w:sz w:val="24"/>
          <w:szCs w:val="24"/>
        </w:rPr>
        <w:t xml:space="preserve"> dan diluar selang ini oleh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  <m:r>
              <w:rPr>
                <w:rFonts w:ascii="Cambria Math" w:hAnsi="Times New Roman"/>
                <w:sz w:val="24"/>
                <w:szCs w:val="24"/>
              </w:rPr>
              <m:t>±</m:t>
            </m:r>
            <m:r>
              <w:rPr>
                <w:rFonts w:ascii="Cambria Math" w:hAnsi="Times New Roman"/>
                <w:sz w:val="24"/>
                <w:szCs w:val="24"/>
              </w:rPr>
              <m:t>2</m:t>
            </m:r>
            <m:r>
              <w:rPr>
                <w:rFonts w:ascii="Cambria Math" w:hAnsi="Cambria Math"/>
                <w:sz w:val="24"/>
                <w:szCs w:val="24"/>
              </w:rPr>
              <m:t>L</m:t>
            </m:r>
          </m:e>
        </m:d>
        <m:r>
          <w:rPr>
            <w:rFonts w:ascii="Cambria Math" w:hAnsi="Times New Roman"/>
            <w:sz w:val="24"/>
            <w:szCs w:val="24"/>
          </w:rPr>
          <m:t>=</m:t>
        </m:r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B8339D" w:rsidRPr="00625B49">
        <w:rPr>
          <w:rFonts w:ascii="Times New Roman" w:hAnsi="Times New Roman"/>
          <w:sz w:val="24"/>
          <w:szCs w:val="24"/>
        </w:rPr>
        <w:t xml:space="preserve">, sehingga </w:t>
      </w:r>
      <m:oMath>
        <m:r>
          <w:rPr>
            <w:rFonts w:ascii="Cambria Math" w:hAnsi="Cambria Math"/>
            <w:sz w:val="24"/>
            <w:szCs w:val="24"/>
          </w:rPr>
          <m:t>f</m:t>
        </m:r>
        <m:r>
          <w:rPr>
            <w:rFonts w:ascii="Cambria Math" w:hAnsi="Times New Roman"/>
            <w:sz w:val="24"/>
            <w:szCs w:val="24"/>
          </w:rPr>
          <m:t>(</m:t>
        </m:r>
        <m:r>
          <w:rPr>
            <w:rFonts w:ascii="Cambria Math" w:hAnsi="Cambria Math"/>
            <w:sz w:val="24"/>
            <w:szCs w:val="24"/>
          </w:rPr>
          <m:t>x</m:t>
        </m:r>
        <m:r>
          <w:rPr>
            <w:rFonts w:ascii="Cambria Math" w:hAnsi="Times New Roman"/>
            <w:sz w:val="24"/>
            <w:szCs w:val="24"/>
          </w:rPr>
          <m:t>)</m:t>
        </m:r>
      </m:oMath>
      <w:r w:rsidR="00B8339D" w:rsidRPr="00625B49">
        <w:rPr>
          <w:rFonts w:ascii="Times New Roman" w:hAnsi="Times New Roman"/>
          <w:sz w:val="24"/>
          <w:szCs w:val="24"/>
        </w:rPr>
        <w:t xml:space="preserve"> merupakan fu</w:t>
      </w:r>
      <w:proofErr w:type="spellStart"/>
      <w:r w:rsidR="0085593A" w:rsidRPr="00625B49">
        <w:rPr>
          <w:rFonts w:ascii="Times New Roman" w:hAnsi="Times New Roman"/>
          <w:sz w:val="24"/>
          <w:szCs w:val="24"/>
        </w:rPr>
        <w:t>ngsi</w:t>
      </w:r>
      <w:proofErr w:type="spellEnd"/>
      <w:r w:rsidR="0085593A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93A" w:rsidRPr="00625B49">
        <w:rPr>
          <w:rFonts w:ascii="Times New Roman" w:hAnsi="Times New Roman"/>
          <w:sz w:val="24"/>
          <w:szCs w:val="24"/>
        </w:rPr>
        <w:t>periodik</w:t>
      </w:r>
      <w:proofErr w:type="spellEnd"/>
      <w:r w:rsidR="0085593A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93A"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="0085593A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5593A" w:rsidRPr="00625B49">
        <w:rPr>
          <w:rFonts w:ascii="Times New Roman" w:hAnsi="Times New Roman"/>
          <w:sz w:val="24"/>
          <w:szCs w:val="24"/>
        </w:rPr>
        <w:t>periode</w:t>
      </w:r>
      <w:proofErr w:type="spellEnd"/>
      <w:r w:rsidR="0085593A" w:rsidRPr="00625B49">
        <w:rPr>
          <w:rFonts w:ascii="Times New Roman" w:hAnsi="Times New Roman"/>
          <w:sz w:val="24"/>
          <w:szCs w:val="24"/>
        </w:rPr>
        <w:t xml:space="preserve"> 2L</w:t>
      </w:r>
      <w:r w:rsidR="0085593A" w:rsidRPr="00625B49">
        <w:rPr>
          <w:rFonts w:ascii="Times New Roman" w:hAnsi="Times New Roman"/>
          <w:sz w:val="24"/>
          <w:szCs w:val="24"/>
          <w:lang w:val="id-ID"/>
        </w:rPr>
        <w:t xml:space="preserve"> [7]. </w:t>
      </w:r>
      <w:r w:rsidR="00B8339D" w:rsidRPr="00625B4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</m:d>
      </m:oMath>
      <w:r w:rsidR="00B8339D" w:rsidRPr="00625B49">
        <w:rPr>
          <w:rFonts w:ascii="Times New Roman" w:hAnsi="Times New Roman"/>
          <w:sz w:val="24"/>
          <w:szCs w:val="24"/>
        </w:rPr>
        <w:t xml:space="preserve"> dapat direpresentasikan dengan deret perl</w:t>
      </w:r>
      <w:proofErr w:type="spellStart"/>
      <w:r w:rsidR="002921D4" w:rsidRPr="00625B49">
        <w:rPr>
          <w:rFonts w:ascii="Times New Roman" w:hAnsi="Times New Roman"/>
          <w:sz w:val="24"/>
          <w:szCs w:val="24"/>
        </w:rPr>
        <w:t>uasan</w:t>
      </w:r>
      <w:proofErr w:type="spellEnd"/>
      <w:r w:rsidR="002921D4" w:rsidRPr="00625B49">
        <w:rPr>
          <w:rFonts w:ascii="Times New Roman" w:hAnsi="Times New Roman"/>
          <w:sz w:val="24"/>
          <w:szCs w:val="24"/>
        </w:rPr>
        <w:t xml:space="preserve"> Fourier </w:t>
      </w:r>
      <w:proofErr w:type="spellStart"/>
      <w:r w:rsidR="002921D4" w:rsidRPr="00625B49">
        <w:rPr>
          <w:rFonts w:ascii="Times New Roman" w:hAnsi="Times New Roman"/>
          <w:sz w:val="24"/>
          <w:szCs w:val="24"/>
        </w:rPr>
        <w:t>sebagai</w:t>
      </w:r>
      <w:proofErr w:type="spellEnd"/>
      <w:r w:rsidR="002921D4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1D4" w:rsidRPr="00625B49">
        <w:rPr>
          <w:rFonts w:ascii="Times New Roman" w:hAnsi="Times New Roman"/>
          <w:sz w:val="24"/>
          <w:szCs w:val="24"/>
        </w:rPr>
        <w:t>berikut</w:t>
      </w:r>
      <w:proofErr w:type="spellEnd"/>
      <w:r w:rsidR="002921D4" w:rsidRPr="00625B49">
        <w:rPr>
          <w:rFonts w:ascii="Times New Roman" w:hAnsi="Times New Roman"/>
          <w:sz w:val="24"/>
          <w:szCs w:val="24"/>
        </w:rPr>
        <w:t xml:space="preserve"> :</w:t>
      </w:r>
    </w:p>
    <w:p w:rsidR="00B8339D" w:rsidRPr="00625B49" w:rsidRDefault="00B8339D" w:rsidP="00755571">
      <w:pPr>
        <w:pStyle w:val="Default"/>
        <w:jc w:val="both"/>
      </w:pP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</w:rPr>
              <m:t>1</m:t>
            </m:r>
          </m:num>
          <m:den>
            <m:r>
              <w:rPr>
                <w:rFonts w:ascii="Cambria Math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</w:rPr>
              <m:t>j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a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πjx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b</m:t>
                </m:r>
              </m:e>
              <m:sub>
                <m:r>
                  <w:rPr>
                    <w:rFonts w:ascii="Cambria Math" w:hAnsi="Cambria Math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πjx</m:t>
                        </m:r>
                      </m:num>
                      <m:den>
                        <m:r>
                          <w:rPr>
                            <w:rFonts w:ascii="Cambria Math"/>
                          </w:rPr>
                          <m:t>2</m:t>
                        </m:r>
                        <m:r>
                          <w:rPr>
                            <w:rFonts w:ascii="Cambria Math" w:hAnsi="Cambria Math"/>
                          </w:rPr>
                          <m:t>L</m:t>
                        </m:r>
                      </m:den>
                    </m:f>
                  </m:e>
                </m:d>
              </m:e>
            </m:func>
            <m:r>
              <w:rPr>
                <w:rFonts w:ascii="Cambria Math"/>
              </w:rPr>
              <m:t xml:space="preserve"> </m:t>
            </m:r>
          </m:e>
        </m:nary>
      </m:oMath>
      <w:r w:rsidRPr="00625B49">
        <w:t xml:space="preserve"> </w:t>
      </w:r>
      <w:r w:rsidR="00377846" w:rsidRPr="00625B49">
        <w:tab/>
      </w:r>
      <w:r w:rsidR="00755571" w:rsidRPr="00625B49">
        <w:tab/>
      </w:r>
      <w:r w:rsidR="00755571" w:rsidRPr="00625B49">
        <w:tab/>
      </w:r>
      <w:r w:rsidR="00755571" w:rsidRPr="00625B49">
        <w:tab/>
      </w:r>
      <w:r w:rsidR="00FD6B3F">
        <w:rPr>
          <w:lang w:val="id-ID"/>
        </w:rPr>
        <w:t xml:space="preserve">       </w:t>
      </w:r>
      <w:r w:rsidR="00377846" w:rsidRPr="00625B49">
        <w:t>(2)</w:t>
      </w:r>
    </w:p>
    <w:p w:rsidR="000C1AEB" w:rsidRPr="00625B49" w:rsidRDefault="00B8339D" w:rsidP="000C1AEB">
      <w:pPr>
        <w:pStyle w:val="Default"/>
        <w:jc w:val="both"/>
        <w:rPr>
          <w:rFonts w:eastAsiaTheme="minorEastAsia"/>
          <w:lang w:val="id-ID"/>
        </w:rPr>
      </w:pPr>
      <w:proofErr w:type="spellStart"/>
      <w:r w:rsidRPr="00625B49">
        <w:rPr>
          <w:rFonts w:eastAsiaTheme="minorEastAsia"/>
        </w:rPr>
        <w:lastRenderedPageBreak/>
        <w:t>Nilai</w:t>
      </w:r>
      <w:proofErr w:type="spellEnd"/>
      <w:r w:rsidRPr="00625B49">
        <w:rPr>
          <w:rFonts w:eastAsiaTheme="minorEastAsia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/>
              </w:rPr>
              <m:t>2</m:t>
            </m:r>
            <m:r>
              <w:rPr>
                <w:rFonts w:ascii="Cambria Math" w:eastAsiaTheme="minorEastAsia" w:hAnsi="Cambria Math"/>
              </w:rPr>
              <m:t>π</m:t>
            </m:r>
          </m:num>
          <m:den>
            <m:r>
              <w:rPr>
                <w:rFonts w:ascii="Cambria Math" w:eastAsiaTheme="minorEastAsia" w:hAnsi="Cambria Math"/>
              </w:rPr>
              <m:t>T</m:t>
            </m:r>
          </m:den>
        </m:f>
      </m:oMath>
      <w:r w:rsidRPr="00625B49">
        <w:rPr>
          <w:rFonts w:eastAsiaTheme="minorEastAsia"/>
        </w:rPr>
        <w:t xml:space="preserve"> (dengan T adalah periode </w:t>
      </w:r>
      <m:oMath>
        <m:r>
          <w:rPr>
            <w:rFonts w:ascii="Cambria Math" w:eastAsiaTheme="minorEastAsia" w:hAnsi="Cambria Math"/>
          </w:rPr>
          <m:t>f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</w:rPr>
              <m:t>x</m:t>
            </m:r>
          </m:e>
        </m:d>
      </m:oMath>
      <w:r w:rsidRPr="00625B49">
        <w:rPr>
          <w:rFonts w:eastAsiaTheme="minorEastAsia"/>
        </w:rPr>
        <w:t>) merupakan faktor pengali agar x dalam satuan radian.</w:t>
      </w:r>
    </w:p>
    <w:p w:rsidR="000C1AEB" w:rsidRPr="00625B49" w:rsidRDefault="000C1AEB" w:rsidP="000C1AEB">
      <w:pPr>
        <w:pStyle w:val="Default"/>
        <w:jc w:val="both"/>
        <w:rPr>
          <w:rFonts w:eastAsiaTheme="minorEastAsia"/>
          <w:lang w:val="id-ID"/>
        </w:rPr>
      </w:pPr>
    </w:p>
    <w:p w:rsidR="00377846" w:rsidRPr="00FD6B3F" w:rsidRDefault="00377846" w:rsidP="000C1AEB">
      <w:pPr>
        <w:pStyle w:val="Default"/>
        <w:ind w:firstLine="426"/>
        <w:jc w:val="both"/>
        <w:rPr>
          <w:rFonts w:eastAsiaTheme="minorEastAsia"/>
          <w:lang w:val="id-ID"/>
        </w:rPr>
      </w:pPr>
      <w:r w:rsidRPr="00625B49">
        <w:t xml:space="preserve">Dari </w:t>
      </w:r>
      <w:proofErr w:type="spellStart"/>
      <w:r w:rsidRPr="00625B49">
        <w:t>pendekatan</w:t>
      </w:r>
      <w:proofErr w:type="spellEnd"/>
      <w:r w:rsidRPr="00625B49">
        <w:t xml:space="preserve"> </w:t>
      </w:r>
      <w:proofErr w:type="spellStart"/>
      <w:r w:rsidRPr="00625B49">
        <w:t>deret</w:t>
      </w:r>
      <w:proofErr w:type="spellEnd"/>
      <w:r w:rsidRPr="00625B49">
        <w:t xml:space="preserve"> Fourier yang</w:t>
      </w:r>
      <w:r w:rsidR="00AC5283">
        <w:rPr>
          <w:lang w:val="id-ID"/>
        </w:rPr>
        <w:t xml:space="preserve"> </w:t>
      </w:r>
      <w:proofErr w:type="spellStart"/>
      <w:r w:rsidRPr="00625B49">
        <w:t>digunakan</w:t>
      </w:r>
      <w:proofErr w:type="spellEnd"/>
      <w:r w:rsidRPr="00625B49">
        <w:t xml:space="preserve"> </w:t>
      </w:r>
      <w:proofErr w:type="spellStart"/>
      <w:r w:rsidRPr="00625B49">
        <w:t>terdapat</w:t>
      </w:r>
      <w:proofErr w:type="spellEnd"/>
      <w:r w:rsidRPr="00625B49">
        <w:t xml:space="preserve"> estimator </w:t>
      </w:r>
      <w:proofErr w:type="spellStart"/>
      <w:r w:rsidRPr="00625B49">
        <w:t>fourier</w:t>
      </w:r>
      <w:proofErr w:type="spellEnd"/>
      <w:r w:rsidRPr="00625B49">
        <w:t xml:space="preserve"> </w:t>
      </w:r>
      <w:proofErr w:type="spellStart"/>
      <w:r w:rsidRPr="00625B49">
        <w:t>diberikan</w:t>
      </w:r>
      <w:proofErr w:type="spellEnd"/>
      <w:r w:rsidRPr="00625B49">
        <w:t xml:space="preserve"> n data </w:t>
      </w:r>
      <w:proofErr w:type="spellStart"/>
      <w:r w:rsidRPr="00625B49">
        <w:t>pengamatan</w:t>
      </w:r>
      <w:proofErr w:type="spellEnd"/>
      <w:r w:rsidRPr="00625B49">
        <w:t xml:space="preserve"> </w:t>
      </w:r>
      <m:oMath>
        <m:r>
          <w:rPr>
            <w:rFonts w:ascii="Cambria Math"/>
          </w:rPr>
          <m:t>{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  <m:r>
              <w:rPr>
                <w:rFonts w:ascii="Cambria Math"/>
              </w:rPr>
              <m:t>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i</m:t>
                </m:r>
              </m:sub>
            </m:sSub>
          </m:e>
        </m:d>
        <m:sSubSup>
          <m:sSubSupPr>
            <m:ctrlPr>
              <w:rPr>
                <w:rFonts w:ascii="Cambria Math" w:hAnsi="Cambria Math"/>
                <w:i/>
              </w:rPr>
            </m:ctrlPr>
          </m:sSubSupPr>
          <m:e>
            <m:r>
              <w:rPr>
                <w:rFonts w:ascii="Cambria Math"/>
              </w:rPr>
              <m:t>}</m:t>
            </m:r>
          </m:e>
          <m:sub>
            <m:r>
              <w:rPr>
                <w:rFonts w:ascii="Cambria Math" w:hAnsi="Cambria Math"/>
              </w:rPr>
              <m:t>i</m:t>
            </m:r>
            <m:r>
              <w:rPr>
                <w:rFonts w:ascii="Cambria Math"/>
              </w:rPr>
              <m:t>=1</m:t>
            </m:r>
          </m:sub>
          <m:sup>
            <m:r>
              <w:rPr>
                <w:rFonts w:ascii="Cambria Math" w:hAnsi="Cambria Math"/>
              </w:rPr>
              <m:t>n</m:t>
            </m:r>
          </m:sup>
        </m:sSubSup>
      </m:oMath>
      <w:r w:rsidR="007574DB" w:rsidRPr="00625B49">
        <w:rPr>
          <w:lang w:val="id-ID"/>
        </w:rPr>
        <w:t xml:space="preserve"> </w:t>
      </w:r>
      <w:r w:rsidR="0085593A" w:rsidRPr="00625B49">
        <w:t xml:space="preserve">yang </w:t>
      </w:r>
      <w:proofErr w:type="spellStart"/>
      <w:r w:rsidR="0085593A" w:rsidRPr="00625B49">
        <w:t>memenuhi</w:t>
      </w:r>
      <w:proofErr w:type="spellEnd"/>
      <w:r w:rsidR="0085593A" w:rsidRPr="00625B49">
        <w:t xml:space="preserve"> </w:t>
      </w:r>
      <w:r w:rsidR="0085593A" w:rsidRPr="00625B49">
        <w:rPr>
          <w:b/>
          <w:lang w:val="id-ID"/>
        </w:rPr>
        <w:t>“</w:t>
      </w:r>
      <w:proofErr w:type="spellStart"/>
      <w:r w:rsidR="0085593A" w:rsidRPr="00625B49">
        <w:rPr>
          <w:b/>
        </w:rPr>
        <w:t>persamaan</w:t>
      </w:r>
      <w:proofErr w:type="spellEnd"/>
      <w:r w:rsidR="0085593A" w:rsidRPr="00625B49">
        <w:rPr>
          <w:b/>
        </w:rPr>
        <w:t xml:space="preserve"> </w:t>
      </w:r>
      <w:r w:rsidR="0085593A" w:rsidRPr="00625B49">
        <w:rPr>
          <w:b/>
          <w:lang w:val="id-ID"/>
        </w:rPr>
        <w:t>2”</w:t>
      </w:r>
      <w:r w:rsidRPr="00625B49">
        <w:t xml:space="preserve"> yang </w:t>
      </w:r>
      <w:proofErr w:type="spellStart"/>
      <w:r w:rsidRPr="00625B49">
        <w:t>didefinisikan</w:t>
      </w:r>
      <w:proofErr w:type="spellEnd"/>
      <w:r w:rsidRPr="00625B49">
        <w:t xml:space="preserve"> </w:t>
      </w:r>
      <w:proofErr w:type="spellStart"/>
      <w:r w:rsidRPr="00625B49">
        <w:t>sebagai</w:t>
      </w:r>
      <w:proofErr w:type="spellEnd"/>
      <w:r w:rsidRPr="00625B49">
        <w:t xml:space="preserve"> </w:t>
      </w:r>
      <w:proofErr w:type="spellStart"/>
      <w:r w:rsidRPr="00625B49">
        <w:t>berikut</w:t>
      </w:r>
      <w:proofErr w:type="spellEnd"/>
      <w:r w:rsidRPr="00625B49">
        <w:t>:</w:t>
      </w:r>
    </w:p>
    <w:p w:rsidR="00406B49" w:rsidRPr="00625B49" w:rsidRDefault="00262774" w:rsidP="00755571">
      <w:pPr>
        <w:pStyle w:val="ListParagraph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m:oMath>
        <m:acc>
          <m:accPr>
            <m:ctrlPr>
              <w:rPr>
                <w:rFonts w:ascii="Cambria Math" w:hAnsi="Cambria Math"/>
                <w:i/>
              </w:rPr>
            </m:ctrlPr>
          </m:accPr>
          <m:e>
            <m:r>
              <w:rPr>
                <w:rFonts w:ascii="Cambria Math" w:hAnsi="Cambria Math"/>
                <w:sz w:val="24"/>
                <w:szCs w:val="24"/>
              </w:rPr>
              <m:t>m</m:t>
            </m:r>
          </m:e>
        </m:acc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/>
                <w:sz w:val="24"/>
                <w:szCs w:val="24"/>
              </w:rPr>
              <m:t>j,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</m:e>
        </m:d>
        <m:r>
          <w:rPr>
            <w:rFonts w:asci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/>
                <w:sz w:val="24"/>
                <w:szCs w:val="24"/>
              </w:rPr>
              <m:t>2</m:t>
            </m:r>
          </m:den>
        </m:f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a</m:t>
            </m:r>
          </m:e>
          <m:sub>
            <m:r>
              <w:rPr>
                <w:rFonts w:ascii="Cambria Math"/>
                <w:sz w:val="24"/>
                <w:szCs w:val="24"/>
              </w:rPr>
              <m:t>0</m:t>
            </m:r>
          </m:sub>
        </m:sSub>
        <m:r>
          <w:rPr>
            <w:rFonts w:ascii="Cambria Math"/>
            <w:sz w:val="24"/>
            <w:szCs w:val="24"/>
          </w:rPr>
          <m:t>+</m:t>
        </m:r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sz w:val="24"/>
                <w:szCs w:val="24"/>
              </w:rPr>
              <m:t>j</m:t>
            </m:r>
            <m:r>
              <w:rPr>
                <w:rFonts w:ascii="Cambria Math"/>
                <w:sz w:val="24"/>
                <w:szCs w:val="24"/>
              </w:rPr>
              <m:t>=1</m:t>
            </m:r>
          </m:sub>
          <m:sup>
            <m:r>
              <w:rPr>
                <w:rFonts w:ascii="Cambria Math" w:hAnsi="Cambria Math"/>
                <w:sz w:val="24"/>
                <w:szCs w:val="24"/>
              </w:rPr>
              <m:t>J</m:t>
            </m:r>
          </m:sup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wj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func>
            <m:r>
              <w:rPr>
                <w:rFonts w:ascii="Cambria Math"/>
                <w:sz w:val="24"/>
                <w:szCs w:val="24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b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j</m:t>
                </m:r>
              </m:sub>
            </m:sSub>
            <m:func>
              <m:funcPr>
                <m:ctrlPr>
                  <w:rPr>
                    <w:rFonts w:ascii="Cambria Math" w:hAnsi="Cambria Math"/>
                    <w:i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/>
                    <w:sz w:val="24"/>
                    <w:szCs w:val="24"/>
                  </w:rPr>
                  <m:t>sin</m:t>
                </m:r>
              </m:fName>
              <m:e>
                <m:d>
                  <m:dPr>
                    <m:ctrlPr>
                      <w:rPr>
                        <w:rFonts w:ascii="Cambria Math" w:hAnsi="Cambria Math"/>
                        <w:i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wj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i</m:t>
                        </m:r>
                      </m:sub>
                    </m:sSub>
                  </m:e>
                </m:d>
              </m:e>
            </m:func>
            <m:r>
              <w:rPr>
                <w:rFonts w:ascii="Cambria Math"/>
                <w:sz w:val="24"/>
                <w:szCs w:val="24"/>
              </w:rPr>
              <m:t xml:space="preserve"> </m:t>
            </m:r>
          </m:e>
        </m:nary>
      </m:oMath>
      <w:r w:rsidR="00377846" w:rsidRPr="00625B49">
        <w:rPr>
          <w:rFonts w:eastAsiaTheme="minorEastAsia"/>
          <w:sz w:val="24"/>
          <w:szCs w:val="24"/>
        </w:rPr>
        <w:t xml:space="preserve">    </w:t>
      </w:r>
      <m:oMath>
        <m:r>
          <w:rPr>
            <w:rFonts w:ascii="Cambria Math" w:eastAsiaTheme="minorEastAsia" w:hAnsi="Cambria Math"/>
            <w:sz w:val="24"/>
            <w:szCs w:val="24"/>
          </w:rPr>
          <m:t>w=</m:t>
        </m:r>
        <m:f>
          <m:fPr>
            <m:ctrlPr>
              <w:rPr>
                <w:rFonts w:ascii="Cambria Math" w:eastAsiaTheme="minorEastAsia" w:hAnsi="Cambria Math"/>
                <w:i/>
              </w:rPr>
            </m:ctrlPr>
          </m:fPr>
          <m:num>
            <m:r>
              <w:rPr>
                <w:rFonts w:ascii="Cambria Math" w:eastAsiaTheme="minorEastAsia" w:hAnsi="Cambria Math"/>
                <w:sz w:val="24"/>
                <w:szCs w:val="24"/>
              </w:rPr>
              <m:t>2π</m:t>
            </m:r>
          </m:num>
          <m:den>
            <m:r>
              <w:rPr>
                <w:rFonts w:ascii="Cambria Math" w:eastAsiaTheme="minorEastAsia" w:hAnsi="Cambria Math"/>
                <w:sz w:val="24"/>
                <w:szCs w:val="24"/>
              </w:rPr>
              <m:t>2L</m:t>
            </m:r>
          </m:den>
        </m:f>
      </m:oMath>
      <w:r w:rsidR="00377846" w:rsidRPr="00625B49">
        <w:rPr>
          <w:rFonts w:eastAsiaTheme="minorEastAsia"/>
          <w:sz w:val="24"/>
          <w:szCs w:val="24"/>
        </w:rPr>
        <w:t xml:space="preserve"> </w:t>
      </w:r>
      <w:r w:rsidR="00377846" w:rsidRPr="00625B49">
        <w:rPr>
          <w:rFonts w:eastAsiaTheme="minorEastAsia"/>
          <w:sz w:val="24"/>
          <w:szCs w:val="24"/>
        </w:rPr>
        <w:tab/>
      </w:r>
      <w:r w:rsidR="00D53DEB">
        <w:rPr>
          <w:rFonts w:eastAsiaTheme="minorEastAsia"/>
          <w:sz w:val="24"/>
          <w:szCs w:val="24"/>
        </w:rPr>
        <w:tab/>
      </w:r>
      <w:r w:rsidR="00FD6B3F">
        <w:rPr>
          <w:rFonts w:eastAsiaTheme="minorEastAsia"/>
          <w:sz w:val="24"/>
          <w:szCs w:val="24"/>
          <w:lang w:val="id-ID"/>
        </w:rPr>
        <w:t xml:space="preserve">        </w:t>
      </w:r>
      <w:r w:rsidR="00377846" w:rsidRPr="00625B49">
        <w:rPr>
          <w:rFonts w:ascii="Times New Roman" w:eastAsiaTheme="minorEastAsia" w:hAnsi="Times New Roman"/>
          <w:sz w:val="24"/>
          <w:szCs w:val="24"/>
        </w:rPr>
        <w:t>(3)</w:t>
      </w:r>
    </w:p>
    <w:p w:rsidR="00377846" w:rsidRPr="00625B49" w:rsidRDefault="00377846" w:rsidP="00755571">
      <w:pPr>
        <w:pStyle w:val="Default"/>
        <w:jc w:val="both"/>
      </w:pPr>
      <w:proofErr w:type="spellStart"/>
      <w:r w:rsidRPr="00625B49">
        <w:t>dengan</w:t>
      </w:r>
      <w:proofErr w:type="spellEnd"/>
      <w:r w:rsidRPr="00625B49">
        <w:t xml:space="preserve">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/>
              </w:rPr>
              <m:t>0</m:t>
            </m:r>
          </m:sub>
        </m:sSub>
        <m:r>
          <w:rPr>
            <w:rFonts w:ascii="Cambria Math"/>
          </w:rPr>
          <m:t xml:space="preserve">, 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a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625B49">
        <w:t xml:space="preserve"> dan </w:t>
      </w: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b</m:t>
            </m:r>
          </m:e>
          <m:sub>
            <m:r>
              <w:rPr>
                <w:rFonts w:ascii="Cambria Math" w:hAnsi="Cambria Math"/>
              </w:rPr>
              <m:t>j</m:t>
            </m:r>
          </m:sub>
        </m:sSub>
      </m:oMath>
      <w:r w:rsidRPr="00625B49">
        <w:t xml:space="preserve"> adalah koefisien Fourier</w:t>
      </w:r>
      <w:r w:rsidR="00687AAD" w:rsidRPr="00625B49">
        <w:rPr>
          <w:lang w:val="id-ID"/>
        </w:rPr>
        <w:t>.</w:t>
      </w:r>
      <w:r w:rsidRPr="00625B49">
        <w:t xml:space="preserve"> </w:t>
      </w:r>
    </w:p>
    <w:p w:rsidR="00755571" w:rsidRPr="00625B49" w:rsidRDefault="00755571" w:rsidP="00755571">
      <w:pPr>
        <w:pStyle w:val="Default"/>
        <w:ind w:firstLine="720"/>
        <w:jc w:val="both"/>
      </w:pPr>
    </w:p>
    <w:p w:rsidR="00B13161" w:rsidRPr="00625B49" w:rsidRDefault="00B13161" w:rsidP="000C1AEB">
      <w:pPr>
        <w:pStyle w:val="Default"/>
        <w:ind w:firstLine="426"/>
        <w:jc w:val="both"/>
      </w:pPr>
      <w:r w:rsidRPr="00625B49">
        <w:t xml:space="preserve">Tingkat </w:t>
      </w:r>
      <w:proofErr w:type="spellStart"/>
      <w:r w:rsidRPr="00625B49">
        <w:t>kemulusan</w:t>
      </w:r>
      <w:proofErr w:type="spellEnd"/>
      <w:r w:rsidRPr="00625B49">
        <w:t xml:space="preserve"> estimator Fourier </w:t>
      </w:r>
      <w:proofErr w:type="spellStart"/>
      <w:r w:rsidRPr="00625B49">
        <w:t>ditentukan</w:t>
      </w:r>
      <w:proofErr w:type="spellEnd"/>
      <w:r w:rsidRPr="00625B49">
        <w:t xml:space="preserve"> </w:t>
      </w:r>
      <w:proofErr w:type="spellStart"/>
      <w:r w:rsidRPr="00625B49">
        <w:t>oleh</w:t>
      </w:r>
      <w:proofErr w:type="spellEnd"/>
      <w:r w:rsidRPr="00625B49">
        <w:t xml:space="preserve"> </w:t>
      </w:r>
      <w:proofErr w:type="spellStart"/>
      <w:r w:rsidRPr="00625B49">
        <w:t>pemilihan</w:t>
      </w:r>
      <w:proofErr w:type="spellEnd"/>
      <w:r w:rsidRPr="00625B49">
        <w:t xml:space="preserve"> parameter </w:t>
      </w:r>
      <w:proofErr w:type="spellStart"/>
      <w:r w:rsidR="00AC5283">
        <w:t>pemulus</w:t>
      </w:r>
      <w:proofErr w:type="spellEnd"/>
      <w:r w:rsidR="00AC5283">
        <w:rPr>
          <w:lang w:val="id-ID"/>
        </w:rPr>
        <w:t xml:space="preserve">. </w:t>
      </w:r>
      <w:proofErr w:type="spellStart"/>
      <w:r w:rsidRPr="00625B49">
        <w:t>Semakin</w:t>
      </w:r>
      <w:proofErr w:type="spellEnd"/>
      <w:r w:rsidRPr="00625B49">
        <w:t xml:space="preserve"> </w:t>
      </w:r>
      <w:proofErr w:type="spellStart"/>
      <w:r w:rsidRPr="00625B49">
        <w:t>kecil</w:t>
      </w:r>
      <w:proofErr w:type="spellEnd"/>
      <w:r w:rsidRPr="00625B49">
        <w:t xml:space="preserve"> parameter </w:t>
      </w:r>
      <w:proofErr w:type="spellStart"/>
      <w:r w:rsidRPr="00625B49">
        <w:t>pemulusan</w:t>
      </w:r>
      <w:proofErr w:type="spellEnd"/>
      <w:r w:rsidRPr="00625B49">
        <w:t xml:space="preserve">, </w:t>
      </w:r>
      <w:proofErr w:type="spellStart"/>
      <w:r w:rsidRPr="00625B49">
        <w:t>semakin</w:t>
      </w:r>
      <w:proofErr w:type="spellEnd"/>
      <w:r w:rsidRPr="00625B49">
        <w:t xml:space="preserve"> </w:t>
      </w:r>
      <w:proofErr w:type="spellStart"/>
      <w:r w:rsidRPr="00625B49">
        <w:t>mulus</w:t>
      </w:r>
      <w:proofErr w:type="spellEnd"/>
      <w:r w:rsidRPr="00625B49">
        <w:t xml:space="preserve"> </w:t>
      </w:r>
      <w:proofErr w:type="spellStart"/>
      <w:r w:rsidRPr="00625B49">
        <w:t>estimasinya</w:t>
      </w:r>
      <w:proofErr w:type="spellEnd"/>
      <w:r w:rsidRPr="00625B49">
        <w:t xml:space="preserve"> </w:t>
      </w:r>
      <w:proofErr w:type="spellStart"/>
      <w:r w:rsidRPr="00625B49">
        <w:t>dan</w:t>
      </w:r>
      <w:proofErr w:type="spellEnd"/>
      <w:r w:rsidRPr="00625B49">
        <w:t xml:space="preserve"> </w:t>
      </w:r>
      <w:proofErr w:type="spellStart"/>
      <w:r w:rsidR="00F732AA" w:rsidRPr="00625B49">
        <w:rPr>
          <w:color w:val="auto"/>
        </w:rPr>
        <w:t>sebaliknya</w:t>
      </w:r>
      <w:proofErr w:type="spellEnd"/>
      <w:r w:rsidR="00F732AA" w:rsidRPr="00625B49">
        <w:rPr>
          <w:color w:val="auto"/>
        </w:rPr>
        <w:t xml:space="preserve">. </w:t>
      </w:r>
      <w:proofErr w:type="spellStart"/>
      <w:r w:rsidRPr="00625B49">
        <w:rPr>
          <w:color w:val="auto"/>
        </w:rPr>
        <w:t>Oleh</w:t>
      </w:r>
      <w:proofErr w:type="spellEnd"/>
      <w:r w:rsidRPr="00625B49">
        <w:rPr>
          <w:color w:val="auto"/>
        </w:rPr>
        <w:t xml:space="preserve"> </w:t>
      </w:r>
      <w:proofErr w:type="spellStart"/>
      <w:r w:rsidRPr="00625B49">
        <w:rPr>
          <w:color w:val="auto"/>
        </w:rPr>
        <w:t>karena</w:t>
      </w:r>
      <w:proofErr w:type="spellEnd"/>
      <w:r w:rsidRPr="00625B49">
        <w:rPr>
          <w:color w:val="auto"/>
        </w:rPr>
        <w:t xml:space="preserve"> </w:t>
      </w:r>
      <w:proofErr w:type="spellStart"/>
      <w:r w:rsidRPr="00625B49">
        <w:rPr>
          <w:color w:val="auto"/>
        </w:rPr>
        <w:t>itu</w:t>
      </w:r>
      <w:proofErr w:type="spellEnd"/>
      <w:r w:rsidRPr="00625B49">
        <w:rPr>
          <w:color w:val="auto"/>
        </w:rPr>
        <w:t xml:space="preserve">, </w:t>
      </w:r>
      <w:proofErr w:type="spellStart"/>
      <w:r w:rsidRPr="00625B49">
        <w:rPr>
          <w:color w:val="auto"/>
        </w:rPr>
        <w:t>perlu</w:t>
      </w:r>
      <w:proofErr w:type="spellEnd"/>
      <w:r w:rsidRPr="00625B49">
        <w:rPr>
          <w:color w:val="auto"/>
        </w:rPr>
        <w:t xml:space="preserve"> </w:t>
      </w:r>
      <w:proofErr w:type="spellStart"/>
      <w:r w:rsidRPr="00625B49">
        <w:rPr>
          <w:color w:val="auto"/>
        </w:rPr>
        <w:t>dipilih</w:t>
      </w:r>
      <w:proofErr w:type="spellEnd"/>
      <w:r w:rsidRPr="00625B49">
        <w:rPr>
          <w:color w:val="auto"/>
        </w:rPr>
        <w:t xml:space="preserve"> </w:t>
      </w:r>
      <w:r w:rsidRPr="00625B49">
        <w:rPr>
          <w:i/>
          <w:color w:val="auto"/>
        </w:rPr>
        <w:t>bandwidth</w:t>
      </w:r>
      <w:r w:rsidRPr="00625B49">
        <w:rPr>
          <w:color w:val="auto"/>
        </w:rPr>
        <w:t xml:space="preserve"> yang optimal.</w:t>
      </w:r>
      <w:r w:rsidR="00F732AA" w:rsidRPr="00625B49">
        <w:rPr>
          <w:color w:val="auto"/>
        </w:rPr>
        <w:t xml:space="preserve"> </w:t>
      </w:r>
      <w:proofErr w:type="spellStart"/>
      <w:r w:rsidRPr="00625B49">
        <w:t>Salah</w:t>
      </w:r>
      <w:proofErr w:type="spellEnd"/>
      <w:r w:rsidRPr="00625B49">
        <w:t xml:space="preserve"> </w:t>
      </w:r>
      <w:proofErr w:type="spellStart"/>
      <w:r w:rsidRPr="00625B49">
        <w:t>satu</w:t>
      </w:r>
      <w:proofErr w:type="spellEnd"/>
      <w:r w:rsidRPr="00625B49">
        <w:t xml:space="preserve"> </w:t>
      </w:r>
      <w:proofErr w:type="spellStart"/>
      <w:r w:rsidRPr="00625B49">
        <w:t>metode</w:t>
      </w:r>
      <w:proofErr w:type="spellEnd"/>
      <w:r w:rsidRPr="00625B49">
        <w:t xml:space="preserve"> yang </w:t>
      </w:r>
      <w:proofErr w:type="spellStart"/>
      <w:r w:rsidRPr="00625B49">
        <w:t>dapat</w:t>
      </w:r>
      <w:proofErr w:type="spellEnd"/>
      <w:r w:rsidRPr="00625B49">
        <w:t xml:space="preserve"> </w:t>
      </w:r>
      <w:proofErr w:type="spellStart"/>
      <w:r w:rsidRPr="00625B49">
        <w:t>digunakan</w:t>
      </w:r>
      <w:proofErr w:type="spellEnd"/>
      <w:r w:rsidRPr="00625B49">
        <w:t xml:space="preserve"> </w:t>
      </w:r>
      <w:proofErr w:type="spellStart"/>
      <w:r w:rsidRPr="00625B49">
        <w:t>adalah</w:t>
      </w:r>
      <w:proofErr w:type="spellEnd"/>
      <w:r w:rsidRPr="00625B49">
        <w:t xml:space="preserve"> </w:t>
      </w:r>
      <w:proofErr w:type="spellStart"/>
      <w:r w:rsidRPr="00625B49">
        <w:t>metode</w:t>
      </w:r>
      <w:proofErr w:type="spellEnd"/>
      <w:r w:rsidRPr="00625B49">
        <w:t xml:space="preserve"> </w:t>
      </w:r>
      <w:r w:rsidRPr="00625B49">
        <w:rPr>
          <w:i/>
          <w:iCs/>
        </w:rPr>
        <w:t xml:space="preserve">Generalized Cross Validation (GCV). </w:t>
      </w:r>
      <w:proofErr w:type="spellStart"/>
      <w:r w:rsidR="007574DB" w:rsidRPr="00625B49">
        <w:t>Penentuan</w:t>
      </w:r>
      <w:proofErr w:type="spellEnd"/>
      <w:r w:rsidR="007574DB" w:rsidRPr="00625B49">
        <w:t xml:space="preserve"> </w:t>
      </w:r>
      <w:r w:rsidR="007574DB" w:rsidRPr="00625B49">
        <w:rPr>
          <w:i/>
          <w:lang w:val="id-ID"/>
        </w:rPr>
        <w:t>bandwidth</w:t>
      </w:r>
      <w:r w:rsidRPr="00625B49">
        <w:t xml:space="preserve"> optimal </w:t>
      </w:r>
      <w:proofErr w:type="spellStart"/>
      <w:r w:rsidRPr="00625B49">
        <w:t>akan</w:t>
      </w:r>
      <w:proofErr w:type="spellEnd"/>
      <w:r w:rsidRPr="00625B49">
        <w:t xml:space="preserve"> </w:t>
      </w:r>
      <w:proofErr w:type="spellStart"/>
      <w:r w:rsidRPr="00625B49">
        <w:t>menghasilkan</w:t>
      </w:r>
      <w:proofErr w:type="spellEnd"/>
      <w:r w:rsidRPr="00625B49">
        <w:t xml:space="preserve"> </w:t>
      </w:r>
      <w:proofErr w:type="spellStart"/>
      <w:r w:rsidRPr="00625B49">
        <w:t>nilai</w:t>
      </w:r>
      <w:proofErr w:type="spellEnd"/>
      <w:r w:rsidRPr="00625B49">
        <w:t xml:space="preserve"> </w:t>
      </w:r>
      <w:proofErr w:type="spellStart"/>
      <w:r w:rsidRPr="00625B49">
        <w:t>koefisien</w:t>
      </w:r>
      <w:proofErr w:type="spellEnd"/>
      <w:r w:rsidRPr="00625B49">
        <w:t xml:space="preserve"> </w:t>
      </w:r>
      <w:proofErr w:type="spellStart"/>
      <w:r w:rsidRPr="00625B49">
        <w:t>determinasi</w:t>
      </w:r>
      <w:proofErr w:type="spellEnd"/>
      <w:r w:rsidRPr="00625B49">
        <w:t xml:space="preserve"> </w:t>
      </w:r>
      <m:oMath>
        <m:d>
          <m:dPr>
            <m:ctrlPr>
              <w:rPr>
                <w:rFonts w:ascii="Cambria Math" w:hAnsi="Cambria Math"/>
                <w:i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R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d>
      </m:oMath>
      <w:r w:rsidRPr="00625B49">
        <w:t xml:space="preserve"> yang tinggi. </w:t>
      </w:r>
      <w:r w:rsidRPr="00625B49">
        <w:rPr>
          <w:i/>
          <w:iCs/>
        </w:rPr>
        <w:t xml:space="preserve">Generalized Cross Validation(GCV) </w:t>
      </w:r>
      <w:proofErr w:type="spellStart"/>
      <w:r w:rsidRPr="00625B49">
        <w:t>didefiniskan</w:t>
      </w:r>
      <w:proofErr w:type="spellEnd"/>
      <w:r w:rsidRPr="00625B49">
        <w:t xml:space="preserve"> </w:t>
      </w:r>
      <w:proofErr w:type="spellStart"/>
      <w:r w:rsidRPr="00625B49">
        <w:t>sebagai</w:t>
      </w:r>
      <w:proofErr w:type="spellEnd"/>
      <w:r w:rsidRPr="00625B49">
        <w:t xml:space="preserve"> </w:t>
      </w:r>
      <w:proofErr w:type="spellStart"/>
      <w:r w:rsidRPr="00625B49">
        <w:t>berikut</w:t>
      </w:r>
      <w:proofErr w:type="spellEnd"/>
      <w:r w:rsidRPr="00625B49">
        <w:t xml:space="preserve">: </w:t>
      </w:r>
    </w:p>
    <w:p w:rsidR="00B13161" w:rsidRPr="00625B49" w:rsidRDefault="00B13161" w:rsidP="00755571">
      <w:pPr>
        <w:pStyle w:val="Default"/>
        <w:jc w:val="both"/>
        <w:rPr>
          <w:color w:val="auto"/>
          <w:lang w:val="id-ID"/>
        </w:rPr>
      </w:pPr>
    </w:p>
    <w:p w:rsidR="00377846" w:rsidRPr="00625B49" w:rsidRDefault="00B13161" w:rsidP="002921D4">
      <w:pPr>
        <w:pStyle w:val="ListParagraph"/>
        <w:spacing w:line="240" w:lineRule="auto"/>
        <w:ind w:left="0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hAnsi="Cambria Math"/>
            <w:sz w:val="24"/>
            <w:szCs w:val="24"/>
          </w:rPr>
          <m:t xml:space="preserve">GCV 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  <w:sz w:val="24"/>
                <w:szCs w:val="24"/>
              </w:rPr>
              <m:t>J</m:t>
            </m:r>
          </m:e>
        </m:d>
        <m:r>
          <w:rPr>
            <w:rFonts w:ascii="Cambria Math" w:hAnsi="Cambria Math"/>
            <w:sz w:val="24"/>
            <w:szCs w:val="24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-1</m:t>
                </m:r>
              </m:sup>
            </m:sSup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sup>
              <m:e>
                <m:r>
                  <w:rPr>
                    <w:rFonts w:ascii="Cambria Math" w:hAnsi="Cambria Math"/>
                    <w:sz w:val="24"/>
                    <w:szCs w:val="24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m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f</m:t>
                        </m:r>
                      </m:sub>
                    </m:sSub>
                  </m:e>
                </m:acc>
              </m:e>
            </m:nary>
            <m:r>
              <w:rPr>
                <w:rFonts w:ascii="Cambria Math" w:hAnsi="Cambria Math"/>
                <w:sz w:val="24"/>
                <w:szCs w:val="24"/>
              </w:rPr>
              <m:t>(J,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x</m:t>
                </m:r>
              </m:e>
              <m:sub>
                <m:r>
                  <w:rPr>
                    <w:rFonts w:ascii="Cambria Math" w:hAnsi="Cambria Math"/>
                    <w:sz w:val="24"/>
                    <w:szCs w:val="24"/>
                  </w:rPr>
                  <m:t>i</m:t>
                </m:r>
              </m:sub>
            </m:sSub>
            <m:r>
              <w:rPr>
                <w:rFonts w:ascii="Cambria Math" w:hAnsi="Cambria Math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hAnsi="Cambria Math"/>
                <w:sz w:val="24"/>
                <w:szCs w:val="24"/>
              </w:rPr>
              <m:t>[1-(</m:t>
            </m:r>
            <m:f>
              <m:fPr>
                <m:ctrlPr>
                  <w:rPr>
                    <w:rFonts w:ascii="Cambria Math" w:hAnsi="Cambria Math"/>
                    <w:i/>
                  </w:rPr>
                </m:ctrlPr>
              </m:fPr>
              <m:num>
                <m:r>
                  <w:rPr>
                    <w:rFonts w:ascii="Cambria Math" w:hAnsi="Cambria Math"/>
                    <w:sz w:val="24"/>
                    <w:szCs w:val="24"/>
                  </w:rPr>
                  <m:t>tra,e(A(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)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-1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t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)</m:t>
                </m:r>
              </m:num>
              <m:den>
                <m:r>
                  <w:rPr>
                    <w:rFonts w:ascii="Cambria Math" w:hAnsi="Cambria Math"/>
                    <w:sz w:val="24"/>
                    <w:szCs w:val="24"/>
                  </w:rPr>
                  <m:t>n</m:t>
                </m:r>
              </m:den>
            </m:f>
            <m:r>
              <w:rPr>
                <w:rFonts w:ascii="Cambria Math" w:hAnsi="Cambria Math"/>
                <w:sz w:val="24"/>
                <w:szCs w:val="24"/>
              </w:rPr>
              <m:t>)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]</m:t>
                </m:r>
              </m:e>
              <m:sup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</m:sup>
            </m:sSup>
          </m:den>
        </m:f>
      </m:oMath>
      <w:r w:rsidR="00D53DEB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53DEB">
        <w:rPr>
          <w:rFonts w:ascii="Times New Roman" w:eastAsiaTheme="minorEastAsia" w:hAnsi="Times New Roman"/>
          <w:sz w:val="24"/>
          <w:szCs w:val="24"/>
        </w:rPr>
        <w:tab/>
      </w:r>
      <w:r w:rsidR="00FD6B3F">
        <w:rPr>
          <w:rFonts w:ascii="Times New Roman" w:eastAsiaTheme="minorEastAsia" w:hAnsi="Times New Roman"/>
          <w:sz w:val="24"/>
          <w:szCs w:val="24"/>
          <w:lang w:val="id-ID"/>
        </w:rPr>
        <w:t xml:space="preserve">       </w:t>
      </w:r>
      <w:r w:rsidRPr="00625B49">
        <w:rPr>
          <w:rFonts w:ascii="Times New Roman" w:eastAsiaTheme="minorEastAsia" w:hAnsi="Times New Roman"/>
          <w:sz w:val="24"/>
          <w:szCs w:val="24"/>
        </w:rPr>
        <w:t>(4)</w:t>
      </w:r>
    </w:p>
    <w:p w:rsidR="00755571" w:rsidRPr="00625B49" w:rsidRDefault="00B13161" w:rsidP="00755571">
      <w:pPr>
        <w:pStyle w:val="Default"/>
        <w:jc w:val="both"/>
        <w:rPr>
          <w:lang w:val="id-ID"/>
        </w:rPr>
      </w:pPr>
      <w:proofErr w:type="spellStart"/>
      <w:r w:rsidRPr="00625B49">
        <w:t>Nilai</w:t>
      </w:r>
      <w:proofErr w:type="spellEnd"/>
      <w:r w:rsidRPr="00625B49">
        <w:t xml:space="preserve"> GCV </w:t>
      </w:r>
      <w:proofErr w:type="spellStart"/>
      <w:r w:rsidRPr="00625B49">
        <w:t>terkecil</w:t>
      </w:r>
      <w:proofErr w:type="spellEnd"/>
      <w:r w:rsidRPr="00625B49">
        <w:t xml:space="preserve"> </w:t>
      </w:r>
      <w:proofErr w:type="spellStart"/>
      <w:r w:rsidRPr="00625B49">
        <w:t>akan</w:t>
      </w:r>
      <w:proofErr w:type="spellEnd"/>
      <w:r w:rsidRPr="00625B49">
        <w:t xml:space="preserve"> </w:t>
      </w:r>
      <w:proofErr w:type="spellStart"/>
      <w:r w:rsidRPr="00625B49">
        <w:t>menghasilkan</w:t>
      </w:r>
      <w:proofErr w:type="spellEnd"/>
      <w:r w:rsidRPr="00625B49">
        <w:t xml:space="preserve"> </w:t>
      </w:r>
      <w:proofErr w:type="spellStart"/>
      <w:r w:rsidRPr="00625B49">
        <w:t>nilai</w:t>
      </w:r>
      <w:proofErr w:type="spellEnd"/>
      <w:r w:rsidRPr="00625B49">
        <w:t xml:space="preserve"> </w:t>
      </w:r>
      <w:r w:rsidR="00C519C1">
        <w:rPr>
          <w:lang w:val="id-ID"/>
        </w:rPr>
        <w:t xml:space="preserve"> h</w:t>
      </w:r>
      <w:r w:rsidRPr="00625B49">
        <w:t xml:space="preserve"> ya</w:t>
      </w:r>
      <w:r w:rsidR="0085593A" w:rsidRPr="00625B49">
        <w:t xml:space="preserve">ng optimal </w:t>
      </w:r>
      <w:r w:rsidR="0085593A" w:rsidRPr="00625B49">
        <w:rPr>
          <w:lang w:val="id-ID"/>
        </w:rPr>
        <w:t xml:space="preserve">[2]. </w:t>
      </w:r>
    </w:p>
    <w:p w:rsidR="0085593A" w:rsidRPr="00625B49" w:rsidRDefault="0085593A" w:rsidP="00755571">
      <w:pPr>
        <w:pStyle w:val="Default"/>
        <w:jc w:val="both"/>
        <w:rPr>
          <w:lang w:val="id-ID"/>
        </w:rPr>
      </w:pPr>
    </w:p>
    <w:p w:rsidR="00B13161" w:rsidRPr="00625B49" w:rsidRDefault="00B13161" w:rsidP="000C1AEB">
      <w:pPr>
        <w:pStyle w:val="Default"/>
        <w:ind w:firstLine="426"/>
        <w:jc w:val="both"/>
      </w:pPr>
      <w:proofErr w:type="spellStart"/>
      <w:r w:rsidRPr="00625B49">
        <w:t>Selanjutnya</w:t>
      </w:r>
      <w:proofErr w:type="spellEnd"/>
      <w:r w:rsidRPr="00625B49">
        <w:t xml:space="preserve"> </w:t>
      </w:r>
      <w:proofErr w:type="spellStart"/>
      <w:r w:rsidRPr="00625B49">
        <w:t>kriteria</w:t>
      </w:r>
      <w:proofErr w:type="spellEnd"/>
      <w:r w:rsidRPr="00625B49">
        <w:t xml:space="preserve"> </w:t>
      </w:r>
      <w:proofErr w:type="spellStart"/>
      <w:r w:rsidRPr="00625B49">
        <w:t>untuk</w:t>
      </w:r>
      <w:proofErr w:type="spellEnd"/>
      <w:r w:rsidRPr="00625B49">
        <w:t xml:space="preserve"> </w:t>
      </w:r>
      <w:proofErr w:type="spellStart"/>
      <w:r w:rsidRPr="00625B49">
        <w:t>mentukan</w:t>
      </w:r>
      <w:proofErr w:type="spellEnd"/>
      <w:r w:rsidRPr="00625B49">
        <w:t xml:space="preserve"> estimator </w:t>
      </w:r>
      <w:proofErr w:type="spellStart"/>
      <w:r w:rsidRPr="00625B49">
        <w:t>terbaik</w:t>
      </w:r>
      <w:proofErr w:type="spellEnd"/>
      <w:r w:rsidRPr="00625B49">
        <w:t xml:space="preserve"> </w:t>
      </w:r>
      <w:proofErr w:type="spellStart"/>
      <w:r w:rsidRPr="00625B49">
        <w:t>dalam</w:t>
      </w:r>
      <w:proofErr w:type="spellEnd"/>
      <w:r w:rsidRPr="00625B49">
        <w:t xml:space="preserve"> model </w:t>
      </w:r>
      <w:proofErr w:type="spellStart"/>
      <w:r w:rsidRPr="00625B49">
        <w:t>regresi</w:t>
      </w:r>
      <w:proofErr w:type="spellEnd"/>
      <w:r w:rsidRPr="00625B49">
        <w:t xml:space="preserve"> </w:t>
      </w:r>
      <w:proofErr w:type="spellStart"/>
      <w:r w:rsidRPr="00625B49">
        <w:t>antara</w:t>
      </w:r>
      <w:proofErr w:type="spellEnd"/>
      <w:r w:rsidRPr="00625B49">
        <w:t xml:space="preserve"> lain </w:t>
      </w:r>
      <w:proofErr w:type="spellStart"/>
      <w:r w:rsidRPr="00625B49">
        <w:t>nilai</w:t>
      </w:r>
      <w:proofErr w:type="spellEnd"/>
      <w:r w:rsidRPr="00625B49">
        <w:t xml:space="preserve"> </w:t>
      </w:r>
      <w:r w:rsidRPr="00625B49">
        <w:rPr>
          <w:i/>
          <w:iCs/>
        </w:rPr>
        <w:t xml:space="preserve">Mean Square Error (MSE) </w:t>
      </w:r>
      <w:proofErr w:type="spellStart"/>
      <w:r w:rsidRPr="00625B49">
        <w:t>dan</w:t>
      </w:r>
      <w:proofErr w:type="spellEnd"/>
      <w:r w:rsidRPr="00625B49">
        <w:t xml:space="preserve"> </w:t>
      </w:r>
      <w:proofErr w:type="spellStart"/>
      <w:r w:rsidRPr="00625B49">
        <w:t>nilai</w:t>
      </w:r>
      <w:proofErr w:type="spellEnd"/>
      <w:r w:rsidRPr="00625B49">
        <w:t xml:space="preserve"> </w:t>
      </w:r>
      <w:proofErr w:type="spellStart"/>
      <w:r w:rsidRPr="00625B49">
        <w:t>koefisien</w:t>
      </w:r>
      <w:proofErr w:type="spellEnd"/>
      <w:r w:rsidRPr="00625B49">
        <w:t xml:space="preserve"> </w:t>
      </w:r>
      <w:proofErr w:type="spellStart"/>
      <w:r w:rsidRPr="00625B49">
        <w:t>determinasi</w:t>
      </w:r>
      <w:proofErr w:type="spellEnd"/>
      <w:r w:rsidRPr="00625B49">
        <w:t xml:space="preserve"> </w:t>
      </w:r>
      <w:r w:rsidRPr="00625B49">
        <w:rPr>
          <w:i/>
          <w:iCs/>
        </w:rPr>
        <w:t xml:space="preserve">R-Square </w:t>
      </w:r>
      <w:r w:rsidRPr="00625B49">
        <w:t>(R</w:t>
      </w:r>
      <w:r w:rsidRPr="00625B49">
        <w:rPr>
          <w:vertAlign w:val="superscript"/>
        </w:rPr>
        <w:t>2</w:t>
      </w:r>
      <w:r w:rsidRPr="00625B49">
        <w:t xml:space="preserve">). </w:t>
      </w:r>
      <w:proofErr w:type="spellStart"/>
      <w:r w:rsidRPr="00625B49">
        <w:t>Kebaikan</w:t>
      </w:r>
      <w:proofErr w:type="spellEnd"/>
      <w:r w:rsidRPr="00625B49">
        <w:t xml:space="preserve"> </w:t>
      </w:r>
      <w:proofErr w:type="spellStart"/>
      <w:r w:rsidRPr="00625B49">
        <w:t>suatu</w:t>
      </w:r>
      <w:proofErr w:type="spellEnd"/>
      <w:r w:rsidRPr="00625B49">
        <w:t xml:space="preserve"> </w:t>
      </w:r>
      <w:proofErr w:type="spellStart"/>
      <w:r w:rsidRPr="00625B49">
        <w:t>penduga</w:t>
      </w:r>
      <w:proofErr w:type="spellEnd"/>
      <w:r w:rsidRPr="00625B49">
        <w:t xml:space="preserve"> </w:t>
      </w:r>
      <w:proofErr w:type="spellStart"/>
      <w:r w:rsidRPr="00625B49">
        <w:t>dapat</w:t>
      </w:r>
      <w:proofErr w:type="spellEnd"/>
      <w:r w:rsidRPr="00625B49">
        <w:t xml:space="preserve"> </w:t>
      </w:r>
      <w:proofErr w:type="spellStart"/>
      <w:r w:rsidRPr="00625B49">
        <w:t>dilihat</w:t>
      </w:r>
      <w:proofErr w:type="spellEnd"/>
      <w:r w:rsidRPr="00625B49">
        <w:t xml:space="preserve"> </w:t>
      </w:r>
      <w:proofErr w:type="spellStart"/>
      <w:r w:rsidRPr="00625B49">
        <w:t>dari</w:t>
      </w:r>
      <w:proofErr w:type="spellEnd"/>
      <w:r w:rsidRPr="00625B49">
        <w:t xml:space="preserve"> </w:t>
      </w:r>
      <w:proofErr w:type="spellStart"/>
      <w:r w:rsidRPr="00625B49">
        <w:t>tingkat</w:t>
      </w:r>
      <w:proofErr w:type="spellEnd"/>
      <w:r w:rsidRPr="00625B49">
        <w:t xml:space="preserve"> </w:t>
      </w:r>
      <w:proofErr w:type="spellStart"/>
      <w:r w:rsidRPr="00625B49">
        <w:t>kesalahannya</w:t>
      </w:r>
      <w:proofErr w:type="spellEnd"/>
      <w:r w:rsidRPr="00625B49">
        <w:t xml:space="preserve">. </w:t>
      </w:r>
      <w:proofErr w:type="spellStart"/>
      <w:r w:rsidRPr="00625B49">
        <w:t>Semakin</w:t>
      </w:r>
      <w:proofErr w:type="spellEnd"/>
      <w:r w:rsidRPr="00625B49">
        <w:t xml:space="preserve"> </w:t>
      </w:r>
      <w:proofErr w:type="spellStart"/>
      <w:r w:rsidRPr="00625B49">
        <w:t>kecil</w:t>
      </w:r>
      <w:proofErr w:type="spellEnd"/>
      <w:r w:rsidRPr="00625B49">
        <w:t xml:space="preserve"> </w:t>
      </w:r>
      <w:proofErr w:type="spellStart"/>
      <w:r w:rsidRPr="00625B49">
        <w:t>tingkat</w:t>
      </w:r>
      <w:proofErr w:type="spellEnd"/>
      <w:r w:rsidRPr="00625B49">
        <w:t xml:space="preserve"> </w:t>
      </w:r>
      <w:proofErr w:type="spellStart"/>
      <w:r w:rsidRPr="00625B49">
        <w:t>kesalahan</w:t>
      </w:r>
      <w:proofErr w:type="spellEnd"/>
      <w:r w:rsidRPr="00625B49">
        <w:t xml:space="preserve"> </w:t>
      </w:r>
      <w:proofErr w:type="spellStart"/>
      <w:r w:rsidRPr="00625B49">
        <w:t>suatu</w:t>
      </w:r>
      <w:proofErr w:type="spellEnd"/>
      <w:r w:rsidRPr="00625B49">
        <w:t xml:space="preserve"> </w:t>
      </w:r>
      <w:proofErr w:type="spellStart"/>
      <w:r w:rsidRPr="00625B49">
        <w:t>pendugaan</w:t>
      </w:r>
      <w:proofErr w:type="spellEnd"/>
      <w:r w:rsidRPr="00625B49">
        <w:t xml:space="preserve"> </w:t>
      </w:r>
      <w:proofErr w:type="spellStart"/>
      <w:r w:rsidRPr="00625B49">
        <w:t>maka</w:t>
      </w:r>
      <w:proofErr w:type="spellEnd"/>
      <w:r w:rsidRPr="00625B49">
        <w:t xml:space="preserve"> </w:t>
      </w:r>
      <w:proofErr w:type="spellStart"/>
      <w:r w:rsidRPr="00625B49">
        <w:t>semakin</w:t>
      </w:r>
      <w:proofErr w:type="spellEnd"/>
      <w:r w:rsidRPr="00625B49">
        <w:t xml:space="preserve"> </w:t>
      </w:r>
      <w:proofErr w:type="spellStart"/>
      <w:r w:rsidRPr="00625B49">
        <w:t>baik</w:t>
      </w:r>
      <w:proofErr w:type="spellEnd"/>
      <w:r w:rsidRPr="00625B49">
        <w:t xml:space="preserve"> </w:t>
      </w:r>
      <w:proofErr w:type="spellStart"/>
      <w:r w:rsidRPr="00625B49">
        <w:t>estimas</w:t>
      </w:r>
      <w:r w:rsidR="0085593A" w:rsidRPr="00625B49">
        <w:t>inya</w:t>
      </w:r>
      <w:proofErr w:type="spellEnd"/>
      <w:r w:rsidR="0085593A" w:rsidRPr="00625B49">
        <w:t xml:space="preserve">. </w:t>
      </w:r>
      <w:r w:rsidR="0085593A" w:rsidRPr="00625B49">
        <w:rPr>
          <w:lang w:val="id-ID"/>
        </w:rPr>
        <w:t xml:space="preserve">[1] </w:t>
      </w:r>
      <w:r w:rsidRPr="00625B49">
        <w:t xml:space="preserve">MSE </w:t>
      </w:r>
      <w:proofErr w:type="spellStart"/>
      <w:r w:rsidRPr="00625B49">
        <w:t>didefinisikan</w:t>
      </w:r>
      <w:proofErr w:type="spellEnd"/>
      <w:r w:rsidRPr="00625B49">
        <w:t xml:space="preserve"> </w:t>
      </w:r>
      <w:proofErr w:type="spellStart"/>
      <w:r w:rsidRPr="00625B49">
        <w:t>sebagai</w:t>
      </w:r>
      <w:proofErr w:type="spellEnd"/>
      <w:r w:rsidRPr="00625B49">
        <w:t xml:space="preserve"> </w:t>
      </w:r>
      <w:proofErr w:type="spellStart"/>
      <w:r w:rsidRPr="00625B49">
        <w:t>berikut</w:t>
      </w:r>
      <w:proofErr w:type="spellEnd"/>
      <w:r w:rsidRPr="00625B49">
        <w:t>:</w:t>
      </w:r>
    </w:p>
    <w:p w:rsidR="00B13161" w:rsidRPr="00625B49" w:rsidRDefault="00B13161" w:rsidP="00755571">
      <w:pPr>
        <w:pStyle w:val="Default"/>
        <w:jc w:val="both"/>
        <w:rPr>
          <w:rFonts w:eastAsiaTheme="minorEastAsia"/>
          <w:color w:val="auto"/>
        </w:rPr>
      </w:pPr>
      <m:oMath>
        <m:r>
          <w:rPr>
            <w:rFonts w:ascii="Cambria Math" w:hAnsi="Cambria Math"/>
            <w:color w:val="auto"/>
          </w:rPr>
          <w:lastRenderedPageBreak/>
          <m:t>MSE=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1</m:t>
            </m:r>
          </m:num>
          <m:den>
            <m:r>
              <w:rPr>
                <w:rFonts w:ascii="Cambria Math" w:hAnsi="Cambria Math"/>
                <w:color w:val="auto"/>
              </w:rPr>
              <m:t>n</m:t>
            </m:r>
          </m:den>
        </m:f>
        <m:nary>
          <m:naryPr>
            <m:chr m:val="∑"/>
            <m:limLoc m:val="subSup"/>
            <m:ctrlPr>
              <w:rPr>
                <w:rFonts w:ascii="Cambria Math" w:hAnsi="Cambria Math"/>
                <w:i/>
              </w:rPr>
            </m:ctrlPr>
          </m:naryPr>
          <m:sub>
            <m:r>
              <w:rPr>
                <w:rFonts w:ascii="Cambria Math" w:hAnsi="Cambria Math"/>
                <w:color w:val="auto"/>
              </w:rPr>
              <m:t>i=1</m:t>
            </m:r>
          </m:sub>
          <m:sup>
            <m:r>
              <w:rPr>
                <w:rFonts w:ascii="Cambria Math" w:hAnsi="Cambria Math"/>
                <w:color w:val="auto"/>
              </w:rPr>
              <m:t>n</m:t>
            </m:r>
          </m:sup>
          <m:e>
            <m:r>
              <w:rPr>
                <w:rFonts w:ascii="Cambria Math" w:hAnsi="Cambria Math"/>
                <w:color w:val="auto"/>
              </w:rPr>
              <m:t>(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  <w:color w:val="auto"/>
                  </w:rPr>
                  <m:t>y</m:t>
                </m:r>
              </m:e>
              <m:sub>
                <m:r>
                  <w:rPr>
                    <w:rFonts w:ascii="Cambria Math" w:hAnsi="Cambria Math"/>
                    <w:color w:val="auto"/>
                  </w:rPr>
                  <m:t>i</m:t>
                </m:r>
              </m:sub>
            </m:sSub>
            <m:r>
              <w:rPr>
                <w:rFonts w:ascii="Cambria Math" w:hAnsi="Cambria Math"/>
                <w:color w:val="auto"/>
              </w:rPr>
              <m:t>-</m:t>
            </m:r>
            <m:acc>
              <m:accPr>
                <m:ctrlPr>
                  <w:rPr>
                    <w:rFonts w:ascii="Cambria Math" w:hAnsi="Cambria Math"/>
                    <w:i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 xml:space="preserve">i </m:t>
                    </m:r>
                  </m:sub>
                </m:sSub>
              </m:e>
            </m:acc>
          </m:e>
        </m:nary>
        <m:sSup>
          <m:sSupPr>
            <m:ctrlPr>
              <w:rPr>
                <w:rFonts w:ascii="Cambria Math" w:eastAsiaTheme="minorEastAsia" w:hAnsi="Cambria Math"/>
                <w:i/>
              </w:rPr>
            </m:ctrlPr>
          </m:sSupPr>
          <m:e>
            <m:r>
              <w:rPr>
                <w:rFonts w:ascii="Cambria Math" w:eastAsiaTheme="minorEastAsia" w:hAnsi="Cambria Math"/>
                <w:color w:val="auto"/>
              </w:rPr>
              <m:t>)</m:t>
            </m:r>
          </m:e>
          <m:sup>
            <m:r>
              <w:rPr>
                <w:rFonts w:ascii="Cambria Math" w:eastAsiaTheme="minorEastAsia" w:hAnsi="Cambria Math"/>
                <w:color w:val="auto"/>
              </w:rPr>
              <m:t>2</m:t>
            </m:r>
          </m:sup>
        </m:sSup>
      </m:oMath>
      <w:r w:rsidRPr="00625B49">
        <w:rPr>
          <w:rFonts w:eastAsiaTheme="minorEastAsia"/>
          <w:color w:val="auto"/>
        </w:rPr>
        <w:tab/>
      </w:r>
      <w:r w:rsidR="001D7122">
        <w:rPr>
          <w:rFonts w:eastAsiaTheme="minorEastAsia"/>
          <w:color w:val="auto"/>
          <w:lang w:val="id-ID"/>
        </w:rPr>
        <w:tab/>
      </w:r>
      <w:r w:rsidRPr="00625B49">
        <w:rPr>
          <w:rFonts w:eastAsiaTheme="minorEastAsia"/>
          <w:color w:val="auto"/>
        </w:rPr>
        <w:t>(5)</w:t>
      </w:r>
    </w:p>
    <w:p w:rsidR="00B13161" w:rsidRPr="00625B49" w:rsidRDefault="00B13161" w:rsidP="00755571">
      <w:pPr>
        <w:pStyle w:val="Default"/>
        <w:jc w:val="both"/>
        <w:rPr>
          <w:color w:val="auto"/>
        </w:rPr>
      </w:pPr>
      <w:proofErr w:type="spellStart"/>
      <w:r w:rsidRPr="00625B49">
        <w:rPr>
          <w:color w:val="auto"/>
        </w:rPr>
        <w:t>sedangkan</w:t>
      </w:r>
      <w:proofErr w:type="spellEnd"/>
      <w:r w:rsidRPr="00625B49">
        <w:rPr>
          <w:color w:val="auto"/>
        </w:rPr>
        <w:t xml:space="preserve"> </w:t>
      </w:r>
      <w:proofErr w:type="spellStart"/>
      <w:r w:rsidRPr="00625B49">
        <w:rPr>
          <w:color w:val="auto"/>
        </w:rPr>
        <w:t>koefisen</w:t>
      </w:r>
      <w:proofErr w:type="spellEnd"/>
      <w:r w:rsidRPr="00625B49">
        <w:rPr>
          <w:color w:val="auto"/>
        </w:rPr>
        <w:t xml:space="preserve"> </w:t>
      </w:r>
      <w:proofErr w:type="spellStart"/>
      <w:r w:rsidRPr="00625B49">
        <w:rPr>
          <w:color w:val="auto"/>
        </w:rPr>
        <w:t>determinasi</w:t>
      </w:r>
      <w:proofErr w:type="spellEnd"/>
      <w:r w:rsidRPr="00625B49">
        <w:rPr>
          <w:color w:val="auto"/>
        </w:rPr>
        <w:t xml:space="preserve"> </w:t>
      </w:r>
      <w:proofErr w:type="spellStart"/>
      <w:r w:rsidRPr="00625B49">
        <w:rPr>
          <w:color w:val="auto"/>
        </w:rPr>
        <w:t>didefinisikan</w:t>
      </w:r>
      <w:proofErr w:type="spellEnd"/>
      <w:r w:rsidRPr="00625B49">
        <w:rPr>
          <w:color w:val="auto"/>
        </w:rPr>
        <w:t xml:space="preserve"> </w:t>
      </w:r>
      <w:proofErr w:type="spellStart"/>
      <w:r w:rsidRPr="00625B49">
        <w:rPr>
          <w:color w:val="auto"/>
        </w:rPr>
        <w:t>sebagi</w:t>
      </w:r>
      <w:proofErr w:type="spellEnd"/>
      <w:r w:rsidRPr="00625B49">
        <w:rPr>
          <w:color w:val="auto"/>
        </w:rPr>
        <w:t xml:space="preserve"> </w:t>
      </w:r>
      <w:proofErr w:type="spellStart"/>
      <w:r w:rsidRPr="00625B49">
        <w:rPr>
          <w:color w:val="auto"/>
        </w:rPr>
        <w:t>berikut</w:t>
      </w:r>
      <w:proofErr w:type="spellEnd"/>
      <w:r w:rsidRPr="00625B49">
        <w:rPr>
          <w:color w:val="auto"/>
        </w:rPr>
        <w:t xml:space="preserve">: </w:t>
      </w:r>
    </w:p>
    <w:p w:rsidR="00B13161" w:rsidRPr="00625B49" w:rsidRDefault="00262774" w:rsidP="00755571">
      <w:pPr>
        <w:pStyle w:val="Default"/>
        <w:jc w:val="both"/>
      </w:pPr>
      <m:oMath>
        <m:sSup>
          <m:sSupPr>
            <m:ctrlPr>
              <w:rPr>
                <w:rFonts w:ascii="Cambria Math" w:hAnsi="Cambria Math"/>
                <w:i/>
              </w:rPr>
            </m:ctrlPr>
          </m:sSupPr>
          <m:e>
            <m:r>
              <w:rPr>
                <w:rFonts w:ascii="Cambria Math" w:hAnsi="Cambria Math"/>
                <w:color w:val="auto"/>
              </w:rPr>
              <m:t>R</m:t>
            </m:r>
          </m:e>
          <m:sup>
            <m:r>
              <w:rPr>
                <w:rFonts w:ascii="Cambria Math" w:hAnsi="Cambria Math"/>
                <w:color w:val="auto"/>
              </w:rPr>
              <m:t>2</m:t>
            </m:r>
          </m:sup>
        </m:sSup>
        <m:r>
          <w:rPr>
            <w:rFonts w:ascii="Cambria Math" w:hAns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w:rPr>
                <w:rFonts w:ascii="Cambria Math" w:hAnsi="Cambria Math"/>
                <w:color w:val="auto"/>
              </w:rPr>
              <m:t>SSR</m:t>
            </m:r>
          </m:num>
          <m:den>
            <m:r>
              <w:rPr>
                <w:rFonts w:ascii="Cambria Math" w:hAnsi="Cambria Math"/>
                <w:color w:val="auto"/>
              </w:rPr>
              <m:t>SST</m:t>
            </m:r>
          </m:den>
        </m:f>
        <m:r>
          <w:rPr>
            <w:rFonts w:ascii="Cambria Math" w:hAnsi="Cambria Math"/>
            <w:color w:val="auto"/>
          </w:rPr>
          <m:t>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  <w:color w:val="auto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n</m:t>
                </m:r>
              </m:sup>
              <m:e>
                <m:r>
                  <w:rPr>
                    <w:rFonts w:ascii="Cambria Math" w:hAnsi="Cambria Math"/>
                    <w:color w:val="auto"/>
                  </w:rPr>
                  <m:t>(</m:t>
                </m:r>
                <m:acc>
                  <m:accPr>
                    <m:ctrlPr>
                      <w:rPr>
                        <w:rFonts w:ascii="Cambria Math" w:hAnsi="Cambria Math"/>
                        <w:i/>
                      </w:rPr>
                    </m:ctrlPr>
                  </m:accPr>
                  <m:e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color w:val="auto"/>
                          </w:rPr>
                          <m:t>y</m:t>
                        </m:r>
                      </m:e>
                      <m:sub>
                        <m:r>
                          <w:rPr>
                            <w:rFonts w:ascii="Cambria Math" w:hAnsi="Cambria Math"/>
                            <w:color w:val="auto"/>
                          </w:rPr>
                          <m:t>i</m:t>
                        </m:r>
                      </m:sub>
                    </m:sSub>
                  </m:e>
                </m:acc>
              </m:e>
            </m:nary>
            <m:r>
              <w:rPr>
                <w:rFonts w:ascii="Cambria Math" w:hAnsi="Cambria Math"/>
                <w:color w:val="auto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color w:val="auto"/>
                  </w:rPr>
                  <m:t xml:space="preserve">y 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num>
          <m:den>
            <m:nary>
              <m:naryPr>
                <m:chr m:val="∑"/>
                <m:limLoc m:val="subSup"/>
                <m:ctrlPr>
                  <w:rPr>
                    <w:rFonts w:ascii="Cambria Math" w:hAnsi="Cambria Math"/>
                    <w:i/>
                  </w:rPr>
                </m:ctrlPr>
              </m:naryPr>
              <m:sub>
                <m:r>
                  <w:rPr>
                    <w:rFonts w:ascii="Cambria Math" w:hAnsi="Cambria Math"/>
                    <w:color w:val="auto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color w:val="auto"/>
                  </w:rPr>
                  <m:t>n</m:t>
                </m:r>
              </m:sup>
              <m:e>
                <m:r>
                  <w:rPr>
                    <w:rFonts w:ascii="Cambria Math" w:hAnsi="Cambria Math"/>
                    <w:color w:val="auto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color w:val="auto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  <w:color w:val="auto"/>
                      </w:rPr>
                      <m:t>i</m:t>
                    </m:r>
                  </m:sub>
                </m:sSub>
              </m:e>
            </m:nary>
            <m:r>
              <w:rPr>
                <w:rFonts w:ascii="Cambria Math" w:hAnsi="Cambria Math"/>
                <w:color w:val="auto"/>
              </w:rPr>
              <m:t>-</m:t>
            </m:r>
            <m:acc>
              <m:accPr>
                <m:chr m:val="̅"/>
                <m:ctrlPr>
                  <w:rPr>
                    <w:rFonts w:ascii="Cambria Math" w:hAnsi="Cambria Math"/>
                    <w:i/>
                  </w:rPr>
                </m:ctrlPr>
              </m:accPr>
              <m:e>
                <m:r>
                  <w:rPr>
                    <w:rFonts w:ascii="Cambria Math" w:hAnsi="Cambria Math"/>
                    <w:color w:val="auto"/>
                  </w:rPr>
                  <m:t>y</m:t>
                </m:r>
              </m:e>
            </m:acc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  <w:color w:val="auto"/>
                  </w:rPr>
                  <m:t>)</m:t>
                </m:r>
              </m:e>
              <m:sup>
                <m:r>
                  <w:rPr>
                    <w:rFonts w:ascii="Cambria Math" w:hAnsi="Cambria Math"/>
                    <w:color w:val="auto"/>
                  </w:rPr>
                  <m:t>2</m:t>
                </m:r>
              </m:sup>
            </m:sSup>
          </m:den>
        </m:f>
      </m:oMath>
      <w:r w:rsidR="00B13161" w:rsidRPr="00625B49">
        <w:t xml:space="preserve"> </w:t>
      </w:r>
      <w:r w:rsidR="00B13161" w:rsidRPr="00625B49">
        <w:tab/>
      </w:r>
      <w:r w:rsidR="001D7122">
        <w:rPr>
          <w:lang w:val="id-ID"/>
        </w:rPr>
        <w:tab/>
      </w:r>
      <w:r w:rsidR="00B13161" w:rsidRPr="00625B49">
        <w:t>(6)</w:t>
      </w:r>
    </w:p>
    <w:p w:rsidR="00FD6B3F" w:rsidRPr="00625B49" w:rsidRDefault="00FD6B3F" w:rsidP="00755571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4EA3" w:rsidRPr="00625B49" w:rsidRDefault="00734EA3" w:rsidP="00E27D3E">
      <w:pPr>
        <w:pStyle w:val="ListParagraph"/>
        <w:autoSpaceDE w:val="0"/>
        <w:autoSpaceDN w:val="0"/>
        <w:adjustRightInd w:val="0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25B49">
        <w:rPr>
          <w:rFonts w:ascii="Times New Roman" w:hAnsi="Times New Roman"/>
          <w:b/>
          <w:sz w:val="24"/>
          <w:szCs w:val="24"/>
        </w:rPr>
        <w:t>METODE PENELITIAN</w:t>
      </w:r>
    </w:p>
    <w:p w:rsidR="0055098E" w:rsidRPr="00625B49" w:rsidRDefault="0055098E" w:rsidP="00755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734EA3" w:rsidRPr="00625B49" w:rsidRDefault="00734EA3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 xml:space="preserve">Data yang </w:t>
      </w:r>
      <w:proofErr w:type="spellStart"/>
      <w:r w:rsidRPr="00625B49">
        <w:rPr>
          <w:rFonts w:ascii="Times New Roman" w:hAnsi="Times New Roman"/>
          <w:sz w:val="24"/>
          <w:szCs w:val="24"/>
        </w:rPr>
        <w:t>digunakan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dalam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 </w:t>
      </w:r>
      <w:proofErr w:type="spellStart"/>
      <w:r w:rsidRPr="00625B49">
        <w:rPr>
          <w:rFonts w:ascii="Times New Roman" w:hAnsi="Times New Roman"/>
          <w:sz w:val="24"/>
          <w:szCs w:val="24"/>
        </w:rPr>
        <w:t>penelitian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ini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adalah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data </w:t>
      </w:r>
      <w:proofErr w:type="spellStart"/>
      <w:r w:rsidRPr="00625B49">
        <w:rPr>
          <w:rFonts w:ascii="Times New Roman" w:hAnsi="Times New Roman"/>
          <w:sz w:val="24"/>
          <w:szCs w:val="24"/>
        </w:rPr>
        <w:t>simulasi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menggunakan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r w:rsidRPr="00625B49">
        <w:rPr>
          <w:rFonts w:ascii="Times New Roman" w:hAnsi="Times New Roman"/>
          <w:i/>
          <w:sz w:val="24"/>
          <w:szCs w:val="24"/>
        </w:rPr>
        <w:t>software</w:t>
      </w:r>
      <w:r w:rsidR="00A6767E">
        <w:rPr>
          <w:rFonts w:ascii="Times New Roman" w:hAnsi="Times New Roman"/>
          <w:i/>
          <w:sz w:val="24"/>
          <w:szCs w:val="24"/>
          <w:lang w:val="id-ID"/>
        </w:rPr>
        <w:t xml:space="preserve"> </w:t>
      </w:r>
      <w:r w:rsidR="00A6767E">
        <w:rPr>
          <w:rFonts w:ascii="Times New Roman" w:hAnsi="Times New Roman"/>
          <w:sz w:val="24"/>
          <w:szCs w:val="24"/>
          <w:lang w:val="id-ID"/>
        </w:rPr>
        <w:t>Matlab 2013b</w:t>
      </w:r>
      <w:r w:rsidRPr="00625B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variabel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bebas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m:oMath>
        <m:r>
          <w:rPr>
            <w:rFonts w:ascii="Cambria Math" w:hAnsi="Cambria Math"/>
            <w:sz w:val="24"/>
            <w:szCs w:val="24"/>
          </w:rPr>
          <m:t>x~U(0,3)</m:t>
        </m:r>
      </m:oMath>
      <w:r w:rsidRPr="00625B49">
        <w:rPr>
          <w:rFonts w:ascii="Times New Roman" w:hAnsi="Times New Roman"/>
          <w:sz w:val="24"/>
          <w:szCs w:val="24"/>
        </w:rPr>
        <w:t xml:space="preserve"> dengan n= 100 yang dipetakan pada data variabel respon </w:t>
      </w:r>
      <m:oMath>
        <m:r>
          <w:rPr>
            <w:rFonts w:ascii="Cambria Math" w:hAnsi="Cambria Math"/>
            <w:sz w:val="24"/>
            <w:szCs w:val="24"/>
          </w:rPr>
          <m:t>(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)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melalui persamaan:</w:t>
      </w:r>
    </w:p>
    <w:p w:rsidR="00734EA3" w:rsidRPr="00625B49" w:rsidRDefault="00262774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34EA3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34EA3" w:rsidRPr="00625B49" w:rsidRDefault="00262774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</m:t>
        </m:r>
        <m:func>
          <m:funcPr>
            <m:ctrlPr>
              <w:rPr>
                <w:rFonts w:ascii="Cambria Math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</w:rPr>
            </m:ctrlPr>
          </m:e>
        </m:func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34EA3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734EA3" w:rsidRDefault="00262774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y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hAnsi="Cambria Math"/>
            <w:sz w:val="24"/>
            <w:szCs w:val="24"/>
          </w:rPr>
          <m:t>=2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x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+1</m:t>
        </m:r>
        <m:r>
          <w:rPr>
            <w:rFonts w:ascii="Cambria Math" w:hAnsi="Cambria Math"/>
            <w:sz w:val="24"/>
            <w:szCs w:val="24"/>
          </w:rPr>
          <m:t>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</w:rPr>
              <m:t>i</m:t>
            </m:r>
          </m:sub>
        </m:sSub>
      </m:oMath>
      <w:r w:rsidR="00734EA3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FD6B3F" w:rsidRPr="00FD6B3F" w:rsidRDefault="00FD6B3F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2921D4" w:rsidRPr="00625B49" w:rsidRDefault="00734EA3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merupakan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galat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dengan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distribusi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,</m:t>
        </m:r>
      </m:oMath>
      <w:r w:rsidR="002921D4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0,0.5</m:t>
            </m:r>
          </m:e>
        </m:d>
      </m:oMath>
      <w:r w:rsidR="002921D4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dan</w:t>
      </w:r>
    </w:p>
    <w:p w:rsidR="00734EA3" w:rsidRDefault="005E790E" w:rsidP="00755571">
      <w:pPr>
        <w:spacing w:after="0" w:line="240" w:lineRule="auto"/>
        <w:jc w:val="both"/>
        <w:rPr>
          <w:rFonts w:ascii="Times New Roman" w:eastAsiaTheme="minorEastAsia" w:hAnsi="Times New Roman"/>
          <w:i/>
          <w:sz w:val="24"/>
          <w:szCs w:val="24"/>
          <w:lang w:val="id-ID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  <m:sSub>
          <m:sSubPr>
            <m:ctrlPr>
              <w:rPr>
                <w:rFonts w:ascii="Cambria Math" w:eastAsiaTheme="minorEastAsia" w:hAnsi="Cambria Math"/>
                <w:i/>
              </w:rPr>
            </m:ctrlPr>
          </m:sSub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ε</m:t>
            </m:r>
          </m:e>
          <m:sub>
            <m:r>
              <w:rPr>
                <w:rFonts w:ascii="Cambria Math" w:eastAsiaTheme="minorEastAsia" w:hAnsi="Cambria Math"/>
                <w:sz w:val="24"/>
                <w:szCs w:val="24"/>
              </w:rPr>
              <m:t>i</m:t>
            </m:r>
          </m:sub>
        </m:sSub>
        <m:r>
          <w:rPr>
            <w:rFonts w:ascii="Cambria Math" w:eastAsiaTheme="minorEastAsia" w:hAnsi="Cambria Math"/>
            <w:sz w:val="24"/>
            <w:szCs w:val="24"/>
          </w:rPr>
          <m:t>~0.9N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0,1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>+0.1N(5,15)</m:t>
        </m:r>
      </m:oMath>
      <w:r w:rsidR="00734EA3" w:rsidRPr="00625B49">
        <w:rPr>
          <w:rFonts w:ascii="Times New Roman" w:eastAsiaTheme="minorEastAsia" w:hAnsi="Times New Roman"/>
          <w:sz w:val="24"/>
          <w:szCs w:val="24"/>
        </w:rPr>
        <w:t>.</w:t>
      </w:r>
      <w:r w:rsidR="00734EA3" w:rsidRPr="00625B49">
        <w:rPr>
          <w:rFonts w:ascii="Times New Roman" w:eastAsiaTheme="minorEastAsia" w:hAnsi="Times New Roman"/>
          <w:i/>
          <w:sz w:val="24"/>
          <w:szCs w:val="24"/>
        </w:rPr>
        <w:t xml:space="preserve"> </w:t>
      </w:r>
    </w:p>
    <w:p w:rsidR="009A4875" w:rsidRPr="00FD6B3F" w:rsidRDefault="009A4875" w:rsidP="00755571">
      <w:pPr>
        <w:spacing w:after="0" w:line="240" w:lineRule="auto"/>
        <w:jc w:val="both"/>
        <w:rPr>
          <w:rFonts w:ascii="Times New Roman" w:eastAsiaTheme="minorEastAsia" w:hAnsi="Times New Roman"/>
          <w:i/>
          <w:sz w:val="20"/>
          <w:szCs w:val="20"/>
          <w:lang w:val="id-ID"/>
        </w:rPr>
      </w:pPr>
    </w:p>
    <w:p w:rsidR="00734EA3" w:rsidRPr="00625B49" w:rsidRDefault="00734EA3" w:rsidP="00755571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Adapun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langkah-langkah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penelitian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ini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sebagai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berikut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>:</w:t>
      </w:r>
    </w:p>
    <w:p w:rsidR="00734EA3" w:rsidRPr="00625B49" w:rsidRDefault="00734EA3" w:rsidP="00755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B49">
        <w:rPr>
          <w:rFonts w:ascii="Times New Roman" w:hAnsi="Times New Roman"/>
          <w:sz w:val="24"/>
          <w:szCs w:val="24"/>
        </w:rPr>
        <w:t>Menentukan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nilai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r w:rsidRPr="00625B49">
        <w:rPr>
          <w:rFonts w:ascii="Times New Roman" w:hAnsi="Times New Roman"/>
          <w:i/>
          <w:sz w:val="24"/>
          <w:szCs w:val="24"/>
        </w:rPr>
        <w:t>bandwidth</w:t>
      </w:r>
      <w:r w:rsidRPr="00625B49">
        <w:rPr>
          <w:rFonts w:ascii="Times New Roman" w:hAnsi="Times New Roman"/>
          <w:sz w:val="24"/>
          <w:szCs w:val="24"/>
        </w:rPr>
        <w:t xml:space="preserve"> optimal </w:t>
      </w:r>
      <w:proofErr w:type="spellStart"/>
      <w:r w:rsidRPr="00625B49">
        <w:rPr>
          <w:rFonts w:ascii="Times New Roman" w:hAnsi="Times New Roman"/>
          <w:sz w:val="24"/>
          <w:szCs w:val="24"/>
        </w:rPr>
        <w:t>berdasarkan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nilai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GCV </w:t>
      </w:r>
      <w:proofErr w:type="spellStart"/>
      <w:r w:rsidRPr="00625B49">
        <w:rPr>
          <w:rFonts w:ascii="Times New Roman" w:hAnsi="Times New Roman"/>
          <w:sz w:val="24"/>
          <w:szCs w:val="24"/>
        </w:rPr>
        <w:t>dan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MSE minimum.</w:t>
      </w:r>
    </w:p>
    <w:p w:rsidR="00734EA3" w:rsidRPr="00625B49" w:rsidRDefault="007E52A2" w:rsidP="00755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Membandingkan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id-ID"/>
        </w:rPr>
        <w:t>kurva</w:t>
      </w:r>
      <w:r w:rsidR="00734EA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A3" w:rsidRPr="00625B49">
        <w:rPr>
          <w:rFonts w:ascii="Times New Roman" w:hAnsi="Times New Roman"/>
          <w:sz w:val="24"/>
          <w:szCs w:val="24"/>
        </w:rPr>
        <w:t>estimasi</w:t>
      </w:r>
      <w:proofErr w:type="spellEnd"/>
      <w:r w:rsidR="00734EA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A3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734EA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A3"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="00734EA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A3"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="00734EA3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34EA3"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="00734EA3" w:rsidRPr="00625B49">
        <w:rPr>
          <w:rFonts w:ascii="Times New Roman" w:hAnsi="Times New Roman"/>
          <w:sz w:val="24"/>
          <w:szCs w:val="24"/>
        </w:rPr>
        <w:t xml:space="preserve"> Fourier </w:t>
      </w:r>
      <w:r>
        <w:rPr>
          <w:rFonts w:ascii="Times New Roman" w:hAnsi="Times New Roman"/>
          <w:sz w:val="24"/>
          <w:szCs w:val="24"/>
          <w:lang w:val="id-ID"/>
        </w:rPr>
        <w:t>pada fungsi.</w:t>
      </w:r>
      <w:r w:rsidR="00734EA3" w:rsidRPr="00625B49">
        <w:rPr>
          <w:rFonts w:ascii="Times New Roman" w:hAnsi="Times New Roman"/>
          <w:sz w:val="24"/>
          <w:szCs w:val="24"/>
        </w:rPr>
        <w:t xml:space="preserve"> </w:t>
      </w:r>
    </w:p>
    <w:p w:rsidR="00734EA3" w:rsidRPr="00625B49" w:rsidRDefault="00734EA3" w:rsidP="00755571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25B49">
        <w:rPr>
          <w:rFonts w:ascii="Times New Roman" w:hAnsi="Times New Roman"/>
          <w:sz w:val="24"/>
          <w:szCs w:val="24"/>
        </w:rPr>
        <w:t>Menguji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kebaikan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model </w:t>
      </w:r>
      <w:proofErr w:type="spellStart"/>
      <w:r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menghitung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R</w:t>
      </w:r>
      <w:r w:rsidRPr="00625B49">
        <w:rPr>
          <w:rFonts w:ascii="Times New Roman" w:hAnsi="Times New Roman"/>
          <w:sz w:val="24"/>
          <w:szCs w:val="24"/>
          <w:vertAlign w:val="superscript"/>
        </w:rPr>
        <w:t>2</w:t>
      </w:r>
      <w:r w:rsidRPr="00625B49">
        <w:rPr>
          <w:rFonts w:ascii="Times New Roman" w:hAnsi="Times New Roman"/>
          <w:sz w:val="24"/>
          <w:szCs w:val="24"/>
        </w:rPr>
        <w:t>.</w:t>
      </w:r>
    </w:p>
    <w:p w:rsidR="002921D4" w:rsidRPr="00625B49" w:rsidRDefault="002921D4" w:rsidP="002921D4">
      <w:pPr>
        <w:pStyle w:val="ListParagraph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734EA3" w:rsidRPr="00625B49" w:rsidRDefault="00734EA3" w:rsidP="00E27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49">
        <w:rPr>
          <w:rFonts w:ascii="Times New Roman" w:hAnsi="Times New Roman"/>
          <w:b/>
          <w:sz w:val="24"/>
          <w:szCs w:val="24"/>
        </w:rPr>
        <w:t>HASIL DAN PEMBAHASAN</w:t>
      </w:r>
    </w:p>
    <w:p w:rsidR="00734EA3" w:rsidRPr="00625B49" w:rsidRDefault="00734EA3" w:rsidP="00755571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id-ID"/>
        </w:rPr>
      </w:pPr>
    </w:p>
    <w:p w:rsidR="00B12810" w:rsidRPr="00625B49" w:rsidRDefault="006E7009" w:rsidP="006E700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Pemilihan </w:t>
      </w:r>
      <w:r w:rsidR="00555819" w:rsidRPr="00625B49">
        <w:rPr>
          <w:rFonts w:ascii="Times New Roman" w:hAnsi="Times New Roman"/>
          <w:i/>
          <w:sz w:val="24"/>
          <w:szCs w:val="24"/>
          <w:lang w:val="id-ID"/>
        </w:rPr>
        <w:t xml:space="preserve">bandwidth </w:t>
      </w:r>
      <w:r w:rsidR="00555819" w:rsidRPr="00625B49">
        <w:rPr>
          <w:rFonts w:ascii="Times New Roman" w:hAnsi="Times New Roman"/>
          <w:sz w:val="24"/>
          <w:szCs w:val="24"/>
          <w:lang w:val="id-ID"/>
        </w:rPr>
        <w:t xml:space="preserve">yang optimal </w:t>
      </w:r>
      <w:r>
        <w:rPr>
          <w:rFonts w:ascii="Times New Roman" w:hAnsi="Times New Roman"/>
          <w:sz w:val="24"/>
          <w:szCs w:val="24"/>
          <w:lang w:val="id-ID"/>
        </w:rPr>
        <w:t xml:space="preserve"> menggunakan </w:t>
      </w:r>
      <w:r w:rsidR="00555819" w:rsidRPr="00625B49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="00555819" w:rsidRPr="00625B49">
        <w:rPr>
          <w:rFonts w:ascii="Times New Roman" w:hAnsi="Times New Roman"/>
          <w:i/>
          <w:sz w:val="24"/>
          <w:szCs w:val="24"/>
          <w:lang w:val="id-ID"/>
        </w:rPr>
        <w:t xml:space="preserve">Generalized Cross Validation </w:t>
      </w:r>
      <w:r w:rsidR="00555819" w:rsidRPr="00625B49">
        <w:rPr>
          <w:rFonts w:ascii="Times New Roman" w:hAnsi="Times New Roman"/>
          <w:sz w:val="24"/>
          <w:szCs w:val="24"/>
          <w:lang w:val="id-ID"/>
        </w:rPr>
        <w:t xml:space="preserve">(GCV) </w:t>
      </w:r>
      <w:r>
        <w:rPr>
          <w:rFonts w:ascii="Times New Roman" w:hAnsi="Times New Roman"/>
          <w:sz w:val="24"/>
          <w:szCs w:val="24"/>
          <w:lang w:val="id-ID"/>
        </w:rPr>
        <w:t xml:space="preserve">pada fungsi </w:t>
      </w:r>
      <m:oMath>
        <m:r>
          <w:rPr>
            <w:rFonts w:ascii="Cambria Math" w:hAnsi="Cambria Math"/>
            <w:sz w:val="24"/>
            <w:szCs w:val="24"/>
            <w:lang w:val="id-ID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</w:rPr>
                </m:ctrlPr>
              </m:dPr>
              <m:e>
                <m:r>
                  <w:rPr>
                    <w:rFonts w:ascii="Cambria Math" w:hAnsi="Cambria Math"/>
                    <w:sz w:val="24"/>
                    <w:szCs w:val="24"/>
                    <w:lang w:val="id-ID"/>
                  </w:rPr>
                  <m:t>4x</m:t>
                </m:r>
              </m:e>
            </m:d>
            <m:r>
              <w:rPr>
                <w:rFonts w:ascii="Cambria Math" w:hAnsi="Cambria Math"/>
                <w:sz w:val="24"/>
                <w:szCs w:val="24"/>
                <w:lang w:val="id-ID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  <w:sz w:val="20"/>
                  </w:rPr>
                </m:ctrlPr>
              </m:sSubPr>
              <m:e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>ε</m:t>
                </m:r>
              </m:e>
              <m:sub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>i</m:t>
                </m:r>
              </m:sub>
            </m:sSub>
          </m:e>
        </m:func>
      </m:oMath>
      <w:r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555819" w:rsidRPr="00625B49">
        <w:rPr>
          <w:rFonts w:ascii="Times New Roman" w:hAnsi="Times New Roman"/>
          <w:sz w:val="24"/>
          <w:szCs w:val="24"/>
          <w:lang w:val="id-ID"/>
        </w:rPr>
        <w:t>dapat dilihat pada tabel 1.</w:t>
      </w:r>
    </w:p>
    <w:p w:rsidR="0085593A" w:rsidRDefault="0085593A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Default="00FD6B3F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Default="00FD6B3F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Default="00FD6B3F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D6B3F" w:rsidRPr="00625B49" w:rsidRDefault="00FD6B3F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B12810" w:rsidRPr="00625B49" w:rsidRDefault="00555819" w:rsidP="0085593A">
      <w:pPr>
        <w:spacing w:after="0" w:line="240" w:lineRule="auto"/>
        <w:rPr>
          <w:rFonts w:ascii="Times New Roman" w:hAnsi="Times New Roman"/>
          <w:i/>
          <w:sz w:val="20"/>
          <w:szCs w:val="20"/>
          <w:lang w:val="id-ID"/>
        </w:rPr>
      </w:pPr>
      <w:r w:rsidRPr="00625B49">
        <w:rPr>
          <w:rFonts w:ascii="Times New Roman" w:hAnsi="Times New Roman"/>
          <w:b/>
          <w:sz w:val="20"/>
          <w:szCs w:val="20"/>
          <w:lang w:val="id-ID"/>
        </w:rPr>
        <w:lastRenderedPageBreak/>
        <w:t>Tabel 1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ab/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625B49">
        <w:rPr>
          <w:rFonts w:ascii="Times New Roman" w:hAnsi="Times New Roman"/>
          <w:sz w:val="20"/>
          <w:szCs w:val="20"/>
          <w:lang w:val="id-ID"/>
        </w:rPr>
        <w:t xml:space="preserve">Nilai </w:t>
      </w:r>
      <w:r w:rsidRPr="00625B49">
        <w:rPr>
          <w:rFonts w:ascii="Times New Roman" w:hAnsi="Times New Roman"/>
          <w:i/>
          <w:sz w:val="20"/>
          <w:szCs w:val="20"/>
          <w:lang w:val="id-ID"/>
        </w:rPr>
        <w:t xml:space="preserve">Generalized Cross Validation </w:t>
      </w:r>
      <w:r w:rsidR="00B12810" w:rsidRPr="00625B49">
        <w:rPr>
          <w:rFonts w:ascii="Times New Roman" w:hAnsi="Times New Roman"/>
          <w:i/>
          <w:sz w:val="20"/>
          <w:szCs w:val="20"/>
          <w:lang w:val="id-ID"/>
        </w:rPr>
        <w:t xml:space="preserve">(GCV) </w:t>
      </w:r>
    </w:p>
    <w:p w:rsidR="00555819" w:rsidRPr="00625B49" w:rsidRDefault="0085593A" w:rsidP="0085593A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555819" w:rsidRPr="00625B49">
        <w:rPr>
          <w:rFonts w:ascii="Times New Roman" w:hAnsi="Times New Roman"/>
          <w:sz w:val="20"/>
          <w:szCs w:val="20"/>
          <w:lang w:val="id-ID"/>
        </w:rPr>
        <w:t xml:space="preserve">untuk </w:t>
      </w:r>
      <w:r w:rsidR="00555819" w:rsidRPr="00625B49">
        <w:rPr>
          <w:rFonts w:ascii="Times New Roman" w:hAnsi="Times New Roman"/>
          <w:i/>
          <w:sz w:val="20"/>
          <w:szCs w:val="20"/>
          <w:lang w:val="id-ID"/>
        </w:rPr>
        <w:t xml:space="preserve">bandwidth </w:t>
      </w:r>
      <w:r w:rsidR="00555819" w:rsidRPr="00625B49">
        <w:rPr>
          <w:rFonts w:ascii="Times New Roman" w:hAnsi="Times New Roman"/>
          <w:sz w:val="20"/>
          <w:szCs w:val="20"/>
          <w:lang w:val="id-ID"/>
        </w:rPr>
        <w:t>optimal</w:t>
      </w:r>
      <w:r w:rsidR="00E55866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id-ID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id-ID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>4x</m:t>
                </m:r>
              </m:e>
            </m:d>
          </m:e>
        </m:func>
        <m:r>
          <w:rPr>
            <w:rFonts w:ascii="Cambria Math" w:hAnsi="Cambria Math"/>
            <w:sz w:val="20"/>
            <w:szCs w:val="20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lang w:val="id-ID"/>
              </w:rPr>
              <m:t>i</m:t>
            </m:r>
          </m:sub>
        </m:sSub>
      </m:oMath>
    </w:p>
    <w:tbl>
      <w:tblPr>
        <w:tblStyle w:val="TableGrid"/>
        <w:tblW w:w="4041" w:type="dxa"/>
        <w:jc w:val="center"/>
        <w:tblInd w:w="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4"/>
        <w:gridCol w:w="922"/>
      </w:tblGrid>
      <w:tr w:rsidR="00555819" w:rsidRPr="00625B49" w:rsidTr="002921D4">
        <w:trPr>
          <w:trHeight w:val="184"/>
          <w:jc w:val="center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85593A" w:rsidP="00B12810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B</w:t>
            </w:r>
            <w:r w:rsidR="00555819" w:rsidRPr="00625B49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andwidth</w:t>
            </w:r>
            <w:r w:rsidRPr="00625B49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 xml:space="preserve"> (h)</w:t>
            </w:r>
          </w:p>
        </w:tc>
        <w:tc>
          <w:tcPr>
            <w:tcW w:w="92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GCV</w:t>
            </w:r>
          </w:p>
        </w:tc>
      </w:tr>
      <w:tr w:rsidR="00555819" w:rsidRPr="00625B49" w:rsidTr="00B12810">
        <w:trPr>
          <w:trHeight w:val="15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1</w:t>
            </w:r>
            <w:r w:rsid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0.8979</w:t>
            </w:r>
          </w:p>
        </w:tc>
      </w:tr>
      <w:tr w:rsidR="00555819" w:rsidRPr="00625B49" w:rsidTr="00B12810">
        <w:trPr>
          <w:trHeight w:val="15"/>
          <w:jc w:val="center"/>
        </w:trPr>
        <w:tc>
          <w:tcPr>
            <w:tcW w:w="1985" w:type="dxa"/>
            <w:vAlign w:val="center"/>
          </w:tcPr>
          <w:p w:rsidR="00555819" w:rsidRPr="00625B49" w:rsidRDefault="00555819" w:rsidP="00B1281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1</w:t>
            </w:r>
            <w:r w:rsid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0.2597</w:t>
            </w:r>
          </w:p>
        </w:tc>
      </w:tr>
      <w:tr w:rsidR="00555819" w:rsidRPr="00625B49" w:rsidTr="00B12810">
        <w:trPr>
          <w:trHeight w:val="15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Normal (0.9N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+0.1</m:t>
              </m:r>
            </m:oMath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N(5,15)</m:t>
              </m:r>
            </m:oMath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3</w:t>
            </w:r>
            <w:r w:rsid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B12810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29.2775</w:t>
            </w:r>
          </w:p>
        </w:tc>
      </w:tr>
    </w:tbl>
    <w:p w:rsidR="00615776" w:rsidRDefault="00615776" w:rsidP="007574DB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625B49" w:rsidRDefault="00615776" w:rsidP="00EB5739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1</w:t>
      </w:r>
      <w:r w:rsidRPr="0061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776">
        <w:rPr>
          <w:rFonts w:ascii="Times New Roman" w:hAnsi="Times New Roman"/>
          <w:sz w:val="24"/>
          <w:szCs w:val="24"/>
        </w:rPr>
        <w:t>memperlihatkan</w:t>
      </w:r>
      <w:proofErr w:type="spellEnd"/>
      <w:r w:rsidRPr="0061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776">
        <w:rPr>
          <w:rFonts w:ascii="Times New Roman" w:hAnsi="Times New Roman"/>
          <w:sz w:val="24"/>
          <w:szCs w:val="24"/>
        </w:rPr>
        <w:t>nilai</w:t>
      </w:r>
      <w:proofErr w:type="spellEnd"/>
      <w:r w:rsidRPr="00615776">
        <w:rPr>
          <w:rFonts w:ascii="Times New Roman" w:hAnsi="Times New Roman"/>
          <w:sz w:val="24"/>
          <w:szCs w:val="24"/>
        </w:rPr>
        <w:t xml:space="preserve"> </w:t>
      </w:r>
      <w:r w:rsidR="00EB5739">
        <w:rPr>
          <w:rFonts w:ascii="Times New Roman" w:hAnsi="Times New Roman"/>
          <w:i/>
          <w:sz w:val="24"/>
          <w:szCs w:val="24"/>
          <w:lang w:val="id-ID"/>
        </w:rPr>
        <w:t xml:space="preserve">Generalized Cross Validation </w:t>
      </w:r>
      <w:r w:rsidR="00EB5739">
        <w:rPr>
          <w:rFonts w:ascii="Times New Roman" w:hAnsi="Times New Roman"/>
          <w:sz w:val="24"/>
          <w:szCs w:val="24"/>
          <w:lang w:val="id-ID"/>
        </w:rPr>
        <w:t>(</w:t>
      </w:r>
      <w:r w:rsidRPr="00615776">
        <w:rPr>
          <w:rFonts w:ascii="Times New Roman" w:hAnsi="Times New Roman"/>
          <w:sz w:val="24"/>
          <w:szCs w:val="24"/>
        </w:rPr>
        <w:t>GCV</w:t>
      </w:r>
      <w:r w:rsidR="00EB5739">
        <w:rPr>
          <w:rFonts w:ascii="Times New Roman" w:hAnsi="Times New Roman"/>
          <w:sz w:val="24"/>
          <w:szCs w:val="24"/>
          <w:lang w:val="id-ID"/>
        </w:rPr>
        <w:t>)</w:t>
      </w:r>
      <w:r w:rsidRPr="00615776">
        <w:rPr>
          <w:rFonts w:ascii="Times New Roman" w:hAnsi="Times New Roman"/>
          <w:sz w:val="24"/>
          <w:szCs w:val="24"/>
        </w:rPr>
        <w:t xml:space="preserve"> minimum </w:t>
      </w:r>
      <w:proofErr w:type="spellStart"/>
      <w:r w:rsidRPr="00615776">
        <w:rPr>
          <w:rFonts w:ascii="Times New Roman" w:hAnsi="Times New Roman"/>
          <w:sz w:val="24"/>
          <w:szCs w:val="24"/>
        </w:rPr>
        <w:t>dengan</w:t>
      </w:r>
      <w:proofErr w:type="spellEnd"/>
      <w:r w:rsidRPr="0061577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15776">
        <w:rPr>
          <w:rFonts w:ascii="Times New Roman" w:hAnsi="Times New Roman"/>
          <w:sz w:val="24"/>
          <w:szCs w:val="24"/>
        </w:rPr>
        <w:t>metode</w:t>
      </w:r>
      <w:proofErr w:type="spellEnd"/>
      <w:r w:rsidRPr="00615776">
        <w:rPr>
          <w:rFonts w:ascii="Times New Roman" w:hAnsi="Times New Roman"/>
          <w:sz w:val="24"/>
          <w:szCs w:val="24"/>
        </w:rPr>
        <w:t xml:space="preserve"> Fourier</w:t>
      </w:r>
      <w:r>
        <w:rPr>
          <w:rFonts w:ascii="Times New Roman" w:hAnsi="Times New Roman"/>
          <w:sz w:val="24"/>
          <w:szCs w:val="24"/>
          <w:lang w:val="id-ID"/>
        </w:rPr>
        <w:t xml:space="preserve"> dengan dan tanpa pencilan.</w:t>
      </w:r>
      <w:r w:rsidR="00EB5739">
        <w:rPr>
          <w:rFonts w:ascii="Times New Roman" w:hAnsi="Times New Roman"/>
          <w:sz w:val="24"/>
          <w:szCs w:val="24"/>
          <w:lang w:val="id-ID"/>
        </w:rPr>
        <w:t xml:space="preserve"> Estimasi</w:t>
      </w:r>
      <w:r w:rsidR="0032257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Fourier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pada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bentuk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gelombang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periodik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sinus </w:t>
      </w:r>
      <w:proofErr w:type="spellStart"/>
      <w:r w:rsidR="00322576"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="00322576" w:rsidRPr="00625B49">
        <w:rPr>
          <w:rFonts w:ascii="Times New Roman" w:hAnsi="Times New Roman"/>
          <w:sz w:val="24"/>
          <w:szCs w:val="24"/>
        </w:rPr>
        <w:t xml:space="preserve"> </w:t>
      </w:r>
      <w:r w:rsidR="00322576" w:rsidRPr="00625B49">
        <w:rPr>
          <w:rFonts w:ascii="Times New Roman" w:hAnsi="Times New Roman"/>
          <w:i/>
          <w:sz w:val="24"/>
          <w:szCs w:val="24"/>
        </w:rPr>
        <w:t xml:space="preserve">bandwidth </w:t>
      </w:r>
      <w:r w:rsidR="00322576" w:rsidRPr="00625B49">
        <w:rPr>
          <w:rFonts w:ascii="Times New Roman" w:hAnsi="Times New Roman"/>
          <w:sz w:val="24"/>
          <w:szCs w:val="24"/>
        </w:rPr>
        <w:t xml:space="preserve">optimal </w:t>
      </w:r>
      <w:proofErr w:type="spellStart"/>
      <w:r w:rsidR="00D267C2" w:rsidRPr="00625B49">
        <w:rPr>
          <w:rFonts w:ascii="Times New Roman" w:hAnsi="Times New Roman"/>
          <w:sz w:val="24"/>
          <w:szCs w:val="24"/>
        </w:rPr>
        <w:t>dapat</w:t>
      </w:r>
      <w:proofErr w:type="spellEnd"/>
      <w:r w:rsidR="00D267C2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7C2" w:rsidRPr="00625B49">
        <w:rPr>
          <w:rFonts w:ascii="Times New Roman" w:hAnsi="Times New Roman"/>
          <w:sz w:val="24"/>
          <w:szCs w:val="24"/>
        </w:rPr>
        <w:t>dilihat</w:t>
      </w:r>
      <w:proofErr w:type="spellEnd"/>
      <w:r w:rsidR="00D267C2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7C2" w:rsidRPr="00625B49">
        <w:rPr>
          <w:rFonts w:ascii="Times New Roman" w:hAnsi="Times New Roman"/>
          <w:sz w:val="24"/>
          <w:szCs w:val="24"/>
        </w:rPr>
        <w:t>pada</w:t>
      </w:r>
      <w:proofErr w:type="spellEnd"/>
      <w:r w:rsidR="00D267C2" w:rsidRPr="00625B49">
        <w:rPr>
          <w:rFonts w:ascii="Times New Roman" w:hAnsi="Times New Roman"/>
          <w:sz w:val="24"/>
          <w:szCs w:val="24"/>
        </w:rPr>
        <w:t xml:space="preserve">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 w:rsidR="00F06A01" w:rsidRPr="00625B49">
        <w:rPr>
          <w:rFonts w:ascii="Times New Roman" w:hAnsi="Times New Roman"/>
          <w:sz w:val="24"/>
          <w:szCs w:val="24"/>
        </w:rPr>
        <w:t>ambar</w:t>
      </w:r>
      <w:proofErr w:type="spellEnd"/>
      <w:r w:rsidR="00F06A01" w:rsidRPr="00625B49">
        <w:rPr>
          <w:rFonts w:ascii="Times New Roman" w:hAnsi="Times New Roman"/>
          <w:sz w:val="24"/>
          <w:szCs w:val="24"/>
        </w:rPr>
        <w:t xml:space="preserve"> 1-3.</w:t>
      </w:r>
      <w:r w:rsidR="00F732AA" w:rsidRPr="00625B49">
        <w:rPr>
          <w:rFonts w:ascii="Times New Roman" w:hAnsi="Times New Roman"/>
          <w:sz w:val="24"/>
          <w:szCs w:val="24"/>
        </w:rPr>
        <w:t xml:space="preserve"> </w:t>
      </w:r>
    </w:p>
    <w:p w:rsidR="006E7009" w:rsidRPr="006E7009" w:rsidRDefault="006E7009" w:rsidP="00A6767E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22576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625B49" w:rsidRDefault="00F06A01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25B49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625B49">
        <w:rPr>
          <w:rFonts w:ascii="Times New Roman" w:hAnsi="Times New Roman"/>
          <w:b/>
          <w:sz w:val="20"/>
          <w:szCs w:val="20"/>
        </w:rPr>
        <w:t xml:space="preserve"> 1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5B49">
        <w:rPr>
          <w:rFonts w:ascii="Times New Roman" w:hAnsi="Times New Roman"/>
          <w:sz w:val="20"/>
          <w:szCs w:val="20"/>
        </w:rPr>
        <w:t>Kurva</w:t>
      </w:r>
      <w:proofErr w:type="spellEnd"/>
      <w:r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5B49">
        <w:rPr>
          <w:rFonts w:ascii="Times New Roman" w:hAnsi="Times New Roman"/>
          <w:sz w:val="20"/>
          <w:szCs w:val="20"/>
        </w:rPr>
        <w:t>Estimasi</w:t>
      </w:r>
      <w:proofErr w:type="spellEnd"/>
      <w:r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5B49">
        <w:rPr>
          <w:rFonts w:ascii="Times New Roman" w:hAnsi="Times New Roman"/>
          <w:sz w:val="20"/>
          <w:szCs w:val="20"/>
        </w:rPr>
        <w:t>dengan</w:t>
      </w:r>
      <w:proofErr w:type="spellEnd"/>
      <w:r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5B49">
        <w:rPr>
          <w:rFonts w:ascii="Times New Roman" w:hAnsi="Times New Roman"/>
          <w:sz w:val="20"/>
          <w:szCs w:val="20"/>
        </w:rPr>
        <w:t>metode</w:t>
      </w:r>
      <w:proofErr w:type="spellEnd"/>
      <w:r w:rsidRPr="00625B49">
        <w:rPr>
          <w:rFonts w:ascii="Times New Roman" w:hAnsi="Times New Roman"/>
          <w:sz w:val="20"/>
          <w:szCs w:val="20"/>
        </w:rPr>
        <w:t xml:space="preserve"> Fourier </w:t>
      </w:r>
    </w:p>
    <w:p w:rsidR="004054EA" w:rsidRPr="00625B49" w:rsidRDefault="004054EA" w:rsidP="004054E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</w:rPr>
        <w:t xml:space="preserve">  </w:t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Pr="00625B49">
        <w:rPr>
          <w:rFonts w:ascii="Times New Roman" w:hAnsi="Times New Roman"/>
          <w:sz w:val="20"/>
          <w:szCs w:val="20"/>
        </w:rPr>
        <w:t xml:space="preserve"> 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F06A01" w:rsidRPr="00625B49">
        <w:rPr>
          <w:rFonts w:ascii="Times New Roman" w:hAnsi="Times New Roman"/>
          <w:sz w:val="20"/>
          <w:szCs w:val="20"/>
        </w:rPr>
        <w:t>pada</w:t>
      </w:r>
      <w:proofErr w:type="spellEnd"/>
      <w:r w:rsidR="00F06A01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6A01" w:rsidRPr="00625B49">
        <w:rPr>
          <w:rFonts w:ascii="Times New Roman" w:hAnsi="Times New Roman"/>
          <w:sz w:val="20"/>
          <w:szCs w:val="20"/>
        </w:rPr>
        <w:t>fungsi</w:t>
      </w:r>
      <w:proofErr w:type="spellEnd"/>
      <w:r w:rsidR="00F06A01" w:rsidRPr="00625B49">
        <w:rPr>
          <w:rFonts w:ascii="Times New Roman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y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sz w:val="20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  <w:sz w:val="20"/>
                        <w:szCs w:val="20"/>
                      </w:rPr>
                      <m:t>i</m:t>
                    </m:r>
                  </m:sub>
                </m:sSub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~N(0,1)</m:t>
        </m:r>
      </m:oMath>
      <w:r w:rsidR="00F06A01" w:rsidRPr="00625B49">
        <w:rPr>
          <w:rFonts w:ascii="Times New Roman" w:hAnsi="Times New Roman"/>
          <w:sz w:val="20"/>
          <w:szCs w:val="20"/>
        </w:rPr>
        <w:t xml:space="preserve"> </w:t>
      </w:r>
    </w:p>
    <w:p w:rsidR="00F06A01" w:rsidRPr="00625B49" w:rsidRDefault="004054EA" w:rsidP="004054EA">
      <w:pPr>
        <w:spacing w:after="0" w:line="240" w:lineRule="auto"/>
        <w:ind w:left="720"/>
        <w:rPr>
          <w:rFonts w:ascii="Times New Roman" w:eastAsiaTheme="minorEastAsia" w:hAnsi="Times New Roman"/>
          <w:sz w:val="20"/>
          <w:szCs w:val="20"/>
          <w:lang w:val="id-ID"/>
        </w:rPr>
      </w:pPr>
      <w:r w:rsidRPr="00625B49">
        <w:rPr>
          <w:rFonts w:ascii="Times New Roman" w:hAnsi="Times New Roman"/>
          <w:sz w:val="20"/>
          <w:szCs w:val="20"/>
        </w:rPr>
        <w:t xml:space="preserve">   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F06A01" w:rsidRPr="00625B49">
        <w:rPr>
          <w:rFonts w:ascii="Times New Roman" w:hAnsi="Times New Roman"/>
          <w:sz w:val="20"/>
          <w:szCs w:val="20"/>
        </w:rPr>
        <w:t>dengan</w:t>
      </w:r>
      <w:proofErr w:type="spellEnd"/>
      <w:r w:rsidR="00F06A01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6A01" w:rsidRPr="00625B49">
        <w:rPr>
          <w:rFonts w:ascii="Times New Roman" w:hAnsi="Times New Roman"/>
          <w:sz w:val="20"/>
          <w:szCs w:val="20"/>
        </w:rPr>
        <w:t>nilai</w:t>
      </w:r>
      <w:proofErr w:type="spellEnd"/>
      <w:r w:rsidR="00F06A01" w:rsidRPr="00625B49">
        <w:rPr>
          <w:rFonts w:ascii="Times New Roman" w:hAnsi="Times New Roman"/>
          <w:sz w:val="20"/>
          <w:szCs w:val="20"/>
        </w:rPr>
        <w:t xml:space="preserve"> </w:t>
      </w:r>
      <w:r w:rsidR="00F06A01" w:rsidRPr="00625B49">
        <w:rPr>
          <w:rFonts w:ascii="Times New Roman" w:hAnsi="Times New Roman"/>
          <w:i/>
          <w:sz w:val="20"/>
          <w:szCs w:val="20"/>
        </w:rPr>
        <w:t>bandwidth</w:t>
      </w:r>
      <w:r w:rsidR="00755571" w:rsidRPr="00625B49">
        <w:rPr>
          <w:rFonts w:ascii="Times New Roman" w:hAnsi="Times New Roman"/>
          <w:sz w:val="20"/>
          <w:szCs w:val="20"/>
        </w:rPr>
        <w:t xml:space="preserve"> </w:t>
      </w:r>
      <w:r w:rsidR="00F06A01" w:rsidRPr="00625B49">
        <w:rPr>
          <w:rFonts w:ascii="Times New Roman" w:hAnsi="Times New Roman"/>
          <w:sz w:val="20"/>
          <w:szCs w:val="20"/>
        </w:rPr>
        <w:t>optimal</w:t>
      </w:r>
      <w:r w:rsidR="00D267C2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>(h=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>1.0)</w:t>
      </w:r>
    </w:p>
    <w:p w:rsidR="00F06A01" w:rsidRPr="00625B49" w:rsidRDefault="00F06A01" w:rsidP="00073DC6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22576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625B49" w:rsidRDefault="00F06A01" w:rsidP="007574DB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25B49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625B49">
        <w:rPr>
          <w:rFonts w:ascii="Times New Roman" w:hAnsi="Times New Roman"/>
          <w:b/>
          <w:sz w:val="20"/>
          <w:szCs w:val="20"/>
        </w:rPr>
        <w:t xml:space="preserve"> 2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="000335F5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35F5" w:rsidRPr="00625B49">
        <w:rPr>
          <w:rFonts w:ascii="Times New Roman" w:hAnsi="Times New Roman"/>
          <w:sz w:val="20"/>
          <w:szCs w:val="20"/>
        </w:rPr>
        <w:t>Kurva</w:t>
      </w:r>
      <w:proofErr w:type="spellEnd"/>
      <w:r w:rsidR="000335F5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35F5" w:rsidRPr="00625B49">
        <w:rPr>
          <w:rFonts w:ascii="Times New Roman" w:hAnsi="Times New Roman"/>
          <w:sz w:val="20"/>
          <w:szCs w:val="20"/>
        </w:rPr>
        <w:t>Estimasi</w:t>
      </w:r>
      <w:proofErr w:type="spellEnd"/>
      <w:r w:rsidR="000335F5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35F5" w:rsidRPr="00625B49">
        <w:rPr>
          <w:rFonts w:ascii="Times New Roman" w:hAnsi="Times New Roman"/>
          <w:sz w:val="20"/>
          <w:szCs w:val="20"/>
        </w:rPr>
        <w:t>dengan</w:t>
      </w:r>
      <w:proofErr w:type="spellEnd"/>
      <w:r w:rsidR="000335F5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35F5" w:rsidRPr="00625B49">
        <w:rPr>
          <w:rFonts w:ascii="Times New Roman" w:hAnsi="Times New Roman"/>
          <w:sz w:val="20"/>
          <w:szCs w:val="20"/>
        </w:rPr>
        <w:t>metode</w:t>
      </w:r>
      <w:proofErr w:type="spellEnd"/>
      <w:r w:rsidR="000335F5" w:rsidRPr="00625B49">
        <w:rPr>
          <w:rFonts w:ascii="Times New Roman" w:hAnsi="Times New Roman"/>
          <w:sz w:val="20"/>
          <w:szCs w:val="20"/>
        </w:rPr>
        <w:t xml:space="preserve"> Fourier </w:t>
      </w:r>
    </w:p>
    <w:p w:rsidR="00B12810" w:rsidRPr="00625B49" w:rsidRDefault="007574DB" w:rsidP="007574DB">
      <w:pPr>
        <w:spacing w:after="0" w:line="240" w:lineRule="auto"/>
        <w:ind w:left="720"/>
        <w:rPr>
          <w:rFonts w:ascii="Times New Roman" w:eastAsiaTheme="minorEastAsia" w:hAnsi="Times New Roman"/>
          <w:sz w:val="20"/>
          <w:szCs w:val="20"/>
          <w:lang w:val="id-ID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  </w:t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0335F5" w:rsidRPr="00625B49">
        <w:rPr>
          <w:rFonts w:ascii="Times New Roman" w:hAnsi="Times New Roman"/>
          <w:sz w:val="20"/>
          <w:szCs w:val="20"/>
        </w:rPr>
        <w:t>pada</w:t>
      </w:r>
      <w:proofErr w:type="spellEnd"/>
      <w:r w:rsidR="000335F5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335F5" w:rsidRPr="00625B49">
        <w:rPr>
          <w:rFonts w:ascii="Times New Roman" w:hAnsi="Times New Roman"/>
          <w:sz w:val="20"/>
          <w:szCs w:val="20"/>
        </w:rPr>
        <w:t>fungsi</w:t>
      </w:r>
      <w:proofErr w:type="spellEnd"/>
      <w:r w:rsidR="000335F5" w:rsidRPr="00625B49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4x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</m:oMath>
    </w:p>
    <w:p w:rsidR="00B12810" w:rsidRPr="00625B49" w:rsidRDefault="00262774" w:rsidP="00B12810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id-ID"/>
        </w:rPr>
      </w:pP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    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~N(0,0.5)</m:t>
        </m:r>
      </m:oMath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0335F5" w:rsidRPr="00625B49">
        <w:rPr>
          <w:rFonts w:ascii="Times New Roman" w:hAnsi="Times New Roman"/>
          <w:sz w:val="20"/>
          <w:szCs w:val="20"/>
        </w:rPr>
        <w:t>dengan</w:t>
      </w:r>
      <w:proofErr w:type="spellEnd"/>
      <w:r w:rsidR="000335F5" w:rsidRPr="00625B49">
        <w:rPr>
          <w:rFonts w:ascii="Times New Roman" w:hAnsi="Times New Roman"/>
          <w:sz w:val="20"/>
          <w:szCs w:val="20"/>
        </w:rPr>
        <w:t xml:space="preserve"> </w:t>
      </w:r>
      <w:r w:rsidR="000335F5" w:rsidRPr="00625B49">
        <w:rPr>
          <w:rFonts w:ascii="Times New Roman" w:hAnsi="Times New Roman"/>
          <w:i/>
          <w:sz w:val="20"/>
          <w:szCs w:val="20"/>
        </w:rPr>
        <w:t>bandwidth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>optimal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</w:p>
    <w:p w:rsidR="000335F5" w:rsidRPr="00625B49" w:rsidRDefault="00B12810" w:rsidP="00B12810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m:oMath>
        <m:r>
          <w:rPr>
            <w:rFonts w:ascii="Cambria Math" w:hAnsi="Cambria Math"/>
            <w:sz w:val="20"/>
            <w:szCs w:val="20"/>
            <w:lang w:val="id-ID"/>
          </w:rPr>
          <m:t xml:space="preserve">      </m:t>
        </m:r>
      </m:oMath>
      <w:r w:rsidR="007574DB" w:rsidRPr="00625B49">
        <w:rPr>
          <w:rFonts w:ascii="Times New Roman" w:hAnsi="Times New Roman"/>
          <w:sz w:val="20"/>
          <w:szCs w:val="20"/>
          <w:lang w:val="id-ID"/>
        </w:rPr>
        <w:t>(h=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>1.0)</w:t>
      </w:r>
    </w:p>
    <w:p w:rsidR="000761D7" w:rsidRPr="00625B49" w:rsidRDefault="000761D7" w:rsidP="007574D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F06A01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600325" cy="1228725"/>
            <wp:effectExtent l="0" t="0" r="0" b="0"/>
            <wp:docPr id="3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625B49" w:rsidRDefault="00F06A01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25B49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625B49">
        <w:rPr>
          <w:rFonts w:ascii="Times New Roman" w:hAnsi="Times New Roman"/>
          <w:b/>
          <w:sz w:val="20"/>
          <w:szCs w:val="20"/>
        </w:rPr>
        <w:t xml:space="preserve"> 3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5B49">
        <w:rPr>
          <w:rFonts w:ascii="Times New Roman" w:hAnsi="Times New Roman"/>
          <w:sz w:val="20"/>
          <w:szCs w:val="20"/>
        </w:rPr>
        <w:t>Kurva</w:t>
      </w:r>
      <w:proofErr w:type="spellEnd"/>
      <w:r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5B49">
        <w:rPr>
          <w:rFonts w:ascii="Times New Roman" w:hAnsi="Times New Roman"/>
          <w:sz w:val="20"/>
          <w:szCs w:val="20"/>
        </w:rPr>
        <w:t>Estimasi</w:t>
      </w:r>
      <w:proofErr w:type="spellEnd"/>
      <w:r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5B49">
        <w:rPr>
          <w:rFonts w:ascii="Times New Roman" w:hAnsi="Times New Roman"/>
          <w:sz w:val="20"/>
          <w:szCs w:val="20"/>
        </w:rPr>
        <w:t>dengan</w:t>
      </w:r>
      <w:proofErr w:type="spellEnd"/>
      <w:r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625B49">
        <w:rPr>
          <w:rFonts w:ascii="Times New Roman" w:hAnsi="Times New Roman"/>
          <w:sz w:val="20"/>
          <w:szCs w:val="20"/>
        </w:rPr>
        <w:t>metode</w:t>
      </w:r>
      <w:proofErr w:type="spellEnd"/>
      <w:r w:rsidRPr="00625B49">
        <w:rPr>
          <w:rFonts w:ascii="Times New Roman" w:hAnsi="Times New Roman"/>
          <w:sz w:val="20"/>
          <w:szCs w:val="20"/>
        </w:rPr>
        <w:t xml:space="preserve"> Fourier </w:t>
      </w:r>
    </w:p>
    <w:p w:rsidR="00402E9B" w:rsidRPr="00402E9B" w:rsidRDefault="004054EA" w:rsidP="00402E9B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</w:rPr>
        <w:t xml:space="preserve"> </w:t>
      </w:r>
      <w:r w:rsidR="0085593A" w:rsidRPr="00625B49">
        <w:rPr>
          <w:rFonts w:ascii="Times New Roman" w:hAnsi="Times New Roman"/>
          <w:sz w:val="20"/>
          <w:szCs w:val="20"/>
          <w:lang w:val="id-ID"/>
        </w:rPr>
        <w:t xml:space="preserve">   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F06A01" w:rsidRPr="00625B49">
        <w:rPr>
          <w:rFonts w:ascii="Times New Roman" w:hAnsi="Times New Roman"/>
          <w:sz w:val="20"/>
          <w:szCs w:val="20"/>
        </w:rPr>
        <w:t>pada</w:t>
      </w:r>
      <w:proofErr w:type="spellEnd"/>
      <w:r w:rsidR="00F06A01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06A01" w:rsidRPr="00625B49">
        <w:rPr>
          <w:rFonts w:ascii="Times New Roman" w:hAnsi="Times New Roman"/>
          <w:sz w:val="20"/>
          <w:szCs w:val="20"/>
        </w:rPr>
        <w:t>fungsi</w:t>
      </w:r>
      <w:proofErr w:type="spellEnd"/>
      <w:r w:rsidRPr="00625B49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4x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~</m:t>
        </m:r>
        <m:r>
          <w:rPr>
            <w:rFonts w:ascii="Cambria Math" w:eastAsiaTheme="minorEastAsia" w:hAnsi="Cambria Math"/>
            <w:sz w:val="20"/>
            <w:szCs w:val="20"/>
          </w:rPr>
          <m:t>0.9N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0,5</m:t>
            </m:r>
          </m:e>
        </m:d>
      </m:oMath>
    </w:p>
    <w:p w:rsidR="00402E9B" w:rsidRDefault="00402E9B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eastAsiaTheme="minorEastAsia" w:hAnsi="Times New Roman"/>
          <w:sz w:val="20"/>
          <w:szCs w:val="20"/>
          <w:lang w:val="id-ID"/>
        </w:rPr>
        <w:t xml:space="preserve">     </w:t>
      </w:r>
      <m:oMath>
        <m:r>
          <w:rPr>
            <w:rFonts w:ascii="Cambria Math" w:eastAsiaTheme="minorEastAsia" w:hAnsi="Cambria Math"/>
            <w:sz w:val="20"/>
            <w:szCs w:val="20"/>
          </w:rPr>
          <m:t>+0,1N(5,15)</m:t>
        </m:r>
      </m:oMath>
      <w:r w:rsidR="00F06A01" w:rsidRPr="00625B49">
        <w:rPr>
          <w:rFonts w:ascii="Times New Roman" w:hAnsi="Times New Roman"/>
          <w:sz w:val="20"/>
          <w:szCs w:val="20"/>
        </w:rPr>
        <w:t xml:space="preserve">dengan </w:t>
      </w:r>
      <w:r w:rsidR="00F06A01" w:rsidRPr="00625B49">
        <w:rPr>
          <w:rFonts w:ascii="Times New Roman" w:hAnsi="Times New Roman"/>
          <w:i/>
          <w:sz w:val="20"/>
          <w:szCs w:val="20"/>
        </w:rPr>
        <w:t>bandwidth</w:t>
      </w:r>
      <w:r w:rsidR="00F06A01" w:rsidRPr="00625B49">
        <w:rPr>
          <w:rFonts w:ascii="Times New Roman" w:hAnsi="Times New Roman"/>
          <w:sz w:val="20"/>
          <w:szCs w:val="20"/>
        </w:rPr>
        <w:t xml:space="preserve"> optimal</w:t>
      </w:r>
      <w:r w:rsidR="00674396" w:rsidRPr="00625B49">
        <w:rPr>
          <w:rFonts w:ascii="Times New Roman" w:hAnsi="Times New Roman"/>
          <w:sz w:val="20"/>
          <w:szCs w:val="20"/>
        </w:rPr>
        <w:t xml:space="preserve"> </w:t>
      </w:r>
    </w:p>
    <w:p w:rsidR="00F06A01" w:rsidRPr="00402E9B" w:rsidRDefault="00402E9B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  </w:t>
      </w:r>
      <w:r w:rsidR="00F06A01" w:rsidRPr="00625B49">
        <w:rPr>
          <w:rFonts w:ascii="Times New Roman" w:hAnsi="Times New Roman"/>
          <w:sz w:val="20"/>
          <w:szCs w:val="20"/>
        </w:rPr>
        <w:t>(</w:t>
      </w:r>
      <w:r w:rsidR="00F06A01" w:rsidRPr="00625B49">
        <w:rPr>
          <w:rFonts w:ascii="Times New Roman" w:hAnsi="Times New Roman"/>
          <w:i/>
          <w:sz w:val="20"/>
          <w:szCs w:val="20"/>
        </w:rPr>
        <w:t>h</w:t>
      </w:r>
      <w:r w:rsidR="00F06A01" w:rsidRPr="00625B49">
        <w:rPr>
          <w:rFonts w:ascii="Times New Roman" w:hAnsi="Times New Roman"/>
          <w:sz w:val="20"/>
          <w:szCs w:val="20"/>
        </w:rPr>
        <w:t>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F06A01" w:rsidRPr="00625B49">
        <w:rPr>
          <w:rFonts w:ascii="Times New Roman" w:hAnsi="Times New Roman"/>
          <w:sz w:val="20"/>
          <w:szCs w:val="20"/>
        </w:rPr>
        <w:t>3.0)</w:t>
      </w:r>
    </w:p>
    <w:p w:rsidR="0085593A" w:rsidRPr="00625B49" w:rsidRDefault="0085593A" w:rsidP="000C1AEB">
      <w:pPr>
        <w:spacing w:after="0" w:line="240" w:lineRule="auto"/>
        <w:ind w:firstLine="720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9D41C8" w:rsidRDefault="00F06A01" w:rsidP="006E7009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625B49">
        <w:rPr>
          <w:rFonts w:ascii="Times New Roman" w:hAnsi="Times New Roman"/>
          <w:sz w:val="24"/>
          <w:szCs w:val="24"/>
        </w:rPr>
        <w:t>Gambar</w:t>
      </w:r>
      <w:proofErr w:type="spellEnd"/>
      <w:r w:rsidR="00751F22" w:rsidRPr="00625B49">
        <w:rPr>
          <w:rFonts w:ascii="Times New Roman" w:hAnsi="Times New Roman"/>
          <w:sz w:val="24"/>
          <w:szCs w:val="24"/>
        </w:rPr>
        <w:t xml:space="preserve"> 1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menunjukkan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kurva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mendekati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mengestimasi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aslinya</w:t>
      </w:r>
      <w:proofErr w:type="spellEnd"/>
      <w:r w:rsidR="00D267C2" w:rsidRPr="00625B4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="00D267C2"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="00D267C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G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ambar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2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mengasilkan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kurva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regresi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mendekati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mengestimasi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aslinya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sesuai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pola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data.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Sedangkan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gambar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3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memperlihatkan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sebaran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data yang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terdapat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751F22" w:rsidRPr="00625B49">
        <w:rPr>
          <w:rFonts w:ascii="Times New Roman" w:eastAsiaTheme="minorEastAsia" w:hAnsi="Times New Roman"/>
          <w:sz w:val="24"/>
          <w:szCs w:val="24"/>
        </w:rPr>
        <w:t>pencilan</w:t>
      </w:r>
      <w:proofErr w:type="spellEnd"/>
      <w:r w:rsidR="00751F22" w:rsidRPr="00625B49">
        <w:rPr>
          <w:rFonts w:ascii="Times New Roman" w:eastAsiaTheme="minorEastAsia" w:hAnsi="Times New Roman"/>
          <w:sz w:val="24"/>
          <w:szCs w:val="24"/>
        </w:rPr>
        <w:t xml:space="preserve"> 10% 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. </w:t>
      </w:r>
    </w:p>
    <w:p w:rsidR="00584D5A" w:rsidRPr="00584D5A" w:rsidRDefault="00584D5A" w:rsidP="006E7009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D267C2" w:rsidRPr="00625B49" w:rsidRDefault="00F732AA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Ukuran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kebaikan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penduga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juga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dapat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dap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>a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t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dilihat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D41C8" w:rsidRPr="00625B49">
        <w:rPr>
          <w:rFonts w:ascii="Times New Roman" w:eastAsiaTheme="minorEastAsia" w:hAnsi="Times New Roman"/>
          <w:i/>
          <w:sz w:val="24"/>
          <w:szCs w:val="24"/>
        </w:rPr>
        <w:t>Mean Square Error (MSE)</w:t>
      </w:r>
      <w:r w:rsidR="000761D7" w:rsidRPr="00625B49">
        <w:rPr>
          <w:rFonts w:ascii="Times New Roman" w:eastAsiaTheme="minorEastAsia" w:hAnsi="Times New Roman"/>
          <w:i/>
          <w:sz w:val="24"/>
          <w:szCs w:val="24"/>
          <w:lang w:val="id-ID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25B49">
        <w:rPr>
          <w:rFonts w:ascii="Times New Roman" w:eastAsiaTheme="minorEastAsia" w:hAnsi="Times New Roman"/>
          <w:sz w:val="24"/>
          <w:szCs w:val="24"/>
        </w:rPr>
        <w:t>R-square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untuk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9D41C8" w:rsidRPr="00625B49">
        <w:rPr>
          <w:rFonts w:ascii="Times New Roman" w:eastAsiaTheme="minorEastAsia" w:hAnsi="Times New Roman"/>
          <w:i/>
          <w:sz w:val="24"/>
          <w:szCs w:val="24"/>
        </w:rPr>
        <w:t xml:space="preserve">bandwidth </w:t>
      </w:r>
      <w:r w:rsidR="00D267C2" w:rsidRPr="00625B49">
        <w:rPr>
          <w:rFonts w:ascii="Times New Roman" w:eastAsiaTheme="minorEastAsia" w:hAnsi="Times New Roman"/>
          <w:sz w:val="24"/>
          <w:szCs w:val="24"/>
        </w:rPr>
        <w:t xml:space="preserve">yang optimal </w:t>
      </w:r>
      <w:proofErr w:type="spellStart"/>
      <w:r w:rsidR="00D267C2" w:rsidRPr="00625B49">
        <w:rPr>
          <w:rFonts w:ascii="Times New Roman" w:eastAsiaTheme="minorEastAsia" w:hAnsi="Times New Roman"/>
          <w:sz w:val="24"/>
          <w:szCs w:val="24"/>
        </w:rPr>
        <w:t>seperti</w:t>
      </w:r>
      <w:proofErr w:type="spellEnd"/>
      <w:r w:rsidR="00D267C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D267C2"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="00D267C2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proofErr w:type="spellStart"/>
      <w:r w:rsidR="00B12810" w:rsidRPr="00625B49">
        <w:rPr>
          <w:rFonts w:ascii="Times New Roman" w:eastAsiaTheme="minorEastAsia" w:hAnsi="Times New Roman"/>
          <w:sz w:val="24"/>
          <w:szCs w:val="24"/>
        </w:rPr>
        <w:t>abel</w:t>
      </w:r>
      <w:proofErr w:type="spellEnd"/>
      <w:r w:rsidR="00B1281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12810" w:rsidRPr="00625B49">
        <w:rPr>
          <w:rFonts w:ascii="Times New Roman" w:eastAsiaTheme="minorEastAsia" w:hAnsi="Times New Roman"/>
          <w:sz w:val="24"/>
          <w:szCs w:val="24"/>
          <w:lang w:val="id-ID"/>
        </w:rPr>
        <w:t>2.</w:t>
      </w:r>
    </w:p>
    <w:p w:rsidR="00E55866" w:rsidRPr="00625B49" w:rsidRDefault="00E55866" w:rsidP="00755571">
      <w:pPr>
        <w:spacing w:after="0" w:line="240" w:lineRule="auto"/>
        <w:ind w:firstLine="720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E55866" w:rsidRPr="00625B49" w:rsidRDefault="00555819" w:rsidP="00E55866">
      <w:pPr>
        <w:spacing w:after="0" w:line="240" w:lineRule="auto"/>
        <w:ind w:left="851" w:hanging="851"/>
        <w:rPr>
          <w:rFonts w:ascii="Times New Roman" w:eastAsiaTheme="minorEastAsia" w:hAnsi="Times New Roman"/>
          <w:sz w:val="20"/>
          <w:szCs w:val="20"/>
          <w:lang w:val="id-ID"/>
        </w:rPr>
      </w:pPr>
      <w:proofErr w:type="spellStart"/>
      <w:r w:rsidRPr="00625B49">
        <w:rPr>
          <w:rFonts w:ascii="Times New Roman" w:hAnsi="Times New Roman"/>
          <w:b/>
          <w:sz w:val="20"/>
          <w:szCs w:val="20"/>
        </w:rPr>
        <w:t>Tabel</w:t>
      </w:r>
      <w:proofErr w:type="spellEnd"/>
      <w:r w:rsidRPr="00625B49">
        <w:rPr>
          <w:rFonts w:ascii="Times New Roman" w:hAnsi="Times New Roman"/>
          <w:b/>
          <w:sz w:val="20"/>
          <w:szCs w:val="20"/>
        </w:rPr>
        <w:t xml:space="preserve"> </w:t>
      </w:r>
      <w:r w:rsidR="00B12810" w:rsidRPr="00625B49">
        <w:rPr>
          <w:rFonts w:ascii="Times New Roman" w:hAnsi="Times New Roman"/>
          <w:b/>
          <w:sz w:val="20"/>
          <w:szCs w:val="20"/>
          <w:lang w:val="id-ID"/>
        </w:rPr>
        <w:t>2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="00B12810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F732AA" w:rsidRPr="00625B49">
        <w:rPr>
          <w:rFonts w:ascii="Times New Roman" w:hAnsi="Times New Roman"/>
          <w:sz w:val="20"/>
          <w:szCs w:val="20"/>
        </w:rPr>
        <w:t>U</w:t>
      </w:r>
      <w:r w:rsidR="009D41C8" w:rsidRPr="00625B49">
        <w:rPr>
          <w:rFonts w:ascii="Times New Roman" w:hAnsi="Times New Roman"/>
          <w:sz w:val="20"/>
          <w:szCs w:val="20"/>
        </w:rPr>
        <w:t>kuran</w:t>
      </w:r>
      <w:proofErr w:type="spellEnd"/>
      <w:r w:rsidR="009D41C8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D41C8" w:rsidRPr="00625B49">
        <w:rPr>
          <w:rFonts w:ascii="Times New Roman" w:hAnsi="Times New Roman"/>
          <w:sz w:val="20"/>
          <w:szCs w:val="20"/>
        </w:rPr>
        <w:t>kebaikan</w:t>
      </w:r>
      <w:proofErr w:type="spellEnd"/>
      <w:r w:rsidR="009D41C8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D41C8" w:rsidRPr="00625B49">
        <w:rPr>
          <w:rFonts w:ascii="Times New Roman" w:hAnsi="Times New Roman"/>
          <w:sz w:val="20"/>
          <w:szCs w:val="20"/>
        </w:rPr>
        <w:t>metode</w:t>
      </w:r>
      <w:proofErr w:type="spellEnd"/>
      <w:r w:rsidR="009D41C8" w:rsidRPr="00625B49">
        <w:rPr>
          <w:rFonts w:ascii="Times New Roman" w:hAnsi="Times New Roman"/>
          <w:sz w:val="20"/>
          <w:szCs w:val="20"/>
        </w:rPr>
        <w:t xml:space="preserve"> Fourier </w:t>
      </w:r>
      <w:proofErr w:type="spellStart"/>
      <w:r w:rsidR="00E55866" w:rsidRPr="00625B49">
        <w:rPr>
          <w:rFonts w:ascii="Times New Roman" w:eastAsiaTheme="minorEastAsia" w:hAnsi="Times New Roman"/>
          <w:sz w:val="20"/>
          <w:szCs w:val="20"/>
        </w:rPr>
        <w:t>dengan</w:t>
      </w:r>
      <w:proofErr w:type="spellEnd"/>
    </w:p>
    <w:p w:rsidR="00E55866" w:rsidRPr="00625B49" w:rsidRDefault="0085593A" w:rsidP="00E55866">
      <w:pPr>
        <w:spacing w:after="0" w:line="240" w:lineRule="auto"/>
        <w:ind w:left="851" w:hanging="131"/>
        <w:rPr>
          <w:rFonts w:ascii="Times New Roman" w:hAnsi="Times New Roman"/>
          <w:sz w:val="20"/>
          <w:szCs w:val="20"/>
          <w:lang w:val="id-ID"/>
        </w:rPr>
      </w:pPr>
      <w:r w:rsidRPr="00625B49">
        <w:rPr>
          <w:rFonts w:ascii="Times New Roman" w:eastAsiaTheme="minorEastAsia" w:hAnsi="Times New Roman"/>
          <w:i/>
          <w:sz w:val="20"/>
          <w:szCs w:val="20"/>
          <w:lang w:val="id-ID"/>
        </w:rPr>
        <w:t xml:space="preserve"> </w:t>
      </w:r>
      <w:r w:rsidR="009D41C8" w:rsidRPr="00625B49">
        <w:rPr>
          <w:rFonts w:ascii="Times New Roman" w:eastAsiaTheme="minorEastAsia" w:hAnsi="Times New Roman"/>
          <w:i/>
          <w:sz w:val="20"/>
          <w:szCs w:val="20"/>
        </w:rPr>
        <w:t xml:space="preserve">bandwidth </w:t>
      </w:r>
      <w:r w:rsidR="004054EA" w:rsidRPr="00625B49">
        <w:rPr>
          <w:rFonts w:ascii="Times New Roman" w:eastAsiaTheme="minorEastAsia" w:hAnsi="Times New Roman"/>
          <w:i/>
          <w:sz w:val="20"/>
          <w:szCs w:val="20"/>
        </w:rPr>
        <w:t xml:space="preserve"> </w:t>
      </w:r>
      <w:r w:rsidR="009D41C8" w:rsidRPr="00625B49">
        <w:rPr>
          <w:rFonts w:ascii="Times New Roman" w:eastAsiaTheme="minorEastAsia" w:hAnsi="Times New Roman"/>
          <w:sz w:val="20"/>
          <w:szCs w:val="20"/>
        </w:rPr>
        <w:t xml:space="preserve">optimal </w:t>
      </w:r>
      <w:proofErr w:type="spellStart"/>
      <w:r w:rsidR="009D41C8" w:rsidRPr="00625B49">
        <w:rPr>
          <w:rFonts w:ascii="Times New Roman" w:hAnsi="Times New Roman"/>
          <w:sz w:val="20"/>
          <w:szCs w:val="20"/>
        </w:rPr>
        <w:t>pada</w:t>
      </w:r>
      <w:proofErr w:type="spellEnd"/>
      <w:r w:rsidR="009D41C8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9D41C8" w:rsidRPr="00625B49">
        <w:rPr>
          <w:rFonts w:ascii="Times New Roman" w:hAnsi="Times New Roman"/>
          <w:sz w:val="20"/>
          <w:szCs w:val="20"/>
        </w:rPr>
        <w:t>fungsi</w:t>
      </w:r>
      <w:proofErr w:type="spellEnd"/>
    </w:p>
    <w:p w:rsidR="009D41C8" w:rsidRPr="00625B49" w:rsidRDefault="0085593A" w:rsidP="00E55866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9D41C8" w:rsidRPr="00625B49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4x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</w:p>
    <w:tbl>
      <w:tblPr>
        <w:tblStyle w:val="TableGrid"/>
        <w:tblW w:w="3854" w:type="dxa"/>
        <w:jc w:val="center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55"/>
        <w:gridCol w:w="903"/>
        <w:gridCol w:w="996"/>
      </w:tblGrid>
      <w:tr w:rsidR="00555819" w:rsidRPr="00625B49" w:rsidTr="002921D4">
        <w:trPr>
          <w:trHeight w:val="274"/>
          <w:jc w:val="center"/>
        </w:trPr>
        <w:tc>
          <w:tcPr>
            <w:tcW w:w="195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  <w:proofErr w:type="spellEnd"/>
          </w:p>
        </w:tc>
        <w:tc>
          <w:tcPr>
            <w:tcW w:w="903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MSE</w:t>
            </w:r>
          </w:p>
        </w:tc>
        <w:tc>
          <w:tcPr>
            <w:tcW w:w="99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R-Square</w:t>
            </w:r>
          </w:p>
        </w:tc>
      </w:tr>
      <w:tr w:rsidR="00555819" w:rsidRPr="00625B49" w:rsidTr="002921D4">
        <w:trPr>
          <w:trHeight w:val="15"/>
          <w:jc w:val="center"/>
        </w:trPr>
        <w:tc>
          <w:tcPr>
            <w:tcW w:w="1955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903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0.8449</w:t>
            </w:r>
          </w:p>
        </w:tc>
        <w:tc>
          <w:tcPr>
            <w:tcW w:w="996" w:type="dxa"/>
            <w:tcBorders>
              <w:top w:val="single" w:sz="4" w:space="0" w:color="auto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0.5100</w:t>
            </w:r>
          </w:p>
        </w:tc>
      </w:tr>
      <w:tr w:rsidR="00555819" w:rsidRPr="00625B49" w:rsidTr="002921D4">
        <w:trPr>
          <w:trHeight w:val="15"/>
          <w:jc w:val="center"/>
        </w:trPr>
        <w:tc>
          <w:tcPr>
            <w:tcW w:w="1955" w:type="dxa"/>
            <w:vAlign w:val="center"/>
          </w:tcPr>
          <w:p w:rsidR="00555819" w:rsidRPr="00625B49" w:rsidRDefault="00555819" w:rsidP="003D3288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903" w:type="dxa"/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0.2444</w:t>
            </w:r>
          </w:p>
        </w:tc>
        <w:tc>
          <w:tcPr>
            <w:tcW w:w="996" w:type="dxa"/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0.7113</w:t>
            </w:r>
          </w:p>
        </w:tc>
      </w:tr>
      <w:tr w:rsidR="00555819" w:rsidRPr="00625B49" w:rsidTr="002921D4">
        <w:trPr>
          <w:trHeight w:val="15"/>
          <w:jc w:val="center"/>
        </w:trPr>
        <w:tc>
          <w:tcPr>
            <w:tcW w:w="1955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555819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Normal (0.9N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+0.1</m:t>
              </m:r>
            </m:oMath>
            <w:r w:rsidRPr="00625B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N(5,15)</m:t>
              </m:r>
            </m:oMath>
          </w:p>
        </w:tc>
        <w:tc>
          <w:tcPr>
            <w:tcW w:w="903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26.9105</w:t>
            </w:r>
          </w:p>
        </w:tc>
        <w:tc>
          <w:tcPr>
            <w:tcW w:w="996" w:type="dxa"/>
            <w:tcBorders>
              <w:bottom w:val="single" w:sz="4" w:space="0" w:color="000000" w:themeColor="text1"/>
            </w:tcBorders>
            <w:vAlign w:val="center"/>
          </w:tcPr>
          <w:p w:rsidR="00555819" w:rsidRPr="00625B49" w:rsidRDefault="00555819" w:rsidP="003D3288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625B49">
              <w:rPr>
                <w:rFonts w:ascii="Times New Roman" w:eastAsiaTheme="minorEastAsia" w:hAnsi="Times New Roman"/>
                <w:sz w:val="20"/>
                <w:szCs w:val="20"/>
              </w:rPr>
              <w:t>0.0002</w:t>
            </w:r>
          </w:p>
        </w:tc>
      </w:tr>
    </w:tbl>
    <w:p w:rsidR="004054EA" w:rsidRPr="00625B49" w:rsidRDefault="004054EA" w:rsidP="004054EA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</w:p>
    <w:p w:rsidR="000C1AEB" w:rsidRPr="00625B49" w:rsidRDefault="00D267C2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proofErr w:type="spellStart"/>
      <w:r w:rsidR="000761D7" w:rsidRPr="00625B49">
        <w:rPr>
          <w:rFonts w:ascii="Times New Roman" w:eastAsiaTheme="minorEastAsia" w:hAnsi="Times New Roman"/>
          <w:sz w:val="24"/>
          <w:szCs w:val="24"/>
        </w:rPr>
        <w:t>abel</w:t>
      </w:r>
      <w:proofErr w:type="spellEnd"/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>2</w:t>
      </w:r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memperlihatkan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bahwa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metode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Fourier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9D41C8"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="009D41C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9D41C8" w:rsidRPr="00625B49" w:rsidRDefault="009D41C8" w:rsidP="000C1AEB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</w:rPr>
      </w:pP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+ε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~N</m:t>
        </m:r>
        <m:d>
          <m:dPr>
            <m:ctrlPr>
              <w:rPr>
                <w:rFonts w:ascii="Cambria Math" w:eastAsiaTheme="minorEastAsia" w:hAnsi="Cambria Math"/>
                <w:i/>
              </w:rPr>
            </m:ctrlPr>
          </m:dPr>
          <m:e>
            <m:r>
              <w:rPr>
                <w:rFonts w:ascii="Cambria Math" w:eastAsiaTheme="minorEastAsia" w:hAnsi="Cambria Math"/>
                <w:sz w:val="24"/>
                <w:szCs w:val="24"/>
              </w:rPr>
              <m:t>0,0.5</m:t>
            </m:r>
          </m:e>
        </m:d>
        <m:r>
          <w:rPr>
            <w:rFonts w:ascii="Cambria Math" w:eastAsiaTheme="minorEastAsia" w:hAnsi="Cambria Math"/>
            <w:sz w:val="24"/>
            <w:szCs w:val="24"/>
          </w:rPr>
          <m:t xml:space="preserve"> 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>memiliki MSE yang lebih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kecil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galat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lainnya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yaitu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761D7" w:rsidRPr="00625B49">
        <w:rPr>
          <w:rFonts w:ascii="Times New Roman" w:eastAsiaTheme="minorEastAsia" w:hAnsi="Times New Roman"/>
          <w:sz w:val="24"/>
          <w:szCs w:val="24"/>
        </w:rPr>
        <w:t>0.2444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dengan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koefisien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determinasi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>sebesar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71.13% yang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artinya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keragaman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variabel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respon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dapat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dijelaskan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oleh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variabel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prediktor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. 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0761D7" w:rsidRPr="00625B49">
        <w:rPr>
          <w:rFonts w:ascii="Times New Roman" w:eastAsiaTheme="minorEastAsia" w:hAnsi="Times New Roman"/>
          <w:sz w:val="24"/>
          <w:szCs w:val="24"/>
        </w:rPr>
        <w:t>Sehingga</w:t>
      </w:r>
      <w:proofErr w:type="spellEnd"/>
      <w:r w:rsidR="000761D7" w:rsidRPr="00625B49">
        <w:rPr>
          <w:rFonts w:ascii="Times New Roman" w:eastAsiaTheme="minorEastAsia" w:hAnsi="Times New Roman"/>
          <w:sz w:val="24"/>
          <w:szCs w:val="24"/>
        </w:rPr>
        <w:t>,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,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metode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Fourier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sin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+ε~N(0.05)</m:t>
        </m:r>
      </m:oMath>
      <w:r w:rsidRPr="00625B49">
        <w:rPr>
          <w:rFonts w:ascii="Times New Roman" w:eastAsiaTheme="minorEastAsia" w:hAnsi="Times New Roman"/>
          <w:sz w:val="24"/>
          <w:szCs w:val="24"/>
        </w:rPr>
        <w:t xml:space="preserve"> dapat menduga kurva regresi nonparametrik pada fungsi gelombang periodik.</w:t>
      </w:r>
      <w:r w:rsidR="00866D54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</w:p>
    <w:p w:rsidR="00866D54" w:rsidRPr="00625B49" w:rsidRDefault="00866D54" w:rsidP="00755571">
      <w:pPr>
        <w:spacing w:after="0" w:line="240" w:lineRule="auto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B12810" w:rsidRPr="00625B49" w:rsidRDefault="00C57849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Pemilihan </w:t>
      </w:r>
      <w:r w:rsidRPr="00625B49">
        <w:rPr>
          <w:rFonts w:ascii="Times New Roman" w:hAnsi="Times New Roman"/>
          <w:i/>
          <w:sz w:val="24"/>
          <w:szCs w:val="24"/>
          <w:lang w:val="id-ID"/>
        </w:rPr>
        <w:t xml:space="preserve">bandwidth 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yang optimal </w:t>
      </w:r>
      <w:r>
        <w:rPr>
          <w:rFonts w:ascii="Times New Roman" w:hAnsi="Times New Roman"/>
          <w:sz w:val="24"/>
          <w:szCs w:val="24"/>
          <w:lang w:val="id-ID"/>
        </w:rPr>
        <w:t xml:space="preserve"> menggunakan 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metode </w:t>
      </w:r>
      <w:r w:rsidRPr="00625B49">
        <w:rPr>
          <w:rFonts w:ascii="Times New Roman" w:hAnsi="Times New Roman"/>
          <w:i/>
          <w:sz w:val="24"/>
          <w:szCs w:val="24"/>
          <w:lang w:val="id-ID"/>
        </w:rPr>
        <w:t xml:space="preserve">Generalized Cross Validation 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(GCV) </w:t>
      </w:r>
      <w:r>
        <w:rPr>
          <w:rFonts w:ascii="Times New Roman" w:hAnsi="Times New Roman"/>
          <w:sz w:val="24"/>
          <w:szCs w:val="24"/>
          <w:lang w:val="id-ID"/>
        </w:rPr>
        <w:t xml:space="preserve">pada fungsi </w:t>
      </w:r>
      <m:oMath>
        <m:r>
          <w:rPr>
            <w:rFonts w:ascii="Cambria Math" w:hAnsi="Cambria Math"/>
            <w:sz w:val="24"/>
            <w:szCs w:val="24"/>
            <w:lang w:val="id-ID"/>
          </w:rPr>
          <m:t>y=</m:t>
        </m:r>
        <m:func>
          <m:funcPr>
            <m:ctrlPr>
              <w:rPr>
                <w:rFonts w:ascii="Cambria Math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id-ID"/>
              </w:rPr>
              <m:t>cos</m:t>
            </m:r>
          </m:fName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(4x)+</m:t>
            </m:r>
          </m:e>
        </m:func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lang w:val="id-ID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  <w:lang w:val="id-ID"/>
        </w:rPr>
        <w:t xml:space="preserve"> dapat diihat pada tabel 3.</w:t>
      </w:r>
    </w:p>
    <w:p w:rsidR="00B12810" w:rsidRPr="00FD6B3F" w:rsidRDefault="00B12810" w:rsidP="00B12810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B12810" w:rsidRPr="00402E9B" w:rsidRDefault="00B12810" w:rsidP="0085593A">
      <w:pPr>
        <w:spacing w:after="0" w:line="240" w:lineRule="auto"/>
        <w:rPr>
          <w:rFonts w:ascii="Times New Roman" w:hAnsi="Times New Roman"/>
          <w:i/>
          <w:sz w:val="20"/>
          <w:szCs w:val="20"/>
          <w:lang w:val="id-ID"/>
        </w:rPr>
      </w:pPr>
      <w:r w:rsidRPr="00402E9B">
        <w:rPr>
          <w:rFonts w:ascii="Times New Roman" w:hAnsi="Times New Roman"/>
          <w:b/>
          <w:sz w:val="20"/>
          <w:szCs w:val="20"/>
          <w:lang w:val="id-ID"/>
        </w:rPr>
        <w:t>Tabel 3</w:t>
      </w:r>
      <w:r w:rsidR="0085593A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Pr="00402E9B">
        <w:rPr>
          <w:rFonts w:ascii="Times New Roman" w:hAnsi="Times New Roman"/>
          <w:sz w:val="20"/>
          <w:szCs w:val="20"/>
          <w:lang w:val="id-ID"/>
        </w:rPr>
        <w:t xml:space="preserve"> Nilai </w:t>
      </w:r>
      <w:r w:rsidRPr="00402E9B">
        <w:rPr>
          <w:rFonts w:ascii="Times New Roman" w:hAnsi="Times New Roman"/>
          <w:i/>
          <w:sz w:val="20"/>
          <w:szCs w:val="20"/>
          <w:lang w:val="id-ID"/>
        </w:rPr>
        <w:t xml:space="preserve">Generalized Cross Validation (GCV) </w:t>
      </w:r>
    </w:p>
    <w:p w:rsidR="00B12810" w:rsidRPr="00402E9B" w:rsidRDefault="00B12810" w:rsidP="0085593A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untuk </w:t>
      </w:r>
      <w:r w:rsidRPr="00402E9B">
        <w:rPr>
          <w:rFonts w:ascii="Times New Roman" w:hAnsi="Times New Roman"/>
          <w:i/>
          <w:sz w:val="20"/>
          <w:szCs w:val="20"/>
          <w:lang w:val="id-ID"/>
        </w:rPr>
        <w:t xml:space="preserve">bandwidth </w:t>
      </w:r>
      <w:r w:rsidRPr="00402E9B">
        <w:rPr>
          <w:rFonts w:ascii="Times New Roman" w:hAnsi="Times New Roman"/>
          <w:sz w:val="20"/>
          <w:szCs w:val="20"/>
          <w:lang w:val="id-ID"/>
        </w:rPr>
        <w:t>optimal</w:t>
      </w:r>
      <m:oMath>
        <m:r>
          <w:rPr>
            <w:rFonts w:ascii="Cambria Math" w:hAnsi="Cambria Math"/>
            <w:sz w:val="20"/>
            <w:szCs w:val="20"/>
            <w:lang w:val="id-ID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  <w:lang w:val="id-ID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  <w:lang w:val="id-ID"/>
                  </w:rPr>
                  <m:t>4x</m:t>
                </m:r>
              </m:e>
            </m:d>
          </m:e>
        </m:func>
        <m:r>
          <w:rPr>
            <w:rFonts w:ascii="Cambria Math" w:hAnsi="Cambria Math"/>
            <w:sz w:val="20"/>
            <w:szCs w:val="20"/>
            <w:lang w:val="id-ID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lang w:val="id-ID"/>
              </w:rPr>
              <m:t>i</m:t>
            </m:r>
          </m:sub>
        </m:sSub>
      </m:oMath>
    </w:p>
    <w:tbl>
      <w:tblPr>
        <w:tblStyle w:val="TableGrid"/>
        <w:tblW w:w="4041" w:type="dxa"/>
        <w:jc w:val="center"/>
        <w:tblInd w:w="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4"/>
        <w:gridCol w:w="922"/>
      </w:tblGrid>
      <w:tr w:rsidR="00B12810" w:rsidRPr="00402E9B" w:rsidTr="002921D4">
        <w:trPr>
          <w:trHeight w:val="309"/>
          <w:jc w:val="center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12810" w:rsidRPr="00402E9B" w:rsidRDefault="000F0E58" w:rsidP="001634F7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B</w:t>
            </w:r>
            <w:r w:rsidR="00B12810"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andwidth</w:t>
            </w:r>
            <w:r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 xml:space="preserve"> (h)</w:t>
            </w:r>
          </w:p>
        </w:tc>
        <w:tc>
          <w:tcPr>
            <w:tcW w:w="92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GCV</w:t>
            </w:r>
          </w:p>
        </w:tc>
      </w:tr>
      <w:tr w:rsidR="00B12810" w:rsidRPr="00402E9B" w:rsidTr="001634F7">
        <w:trPr>
          <w:trHeight w:val="15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3</w:t>
            </w:r>
            <w:r w:rsidR="00C578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0.8360</w:t>
            </w:r>
          </w:p>
        </w:tc>
      </w:tr>
      <w:tr w:rsidR="00B12810" w:rsidRPr="00402E9B" w:rsidTr="001634F7">
        <w:trPr>
          <w:trHeight w:val="15"/>
          <w:jc w:val="center"/>
        </w:trPr>
        <w:tc>
          <w:tcPr>
            <w:tcW w:w="1985" w:type="dxa"/>
            <w:vAlign w:val="center"/>
          </w:tcPr>
          <w:p w:rsidR="00B12810" w:rsidRPr="00402E9B" w:rsidRDefault="00B12810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1</w:t>
            </w:r>
            <w:r w:rsidR="00C578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0.2633</w:t>
            </w:r>
          </w:p>
        </w:tc>
      </w:tr>
      <w:tr w:rsidR="00B12810" w:rsidRPr="00402E9B" w:rsidTr="001634F7">
        <w:trPr>
          <w:trHeight w:val="15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Normal (0.9N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+0.1</m:t>
              </m:r>
            </m:oMath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N(5,15)</m:t>
              </m:r>
            </m:oMath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4</w:t>
            </w:r>
            <w:r w:rsidR="00C57849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bottom w:val="single" w:sz="4" w:space="0" w:color="000000" w:themeColor="text1"/>
            </w:tcBorders>
            <w:vAlign w:val="center"/>
          </w:tcPr>
          <w:p w:rsidR="00B12810" w:rsidRPr="00402E9B" w:rsidRDefault="00B12810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29.6995</w:t>
            </w:r>
          </w:p>
        </w:tc>
      </w:tr>
    </w:tbl>
    <w:p w:rsidR="0085593A" w:rsidRPr="00FD6B3F" w:rsidRDefault="0085593A" w:rsidP="000C1AE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C57849" w:rsidRPr="00C57849" w:rsidRDefault="00C57849" w:rsidP="00C57849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C57849">
        <w:rPr>
          <w:rFonts w:ascii="Times New Roman" w:hAnsi="Times New Roman"/>
          <w:sz w:val="24"/>
          <w:szCs w:val="24"/>
        </w:rPr>
        <w:t>Tabel</w:t>
      </w:r>
      <w:proofErr w:type="spellEnd"/>
      <w:r w:rsidR="003C369D">
        <w:rPr>
          <w:rFonts w:ascii="Times New Roman" w:hAnsi="Times New Roman"/>
          <w:sz w:val="24"/>
          <w:szCs w:val="24"/>
          <w:lang w:val="id-ID"/>
        </w:rPr>
        <w:t xml:space="preserve"> 3</w:t>
      </w:r>
      <w:r w:rsidRPr="00C5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849">
        <w:rPr>
          <w:rFonts w:ascii="Times New Roman" w:hAnsi="Times New Roman"/>
          <w:sz w:val="24"/>
          <w:szCs w:val="24"/>
        </w:rPr>
        <w:t>memperlihatkan</w:t>
      </w:r>
      <w:proofErr w:type="spellEnd"/>
      <w:r w:rsidRPr="00C5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849">
        <w:rPr>
          <w:rFonts w:ascii="Times New Roman" w:hAnsi="Times New Roman"/>
          <w:sz w:val="24"/>
          <w:szCs w:val="24"/>
        </w:rPr>
        <w:t>nilai</w:t>
      </w:r>
      <w:proofErr w:type="spellEnd"/>
      <w:r w:rsidRPr="00C57849">
        <w:rPr>
          <w:rFonts w:ascii="Times New Roman" w:hAnsi="Times New Roman"/>
          <w:sz w:val="24"/>
          <w:szCs w:val="24"/>
        </w:rPr>
        <w:t xml:space="preserve"> </w:t>
      </w:r>
      <w:r w:rsidRPr="00C57849">
        <w:rPr>
          <w:rFonts w:ascii="Times New Roman" w:hAnsi="Times New Roman"/>
          <w:i/>
          <w:iCs/>
          <w:sz w:val="24"/>
          <w:szCs w:val="24"/>
          <w:lang w:val="id-ID"/>
        </w:rPr>
        <w:t xml:space="preserve">Generalized Cross Validation </w:t>
      </w:r>
      <w:r w:rsidRPr="00C57849">
        <w:rPr>
          <w:rFonts w:ascii="Times New Roman" w:hAnsi="Times New Roman"/>
          <w:sz w:val="24"/>
          <w:szCs w:val="24"/>
          <w:lang w:val="id-ID"/>
        </w:rPr>
        <w:t>(</w:t>
      </w:r>
      <w:r w:rsidRPr="00C57849">
        <w:rPr>
          <w:rFonts w:ascii="Times New Roman" w:hAnsi="Times New Roman"/>
          <w:sz w:val="24"/>
          <w:szCs w:val="24"/>
        </w:rPr>
        <w:t>GCV</w:t>
      </w:r>
      <w:r w:rsidRPr="00C57849">
        <w:rPr>
          <w:rFonts w:ascii="Times New Roman" w:hAnsi="Times New Roman"/>
          <w:sz w:val="24"/>
          <w:szCs w:val="24"/>
          <w:lang w:val="id-ID"/>
        </w:rPr>
        <w:t>)</w:t>
      </w:r>
      <w:r w:rsidRPr="00C57849">
        <w:rPr>
          <w:rFonts w:ascii="Times New Roman" w:hAnsi="Times New Roman"/>
          <w:sz w:val="24"/>
          <w:szCs w:val="24"/>
        </w:rPr>
        <w:t xml:space="preserve"> minimum </w:t>
      </w:r>
      <w:proofErr w:type="spellStart"/>
      <w:r w:rsidRPr="00C57849">
        <w:rPr>
          <w:rFonts w:ascii="Times New Roman" w:hAnsi="Times New Roman"/>
          <w:sz w:val="24"/>
          <w:szCs w:val="24"/>
        </w:rPr>
        <w:t>dengan</w:t>
      </w:r>
      <w:proofErr w:type="spellEnd"/>
      <w:r w:rsidRPr="00C578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C57849">
        <w:rPr>
          <w:rFonts w:ascii="Times New Roman" w:hAnsi="Times New Roman"/>
          <w:sz w:val="24"/>
          <w:szCs w:val="24"/>
        </w:rPr>
        <w:t>metode</w:t>
      </w:r>
      <w:proofErr w:type="spellEnd"/>
      <w:r w:rsidRPr="00C57849">
        <w:rPr>
          <w:rFonts w:ascii="Times New Roman" w:hAnsi="Times New Roman"/>
          <w:sz w:val="24"/>
          <w:szCs w:val="24"/>
        </w:rPr>
        <w:t xml:space="preserve"> Fourier</w:t>
      </w:r>
      <w:r w:rsidRPr="00C57849">
        <w:rPr>
          <w:rFonts w:ascii="Times New Roman" w:hAnsi="Times New Roman"/>
          <w:sz w:val="24"/>
          <w:szCs w:val="24"/>
          <w:lang w:val="id-ID"/>
        </w:rPr>
        <w:t xml:space="preserve"> dengan dan tanpa pencilan.</w:t>
      </w:r>
    </w:p>
    <w:p w:rsidR="00C57849" w:rsidRPr="00FD6B3F" w:rsidRDefault="00C57849" w:rsidP="000C1AEB">
      <w:pPr>
        <w:spacing w:after="0" w:line="240" w:lineRule="auto"/>
        <w:ind w:firstLine="426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866D54" w:rsidRPr="00625B49" w:rsidRDefault="00866D54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hAnsi="Times New Roman"/>
          <w:sz w:val="24"/>
          <w:szCs w:val="24"/>
        </w:rPr>
        <w:t>Penduga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Fourier </w:t>
      </w:r>
      <w:proofErr w:type="spellStart"/>
      <w:r w:rsidRPr="00625B49">
        <w:rPr>
          <w:rFonts w:ascii="Times New Roman" w:hAnsi="Times New Roman"/>
          <w:sz w:val="24"/>
          <w:szCs w:val="24"/>
        </w:rPr>
        <w:t>pada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bentuk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gelombang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periodik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B6913" w:rsidRPr="00625B49">
        <w:rPr>
          <w:rFonts w:ascii="Times New Roman" w:hAnsi="Times New Roman"/>
          <w:sz w:val="24"/>
          <w:szCs w:val="24"/>
        </w:rPr>
        <w:t>cosinus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r w:rsidRPr="00625B49">
        <w:rPr>
          <w:rFonts w:ascii="Times New Roman" w:hAnsi="Times New Roman"/>
          <w:i/>
          <w:sz w:val="24"/>
          <w:szCs w:val="24"/>
        </w:rPr>
        <w:t xml:space="preserve">bandwidth </w:t>
      </w:r>
      <w:r w:rsidR="00D267C2" w:rsidRPr="00625B49">
        <w:rPr>
          <w:rFonts w:ascii="Times New Roman" w:hAnsi="Times New Roman"/>
          <w:sz w:val="24"/>
          <w:szCs w:val="24"/>
        </w:rPr>
        <w:t xml:space="preserve">optimal </w:t>
      </w:r>
      <w:proofErr w:type="spellStart"/>
      <w:r w:rsidR="00D267C2" w:rsidRPr="00625B49">
        <w:rPr>
          <w:rFonts w:ascii="Times New Roman" w:hAnsi="Times New Roman"/>
          <w:sz w:val="24"/>
          <w:szCs w:val="24"/>
        </w:rPr>
        <w:t>dapat</w:t>
      </w:r>
      <w:proofErr w:type="spellEnd"/>
      <w:r w:rsidR="00D267C2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7C2" w:rsidRPr="00625B49">
        <w:rPr>
          <w:rFonts w:ascii="Times New Roman" w:hAnsi="Times New Roman"/>
          <w:sz w:val="24"/>
          <w:szCs w:val="24"/>
        </w:rPr>
        <w:t>dilihat</w:t>
      </w:r>
      <w:proofErr w:type="spellEnd"/>
      <w:r w:rsidR="00D267C2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7C2" w:rsidRPr="00625B49">
        <w:rPr>
          <w:rFonts w:ascii="Times New Roman" w:hAnsi="Times New Roman"/>
          <w:sz w:val="24"/>
          <w:szCs w:val="24"/>
        </w:rPr>
        <w:t>pada</w:t>
      </w:r>
      <w:proofErr w:type="spellEnd"/>
      <w:r w:rsidR="00D267C2" w:rsidRPr="00625B49">
        <w:rPr>
          <w:rFonts w:ascii="Times New Roman" w:hAnsi="Times New Roman"/>
          <w:sz w:val="24"/>
          <w:szCs w:val="24"/>
        </w:rPr>
        <w:t xml:space="preserve">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 w:rsidRPr="00625B49">
        <w:rPr>
          <w:rFonts w:ascii="Times New Roman" w:hAnsi="Times New Roman"/>
          <w:sz w:val="24"/>
          <w:szCs w:val="24"/>
        </w:rPr>
        <w:t>ambar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4-6</w:t>
      </w:r>
      <w:r w:rsidR="005E790E" w:rsidRPr="00625B49">
        <w:rPr>
          <w:rFonts w:ascii="Times New Roman" w:hAnsi="Times New Roman"/>
          <w:sz w:val="24"/>
          <w:szCs w:val="24"/>
          <w:lang w:val="id-ID"/>
        </w:rPr>
        <w:t xml:space="preserve">. </w:t>
      </w:r>
    </w:p>
    <w:p w:rsidR="00866D54" w:rsidRPr="00FD6B3F" w:rsidRDefault="00866D54" w:rsidP="00755571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9D41C8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4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625B49" w:rsidRDefault="0029715C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625B49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625B49">
        <w:rPr>
          <w:rFonts w:ascii="Times New Roman" w:hAnsi="Times New Roman"/>
          <w:b/>
          <w:sz w:val="20"/>
          <w:szCs w:val="20"/>
        </w:rPr>
        <w:t xml:space="preserve"> 4</w:t>
      </w:r>
      <w:r w:rsidR="0085593A" w:rsidRPr="00625B49">
        <w:rPr>
          <w:rFonts w:ascii="Times New Roman" w:hAnsi="Times New Roman"/>
          <w:b/>
          <w:sz w:val="20"/>
          <w:szCs w:val="20"/>
          <w:lang w:val="id-ID"/>
        </w:rPr>
        <w:t>.</w:t>
      </w:r>
      <w:r w:rsidR="00866D54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6D54" w:rsidRPr="00625B49">
        <w:rPr>
          <w:rFonts w:ascii="Times New Roman" w:hAnsi="Times New Roman"/>
          <w:sz w:val="20"/>
          <w:szCs w:val="20"/>
        </w:rPr>
        <w:t>Kurva</w:t>
      </w:r>
      <w:proofErr w:type="spellEnd"/>
      <w:r w:rsidR="00866D54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6D54" w:rsidRPr="00625B49">
        <w:rPr>
          <w:rFonts w:ascii="Times New Roman" w:hAnsi="Times New Roman"/>
          <w:sz w:val="20"/>
          <w:szCs w:val="20"/>
        </w:rPr>
        <w:t>Estimasi</w:t>
      </w:r>
      <w:proofErr w:type="spellEnd"/>
      <w:r w:rsidR="00866D54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6D54" w:rsidRPr="00625B49">
        <w:rPr>
          <w:rFonts w:ascii="Times New Roman" w:hAnsi="Times New Roman"/>
          <w:sz w:val="20"/>
          <w:szCs w:val="20"/>
        </w:rPr>
        <w:t>dengan</w:t>
      </w:r>
      <w:proofErr w:type="spellEnd"/>
      <w:r w:rsidR="00866D54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6D54" w:rsidRPr="00625B49">
        <w:rPr>
          <w:rFonts w:ascii="Times New Roman" w:hAnsi="Times New Roman"/>
          <w:sz w:val="20"/>
          <w:szCs w:val="20"/>
        </w:rPr>
        <w:t>metode</w:t>
      </w:r>
      <w:proofErr w:type="spellEnd"/>
      <w:r w:rsidR="00866D54" w:rsidRPr="00625B49">
        <w:rPr>
          <w:rFonts w:ascii="Times New Roman" w:hAnsi="Times New Roman"/>
          <w:sz w:val="20"/>
          <w:szCs w:val="20"/>
        </w:rPr>
        <w:t xml:space="preserve"> Fourier </w:t>
      </w:r>
    </w:p>
    <w:p w:rsidR="004054EA" w:rsidRPr="00625B49" w:rsidRDefault="0085593A" w:rsidP="004054EA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 xml:space="preserve"> </w:t>
      </w:r>
      <w:r w:rsidR="00E55866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866D54" w:rsidRPr="00625B49">
        <w:rPr>
          <w:rFonts w:ascii="Times New Roman" w:hAnsi="Times New Roman"/>
          <w:sz w:val="20"/>
          <w:szCs w:val="20"/>
        </w:rPr>
        <w:t>pada</w:t>
      </w:r>
      <w:proofErr w:type="spellEnd"/>
      <w:r w:rsidR="00866D54" w:rsidRPr="00625B49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866D54" w:rsidRPr="00625B49">
        <w:rPr>
          <w:rFonts w:ascii="Times New Roman" w:hAnsi="Times New Roman"/>
          <w:sz w:val="20"/>
          <w:szCs w:val="20"/>
        </w:rPr>
        <w:t>fungsi</w:t>
      </w:r>
      <w:proofErr w:type="spellEnd"/>
      <w:r w:rsidR="00866D54" w:rsidRPr="00625B49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cos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4x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~N(0,1)</m:t>
        </m:r>
      </m:oMath>
      <w:r w:rsidR="00866D54" w:rsidRPr="00625B49">
        <w:rPr>
          <w:rFonts w:ascii="Times New Roman" w:hAnsi="Times New Roman"/>
          <w:sz w:val="20"/>
          <w:szCs w:val="20"/>
        </w:rPr>
        <w:t xml:space="preserve"> </w:t>
      </w:r>
    </w:p>
    <w:p w:rsidR="0029715C" w:rsidRPr="00625B49" w:rsidRDefault="0085593A" w:rsidP="007574DB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 xml:space="preserve"> 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625B49">
        <w:rPr>
          <w:rFonts w:ascii="Times New Roman" w:hAnsi="Times New Roman"/>
          <w:sz w:val="20"/>
          <w:szCs w:val="20"/>
        </w:rPr>
        <w:t xml:space="preserve"> </w:t>
      </w:r>
      <w:r w:rsidR="00E55866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866D54" w:rsidRPr="00625B49">
        <w:rPr>
          <w:rFonts w:ascii="Times New Roman" w:hAnsi="Times New Roman"/>
          <w:sz w:val="20"/>
          <w:szCs w:val="20"/>
        </w:rPr>
        <w:t>dengan</w:t>
      </w:r>
      <w:proofErr w:type="spellEnd"/>
      <w:r w:rsidR="00866D54" w:rsidRPr="00625B49">
        <w:rPr>
          <w:rFonts w:ascii="Times New Roman" w:hAnsi="Times New Roman"/>
          <w:sz w:val="20"/>
          <w:szCs w:val="20"/>
        </w:rPr>
        <w:t xml:space="preserve"> </w:t>
      </w:r>
      <w:r w:rsidR="00866D54" w:rsidRPr="00625B49">
        <w:rPr>
          <w:rFonts w:ascii="Times New Roman" w:hAnsi="Times New Roman"/>
          <w:i/>
          <w:sz w:val="20"/>
          <w:szCs w:val="20"/>
        </w:rPr>
        <w:t>bandwidth</w:t>
      </w:r>
      <w:r w:rsidR="007574DB" w:rsidRPr="00625B49">
        <w:rPr>
          <w:rFonts w:ascii="Times New Roman" w:hAnsi="Times New Roman"/>
          <w:sz w:val="20"/>
          <w:szCs w:val="20"/>
        </w:rPr>
        <w:t xml:space="preserve"> optimal</w:t>
      </w:r>
      <w:r w:rsidR="007574DB" w:rsidRPr="00625B49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866D54" w:rsidRPr="00625B49">
        <w:rPr>
          <w:rFonts w:ascii="Times New Roman" w:hAnsi="Times New Roman"/>
          <w:sz w:val="20"/>
          <w:szCs w:val="20"/>
        </w:rPr>
        <w:t>(</w:t>
      </w:r>
      <w:r w:rsidR="00866D54" w:rsidRPr="00625B49">
        <w:rPr>
          <w:rFonts w:ascii="Times New Roman" w:hAnsi="Times New Roman"/>
          <w:i/>
          <w:sz w:val="20"/>
          <w:szCs w:val="20"/>
        </w:rPr>
        <w:t>h</w:t>
      </w:r>
      <w:r w:rsidR="00866D54" w:rsidRPr="00625B49">
        <w:rPr>
          <w:rFonts w:ascii="Times New Roman" w:hAnsi="Times New Roman"/>
          <w:sz w:val="20"/>
          <w:szCs w:val="20"/>
        </w:rPr>
        <w:t>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866D54" w:rsidRPr="00625B49">
        <w:rPr>
          <w:rFonts w:ascii="Times New Roman" w:hAnsi="Times New Roman"/>
          <w:sz w:val="20"/>
          <w:szCs w:val="20"/>
        </w:rPr>
        <w:t>3.0)</w:t>
      </w:r>
    </w:p>
    <w:p w:rsidR="0029715C" w:rsidRPr="00FD6B3F" w:rsidRDefault="0029715C" w:rsidP="00755571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id-ID"/>
        </w:rPr>
      </w:pPr>
    </w:p>
    <w:p w:rsidR="00866D54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5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402E9B" w:rsidRDefault="0029715C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02E9B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402E9B">
        <w:rPr>
          <w:rFonts w:ascii="Times New Roman" w:hAnsi="Times New Roman"/>
          <w:b/>
          <w:sz w:val="20"/>
          <w:szCs w:val="20"/>
        </w:rPr>
        <w:t xml:space="preserve"> 5</w:t>
      </w:r>
      <w:r w:rsidR="0085593A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Kurva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Estimasi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dengan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metode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Fourier </w:t>
      </w:r>
    </w:p>
    <w:p w:rsidR="00E55866" w:rsidRPr="00402E9B" w:rsidRDefault="0085593A" w:rsidP="004054EA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402E9B">
        <w:rPr>
          <w:rFonts w:ascii="Times New Roman" w:hAnsi="Times New Roman"/>
          <w:sz w:val="20"/>
          <w:szCs w:val="20"/>
        </w:rPr>
        <w:t xml:space="preserve">  </w:t>
      </w:r>
      <w:r w:rsidR="00E55866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pada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fungsi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cos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4x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</m:oMath>
    </w:p>
    <w:p w:rsidR="00E55866" w:rsidRPr="00402E9B" w:rsidRDefault="0085593A" w:rsidP="00E55866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m:oMath>
        <m:r>
          <w:rPr>
            <w:rFonts w:ascii="Cambria Math" w:hAnsi="Cambria Math"/>
            <w:sz w:val="20"/>
            <w:szCs w:val="20"/>
          </w:rPr>
          <m:t xml:space="preserve"> 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 xml:space="preserve">     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~N(0,0.5)</m:t>
        </m:r>
      </m:oMath>
      <w:r w:rsidR="0029715C" w:rsidRPr="00402E9B">
        <w:rPr>
          <w:rFonts w:ascii="Times New Roman" w:hAnsi="Times New Roman"/>
          <w:sz w:val="20"/>
          <w:szCs w:val="20"/>
        </w:rPr>
        <w:t xml:space="preserve"> dengan </w:t>
      </w:r>
      <w:r w:rsidR="0029715C" w:rsidRPr="00402E9B">
        <w:rPr>
          <w:rFonts w:ascii="Times New Roman" w:hAnsi="Times New Roman"/>
          <w:i/>
          <w:sz w:val="20"/>
          <w:szCs w:val="20"/>
        </w:rPr>
        <w:t>bandwidth</w:t>
      </w:r>
      <w:r w:rsidR="0029715C" w:rsidRPr="00402E9B">
        <w:rPr>
          <w:rFonts w:ascii="Times New Roman" w:hAnsi="Times New Roman"/>
          <w:sz w:val="20"/>
          <w:szCs w:val="20"/>
        </w:rPr>
        <w:t xml:space="preserve"> optimal</w:t>
      </w:r>
      <w:r w:rsidR="004054EA" w:rsidRPr="00402E9B">
        <w:rPr>
          <w:rFonts w:ascii="Times New Roman" w:hAnsi="Times New Roman"/>
          <w:sz w:val="20"/>
          <w:szCs w:val="20"/>
        </w:rPr>
        <w:t xml:space="preserve"> </w:t>
      </w:r>
    </w:p>
    <w:p w:rsidR="00402E9B" w:rsidRPr="00FD6B3F" w:rsidRDefault="00E55866" w:rsidP="00FD6B3F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    </w:t>
      </w:r>
      <w:r w:rsidR="0029715C" w:rsidRPr="00402E9B">
        <w:rPr>
          <w:rFonts w:ascii="Times New Roman" w:hAnsi="Times New Roman"/>
          <w:sz w:val="20"/>
          <w:szCs w:val="20"/>
        </w:rPr>
        <w:t>(</w:t>
      </w:r>
      <w:r w:rsidR="0029715C" w:rsidRPr="00402E9B">
        <w:rPr>
          <w:rFonts w:ascii="Times New Roman" w:hAnsi="Times New Roman"/>
          <w:i/>
          <w:sz w:val="20"/>
          <w:szCs w:val="20"/>
        </w:rPr>
        <w:t>h</w:t>
      </w:r>
      <w:r w:rsidR="0029715C" w:rsidRPr="00402E9B">
        <w:rPr>
          <w:rFonts w:ascii="Times New Roman" w:hAnsi="Times New Roman"/>
          <w:sz w:val="20"/>
          <w:szCs w:val="20"/>
        </w:rPr>
        <w:t>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>1.0)</w:t>
      </w:r>
    </w:p>
    <w:p w:rsidR="0029715C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600325" cy="1228725"/>
            <wp:effectExtent l="0" t="0" r="0" b="0"/>
            <wp:docPr id="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54EA" w:rsidRPr="00402E9B" w:rsidRDefault="002B6913" w:rsidP="004054EA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02E9B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402E9B">
        <w:rPr>
          <w:rFonts w:ascii="Times New Roman" w:hAnsi="Times New Roman"/>
          <w:b/>
          <w:sz w:val="20"/>
          <w:szCs w:val="20"/>
        </w:rPr>
        <w:t xml:space="preserve"> 6</w:t>
      </w:r>
      <w:r w:rsidR="0085593A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Kurva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Estimasi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dengan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metode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Fourier </w:t>
      </w:r>
    </w:p>
    <w:p w:rsidR="00402E9B" w:rsidRPr="00402E9B" w:rsidRDefault="0085593A" w:rsidP="00402E9B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402E9B">
        <w:rPr>
          <w:rFonts w:ascii="Times New Roman" w:hAnsi="Times New Roman"/>
          <w:sz w:val="20"/>
          <w:szCs w:val="20"/>
        </w:rPr>
        <w:t xml:space="preserve"> </w:t>
      </w: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7574DB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4054EA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pada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fungsi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cos</m:t>
        </m:r>
        <m:d>
          <m:dPr>
            <m:ctrlPr>
              <w:rPr>
                <w:rFonts w:ascii="Cambria Math" w:hAnsi="Cambria Math"/>
                <w:i/>
                <w:sz w:val="20"/>
              </w:rPr>
            </m:ctrlPr>
          </m:dPr>
          <m:e>
            <m:r>
              <w:rPr>
                <w:rFonts w:ascii="Cambria Math" w:hAnsi="Cambria Math"/>
                <w:sz w:val="20"/>
                <w:szCs w:val="20"/>
              </w:rPr>
              <m:t>4x</m:t>
            </m:r>
          </m:e>
        </m:d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m:rPr>
            <m:sty m:val="bi"/>
          </m:rPr>
          <w:rPr>
            <w:rFonts w:ascii="Cambria Math" w:eastAsiaTheme="minorEastAsia" w:hAnsi="Cambria Math"/>
            <w:sz w:val="20"/>
            <w:szCs w:val="20"/>
          </w:rPr>
          <m:t>~</m:t>
        </m:r>
        <m:r>
          <w:rPr>
            <w:rFonts w:ascii="Cambria Math" w:eastAsiaTheme="minorEastAsia" w:hAnsi="Cambria Math"/>
            <w:sz w:val="20"/>
            <w:szCs w:val="20"/>
          </w:rPr>
          <m:t>0.9N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0,5</m:t>
            </m:r>
          </m:e>
        </m:d>
      </m:oMath>
    </w:p>
    <w:p w:rsidR="00402E9B" w:rsidRDefault="00402E9B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>
        <w:rPr>
          <w:rFonts w:ascii="Times New Roman" w:eastAsiaTheme="minorEastAsia" w:hAnsi="Times New Roman"/>
          <w:sz w:val="20"/>
          <w:szCs w:val="20"/>
          <w:lang w:val="id-ID"/>
        </w:rPr>
        <w:t xml:space="preserve">     </w:t>
      </w:r>
      <m:oMath>
        <m:r>
          <w:rPr>
            <w:rFonts w:ascii="Cambria Math" w:eastAsiaTheme="minorEastAsia" w:hAnsi="Cambria Math"/>
            <w:sz w:val="20"/>
            <w:szCs w:val="20"/>
          </w:rPr>
          <m:t>+0,1N(5,15)</m:t>
        </m:r>
      </m:oMath>
      <w:r w:rsidR="004054EA" w:rsidRPr="00402E9B">
        <w:rPr>
          <w:rFonts w:ascii="Times New Roman" w:eastAsiaTheme="minorEastAsia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dengan</w:t>
      </w:r>
      <w:r w:rsidR="0029715C" w:rsidRPr="00402E9B">
        <w:rPr>
          <w:rFonts w:ascii="Times New Roman" w:hAnsi="Times New Roman"/>
          <w:i/>
          <w:sz w:val="20"/>
          <w:szCs w:val="20"/>
        </w:rPr>
        <w:t>bandwidth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optimal </w:t>
      </w:r>
    </w:p>
    <w:p w:rsidR="0029715C" w:rsidRPr="00402E9B" w:rsidRDefault="00402E9B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lang w:val="id-ID"/>
        </w:rPr>
        <w:t xml:space="preserve">     </w:t>
      </w:r>
      <w:r w:rsidR="0029715C" w:rsidRPr="00402E9B">
        <w:rPr>
          <w:rFonts w:ascii="Times New Roman" w:hAnsi="Times New Roman"/>
          <w:sz w:val="20"/>
          <w:szCs w:val="20"/>
        </w:rPr>
        <w:t>(</w:t>
      </w:r>
      <w:r w:rsidR="0029715C" w:rsidRPr="00402E9B">
        <w:rPr>
          <w:rFonts w:ascii="Times New Roman" w:hAnsi="Times New Roman"/>
          <w:i/>
          <w:sz w:val="20"/>
          <w:szCs w:val="20"/>
        </w:rPr>
        <w:t>h</w:t>
      </w:r>
      <w:r w:rsidR="0029715C" w:rsidRPr="00402E9B">
        <w:rPr>
          <w:rFonts w:ascii="Times New Roman" w:hAnsi="Times New Roman"/>
          <w:sz w:val="20"/>
          <w:szCs w:val="20"/>
        </w:rPr>
        <w:t>=</w:t>
      </w:r>
      <w:r w:rsidR="003C369D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>4.0)</w:t>
      </w:r>
    </w:p>
    <w:p w:rsidR="0029715C" w:rsidRPr="00625B49" w:rsidRDefault="0029715C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D3288" w:rsidRDefault="0029715C" w:rsidP="00584D5A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r w:rsidRPr="00625B49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625B49">
        <w:rPr>
          <w:rFonts w:ascii="Times New Roman" w:hAnsi="Times New Roman"/>
          <w:sz w:val="24"/>
          <w:szCs w:val="24"/>
        </w:rPr>
        <w:t>Gambar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4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menunjukkan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kurva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mendekati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mengestimasi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aslinya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gambar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5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mengasilkan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kurva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mendekati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mengestimasi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aslinya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sesuai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pola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data.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Sedangkan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G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ambar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6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memperlihatkan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sebaran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data yang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terdapat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pencilan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10% . </w:t>
      </w:r>
      <w:r w:rsidR="007574DB" w:rsidRPr="00625B49">
        <w:rPr>
          <w:rFonts w:ascii="Times New Roman" w:eastAsiaTheme="minorEastAsia" w:hAnsi="Times New Roman"/>
          <w:sz w:val="24"/>
          <w:szCs w:val="24"/>
          <w:lang w:val="id-ID"/>
        </w:rPr>
        <w:tab/>
      </w:r>
    </w:p>
    <w:p w:rsidR="003C369D" w:rsidRPr="00625B49" w:rsidRDefault="003C369D" w:rsidP="00584D5A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29715C" w:rsidRDefault="00F732AA" w:rsidP="0085593A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U</w:t>
      </w:r>
      <w:r w:rsidR="0029715C" w:rsidRPr="00625B49">
        <w:rPr>
          <w:rFonts w:ascii="Times New Roman" w:eastAsiaTheme="minorEastAsia" w:hAnsi="Times New Roman"/>
          <w:sz w:val="24"/>
          <w:szCs w:val="24"/>
        </w:rPr>
        <w:t>kuran</w:t>
      </w:r>
      <w:proofErr w:type="spellEnd"/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0761D7" w:rsidRPr="00625B49">
        <w:rPr>
          <w:rFonts w:ascii="Times New Roman" w:eastAsiaTheme="minorEastAsia" w:hAnsi="Times New Roman"/>
          <w:sz w:val="24"/>
          <w:szCs w:val="24"/>
        </w:rPr>
        <w:t>kebaikan</w:t>
      </w:r>
      <w:proofErr w:type="spellEnd"/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0761D7" w:rsidRPr="00625B49">
        <w:rPr>
          <w:rFonts w:ascii="Times New Roman" w:eastAsiaTheme="minorEastAsia" w:hAnsi="Times New Roman"/>
          <w:sz w:val="24"/>
          <w:szCs w:val="24"/>
        </w:rPr>
        <w:t>penduga</w:t>
      </w:r>
      <w:proofErr w:type="spellEnd"/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0761D7" w:rsidRPr="00625B49">
        <w:rPr>
          <w:rFonts w:ascii="Times New Roman" w:eastAsiaTheme="minorEastAsia" w:hAnsi="Times New Roman"/>
          <w:sz w:val="24"/>
          <w:szCs w:val="24"/>
        </w:rPr>
        <w:t>juga</w:t>
      </w:r>
      <w:proofErr w:type="spellEnd"/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0761D7" w:rsidRPr="00625B49">
        <w:rPr>
          <w:rFonts w:ascii="Times New Roman" w:eastAsiaTheme="minorEastAsia" w:hAnsi="Times New Roman"/>
          <w:sz w:val="24"/>
          <w:szCs w:val="24"/>
        </w:rPr>
        <w:t>dapat</w:t>
      </w:r>
      <w:proofErr w:type="spellEnd"/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 dap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>at</w:t>
      </w:r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29715C" w:rsidRPr="00625B49">
        <w:rPr>
          <w:rFonts w:ascii="Times New Roman" w:eastAsiaTheme="minorEastAsia" w:hAnsi="Times New Roman"/>
          <w:sz w:val="24"/>
          <w:szCs w:val="24"/>
        </w:rPr>
        <w:t>dilihat</w:t>
      </w:r>
      <w:proofErr w:type="spellEnd"/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29715C" w:rsidRPr="00625B49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29715C" w:rsidRPr="00625B49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9715C" w:rsidRPr="00625B49">
        <w:rPr>
          <w:rFonts w:ascii="Times New Roman" w:eastAsiaTheme="minorEastAsia" w:hAnsi="Times New Roman"/>
          <w:i/>
          <w:sz w:val="24"/>
          <w:szCs w:val="24"/>
        </w:rPr>
        <w:t>Mean Square Error (MSE)</w:t>
      </w:r>
      <w:r w:rsidR="000761D7" w:rsidRPr="00625B49">
        <w:rPr>
          <w:rFonts w:ascii="Times New Roman" w:eastAsiaTheme="minorEastAsia" w:hAnsi="Times New Roman"/>
          <w:i/>
          <w:sz w:val="24"/>
          <w:szCs w:val="24"/>
          <w:lang w:val="id-ID"/>
        </w:rPr>
        <w:t xml:space="preserve"> </w:t>
      </w:r>
      <w:proofErr w:type="spellStart"/>
      <w:r w:rsidR="0029715C" w:rsidRPr="00625B49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25B49">
        <w:rPr>
          <w:rFonts w:ascii="Times New Roman" w:eastAsiaTheme="minorEastAsia" w:hAnsi="Times New Roman"/>
          <w:sz w:val="24"/>
          <w:szCs w:val="24"/>
        </w:rPr>
        <w:t>R-square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</w:t>
      </w:r>
      <w:proofErr w:type="spellStart"/>
      <w:r w:rsidR="0029715C" w:rsidRPr="00625B49">
        <w:rPr>
          <w:rFonts w:ascii="Times New Roman" w:eastAsiaTheme="minorEastAsia" w:hAnsi="Times New Roman"/>
          <w:sz w:val="24"/>
          <w:szCs w:val="24"/>
        </w:rPr>
        <w:t>untuk</w:t>
      </w:r>
      <w:proofErr w:type="spellEnd"/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29715C" w:rsidRPr="00625B49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="0029715C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29715C" w:rsidRPr="00625B49">
        <w:rPr>
          <w:rFonts w:ascii="Times New Roman" w:eastAsiaTheme="minorEastAsia" w:hAnsi="Times New Roman"/>
          <w:i/>
          <w:sz w:val="24"/>
          <w:szCs w:val="24"/>
        </w:rPr>
        <w:t xml:space="preserve">bandwidth </w:t>
      </w:r>
      <w:r w:rsidR="0029715C" w:rsidRPr="00625B49">
        <w:rPr>
          <w:rFonts w:ascii="Times New Roman" w:eastAsiaTheme="minorEastAsia" w:hAnsi="Times New Roman"/>
          <w:sz w:val="24"/>
          <w:szCs w:val="24"/>
        </w:rPr>
        <w:t>y</w:t>
      </w:r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ang optimal </w:t>
      </w:r>
      <w:proofErr w:type="spellStart"/>
      <w:r w:rsidR="000761D7" w:rsidRPr="00625B49">
        <w:rPr>
          <w:rFonts w:ascii="Times New Roman" w:eastAsiaTheme="minorEastAsia" w:hAnsi="Times New Roman"/>
          <w:sz w:val="24"/>
          <w:szCs w:val="24"/>
        </w:rPr>
        <w:t>seperti</w:t>
      </w:r>
      <w:proofErr w:type="spellEnd"/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0761D7"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0761D7" w:rsidRPr="00625B49">
        <w:rPr>
          <w:rFonts w:ascii="Times New Roman" w:eastAsiaTheme="minorEastAsia" w:hAnsi="Times New Roman"/>
          <w:sz w:val="24"/>
          <w:szCs w:val="24"/>
        </w:rPr>
        <w:t>tabel</w:t>
      </w:r>
      <w:proofErr w:type="spellEnd"/>
      <w:r w:rsidR="000761D7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761D7" w:rsidRPr="00625B49">
        <w:rPr>
          <w:rFonts w:ascii="Times New Roman" w:eastAsiaTheme="minorEastAsia" w:hAnsi="Times New Roman"/>
          <w:sz w:val="24"/>
          <w:szCs w:val="24"/>
          <w:lang w:val="id-ID"/>
        </w:rPr>
        <w:t>4</w:t>
      </w:r>
      <w:r w:rsidR="00402E9B">
        <w:rPr>
          <w:rFonts w:ascii="Times New Roman" w:eastAsiaTheme="minorEastAsia" w:hAnsi="Times New Roman"/>
          <w:sz w:val="24"/>
          <w:szCs w:val="24"/>
          <w:lang w:val="id-ID"/>
        </w:rPr>
        <w:t>.</w:t>
      </w:r>
    </w:p>
    <w:p w:rsidR="00402E9B" w:rsidRPr="00402E9B" w:rsidRDefault="00402E9B" w:rsidP="0085593A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E55866" w:rsidRPr="00402E9B" w:rsidRDefault="00E55866" w:rsidP="00E55866">
      <w:pPr>
        <w:spacing w:after="0" w:line="240" w:lineRule="auto"/>
        <w:jc w:val="both"/>
        <w:rPr>
          <w:rFonts w:ascii="Times New Roman" w:eastAsiaTheme="minorEastAsia" w:hAnsi="Times New Roman"/>
          <w:sz w:val="20"/>
          <w:szCs w:val="20"/>
          <w:lang w:val="id-ID"/>
        </w:rPr>
      </w:pPr>
      <w:proofErr w:type="spellStart"/>
      <w:r w:rsidRPr="00402E9B">
        <w:rPr>
          <w:rFonts w:ascii="Times New Roman" w:hAnsi="Times New Roman"/>
          <w:b/>
          <w:sz w:val="20"/>
          <w:szCs w:val="20"/>
        </w:rPr>
        <w:t>Tabel</w:t>
      </w:r>
      <w:proofErr w:type="spellEnd"/>
      <w:r w:rsidRPr="00402E9B">
        <w:rPr>
          <w:rFonts w:ascii="Times New Roman" w:hAnsi="Times New Roman"/>
          <w:b/>
          <w:sz w:val="20"/>
          <w:szCs w:val="20"/>
        </w:rPr>
        <w:t xml:space="preserve"> </w:t>
      </w:r>
      <w:r w:rsidRPr="00402E9B">
        <w:rPr>
          <w:rFonts w:ascii="Times New Roman" w:hAnsi="Times New Roman"/>
          <w:b/>
          <w:sz w:val="20"/>
          <w:szCs w:val="20"/>
          <w:lang w:val="id-ID"/>
        </w:rPr>
        <w:t>4</w:t>
      </w:r>
      <w:r w:rsidR="0085593A" w:rsidRPr="00402E9B">
        <w:rPr>
          <w:rFonts w:ascii="Times New Roman" w:hAnsi="Times New Roman"/>
          <w:sz w:val="20"/>
          <w:szCs w:val="20"/>
          <w:lang w:val="id-ID"/>
        </w:rPr>
        <w:t xml:space="preserve">. </w:t>
      </w:r>
      <w:proofErr w:type="spellStart"/>
      <w:r w:rsidR="00F732AA" w:rsidRPr="00402E9B">
        <w:rPr>
          <w:rFonts w:ascii="Times New Roman" w:hAnsi="Times New Roman"/>
          <w:sz w:val="20"/>
          <w:szCs w:val="20"/>
        </w:rPr>
        <w:t>Uk</w:t>
      </w:r>
      <w:r w:rsidR="0029715C" w:rsidRPr="00402E9B">
        <w:rPr>
          <w:rFonts w:ascii="Times New Roman" w:hAnsi="Times New Roman"/>
          <w:sz w:val="20"/>
          <w:szCs w:val="20"/>
        </w:rPr>
        <w:t>uran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kebaikan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metode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Fourier </w:t>
      </w:r>
      <w:proofErr w:type="spellStart"/>
      <w:r w:rsidR="0029715C" w:rsidRPr="00402E9B">
        <w:rPr>
          <w:rFonts w:ascii="Times New Roman" w:eastAsiaTheme="minorEastAsia" w:hAnsi="Times New Roman"/>
          <w:sz w:val="20"/>
          <w:szCs w:val="20"/>
        </w:rPr>
        <w:t>dengan</w:t>
      </w:r>
      <w:proofErr w:type="spellEnd"/>
      <w:r w:rsidR="0029715C" w:rsidRPr="00402E9B">
        <w:rPr>
          <w:rFonts w:ascii="Times New Roman" w:eastAsiaTheme="minorEastAsia" w:hAnsi="Times New Roman"/>
          <w:sz w:val="20"/>
          <w:szCs w:val="20"/>
        </w:rPr>
        <w:t xml:space="preserve"> </w:t>
      </w:r>
    </w:p>
    <w:p w:rsidR="00E55866" w:rsidRPr="00402E9B" w:rsidRDefault="000F0E58" w:rsidP="00E55866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eastAsiaTheme="minorEastAsia" w:hAnsi="Times New Roman"/>
          <w:i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eastAsiaTheme="minorEastAsia" w:hAnsi="Times New Roman"/>
          <w:i/>
          <w:sz w:val="20"/>
          <w:szCs w:val="20"/>
        </w:rPr>
        <w:t xml:space="preserve">bandwidth </w:t>
      </w:r>
      <w:r w:rsidR="0029715C" w:rsidRPr="00402E9B">
        <w:rPr>
          <w:rFonts w:ascii="Times New Roman" w:eastAsiaTheme="minorEastAsia" w:hAnsi="Times New Roman"/>
          <w:sz w:val="20"/>
          <w:szCs w:val="20"/>
        </w:rPr>
        <w:t xml:space="preserve">optimal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pada</w:t>
      </w:r>
      <w:proofErr w:type="spellEnd"/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w:r w:rsidR="00D93B74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29715C" w:rsidRPr="00402E9B">
        <w:rPr>
          <w:rFonts w:ascii="Times New Roman" w:hAnsi="Times New Roman"/>
          <w:sz w:val="20"/>
          <w:szCs w:val="20"/>
        </w:rPr>
        <w:t>fungsi</w:t>
      </w:r>
      <w:proofErr w:type="spellEnd"/>
    </w:p>
    <w:p w:rsidR="003D3288" w:rsidRPr="00402E9B" w:rsidRDefault="000F0E58" w:rsidP="006D540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9715C" w:rsidRPr="00402E9B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func>
          <m:funcPr>
            <m:ctrlPr>
              <w:rPr>
                <w:rFonts w:ascii="Cambria Math" w:hAnsi="Cambria Math"/>
                <w:sz w:val="20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20"/>
                <w:szCs w:val="20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sz w:val="20"/>
                  </w:rPr>
                </m:ctrlPr>
              </m:dPr>
              <m:e>
                <m:r>
                  <w:rPr>
                    <w:rFonts w:ascii="Cambria Math" w:hAnsi="Cambria Math"/>
                    <w:sz w:val="20"/>
                    <w:szCs w:val="20"/>
                  </w:rPr>
                  <m:t>4x</m:t>
                </m:r>
              </m:e>
            </m:d>
            <m:ctrlPr>
              <w:rPr>
                <w:rFonts w:ascii="Cambria Math" w:hAnsi="Cambria Math"/>
                <w:i/>
                <w:sz w:val="20"/>
              </w:rPr>
            </m:ctrlPr>
          </m:e>
        </m:func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</w:p>
    <w:tbl>
      <w:tblPr>
        <w:tblStyle w:val="TableGrid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16"/>
        <w:gridCol w:w="959"/>
        <w:gridCol w:w="1118"/>
      </w:tblGrid>
      <w:tr w:rsidR="003D3288" w:rsidRPr="00402E9B" w:rsidTr="002921D4">
        <w:trPr>
          <w:trHeight w:val="273"/>
          <w:jc w:val="center"/>
        </w:trPr>
        <w:tc>
          <w:tcPr>
            <w:tcW w:w="191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  <w:proofErr w:type="spellEnd"/>
          </w:p>
        </w:tc>
        <w:tc>
          <w:tcPr>
            <w:tcW w:w="95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MSE</w:t>
            </w:r>
          </w:p>
        </w:tc>
        <w:tc>
          <w:tcPr>
            <w:tcW w:w="1118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R-Square</w:t>
            </w:r>
          </w:p>
        </w:tc>
      </w:tr>
      <w:tr w:rsidR="003D3288" w:rsidRPr="00402E9B" w:rsidTr="002921D4">
        <w:trPr>
          <w:trHeight w:val="19"/>
          <w:jc w:val="center"/>
        </w:trPr>
        <w:tc>
          <w:tcPr>
            <w:tcW w:w="1916" w:type="dxa"/>
            <w:tcBorders>
              <w:top w:val="single" w:sz="4" w:space="0" w:color="auto"/>
            </w:tcBorders>
            <w:vAlign w:val="center"/>
          </w:tcPr>
          <w:p w:rsidR="003D3288" w:rsidRPr="00402E9B" w:rsidRDefault="003D3288" w:rsidP="00D93B74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959" w:type="dxa"/>
            <w:tcBorders>
              <w:top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0.7231</w:t>
            </w:r>
          </w:p>
        </w:tc>
        <w:tc>
          <w:tcPr>
            <w:tcW w:w="1118" w:type="dxa"/>
            <w:tcBorders>
              <w:top w:val="single" w:sz="4" w:space="0" w:color="auto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0.3550</w:t>
            </w:r>
          </w:p>
        </w:tc>
      </w:tr>
      <w:tr w:rsidR="003D3288" w:rsidRPr="00402E9B" w:rsidTr="002921D4">
        <w:trPr>
          <w:trHeight w:val="19"/>
          <w:jc w:val="center"/>
        </w:trPr>
        <w:tc>
          <w:tcPr>
            <w:tcW w:w="1916" w:type="dxa"/>
            <w:vAlign w:val="center"/>
          </w:tcPr>
          <w:p w:rsidR="003D3288" w:rsidRPr="00402E9B" w:rsidRDefault="003D3288" w:rsidP="00D93B74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959" w:type="dxa"/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0.2481</w:t>
            </w:r>
          </w:p>
        </w:tc>
        <w:tc>
          <w:tcPr>
            <w:tcW w:w="1118" w:type="dxa"/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0.6270</w:t>
            </w:r>
          </w:p>
        </w:tc>
      </w:tr>
      <w:tr w:rsidR="003D3288" w:rsidRPr="00402E9B" w:rsidTr="002921D4">
        <w:trPr>
          <w:trHeight w:val="19"/>
          <w:jc w:val="center"/>
        </w:trPr>
        <w:tc>
          <w:tcPr>
            <w:tcW w:w="1916" w:type="dxa"/>
            <w:tcBorders>
              <w:bottom w:val="single" w:sz="4" w:space="0" w:color="000000" w:themeColor="text1"/>
            </w:tcBorders>
            <w:vAlign w:val="center"/>
          </w:tcPr>
          <w:p w:rsidR="003D3288" w:rsidRPr="00402E9B" w:rsidRDefault="003D3288" w:rsidP="00D93B74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Normal(0.9N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0,5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+0.1N(5,15)</m:t>
                </m:r>
              </m:oMath>
            </m:oMathPara>
          </w:p>
        </w:tc>
        <w:tc>
          <w:tcPr>
            <w:tcW w:w="959" w:type="dxa"/>
            <w:tcBorders>
              <w:bottom w:val="single" w:sz="4" w:space="0" w:color="000000" w:themeColor="text1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24.5941</w:t>
            </w:r>
          </w:p>
        </w:tc>
        <w:tc>
          <w:tcPr>
            <w:tcW w:w="1118" w:type="dxa"/>
            <w:tcBorders>
              <w:bottom w:val="single" w:sz="4" w:space="0" w:color="000000" w:themeColor="text1"/>
            </w:tcBorders>
            <w:vAlign w:val="center"/>
          </w:tcPr>
          <w:p w:rsidR="003D3288" w:rsidRPr="00402E9B" w:rsidRDefault="003D3288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0.0002</w:t>
            </w:r>
          </w:p>
        </w:tc>
      </w:tr>
    </w:tbl>
    <w:p w:rsidR="0029715C" w:rsidRPr="00625B49" w:rsidRDefault="0029715C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AD6BA5" w:rsidRPr="00625B49" w:rsidRDefault="00E27D3E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proofErr w:type="spellStart"/>
      <w:r w:rsidR="000F0E58" w:rsidRPr="00625B49">
        <w:rPr>
          <w:rFonts w:ascii="Times New Roman" w:eastAsiaTheme="minorEastAsia" w:hAnsi="Times New Roman"/>
          <w:sz w:val="24"/>
          <w:szCs w:val="24"/>
        </w:rPr>
        <w:t>abel</w:t>
      </w:r>
      <w:proofErr w:type="spellEnd"/>
      <w:r w:rsidR="000F0E58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F0E58" w:rsidRPr="00625B49">
        <w:rPr>
          <w:rFonts w:ascii="Times New Roman" w:eastAsiaTheme="minorEastAsia" w:hAnsi="Times New Roman"/>
          <w:sz w:val="24"/>
          <w:szCs w:val="24"/>
          <w:lang w:val="id-ID"/>
        </w:rPr>
        <w:t>4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memperlihatkan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bahwa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metode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Fourier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  <w:i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r>
              <w:rPr>
                <w:rFonts w:ascii="Cambria Math" w:eastAsiaTheme="minorEastAsia" w:hAnsi="Cambria Math"/>
                <w:sz w:val="24"/>
                <w:szCs w:val="24"/>
              </w:rPr>
              <m:t>+ε</m:t>
            </m:r>
          </m:e>
        </m:func>
        <m:r>
          <w:rPr>
            <w:rFonts w:ascii="Cambria Math" w:eastAsiaTheme="minorEastAsia" w:hAnsi="Cambria Math"/>
            <w:sz w:val="24"/>
            <w:szCs w:val="24"/>
          </w:rPr>
          <m:t>~N(0,0.5)</m:t>
        </m:r>
      </m:oMath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memiliki MSE yang lebih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kecil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galat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lainnya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adalah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C1AEB" w:rsidRPr="00625B49">
        <w:rPr>
          <w:rFonts w:ascii="Times New Roman" w:eastAsiaTheme="minorEastAsia" w:hAnsi="Times New Roman"/>
          <w:sz w:val="24"/>
          <w:szCs w:val="24"/>
        </w:rPr>
        <w:t>0.2481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dengan </w:t>
      </w:r>
      <w:proofErr w:type="spellStart"/>
      <w:r w:rsidR="000C1AEB" w:rsidRPr="00625B49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="000C1AEB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0C1AEB" w:rsidRPr="00625B49">
        <w:rPr>
          <w:rFonts w:ascii="Times New Roman" w:eastAsiaTheme="minorEastAsia" w:hAnsi="Times New Roman"/>
          <w:sz w:val="24"/>
          <w:szCs w:val="24"/>
        </w:rPr>
        <w:t>koefisien</w:t>
      </w:r>
      <w:proofErr w:type="spellEnd"/>
      <w:r w:rsidR="000C1AEB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0C1AEB" w:rsidRPr="00625B49">
        <w:rPr>
          <w:rFonts w:ascii="Times New Roman" w:eastAsiaTheme="minorEastAsia" w:hAnsi="Times New Roman"/>
          <w:sz w:val="24"/>
          <w:szCs w:val="24"/>
        </w:rPr>
        <w:t>determinasi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sebesar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62.70% yang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artinya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keragaman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F0E58" w:rsidRPr="00625B49">
        <w:rPr>
          <w:rFonts w:ascii="Times New Roman" w:eastAsiaTheme="minorEastAsia" w:hAnsi="Times New Roman"/>
          <w:sz w:val="24"/>
          <w:szCs w:val="24"/>
        </w:rPr>
        <w:t>_</w:t>
      </w:r>
      <w:proofErr w:type="spellStart"/>
      <w:r w:rsidR="000F0E58" w:rsidRPr="00625B49">
        <w:rPr>
          <w:rFonts w:ascii="Times New Roman" w:eastAsiaTheme="minorEastAsia" w:hAnsi="Times New Roman"/>
          <w:sz w:val="24"/>
          <w:szCs w:val="24"/>
        </w:rPr>
        <w:t>onparam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respon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dapat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dijelaskan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oleh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F0E58" w:rsidRPr="00625B49">
        <w:rPr>
          <w:rFonts w:ascii="Times New Roman" w:eastAsiaTheme="minorEastAsia" w:hAnsi="Times New Roman"/>
          <w:sz w:val="24"/>
          <w:szCs w:val="24"/>
        </w:rPr>
        <w:t>_</w:t>
      </w:r>
      <w:proofErr w:type="spellStart"/>
      <w:r w:rsidR="000F0E58" w:rsidRPr="00625B49">
        <w:rPr>
          <w:rFonts w:ascii="Times New Roman" w:eastAsiaTheme="minorEastAsia" w:hAnsi="Times New Roman"/>
          <w:sz w:val="24"/>
          <w:szCs w:val="24"/>
        </w:rPr>
        <w:t>onparam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F0E58" w:rsidRPr="00625B49">
        <w:rPr>
          <w:rFonts w:ascii="Times New Roman" w:eastAsiaTheme="minorEastAsia" w:hAnsi="Times New Roman"/>
          <w:sz w:val="24"/>
          <w:szCs w:val="24"/>
        </w:rPr>
        <w:t>_</w:t>
      </w:r>
      <w:proofErr w:type="spellStart"/>
      <w:r w:rsidR="000F0E58" w:rsidRPr="00625B49">
        <w:rPr>
          <w:rFonts w:ascii="Times New Roman" w:eastAsiaTheme="minorEastAsia" w:hAnsi="Times New Roman"/>
          <w:sz w:val="24"/>
          <w:szCs w:val="24"/>
        </w:rPr>
        <w:t>onparame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Sehingga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metode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Fourier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func>
          <m:funcPr>
            <m:ctrlPr>
              <w:rPr>
                <w:rFonts w:ascii="Cambria Math" w:eastAsiaTheme="minorEastAsia" w:hAnsi="Cambria Math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4x</m:t>
                </m:r>
              </m:e>
            </m:d>
            <m:ctrlPr>
              <w:rPr>
                <w:rFonts w:ascii="Cambria Math" w:eastAsiaTheme="minorEastAsia" w:hAnsi="Cambria Math"/>
                <w:i/>
              </w:rPr>
            </m:ctrlPr>
          </m:e>
        </m:func>
        <m:r>
          <w:rPr>
            <w:rFonts w:ascii="Cambria Math" w:eastAsiaTheme="minorEastAsia" w:hAnsi="Cambria Math"/>
            <w:sz w:val="24"/>
            <w:szCs w:val="24"/>
          </w:rPr>
          <m:t>+ε~N(0.05)</m:t>
        </m:r>
      </m:oMath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dapat menduga kurva regresi </w:t>
      </w:r>
      <w:r w:rsidR="000F0E58" w:rsidRPr="00625B49">
        <w:rPr>
          <w:rFonts w:ascii="Times New Roman" w:eastAsiaTheme="minorEastAsia" w:hAnsi="Times New Roman"/>
          <w:sz w:val="24"/>
          <w:szCs w:val="24"/>
          <w:lang w:val="id-ID"/>
        </w:rPr>
        <w:lastRenderedPageBreak/>
        <w:t>non</w:t>
      </w:r>
      <w:proofErr w:type="spellStart"/>
      <w:r w:rsidR="000F0E58" w:rsidRPr="00625B49">
        <w:rPr>
          <w:rFonts w:ascii="Times New Roman" w:eastAsiaTheme="minorEastAsia" w:hAnsi="Times New Roman"/>
          <w:sz w:val="24"/>
          <w:szCs w:val="24"/>
        </w:rPr>
        <w:t>parametri</w:t>
      </w:r>
      <w:proofErr w:type="spellEnd"/>
      <w:r w:rsidR="000F0E58" w:rsidRPr="00625B49">
        <w:rPr>
          <w:rFonts w:ascii="Times New Roman" w:eastAsiaTheme="minorEastAsia" w:hAnsi="Times New Roman"/>
          <w:sz w:val="24"/>
          <w:szCs w:val="24"/>
          <w:lang w:val="id-ID"/>
        </w:rPr>
        <w:t>k</w:t>
      </w:r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AD6BA5" w:rsidRPr="00625B49">
        <w:rPr>
          <w:rFonts w:ascii="Times New Roman" w:eastAsiaTheme="minorEastAsia" w:hAnsi="Times New Roman"/>
          <w:sz w:val="24"/>
          <w:szCs w:val="24"/>
        </w:rPr>
        <w:t>gelombang</w:t>
      </w:r>
      <w:proofErr w:type="spellEnd"/>
      <w:r w:rsidR="00AD6BA5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F0E58" w:rsidRPr="00625B49">
        <w:rPr>
          <w:rFonts w:ascii="Times New Roman" w:eastAsiaTheme="minorEastAsia" w:hAnsi="Times New Roman"/>
          <w:sz w:val="24"/>
          <w:szCs w:val="24"/>
          <w:lang w:val="id-ID"/>
        </w:rPr>
        <w:t>perodik.</w:t>
      </w:r>
    </w:p>
    <w:p w:rsidR="00AD6BA5" w:rsidRPr="00625B49" w:rsidRDefault="00AD6BA5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3851A8" w:rsidRPr="003851A8" w:rsidRDefault="003851A8" w:rsidP="003851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r w:rsidRPr="003851A8">
        <w:rPr>
          <w:rFonts w:ascii="Times New Roman" w:hAnsi="Times New Roman"/>
          <w:sz w:val="24"/>
          <w:szCs w:val="24"/>
          <w:lang w:val="id-ID"/>
        </w:rPr>
        <w:t xml:space="preserve">Pemilihan </w:t>
      </w:r>
      <w:r w:rsidRPr="003851A8">
        <w:rPr>
          <w:rFonts w:ascii="Times New Roman" w:hAnsi="Times New Roman"/>
          <w:i/>
          <w:iCs/>
          <w:sz w:val="24"/>
          <w:szCs w:val="24"/>
          <w:lang w:val="id-ID"/>
        </w:rPr>
        <w:t xml:space="preserve">bandwidth </w:t>
      </w:r>
      <w:r w:rsidRPr="003851A8">
        <w:rPr>
          <w:rFonts w:ascii="Times New Roman" w:hAnsi="Times New Roman"/>
          <w:sz w:val="24"/>
          <w:szCs w:val="24"/>
          <w:lang w:val="id-ID"/>
        </w:rPr>
        <w:t xml:space="preserve">yang optimal  menggunakan metode </w:t>
      </w:r>
      <w:r w:rsidRPr="003851A8">
        <w:rPr>
          <w:rFonts w:ascii="Times New Roman" w:hAnsi="Times New Roman"/>
          <w:i/>
          <w:iCs/>
          <w:sz w:val="24"/>
          <w:szCs w:val="24"/>
          <w:lang w:val="id-ID"/>
        </w:rPr>
        <w:t xml:space="preserve">Generalized Cross Validation </w:t>
      </w:r>
      <w:r w:rsidRPr="003851A8">
        <w:rPr>
          <w:rFonts w:ascii="Times New Roman" w:hAnsi="Times New Roman"/>
          <w:sz w:val="24"/>
          <w:szCs w:val="24"/>
          <w:lang w:val="id-ID"/>
        </w:rPr>
        <w:t xml:space="preserve">(GCV) pada fungsi </w:t>
      </w:r>
      <m:oMath>
        <m:r>
          <w:rPr>
            <w:rFonts w:ascii="Cambria Math" w:hAnsi="Cambria Math"/>
            <w:sz w:val="24"/>
            <w:szCs w:val="24"/>
            <w:lang w:val="id-ID"/>
          </w:rPr>
          <m:t>y=2x+1+</m:t>
        </m:r>
        <m:sSub>
          <m:sSubPr>
            <m:ctrlPr>
              <w:rPr>
                <w:rFonts w:ascii="Cambria Math" w:hAnsi="Cambria Math"/>
                <w:i/>
              </w:rPr>
            </m:ctrlPr>
          </m:sSubPr>
          <m:e>
            <m:r>
              <w:rPr>
                <w:rFonts w:ascii="Cambria Math" w:hAnsi="Cambria Math"/>
                <w:sz w:val="24"/>
                <w:szCs w:val="24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4"/>
                <w:szCs w:val="24"/>
                <w:lang w:val="id-ID"/>
              </w:rPr>
              <m:t>i</m:t>
            </m:r>
          </m:sub>
        </m:sSub>
      </m:oMath>
      <w:r>
        <w:rPr>
          <w:rFonts w:ascii="Times New Roman" w:hAnsi="Times New Roman"/>
          <w:sz w:val="24"/>
          <w:szCs w:val="24"/>
          <w:lang w:val="id-ID"/>
        </w:rPr>
        <w:t xml:space="preserve"> dapat diihat pada tabel  5</w:t>
      </w:r>
      <w:r w:rsidRPr="003851A8">
        <w:rPr>
          <w:rFonts w:ascii="Times New Roman" w:hAnsi="Times New Roman"/>
          <w:sz w:val="24"/>
          <w:szCs w:val="24"/>
          <w:lang w:val="id-ID"/>
        </w:rPr>
        <w:t>.</w:t>
      </w:r>
    </w:p>
    <w:p w:rsidR="00E55866" w:rsidRPr="00625B49" w:rsidRDefault="00E55866" w:rsidP="006D5401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E55866" w:rsidRPr="00402E9B" w:rsidRDefault="00E55866" w:rsidP="00402E9B">
      <w:pPr>
        <w:spacing w:after="0" w:line="240" w:lineRule="auto"/>
        <w:rPr>
          <w:rFonts w:ascii="Times New Roman" w:hAnsi="Times New Roman"/>
          <w:i/>
          <w:sz w:val="20"/>
          <w:szCs w:val="20"/>
          <w:lang w:val="id-ID"/>
        </w:rPr>
      </w:pPr>
      <w:r w:rsidRPr="00402E9B">
        <w:rPr>
          <w:rFonts w:ascii="Times New Roman" w:hAnsi="Times New Roman"/>
          <w:b/>
          <w:sz w:val="20"/>
          <w:szCs w:val="20"/>
          <w:lang w:val="id-ID"/>
        </w:rPr>
        <w:t xml:space="preserve">Tabel </w:t>
      </w:r>
      <w:r w:rsidR="006D5401" w:rsidRPr="00402E9B">
        <w:rPr>
          <w:rFonts w:ascii="Times New Roman" w:hAnsi="Times New Roman"/>
          <w:b/>
          <w:sz w:val="20"/>
          <w:szCs w:val="20"/>
          <w:lang w:val="id-ID"/>
        </w:rPr>
        <w:t>5</w:t>
      </w:r>
      <w:r w:rsidR="00402E9B">
        <w:rPr>
          <w:rFonts w:ascii="Times New Roman" w:hAnsi="Times New Roman"/>
          <w:b/>
          <w:sz w:val="20"/>
          <w:szCs w:val="20"/>
          <w:lang w:val="id-ID"/>
        </w:rPr>
        <w:t xml:space="preserve">. </w:t>
      </w:r>
      <w:r w:rsidRPr="00402E9B">
        <w:rPr>
          <w:rFonts w:ascii="Times New Roman" w:hAnsi="Times New Roman"/>
          <w:sz w:val="20"/>
          <w:szCs w:val="20"/>
          <w:lang w:val="id-ID"/>
        </w:rPr>
        <w:t xml:space="preserve">Nilai </w:t>
      </w:r>
      <w:r w:rsidRPr="00402E9B">
        <w:rPr>
          <w:rFonts w:ascii="Times New Roman" w:hAnsi="Times New Roman"/>
          <w:i/>
          <w:sz w:val="20"/>
          <w:szCs w:val="20"/>
          <w:lang w:val="id-ID"/>
        </w:rPr>
        <w:t xml:space="preserve">Generalized Cross Validation (GCV) </w:t>
      </w:r>
    </w:p>
    <w:p w:rsidR="00E55866" w:rsidRPr="00402E9B" w:rsidRDefault="00E55866" w:rsidP="00402E9B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untuk </w:t>
      </w:r>
      <w:r w:rsidRPr="00402E9B">
        <w:rPr>
          <w:rFonts w:ascii="Times New Roman" w:hAnsi="Times New Roman"/>
          <w:i/>
          <w:sz w:val="20"/>
          <w:szCs w:val="20"/>
          <w:lang w:val="id-ID"/>
        </w:rPr>
        <w:t xml:space="preserve">bandwidth </w:t>
      </w:r>
      <w:r w:rsidRPr="00402E9B">
        <w:rPr>
          <w:rFonts w:ascii="Times New Roman" w:hAnsi="Times New Roman"/>
          <w:sz w:val="20"/>
          <w:szCs w:val="20"/>
          <w:lang w:val="id-ID"/>
        </w:rPr>
        <w:t>optimal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m:oMath>
        <m:r>
          <w:rPr>
            <w:rFonts w:ascii="Cambria Math" w:hAnsi="Cambria Math"/>
            <w:sz w:val="20"/>
            <w:szCs w:val="20"/>
            <w:lang w:val="id-ID"/>
          </w:rPr>
          <m:t>y=2x+1+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  <w:lang w:val="id-ID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  <w:lang w:val="id-ID"/>
              </w:rPr>
              <m:t>i</m:t>
            </m:r>
          </m:sub>
        </m:sSub>
      </m:oMath>
    </w:p>
    <w:tbl>
      <w:tblPr>
        <w:tblStyle w:val="TableGrid"/>
        <w:tblW w:w="4041" w:type="dxa"/>
        <w:jc w:val="center"/>
        <w:tblInd w:w="45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985"/>
        <w:gridCol w:w="1134"/>
        <w:gridCol w:w="922"/>
      </w:tblGrid>
      <w:tr w:rsidR="00E55866" w:rsidRPr="00402E9B" w:rsidTr="006D5401">
        <w:trPr>
          <w:trHeight w:val="251"/>
          <w:jc w:val="center"/>
        </w:trPr>
        <w:tc>
          <w:tcPr>
            <w:tcW w:w="1985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0F0E58" w:rsidRPr="00402E9B" w:rsidRDefault="000F0E58" w:rsidP="000F0E58">
            <w:pPr>
              <w:jc w:val="center"/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B</w:t>
            </w:r>
            <w:r w:rsidR="00E55866"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>andwidth</w:t>
            </w:r>
            <w:r w:rsidRPr="00402E9B">
              <w:rPr>
                <w:rFonts w:ascii="Times New Roman" w:eastAsiaTheme="minorEastAsia" w:hAnsi="Times New Roman"/>
                <w:i/>
                <w:sz w:val="20"/>
                <w:szCs w:val="20"/>
                <w:lang w:val="id-ID"/>
              </w:rPr>
              <w:t xml:space="preserve"> (h)</w:t>
            </w:r>
          </w:p>
        </w:tc>
        <w:tc>
          <w:tcPr>
            <w:tcW w:w="922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GCV</w:t>
            </w:r>
          </w:p>
        </w:tc>
      </w:tr>
      <w:tr w:rsidR="00E55866" w:rsidRPr="00402E9B" w:rsidTr="001634F7">
        <w:trPr>
          <w:trHeight w:val="15"/>
          <w:jc w:val="center"/>
        </w:trPr>
        <w:tc>
          <w:tcPr>
            <w:tcW w:w="1985" w:type="dxa"/>
            <w:tcBorders>
              <w:top w:val="single" w:sz="4" w:space="0" w:color="auto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1</w:t>
            </w:r>
            <w:r w:rsidR="003851A8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0.8831</w:t>
            </w:r>
          </w:p>
        </w:tc>
      </w:tr>
      <w:tr w:rsidR="00E55866" w:rsidRPr="00402E9B" w:rsidTr="001634F7">
        <w:trPr>
          <w:trHeight w:val="15"/>
          <w:jc w:val="center"/>
        </w:trPr>
        <w:tc>
          <w:tcPr>
            <w:tcW w:w="1985" w:type="dxa"/>
            <w:vAlign w:val="center"/>
          </w:tcPr>
          <w:p w:rsidR="00E55866" w:rsidRPr="00402E9B" w:rsidRDefault="00E55866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1134" w:type="dxa"/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2</w:t>
            </w:r>
            <w:r w:rsidR="003851A8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0.2679</w:t>
            </w:r>
          </w:p>
        </w:tc>
      </w:tr>
      <w:tr w:rsidR="00E55866" w:rsidRPr="00402E9B" w:rsidTr="001634F7">
        <w:trPr>
          <w:trHeight w:val="15"/>
          <w:jc w:val="center"/>
        </w:trPr>
        <w:tc>
          <w:tcPr>
            <w:tcW w:w="1985" w:type="dxa"/>
            <w:tcBorders>
              <w:bottom w:val="single" w:sz="4" w:space="0" w:color="000000" w:themeColor="text1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eastAsiaTheme="minorEastAsia"/>
                <w:sz w:val="20"/>
                <w:szCs w:val="20"/>
                <w:lang w:val="id-ID"/>
              </w:rPr>
            </w:pP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Normal (0.9N</m:t>
              </m:r>
              <m:d>
                <m:dPr>
                  <m:ctrlPr>
                    <w:rPr>
                      <w:rFonts w:ascii="Cambria Math" w:eastAsiaTheme="minorEastAsia" w:hAnsi="Cambria Math"/>
                      <w:i/>
                      <w:sz w:val="20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20"/>
                      <w:szCs w:val="20"/>
                    </w:rPr>
                    <m:t>0,5</m:t>
                  </m:r>
                </m:e>
              </m:d>
              <m:r>
                <w:rPr>
                  <w:rFonts w:ascii="Cambria Math" w:eastAsiaTheme="minorEastAsia" w:hAnsi="Cambria Math"/>
                  <w:sz w:val="20"/>
                  <w:szCs w:val="20"/>
                </w:rPr>
                <m:t>+0.1</m:t>
              </m:r>
            </m:oMath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 xml:space="preserve"> </w:t>
            </w:r>
            <m:oMath>
              <m:r>
                <w:rPr>
                  <w:rFonts w:ascii="Cambria Math" w:eastAsiaTheme="minorEastAsia" w:hAnsi="Cambria Math"/>
                  <w:sz w:val="20"/>
                  <w:szCs w:val="20"/>
                </w:rPr>
                <m:t>N(5,15)</m:t>
              </m:r>
            </m:oMath>
          </w:p>
        </w:tc>
        <w:tc>
          <w:tcPr>
            <w:tcW w:w="1134" w:type="dxa"/>
            <w:tcBorders>
              <w:bottom w:val="single" w:sz="4" w:space="0" w:color="000000" w:themeColor="text1"/>
            </w:tcBorders>
            <w:vAlign w:val="center"/>
          </w:tcPr>
          <w:p w:rsidR="00E55866" w:rsidRPr="00402E9B" w:rsidRDefault="00E55866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4</w:t>
            </w:r>
            <w:r w:rsidR="003851A8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.0</w:t>
            </w:r>
          </w:p>
        </w:tc>
        <w:tc>
          <w:tcPr>
            <w:tcW w:w="922" w:type="dxa"/>
            <w:tcBorders>
              <w:bottom w:val="single" w:sz="4" w:space="0" w:color="000000" w:themeColor="text1"/>
            </w:tcBorders>
            <w:vAlign w:val="center"/>
          </w:tcPr>
          <w:p w:rsidR="00E55866" w:rsidRPr="00402E9B" w:rsidRDefault="006D5401" w:rsidP="001634F7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  <w:lang w:val="id-ID"/>
              </w:rPr>
              <w:t>28.4911</w:t>
            </w:r>
          </w:p>
        </w:tc>
      </w:tr>
    </w:tbl>
    <w:p w:rsidR="003851A8" w:rsidRPr="003851A8" w:rsidRDefault="003851A8" w:rsidP="003851A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3851A8">
        <w:rPr>
          <w:rFonts w:ascii="Times New Roman" w:hAnsi="Times New Roman"/>
          <w:sz w:val="24"/>
          <w:szCs w:val="24"/>
        </w:rPr>
        <w:t>Tabel</w:t>
      </w:r>
      <w:proofErr w:type="spellEnd"/>
      <w:r>
        <w:rPr>
          <w:rFonts w:ascii="Times New Roman" w:hAnsi="Times New Roman"/>
          <w:sz w:val="24"/>
          <w:szCs w:val="24"/>
          <w:lang w:val="id-ID"/>
        </w:rPr>
        <w:t xml:space="preserve"> 4</w:t>
      </w:r>
      <w:r w:rsidRPr="003851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1A8">
        <w:rPr>
          <w:rFonts w:ascii="Times New Roman" w:hAnsi="Times New Roman"/>
          <w:sz w:val="24"/>
          <w:szCs w:val="24"/>
        </w:rPr>
        <w:t>memperlihatkan</w:t>
      </w:r>
      <w:proofErr w:type="spellEnd"/>
      <w:r w:rsidRPr="003851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1A8">
        <w:rPr>
          <w:rFonts w:ascii="Times New Roman" w:hAnsi="Times New Roman"/>
          <w:sz w:val="24"/>
          <w:szCs w:val="24"/>
        </w:rPr>
        <w:t>nilai</w:t>
      </w:r>
      <w:proofErr w:type="spellEnd"/>
      <w:r w:rsidRPr="003851A8">
        <w:rPr>
          <w:rFonts w:ascii="Times New Roman" w:hAnsi="Times New Roman"/>
          <w:sz w:val="24"/>
          <w:szCs w:val="24"/>
        </w:rPr>
        <w:t xml:space="preserve"> </w:t>
      </w:r>
      <w:r w:rsidRPr="003851A8">
        <w:rPr>
          <w:rFonts w:ascii="Times New Roman" w:hAnsi="Times New Roman"/>
          <w:i/>
          <w:iCs/>
          <w:sz w:val="24"/>
          <w:szCs w:val="24"/>
          <w:lang w:val="id-ID"/>
        </w:rPr>
        <w:t xml:space="preserve">Generalized Cross Validation </w:t>
      </w:r>
      <w:r w:rsidRPr="003851A8">
        <w:rPr>
          <w:rFonts w:ascii="Times New Roman" w:hAnsi="Times New Roman"/>
          <w:sz w:val="24"/>
          <w:szCs w:val="24"/>
          <w:lang w:val="id-ID"/>
        </w:rPr>
        <w:t>(</w:t>
      </w:r>
      <w:r w:rsidRPr="003851A8">
        <w:rPr>
          <w:rFonts w:ascii="Times New Roman" w:hAnsi="Times New Roman"/>
          <w:sz w:val="24"/>
          <w:szCs w:val="24"/>
        </w:rPr>
        <w:t>GCV</w:t>
      </w:r>
      <w:r w:rsidRPr="003851A8">
        <w:rPr>
          <w:rFonts w:ascii="Times New Roman" w:hAnsi="Times New Roman"/>
          <w:sz w:val="24"/>
          <w:szCs w:val="24"/>
          <w:lang w:val="id-ID"/>
        </w:rPr>
        <w:t>)</w:t>
      </w:r>
      <w:r w:rsidRPr="003851A8">
        <w:rPr>
          <w:rFonts w:ascii="Times New Roman" w:hAnsi="Times New Roman"/>
          <w:sz w:val="24"/>
          <w:szCs w:val="24"/>
        </w:rPr>
        <w:t xml:space="preserve"> minimum </w:t>
      </w:r>
      <w:proofErr w:type="spellStart"/>
      <w:r w:rsidRPr="003851A8">
        <w:rPr>
          <w:rFonts w:ascii="Times New Roman" w:hAnsi="Times New Roman"/>
          <w:sz w:val="24"/>
          <w:szCs w:val="24"/>
        </w:rPr>
        <w:t>dengan</w:t>
      </w:r>
      <w:proofErr w:type="spellEnd"/>
      <w:r w:rsidRPr="003851A8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3851A8">
        <w:rPr>
          <w:rFonts w:ascii="Times New Roman" w:hAnsi="Times New Roman"/>
          <w:sz w:val="24"/>
          <w:szCs w:val="24"/>
        </w:rPr>
        <w:t>metode</w:t>
      </w:r>
      <w:proofErr w:type="spellEnd"/>
      <w:r w:rsidRPr="003851A8">
        <w:rPr>
          <w:rFonts w:ascii="Times New Roman" w:hAnsi="Times New Roman"/>
          <w:sz w:val="24"/>
          <w:szCs w:val="24"/>
        </w:rPr>
        <w:t xml:space="preserve"> Fourier</w:t>
      </w:r>
      <w:r w:rsidRPr="003851A8">
        <w:rPr>
          <w:rFonts w:ascii="Times New Roman" w:hAnsi="Times New Roman"/>
          <w:sz w:val="24"/>
          <w:szCs w:val="24"/>
          <w:lang w:val="id-ID"/>
        </w:rPr>
        <w:t xml:space="preserve"> dengan dan tanpa pencilan.</w:t>
      </w:r>
    </w:p>
    <w:p w:rsidR="003851A8" w:rsidRDefault="003851A8" w:rsidP="003851A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B6913" w:rsidRPr="00625B49" w:rsidRDefault="002B6913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hAnsi="Times New Roman"/>
          <w:sz w:val="24"/>
          <w:szCs w:val="24"/>
        </w:rPr>
        <w:t>Penduga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r w:rsidR="000F0E58" w:rsidRPr="00625B49">
        <w:rPr>
          <w:rFonts w:ascii="Times New Roman" w:hAnsi="Times New Roman"/>
          <w:sz w:val="24"/>
          <w:szCs w:val="24"/>
        </w:rPr>
        <w:t>_</w:t>
      </w:r>
      <w:proofErr w:type="spellStart"/>
      <w:r w:rsidR="000F0E58" w:rsidRPr="00625B49">
        <w:rPr>
          <w:rFonts w:ascii="Times New Roman" w:hAnsi="Times New Roman"/>
          <w:sz w:val="24"/>
          <w:szCs w:val="24"/>
        </w:rPr>
        <w:t>onparametric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Fourier </w:t>
      </w:r>
      <w:proofErr w:type="spellStart"/>
      <w:r w:rsidRPr="00625B49">
        <w:rPr>
          <w:rFonts w:ascii="Times New Roman" w:hAnsi="Times New Roman"/>
          <w:sz w:val="24"/>
          <w:szCs w:val="24"/>
        </w:rPr>
        <w:t>pada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fungsi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r w:rsidRPr="00625B49">
        <w:rPr>
          <w:rFonts w:ascii="Times New Roman" w:hAnsi="Times New Roman"/>
          <w:i/>
          <w:sz w:val="24"/>
          <w:szCs w:val="24"/>
        </w:rPr>
        <w:t xml:space="preserve">bandwidth </w:t>
      </w:r>
      <w:r w:rsidR="00D267C2" w:rsidRPr="00625B49">
        <w:rPr>
          <w:rFonts w:ascii="Times New Roman" w:hAnsi="Times New Roman"/>
          <w:sz w:val="24"/>
          <w:szCs w:val="24"/>
        </w:rPr>
        <w:t xml:space="preserve">optimal </w:t>
      </w:r>
      <w:proofErr w:type="spellStart"/>
      <w:r w:rsidR="00D267C2" w:rsidRPr="00625B49">
        <w:rPr>
          <w:rFonts w:ascii="Times New Roman" w:hAnsi="Times New Roman"/>
          <w:sz w:val="24"/>
          <w:szCs w:val="24"/>
        </w:rPr>
        <w:t>dapat</w:t>
      </w:r>
      <w:proofErr w:type="spellEnd"/>
      <w:r w:rsidR="00D267C2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7C2" w:rsidRPr="00625B49">
        <w:rPr>
          <w:rFonts w:ascii="Times New Roman" w:hAnsi="Times New Roman"/>
          <w:sz w:val="24"/>
          <w:szCs w:val="24"/>
        </w:rPr>
        <w:t>dilihat</w:t>
      </w:r>
      <w:proofErr w:type="spellEnd"/>
      <w:r w:rsidR="00D267C2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267C2" w:rsidRPr="00625B49">
        <w:rPr>
          <w:rFonts w:ascii="Times New Roman" w:hAnsi="Times New Roman"/>
          <w:sz w:val="24"/>
          <w:szCs w:val="24"/>
        </w:rPr>
        <w:t>pada</w:t>
      </w:r>
      <w:proofErr w:type="spellEnd"/>
      <w:r w:rsidR="00D267C2" w:rsidRPr="00625B49">
        <w:rPr>
          <w:rFonts w:ascii="Times New Roman" w:hAnsi="Times New Roman"/>
          <w:sz w:val="24"/>
          <w:szCs w:val="24"/>
        </w:rPr>
        <w:t xml:space="preserve">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>G</w:t>
      </w:r>
      <w:proofErr w:type="spellStart"/>
      <w:r w:rsidRPr="00625B49">
        <w:rPr>
          <w:rFonts w:ascii="Times New Roman" w:hAnsi="Times New Roman"/>
          <w:sz w:val="24"/>
          <w:szCs w:val="24"/>
        </w:rPr>
        <w:t>ambar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7-9</w:t>
      </w:r>
      <w:r w:rsidR="006D5401" w:rsidRPr="00625B49">
        <w:rPr>
          <w:rFonts w:ascii="Times New Roman" w:hAnsi="Times New Roman"/>
          <w:sz w:val="24"/>
          <w:szCs w:val="24"/>
          <w:lang w:val="id-ID"/>
        </w:rPr>
        <w:t>.</w:t>
      </w:r>
    </w:p>
    <w:p w:rsidR="000F0E58" w:rsidRPr="00625B49" w:rsidRDefault="000F0E58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2B6913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7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AE" w:rsidRPr="00402E9B" w:rsidRDefault="002B6913" w:rsidP="00CD66A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02E9B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402E9B">
        <w:rPr>
          <w:rFonts w:ascii="Times New Roman" w:hAnsi="Times New Roman"/>
          <w:b/>
          <w:sz w:val="20"/>
          <w:szCs w:val="20"/>
        </w:rPr>
        <w:t xml:space="preserve"> 7</w:t>
      </w:r>
      <w:r w:rsidR="000F0E58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Kurva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Estimasi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dengan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metode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Fourier </w:t>
      </w:r>
    </w:p>
    <w:p w:rsidR="00CD66AE" w:rsidRPr="00402E9B" w:rsidRDefault="00CD66AE" w:rsidP="00CD66AE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</w:rPr>
        <w:t xml:space="preserve"> 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pada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fungsi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2x+1</m:t>
        </m:r>
        <m:r>
          <w:rPr>
            <w:rFonts w:ascii="Cambria Math" w:hAnsi="Cambria Math"/>
            <w:sz w:val="20"/>
            <w:szCs w:val="20"/>
          </w:rPr>
          <m:t>+</m:t>
        </m:r>
      </m:oMath>
      <w:r w:rsidR="002B6913" w:rsidRPr="00402E9B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1</m:t>
            </m:r>
          </m:sub>
        </m:sSub>
        <m:r>
          <w:rPr>
            <w:rFonts w:ascii="Cambria Math" w:hAnsi="Cambria Math"/>
            <w:sz w:val="20"/>
            <w:szCs w:val="20"/>
          </w:rPr>
          <m:t>~N(0,1)</m:t>
        </m:r>
      </m:oMath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</w:p>
    <w:p w:rsidR="002B6913" w:rsidRPr="00402E9B" w:rsidRDefault="00CD66AE" w:rsidP="00D93B74">
      <w:pPr>
        <w:spacing w:after="0" w:line="240" w:lineRule="auto"/>
        <w:ind w:firstLine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</w:rPr>
        <w:t xml:space="preserve"> 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dengan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r w:rsidR="002B6913" w:rsidRPr="00402E9B">
        <w:rPr>
          <w:rFonts w:ascii="Times New Roman" w:hAnsi="Times New Roman"/>
          <w:i/>
          <w:sz w:val="20"/>
          <w:szCs w:val="20"/>
        </w:rPr>
        <w:t>bandwidth</w:t>
      </w:r>
      <w:r w:rsidR="002B6913" w:rsidRPr="00402E9B">
        <w:rPr>
          <w:rFonts w:ascii="Times New Roman" w:hAnsi="Times New Roman"/>
          <w:sz w:val="20"/>
          <w:szCs w:val="20"/>
        </w:rPr>
        <w:t xml:space="preserve"> optimal (</w:t>
      </w:r>
      <w:r w:rsidR="002B6913" w:rsidRPr="00402E9B">
        <w:rPr>
          <w:rFonts w:ascii="Times New Roman" w:hAnsi="Times New Roman"/>
          <w:i/>
          <w:sz w:val="20"/>
          <w:szCs w:val="20"/>
        </w:rPr>
        <w:t>h</w:t>
      </w:r>
      <w:r w:rsidR="002B6913" w:rsidRPr="00402E9B">
        <w:rPr>
          <w:rFonts w:ascii="Times New Roman" w:hAnsi="Times New Roman"/>
          <w:sz w:val="20"/>
          <w:szCs w:val="20"/>
        </w:rPr>
        <w:t>=1.0)</w:t>
      </w:r>
    </w:p>
    <w:p w:rsidR="006D5401" w:rsidRPr="00625B49" w:rsidRDefault="006D5401" w:rsidP="00D93B74">
      <w:pPr>
        <w:spacing w:after="0" w:line="240" w:lineRule="auto"/>
        <w:ind w:firstLine="720"/>
        <w:rPr>
          <w:rFonts w:ascii="Times New Roman" w:hAnsi="Times New Roman"/>
          <w:sz w:val="24"/>
          <w:szCs w:val="24"/>
          <w:lang w:val="id-ID"/>
        </w:rPr>
      </w:pPr>
    </w:p>
    <w:p w:rsidR="002B6913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2600325" cy="1228725"/>
            <wp:effectExtent l="0" t="0" r="0" b="0"/>
            <wp:docPr id="8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AE" w:rsidRPr="00402E9B" w:rsidRDefault="002B6913" w:rsidP="00CD66A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02E9B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402E9B">
        <w:rPr>
          <w:rFonts w:ascii="Times New Roman" w:hAnsi="Times New Roman"/>
          <w:b/>
          <w:sz w:val="20"/>
          <w:szCs w:val="20"/>
        </w:rPr>
        <w:t xml:space="preserve"> 8</w:t>
      </w:r>
      <w:r w:rsidR="000F0E58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Kurva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Estimasi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dengan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metode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Fourier </w:t>
      </w:r>
    </w:p>
    <w:p w:rsidR="00CD66AE" w:rsidRPr="00402E9B" w:rsidRDefault="00CD66AE" w:rsidP="00CD66AE">
      <w:pPr>
        <w:spacing w:after="0" w:line="240" w:lineRule="auto"/>
        <w:ind w:left="720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</w:rPr>
        <w:t xml:space="preserve"> 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0F0E58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pada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fungsi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2x+1</m:t>
        </m:r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2</m:t>
            </m:r>
          </m:sub>
        </m:sSub>
        <m:r>
          <w:rPr>
            <w:rFonts w:ascii="Cambria Math" w:hAnsi="Cambria Math"/>
            <w:sz w:val="20"/>
            <w:szCs w:val="20"/>
          </w:rPr>
          <m:t>~N(0,0.5)</m:t>
        </m:r>
      </m:oMath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r w:rsidRPr="00402E9B">
        <w:rPr>
          <w:rFonts w:ascii="Times New Roman" w:hAnsi="Times New Roman"/>
          <w:sz w:val="20"/>
          <w:szCs w:val="20"/>
        </w:rPr>
        <w:t xml:space="preserve">  </w:t>
      </w:r>
    </w:p>
    <w:p w:rsidR="002B6913" w:rsidRPr="00FD6B3F" w:rsidRDefault="00CD66AE" w:rsidP="00FD6B3F">
      <w:pPr>
        <w:spacing w:after="0" w:line="240" w:lineRule="auto"/>
        <w:ind w:left="720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</w:rPr>
        <w:t xml:space="preserve"> </w:t>
      </w:r>
      <w:r w:rsidR="000F0E58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 </w:t>
      </w:r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dengan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r w:rsidR="002B6913" w:rsidRPr="00402E9B">
        <w:rPr>
          <w:rFonts w:ascii="Times New Roman" w:hAnsi="Times New Roman"/>
          <w:i/>
          <w:sz w:val="20"/>
          <w:szCs w:val="20"/>
        </w:rPr>
        <w:t>bandwidth</w:t>
      </w:r>
      <w:r w:rsidR="00D93B74" w:rsidRPr="00402E9B">
        <w:rPr>
          <w:rFonts w:ascii="Times New Roman" w:hAnsi="Times New Roman"/>
          <w:sz w:val="20"/>
          <w:szCs w:val="20"/>
        </w:rPr>
        <w:t xml:space="preserve"> optimal</w:t>
      </w:r>
      <w:r w:rsidR="00D93B74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2B6913" w:rsidRPr="00402E9B">
        <w:rPr>
          <w:rFonts w:ascii="Times New Roman" w:hAnsi="Times New Roman"/>
          <w:sz w:val="20"/>
          <w:szCs w:val="20"/>
        </w:rPr>
        <w:t>(</w:t>
      </w:r>
      <w:r w:rsidR="002B6913" w:rsidRPr="00402E9B">
        <w:rPr>
          <w:rFonts w:ascii="Times New Roman" w:hAnsi="Times New Roman"/>
          <w:i/>
          <w:sz w:val="20"/>
          <w:szCs w:val="20"/>
        </w:rPr>
        <w:t>h</w:t>
      </w:r>
      <w:r w:rsidR="002B6913" w:rsidRPr="00402E9B">
        <w:rPr>
          <w:rFonts w:ascii="Times New Roman" w:hAnsi="Times New Roman"/>
          <w:sz w:val="20"/>
          <w:szCs w:val="20"/>
        </w:rPr>
        <w:t>=2.0)</w:t>
      </w:r>
    </w:p>
    <w:p w:rsidR="002B6913" w:rsidRPr="00625B49" w:rsidRDefault="00653D2E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2600325" cy="1228725"/>
            <wp:effectExtent l="0" t="0" r="0" b="0"/>
            <wp:docPr id="9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228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66AE" w:rsidRPr="00402E9B" w:rsidRDefault="00B96890" w:rsidP="00CD66AE">
      <w:pPr>
        <w:spacing w:after="0" w:line="240" w:lineRule="auto"/>
        <w:rPr>
          <w:rFonts w:ascii="Times New Roman" w:hAnsi="Times New Roman"/>
          <w:sz w:val="20"/>
          <w:szCs w:val="20"/>
        </w:rPr>
      </w:pPr>
      <w:proofErr w:type="spellStart"/>
      <w:r w:rsidRPr="00402E9B">
        <w:rPr>
          <w:rFonts w:ascii="Times New Roman" w:hAnsi="Times New Roman"/>
          <w:b/>
          <w:sz w:val="20"/>
          <w:szCs w:val="20"/>
        </w:rPr>
        <w:t>Gambar</w:t>
      </w:r>
      <w:proofErr w:type="spellEnd"/>
      <w:r w:rsidRPr="00402E9B">
        <w:rPr>
          <w:rFonts w:ascii="Times New Roman" w:hAnsi="Times New Roman"/>
          <w:b/>
          <w:sz w:val="20"/>
          <w:szCs w:val="20"/>
        </w:rPr>
        <w:t xml:space="preserve"> 9</w:t>
      </w:r>
      <w:r w:rsidR="000F0E58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Kurva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Estimasi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dengan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metode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Fourier </w:t>
      </w:r>
    </w:p>
    <w:p w:rsidR="00CD66AE" w:rsidRPr="00402E9B" w:rsidRDefault="000F0E58" w:rsidP="00CD66AE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hAnsi="Times New Roman"/>
          <w:sz w:val="20"/>
          <w:szCs w:val="20"/>
        </w:rPr>
        <w:t xml:space="preserve">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pada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2B6913" w:rsidRPr="00402E9B">
        <w:rPr>
          <w:rFonts w:ascii="Times New Roman" w:hAnsi="Times New Roman"/>
          <w:sz w:val="20"/>
          <w:szCs w:val="20"/>
        </w:rPr>
        <w:t>fungsi</w:t>
      </w:r>
      <w:proofErr w:type="spellEnd"/>
      <w:r w:rsidR="002B6913" w:rsidRPr="00402E9B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2x+1</m:t>
        </m:r>
        <m:r>
          <w:rPr>
            <w:rFonts w:ascii="Cambria Math" w:hAnsi="Cambria Math"/>
            <w:sz w:val="20"/>
            <w:szCs w:val="20"/>
          </w:rPr>
          <m:t>+</m:t>
        </m:r>
      </m:oMath>
      <w:r w:rsidR="002B6913" w:rsidRPr="00402E9B">
        <w:rPr>
          <w:rFonts w:ascii="Times New Roman" w:eastAsiaTheme="minorEastAsia" w:hAnsi="Times New Roman"/>
          <w:sz w:val="20"/>
          <w:szCs w:val="20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3</m:t>
            </m:r>
          </m:sub>
        </m:sSub>
        <m:r>
          <w:rPr>
            <w:rFonts w:ascii="Cambria Math" w:hAnsi="Cambria Math"/>
            <w:sz w:val="20"/>
            <w:szCs w:val="20"/>
          </w:rPr>
          <m:t>~</m:t>
        </m:r>
        <m:r>
          <w:rPr>
            <w:rFonts w:ascii="Cambria Math" w:eastAsiaTheme="minorEastAsia" w:hAnsi="Cambria Math"/>
            <w:sz w:val="20"/>
            <w:szCs w:val="20"/>
          </w:rPr>
          <m:t>0.9N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0,5</m:t>
            </m:r>
          </m:e>
        </m:d>
      </m:oMath>
    </w:p>
    <w:p w:rsidR="00CD66AE" w:rsidRPr="00402E9B" w:rsidRDefault="000F0E58" w:rsidP="00CD66AE">
      <w:pPr>
        <w:spacing w:after="0" w:line="240" w:lineRule="auto"/>
        <w:ind w:firstLine="720"/>
        <w:rPr>
          <w:rFonts w:ascii="Times New Roman" w:hAnsi="Times New Roman"/>
          <w:sz w:val="20"/>
          <w:szCs w:val="20"/>
        </w:rPr>
      </w:pPr>
      <w:r w:rsidRPr="00402E9B">
        <w:rPr>
          <w:rFonts w:ascii="Times New Roman" w:eastAsiaTheme="minorEastAsia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eastAsiaTheme="minorEastAsia" w:hAnsi="Times New Roman"/>
          <w:sz w:val="20"/>
          <w:szCs w:val="20"/>
        </w:rPr>
        <w:t xml:space="preserve">  </w:t>
      </w:r>
      <m:oMath>
        <m:r>
          <w:rPr>
            <w:rFonts w:ascii="Cambria Math" w:eastAsiaTheme="minorEastAsia" w:hAnsi="Cambria Math"/>
            <w:sz w:val="20"/>
            <w:szCs w:val="20"/>
          </w:rPr>
          <m:t>+0,1N</m:t>
        </m:r>
        <m:d>
          <m:dPr>
            <m:ctrlPr>
              <w:rPr>
                <w:rFonts w:ascii="Cambria Math" w:eastAsiaTheme="minorEastAsia" w:hAnsi="Cambria Math"/>
                <w:i/>
                <w:sz w:val="20"/>
              </w:rPr>
            </m:ctrlPr>
          </m:dPr>
          <m:e>
            <m:r>
              <w:rPr>
                <w:rFonts w:ascii="Cambria Math" w:eastAsiaTheme="minorEastAsia" w:hAnsi="Cambria Math"/>
                <w:sz w:val="20"/>
                <w:szCs w:val="20"/>
              </w:rPr>
              <m:t>5,15</m:t>
            </m:r>
          </m:e>
        </m:d>
      </m:oMath>
      <w:r w:rsidR="002B6913" w:rsidRPr="00402E9B">
        <w:rPr>
          <w:rFonts w:ascii="Times New Roman" w:hAnsi="Times New Roman"/>
          <w:sz w:val="20"/>
          <w:szCs w:val="20"/>
        </w:rPr>
        <w:t xml:space="preserve">dengan </w:t>
      </w:r>
      <w:r w:rsidR="002B6913" w:rsidRPr="00402E9B">
        <w:rPr>
          <w:rFonts w:ascii="Times New Roman" w:hAnsi="Times New Roman"/>
          <w:i/>
          <w:sz w:val="20"/>
          <w:szCs w:val="20"/>
        </w:rPr>
        <w:t>bandwidth</w:t>
      </w:r>
      <w:r w:rsidR="002B6913" w:rsidRPr="00402E9B">
        <w:rPr>
          <w:rFonts w:ascii="Times New Roman" w:hAnsi="Times New Roman"/>
          <w:sz w:val="20"/>
          <w:szCs w:val="20"/>
        </w:rPr>
        <w:t xml:space="preserve"> optimal </w:t>
      </w:r>
    </w:p>
    <w:p w:rsidR="002B6913" w:rsidRPr="00402E9B" w:rsidRDefault="000F0E58" w:rsidP="00CD66AE">
      <w:pPr>
        <w:spacing w:after="0" w:line="240" w:lineRule="auto"/>
        <w:ind w:firstLine="720"/>
        <w:rPr>
          <w:rFonts w:ascii="Times New Roman" w:eastAsiaTheme="minorEastAsia" w:hAnsi="Times New Roman"/>
          <w:sz w:val="20"/>
          <w:szCs w:val="20"/>
        </w:rPr>
      </w:pPr>
      <w:r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hAnsi="Times New Roman"/>
          <w:sz w:val="20"/>
          <w:szCs w:val="20"/>
        </w:rPr>
        <w:t xml:space="preserve"> </w:t>
      </w:r>
      <w:r w:rsidR="006D5401" w:rsidRPr="00402E9B">
        <w:rPr>
          <w:rFonts w:ascii="Times New Roman" w:hAnsi="Times New Roman"/>
          <w:sz w:val="20"/>
          <w:szCs w:val="20"/>
          <w:lang w:val="id-ID"/>
        </w:rPr>
        <w:t xml:space="preserve"> </w:t>
      </w:r>
      <w:r w:rsidR="00CD66AE" w:rsidRPr="00402E9B">
        <w:rPr>
          <w:rFonts w:ascii="Times New Roman" w:hAnsi="Times New Roman"/>
          <w:sz w:val="20"/>
          <w:szCs w:val="20"/>
        </w:rPr>
        <w:t xml:space="preserve"> </w:t>
      </w:r>
      <w:r w:rsidR="002B6913" w:rsidRPr="00402E9B">
        <w:rPr>
          <w:rFonts w:ascii="Times New Roman" w:hAnsi="Times New Roman"/>
          <w:sz w:val="20"/>
          <w:szCs w:val="20"/>
        </w:rPr>
        <w:t>(</w:t>
      </w:r>
      <w:r w:rsidR="002B6913" w:rsidRPr="00402E9B">
        <w:rPr>
          <w:rFonts w:ascii="Times New Roman" w:hAnsi="Times New Roman"/>
          <w:i/>
          <w:sz w:val="20"/>
          <w:szCs w:val="20"/>
        </w:rPr>
        <w:t>h</w:t>
      </w:r>
      <w:r w:rsidR="002B6913" w:rsidRPr="00402E9B">
        <w:rPr>
          <w:rFonts w:ascii="Times New Roman" w:hAnsi="Times New Roman"/>
          <w:sz w:val="20"/>
          <w:szCs w:val="20"/>
        </w:rPr>
        <w:t>=4.0)</w:t>
      </w:r>
    </w:p>
    <w:p w:rsidR="002B6913" w:rsidRPr="00625B49" w:rsidRDefault="002B6913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96890" w:rsidRPr="00625B49" w:rsidRDefault="00B96890" w:rsidP="000C1AEB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 xml:space="preserve">Dari </w:t>
      </w:r>
      <w:proofErr w:type="spellStart"/>
      <w:r w:rsidRPr="00625B49">
        <w:rPr>
          <w:rFonts w:ascii="Times New Roman" w:hAnsi="Times New Roman"/>
          <w:sz w:val="24"/>
          <w:szCs w:val="24"/>
        </w:rPr>
        <w:t>Gambar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7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menunjukkan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kurva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mendekati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mengestimasi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aslinya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gambar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8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mengasilkan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kurva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mendekati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atau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mengestimasi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aslinya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sesuai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pola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data.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Sedangkan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G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ambar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9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memperlihatkan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sebaran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data yang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terdapat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pencilan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10% . </w:t>
      </w:r>
    </w:p>
    <w:p w:rsidR="00B96890" w:rsidRPr="00625B49" w:rsidRDefault="00B96890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93B74" w:rsidRDefault="00B96890" w:rsidP="000F0E58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hAnsi="Times New Roman"/>
          <w:sz w:val="24"/>
          <w:szCs w:val="24"/>
        </w:rPr>
        <w:t>Ukuran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kebaikan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penduga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ukuran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kebaikan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penduga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juga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dapat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dapt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dilihat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i/>
          <w:sz w:val="24"/>
          <w:szCs w:val="24"/>
        </w:rPr>
        <w:t>MS</w:t>
      </w:r>
      <w:r w:rsidR="006D5401" w:rsidRPr="00625B49">
        <w:rPr>
          <w:rFonts w:ascii="Times New Roman" w:eastAsiaTheme="minorEastAsia" w:hAnsi="Times New Roman"/>
          <w:i/>
          <w:sz w:val="24"/>
          <w:szCs w:val="24"/>
          <w:lang w:val="id-ID"/>
        </w:rPr>
        <w:t xml:space="preserve">E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dan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F732AA" w:rsidRPr="00625B49">
        <w:rPr>
          <w:rFonts w:ascii="Times New Roman" w:eastAsiaTheme="minorEastAsia" w:hAnsi="Times New Roman"/>
          <w:sz w:val="24"/>
          <w:szCs w:val="24"/>
        </w:rPr>
        <w:t>R-square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untuk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Pr="00625B49">
        <w:rPr>
          <w:rFonts w:ascii="Times New Roman" w:eastAsiaTheme="minorEastAsia" w:hAnsi="Times New Roman"/>
          <w:i/>
          <w:sz w:val="24"/>
          <w:szCs w:val="24"/>
        </w:rPr>
        <w:t xml:space="preserve">bandwidth 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yang optimal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seperti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proofErr w:type="spellStart"/>
      <w:r w:rsidR="000C1AEB" w:rsidRPr="00625B49">
        <w:rPr>
          <w:rFonts w:ascii="Times New Roman" w:eastAsiaTheme="minorEastAsia" w:hAnsi="Times New Roman"/>
          <w:sz w:val="24"/>
          <w:szCs w:val="24"/>
        </w:rPr>
        <w:t>abel</w:t>
      </w:r>
      <w:proofErr w:type="spellEnd"/>
      <w:r w:rsidR="000C1AEB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>6.</w:t>
      </w:r>
    </w:p>
    <w:p w:rsidR="00402E9B" w:rsidRPr="00625B49" w:rsidRDefault="00402E9B" w:rsidP="000F0E58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</w:p>
    <w:p w:rsidR="006D5401" w:rsidRPr="00402E9B" w:rsidRDefault="006D5401" w:rsidP="000F0E58">
      <w:pPr>
        <w:spacing w:after="0" w:line="240" w:lineRule="auto"/>
        <w:rPr>
          <w:rFonts w:ascii="Times New Roman" w:eastAsiaTheme="minorEastAsia" w:hAnsi="Times New Roman"/>
          <w:sz w:val="20"/>
          <w:szCs w:val="20"/>
          <w:lang w:val="id-ID"/>
        </w:rPr>
      </w:pPr>
      <w:proofErr w:type="spellStart"/>
      <w:r w:rsidRPr="00402E9B">
        <w:rPr>
          <w:rFonts w:ascii="Times New Roman" w:hAnsi="Times New Roman"/>
          <w:b/>
          <w:sz w:val="20"/>
          <w:szCs w:val="20"/>
        </w:rPr>
        <w:t>Tabel</w:t>
      </w:r>
      <w:proofErr w:type="spellEnd"/>
      <w:r w:rsidRPr="00402E9B">
        <w:rPr>
          <w:rFonts w:ascii="Times New Roman" w:hAnsi="Times New Roman"/>
          <w:b/>
          <w:sz w:val="20"/>
          <w:szCs w:val="20"/>
        </w:rPr>
        <w:t xml:space="preserve"> </w:t>
      </w:r>
      <w:r w:rsidRPr="00402E9B">
        <w:rPr>
          <w:rFonts w:ascii="Times New Roman" w:hAnsi="Times New Roman"/>
          <w:b/>
          <w:sz w:val="20"/>
          <w:szCs w:val="20"/>
          <w:lang w:val="id-ID"/>
        </w:rPr>
        <w:t>6</w:t>
      </w:r>
      <w:r w:rsidR="000F0E58" w:rsidRPr="00402E9B">
        <w:rPr>
          <w:rFonts w:ascii="Times New Roman" w:hAnsi="Times New Roman"/>
          <w:b/>
          <w:sz w:val="20"/>
          <w:szCs w:val="20"/>
          <w:lang w:val="id-ID"/>
        </w:rPr>
        <w:t>.</w:t>
      </w:r>
      <w:r w:rsidR="00B96890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F732AA" w:rsidRPr="00402E9B">
        <w:rPr>
          <w:rFonts w:ascii="Times New Roman" w:hAnsi="Times New Roman"/>
          <w:sz w:val="20"/>
          <w:szCs w:val="20"/>
        </w:rPr>
        <w:t>U</w:t>
      </w:r>
      <w:r w:rsidR="00B96890" w:rsidRPr="00402E9B">
        <w:rPr>
          <w:rFonts w:ascii="Times New Roman" w:hAnsi="Times New Roman"/>
          <w:sz w:val="20"/>
          <w:szCs w:val="20"/>
        </w:rPr>
        <w:t>kuran</w:t>
      </w:r>
      <w:proofErr w:type="spellEnd"/>
      <w:r w:rsidR="00B96890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96890" w:rsidRPr="00402E9B">
        <w:rPr>
          <w:rFonts w:ascii="Times New Roman" w:hAnsi="Times New Roman"/>
          <w:sz w:val="20"/>
          <w:szCs w:val="20"/>
        </w:rPr>
        <w:t>kebaikan</w:t>
      </w:r>
      <w:proofErr w:type="spellEnd"/>
      <w:r w:rsidR="00B96890"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B96890" w:rsidRPr="00402E9B">
        <w:rPr>
          <w:rFonts w:ascii="Times New Roman" w:hAnsi="Times New Roman"/>
          <w:sz w:val="20"/>
          <w:szCs w:val="20"/>
        </w:rPr>
        <w:t>metode</w:t>
      </w:r>
      <w:proofErr w:type="spellEnd"/>
      <w:r w:rsidR="00B96890" w:rsidRPr="00402E9B">
        <w:rPr>
          <w:rFonts w:ascii="Times New Roman" w:hAnsi="Times New Roman"/>
          <w:sz w:val="20"/>
          <w:szCs w:val="20"/>
        </w:rPr>
        <w:t xml:space="preserve"> Fourier </w:t>
      </w:r>
      <w:proofErr w:type="spellStart"/>
      <w:r w:rsidR="00B96890" w:rsidRPr="00402E9B">
        <w:rPr>
          <w:rFonts w:ascii="Times New Roman" w:eastAsiaTheme="minorEastAsia" w:hAnsi="Times New Roman"/>
          <w:sz w:val="20"/>
          <w:szCs w:val="20"/>
        </w:rPr>
        <w:t>dengan</w:t>
      </w:r>
      <w:proofErr w:type="spellEnd"/>
    </w:p>
    <w:p w:rsidR="006D5401" w:rsidRPr="00402E9B" w:rsidRDefault="00B96890" w:rsidP="006D540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eastAsiaTheme="minorEastAsia" w:hAnsi="Times New Roman"/>
          <w:sz w:val="20"/>
          <w:szCs w:val="20"/>
        </w:rPr>
        <w:t xml:space="preserve"> </w:t>
      </w:r>
      <w:r w:rsidRPr="00402E9B">
        <w:rPr>
          <w:rFonts w:ascii="Times New Roman" w:eastAsiaTheme="minorEastAsia" w:hAnsi="Times New Roman"/>
          <w:i/>
          <w:sz w:val="20"/>
          <w:szCs w:val="20"/>
        </w:rPr>
        <w:t xml:space="preserve">bandwidth </w:t>
      </w:r>
      <w:r w:rsidRPr="00402E9B">
        <w:rPr>
          <w:rFonts w:ascii="Times New Roman" w:eastAsiaTheme="minorEastAsia" w:hAnsi="Times New Roman"/>
          <w:sz w:val="20"/>
          <w:szCs w:val="20"/>
        </w:rPr>
        <w:t xml:space="preserve">optimal </w:t>
      </w:r>
      <w:proofErr w:type="spellStart"/>
      <w:r w:rsidRPr="00402E9B">
        <w:rPr>
          <w:rFonts w:ascii="Times New Roman" w:hAnsi="Times New Roman"/>
          <w:sz w:val="20"/>
          <w:szCs w:val="20"/>
        </w:rPr>
        <w:t>pada</w:t>
      </w:r>
      <w:proofErr w:type="spellEnd"/>
      <w:r w:rsidRPr="00402E9B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402E9B">
        <w:rPr>
          <w:rFonts w:ascii="Times New Roman" w:hAnsi="Times New Roman"/>
          <w:sz w:val="20"/>
          <w:szCs w:val="20"/>
        </w:rPr>
        <w:t>fungsi</w:t>
      </w:r>
      <w:proofErr w:type="spellEnd"/>
    </w:p>
    <w:p w:rsidR="00B96890" w:rsidRPr="00402E9B" w:rsidRDefault="00B96890" w:rsidP="006D5401">
      <w:pPr>
        <w:spacing w:after="0" w:line="240" w:lineRule="auto"/>
        <w:ind w:firstLine="720"/>
        <w:jc w:val="both"/>
        <w:rPr>
          <w:rFonts w:ascii="Times New Roman" w:hAnsi="Times New Roman"/>
          <w:sz w:val="20"/>
          <w:szCs w:val="20"/>
          <w:lang w:val="id-ID"/>
        </w:rPr>
      </w:pPr>
      <w:r w:rsidRPr="00402E9B">
        <w:rPr>
          <w:rFonts w:ascii="Times New Roman" w:hAnsi="Times New Roman"/>
          <w:sz w:val="20"/>
          <w:szCs w:val="20"/>
        </w:rPr>
        <w:t xml:space="preserve"> </w:t>
      </w:r>
      <m:oMath>
        <m:r>
          <w:rPr>
            <w:rFonts w:ascii="Cambria Math" w:hAnsi="Cambria Math"/>
            <w:sz w:val="20"/>
            <w:szCs w:val="20"/>
          </w:rPr>
          <m:t>y=</m:t>
        </m:r>
        <m:r>
          <m:rPr>
            <m:sty m:val="p"/>
          </m:rPr>
          <w:rPr>
            <w:rFonts w:ascii="Cambria Math" w:hAnsi="Cambria Math"/>
            <w:sz w:val="20"/>
            <w:szCs w:val="20"/>
          </w:rPr>
          <m:t>2x+1</m:t>
        </m:r>
        <m:r>
          <w:rPr>
            <w:rFonts w:ascii="Cambria Math" w:hAnsi="Cambria Math"/>
            <w:sz w:val="20"/>
            <w:szCs w:val="20"/>
          </w:rPr>
          <m:t>+</m:t>
        </m:r>
        <m:sSub>
          <m:sSubPr>
            <m:ctrlPr>
              <w:rPr>
                <w:rFonts w:ascii="Cambria Math" w:hAnsi="Cambria Math"/>
                <w:i/>
                <w:sz w:val="20"/>
              </w:rPr>
            </m:ctrlPr>
          </m:sSubPr>
          <m:e>
            <m:r>
              <w:rPr>
                <w:rFonts w:ascii="Cambria Math" w:hAnsi="Cambria Math"/>
                <w:sz w:val="20"/>
                <w:szCs w:val="20"/>
              </w:rPr>
              <m:t>ε</m:t>
            </m:r>
          </m:e>
          <m:sub>
            <m:r>
              <w:rPr>
                <w:rFonts w:ascii="Cambria Math" w:hAnsi="Cambria Math"/>
                <w:sz w:val="20"/>
                <w:szCs w:val="20"/>
              </w:rPr>
              <m:t>i</m:t>
            </m:r>
          </m:sub>
        </m:sSub>
        <m:r>
          <w:rPr>
            <w:rFonts w:ascii="Cambria Math" w:hAnsi="Cambria Math"/>
            <w:sz w:val="20"/>
            <w:szCs w:val="20"/>
          </w:rPr>
          <m:t>.</m:t>
        </m:r>
      </m:oMath>
    </w:p>
    <w:tbl>
      <w:tblPr>
        <w:tblStyle w:val="TableGrid"/>
        <w:tblW w:w="0" w:type="auto"/>
        <w:jc w:val="center"/>
        <w:tblInd w:w="108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876"/>
        <w:gridCol w:w="939"/>
        <w:gridCol w:w="1094"/>
      </w:tblGrid>
      <w:tr w:rsidR="00D93B74" w:rsidRPr="00402E9B" w:rsidTr="006D5401">
        <w:trPr>
          <w:trHeight w:val="253"/>
          <w:jc w:val="center"/>
        </w:trPr>
        <w:tc>
          <w:tcPr>
            <w:tcW w:w="1876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proofErr w:type="spellStart"/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Galat</w:t>
            </w:r>
            <w:proofErr w:type="spellEnd"/>
          </w:p>
        </w:tc>
        <w:tc>
          <w:tcPr>
            <w:tcW w:w="939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MSE</w:t>
            </w:r>
          </w:p>
        </w:tc>
        <w:tc>
          <w:tcPr>
            <w:tcW w:w="1094" w:type="dxa"/>
            <w:tcBorders>
              <w:top w:val="single" w:sz="4" w:space="0" w:color="000000" w:themeColor="text1"/>
              <w:bottom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R-Square</w:t>
            </w:r>
          </w:p>
        </w:tc>
      </w:tr>
      <w:tr w:rsidR="00D93B74" w:rsidRPr="00402E9B" w:rsidTr="006D5401">
        <w:trPr>
          <w:trHeight w:val="19"/>
          <w:jc w:val="center"/>
        </w:trPr>
        <w:tc>
          <w:tcPr>
            <w:tcW w:w="1876" w:type="dxa"/>
            <w:tcBorders>
              <w:top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0,1</m:t>
                    </m:r>
                  </m:e>
                </m:d>
              </m:oMath>
            </m:oMathPara>
          </w:p>
        </w:tc>
        <w:tc>
          <w:tcPr>
            <w:tcW w:w="939" w:type="dxa"/>
            <w:tcBorders>
              <w:top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0.8310</w:t>
            </w:r>
          </w:p>
        </w:tc>
        <w:tc>
          <w:tcPr>
            <w:tcW w:w="1094" w:type="dxa"/>
            <w:tcBorders>
              <w:top w:val="single" w:sz="4" w:space="0" w:color="auto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0.7231</w:t>
            </w:r>
          </w:p>
        </w:tc>
      </w:tr>
      <w:tr w:rsidR="00D93B74" w:rsidRPr="00402E9B" w:rsidTr="006D5401">
        <w:trPr>
          <w:trHeight w:val="19"/>
          <w:jc w:val="center"/>
        </w:trPr>
        <w:tc>
          <w:tcPr>
            <w:tcW w:w="1876" w:type="dxa"/>
            <w:vAlign w:val="center"/>
          </w:tcPr>
          <w:p w:rsidR="00D93B74" w:rsidRPr="00402E9B" w:rsidRDefault="00D93B74" w:rsidP="00B36139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N~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0,0.5</m:t>
                    </m:r>
                  </m:e>
                </m:d>
              </m:oMath>
            </m:oMathPara>
          </w:p>
        </w:tc>
        <w:tc>
          <w:tcPr>
            <w:tcW w:w="939" w:type="dxa"/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0.2418</w:t>
            </w:r>
          </w:p>
        </w:tc>
        <w:tc>
          <w:tcPr>
            <w:tcW w:w="1094" w:type="dxa"/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0.9196</w:t>
            </w:r>
          </w:p>
        </w:tc>
      </w:tr>
      <w:tr w:rsidR="00D93B74" w:rsidRPr="00402E9B" w:rsidTr="006D5401">
        <w:trPr>
          <w:trHeight w:val="362"/>
          <w:jc w:val="center"/>
        </w:trPr>
        <w:tc>
          <w:tcPr>
            <w:tcW w:w="1876" w:type="dxa"/>
            <w:tcBorders>
              <w:bottom w:val="single" w:sz="4" w:space="0" w:color="000000" w:themeColor="text1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eastAsiaTheme="minorEastAsia"/>
                <w:sz w:val="20"/>
                <w:szCs w:val="20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Normal(0.9N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0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</w:rPr>
                      <m:t>0,5</m:t>
                    </m:r>
                  </m:e>
                </m:d>
                <m:r>
                  <w:rPr>
                    <w:rFonts w:ascii="Cambria Math" w:eastAsiaTheme="minorEastAsia" w:hAnsi="Cambria Math"/>
                    <w:sz w:val="20"/>
                    <w:szCs w:val="20"/>
                  </w:rPr>
                  <m:t>+0.1N(5,15)</m:t>
                </m:r>
              </m:oMath>
            </m:oMathPara>
          </w:p>
        </w:tc>
        <w:tc>
          <w:tcPr>
            <w:tcW w:w="939" w:type="dxa"/>
            <w:tcBorders>
              <w:bottom w:val="single" w:sz="4" w:space="0" w:color="000000" w:themeColor="text1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23.5936</w:t>
            </w:r>
          </w:p>
        </w:tc>
        <w:tc>
          <w:tcPr>
            <w:tcW w:w="1094" w:type="dxa"/>
            <w:tcBorders>
              <w:bottom w:val="single" w:sz="4" w:space="0" w:color="000000" w:themeColor="text1"/>
            </w:tcBorders>
            <w:vAlign w:val="center"/>
          </w:tcPr>
          <w:p w:rsidR="00D93B74" w:rsidRPr="00402E9B" w:rsidRDefault="00D93B74" w:rsidP="00B36139">
            <w:pPr>
              <w:jc w:val="center"/>
              <w:rPr>
                <w:rFonts w:ascii="Times New Roman" w:eastAsiaTheme="minorEastAsia" w:hAnsi="Times New Roman"/>
                <w:sz w:val="20"/>
                <w:szCs w:val="20"/>
              </w:rPr>
            </w:pPr>
            <w:r w:rsidRPr="00402E9B">
              <w:rPr>
                <w:rFonts w:ascii="Times New Roman" w:eastAsiaTheme="minorEastAsia" w:hAnsi="Times New Roman"/>
                <w:sz w:val="20"/>
                <w:szCs w:val="20"/>
              </w:rPr>
              <w:t>0.0002</w:t>
            </w:r>
          </w:p>
        </w:tc>
      </w:tr>
    </w:tbl>
    <w:p w:rsidR="002B6913" w:rsidRPr="00625B49" w:rsidRDefault="002B6913" w:rsidP="007555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CD66AE" w:rsidRPr="00FD6B3F" w:rsidRDefault="00E27D3E" w:rsidP="00FD6B3F">
      <w:pPr>
        <w:spacing w:after="0" w:line="240" w:lineRule="auto"/>
        <w:ind w:firstLine="426"/>
        <w:jc w:val="both"/>
        <w:rPr>
          <w:rFonts w:ascii="Times New Roman" w:eastAsiaTheme="minorEastAsia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D267C2" w:rsidRPr="00625B49">
        <w:rPr>
          <w:rFonts w:ascii="Times New Roman" w:eastAsiaTheme="minorEastAsia" w:hAnsi="Times New Roman"/>
          <w:sz w:val="24"/>
          <w:szCs w:val="24"/>
          <w:lang w:val="id-ID"/>
        </w:rPr>
        <w:t>T</w:t>
      </w:r>
      <w:proofErr w:type="spellStart"/>
      <w:r w:rsidR="00B95540">
        <w:rPr>
          <w:rFonts w:ascii="Times New Roman" w:eastAsiaTheme="minorEastAsia" w:hAnsi="Times New Roman"/>
          <w:sz w:val="24"/>
          <w:szCs w:val="24"/>
        </w:rPr>
        <w:t>abel</w:t>
      </w:r>
      <w:proofErr w:type="spellEnd"/>
      <w:r w:rsidR="00B95540">
        <w:rPr>
          <w:rFonts w:ascii="Times New Roman" w:eastAsiaTheme="minorEastAsia" w:hAnsi="Times New Roman"/>
          <w:sz w:val="24"/>
          <w:szCs w:val="24"/>
        </w:rPr>
        <w:t xml:space="preserve"> </w:t>
      </w:r>
      <w:r w:rsidR="00B95540">
        <w:rPr>
          <w:rFonts w:ascii="Times New Roman" w:eastAsiaTheme="minorEastAsia" w:hAnsi="Times New Roman"/>
          <w:sz w:val="24"/>
          <w:szCs w:val="24"/>
          <w:lang w:val="id-ID"/>
        </w:rPr>
        <w:t>6</w:t>
      </w:r>
      <w:r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memperlihatkan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bahwa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metode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Fourier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y=2x+1+ε~N(0,0.5)</m:t>
        </m:r>
      </m:oMath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memiliki </w:t>
      </w:r>
      <w:r w:rsidR="00D267C2" w:rsidRPr="00625B49">
        <w:rPr>
          <w:rFonts w:ascii="Times New Roman" w:eastAsiaTheme="minorEastAsia" w:hAnsi="Times New Roman"/>
          <w:sz w:val="24"/>
          <w:szCs w:val="24"/>
        </w:rPr>
        <w:t>MSE</w:t>
      </w:r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lebih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kecil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galat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yang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lainnya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732AA" w:rsidRPr="00625B49">
        <w:rPr>
          <w:rFonts w:ascii="Times New Roman" w:eastAsiaTheme="minorEastAsia" w:hAnsi="Times New Roman"/>
          <w:sz w:val="24"/>
          <w:szCs w:val="24"/>
        </w:rPr>
        <w:t>yaitu</w:t>
      </w:r>
      <w:proofErr w:type="spellEnd"/>
      <w:r w:rsidR="00F732AA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r w:rsidR="000C1AEB" w:rsidRPr="00625B49">
        <w:rPr>
          <w:rFonts w:ascii="Times New Roman" w:eastAsiaTheme="minorEastAsia" w:hAnsi="Times New Roman"/>
          <w:sz w:val="24"/>
          <w:szCs w:val="24"/>
        </w:rPr>
        <w:t>0.2481</w:t>
      </w:r>
      <w:r w:rsidR="000C1AEB" w:rsidRPr="00625B49">
        <w:rPr>
          <w:rFonts w:ascii="Times New Roman" w:eastAsiaTheme="minorEastAsia" w:hAnsi="Times New Roman"/>
          <w:sz w:val="24"/>
          <w:szCs w:val="24"/>
          <w:lang w:val="id-ID"/>
        </w:rPr>
        <w:t xml:space="preserve"> dengan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nilai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koefisien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determinasi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sebesar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91.96% yang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artinya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keragaman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dari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variabel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respon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dapat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dijelaskan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oleh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variabel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prediktor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.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Sehingga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,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dapat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disimpulkan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bahwa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metode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Fourier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dengan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eastAsiaTheme="minorEastAsia" w:hAnsi="Times New Roman"/>
          <w:sz w:val="24"/>
          <w:szCs w:val="24"/>
        </w:rPr>
        <w:t>fungsi</w:t>
      </w:r>
      <w:proofErr w:type="spellEnd"/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</w:t>
      </w:r>
      <m:oMath>
        <m:r>
          <w:rPr>
            <w:rFonts w:ascii="Cambria Math" w:eastAsiaTheme="minorEastAsia" w:hAnsi="Cambria Math"/>
            <w:sz w:val="24"/>
            <w:szCs w:val="24"/>
          </w:rPr>
          <m:t>y=</m:t>
        </m:r>
        <m:r>
          <m:rPr>
            <m:sty m:val="p"/>
          </m:rPr>
          <w:rPr>
            <w:rFonts w:ascii="Cambria Math" w:eastAsiaTheme="minorEastAsia" w:hAnsi="Cambria Math"/>
            <w:sz w:val="24"/>
            <w:szCs w:val="24"/>
          </w:rPr>
          <m:t>2x+1</m:t>
        </m:r>
        <m:r>
          <w:rPr>
            <w:rFonts w:ascii="Cambria Math" w:eastAsiaTheme="minorEastAsia" w:hAnsi="Cambria Math"/>
            <w:sz w:val="24"/>
            <w:szCs w:val="24"/>
          </w:rPr>
          <m:t>+ε~N(0.05)</m:t>
        </m:r>
      </m:oMath>
      <w:r w:rsidR="00B96890" w:rsidRPr="00625B49">
        <w:rPr>
          <w:rFonts w:ascii="Times New Roman" w:eastAsiaTheme="minorEastAsia" w:hAnsi="Times New Roman"/>
          <w:sz w:val="24"/>
          <w:szCs w:val="24"/>
        </w:rPr>
        <w:t xml:space="preserve"> dapat menduga kurva regresi nonpa</w:t>
      </w:r>
      <w:proofErr w:type="spellStart"/>
      <w:r w:rsidR="00FD6B3F">
        <w:rPr>
          <w:rFonts w:ascii="Times New Roman" w:eastAsiaTheme="minorEastAsia" w:hAnsi="Times New Roman"/>
          <w:sz w:val="24"/>
          <w:szCs w:val="24"/>
        </w:rPr>
        <w:t>rametrik</w:t>
      </w:r>
      <w:proofErr w:type="spellEnd"/>
      <w:r w:rsidR="00FD6B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D6B3F">
        <w:rPr>
          <w:rFonts w:ascii="Times New Roman" w:eastAsiaTheme="minorEastAsia" w:hAnsi="Times New Roman"/>
          <w:sz w:val="24"/>
          <w:szCs w:val="24"/>
        </w:rPr>
        <w:t>pada</w:t>
      </w:r>
      <w:proofErr w:type="spellEnd"/>
      <w:r w:rsidR="00FD6B3F">
        <w:rPr>
          <w:rFonts w:ascii="Times New Roman" w:eastAsiaTheme="minorEastAsia" w:hAnsi="Times New Roman"/>
          <w:sz w:val="24"/>
          <w:szCs w:val="24"/>
        </w:rPr>
        <w:t xml:space="preserve"> </w:t>
      </w:r>
      <w:proofErr w:type="spellStart"/>
      <w:r w:rsidR="00FD6B3F">
        <w:rPr>
          <w:rFonts w:ascii="Times New Roman" w:eastAsiaTheme="minorEastAsia" w:hAnsi="Times New Roman"/>
          <w:sz w:val="24"/>
          <w:szCs w:val="24"/>
        </w:rPr>
        <w:t>berbentuk</w:t>
      </w:r>
      <w:proofErr w:type="spellEnd"/>
      <w:r w:rsidR="00FD6B3F">
        <w:rPr>
          <w:rFonts w:ascii="Times New Roman" w:eastAsiaTheme="minorEastAsia" w:hAnsi="Times New Roman"/>
          <w:sz w:val="24"/>
          <w:szCs w:val="24"/>
        </w:rPr>
        <w:t xml:space="preserve"> linear.</w:t>
      </w:r>
    </w:p>
    <w:p w:rsidR="00B96890" w:rsidRPr="00625B49" w:rsidRDefault="00B96890" w:rsidP="00E27D3E">
      <w:pPr>
        <w:spacing w:after="0" w:line="240" w:lineRule="auto"/>
        <w:jc w:val="center"/>
        <w:rPr>
          <w:rFonts w:ascii="Times New Roman" w:eastAsiaTheme="minorEastAsia" w:hAnsi="Times New Roman"/>
          <w:b/>
          <w:sz w:val="24"/>
          <w:szCs w:val="24"/>
        </w:rPr>
      </w:pPr>
      <w:r w:rsidRPr="00625B49">
        <w:rPr>
          <w:rFonts w:ascii="Times New Roman" w:eastAsiaTheme="minorEastAsia" w:hAnsi="Times New Roman"/>
          <w:b/>
          <w:sz w:val="24"/>
          <w:szCs w:val="24"/>
        </w:rPr>
        <w:lastRenderedPageBreak/>
        <w:t>KESIMPULAN</w:t>
      </w:r>
    </w:p>
    <w:p w:rsidR="00B96890" w:rsidRPr="00625B49" w:rsidRDefault="00B96890" w:rsidP="00755571">
      <w:pPr>
        <w:spacing w:after="0" w:line="240" w:lineRule="auto"/>
        <w:jc w:val="both"/>
        <w:rPr>
          <w:rFonts w:ascii="Times New Roman" w:eastAsiaTheme="minorEastAsia" w:hAnsi="Times New Roman"/>
          <w:b/>
          <w:sz w:val="24"/>
          <w:szCs w:val="24"/>
        </w:rPr>
      </w:pPr>
    </w:p>
    <w:p w:rsidR="00D267C2" w:rsidRPr="00625B49" w:rsidRDefault="00E27D3E" w:rsidP="000C1AEB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id-ID"/>
        </w:rPr>
      </w:pPr>
      <w:proofErr w:type="spellStart"/>
      <w:r w:rsidRPr="00625B49">
        <w:rPr>
          <w:rFonts w:ascii="Times New Roman" w:hAnsi="Times New Roman"/>
          <w:sz w:val="24"/>
          <w:szCs w:val="24"/>
        </w:rPr>
        <w:t>D</w:t>
      </w:r>
      <w:r w:rsidR="00B96890" w:rsidRPr="00625B49">
        <w:rPr>
          <w:rFonts w:ascii="Times New Roman" w:hAnsi="Times New Roman"/>
          <w:sz w:val="24"/>
          <w:szCs w:val="24"/>
        </w:rPr>
        <w:t>isimpulkan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bahwa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estimasi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menggunakan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Fourier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pada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fungsi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gelombang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periodik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B96890" w:rsidRPr="00625B49">
        <w:rPr>
          <w:rFonts w:ascii="Times New Roman" w:hAnsi="Times New Roman"/>
          <w:sz w:val="24"/>
          <w:szCs w:val="24"/>
        </w:rPr>
        <w:t>dan</w:t>
      </w:r>
      <w:proofErr w:type="spellEnd"/>
      <w:r w:rsidR="00B96890" w:rsidRPr="00625B49">
        <w:rPr>
          <w:rFonts w:ascii="Times New Roman" w:hAnsi="Times New Roman"/>
          <w:sz w:val="24"/>
          <w:szCs w:val="24"/>
        </w:rPr>
        <w:t xml:space="preserve"> linear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>sangat baik menduga kurva regresi</w:t>
      </w:r>
      <w:r w:rsidR="00952EAE" w:rsidRPr="00625B49">
        <w:rPr>
          <w:rFonts w:ascii="Times New Roman" w:hAnsi="Times New Roman"/>
          <w:sz w:val="24"/>
          <w:szCs w:val="24"/>
          <w:lang w:val="id-ID"/>
        </w:rPr>
        <w:t xml:space="preserve"> 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 xml:space="preserve">pada galat kecil dan tidak mengandung pencilan.  </w:t>
      </w:r>
    </w:p>
    <w:p w:rsidR="00027BCF" w:rsidRDefault="00027BCF" w:rsidP="00FD6B3F">
      <w:pPr>
        <w:spacing w:after="0" w:line="240" w:lineRule="auto"/>
        <w:rPr>
          <w:rFonts w:ascii="Times New Roman" w:hAnsi="Times New Roman"/>
          <w:b/>
          <w:sz w:val="24"/>
          <w:szCs w:val="24"/>
          <w:lang w:val="id-ID"/>
        </w:rPr>
      </w:pPr>
    </w:p>
    <w:p w:rsidR="00B96890" w:rsidRPr="00625B49" w:rsidRDefault="00B96890" w:rsidP="00E27D3E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25B49">
        <w:rPr>
          <w:rFonts w:ascii="Times New Roman" w:hAnsi="Times New Roman"/>
          <w:b/>
          <w:sz w:val="24"/>
          <w:szCs w:val="24"/>
        </w:rPr>
        <w:t>DAFTAR PUSTAKA</w:t>
      </w:r>
    </w:p>
    <w:p w:rsidR="00755571" w:rsidRPr="00625B49" w:rsidRDefault="00755571" w:rsidP="0075557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id-ID"/>
        </w:rPr>
      </w:pPr>
    </w:p>
    <w:p w:rsidR="004B596C" w:rsidRPr="00625B49" w:rsidRDefault="00755571" w:rsidP="004B596C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25B49">
        <w:rPr>
          <w:rFonts w:ascii="Times New Roman" w:hAnsi="Times New Roman"/>
          <w:sz w:val="24"/>
          <w:szCs w:val="24"/>
        </w:rPr>
        <w:t>Chaterjee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, S.  2007.  </w:t>
      </w:r>
      <w:r w:rsidRPr="00625B49">
        <w:rPr>
          <w:rFonts w:ascii="Times New Roman" w:hAnsi="Times New Roman"/>
          <w:i/>
          <w:sz w:val="24"/>
          <w:szCs w:val="24"/>
        </w:rPr>
        <w:t xml:space="preserve">Regression Analysis by Example.  </w:t>
      </w:r>
      <w:r w:rsidRPr="00625B49">
        <w:rPr>
          <w:rFonts w:ascii="Times New Roman" w:hAnsi="Times New Roman"/>
          <w:sz w:val="24"/>
          <w:szCs w:val="24"/>
        </w:rPr>
        <w:t>4</w:t>
      </w:r>
      <w:r w:rsidRPr="00625B49">
        <w:rPr>
          <w:rFonts w:ascii="Times New Roman" w:hAnsi="Times New Roman"/>
          <w:sz w:val="24"/>
          <w:szCs w:val="24"/>
          <w:vertAlign w:val="superscript"/>
        </w:rPr>
        <w:t>th</w:t>
      </w:r>
      <w:r w:rsidRPr="00625B49">
        <w:rPr>
          <w:rFonts w:ascii="Times New Roman" w:hAnsi="Times New Roman"/>
          <w:sz w:val="24"/>
          <w:szCs w:val="24"/>
        </w:rPr>
        <w:t xml:space="preserve"> Edition.  </w:t>
      </w:r>
      <w:proofErr w:type="spellStart"/>
      <w:r w:rsidRPr="00625B49">
        <w:rPr>
          <w:rFonts w:ascii="Times New Roman" w:hAnsi="Times New Roman"/>
          <w:sz w:val="24"/>
          <w:szCs w:val="24"/>
        </w:rPr>
        <w:t>Jhon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Wiley and Sons, New Jersey.</w:t>
      </w:r>
    </w:p>
    <w:p w:rsidR="000F0B0A" w:rsidRPr="00625B49" w:rsidRDefault="00755571" w:rsidP="007555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 xml:space="preserve">Craven, P. and </w:t>
      </w:r>
      <w:proofErr w:type="spellStart"/>
      <w:r w:rsidRPr="00625B49">
        <w:rPr>
          <w:rFonts w:ascii="Times New Roman" w:hAnsi="Times New Roman"/>
          <w:sz w:val="24"/>
          <w:szCs w:val="24"/>
        </w:rPr>
        <w:t>Wahba</w:t>
      </w:r>
      <w:proofErr w:type="spellEnd"/>
      <w:r w:rsidRPr="00625B49">
        <w:rPr>
          <w:rFonts w:ascii="Times New Roman" w:hAnsi="Times New Roman"/>
          <w:sz w:val="24"/>
          <w:szCs w:val="24"/>
        </w:rPr>
        <w:t>, G.  1979.</w:t>
      </w:r>
      <w:r w:rsidR="00D267C2" w:rsidRPr="00625B49">
        <w:rPr>
          <w:rFonts w:ascii="Times New Roman" w:hAnsi="Times New Roman"/>
          <w:sz w:val="24"/>
          <w:szCs w:val="24"/>
          <w:lang w:val="id-ID"/>
        </w:rPr>
        <w:t xml:space="preserve"> </w:t>
      </w:r>
      <w:r w:rsidRPr="00625B49">
        <w:rPr>
          <w:rFonts w:ascii="Times New Roman" w:hAnsi="Times New Roman"/>
          <w:sz w:val="24"/>
          <w:szCs w:val="24"/>
        </w:rPr>
        <w:t xml:space="preserve">Smoothing Noisy Data with </w:t>
      </w:r>
      <w:proofErr w:type="spellStart"/>
      <w:r w:rsidRPr="00625B49">
        <w:rPr>
          <w:rFonts w:ascii="Times New Roman" w:hAnsi="Times New Roman"/>
          <w:sz w:val="24"/>
          <w:szCs w:val="24"/>
        </w:rPr>
        <w:t>Spline</w:t>
      </w:r>
      <w:proofErr w:type="spellEnd"/>
      <w:r w:rsidR="004B596C" w:rsidRPr="00625B49">
        <w:rPr>
          <w:rFonts w:ascii="Times New Roman" w:hAnsi="Times New Roman"/>
          <w:sz w:val="24"/>
          <w:szCs w:val="24"/>
        </w:rPr>
        <w:t xml:space="preserve"> </w:t>
      </w:r>
      <w:r w:rsidRPr="00625B49">
        <w:rPr>
          <w:rFonts w:ascii="Times New Roman" w:hAnsi="Times New Roman"/>
          <w:sz w:val="24"/>
          <w:szCs w:val="24"/>
        </w:rPr>
        <w:t xml:space="preserve">Functions: Estimating the Correct Degree of </w:t>
      </w:r>
      <w:proofErr w:type="spellStart"/>
      <w:r w:rsidRPr="00625B49">
        <w:rPr>
          <w:rFonts w:ascii="Times New Roman" w:hAnsi="Times New Roman"/>
          <w:sz w:val="24"/>
          <w:szCs w:val="24"/>
        </w:rPr>
        <w:t>Smooting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by The Method of Generalized Cross Validation. </w:t>
      </w:r>
      <w:r w:rsidRPr="00625B4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i/>
          <w:sz w:val="24"/>
          <w:szCs w:val="24"/>
        </w:rPr>
        <w:t>Numer</w:t>
      </w:r>
      <w:proofErr w:type="spellEnd"/>
      <w:r w:rsidRPr="00625B49">
        <w:rPr>
          <w:rFonts w:ascii="Times New Roman" w:hAnsi="Times New Roman"/>
          <w:i/>
          <w:sz w:val="24"/>
          <w:szCs w:val="24"/>
        </w:rPr>
        <w:t xml:space="preserve"> Math University of Wisconsin</w:t>
      </w:r>
      <w:r w:rsidRPr="00625B49">
        <w:rPr>
          <w:rFonts w:ascii="Times New Roman" w:hAnsi="Times New Roman"/>
          <w:sz w:val="24"/>
          <w:szCs w:val="24"/>
        </w:rPr>
        <w:t xml:space="preserve">.  </w:t>
      </w:r>
      <w:r w:rsidRPr="00625B49">
        <w:rPr>
          <w:rFonts w:ascii="Times New Roman" w:hAnsi="Times New Roman"/>
          <w:b/>
          <w:sz w:val="24"/>
          <w:szCs w:val="24"/>
        </w:rPr>
        <w:t>31</w:t>
      </w:r>
      <w:r w:rsidRPr="00625B49">
        <w:rPr>
          <w:rFonts w:ascii="Times New Roman" w:hAnsi="Times New Roman"/>
          <w:sz w:val="24"/>
          <w:szCs w:val="24"/>
        </w:rPr>
        <w:t>:377-403.</w:t>
      </w:r>
    </w:p>
    <w:p w:rsidR="000F0B0A" w:rsidRPr="007E52A2" w:rsidRDefault="00755571" w:rsidP="000F0B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</w:rPr>
        <w:t xml:space="preserve">Eubank, R.L.  1998.  </w:t>
      </w:r>
      <w:proofErr w:type="spellStart"/>
      <w:r w:rsidRPr="00625B49">
        <w:rPr>
          <w:rFonts w:ascii="Times New Roman" w:hAnsi="Times New Roman"/>
          <w:i/>
          <w:sz w:val="24"/>
          <w:szCs w:val="24"/>
        </w:rPr>
        <w:t>Spline</w:t>
      </w:r>
      <w:proofErr w:type="spellEnd"/>
      <w:r w:rsidRPr="00625B49">
        <w:rPr>
          <w:rFonts w:ascii="Times New Roman" w:hAnsi="Times New Roman"/>
          <w:i/>
          <w:sz w:val="24"/>
          <w:szCs w:val="24"/>
        </w:rPr>
        <w:t xml:space="preserve"> Smoothing and </w:t>
      </w:r>
      <w:proofErr w:type="spellStart"/>
      <w:r w:rsidRPr="00625B49">
        <w:rPr>
          <w:rFonts w:ascii="Times New Roman" w:hAnsi="Times New Roman"/>
          <w:i/>
          <w:sz w:val="24"/>
          <w:szCs w:val="24"/>
        </w:rPr>
        <w:t>Nonparametrik</w:t>
      </w:r>
      <w:proofErr w:type="spellEnd"/>
      <w:r w:rsidRPr="00625B49">
        <w:rPr>
          <w:rFonts w:ascii="Times New Roman" w:hAnsi="Times New Roman"/>
          <w:i/>
          <w:sz w:val="24"/>
          <w:szCs w:val="24"/>
        </w:rPr>
        <w:t xml:space="preserve"> Regression. </w:t>
      </w:r>
      <w:r w:rsidRPr="00625B49">
        <w:rPr>
          <w:rFonts w:ascii="Times New Roman" w:hAnsi="Times New Roman"/>
          <w:sz w:val="24"/>
          <w:szCs w:val="24"/>
        </w:rPr>
        <w:t>Marcel Dekker, New York.</w:t>
      </w:r>
    </w:p>
    <w:p w:rsidR="007E52A2" w:rsidRPr="00625B49" w:rsidRDefault="007E52A2" w:rsidP="000F0B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id-ID"/>
        </w:rPr>
        <w:t xml:space="preserve">Hosmer, D.W. and Lemeshow, S. </w:t>
      </w:r>
      <w:r w:rsidR="00D53DEB">
        <w:rPr>
          <w:rFonts w:ascii="Times New Roman" w:hAnsi="Times New Roman"/>
          <w:sz w:val="24"/>
          <w:szCs w:val="24"/>
          <w:lang w:val="id-ID"/>
        </w:rPr>
        <w:t xml:space="preserve"> 2000.  </w:t>
      </w:r>
      <w:r w:rsidR="00D53DEB">
        <w:rPr>
          <w:rFonts w:ascii="Times New Roman" w:hAnsi="Times New Roman"/>
          <w:i/>
          <w:sz w:val="24"/>
          <w:szCs w:val="24"/>
          <w:lang w:val="id-ID"/>
        </w:rPr>
        <w:t>Applied Logistic Regression</w:t>
      </w:r>
      <w:r w:rsidR="00D53DEB">
        <w:rPr>
          <w:rFonts w:ascii="Times New Roman" w:hAnsi="Times New Roman"/>
          <w:sz w:val="24"/>
          <w:szCs w:val="24"/>
          <w:lang w:val="id-ID"/>
        </w:rPr>
        <w:t>, John Wiley and Sons, New York.</w:t>
      </w:r>
    </w:p>
    <w:p w:rsidR="000F0B0A" w:rsidRPr="00625B49" w:rsidRDefault="00755571" w:rsidP="00755571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625B49">
        <w:rPr>
          <w:rFonts w:ascii="Times New Roman" w:hAnsi="Times New Roman"/>
          <w:sz w:val="24"/>
          <w:szCs w:val="24"/>
        </w:rPr>
        <w:t>Rudianto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, J.  2015.  </w:t>
      </w:r>
      <w:proofErr w:type="spellStart"/>
      <w:r w:rsidRPr="00625B49">
        <w:rPr>
          <w:rFonts w:ascii="Times New Roman" w:hAnsi="Times New Roman"/>
          <w:sz w:val="24"/>
          <w:szCs w:val="24"/>
        </w:rPr>
        <w:t>Penduga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Kurva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Regresi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Nonparametrik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Linear </w:t>
      </w:r>
      <w:proofErr w:type="spellStart"/>
      <w:r w:rsidRPr="00625B49">
        <w:rPr>
          <w:rFonts w:ascii="Times New Roman" w:hAnsi="Times New Roman"/>
          <w:sz w:val="24"/>
          <w:szCs w:val="24"/>
        </w:rPr>
        <w:t>dan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Nonlinear </w:t>
      </w:r>
      <w:proofErr w:type="spellStart"/>
      <w:r w:rsidRPr="00625B49">
        <w:rPr>
          <w:rFonts w:ascii="Times New Roman" w:hAnsi="Times New Roman"/>
          <w:sz w:val="24"/>
          <w:szCs w:val="24"/>
        </w:rPr>
        <w:t>dengan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Fouri</w:t>
      </w:r>
      <w:r w:rsidR="000F0B0A" w:rsidRPr="00625B49">
        <w:rPr>
          <w:rFonts w:ascii="Times New Roman" w:hAnsi="Times New Roman"/>
          <w:sz w:val="24"/>
          <w:szCs w:val="24"/>
        </w:rPr>
        <w:t xml:space="preserve">er </w:t>
      </w:r>
      <w:proofErr w:type="spellStart"/>
      <w:r w:rsidR="000F0B0A" w:rsidRPr="00625B49">
        <w:rPr>
          <w:rFonts w:ascii="Times New Roman" w:hAnsi="Times New Roman"/>
          <w:sz w:val="24"/>
          <w:szCs w:val="24"/>
        </w:rPr>
        <w:t>dan</w:t>
      </w:r>
      <w:proofErr w:type="spellEnd"/>
      <w:r w:rsidR="000F0B0A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B0A" w:rsidRPr="00625B49">
        <w:rPr>
          <w:rFonts w:ascii="Times New Roman" w:hAnsi="Times New Roman"/>
          <w:sz w:val="24"/>
          <w:szCs w:val="24"/>
        </w:rPr>
        <w:t>Metode</w:t>
      </w:r>
      <w:proofErr w:type="spellEnd"/>
      <w:r w:rsidR="000F0B0A"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F0B0A" w:rsidRPr="00625B49">
        <w:rPr>
          <w:rFonts w:ascii="Times New Roman" w:hAnsi="Times New Roman"/>
          <w:sz w:val="24"/>
          <w:szCs w:val="24"/>
        </w:rPr>
        <w:t>Nadaraya</w:t>
      </w:r>
      <w:proofErr w:type="spellEnd"/>
      <w:r w:rsidR="000F0B0A" w:rsidRPr="00625B49">
        <w:rPr>
          <w:rFonts w:ascii="Times New Roman" w:hAnsi="Times New Roman"/>
          <w:sz w:val="24"/>
          <w:szCs w:val="24"/>
        </w:rPr>
        <w:t xml:space="preserve">-Watson. </w:t>
      </w:r>
      <w:proofErr w:type="spellStart"/>
      <w:r w:rsidRPr="00625B49">
        <w:rPr>
          <w:rFonts w:ascii="Times New Roman" w:hAnsi="Times New Roman"/>
          <w:sz w:val="24"/>
          <w:szCs w:val="24"/>
        </w:rPr>
        <w:t>Skripsi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.  </w:t>
      </w:r>
      <w:proofErr w:type="spellStart"/>
      <w:r w:rsidRPr="00625B49">
        <w:rPr>
          <w:rFonts w:ascii="Times New Roman" w:hAnsi="Times New Roman"/>
          <w:sz w:val="24"/>
          <w:szCs w:val="24"/>
        </w:rPr>
        <w:t>Jurusan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25B49">
        <w:rPr>
          <w:rFonts w:ascii="Times New Roman" w:hAnsi="Times New Roman"/>
          <w:sz w:val="24"/>
          <w:szCs w:val="24"/>
        </w:rPr>
        <w:t>Matematika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FMIPA </w:t>
      </w:r>
      <w:proofErr w:type="spellStart"/>
      <w:r w:rsidRPr="00625B49">
        <w:rPr>
          <w:rFonts w:ascii="Times New Roman" w:hAnsi="Times New Roman"/>
          <w:sz w:val="24"/>
          <w:szCs w:val="24"/>
        </w:rPr>
        <w:t>Universitas</w:t>
      </w:r>
      <w:proofErr w:type="spellEnd"/>
      <w:r w:rsidRPr="00625B49">
        <w:rPr>
          <w:rFonts w:ascii="Times New Roman" w:hAnsi="Times New Roman"/>
          <w:sz w:val="24"/>
          <w:szCs w:val="24"/>
        </w:rPr>
        <w:t xml:space="preserve"> Lampung, Bandar Lampung.</w:t>
      </w:r>
      <w:r w:rsidR="00625B49" w:rsidRPr="00625B49">
        <w:rPr>
          <w:rFonts w:ascii="Times New Roman" w:hAnsi="Times New Roman"/>
          <w:sz w:val="24"/>
          <w:szCs w:val="24"/>
          <w:lang w:val="id-ID"/>
        </w:rPr>
        <w:t xml:space="preserve"> </w:t>
      </w:r>
    </w:p>
    <w:p w:rsidR="00625B49" w:rsidRPr="00625B49" w:rsidRDefault="00625B49" w:rsidP="00625B49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Silverman</w:t>
      </w:r>
      <w:r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 xml:space="preserve">, 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B.W. </w:t>
      </w:r>
      <w:r w:rsidRPr="00625B49">
        <w:rPr>
          <w:rFonts w:ascii="Times New Roman" w:hAnsi="Times New Roman"/>
          <w:i/>
          <w:iCs/>
          <w:color w:val="000000"/>
          <w:sz w:val="24"/>
          <w:szCs w:val="24"/>
        </w:rPr>
        <w:t xml:space="preserve"> </w:t>
      </w:r>
      <w:r w:rsidRPr="00625B49">
        <w:rPr>
          <w:rFonts w:ascii="Times New Roman" w:hAnsi="Times New Roman"/>
          <w:i/>
          <w:iCs/>
          <w:color w:val="000000"/>
          <w:sz w:val="24"/>
          <w:szCs w:val="24"/>
          <w:lang w:val="id-ID"/>
        </w:rPr>
        <w:t xml:space="preserve">1986. </w:t>
      </w:r>
      <w:r w:rsidRPr="00625B49">
        <w:rPr>
          <w:rFonts w:ascii="Times New Roman" w:hAnsi="Times New Roman"/>
          <w:i/>
          <w:iCs/>
          <w:color w:val="000000"/>
          <w:sz w:val="24"/>
          <w:szCs w:val="24"/>
        </w:rPr>
        <w:t>Density Estimation for Statistics and Data Analysis</w:t>
      </w:r>
      <w:r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Chapman and Hall,</w:t>
      </w:r>
      <w:r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 xml:space="preserve"> London.</w:t>
      </w:r>
    </w:p>
    <w:p w:rsidR="000B6160" w:rsidRPr="00625B49" w:rsidRDefault="000B6160" w:rsidP="000F0B0A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i/>
          <w:sz w:val="24"/>
          <w:szCs w:val="24"/>
        </w:rPr>
      </w:pPr>
      <w:r w:rsidRPr="00625B49">
        <w:rPr>
          <w:rFonts w:ascii="Times New Roman" w:hAnsi="Times New Roman"/>
          <w:sz w:val="24"/>
          <w:szCs w:val="24"/>
          <w:lang w:val="id-ID"/>
        </w:rPr>
        <w:t xml:space="preserve">Silverman, B.W. and Green, P.J.  1994.  </w:t>
      </w:r>
      <w:r w:rsidRPr="00625B49">
        <w:rPr>
          <w:rFonts w:ascii="Times New Roman" w:hAnsi="Times New Roman"/>
          <w:i/>
          <w:sz w:val="24"/>
          <w:szCs w:val="24"/>
          <w:lang w:val="id-ID"/>
        </w:rPr>
        <w:t>Nonparametric Rgression and Generelized Linear Models</w:t>
      </w:r>
      <w:r w:rsidRPr="00625B49">
        <w:rPr>
          <w:rFonts w:ascii="Times New Roman" w:hAnsi="Times New Roman"/>
          <w:sz w:val="24"/>
          <w:szCs w:val="24"/>
          <w:lang w:val="id-ID"/>
        </w:rPr>
        <w:t xml:space="preserve">. Chapman &amp; Hall/CRC, </w:t>
      </w:r>
      <w:r w:rsidR="008E6B42" w:rsidRPr="00625B49">
        <w:rPr>
          <w:rFonts w:ascii="Times New Roman" w:hAnsi="Times New Roman"/>
          <w:color w:val="000000"/>
          <w:sz w:val="24"/>
          <w:szCs w:val="24"/>
          <w:shd w:val="clear" w:color="auto" w:fill="FFFFFF"/>
          <w:lang w:val="id-ID"/>
        </w:rPr>
        <w:t>London.</w:t>
      </w:r>
    </w:p>
    <w:p w:rsidR="000F0E58" w:rsidRPr="00FD6B3F" w:rsidRDefault="000F0E58" w:rsidP="000F0E58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D6B3F">
        <w:rPr>
          <w:rFonts w:ascii="Times New Roman" w:hAnsi="Times New Roman"/>
          <w:sz w:val="24"/>
          <w:szCs w:val="24"/>
        </w:rPr>
        <w:t>Tolstov</w:t>
      </w:r>
      <w:proofErr w:type="spellEnd"/>
      <w:r w:rsidRPr="00FD6B3F">
        <w:rPr>
          <w:rFonts w:ascii="Times New Roman" w:hAnsi="Times New Roman"/>
          <w:sz w:val="24"/>
          <w:szCs w:val="24"/>
        </w:rPr>
        <w:t xml:space="preserve">, G.P.  1962.  </w:t>
      </w:r>
      <w:r w:rsidRPr="00FD6B3F">
        <w:rPr>
          <w:rFonts w:ascii="Times New Roman" w:hAnsi="Times New Roman"/>
          <w:i/>
          <w:sz w:val="24"/>
          <w:szCs w:val="24"/>
        </w:rPr>
        <w:t xml:space="preserve">Fourier Series Translated from the Russian by Richard A. Silverman.  </w:t>
      </w:r>
      <w:r w:rsidRPr="00FD6B3F">
        <w:rPr>
          <w:rFonts w:ascii="Times New Roman" w:hAnsi="Times New Roman"/>
          <w:sz w:val="24"/>
          <w:szCs w:val="24"/>
        </w:rPr>
        <w:t>Dover  Publications, New York.</w:t>
      </w:r>
    </w:p>
    <w:sectPr w:rsidR="000F0E58" w:rsidRPr="00FD6B3F" w:rsidSect="00356E36">
      <w:type w:val="continuous"/>
      <w:pgSz w:w="12240" w:h="15840"/>
      <w:pgMar w:top="1701" w:right="1418" w:bottom="1701" w:left="1701" w:header="720" w:footer="720" w:gutter="0"/>
      <w:cols w:num="2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4406FE"/>
    <w:multiLevelType w:val="hybridMultilevel"/>
    <w:tmpl w:val="F5AA393E"/>
    <w:lvl w:ilvl="0" w:tplc="83D29DE8">
      <w:start w:val="1"/>
      <w:numFmt w:val="decimal"/>
      <w:lvlText w:val="[%1]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7650C7"/>
    <w:multiLevelType w:val="hybridMultilevel"/>
    <w:tmpl w:val="B0F63F60"/>
    <w:lvl w:ilvl="0" w:tplc="B7AA65EE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70A3A56"/>
    <w:multiLevelType w:val="hybridMultilevel"/>
    <w:tmpl w:val="7E002D08"/>
    <w:lvl w:ilvl="0" w:tplc="835E16BC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59BA6B8D"/>
    <w:multiLevelType w:val="hybridMultilevel"/>
    <w:tmpl w:val="EF204486"/>
    <w:lvl w:ilvl="0" w:tplc="52DE9962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20"/>
  <w:drawingGridHorizontalSpacing w:val="110"/>
  <w:displayHorizontalDrawingGridEvery w:val="2"/>
  <w:characterSpacingControl w:val="doNotCompress"/>
  <w:compat/>
  <w:rsids>
    <w:rsidRoot w:val="001F606C"/>
    <w:rsid w:val="00017432"/>
    <w:rsid w:val="00027BCF"/>
    <w:rsid w:val="000335F5"/>
    <w:rsid w:val="00073DC6"/>
    <w:rsid w:val="000761D7"/>
    <w:rsid w:val="000851B9"/>
    <w:rsid w:val="0008712A"/>
    <w:rsid w:val="000B6160"/>
    <w:rsid w:val="000C1AEB"/>
    <w:rsid w:val="000E4C6E"/>
    <w:rsid w:val="000F0B0A"/>
    <w:rsid w:val="000F0E58"/>
    <w:rsid w:val="001634F7"/>
    <w:rsid w:val="00172F6C"/>
    <w:rsid w:val="001D493B"/>
    <w:rsid w:val="001D7122"/>
    <w:rsid w:val="001F606C"/>
    <w:rsid w:val="00262774"/>
    <w:rsid w:val="00264AED"/>
    <w:rsid w:val="002921D4"/>
    <w:rsid w:val="0029715C"/>
    <w:rsid w:val="002A2711"/>
    <w:rsid w:val="002B6913"/>
    <w:rsid w:val="00307236"/>
    <w:rsid w:val="00313335"/>
    <w:rsid w:val="00322576"/>
    <w:rsid w:val="00356E36"/>
    <w:rsid w:val="00377846"/>
    <w:rsid w:val="003851A8"/>
    <w:rsid w:val="00391E9C"/>
    <w:rsid w:val="00396F8D"/>
    <w:rsid w:val="003C369D"/>
    <w:rsid w:val="003D3288"/>
    <w:rsid w:val="00402E9B"/>
    <w:rsid w:val="004054EA"/>
    <w:rsid w:val="00406B49"/>
    <w:rsid w:val="004157F9"/>
    <w:rsid w:val="004406EA"/>
    <w:rsid w:val="00440DC3"/>
    <w:rsid w:val="00450B52"/>
    <w:rsid w:val="004612B9"/>
    <w:rsid w:val="0049140F"/>
    <w:rsid w:val="004A08CD"/>
    <w:rsid w:val="004B596C"/>
    <w:rsid w:val="0055098E"/>
    <w:rsid w:val="00555819"/>
    <w:rsid w:val="00584D5A"/>
    <w:rsid w:val="005A1004"/>
    <w:rsid w:val="005C36B8"/>
    <w:rsid w:val="005E790E"/>
    <w:rsid w:val="00615776"/>
    <w:rsid w:val="00625B49"/>
    <w:rsid w:val="00647A80"/>
    <w:rsid w:val="00653D2E"/>
    <w:rsid w:val="00674396"/>
    <w:rsid w:val="00687AAD"/>
    <w:rsid w:val="006B6783"/>
    <w:rsid w:val="006D5401"/>
    <w:rsid w:val="006E7009"/>
    <w:rsid w:val="00734EA3"/>
    <w:rsid w:val="00751F22"/>
    <w:rsid w:val="00755571"/>
    <w:rsid w:val="007574DB"/>
    <w:rsid w:val="00775624"/>
    <w:rsid w:val="00791812"/>
    <w:rsid w:val="007E52A2"/>
    <w:rsid w:val="007F5C44"/>
    <w:rsid w:val="0085593A"/>
    <w:rsid w:val="00866D54"/>
    <w:rsid w:val="00870B9D"/>
    <w:rsid w:val="008A5C00"/>
    <w:rsid w:val="008E6B42"/>
    <w:rsid w:val="00952EAE"/>
    <w:rsid w:val="009A4875"/>
    <w:rsid w:val="009D41C8"/>
    <w:rsid w:val="00A627A8"/>
    <w:rsid w:val="00A6767E"/>
    <w:rsid w:val="00AC5283"/>
    <w:rsid w:val="00AD6BA5"/>
    <w:rsid w:val="00B12810"/>
    <w:rsid w:val="00B13161"/>
    <w:rsid w:val="00B35E7B"/>
    <w:rsid w:val="00B36139"/>
    <w:rsid w:val="00B41C6A"/>
    <w:rsid w:val="00B8339D"/>
    <w:rsid w:val="00B95540"/>
    <w:rsid w:val="00B96890"/>
    <w:rsid w:val="00C04610"/>
    <w:rsid w:val="00C46013"/>
    <w:rsid w:val="00C519C1"/>
    <w:rsid w:val="00C57849"/>
    <w:rsid w:val="00CB21CF"/>
    <w:rsid w:val="00CD66AE"/>
    <w:rsid w:val="00D077FE"/>
    <w:rsid w:val="00D267C2"/>
    <w:rsid w:val="00D53DEB"/>
    <w:rsid w:val="00D93B74"/>
    <w:rsid w:val="00DA3A53"/>
    <w:rsid w:val="00DC2F70"/>
    <w:rsid w:val="00E27D3E"/>
    <w:rsid w:val="00E55866"/>
    <w:rsid w:val="00EB5739"/>
    <w:rsid w:val="00EF6955"/>
    <w:rsid w:val="00F016F3"/>
    <w:rsid w:val="00F06A01"/>
    <w:rsid w:val="00F732AA"/>
    <w:rsid w:val="00F816EA"/>
    <w:rsid w:val="00F912C7"/>
    <w:rsid w:val="00FB16CB"/>
    <w:rsid w:val="00FC0F3E"/>
    <w:rsid w:val="00FD41E3"/>
    <w:rsid w:val="00FD6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F6C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0B5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50B52"/>
    <w:rPr>
      <w:rFonts w:cs="Times New Roman"/>
      <w:color w:val="0000FF" w:themeColor="hyperlink"/>
      <w:u w:val="single"/>
    </w:rPr>
  </w:style>
  <w:style w:type="paragraph" w:customStyle="1" w:styleId="Default">
    <w:name w:val="Default"/>
    <w:rsid w:val="00F816E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60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4601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B13161"/>
    <w:rPr>
      <w:rFonts w:eastAsia="Times New Roman" w:cs="Times New Roman"/>
    </w:rPr>
  </w:style>
  <w:style w:type="table" w:styleId="TableGrid">
    <w:name w:val="Table Grid"/>
    <w:basedOn w:val="TableNormal"/>
    <w:uiPriority w:val="59"/>
    <w:rsid w:val="009D41C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Preformatted">
    <w:name w:val="HTML Preformatted"/>
    <w:basedOn w:val="Normal"/>
    <w:link w:val="HTMLPreformattedChar"/>
    <w:uiPriority w:val="99"/>
    <w:unhideWhenUsed/>
    <w:rsid w:val="000F0B0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0F0B0A"/>
    <w:rPr>
      <w:rFonts w:ascii="Courier New" w:hAnsi="Courier New" w:cs="Courier New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5586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0827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082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7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rah.azis@fmipa.unila.ac.id" TargetMode="External"/><Relationship Id="rId13" Type="http://schemas.openxmlformats.org/officeDocument/2006/relationships/image" Target="media/image5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etti.herawati@fmipa.unila.ac.id" TargetMode="External"/><Relationship Id="rId12" Type="http://schemas.openxmlformats.org/officeDocument/2006/relationships/image" Target="media/image4.emf"/><Relationship Id="rId17" Type="http://schemas.openxmlformats.org/officeDocument/2006/relationships/image" Target="media/image9.emf"/><Relationship Id="rId2" Type="http://schemas.openxmlformats.org/officeDocument/2006/relationships/numbering" Target="numbering.xml"/><Relationship Id="rId16" Type="http://schemas.openxmlformats.org/officeDocument/2006/relationships/image" Target="media/image8.emf"/><Relationship Id="rId1" Type="http://schemas.openxmlformats.org/officeDocument/2006/relationships/customXml" Target="../customXml/item1.xml"/><Relationship Id="rId6" Type="http://schemas.openxmlformats.org/officeDocument/2006/relationships/hyperlink" Target="mailto:neliromatilah.06@gmail.com" TargetMode="Externa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D60018-4B40-49AF-8CB3-DF108EE22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2203</Words>
  <Characters>12563</Characters>
  <Application>Microsoft Office Word</Application>
  <DocSecurity>0</DocSecurity>
  <Lines>104</Lines>
  <Paragraphs>29</Paragraphs>
  <ScaleCrop>false</ScaleCrop>
  <Company/>
  <LinksUpToDate>false</LinksUpToDate>
  <CharactersWithSpaces>14737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NELI</dc:creator>
  <cp:lastModifiedBy>labkom005</cp:lastModifiedBy>
  <cp:revision>2</cp:revision>
  <cp:lastPrinted>2019-10-23T18:03:00Z</cp:lastPrinted>
  <dcterms:created xsi:type="dcterms:W3CDTF">2019-11-03T20:21:00Z</dcterms:created>
  <dcterms:modified xsi:type="dcterms:W3CDTF">2019-11-03T20:21:00Z</dcterms:modified>
</cp:coreProperties>
</file>