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A1" w:rsidRPr="0085732E" w:rsidRDefault="006310A1" w:rsidP="00AB26C9">
      <w:pPr>
        <w:ind w:left="0" w:firstLine="0"/>
        <w:jc w:val="center"/>
        <w:rPr>
          <w:rFonts w:ascii="Book Antiqua" w:hAnsi="Book Antiqua"/>
          <w:b/>
          <w:sz w:val="24"/>
          <w:szCs w:val="24"/>
          <w:lang w:val="id-ID"/>
        </w:rPr>
      </w:pPr>
      <w:r>
        <w:rPr>
          <w:rFonts w:ascii="Book Antiqua" w:hAnsi="Book Antiqua"/>
          <w:b/>
          <w:sz w:val="24"/>
          <w:szCs w:val="24"/>
          <w:lang w:val="id-ID"/>
        </w:rPr>
        <w:t xml:space="preserve">ANALISIS MANFAAT SUMBER DAYA ALAM HUTAN MANGROVE UNTUK PENGEMBANGAN EKOWISATA DI </w:t>
      </w:r>
      <w:r w:rsidRPr="0085732E">
        <w:rPr>
          <w:rFonts w:ascii="Book Antiqua" w:hAnsi="Book Antiqua"/>
          <w:b/>
          <w:sz w:val="24"/>
          <w:szCs w:val="24"/>
          <w:lang w:val="id-ID"/>
        </w:rPr>
        <w:t>LAMPUNG MANGROVE CENTER (LMC)</w:t>
      </w:r>
    </w:p>
    <w:p w:rsidR="006310A1" w:rsidRPr="00AB26C9" w:rsidRDefault="00AB26C9" w:rsidP="006310A1">
      <w:pPr>
        <w:ind w:left="0" w:firstLine="0"/>
        <w:jc w:val="center"/>
        <w:rPr>
          <w:rFonts w:ascii="Book Antiqua" w:hAnsi="Book Antiqua"/>
          <w:b/>
          <w:sz w:val="24"/>
          <w:lang w:val="id-ID"/>
        </w:rPr>
      </w:pPr>
      <w:r>
        <w:rPr>
          <w:rFonts w:ascii="Book Antiqua" w:hAnsi="Book Antiqua"/>
          <w:b/>
          <w:sz w:val="24"/>
          <w:lang w:val="id-ID"/>
        </w:rPr>
        <w:t>(</w:t>
      </w:r>
      <w:proofErr w:type="spellStart"/>
      <w:r w:rsidR="006310A1" w:rsidRPr="0085732E">
        <w:rPr>
          <w:rFonts w:ascii="Book Antiqua" w:hAnsi="Book Antiqua"/>
          <w:b/>
          <w:sz w:val="24"/>
        </w:rPr>
        <w:t>Studi</w:t>
      </w:r>
      <w:proofErr w:type="spellEnd"/>
      <w:r w:rsidR="006310A1" w:rsidRPr="0085732E">
        <w:rPr>
          <w:rFonts w:ascii="Book Antiqua" w:hAnsi="Book Antiqua"/>
          <w:b/>
          <w:sz w:val="24"/>
        </w:rPr>
        <w:t xml:space="preserve"> </w:t>
      </w:r>
      <w:proofErr w:type="spellStart"/>
      <w:r w:rsidR="006310A1" w:rsidRPr="0085732E">
        <w:rPr>
          <w:rFonts w:ascii="Book Antiqua" w:hAnsi="Book Antiqua"/>
          <w:b/>
          <w:sz w:val="24"/>
        </w:rPr>
        <w:t>Kasus</w:t>
      </w:r>
      <w:proofErr w:type="spellEnd"/>
      <w:r w:rsidR="006310A1" w:rsidRPr="0085732E">
        <w:rPr>
          <w:rFonts w:ascii="Book Antiqua" w:hAnsi="Book Antiqua"/>
          <w:b/>
          <w:sz w:val="24"/>
        </w:rPr>
        <w:t xml:space="preserve"> </w:t>
      </w:r>
      <w:r w:rsidR="006310A1" w:rsidRPr="0085732E">
        <w:rPr>
          <w:rFonts w:ascii="Book Antiqua" w:hAnsi="Book Antiqua"/>
          <w:b/>
          <w:sz w:val="24"/>
          <w:lang w:val="id-ID"/>
        </w:rPr>
        <w:t>Hutan Mangrove Pada</w:t>
      </w:r>
      <w:r w:rsidR="006310A1">
        <w:rPr>
          <w:rFonts w:ascii="Book Antiqua" w:hAnsi="Book Antiqua"/>
          <w:b/>
          <w:sz w:val="24"/>
        </w:rPr>
        <w:t xml:space="preserve"> </w:t>
      </w:r>
      <w:proofErr w:type="spellStart"/>
      <w:r w:rsidR="006310A1">
        <w:rPr>
          <w:rFonts w:ascii="Book Antiqua" w:hAnsi="Book Antiqua"/>
          <w:b/>
          <w:sz w:val="24"/>
        </w:rPr>
        <w:t>Kabupaten</w:t>
      </w:r>
      <w:proofErr w:type="spellEnd"/>
      <w:r w:rsidR="006310A1">
        <w:rPr>
          <w:rFonts w:ascii="Book Antiqua" w:hAnsi="Book Antiqua"/>
          <w:b/>
          <w:sz w:val="24"/>
        </w:rPr>
        <w:t xml:space="preserve"> Lampung </w:t>
      </w:r>
      <w:proofErr w:type="spellStart"/>
      <w:r w:rsidR="006310A1">
        <w:rPr>
          <w:rFonts w:ascii="Book Antiqua" w:hAnsi="Book Antiqua"/>
          <w:b/>
          <w:sz w:val="24"/>
        </w:rPr>
        <w:t>Timur</w:t>
      </w:r>
      <w:proofErr w:type="spellEnd"/>
      <w:r>
        <w:rPr>
          <w:rFonts w:ascii="Book Antiqua" w:hAnsi="Book Antiqua"/>
          <w:b/>
          <w:sz w:val="24"/>
          <w:lang w:val="id-ID"/>
        </w:rPr>
        <w:t>)</w:t>
      </w:r>
    </w:p>
    <w:p w:rsidR="006310A1" w:rsidRPr="00D24436" w:rsidRDefault="006310A1" w:rsidP="006310A1">
      <w:pPr>
        <w:ind w:left="0" w:hanging="1260"/>
        <w:jc w:val="center"/>
        <w:rPr>
          <w:rFonts w:ascii="Book Antiqua" w:hAnsi="Book Antiqua"/>
          <w:b/>
          <w:sz w:val="24"/>
          <w:szCs w:val="28"/>
          <w:lang w:val="id-ID"/>
        </w:rPr>
      </w:pPr>
    </w:p>
    <w:p w:rsidR="006310A1" w:rsidRPr="00A80D69" w:rsidRDefault="006310A1" w:rsidP="006310A1">
      <w:pPr>
        <w:jc w:val="center"/>
        <w:rPr>
          <w:rFonts w:ascii="Book Antiqua" w:hAnsi="Book Antiqua"/>
          <w:b/>
          <w:sz w:val="24"/>
          <w:szCs w:val="28"/>
        </w:rPr>
      </w:pPr>
    </w:p>
    <w:p w:rsidR="006310A1" w:rsidRDefault="006310A1" w:rsidP="006310A1">
      <w:pPr>
        <w:ind w:left="0" w:firstLine="0"/>
        <w:jc w:val="center"/>
        <w:rPr>
          <w:rFonts w:ascii="Book Antiqua" w:hAnsi="Book Antiqua"/>
          <w:b/>
          <w:sz w:val="24"/>
          <w:szCs w:val="24"/>
          <w:vertAlign w:val="superscript"/>
        </w:rPr>
      </w:pPr>
      <w:r>
        <w:rPr>
          <w:rFonts w:ascii="Book Antiqua" w:hAnsi="Book Antiqua"/>
          <w:b/>
          <w:sz w:val="24"/>
          <w:szCs w:val="24"/>
          <w:lang w:val="id-ID"/>
        </w:rPr>
        <w:t>Riyan Heriadi</w:t>
      </w:r>
      <w:r>
        <w:rPr>
          <w:rFonts w:ascii="Book Antiqua" w:hAnsi="Book Antiqua"/>
          <w:b/>
          <w:sz w:val="24"/>
          <w:szCs w:val="24"/>
          <w:vertAlign w:val="superscript"/>
        </w:rPr>
        <w:t>1</w:t>
      </w:r>
      <w:r>
        <w:rPr>
          <w:rFonts w:ascii="Book Antiqua" w:hAnsi="Book Antiqua"/>
          <w:b/>
          <w:sz w:val="24"/>
          <w:szCs w:val="24"/>
        </w:rPr>
        <w:t>, Ahmad Herison</w:t>
      </w:r>
      <w:r>
        <w:rPr>
          <w:rFonts w:ascii="Book Antiqua" w:hAnsi="Book Antiqua"/>
          <w:b/>
          <w:sz w:val="24"/>
          <w:szCs w:val="24"/>
          <w:vertAlign w:val="superscript"/>
        </w:rPr>
        <w:t>2</w:t>
      </w:r>
    </w:p>
    <w:p w:rsidR="006310A1" w:rsidRPr="0003614B" w:rsidRDefault="006310A1" w:rsidP="006310A1">
      <w:pPr>
        <w:ind w:left="360"/>
        <w:jc w:val="center"/>
        <w:rPr>
          <w:rFonts w:ascii="Book Antiqua" w:hAnsi="Book Antiqua"/>
          <w:b/>
          <w:vertAlign w:val="superscript"/>
        </w:rPr>
      </w:pPr>
      <w:r w:rsidRPr="0003614B">
        <w:rPr>
          <w:rFonts w:ascii="Book Antiqua" w:hAnsi="Book Antiqua"/>
          <w:vertAlign w:val="superscript"/>
        </w:rPr>
        <w:t>1</w:t>
      </w:r>
      <w:r w:rsidRPr="0003614B">
        <w:rPr>
          <w:rFonts w:ascii="Book Antiqua" w:hAnsi="Book Antiqua"/>
        </w:rPr>
        <w:t xml:space="preserve">Mahasiswa </w:t>
      </w:r>
      <w:proofErr w:type="spellStart"/>
      <w:r w:rsidRPr="0003614B">
        <w:rPr>
          <w:rFonts w:ascii="Book Antiqua" w:hAnsi="Book Antiqua"/>
        </w:rPr>
        <w:t>Jurusan</w:t>
      </w:r>
      <w:proofErr w:type="spellEnd"/>
      <w:r w:rsidRPr="0003614B">
        <w:rPr>
          <w:rFonts w:ascii="Book Antiqua" w:hAnsi="Book Antiqua"/>
        </w:rPr>
        <w:t xml:space="preserve"> </w:t>
      </w:r>
      <w:proofErr w:type="spellStart"/>
      <w:r w:rsidRPr="0003614B">
        <w:rPr>
          <w:rFonts w:ascii="Book Antiqua" w:hAnsi="Book Antiqua"/>
        </w:rPr>
        <w:t>Teknik</w:t>
      </w:r>
      <w:proofErr w:type="spellEnd"/>
      <w:r w:rsidRPr="0003614B">
        <w:rPr>
          <w:rFonts w:ascii="Book Antiqua" w:hAnsi="Book Antiqua"/>
        </w:rPr>
        <w:t xml:space="preserve"> </w:t>
      </w:r>
      <w:proofErr w:type="spellStart"/>
      <w:r w:rsidRPr="0003614B">
        <w:rPr>
          <w:rFonts w:ascii="Book Antiqua" w:hAnsi="Book Antiqua"/>
        </w:rPr>
        <w:t>Sipil</w:t>
      </w:r>
      <w:proofErr w:type="spellEnd"/>
      <w:r w:rsidRPr="0003614B">
        <w:rPr>
          <w:rFonts w:ascii="Book Antiqua" w:hAnsi="Book Antiqua"/>
        </w:rPr>
        <w:t xml:space="preserve"> </w:t>
      </w:r>
      <w:proofErr w:type="spellStart"/>
      <w:r w:rsidRPr="0003614B">
        <w:rPr>
          <w:rFonts w:ascii="Book Antiqua" w:hAnsi="Book Antiqua"/>
        </w:rPr>
        <w:t>Fakultas</w:t>
      </w:r>
      <w:proofErr w:type="spellEnd"/>
      <w:r w:rsidRPr="0003614B">
        <w:rPr>
          <w:rFonts w:ascii="Book Antiqua" w:hAnsi="Book Antiqua"/>
        </w:rPr>
        <w:t xml:space="preserve"> </w:t>
      </w:r>
      <w:proofErr w:type="spellStart"/>
      <w:r w:rsidRPr="0003614B">
        <w:rPr>
          <w:rFonts w:ascii="Book Antiqua" w:hAnsi="Book Antiqua"/>
        </w:rPr>
        <w:t>Teknik</w:t>
      </w:r>
      <w:proofErr w:type="spellEnd"/>
      <w:r w:rsidRPr="0003614B">
        <w:rPr>
          <w:rFonts w:ascii="Book Antiqua" w:hAnsi="Book Antiqua"/>
        </w:rPr>
        <w:t xml:space="preserve"> </w:t>
      </w:r>
      <w:proofErr w:type="spellStart"/>
      <w:r w:rsidRPr="0003614B">
        <w:rPr>
          <w:rFonts w:ascii="Book Antiqua" w:hAnsi="Book Antiqua"/>
        </w:rPr>
        <w:t>Universitas</w:t>
      </w:r>
      <w:proofErr w:type="spellEnd"/>
      <w:r w:rsidRPr="0003614B">
        <w:rPr>
          <w:rFonts w:ascii="Book Antiqua" w:hAnsi="Book Antiqua"/>
        </w:rPr>
        <w:t xml:space="preserve"> Lampung</w:t>
      </w:r>
    </w:p>
    <w:p w:rsidR="006310A1" w:rsidRPr="0003614B" w:rsidRDefault="006310A1" w:rsidP="006310A1">
      <w:pPr>
        <w:ind w:left="360"/>
        <w:jc w:val="center"/>
        <w:rPr>
          <w:rFonts w:ascii="Book Antiqua" w:hAnsi="Book Antiqua"/>
          <w:b/>
          <w:vertAlign w:val="superscript"/>
        </w:rPr>
      </w:pPr>
      <w:r w:rsidRPr="0003614B">
        <w:rPr>
          <w:rFonts w:ascii="Book Antiqua" w:hAnsi="Book Antiqua"/>
          <w:vertAlign w:val="superscript"/>
        </w:rPr>
        <w:t>2</w:t>
      </w:r>
      <w:r w:rsidRPr="0003614B">
        <w:rPr>
          <w:rFonts w:ascii="Book Antiqua" w:hAnsi="Book Antiqua"/>
        </w:rPr>
        <w:t xml:space="preserve">DosenJurusan </w:t>
      </w:r>
      <w:proofErr w:type="spellStart"/>
      <w:r w:rsidRPr="0003614B">
        <w:rPr>
          <w:rFonts w:ascii="Book Antiqua" w:hAnsi="Book Antiqua"/>
        </w:rPr>
        <w:t>Teknik</w:t>
      </w:r>
      <w:proofErr w:type="spellEnd"/>
      <w:r w:rsidRPr="0003614B">
        <w:rPr>
          <w:rFonts w:ascii="Book Antiqua" w:hAnsi="Book Antiqua"/>
        </w:rPr>
        <w:t xml:space="preserve"> </w:t>
      </w:r>
      <w:proofErr w:type="spellStart"/>
      <w:r w:rsidRPr="0003614B">
        <w:rPr>
          <w:rFonts w:ascii="Book Antiqua" w:hAnsi="Book Antiqua"/>
        </w:rPr>
        <w:t>Sipil</w:t>
      </w:r>
      <w:proofErr w:type="spellEnd"/>
      <w:r w:rsidRPr="0003614B">
        <w:rPr>
          <w:rFonts w:ascii="Book Antiqua" w:hAnsi="Book Antiqua"/>
        </w:rPr>
        <w:t xml:space="preserve"> </w:t>
      </w:r>
      <w:proofErr w:type="spellStart"/>
      <w:r w:rsidRPr="0003614B">
        <w:rPr>
          <w:rFonts w:ascii="Book Antiqua" w:hAnsi="Book Antiqua"/>
        </w:rPr>
        <w:t>Fakultas</w:t>
      </w:r>
      <w:proofErr w:type="spellEnd"/>
      <w:r w:rsidRPr="0003614B">
        <w:rPr>
          <w:rFonts w:ascii="Book Antiqua" w:hAnsi="Book Antiqua"/>
        </w:rPr>
        <w:t xml:space="preserve"> </w:t>
      </w:r>
      <w:proofErr w:type="spellStart"/>
      <w:r w:rsidRPr="0003614B">
        <w:rPr>
          <w:rFonts w:ascii="Book Antiqua" w:hAnsi="Book Antiqua"/>
        </w:rPr>
        <w:t>Teknik</w:t>
      </w:r>
      <w:proofErr w:type="spellEnd"/>
      <w:r w:rsidRPr="0003614B">
        <w:rPr>
          <w:rFonts w:ascii="Book Antiqua" w:hAnsi="Book Antiqua"/>
        </w:rPr>
        <w:t xml:space="preserve"> </w:t>
      </w:r>
      <w:proofErr w:type="spellStart"/>
      <w:r w:rsidRPr="0003614B">
        <w:rPr>
          <w:rFonts w:ascii="Book Antiqua" w:hAnsi="Book Antiqua"/>
        </w:rPr>
        <w:t>Universitas</w:t>
      </w:r>
      <w:proofErr w:type="spellEnd"/>
      <w:r w:rsidRPr="0003614B">
        <w:rPr>
          <w:rFonts w:ascii="Book Antiqua" w:hAnsi="Book Antiqua"/>
        </w:rPr>
        <w:t xml:space="preserve"> Lampung</w:t>
      </w:r>
    </w:p>
    <w:p w:rsidR="006310A1" w:rsidRDefault="006310A1" w:rsidP="006310A1">
      <w:pPr>
        <w:ind w:left="0" w:firstLine="0"/>
        <w:jc w:val="center"/>
        <w:rPr>
          <w:rFonts w:ascii="Book Antiqua" w:hAnsi="Book Antiqua"/>
          <w:lang w:val="id-ID"/>
        </w:rPr>
      </w:pPr>
      <w:r w:rsidRPr="0003614B">
        <w:rPr>
          <w:rFonts w:ascii="Book Antiqua" w:hAnsi="Book Antiqua"/>
        </w:rPr>
        <w:t xml:space="preserve">Jl. </w:t>
      </w:r>
      <w:proofErr w:type="spellStart"/>
      <w:r w:rsidRPr="0003614B">
        <w:rPr>
          <w:rFonts w:ascii="Book Antiqua" w:hAnsi="Book Antiqua"/>
        </w:rPr>
        <w:t>Soemantri</w:t>
      </w:r>
      <w:proofErr w:type="spellEnd"/>
      <w:r w:rsidRPr="0003614B">
        <w:rPr>
          <w:rFonts w:ascii="Book Antiqua" w:hAnsi="Book Antiqua"/>
        </w:rPr>
        <w:t xml:space="preserve"> </w:t>
      </w:r>
      <w:proofErr w:type="spellStart"/>
      <w:r w:rsidRPr="0003614B">
        <w:rPr>
          <w:rFonts w:ascii="Book Antiqua" w:hAnsi="Book Antiqua"/>
        </w:rPr>
        <w:t>Brojonegoro</w:t>
      </w:r>
      <w:proofErr w:type="spellEnd"/>
      <w:r w:rsidRPr="0003614B">
        <w:rPr>
          <w:rFonts w:ascii="Book Antiqua" w:hAnsi="Book Antiqua"/>
        </w:rPr>
        <w:t xml:space="preserve"> No.1 Bandar Lampung</w:t>
      </w:r>
    </w:p>
    <w:p w:rsidR="006310A1" w:rsidRPr="0003614B" w:rsidRDefault="006310A1" w:rsidP="006310A1">
      <w:pPr>
        <w:jc w:val="center"/>
        <w:rPr>
          <w:rFonts w:ascii="Book Antiqua" w:hAnsi="Book Antiqua"/>
          <w:lang w:val="id-ID"/>
        </w:rPr>
      </w:pPr>
    </w:p>
    <w:p w:rsidR="006310A1" w:rsidRDefault="006310A1" w:rsidP="006310A1">
      <w:pPr>
        <w:ind w:left="0" w:firstLine="0"/>
        <w:jc w:val="both"/>
        <w:rPr>
          <w:rFonts w:ascii="Book Antiqua" w:hAnsi="Book Antiqua"/>
          <w:sz w:val="20"/>
          <w:szCs w:val="20"/>
        </w:rPr>
      </w:pPr>
      <w:r>
        <w:rPr>
          <w:rFonts w:ascii="Book Antiqua" w:hAnsi="Book Antiqua"/>
          <w:b/>
          <w:sz w:val="20"/>
          <w:szCs w:val="20"/>
          <w:lang w:val="id-ID"/>
        </w:rPr>
        <w:t>Riyan Heriadi</w:t>
      </w:r>
      <w:r>
        <w:rPr>
          <w:rFonts w:ascii="Book Antiqua" w:hAnsi="Book Antiqua"/>
          <w:b/>
          <w:sz w:val="20"/>
          <w:szCs w:val="20"/>
        </w:rPr>
        <w:t xml:space="preserve"> </w:t>
      </w:r>
      <w:r>
        <w:rPr>
          <w:rFonts w:ascii="Book Antiqua" w:hAnsi="Book Antiqua"/>
          <w:sz w:val="20"/>
          <w:szCs w:val="20"/>
        </w:rPr>
        <w:t xml:space="preserve">: </w:t>
      </w:r>
      <w:proofErr w:type="spellStart"/>
      <w:r>
        <w:rPr>
          <w:rFonts w:ascii="Book Antiqua" w:hAnsi="Book Antiqua"/>
          <w:sz w:val="20"/>
          <w:szCs w:val="20"/>
        </w:rPr>
        <w:t>Telp</w:t>
      </w:r>
      <w:proofErr w:type="spellEnd"/>
      <w:r>
        <w:rPr>
          <w:rFonts w:ascii="Book Antiqua" w:hAnsi="Book Antiqua"/>
          <w:sz w:val="20"/>
          <w:szCs w:val="20"/>
        </w:rPr>
        <w:t>: 08</w:t>
      </w:r>
      <w:r>
        <w:rPr>
          <w:rFonts w:ascii="Book Antiqua" w:hAnsi="Book Antiqua"/>
          <w:sz w:val="20"/>
          <w:szCs w:val="20"/>
          <w:lang w:val="id-ID"/>
        </w:rPr>
        <w:t>2177037706</w:t>
      </w:r>
      <w:r>
        <w:rPr>
          <w:rFonts w:ascii="Book Antiqua" w:hAnsi="Book Antiqua"/>
          <w:sz w:val="20"/>
          <w:szCs w:val="20"/>
        </w:rPr>
        <w:t xml:space="preserve">; </w:t>
      </w:r>
    </w:p>
    <w:p w:rsidR="006310A1" w:rsidRPr="009D0976" w:rsidRDefault="006310A1" w:rsidP="006310A1">
      <w:pPr>
        <w:ind w:hanging="1985"/>
        <w:rPr>
          <w:szCs w:val="24"/>
          <w:lang w:val="id-ID"/>
        </w:rPr>
      </w:pPr>
      <w:r>
        <w:rPr>
          <w:rFonts w:ascii="Book Antiqua" w:hAnsi="Book Antiqua"/>
          <w:sz w:val="20"/>
          <w:szCs w:val="20"/>
        </w:rPr>
        <w:t xml:space="preserve">E-mail: </w:t>
      </w:r>
      <w:r>
        <w:rPr>
          <w:szCs w:val="24"/>
          <w:lang w:val="id-ID"/>
        </w:rPr>
        <w:t>riyanheriadi</w:t>
      </w:r>
      <w:r>
        <w:rPr>
          <w:szCs w:val="24"/>
        </w:rPr>
        <w:t>@gmail.com</w:t>
      </w:r>
    </w:p>
    <w:p w:rsidR="006310A1" w:rsidRPr="00DC1502" w:rsidRDefault="006310A1" w:rsidP="006310A1">
      <w:pPr>
        <w:tabs>
          <w:tab w:val="left" w:pos="4155"/>
        </w:tabs>
        <w:jc w:val="both"/>
        <w:rPr>
          <w:sz w:val="24"/>
          <w:szCs w:val="24"/>
          <w:lang w:val="id-ID"/>
        </w:rPr>
      </w:pPr>
      <w:r>
        <w:rPr>
          <w:sz w:val="24"/>
          <w:szCs w:val="24"/>
        </w:rPr>
        <w:tab/>
      </w:r>
      <w:r>
        <w:rPr>
          <w:sz w:val="24"/>
          <w:szCs w:val="24"/>
        </w:rPr>
        <w:tab/>
      </w:r>
    </w:p>
    <w:p w:rsidR="006310A1" w:rsidRPr="005F37BA" w:rsidRDefault="006310A1" w:rsidP="006310A1">
      <w:pPr>
        <w:spacing w:before="240"/>
        <w:ind w:left="0" w:firstLine="0"/>
        <w:jc w:val="center"/>
        <w:rPr>
          <w:rFonts w:ascii="Book Antiqua" w:hAnsi="Book Antiqua"/>
          <w:b/>
          <w:i/>
          <w:sz w:val="20"/>
          <w:szCs w:val="20"/>
          <w:lang w:val="id-ID"/>
        </w:rPr>
      </w:pPr>
      <w:r>
        <w:rPr>
          <w:rFonts w:ascii="Book Antiqua" w:hAnsi="Book Antiqua"/>
          <w:b/>
          <w:i/>
          <w:sz w:val="20"/>
          <w:szCs w:val="20"/>
          <w:lang w:val="id-ID"/>
        </w:rPr>
        <w:t>Abstract</w:t>
      </w:r>
    </w:p>
    <w:p w:rsidR="006310A1" w:rsidRPr="0053723F" w:rsidRDefault="006310A1" w:rsidP="0053723F">
      <w:pPr>
        <w:pStyle w:val="HTMLPreformatted"/>
        <w:shd w:val="clear" w:color="auto" w:fill="FFFFFF"/>
        <w:ind w:left="567" w:right="545"/>
        <w:jc w:val="both"/>
        <w:rPr>
          <w:rFonts w:ascii="inherit" w:hAnsi="inherit"/>
          <w:color w:val="212121"/>
        </w:rPr>
      </w:pPr>
      <w:r w:rsidRPr="00F20C9A">
        <w:rPr>
          <w:rFonts w:ascii="Book Antiqua" w:hAnsi="Book Antiqua"/>
          <w:i/>
        </w:rPr>
        <w:t xml:space="preserve">Forest provides basic ecosystem servicesto adjacent local peoplewelfare. Ecotourism is one of the goverment program to improve the livelihood, by full local people involvement on planning, management and evaluation. </w:t>
      </w:r>
      <w:r w:rsidRPr="00F20C9A">
        <w:rPr>
          <w:rFonts w:ascii="Book Antiqua" w:hAnsi="Book Antiqua"/>
          <w:i/>
          <w:color w:val="212121"/>
        </w:rPr>
        <w:t>The purpose of this analysis is to find out what ecotourism resources can be developed, analyze tourism suitability, calculate the carrying capacity of ecotourism areas and map ecotourism potential of</w:t>
      </w:r>
      <w:r w:rsidRPr="00F20C9A">
        <w:rPr>
          <w:rFonts w:ascii="Book Antiqua" w:hAnsi="Book Antiqua"/>
          <w:i/>
        </w:rPr>
        <w:t xml:space="preserve"> Margasari, East Lampung. </w:t>
      </w:r>
      <w:r w:rsidRPr="00F20C9A">
        <w:rPr>
          <w:rFonts w:ascii="inherit" w:hAnsi="inherit"/>
          <w:i/>
          <w:color w:val="212121"/>
        </w:rPr>
        <w:t xml:space="preserve">The method of this analysis is by conducting direct observations of the potential of mangrove forests, interviewing tourists, the community and related institutions, calculating the carrying capacity of the area and calculating the suitability index of tourist mangrove forests in the village of Margasari, Labuhan Maringgai Subdistrict. </w:t>
      </w:r>
      <w:r w:rsidRPr="00F20C9A">
        <w:rPr>
          <w:rFonts w:ascii="Book Antiqua" w:hAnsi="Book Antiqua"/>
          <w:i/>
          <w:color w:val="212121"/>
        </w:rPr>
        <w:t>The collected data was analyzed qualitatively using SWOT in the hope that it could obtain a picture of the potential of mangrove forests for development</w:t>
      </w:r>
      <w:r w:rsidR="0053723F">
        <w:rPr>
          <w:rFonts w:ascii="inherit" w:hAnsi="inherit"/>
          <w:color w:val="212121"/>
        </w:rPr>
        <w:t xml:space="preserve"> The conclusion of this analysis is that the community knows the importance of the role of mangrove forests for remote communities by utilizing natural resources that are used as ecotourism to increase the income of the surrounding community and to preserve nature.</w:t>
      </w:r>
    </w:p>
    <w:p w:rsidR="006310A1" w:rsidRPr="00DC1502" w:rsidRDefault="006310A1" w:rsidP="006310A1">
      <w:pPr>
        <w:ind w:left="0" w:right="522" w:firstLine="0"/>
        <w:jc w:val="both"/>
        <w:rPr>
          <w:rFonts w:ascii="Book Antiqua" w:hAnsi="Book Antiqua"/>
          <w:i/>
          <w:sz w:val="20"/>
          <w:szCs w:val="20"/>
          <w:lang w:val="id-ID"/>
        </w:rPr>
      </w:pPr>
    </w:p>
    <w:p w:rsidR="006310A1" w:rsidRPr="0003614B" w:rsidRDefault="006310A1" w:rsidP="006310A1">
      <w:pPr>
        <w:ind w:left="1701" w:right="725" w:hanging="1134"/>
        <w:jc w:val="both"/>
        <w:rPr>
          <w:rFonts w:ascii="Book Antiqua" w:hAnsi="Book Antiqua"/>
          <w:i/>
          <w:sz w:val="20"/>
          <w:szCs w:val="20"/>
          <w:lang w:val="id-ID"/>
        </w:rPr>
      </w:pPr>
      <w:r w:rsidRPr="001F6C84">
        <w:rPr>
          <w:rFonts w:ascii="Book Antiqua" w:hAnsi="Book Antiqua"/>
          <w:b/>
          <w:i/>
          <w:sz w:val="20"/>
          <w:szCs w:val="20"/>
        </w:rPr>
        <w:t>Key words</w:t>
      </w:r>
      <w:r>
        <w:rPr>
          <w:rFonts w:ascii="Book Antiqua" w:hAnsi="Book Antiqua"/>
          <w:i/>
          <w:sz w:val="20"/>
          <w:szCs w:val="20"/>
        </w:rPr>
        <w:t xml:space="preserve">: </w:t>
      </w:r>
      <w:r w:rsidRPr="001F6C84">
        <w:rPr>
          <w:rFonts w:ascii="Book Antiqua" w:hAnsi="Book Antiqua"/>
          <w:i/>
          <w:sz w:val="20"/>
          <w:szCs w:val="20"/>
        </w:rPr>
        <w:t>Ecotourism Based Society; Tou</w:t>
      </w:r>
      <w:r>
        <w:rPr>
          <w:rFonts w:ascii="Book Antiqua" w:hAnsi="Book Antiqua"/>
          <w:i/>
          <w:sz w:val="20"/>
          <w:szCs w:val="20"/>
        </w:rPr>
        <w:t>rism Conformity Index; Carrying</w:t>
      </w:r>
      <w:r>
        <w:rPr>
          <w:rFonts w:ascii="Book Antiqua" w:hAnsi="Book Antiqua"/>
          <w:i/>
          <w:sz w:val="20"/>
          <w:szCs w:val="20"/>
          <w:lang w:val="id-ID"/>
        </w:rPr>
        <w:t xml:space="preserve"> </w:t>
      </w:r>
      <w:r w:rsidRPr="001F6C84">
        <w:rPr>
          <w:rFonts w:ascii="Book Antiqua" w:hAnsi="Book Antiqua"/>
          <w:i/>
          <w:sz w:val="20"/>
          <w:szCs w:val="20"/>
        </w:rPr>
        <w:t xml:space="preserve">Capacity </w:t>
      </w:r>
      <w:r>
        <w:rPr>
          <w:rFonts w:ascii="Book Antiqua" w:hAnsi="Book Antiqua"/>
          <w:i/>
          <w:sz w:val="20"/>
          <w:szCs w:val="20"/>
        </w:rPr>
        <w:t>Area</w:t>
      </w:r>
    </w:p>
    <w:p w:rsidR="006310A1" w:rsidRPr="005F37BA" w:rsidRDefault="006310A1" w:rsidP="006310A1">
      <w:pPr>
        <w:tabs>
          <w:tab w:val="left" w:pos="3119"/>
        </w:tabs>
        <w:spacing w:before="240"/>
        <w:ind w:left="1560" w:hanging="993"/>
        <w:jc w:val="center"/>
        <w:rPr>
          <w:rFonts w:ascii="Book Antiqua" w:hAnsi="Book Antiqua"/>
          <w:b/>
          <w:sz w:val="20"/>
          <w:szCs w:val="20"/>
          <w:lang w:val="id-ID"/>
        </w:rPr>
      </w:pPr>
      <w:r>
        <w:rPr>
          <w:rFonts w:ascii="Book Antiqua" w:hAnsi="Book Antiqua"/>
          <w:b/>
          <w:sz w:val="20"/>
          <w:szCs w:val="20"/>
          <w:lang w:val="id-ID"/>
        </w:rPr>
        <w:t>Abstraks</w:t>
      </w:r>
    </w:p>
    <w:p w:rsidR="006310A1" w:rsidRPr="00087BD0" w:rsidRDefault="006310A1" w:rsidP="006310A1">
      <w:pPr>
        <w:tabs>
          <w:tab w:val="left" w:pos="3119"/>
        </w:tabs>
        <w:spacing w:before="240"/>
        <w:ind w:left="567" w:right="583"/>
        <w:jc w:val="both"/>
        <w:rPr>
          <w:rFonts w:ascii="Book Antiqua" w:hAnsi="Book Antiqua"/>
          <w:sz w:val="20"/>
          <w:szCs w:val="20"/>
          <w:lang w:val="id-ID"/>
        </w:rPr>
      </w:pPr>
      <w:r>
        <w:rPr>
          <w:rFonts w:ascii="Book Antiqua" w:hAnsi="Book Antiqua"/>
          <w:sz w:val="20"/>
          <w:szCs w:val="20"/>
          <w:lang w:val="id-ID"/>
        </w:rPr>
        <w:t xml:space="preserve">        </w:t>
      </w:r>
      <w:proofErr w:type="spellStart"/>
      <w:proofErr w:type="gramStart"/>
      <w:r w:rsidRPr="005F37BA">
        <w:rPr>
          <w:rFonts w:ascii="Book Antiqua" w:hAnsi="Book Antiqua"/>
          <w:sz w:val="20"/>
          <w:szCs w:val="20"/>
        </w:rPr>
        <w:t>Hutan</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menyediakan</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pelayanan</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ekosistem</w:t>
      </w:r>
      <w:proofErr w:type="spellEnd"/>
      <w:r w:rsidRPr="005F37BA">
        <w:rPr>
          <w:rFonts w:ascii="Book Antiqua" w:hAnsi="Book Antiqua"/>
          <w:sz w:val="20"/>
          <w:szCs w:val="20"/>
        </w:rPr>
        <w:t xml:space="preserve"> yang </w:t>
      </w:r>
      <w:proofErr w:type="spellStart"/>
      <w:r w:rsidRPr="005F37BA">
        <w:rPr>
          <w:rFonts w:ascii="Book Antiqua" w:hAnsi="Book Antiqua"/>
          <w:sz w:val="20"/>
          <w:szCs w:val="20"/>
        </w:rPr>
        <w:t>mendasar</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bagi</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penghidupan</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dan</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kesejahteraan</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penduduk</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di</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sekitar</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hutan</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khususnya</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mereka</w:t>
      </w:r>
      <w:proofErr w:type="spellEnd"/>
      <w:r w:rsidRPr="005F37BA">
        <w:rPr>
          <w:rFonts w:ascii="Book Antiqua" w:hAnsi="Book Antiqua"/>
          <w:sz w:val="20"/>
          <w:szCs w:val="20"/>
        </w:rPr>
        <w:t xml:space="preserve"> yang </w:t>
      </w:r>
      <w:proofErr w:type="spellStart"/>
      <w:r w:rsidRPr="005F37BA">
        <w:rPr>
          <w:rFonts w:ascii="Book Antiqua" w:hAnsi="Book Antiqua"/>
          <w:sz w:val="20"/>
          <w:szCs w:val="20"/>
        </w:rPr>
        <w:t>miskin</w:t>
      </w:r>
      <w:proofErr w:type="spellEnd"/>
      <w:r w:rsidRPr="005F37BA">
        <w:rPr>
          <w:rFonts w:ascii="Book Antiqua" w:hAnsi="Book Antiqua"/>
          <w:sz w:val="20"/>
          <w:szCs w:val="20"/>
        </w:rPr>
        <w:t>.</w:t>
      </w:r>
      <w:proofErr w:type="gramEnd"/>
      <w:r w:rsidRPr="005F37BA">
        <w:rPr>
          <w:rFonts w:ascii="Book Antiqua" w:hAnsi="Book Antiqua"/>
          <w:sz w:val="20"/>
          <w:szCs w:val="20"/>
        </w:rPr>
        <w:t xml:space="preserve"> </w:t>
      </w:r>
      <w:proofErr w:type="spellStart"/>
      <w:proofErr w:type="gramStart"/>
      <w:r w:rsidRPr="005F37BA">
        <w:rPr>
          <w:rFonts w:ascii="Book Antiqua" w:hAnsi="Book Antiqua"/>
          <w:sz w:val="20"/>
          <w:szCs w:val="20"/>
        </w:rPr>
        <w:t>Salah</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satu</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upaya</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pemerintah</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untuk</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meningkatkan</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kesejahteraan</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masyarakat</w:t>
      </w:r>
      <w:proofErr w:type="spellEnd"/>
      <w:r w:rsidRPr="005F37BA">
        <w:rPr>
          <w:rFonts w:ascii="Book Antiqua" w:hAnsi="Book Antiqua"/>
          <w:sz w:val="20"/>
          <w:szCs w:val="20"/>
        </w:rPr>
        <w:t xml:space="preserve"> yang </w:t>
      </w:r>
      <w:proofErr w:type="spellStart"/>
      <w:r w:rsidRPr="005F37BA">
        <w:rPr>
          <w:rFonts w:ascii="Book Antiqua" w:hAnsi="Book Antiqua"/>
          <w:sz w:val="20"/>
          <w:szCs w:val="20"/>
        </w:rPr>
        <w:t>tinggal</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di</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sekitar</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hutan</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adalah</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melalui</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ekowisata</w:t>
      </w:r>
      <w:proofErr w:type="spellEnd"/>
      <w:r w:rsidRPr="005F37BA">
        <w:rPr>
          <w:rFonts w:ascii="Book Antiqua" w:hAnsi="Book Antiqua"/>
          <w:sz w:val="20"/>
          <w:szCs w:val="20"/>
        </w:rPr>
        <w:t xml:space="preserve"> yang </w:t>
      </w:r>
      <w:proofErr w:type="spellStart"/>
      <w:r w:rsidRPr="005F37BA">
        <w:rPr>
          <w:rFonts w:ascii="Book Antiqua" w:hAnsi="Book Antiqua"/>
          <w:sz w:val="20"/>
          <w:szCs w:val="20"/>
        </w:rPr>
        <w:t>memberikan</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keterlibatan</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penuh</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kepada</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masyarakat</w:t>
      </w:r>
      <w:proofErr w:type="spellEnd"/>
      <w:r>
        <w:rPr>
          <w:rFonts w:ascii="Book Antiqua" w:hAnsi="Book Antiqua"/>
          <w:sz w:val="20"/>
          <w:szCs w:val="20"/>
          <w:lang w:val="id-ID"/>
        </w:rPr>
        <w:t xml:space="preserve"> </w:t>
      </w:r>
      <w:proofErr w:type="spellStart"/>
      <w:r w:rsidRPr="005F37BA">
        <w:rPr>
          <w:rFonts w:ascii="Book Antiqua" w:hAnsi="Book Antiqua"/>
          <w:sz w:val="20"/>
          <w:szCs w:val="20"/>
        </w:rPr>
        <w:t>sekitar</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mulai</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dari</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perencanaan</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pengelolaan</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hingga</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evaluasi</w:t>
      </w:r>
      <w:proofErr w:type="spellEnd"/>
      <w:r w:rsidRPr="005F37BA">
        <w:rPr>
          <w:rFonts w:ascii="Book Antiqua" w:hAnsi="Book Antiqua"/>
          <w:sz w:val="20"/>
          <w:szCs w:val="20"/>
        </w:rPr>
        <w:t>.</w:t>
      </w:r>
      <w:proofErr w:type="gramEnd"/>
      <w:r>
        <w:rPr>
          <w:rFonts w:ascii="Book Antiqua" w:hAnsi="Book Antiqua"/>
          <w:sz w:val="20"/>
          <w:szCs w:val="20"/>
          <w:lang w:val="id-ID"/>
        </w:rPr>
        <w:t xml:space="preserve"> </w:t>
      </w:r>
      <w:proofErr w:type="spellStart"/>
      <w:r w:rsidRPr="00900CE7">
        <w:rPr>
          <w:rFonts w:ascii="Book Antiqua" w:hAnsi="Book Antiqua"/>
          <w:sz w:val="20"/>
          <w:szCs w:val="20"/>
        </w:rPr>
        <w:t>Tujuan</w:t>
      </w:r>
      <w:proofErr w:type="spellEnd"/>
      <w:r w:rsidRPr="00900CE7">
        <w:rPr>
          <w:rFonts w:ascii="Book Antiqua" w:hAnsi="Book Antiqua"/>
          <w:sz w:val="20"/>
          <w:szCs w:val="20"/>
        </w:rPr>
        <w:t xml:space="preserve"> </w:t>
      </w:r>
      <w:proofErr w:type="spellStart"/>
      <w:r w:rsidRPr="00900CE7">
        <w:rPr>
          <w:rFonts w:ascii="Book Antiqua" w:hAnsi="Book Antiqua"/>
          <w:sz w:val="20"/>
          <w:szCs w:val="20"/>
        </w:rPr>
        <w:t>dari</w:t>
      </w:r>
      <w:proofErr w:type="spellEnd"/>
      <w:r w:rsidRPr="00900CE7">
        <w:rPr>
          <w:rFonts w:ascii="Book Antiqua" w:hAnsi="Book Antiqua"/>
          <w:sz w:val="20"/>
          <w:szCs w:val="20"/>
        </w:rPr>
        <w:t xml:space="preserve"> </w:t>
      </w:r>
      <w:r w:rsidRPr="00900CE7">
        <w:rPr>
          <w:rFonts w:ascii="Book Antiqua" w:hAnsi="Book Antiqua"/>
          <w:sz w:val="20"/>
          <w:szCs w:val="20"/>
          <w:lang w:val="id-ID"/>
        </w:rPr>
        <w:t>analisis</w:t>
      </w:r>
      <w:r w:rsidRPr="00900CE7">
        <w:rPr>
          <w:rFonts w:ascii="Book Antiqua" w:hAnsi="Book Antiqua"/>
          <w:sz w:val="20"/>
          <w:szCs w:val="20"/>
        </w:rPr>
        <w:t xml:space="preserve"> </w:t>
      </w:r>
      <w:proofErr w:type="spellStart"/>
      <w:r w:rsidRPr="00900CE7">
        <w:rPr>
          <w:rFonts w:ascii="Book Antiqua" w:hAnsi="Book Antiqua"/>
          <w:sz w:val="20"/>
          <w:szCs w:val="20"/>
        </w:rPr>
        <w:t>ini</w:t>
      </w:r>
      <w:proofErr w:type="spellEnd"/>
      <w:r w:rsidRPr="00900CE7">
        <w:rPr>
          <w:rFonts w:ascii="Book Antiqua" w:hAnsi="Book Antiqua"/>
          <w:sz w:val="20"/>
          <w:szCs w:val="20"/>
        </w:rPr>
        <w:t xml:space="preserve"> </w:t>
      </w:r>
      <w:proofErr w:type="spellStart"/>
      <w:r w:rsidRPr="00900CE7">
        <w:rPr>
          <w:rFonts w:ascii="Book Antiqua" w:hAnsi="Book Antiqua"/>
          <w:sz w:val="20"/>
          <w:szCs w:val="20"/>
        </w:rPr>
        <w:t>adalah</w:t>
      </w:r>
      <w:proofErr w:type="spellEnd"/>
      <w:r w:rsidRPr="00900CE7">
        <w:rPr>
          <w:rFonts w:ascii="Book Antiqua" w:hAnsi="Book Antiqua"/>
          <w:sz w:val="20"/>
          <w:szCs w:val="20"/>
        </w:rPr>
        <w:t xml:space="preserve"> </w:t>
      </w:r>
      <w:proofErr w:type="spellStart"/>
      <w:r w:rsidRPr="00900CE7">
        <w:rPr>
          <w:rFonts w:ascii="Book Antiqua" w:hAnsi="Book Antiqua"/>
          <w:sz w:val="20"/>
          <w:szCs w:val="20"/>
        </w:rPr>
        <w:t>untuk</w:t>
      </w:r>
      <w:proofErr w:type="spellEnd"/>
      <w:r w:rsidRPr="00900CE7">
        <w:rPr>
          <w:rFonts w:ascii="Book Antiqua" w:hAnsi="Book Antiqua"/>
          <w:sz w:val="20"/>
          <w:szCs w:val="20"/>
        </w:rPr>
        <w:t xml:space="preserve"> </w:t>
      </w:r>
      <w:proofErr w:type="spellStart"/>
      <w:r w:rsidRPr="00900CE7">
        <w:rPr>
          <w:rFonts w:ascii="Book Antiqua" w:hAnsi="Book Antiqua"/>
          <w:sz w:val="20"/>
          <w:szCs w:val="20"/>
        </w:rPr>
        <w:t>mengetahui</w:t>
      </w:r>
      <w:proofErr w:type="spellEnd"/>
      <w:r w:rsidRPr="00900CE7">
        <w:rPr>
          <w:rFonts w:ascii="Book Antiqua" w:hAnsi="Book Antiqua"/>
          <w:sz w:val="20"/>
          <w:szCs w:val="20"/>
        </w:rPr>
        <w:t xml:space="preserve"> </w:t>
      </w:r>
      <w:proofErr w:type="spellStart"/>
      <w:r w:rsidRPr="00900CE7">
        <w:rPr>
          <w:rFonts w:ascii="Book Antiqua" w:hAnsi="Book Antiqua"/>
          <w:sz w:val="20"/>
          <w:szCs w:val="20"/>
        </w:rPr>
        <w:t>apa</w:t>
      </w:r>
      <w:proofErr w:type="spellEnd"/>
      <w:r w:rsidRPr="00900CE7">
        <w:rPr>
          <w:rFonts w:ascii="Book Antiqua" w:hAnsi="Book Antiqua"/>
          <w:sz w:val="20"/>
          <w:szCs w:val="20"/>
        </w:rPr>
        <w:t xml:space="preserve"> </w:t>
      </w:r>
      <w:proofErr w:type="spellStart"/>
      <w:r w:rsidRPr="00900CE7">
        <w:rPr>
          <w:rFonts w:ascii="Book Antiqua" w:hAnsi="Book Antiqua"/>
          <w:sz w:val="20"/>
          <w:szCs w:val="20"/>
        </w:rPr>
        <w:t>saja</w:t>
      </w:r>
      <w:proofErr w:type="spellEnd"/>
      <w:r w:rsidRPr="00900CE7">
        <w:rPr>
          <w:rFonts w:ascii="Book Antiqua" w:hAnsi="Book Antiqua"/>
          <w:sz w:val="20"/>
          <w:szCs w:val="20"/>
        </w:rPr>
        <w:t xml:space="preserve"> </w:t>
      </w:r>
      <w:proofErr w:type="spellStart"/>
      <w:r w:rsidRPr="00900CE7">
        <w:rPr>
          <w:rFonts w:ascii="Book Antiqua" w:hAnsi="Book Antiqua"/>
          <w:sz w:val="20"/>
          <w:szCs w:val="20"/>
        </w:rPr>
        <w:t>sumberdaya</w:t>
      </w:r>
      <w:proofErr w:type="spellEnd"/>
      <w:r w:rsidRPr="00900CE7">
        <w:rPr>
          <w:rFonts w:ascii="Book Antiqua" w:hAnsi="Book Antiqua"/>
          <w:sz w:val="20"/>
          <w:szCs w:val="20"/>
        </w:rPr>
        <w:t xml:space="preserve"> </w:t>
      </w:r>
      <w:proofErr w:type="spellStart"/>
      <w:proofErr w:type="gramStart"/>
      <w:r w:rsidRPr="00900CE7">
        <w:rPr>
          <w:rFonts w:ascii="Book Antiqua" w:hAnsi="Book Antiqua"/>
          <w:sz w:val="20"/>
          <w:szCs w:val="20"/>
        </w:rPr>
        <w:t>ekowisata</w:t>
      </w:r>
      <w:proofErr w:type="spellEnd"/>
      <w:r w:rsidRPr="00900CE7">
        <w:rPr>
          <w:rFonts w:ascii="Book Antiqua" w:hAnsi="Book Antiqua"/>
          <w:sz w:val="20"/>
          <w:szCs w:val="20"/>
        </w:rPr>
        <w:t xml:space="preserve">  yang</w:t>
      </w:r>
      <w:proofErr w:type="gramEnd"/>
      <w:r w:rsidRPr="00900CE7">
        <w:rPr>
          <w:rFonts w:ascii="Book Antiqua" w:hAnsi="Book Antiqua"/>
          <w:sz w:val="20"/>
          <w:szCs w:val="20"/>
        </w:rPr>
        <w:t xml:space="preserve"> </w:t>
      </w:r>
      <w:proofErr w:type="spellStart"/>
      <w:r w:rsidRPr="00900CE7">
        <w:rPr>
          <w:rFonts w:ascii="Book Antiqua" w:hAnsi="Book Antiqua"/>
          <w:sz w:val="20"/>
          <w:szCs w:val="20"/>
        </w:rPr>
        <w:t>dapat</w:t>
      </w:r>
      <w:proofErr w:type="spellEnd"/>
      <w:r w:rsidRPr="00900CE7">
        <w:rPr>
          <w:rFonts w:ascii="Book Antiqua" w:hAnsi="Book Antiqua"/>
          <w:sz w:val="20"/>
          <w:szCs w:val="20"/>
        </w:rPr>
        <w:t xml:space="preserve"> </w:t>
      </w:r>
      <w:proofErr w:type="spellStart"/>
      <w:r w:rsidRPr="00900CE7">
        <w:rPr>
          <w:rFonts w:ascii="Book Antiqua" w:hAnsi="Book Antiqua"/>
          <w:sz w:val="20"/>
          <w:szCs w:val="20"/>
        </w:rPr>
        <w:t>dikembangkan</w:t>
      </w:r>
      <w:proofErr w:type="spellEnd"/>
      <w:r w:rsidRPr="00900CE7">
        <w:rPr>
          <w:rFonts w:ascii="Book Antiqua" w:hAnsi="Book Antiqua"/>
          <w:sz w:val="20"/>
          <w:szCs w:val="20"/>
        </w:rPr>
        <w:t xml:space="preserve">, </w:t>
      </w:r>
      <w:proofErr w:type="spellStart"/>
      <w:r w:rsidRPr="00900CE7">
        <w:rPr>
          <w:rFonts w:ascii="Book Antiqua" w:hAnsi="Book Antiqua"/>
          <w:sz w:val="20"/>
          <w:szCs w:val="20"/>
        </w:rPr>
        <w:t>menganalisis</w:t>
      </w:r>
      <w:proofErr w:type="spellEnd"/>
      <w:r w:rsidRPr="00900CE7">
        <w:rPr>
          <w:rFonts w:ascii="Book Antiqua" w:hAnsi="Book Antiqua"/>
          <w:sz w:val="20"/>
          <w:szCs w:val="20"/>
        </w:rPr>
        <w:t xml:space="preserve"> </w:t>
      </w:r>
      <w:proofErr w:type="spellStart"/>
      <w:r w:rsidRPr="00900CE7">
        <w:rPr>
          <w:rFonts w:ascii="Book Antiqua" w:hAnsi="Book Antiqua"/>
          <w:sz w:val="20"/>
          <w:szCs w:val="20"/>
        </w:rPr>
        <w:t>kesesuaian</w:t>
      </w:r>
      <w:proofErr w:type="spellEnd"/>
      <w:r w:rsidRPr="00900CE7">
        <w:rPr>
          <w:rFonts w:ascii="Book Antiqua" w:hAnsi="Book Antiqua"/>
          <w:sz w:val="20"/>
          <w:szCs w:val="20"/>
        </w:rPr>
        <w:t xml:space="preserve"> </w:t>
      </w:r>
      <w:proofErr w:type="spellStart"/>
      <w:r w:rsidRPr="00900CE7">
        <w:rPr>
          <w:rFonts w:ascii="Book Antiqua" w:hAnsi="Book Antiqua"/>
          <w:sz w:val="20"/>
          <w:szCs w:val="20"/>
        </w:rPr>
        <w:t>wisata</w:t>
      </w:r>
      <w:proofErr w:type="spellEnd"/>
      <w:r w:rsidRPr="00900CE7">
        <w:rPr>
          <w:rFonts w:ascii="Book Antiqua" w:hAnsi="Book Antiqua"/>
          <w:sz w:val="20"/>
          <w:szCs w:val="20"/>
        </w:rPr>
        <w:t xml:space="preserve">, </w:t>
      </w:r>
      <w:proofErr w:type="spellStart"/>
      <w:r w:rsidRPr="00900CE7">
        <w:rPr>
          <w:rFonts w:ascii="Book Antiqua" w:hAnsi="Book Antiqua"/>
          <w:sz w:val="20"/>
          <w:szCs w:val="20"/>
        </w:rPr>
        <w:t>menghitung</w:t>
      </w:r>
      <w:proofErr w:type="spellEnd"/>
      <w:r w:rsidRPr="00900CE7">
        <w:rPr>
          <w:rFonts w:ascii="Book Antiqua" w:hAnsi="Book Antiqua"/>
          <w:sz w:val="20"/>
          <w:szCs w:val="20"/>
        </w:rPr>
        <w:t xml:space="preserve"> </w:t>
      </w:r>
      <w:proofErr w:type="spellStart"/>
      <w:r w:rsidRPr="00900CE7">
        <w:rPr>
          <w:rFonts w:ascii="Book Antiqua" w:hAnsi="Book Antiqua"/>
          <w:sz w:val="20"/>
          <w:szCs w:val="20"/>
        </w:rPr>
        <w:t>daya</w:t>
      </w:r>
      <w:proofErr w:type="spellEnd"/>
      <w:r w:rsidRPr="00900CE7">
        <w:rPr>
          <w:rFonts w:ascii="Book Antiqua" w:hAnsi="Book Antiqua"/>
          <w:sz w:val="20"/>
          <w:szCs w:val="20"/>
        </w:rPr>
        <w:t xml:space="preserve"> </w:t>
      </w:r>
      <w:proofErr w:type="spellStart"/>
      <w:r w:rsidRPr="00900CE7">
        <w:rPr>
          <w:rFonts w:ascii="Book Antiqua" w:hAnsi="Book Antiqua"/>
          <w:sz w:val="20"/>
          <w:szCs w:val="20"/>
        </w:rPr>
        <w:t>dukung</w:t>
      </w:r>
      <w:proofErr w:type="spellEnd"/>
      <w:r w:rsidRPr="00900CE7">
        <w:rPr>
          <w:rFonts w:ascii="Book Antiqua" w:hAnsi="Book Antiqua"/>
          <w:sz w:val="20"/>
          <w:szCs w:val="20"/>
        </w:rPr>
        <w:t xml:space="preserve"> </w:t>
      </w:r>
      <w:proofErr w:type="spellStart"/>
      <w:r w:rsidRPr="00900CE7">
        <w:rPr>
          <w:rFonts w:ascii="Book Antiqua" w:hAnsi="Book Antiqua"/>
          <w:sz w:val="20"/>
          <w:szCs w:val="20"/>
        </w:rPr>
        <w:t>kawasan</w:t>
      </w:r>
      <w:proofErr w:type="spellEnd"/>
      <w:r w:rsidRPr="00900CE7">
        <w:rPr>
          <w:rFonts w:ascii="Book Antiqua" w:hAnsi="Book Antiqua"/>
          <w:sz w:val="20"/>
          <w:szCs w:val="20"/>
        </w:rPr>
        <w:t xml:space="preserve"> </w:t>
      </w:r>
      <w:proofErr w:type="spellStart"/>
      <w:r w:rsidRPr="00900CE7">
        <w:rPr>
          <w:rFonts w:ascii="Book Antiqua" w:hAnsi="Book Antiqua"/>
          <w:sz w:val="20"/>
          <w:szCs w:val="20"/>
        </w:rPr>
        <w:t>ekowisata</w:t>
      </w:r>
      <w:proofErr w:type="spellEnd"/>
      <w:r w:rsidRPr="00900CE7">
        <w:rPr>
          <w:rFonts w:ascii="Book Antiqua" w:hAnsi="Book Antiqua"/>
          <w:sz w:val="20"/>
          <w:szCs w:val="20"/>
        </w:rPr>
        <w:t xml:space="preserve"> </w:t>
      </w:r>
      <w:proofErr w:type="spellStart"/>
      <w:r w:rsidRPr="00900CE7">
        <w:rPr>
          <w:rFonts w:ascii="Book Antiqua" w:hAnsi="Book Antiqua"/>
          <w:sz w:val="20"/>
          <w:szCs w:val="20"/>
        </w:rPr>
        <w:t>dan</w:t>
      </w:r>
      <w:proofErr w:type="spellEnd"/>
      <w:r w:rsidRPr="00900CE7">
        <w:rPr>
          <w:rFonts w:ascii="Book Antiqua" w:hAnsi="Book Antiqua"/>
          <w:sz w:val="20"/>
          <w:szCs w:val="20"/>
        </w:rPr>
        <w:t xml:space="preserve"> </w:t>
      </w:r>
      <w:proofErr w:type="spellStart"/>
      <w:r w:rsidRPr="00900CE7">
        <w:rPr>
          <w:rFonts w:ascii="Book Antiqua" w:hAnsi="Book Antiqua"/>
          <w:sz w:val="20"/>
          <w:szCs w:val="20"/>
        </w:rPr>
        <w:t>memetakan</w:t>
      </w:r>
      <w:proofErr w:type="spellEnd"/>
      <w:r w:rsidRPr="00900CE7">
        <w:rPr>
          <w:rFonts w:ascii="Book Antiqua" w:hAnsi="Book Antiqua"/>
          <w:sz w:val="20"/>
          <w:szCs w:val="20"/>
        </w:rPr>
        <w:t xml:space="preserve"> </w:t>
      </w:r>
      <w:proofErr w:type="spellStart"/>
      <w:r w:rsidRPr="00900CE7">
        <w:rPr>
          <w:rFonts w:ascii="Book Antiqua" w:hAnsi="Book Antiqua"/>
          <w:sz w:val="20"/>
          <w:szCs w:val="20"/>
        </w:rPr>
        <w:t>potensi</w:t>
      </w:r>
      <w:proofErr w:type="spellEnd"/>
      <w:r w:rsidRPr="00900CE7">
        <w:rPr>
          <w:rFonts w:ascii="Book Antiqua" w:hAnsi="Book Antiqua"/>
          <w:sz w:val="20"/>
          <w:szCs w:val="20"/>
        </w:rPr>
        <w:t xml:space="preserve"> </w:t>
      </w:r>
      <w:proofErr w:type="spellStart"/>
      <w:r w:rsidRPr="00900CE7">
        <w:rPr>
          <w:rFonts w:ascii="Book Antiqua" w:hAnsi="Book Antiqua"/>
          <w:sz w:val="20"/>
          <w:szCs w:val="20"/>
        </w:rPr>
        <w:t>ekowisata</w:t>
      </w:r>
      <w:proofErr w:type="spellEnd"/>
      <w:r w:rsidRPr="00900CE7">
        <w:rPr>
          <w:rFonts w:ascii="Book Antiqua" w:hAnsi="Book Antiqua"/>
          <w:sz w:val="20"/>
          <w:szCs w:val="20"/>
        </w:rPr>
        <w:t xml:space="preserve"> yang </w:t>
      </w:r>
      <w:proofErr w:type="spellStart"/>
      <w:r w:rsidRPr="00900CE7">
        <w:rPr>
          <w:rFonts w:ascii="Book Antiqua" w:hAnsi="Book Antiqua"/>
          <w:sz w:val="20"/>
          <w:szCs w:val="20"/>
        </w:rPr>
        <w:t>ada</w:t>
      </w:r>
      <w:proofErr w:type="spellEnd"/>
      <w:r w:rsidRPr="00900CE7">
        <w:rPr>
          <w:rFonts w:ascii="Book Antiqua" w:hAnsi="Book Antiqua"/>
          <w:sz w:val="20"/>
          <w:szCs w:val="20"/>
          <w:lang w:val="id-ID"/>
        </w:rPr>
        <w:t xml:space="preserve"> di Desa</w:t>
      </w:r>
      <w:r>
        <w:rPr>
          <w:rFonts w:ascii="Book Antiqua" w:hAnsi="Book Antiqua"/>
          <w:sz w:val="20"/>
          <w:szCs w:val="20"/>
          <w:lang w:val="id-ID"/>
        </w:rPr>
        <w:t xml:space="preserve"> </w:t>
      </w:r>
      <w:r w:rsidRPr="00900CE7">
        <w:rPr>
          <w:rFonts w:ascii="Book Antiqua" w:hAnsi="Book Antiqua"/>
          <w:sz w:val="20"/>
          <w:szCs w:val="20"/>
          <w:lang w:val="id-ID"/>
        </w:rPr>
        <w:t>Margasari Kecamatan Labuhan Maringgai Kabupaten Lampung Timur</w:t>
      </w:r>
      <w:r>
        <w:rPr>
          <w:rFonts w:ascii="Book Antiqua" w:hAnsi="Book Antiqua"/>
          <w:sz w:val="20"/>
          <w:szCs w:val="20"/>
        </w:rPr>
        <w:t xml:space="preserve">. </w:t>
      </w:r>
      <w:r>
        <w:rPr>
          <w:rFonts w:ascii="Book Antiqua" w:hAnsi="Book Antiqua"/>
          <w:sz w:val="20"/>
          <w:szCs w:val="20"/>
          <w:lang w:val="id-ID"/>
        </w:rPr>
        <w:t xml:space="preserve">Metode dari analisis ini ialah  dengan dilakukannya </w:t>
      </w:r>
      <w:proofErr w:type="spellStart"/>
      <w:r w:rsidRPr="005F37BA">
        <w:rPr>
          <w:rFonts w:ascii="Book Antiqua" w:hAnsi="Book Antiqua"/>
          <w:sz w:val="20"/>
          <w:szCs w:val="20"/>
        </w:rPr>
        <w:t>pengamatan</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langsung</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terhadap</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potensi</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hutan</w:t>
      </w:r>
      <w:proofErr w:type="spellEnd"/>
      <w:r w:rsidRPr="005F37BA">
        <w:rPr>
          <w:rFonts w:ascii="Book Antiqua" w:hAnsi="Book Antiqua"/>
          <w:sz w:val="20"/>
          <w:szCs w:val="20"/>
        </w:rPr>
        <w:t xml:space="preserve"> mangrove, </w:t>
      </w:r>
      <w:proofErr w:type="spellStart"/>
      <w:r w:rsidRPr="005F37BA">
        <w:rPr>
          <w:rFonts w:ascii="Book Antiqua" w:hAnsi="Book Antiqua"/>
          <w:sz w:val="20"/>
          <w:szCs w:val="20"/>
        </w:rPr>
        <w:t>wawancara</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dengan</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wisatawan</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masya</w:t>
      </w:r>
      <w:r>
        <w:rPr>
          <w:rFonts w:ascii="Book Antiqua" w:hAnsi="Book Antiqua"/>
          <w:sz w:val="20"/>
          <w:szCs w:val="20"/>
        </w:rPr>
        <w:t>rakat</w:t>
      </w:r>
      <w:proofErr w:type="spellEnd"/>
      <w:r>
        <w:rPr>
          <w:rFonts w:ascii="Book Antiqua" w:hAnsi="Book Antiqua"/>
          <w:sz w:val="20"/>
          <w:szCs w:val="20"/>
        </w:rPr>
        <w:t xml:space="preserve"> </w:t>
      </w:r>
      <w:proofErr w:type="spellStart"/>
      <w:r>
        <w:rPr>
          <w:rFonts w:ascii="Book Antiqua" w:hAnsi="Book Antiqua"/>
          <w:sz w:val="20"/>
          <w:szCs w:val="20"/>
        </w:rPr>
        <w:t>serta</w:t>
      </w:r>
      <w:proofErr w:type="spellEnd"/>
      <w:r>
        <w:rPr>
          <w:rFonts w:ascii="Book Antiqua" w:hAnsi="Book Antiqua"/>
          <w:sz w:val="20"/>
          <w:szCs w:val="20"/>
        </w:rPr>
        <w:t xml:space="preserve"> </w:t>
      </w:r>
      <w:proofErr w:type="spellStart"/>
      <w:r>
        <w:rPr>
          <w:rFonts w:ascii="Book Antiqua" w:hAnsi="Book Antiqua"/>
          <w:sz w:val="20"/>
          <w:szCs w:val="20"/>
        </w:rPr>
        <w:t>instansi</w:t>
      </w:r>
      <w:proofErr w:type="spellEnd"/>
      <w:r>
        <w:rPr>
          <w:rFonts w:ascii="Book Antiqua" w:hAnsi="Book Antiqua"/>
          <w:sz w:val="20"/>
          <w:szCs w:val="20"/>
        </w:rPr>
        <w:t xml:space="preserve"> </w:t>
      </w:r>
      <w:proofErr w:type="spellStart"/>
      <w:r>
        <w:rPr>
          <w:rFonts w:ascii="Book Antiqua" w:hAnsi="Book Antiqua"/>
          <w:sz w:val="20"/>
          <w:szCs w:val="20"/>
        </w:rPr>
        <w:t>terkait</w:t>
      </w:r>
      <w:proofErr w:type="spellEnd"/>
      <w:r>
        <w:rPr>
          <w:rFonts w:ascii="Book Antiqua" w:hAnsi="Book Antiqua"/>
          <w:sz w:val="20"/>
          <w:szCs w:val="20"/>
          <w:lang w:val="id-ID"/>
        </w:rPr>
        <w:t>,</w:t>
      </w:r>
      <w:r w:rsidRPr="005F37BA">
        <w:rPr>
          <w:rFonts w:ascii="Book Antiqua" w:hAnsi="Book Antiqua"/>
          <w:sz w:val="20"/>
          <w:szCs w:val="20"/>
        </w:rPr>
        <w:t xml:space="preserve"> </w:t>
      </w:r>
      <w:proofErr w:type="spellStart"/>
      <w:r w:rsidRPr="005F37BA">
        <w:rPr>
          <w:rFonts w:ascii="Book Antiqua" w:hAnsi="Book Antiqua"/>
          <w:sz w:val="20"/>
          <w:szCs w:val="20"/>
        </w:rPr>
        <w:t>menghitung</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daya</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dukung</w:t>
      </w:r>
      <w:proofErr w:type="spellEnd"/>
      <w:r>
        <w:rPr>
          <w:rFonts w:ascii="Book Antiqua" w:hAnsi="Book Antiqua"/>
          <w:sz w:val="20"/>
          <w:szCs w:val="20"/>
          <w:lang w:val="id-ID"/>
        </w:rPr>
        <w:t xml:space="preserve"> kawasan serta menghitung indeks kesesuaian wisata hutan mangrove di desa Margasari Kecamatan Labuhan Maringgai. </w:t>
      </w:r>
      <w:proofErr w:type="gramStart"/>
      <w:r w:rsidRPr="005F37BA">
        <w:rPr>
          <w:rFonts w:ascii="Book Antiqua" w:hAnsi="Book Antiqua"/>
          <w:sz w:val="20"/>
          <w:szCs w:val="20"/>
        </w:rPr>
        <w:t xml:space="preserve">Data yang </w:t>
      </w:r>
      <w:proofErr w:type="spellStart"/>
      <w:r w:rsidRPr="005F37BA">
        <w:rPr>
          <w:rFonts w:ascii="Book Antiqua" w:hAnsi="Book Antiqua"/>
          <w:sz w:val="20"/>
          <w:szCs w:val="20"/>
        </w:rPr>
        <w:t>telah</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dikumpulkan</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dianalisis</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secara</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kualitatif</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menggunakan</w:t>
      </w:r>
      <w:proofErr w:type="spellEnd"/>
      <w:r w:rsidRPr="005F37BA">
        <w:rPr>
          <w:rFonts w:ascii="Book Antiqua" w:hAnsi="Book Antiqua"/>
          <w:sz w:val="20"/>
          <w:szCs w:val="20"/>
        </w:rPr>
        <w:t xml:space="preserve"> SWOT </w:t>
      </w:r>
      <w:proofErr w:type="spellStart"/>
      <w:r w:rsidRPr="005F37BA">
        <w:rPr>
          <w:rFonts w:ascii="Book Antiqua" w:hAnsi="Book Antiqua"/>
          <w:sz w:val="20"/>
          <w:szCs w:val="20"/>
        </w:rPr>
        <w:t>dengan</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harapan</w:t>
      </w:r>
      <w:proofErr w:type="spellEnd"/>
      <w:r w:rsidRPr="005F37BA">
        <w:rPr>
          <w:rFonts w:ascii="Book Antiqua" w:hAnsi="Book Antiqua"/>
          <w:sz w:val="20"/>
          <w:szCs w:val="20"/>
        </w:rPr>
        <w:t xml:space="preserve"> agar </w:t>
      </w:r>
      <w:proofErr w:type="spellStart"/>
      <w:r w:rsidRPr="005F37BA">
        <w:rPr>
          <w:rFonts w:ascii="Book Antiqua" w:hAnsi="Book Antiqua"/>
          <w:sz w:val="20"/>
          <w:szCs w:val="20"/>
        </w:rPr>
        <w:t>diperoleh</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gambaran</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potensi</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hutan</w:t>
      </w:r>
      <w:proofErr w:type="spellEnd"/>
      <w:r w:rsidRPr="005F37BA">
        <w:rPr>
          <w:rFonts w:ascii="Book Antiqua" w:hAnsi="Book Antiqua"/>
          <w:sz w:val="20"/>
          <w:szCs w:val="20"/>
        </w:rPr>
        <w:t xml:space="preserve"> mangrove </w:t>
      </w:r>
      <w:proofErr w:type="spellStart"/>
      <w:r w:rsidRPr="005F37BA">
        <w:rPr>
          <w:rFonts w:ascii="Book Antiqua" w:hAnsi="Book Antiqua"/>
          <w:sz w:val="20"/>
          <w:szCs w:val="20"/>
        </w:rPr>
        <w:t>untuk</w:t>
      </w:r>
      <w:proofErr w:type="spellEnd"/>
      <w:r w:rsidRPr="005F37BA">
        <w:rPr>
          <w:rFonts w:ascii="Book Antiqua" w:hAnsi="Book Antiqua"/>
          <w:sz w:val="20"/>
          <w:szCs w:val="20"/>
        </w:rPr>
        <w:t xml:space="preserve"> </w:t>
      </w:r>
      <w:proofErr w:type="spellStart"/>
      <w:r w:rsidRPr="005F37BA">
        <w:rPr>
          <w:rFonts w:ascii="Book Antiqua" w:hAnsi="Book Antiqua"/>
          <w:sz w:val="20"/>
          <w:szCs w:val="20"/>
        </w:rPr>
        <w:t>pengembangan</w:t>
      </w:r>
      <w:proofErr w:type="spellEnd"/>
      <w:r>
        <w:rPr>
          <w:rFonts w:ascii="Book Antiqua" w:hAnsi="Book Antiqua"/>
          <w:sz w:val="20"/>
          <w:szCs w:val="20"/>
          <w:lang w:val="id-ID"/>
        </w:rPr>
        <w:t xml:space="preserve"> ekowisata.</w:t>
      </w:r>
      <w:proofErr w:type="gramEnd"/>
      <w:r>
        <w:rPr>
          <w:rFonts w:ascii="Book Antiqua" w:hAnsi="Book Antiqua"/>
          <w:sz w:val="20"/>
          <w:szCs w:val="20"/>
          <w:lang w:val="id-ID"/>
        </w:rPr>
        <w:t xml:space="preserve"> Kesimpulan dari</w:t>
      </w:r>
      <w:r w:rsidR="0053723F">
        <w:rPr>
          <w:rFonts w:ascii="Book Antiqua" w:hAnsi="Book Antiqua"/>
          <w:sz w:val="20"/>
          <w:szCs w:val="20"/>
          <w:lang w:val="id-ID"/>
        </w:rPr>
        <w:t xml:space="preserve"> analsisis ini adalah masyarakat mengetahui pentingnya peranan hutan mangrove bagi </w:t>
      </w:r>
      <w:r>
        <w:rPr>
          <w:rFonts w:ascii="Book Antiqua" w:hAnsi="Book Antiqua"/>
          <w:sz w:val="20"/>
          <w:szCs w:val="20"/>
          <w:lang w:val="id-ID"/>
        </w:rPr>
        <w:t xml:space="preserve">masyarakat terpencil dengan memanfaaatkan sumber daya alam sekitar yang dijadikan </w:t>
      </w:r>
      <w:r>
        <w:rPr>
          <w:rFonts w:ascii="Book Antiqua" w:hAnsi="Book Antiqua"/>
          <w:sz w:val="20"/>
          <w:szCs w:val="20"/>
          <w:lang w:val="id-ID"/>
        </w:rPr>
        <w:lastRenderedPageBreak/>
        <w:t>sebagai ekowisata untuk menambah penghasilan masyarakat sekitar</w:t>
      </w:r>
      <w:r w:rsidR="0053723F">
        <w:rPr>
          <w:rFonts w:ascii="Book Antiqua" w:hAnsi="Book Antiqua"/>
          <w:sz w:val="20"/>
          <w:szCs w:val="20"/>
          <w:lang w:val="id-ID"/>
        </w:rPr>
        <w:t xml:space="preserve"> serta dapat melestarikan alam</w:t>
      </w:r>
      <w:r>
        <w:rPr>
          <w:rFonts w:ascii="Book Antiqua" w:hAnsi="Book Antiqua"/>
          <w:sz w:val="20"/>
          <w:szCs w:val="20"/>
          <w:lang w:val="id-ID"/>
        </w:rPr>
        <w:t>.</w:t>
      </w:r>
      <w:r w:rsidRPr="005F37BA">
        <w:rPr>
          <w:rFonts w:ascii="Book Antiqua" w:hAnsi="Book Antiqua"/>
          <w:sz w:val="20"/>
          <w:szCs w:val="20"/>
        </w:rPr>
        <w:t xml:space="preserve"> </w:t>
      </w:r>
    </w:p>
    <w:p w:rsidR="006310A1" w:rsidRDefault="006310A1" w:rsidP="006310A1">
      <w:pPr>
        <w:ind w:left="567"/>
        <w:jc w:val="both"/>
        <w:rPr>
          <w:rFonts w:ascii="Book Antiqua" w:hAnsi="Book Antiqua"/>
          <w:b/>
          <w:sz w:val="20"/>
          <w:szCs w:val="20"/>
          <w:lang w:val="id-ID"/>
        </w:rPr>
      </w:pPr>
    </w:p>
    <w:p w:rsidR="006310A1" w:rsidRDefault="006310A1" w:rsidP="006310A1">
      <w:pPr>
        <w:ind w:left="567"/>
        <w:jc w:val="both"/>
        <w:rPr>
          <w:rFonts w:ascii="Book Antiqua" w:hAnsi="Book Antiqua"/>
          <w:sz w:val="20"/>
          <w:szCs w:val="20"/>
          <w:lang w:val="id-ID"/>
        </w:rPr>
      </w:pPr>
      <w:r>
        <w:rPr>
          <w:rFonts w:ascii="Book Antiqua" w:hAnsi="Book Antiqua"/>
          <w:b/>
          <w:sz w:val="20"/>
          <w:szCs w:val="20"/>
          <w:lang w:val="id-ID"/>
        </w:rPr>
        <w:t xml:space="preserve">        </w:t>
      </w:r>
      <w:r w:rsidRPr="001F6C84">
        <w:rPr>
          <w:rFonts w:ascii="Book Antiqua" w:hAnsi="Book Antiqua"/>
          <w:b/>
          <w:sz w:val="20"/>
          <w:szCs w:val="20"/>
          <w:lang w:val="id-ID"/>
        </w:rPr>
        <w:t>Kata kunci</w:t>
      </w:r>
      <w:r>
        <w:rPr>
          <w:rFonts w:ascii="Book Antiqua" w:hAnsi="Book Antiqua"/>
          <w:sz w:val="20"/>
          <w:szCs w:val="20"/>
          <w:lang w:val="id-ID"/>
        </w:rPr>
        <w:t xml:space="preserve"> : </w:t>
      </w:r>
      <w:proofErr w:type="spellStart"/>
      <w:r w:rsidRPr="001F6C84">
        <w:rPr>
          <w:rFonts w:ascii="Book Antiqua" w:hAnsi="Book Antiqua"/>
          <w:sz w:val="20"/>
          <w:szCs w:val="20"/>
        </w:rPr>
        <w:t>Ekowisata</w:t>
      </w:r>
      <w:proofErr w:type="spellEnd"/>
      <w:r w:rsidRPr="001F6C84">
        <w:rPr>
          <w:rFonts w:ascii="Book Antiqua" w:hAnsi="Book Antiqua"/>
          <w:sz w:val="20"/>
          <w:szCs w:val="20"/>
        </w:rPr>
        <w:t xml:space="preserve"> </w:t>
      </w:r>
      <w:proofErr w:type="spellStart"/>
      <w:r w:rsidRPr="001F6C84">
        <w:rPr>
          <w:rFonts w:ascii="Book Antiqua" w:hAnsi="Book Antiqua"/>
          <w:sz w:val="20"/>
          <w:szCs w:val="20"/>
        </w:rPr>
        <w:t>Berbasis</w:t>
      </w:r>
      <w:proofErr w:type="spellEnd"/>
      <w:r w:rsidRPr="001F6C84">
        <w:rPr>
          <w:rFonts w:ascii="Book Antiqua" w:hAnsi="Book Antiqua"/>
          <w:sz w:val="20"/>
          <w:szCs w:val="20"/>
        </w:rPr>
        <w:t xml:space="preserve"> </w:t>
      </w:r>
      <w:proofErr w:type="spellStart"/>
      <w:r w:rsidRPr="001F6C84">
        <w:rPr>
          <w:rFonts w:ascii="Book Antiqua" w:hAnsi="Book Antiqua"/>
          <w:sz w:val="20"/>
          <w:szCs w:val="20"/>
        </w:rPr>
        <w:t>Mayarakat</w:t>
      </w:r>
      <w:proofErr w:type="spellEnd"/>
      <w:r w:rsidRPr="001F6C84">
        <w:rPr>
          <w:rFonts w:ascii="Book Antiqua" w:hAnsi="Book Antiqua"/>
          <w:sz w:val="20"/>
          <w:szCs w:val="20"/>
        </w:rPr>
        <w:t xml:space="preserve">; </w:t>
      </w:r>
      <w:proofErr w:type="spellStart"/>
      <w:r w:rsidRPr="001F6C84">
        <w:rPr>
          <w:rFonts w:ascii="Book Antiqua" w:hAnsi="Book Antiqua"/>
          <w:sz w:val="20"/>
          <w:szCs w:val="20"/>
        </w:rPr>
        <w:t>Indeks</w:t>
      </w:r>
      <w:proofErr w:type="spellEnd"/>
      <w:r w:rsidRPr="001F6C84">
        <w:rPr>
          <w:rFonts w:ascii="Book Antiqua" w:hAnsi="Book Antiqua"/>
          <w:sz w:val="20"/>
          <w:szCs w:val="20"/>
        </w:rPr>
        <w:t xml:space="preserve"> </w:t>
      </w:r>
      <w:proofErr w:type="spellStart"/>
      <w:r w:rsidRPr="001F6C84">
        <w:rPr>
          <w:rFonts w:ascii="Book Antiqua" w:hAnsi="Book Antiqua"/>
          <w:sz w:val="20"/>
          <w:szCs w:val="20"/>
        </w:rPr>
        <w:t>Kesesuaian</w:t>
      </w:r>
      <w:proofErr w:type="spellEnd"/>
      <w:r w:rsidRPr="001F6C84">
        <w:rPr>
          <w:rFonts w:ascii="Book Antiqua" w:hAnsi="Book Antiqua"/>
          <w:sz w:val="20"/>
          <w:szCs w:val="20"/>
        </w:rPr>
        <w:t xml:space="preserve"> </w:t>
      </w:r>
      <w:proofErr w:type="spellStart"/>
      <w:r w:rsidRPr="001F6C84">
        <w:rPr>
          <w:rFonts w:ascii="Book Antiqua" w:hAnsi="Book Antiqua"/>
          <w:sz w:val="20"/>
          <w:szCs w:val="20"/>
        </w:rPr>
        <w:t>Wisata</w:t>
      </w:r>
      <w:proofErr w:type="spellEnd"/>
      <w:r>
        <w:rPr>
          <w:rFonts w:ascii="Book Antiqua" w:hAnsi="Book Antiqua"/>
          <w:sz w:val="20"/>
          <w:szCs w:val="20"/>
        </w:rPr>
        <w:t xml:space="preserve">; </w:t>
      </w:r>
      <w:proofErr w:type="spellStart"/>
      <w:r>
        <w:rPr>
          <w:rFonts w:ascii="Book Antiqua" w:hAnsi="Book Antiqua"/>
          <w:sz w:val="20"/>
          <w:szCs w:val="20"/>
        </w:rPr>
        <w:t>Daya</w:t>
      </w:r>
      <w:proofErr w:type="spellEnd"/>
      <w:r>
        <w:rPr>
          <w:rFonts w:ascii="Book Antiqua" w:hAnsi="Book Antiqua"/>
          <w:sz w:val="20"/>
          <w:szCs w:val="20"/>
        </w:rPr>
        <w:t xml:space="preserve"> </w:t>
      </w:r>
      <w:proofErr w:type="spellStart"/>
      <w:r>
        <w:rPr>
          <w:rFonts w:ascii="Book Antiqua" w:hAnsi="Book Antiqua"/>
          <w:sz w:val="20"/>
          <w:szCs w:val="20"/>
        </w:rPr>
        <w:t>Dukung</w:t>
      </w:r>
      <w:proofErr w:type="spellEnd"/>
      <w:r>
        <w:rPr>
          <w:rFonts w:ascii="Book Antiqua" w:hAnsi="Book Antiqua"/>
          <w:sz w:val="20"/>
          <w:szCs w:val="20"/>
        </w:rPr>
        <w:t xml:space="preserve"> </w:t>
      </w:r>
    </w:p>
    <w:p w:rsidR="00AB26C9" w:rsidRDefault="00AB26C9" w:rsidP="006310A1">
      <w:pPr>
        <w:ind w:left="567"/>
        <w:jc w:val="both"/>
        <w:rPr>
          <w:rFonts w:ascii="Book Antiqua" w:hAnsi="Book Antiqua"/>
          <w:sz w:val="20"/>
          <w:szCs w:val="20"/>
          <w:lang w:val="id-ID"/>
        </w:rPr>
      </w:pPr>
    </w:p>
    <w:p w:rsidR="0053723F" w:rsidRPr="00AB26C9" w:rsidRDefault="0053723F" w:rsidP="006310A1">
      <w:pPr>
        <w:ind w:left="567"/>
        <w:jc w:val="both"/>
        <w:rPr>
          <w:rFonts w:ascii="Book Antiqua" w:hAnsi="Book Antiqua"/>
          <w:sz w:val="20"/>
          <w:szCs w:val="20"/>
          <w:lang w:val="id-ID"/>
        </w:rPr>
      </w:pPr>
    </w:p>
    <w:p w:rsidR="001A216D" w:rsidRPr="002B41CC" w:rsidRDefault="001A216D" w:rsidP="001A216D">
      <w:pPr>
        <w:spacing w:line="360" w:lineRule="auto"/>
        <w:ind w:left="0" w:firstLine="0"/>
        <w:rPr>
          <w:rFonts w:ascii="Book Antiqua" w:hAnsi="Book Antiqua"/>
          <w:b/>
          <w:sz w:val="24"/>
          <w:szCs w:val="24"/>
          <w:lang w:val="id-ID"/>
        </w:rPr>
      </w:pPr>
      <w:r w:rsidRPr="002B41CC">
        <w:rPr>
          <w:rFonts w:ascii="Book Antiqua" w:hAnsi="Book Antiqua"/>
          <w:b/>
          <w:sz w:val="24"/>
          <w:szCs w:val="24"/>
          <w:lang w:val="id-ID"/>
        </w:rPr>
        <w:t>PENDAHULUAN</w:t>
      </w:r>
    </w:p>
    <w:p w:rsidR="001A216D" w:rsidRDefault="001A216D" w:rsidP="001A216D">
      <w:pPr>
        <w:spacing w:before="200" w:after="240" w:line="360" w:lineRule="auto"/>
        <w:ind w:left="0" w:firstLine="720"/>
        <w:jc w:val="both"/>
        <w:rPr>
          <w:rFonts w:ascii="Book Antiqua" w:hAnsi="Book Antiqua"/>
          <w:lang w:val="id-ID"/>
        </w:rPr>
      </w:pPr>
      <w:proofErr w:type="gramStart"/>
      <w:r w:rsidRPr="002B41CC">
        <w:rPr>
          <w:rFonts w:ascii="Book Antiqua" w:hAnsi="Book Antiqua"/>
        </w:rPr>
        <w:t>Indonesia</w:t>
      </w:r>
      <w:r>
        <w:rPr>
          <w:rFonts w:ascii="Book Antiqua" w:hAnsi="Book Antiqua"/>
          <w:lang w:val="id-ID"/>
        </w:rPr>
        <w:t xml:space="preserve"> adalah satu dari sekian banyak negara yang menjadikan kemiskinan menjadi prioritas kebijakan utama melalui strategi penanggulangan kemiskinan.</w:t>
      </w:r>
      <w:proofErr w:type="gramEnd"/>
      <w:r>
        <w:rPr>
          <w:rFonts w:ascii="Book Antiqua" w:hAnsi="Book Antiqua"/>
          <w:lang w:val="id-ID"/>
        </w:rPr>
        <w:t xml:space="preserve"> Kelompok masyarakat kurang mampu terbesar di Indonesia salah satunya berada di kawasan hutan dengan jumlah sekitar 48,8 juta orang dan 10,2 juta diantaranya diangkap miskin. Hal itu disebabkan karena kurangnya perhatian pemerintah serta masyarakat sekitar untuk menjaga serta melestarikan hutan tersebut. Masyarakat yang tinggal sekitar hutan (</w:t>
      </w:r>
      <w:proofErr w:type="spellStart"/>
      <w:r w:rsidR="00A65434">
        <w:rPr>
          <w:sz w:val="24"/>
          <w:szCs w:val="24"/>
        </w:rPr>
        <w:t>Suardjo</w:t>
      </w:r>
      <w:proofErr w:type="spellEnd"/>
      <w:r w:rsidR="00A65434">
        <w:rPr>
          <w:sz w:val="24"/>
          <w:szCs w:val="24"/>
          <w:lang w:val="id-ID"/>
        </w:rPr>
        <w:t xml:space="preserve"> dan</w:t>
      </w:r>
      <w:r w:rsidR="00A65434" w:rsidRPr="006D21F2">
        <w:rPr>
          <w:sz w:val="24"/>
          <w:szCs w:val="24"/>
        </w:rPr>
        <w:t xml:space="preserve"> Parry, 1996</w:t>
      </w:r>
      <w:r>
        <w:rPr>
          <w:rFonts w:ascii="Book Antiqua" w:hAnsi="Book Antiqua"/>
          <w:lang w:val="id-ID"/>
        </w:rPr>
        <w:t>). Kurangnya sarana prasarana, sulitnya komunikasi antara hutan dan pasar, sarana pendidikan dan kesehatan sangat terbatas merupakan kendala masyarakat di hutan cenderung kurang mampu sehingga sulitnya bagi masyarakat miskin untuk merubah kehidupan mereka (Suharni, 2004). Maka dari itu pemerintah berupaya untuk meningkatkan kesejahteraan masyarakat di sekitar hutan melalui kegiatan perencanaa</w:t>
      </w:r>
      <w:r w:rsidR="00B83352">
        <w:rPr>
          <w:rFonts w:ascii="Book Antiqua" w:hAnsi="Book Antiqua"/>
          <w:lang w:val="id-ID"/>
        </w:rPr>
        <w:t>n</w:t>
      </w:r>
      <w:r>
        <w:rPr>
          <w:rFonts w:ascii="Book Antiqua" w:hAnsi="Book Antiqua"/>
          <w:lang w:val="id-ID"/>
        </w:rPr>
        <w:t>, pengelolaaan, usaha ekowisata hingga evaluasi sehingga peran masyarakat lebih maksimal.</w:t>
      </w:r>
    </w:p>
    <w:p w:rsidR="001A216D" w:rsidRDefault="001A216D" w:rsidP="001A216D">
      <w:pPr>
        <w:spacing w:after="240" w:line="360" w:lineRule="auto"/>
        <w:ind w:left="0" w:firstLine="720"/>
        <w:jc w:val="both"/>
        <w:rPr>
          <w:rFonts w:ascii="Book Antiqua" w:hAnsi="Book Antiqua"/>
          <w:lang w:val="id-ID"/>
        </w:rPr>
      </w:pPr>
      <w:r>
        <w:rPr>
          <w:rFonts w:ascii="Book Antiqua" w:hAnsi="Book Antiqua"/>
          <w:lang w:val="id-ID"/>
        </w:rPr>
        <w:t>Ekowisata merupakan  suatu tempat yang memiliki potensi wisata sehingga dijadikan tempat kegiatan wisata  dengan tetap menjaga kelestarian alam sekitar serta menjaga keseimbangan ekosistem yang ada di dalamnya dengan memberdayakan masyarakat yang ada di sekitar nya (</w:t>
      </w:r>
      <w:proofErr w:type="spellStart"/>
      <w:r w:rsidR="00A65434">
        <w:rPr>
          <w:sz w:val="24"/>
          <w:szCs w:val="24"/>
        </w:rPr>
        <w:t>Yuliasmaya</w:t>
      </w:r>
      <w:proofErr w:type="spellEnd"/>
      <w:r w:rsidR="00A65434">
        <w:rPr>
          <w:sz w:val="24"/>
          <w:szCs w:val="24"/>
        </w:rPr>
        <w:t xml:space="preserve">, 2014; </w:t>
      </w:r>
      <w:proofErr w:type="spellStart"/>
      <w:r w:rsidR="00A65434">
        <w:rPr>
          <w:sz w:val="24"/>
          <w:szCs w:val="24"/>
        </w:rPr>
        <w:t>Aksornkoae</w:t>
      </w:r>
      <w:proofErr w:type="spellEnd"/>
      <w:r w:rsidR="00A65434">
        <w:rPr>
          <w:sz w:val="24"/>
          <w:szCs w:val="24"/>
        </w:rPr>
        <w:t>, 1993</w:t>
      </w:r>
      <w:r>
        <w:rPr>
          <w:rFonts w:ascii="Book Antiqua" w:hAnsi="Book Antiqua"/>
          <w:lang w:val="id-ID"/>
        </w:rPr>
        <w:t>). Dengan pedoman eksplorasi, konservasi dan pengelolaan secara terpadu, diharapkan dapat tercapainya pengelolaan ekosistem secara berkelanjutan dengan pengembangan ekowisata (Fandeli dan Steri , 2000). Hutan mangrove merupakan salah satu ekowisata dibidang bahari yang sangat di gemari masyarakat luar.</w:t>
      </w:r>
    </w:p>
    <w:p w:rsidR="001A216D" w:rsidRDefault="001A216D" w:rsidP="0053723F">
      <w:pPr>
        <w:spacing w:after="240" w:line="360" w:lineRule="auto"/>
        <w:ind w:left="0" w:firstLine="720"/>
        <w:jc w:val="both"/>
        <w:rPr>
          <w:rFonts w:ascii="Book Antiqua" w:hAnsi="Book Antiqua"/>
          <w:lang w:val="id-ID"/>
        </w:rPr>
      </w:pPr>
      <w:r>
        <w:rPr>
          <w:rFonts w:ascii="Book Antiqua" w:hAnsi="Book Antiqua"/>
          <w:lang w:val="id-ID"/>
        </w:rPr>
        <w:t xml:space="preserve">Ekosistem merupakan suatu hubungan interaksi antara makhluk hidup dengan lingkungannya (Odum, 1993). Daerah peralihan antara ekosistem darat dengan ekosistem laut disebut dengan ekosistem pesisir (UU No. 27 Tahun 2007) dimana ekosistem darat dan ekosistem laut berkumpul dan saling berinteraksi (Acy, 2012).  Ekosistem disebut juga suatu ekologi yang terjalinnya suatu interaksi antara struktur dan fungsi . Struktur yang diartikan dalam definisi ekosistem tersebut adalah </w:t>
      </w:r>
      <w:r>
        <w:rPr>
          <w:rFonts w:ascii="Book Antiqua" w:hAnsi="Book Antiqua"/>
          <w:lang w:val="id-ID"/>
        </w:rPr>
        <w:lastRenderedPageBreak/>
        <w:t>berinteraksi dengan berbagai mavcam spesies (</w:t>
      </w:r>
      <w:r w:rsidRPr="007F5F18">
        <w:rPr>
          <w:rFonts w:ascii="Book Antiqua" w:hAnsi="Book Antiqua"/>
          <w:i/>
          <w:lang w:val="id-ID"/>
        </w:rPr>
        <w:t>species diversity</w:t>
      </w:r>
      <w:r>
        <w:rPr>
          <w:rFonts w:ascii="Book Antiqua" w:hAnsi="Book Antiqua"/>
          <w:lang w:val="id-ID"/>
        </w:rPr>
        <w:t>). Ekosistem yang memiliki berbagai macam spesies yang sangat beragam serta memiliki strukt</w:t>
      </w:r>
      <w:r w:rsidR="00DB7CD5">
        <w:rPr>
          <w:rFonts w:ascii="Book Antiqua" w:hAnsi="Book Antiqua"/>
          <w:lang w:val="id-ID"/>
        </w:rPr>
        <w:t>ur yang sangat kompleks (Budhyana, 2008</w:t>
      </w:r>
      <w:r>
        <w:rPr>
          <w:rFonts w:ascii="Book Antiqua" w:hAnsi="Book Antiqua"/>
          <w:lang w:val="id-ID"/>
        </w:rPr>
        <w:t>)</w:t>
      </w:r>
    </w:p>
    <w:p w:rsidR="001A216D" w:rsidRPr="00555723" w:rsidRDefault="001A216D" w:rsidP="001A216D">
      <w:pPr>
        <w:spacing w:before="240" w:after="240" w:line="360" w:lineRule="auto"/>
        <w:ind w:left="0" w:firstLine="720"/>
        <w:jc w:val="both"/>
        <w:rPr>
          <w:rFonts w:ascii="Book Antiqua" w:hAnsi="Book Antiqua"/>
          <w:lang w:val="id-ID"/>
        </w:rPr>
      </w:pPr>
      <w:r>
        <w:rPr>
          <w:rFonts w:ascii="Book Antiqua" w:hAnsi="Book Antiqua"/>
          <w:lang w:val="id-ID"/>
        </w:rPr>
        <w:t>Ekosistem mangrove merupakan suatu  sistem antara biotik dan abiotik yang saling berkaitan serta saling berinteraksi di dalam habitat mangrove (</w:t>
      </w:r>
      <w:proofErr w:type="spellStart"/>
      <w:r w:rsidR="00EE3A91" w:rsidRPr="006D21F2">
        <w:rPr>
          <w:sz w:val="24"/>
          <w:szCs w:val="24"/>
        </w:rPr>
        <w:t>Fandeli</w:t>
      </w:r>
      <w:proofErr w:type="spellEnd"/>
      <w:r w:rsidR="00EE3A91" w:rsidRPr="006D21F2">
        <w:rPr>
          <w:sz w:val="24"/>
          <w:szCs w:val="24"/>
        </w:rPr>
        <w:t>, 2000</w:t>
      </w:r>
      <w:r w:rsidR="00EE3A91">
        <w:rPr>
          <w:sz w:val="24"/>
          <w:szCs w:val="24"/>
        </w:rPr>
        <w:t xml:space="preserve">; </w:t>
      </w:r>
      <w:proofErr w:type="spellStart"/>
      <w:r w:rsidR="00EE3A91">
        <w:rPr>
          <w:sz w:val="24"/>
          <w:szCs w:val="24"/>
        </w:rPr>
        <w:t>Arfan</w:t>
      </w:r>
      <w:proofErr w:type="spellEnd"/>
      <w:r w:rsidR="00EE3A91">
        <w:rPr>
          <w:sz w:val="24"/>
          <w:szCs w:val="24"/>
        </w:rPr>
        <w:t>, 2017</w:t>
      </w:r>
      <w:r>
        <w:rPr>
          <w:rFonts w:ascii="Book Antiqua" w:hAnsi="Book Antiqua"/>
          <w:lang w:val="id-ID"/>
        </w:rPr>
        <w:t>). Salah satu fungsi mangrove ialah fungsi fisik, fungsi fisik ekosistem mangrove adalah sebagai pencegah bencana seperti pelindung pantai dari abrasi, perendam gelombang, pasangngya gelombang air laut, tsunami serta menjadi penjernih ataupun penetralisir pencemaran air dalam jarak batasan tertentu (</w:t>
      </w:r>
      <w:proofErr w:type="spellStart"/>
      <w:r w:rsidR="0001079D">
        <w:rPr>
          <w:sz w:val="24"/>
          <w:szCs w:val="24"/>
        </w:rPr>
        <w:t>Budiman</w:t>
      </w:r>
      <w:proofErr w:type="spellEnd"/>
      <w:r w:rsidR="0001079D">
        <w:rPr>
          <w:sz w:val="24"/>
          <w:szCs w:val="24"/>
        </w:rPr>
        <w:t xml:space="preserve"> </w:t>
      </w:r>
      <w:r w:rsidR="0001079D">
        <w:rPr>
          <w:sz w:val="24"/>
          <w:szCs w:val="24"/>
          <w:lang w:val="id-ID"/>
        </w:rPr>
        <w:t>dan</w:t>
      </w:r>
      <w:r w:rsidR="00EE3A91" w:rsidRPr="006D21F2">
        <w:rPr>
          <w:sz w:val="24"/>
          <w:szCs w:val="24"/>
        </w:rPr>
        <w:t xml:space="preserve"> </w:t>
      </w:r>
      <w:proofErr w:type="spellStart"/>
      <w:r w:rsidR="00EE3A91" w:rsidRPr="006D21F2">
        <w:rPr>
          <w:sz w:val="24"/>
          <w:szCs w:val="24"/>
        </w:rPr>
        <w:t>Kartawinata</w:t>
      </w:r>
      <w:proofErr w:type="spellEnd"/>
      <w:r w:rsidR="00EE3A91" w:rsidRPr="006D21F2">
        <w:rPr>
          <w:sz w:val="24"/>
          <w:szCs w:val="24"/>
        </w:rPr>
        <w:t>, 1986</w:t>
      </w:r>
      <w:r>
        <w:rPr>
          <w:rFonts w:ascii="Book Antiqua" w:hAnsi="Book Antiqua"/>
          <w:lang w:val="id-ID"/>
        </w:rPr>
        <w:t xml:space="preserve">). Selain itu hal yang paling menarik ialah mangrove juga dapat dijadikannya tempat obyek wisata sehingga menjadi daya tarik wisatawan lain untuk berkunjung (Sudiarta, 2006; Wiharyanto dan Laga, 2010) serta mangrove juga dapat dijadikan obat obatan alami yang memiliki banyak sekali manfaatnya (Supriyanto, 2014). </w:t>
      </w:r>
    </w:p>
    <w:p w:rsidR="001A216D" w:rsidRDefault="001A216D" w:rsidP="001A216D">
      <w:pPr>
        <w:spacing w:after="240" w:line="360" w:lineRule="auto"/>
        <w:ind w:left="0" w:firstLine="720"/>
        <w:jc w:val="both"/>
        <w:rPr>
          <w:rFonts w:ascii="Book Antiqua" w:hAnsi="Book Antiqua"/>
          <w:lang w:val="id-ID"/>
        </w:rPr>
      </w:pPr>
      <w:r>
        <w:rPr>
          <w:rFonts w:ascii="Book Antiqua" w:hAnsi="Book Antiqua"/>
          <w:color w:val="222222"/>
          <w:shd w:val="clear" w:color="auto" w:fill="FFFFFF"/>
          <w:lang w:val="id-ID"/>
        </w:rPr>
        <w:t>Hutan mangrove merupakan suatu ekosistem yang pada dasarnya di pengaruhi oleh pasang surut air laut, yang artinya mangrove akan tergenang pada saat pasang naik dan bebas dari genangan disaat air laut surut (</w:t>
      </w:r>
      <w:proofErr w:type="spellStart"/>
      <w:r w:rsidR="0001079D">
        <w:rPr>
          <w:sz w:val="24"/>
        </w:rPr>
        <w:t>Saparinto</w:t>
      </w:r>
      <w:proofErr w:type="spellEnd"/>
      <w:r w:rsidR="0001079D" w:rsidRPr="002D3B0E">
        <w:rPr>
          <w:sz w:val="24"/>
        </w:rPr>
        <w:t>. 2007</w:t>
      </w:r>
      <w:r>
        <w:rPr>
          <w:rFonts w:ascii="Book Antiqua" w:hAnsi="Book Antiqua"/>
          <w:color w:val="222222"/>
          <w:shd w:val="clear" w:color="auto" w:fill="FFFFFF"/>
          <w:lang w:val="id-ID"/>
        </w:rPr>
        <w:t xml:space="preserve">). Mangrove merupakan ekosistem </w:t>
      </w:r>
      <w:proofErr w:type="gramStart"/>
      <w:r>
        <w:rPr>
          <w:rFonts w:ascii="Book Antiqua" w:hAnsi="Book Antiqua"/>
          <w:color w:val="222222"/>
          <w:shd w:val="clear" w:color="auto" w:fill="FFFFFF"/>
          <w:lang w:val="id-ID"/>
        </w:rPr>
        <w:t>yang  umumnya</w:t>
      </w:r>
      <w:proofErr w:type="gramEnd"/>
      <w:r>
        <w:rPr>
          <w:rFonts w:ascii="Book Antiqua" w:hAnsi="Book Antiqua"/>
          <w:color w:val="222222"/>
          <w:shd w:val="clear" w:color="auto" w:fill="FFFFFF"/>
          <w:lang w:val="id-ID"/>
        </w:rPr>
        <w:t xml:space="preserve"> dapat dilihat di daerah pantai yang berombak relatif kecil atau bahkan tidak terhampas oleh ombak. </w:t>
      </w:r>
      <w:r>
        <w:rPr>
          <w:rFonts w:ascii="Book Antiqua" w:hAnsi="Book Antiqua"/>
          <w:lang w:val="id-ID"/>
        </w:rPr>
        <w:t>Mangrove adalah suatu ekosistem tummbuhan yang tumbuh di sekitar antara garis pasang dan surut (</w:t>
      </w:r>
      <w:proofErr w:type="spellStart"/>
      <w:r w:rsidR="00EE3A91">
        <w:rPr>
          <w:sz w:val="24"/>
          <w:szCs w:val="24"/>
        </w:rPr>
        <w:t>Botto</w:t>
      </w:r>
      <w:proofErr w:type="spellEnd"/>
      <w:r w:rsidR="00EE3A91">
        <w:rPr>
          <w:sz w:val="24"/>
          <w:szCs w:val="24"/>
        </w:rPr>
        <w:t xml:space="preserve"> </w:t>
      </w:r>
      <w:proofErr w:type="spellStart"/>
      <w:r w:rsidR="00EE3A91">
        <w:rPr>
          <w:sz w:val="24"/>
          <w:szCs w:val="24"/>
        </w:rPr>
        <w:t>dan</w:t>
      </w:r>
      <w:proofErr w:type="spellEnd"/>
      <w:r w:rsidR="00EE3A91" w:rsidRPr="006D21F2">
        <w:rPr>
          <w:sz w:val="24"/>
          <w:szCs w:val="24"/>
        </w:rPr>
        <w:t xml:space="preserve"> Bunt</w:t>
      </w:r>
      <w:r w:rsidR="00EE3A91">
        <w:rPr>
          <w:sz w:val="24"/>
          <w:szCs w:val="24"/>
        </w:rPr>
        <w:t>,</w:t>
      </w:r>
      <w:r w:rsidR="00EE3A91" w:rsidRPr="006D21F2">
        <w:rPr>
          <w:sz w:val="24"/>
          <w:szCs w:val="24"/>
        </w:rPr>
        <w:t xml:space="preserve"> 198</w:t>
      </w:r>
      <w:r w:rsidR="00DB7CD5">
        <w:rPr>
          <w:sz w:val="24"/>
          <w:szCs w:val="24"/>
          <w:lang w:val="id-ID"/>
        </w:rPr>
        <w:t>1)</w:t>
      </w:r>
      <w:r>
        <w:rPr>
          <w:rFonts w:ascii="Book Antiqua" w:hAnsi="Book Antiqua"/>
          <w:lang w:val="id-ID"/>
        </w:rPr>
        <w:t>. Tanaman tropis dan komunitasnya yang tumbuh di sekitar daerah pengaruh pasang surut sepanjang garis pantai dinamakan mangrove (Tomlinson, 1986 dan Sutomo, 2003).</w:t>
      </w:r>
    </w:p>
    <w:p w:rsidR="001A216D" w:rsidRDefault="001A216D" w:rsidP="001A216D">
      <w:pPr>
        <w:spacing w:before="240" w:line="360" w:lineRule="auto"/>
        <w:ind w:left="0" w:firstLine="720"/>
        <w:jc w:val="both"/>
        <w:rPr>
          <w:rFonts w:ascii="Book Antiqua" w:hAnsi="Book Antiqua"/>
          <w:lang w:val="id-ID"/>
        </w:rPr>
      </w:pPr>
      <w:r>
        <w:rPr>
          <w:rFonts w:ascii="Book Antiqua" w:hAnsi="Book Antiqua"/>
          <w:lang w:val="id-ID"/>
        </w:rPr>
        <w:t xml:space="preserve">Banyaknya masyarakat kurang mampu di Indonesia khususnya di daaerah terpencil seperti halnya desa Margasari Kecamatan Labuhan Maringgai Kabupaten Lampung Timur. Pemerintah pun mengupayakan sumber daya alam hutan mangrove menjadi tempat ekowisata agar dapat membantu perekonomian daerah setempat dengan memanfaatkan tempat wisata tersebut dengan campur tangan masyarakat sendiri dalam pelestariannya.   </w:t>
      </w:r>
    </w:p>
    <w:p w:rsidR="0053723F" w:rsidRDefault="0053723F" w:rsidP="0053723F">
      <w:pPr>
        <w:spacing w:before="240" w:line="360" w:lineRule="auto"/>
        <w:ind w:left="0" w:firstLine="0"/>
        <w:jc w:val="both"/>
        <w:rPr>
          <w:rFonts w:ascii="Book Antiqua" w:hAnsi="Book Antiqua"/>
          <w:lang w:val="id-ID"/>
        </w:rPr>
      </w:pPr>
    </w:p>
    <w:p w:rsidR="001A216D" w:rsidRDefault="001A216D" w:rsidP="0053723F">
      <w:pPr>
        <w:spacing w:before="240" w:after="240" w:line="360" w:lineRule="auto"/>
        <w:ind w:left="0" w:firstLine="720"/>
        <w:jc w:val="both"/>
        <w:rPr>
          <w:rFonts w:ascii="Book Antiqua" w:hAnsi="Book Antiqua"/>
          <w:lang w:val="id-ID"/>
        </w:rPr>
      </w:pPr>
      <w:r>
        <w:rPr>
          <w:rFonts w:ascii="Book Antiqua" w:hAnsi="Book Antiqua"/>
          <w:lang w:val="id-ID"/>
        </w:rPr>
        <w:lastRenderedPageBreak/>
        <w:t xml:space="preserve">Kurangnya kepedulian dan pengetahuan masyarakat Desa Margasari akan pentingnya hutan mangrove menjadi faktor utama rusaknya hutan mangrove didaerah tersebut. Ketidakmampuan masyarakat untuk menunjang pendidikan serta jauhnya tempat pendidikan dari tempat tinggal menjadikan masyarakat setempat belum banyak mengetahui betapa pentingnya hutan mangrove bagi kehidupan manusia dan makhluk hidup lainnya serta timbal balik apa yang dapat di terima bagi masyarakat daerah itu sendiri. Sehingga masyarakat tidak menghiraukan keberadaan hutan mangrove tersebut dengan begitu terbengkalainya hutan mangrove serta kerusakan yang dialami secara garis besar dikarenakan masyarakat itu sendiri. </w:t>
      </w:r>
    </w:p>
    <w:p w:rsidR="001A216D" w:rsidRDefault="001A216D" w:rsidP="0053723F">
      <w:pPr>
        <w:spacing w:after="240" w:line="360" w:lineRule="auto"/>
        <w:ind w:left="0" w:firstLine="720"/>
        <w:jc w:val="both"/>
        <w:rPr>
          <w:rFonts w:ascii="Book Antiqua" w:hAnsi="Book Antiqua"/>
          <w:lang w:val="id-ID"/>
        </w:rPr>
      </w:pPr>
      <w:r>
        <w:rPr>
          <w:rFonts w:ascii="Book Antiqua" w:hAnsi="Book Antiqua"/>
          <w:lang w:val="id-ID"/>
        </w:rPr>
        <w:t>Pengembangan ekowisata berbasis masyarakat merupakan salah satu</w:t>
      </w:r>
      <w:r w:rsidRPr="002B41CC">
        <w:rPr>
          <w:rFonts w:ascii="Book Antiqua" w:hAnsi="Book Antiqua"/>
        </w:rPr>
        <w:t xml:space="preserve"> </w:t>
      </w:r>
      <w:r>
        <w:rPr>
          <w:rFonts w:ascii="Book Antiqua" w:hAnsi="Book Antiqua"/>
          <w:lang w:val="id-ID"/>
        </w:rPr>
        <w:t xml:space="preserve">cara untuk </w:t>
      </w:r>
      <w:proofErr w:type="spellStart"/>
      <w:r w:rsidRPr="002B41CC">
        <w:rPr>
          <w:rFonts w:ascii="Book Antiqua" w:hAnsi="Book Antiqua"/>
        </w:rPr>
        <w:t>mengantisipasi</w:t>
      </w:r>
      <w:proofErr w:type="spellEnd"/>
      <w:r>
        <w:rPr>
          <w:rFonts w:ascii="Book Antiqua" w:hAnsi="Book Antiqua"/>
          <w:lang w:val="id-ID"/>
        </w:rPr>
        <w:t xml:space="preserve"> kerusakan hutan mangrove yang ada di Kabupaten Lampung Timur </w:t>
      </w:r>
      <w:r w:rsidRPr="002B41CC">
        <w:rPr>
          <w:rFonts w:ascii="Book Antiqua" w:hAnsi="Book Antiqua"/>
        </w:rPr>
        <w:t xml:space="preserve"> </w:t>
      </w:r>
      <w:r>
        <w:rPr>
          <w:rFonts w:ascii="Book Antiqua" w:hAnsi="Book Antiqua"/>
          <w:lang w:val="id-ID"/>
        </w:rPr>
        <w:t xml:space="preserve">dengan cara </w:t>
      </w:r>
      <w:proofErr w:type="spellStart"/>
      <w:r w:rsidRPr="002B41CC">
        <w:rPr>
          <w:rFonts w:ascii="Book Antiqua" w:hAnsi="Book Antiqua"/>
        </w:rPr>
        <w:t>memberikan</w:t>
      </w:r>
      <w:proofErr w:type="spellEnd"/>
      <w:r w:rsidRPr="002B41CC">
        <w:rPr>
          <w:rFonts w:ascii="Book Antiqua" w:hAnsi="Book Antiqua"/>
        </w:rPr>
        <w:t xml:space="preserve"> </w:t>
      </w:r>
      <w:proofErr w:type="spellStart"/>
      <w:r w:rsidRPr="002B41CC">
        <w:rPr>
          <w:rFonts w:ascii="Book Antiqua" w:hAnsi="Book Antiqua"/>
        </w:rPr>
        <w:t>persepsi</w:t>
      </w:r>
      <w:proofErr w:type="spellEnd"/>
      <w:r w:rsidRPr="002B41CC">
        <w:rPr>
          <w:rFonts w:ascii="Book Antiqua" w:hAnsi="Book Antiqua"/>
        </w:rPr>
        <w:t xml:space="preserve"> yang </w:t>
      </w:r>
      <w:proofErr w:type="spellStart"/>
      <w:r w:rsidRPr="002B41CC">
        <w:rPr>
          <w:rFonts w:ascii="Book Antiqua" w:hAnsi="Book Antiqua"/>
        </w:rPr>
        <w:t>tepat</w:t>
      </w:r>
      <w:proofErr w:type="spellEnd"/>
      <w:r w:rsidRPr="002B41CC">
        <w:rPr>
          <w:rFonts w:ascii="Book Antiqua" w:hAnsi="Book Antiqua"/>
        </w:rPr>
        <w:t xml:space="preserve"> </w:t>
      </w:r>
      <w:proofErr w:type="spellStart"/>
      <w:r w:rsidRPr="002B41CC">
        <w:rPr>
          <w:rFonts w:ascii="Book Antiqua" w:hAnsi="Book Antiqua"/>
        </w:rPr>
        <w:t>kepada</w:t>
      </w:r>
      <w:proofErr w:type="spellEnd"/>
      <w:r w:rsidRPr="002B41CC">
        <w:rPr>
          <w:rFonts w:ascii="Book Antiqua" w:hAnsi="Book Antiqua"/>
        </w:rPr>
        <w:t xml:space="preserve"> </w:t>
      </w:r>
      <w:proofErr w:type="spellStart"/>
      <w:r w:rsidRPr="002B41CC">
        <w:rPr>
          <w:rFonts w:ascii="Book Antiqua" w:hAnsi="Book Antiqua"/>
        </w:rPr>
        <w:t>masyarakat</w:t>
      </w:r>
      <w:proofErr w:type="spellEnd"/>
      <w:r w:rsidRPr="002B41CC">
        <w:rPr>
          <w:rFonts w:ascii="Book Antiqua" w:hAnsi="Book Antiqua"/>
        </w:rPr>
        <w:t xml:space="preserve"> </w:t>
      </w:r>
      <w:proofErr w:type="spellStart"/>
      <w:r w:rsidRPr="002B41CC">
        <w:rPr>
          <w:rFonts w:ascii="Book Antiqua" w:hAnsi="Book Antiqua"/>
        </w:rPr>
        <w:t>tentang</w:t>
      </w:r>
      <w:proofErr w:type="spellEnd"/>
      <w:r w:rsidRPr="002B41CC">
        <w:rPr>
          <w:rFonts w:ascii="Book Antiqua" w:hAnsi="Book Antiqua"/>
        </w:rPr>
        <w:t xml:space="preserve"> biodiversity </w:t>
      </w:r>
      <w:proofErr w:type="spellStart"/>
      <w:r w:rsidRPr="002B41CC">
        <w:rPr>
          <w:rFonts w:ascii="Book Antiqua" w:hAnsi="Book Antiqua"/>
        </w:rPr>
        <w:t>hutan</w:t>
      </w:r>
      <w:proofErr w:type="spellEnd"/>
      <w:r w:rsidRPr="002B41CC">
        <w:rPr>
          <w:rFonts w:ascii="Book Antiqua" w:hAnsi="Book Antiqua"/>
        </w:rPr>
        <w:t xml:space="preserve"> mangrove</w:t>
      </w:r>
      <w:r>
        <w:rPr>
          <w:rFonts w:ascii="Book Antiqua" w:hAnsi="Book Antiqua"/>
          <w:lang w:val="id-ID"/>
        </w:rPr>
        <w:t xml:space="preserve"> </w:t>
      </w:r>
      <w:proofErr w:type="spellStart"/>
      <w:r w:rsidRPr="002B41CC">
        <w:rPr>
          <w:rFonts w:ascii="Book Antiqua" w:hAnsi="Book Antiqua"/>
        </w:rPr>
        <w:t>serta</w:t>
      </w:r>
      <w:proofErr w:type="spellEnd"/>
      <w:r w:rsidRPr="002B41CC">
        <w:rPr>
          <w:rFonts w:ascii="Book Antiqua" w:hAnsi="Book Antiqua"/>
        </w:rPr>
        <w:t xml:space="preserve"> </w:t>
      </w:r>
      <w:proofErr w:type="spellStart"/>
      <w:r w:rsidRPr="002B41CC">
        <w:rPr>
          <w:rFonts w:ascii="Book Antiqua" w:hAnsi="Book Antiqua"/>
        </w:rPr>
        <w:t>bagaimana</w:t>
      </w:r>
      <w:proofErr w:type="spellEnd"/>
      <w:r w:rsidRPr="002B41CC">
        <w:rPr>
          <w:rFonts w:ascii="Book Antiqua" w:hAnsi="Book Antiqua"/>
        </w:rPr>
        <w:t xml:space="preserve"> </w:t>
      </w:r>
      <w:proofErr w:type="spellStart"/>
      <w:r w:rsidRPr="002B41CC">
        <w:rPr>
          <w:rFonts w:ascii="Book Antiqua" w:hAnsi="Book Antiqua"/>
        </w:rPr>
        <w:t>masyarakat</w:t>
      </w:r>
      <w:proofErr w:type="spellEnd"/>
      <w:r w:rsidRPr="002B41CC">
        <w:rPr>
          <w:rFonts w:ascii="Book Antiqua" w:hAnsi="Book Antiqua"/>
        </w:rPr>
        <w:t xml:space="preserve"> </w:t>
      </w:r>
      <w:proofErr w:type="spellStart"/>
      <w:r w:rsidRPr="002B41CC">
        <w:rPr>
          <w:rFonts w:ascii="Book Antiqua" w:hAnsi="Book Antiqua"/>
        </w:rPr>
        <w:t>dapat</w:t>
      </w:r>
      <w:proofErr w:type="spellEnd"/>
      <w:r w:rsidRPr="002B41CC">
        <w:rPr>
          <w:rFonts w:ascii="Book Antiqua" w:hAnsi="Book Antiqua"/>
        </w:rPr>
        <w:t xml:space="preserve"> </w:t>
      </w:r>
      <w:proofErr w:type="spellStart"/>
      <w:r w:rsidRPr="002B41CC">
        <w:rPr>
          <w:rFonts w:ascii="Book Antiqua" w:hAnsi="Book Antiqua"/>
        </w:rPr>
        <w:t>menjadi</w:t>
      </w:r>
      <w:proofErr w:type="spellEnd"/>
      <w:r w:rsidRPr="002B41CC">
        <w:rPr>
          <w:rFonts w:ascii="Book Antiqua" w:hAnsi="Book Antiqua"/>
        </w:rPr>
        <w:t xml:space="preserve"> </w:t>
      </w:r>
      <w:proofErr w:type="spellStart"/>
      <w:r w:rsidRPr="002B41CC">
        <w:rPr>
          <w:rFonts w:ascii="Book Antiqua" w:hAnsi="Book Antiqua"/>
        </w:rPr>
        <w:t>peran</w:t>
      </w:r>
      <w:proofErr w:type="spellEnd"/>
      <w:r w:rsidRPr="002B41CC">
        <w:rPr>
          <w:rFonts w:ascii="Book Antiqua" w:hAnsi="Book Antiqua"/>
        </w:rPr>
        <w:t xml:space="preserve"> </w:t>
      </w:r>
      <w:proofErr w:type="spellStart"/>
      <w:r w:rsidRPr="002B41CC">
        <w:rPr>
          <w:rFonts w:ascii="Book Antiqua" w:hAnsi="Book Antiqua"/>
        </w:rPr>
        <w:t>ut</w:t>
      </w:r>
      <w:r>
        <w:rPr>
          <w:rFonts w:ascii="Book Antiqua" w:hAnsi="Book Antiqua"/>
        </w:rPr>
        <w:t>ama</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implementasi</w:t>
      </w:r>
      <w:proofErr w:type="spellEnd"/>
      <w:r>
        <w:rPr>
          <w:rFonts w:ascii="Book Antiqua" w:hAnsi="Book Antiqua"/>
        </w:rPr>
        <w:t xml:space="preserve"> </w:t>
      </w:r>
      <w:r w:rsidRPr="002B41CC">
        <w:rPr>
          <w:rFonts w:ascii="Book Antiqua" w:hAnsi="Book Antiqua"/>
          <w:lang w:val="id-ID"/>
        </w:rPr>
        <w:t xml:space="preserve"> </w:t>
      </w:r>
      <w:proofErr w:type="spellStart"/>
      <w:r w:rsidRPr="002B41CC">
        <w:rPr>
          <w:rFonts w:ascii="Book Antiqua" w:hAnsi="Book Antiqua"/>
        </w:rPr>
        <w:t>di</w:t>
      </w:r>
      <w:proofErr w:type="spellEnd"/>
      <w:r w:rsidRPr="002B41CC">
        <w:rPr>
          <w:rFonts w:ascii="Book Antiqua" w:hAnsi="Book Antiqua"/>
        </w:rPr>
        <w:t xml:space="preserve"> </w:t>
      </w:r>
      <w:proofErr w:type="spellStart"/>
      <w:r w:rsidRPr="002B41CC">
        <w:rPr>
          <w:rFonts w:ascii="Book Antiqua" w:hAnsi="Book Antiqua"/>
        </w:rPr>
        <w:t>hutan</w:t>
      </w:r>
      <w:proofErr w:type="spellEnd"/>
      <w:r w:rsidRPr="002B41CC">
        <w:rPr>
          <w:rFonts w:ascii="Book Antiqua" w:hAnsi="Book Antiqua"/>
        </w:rPr>
        <w:t xml:space="preserve"> mangrove. </w:t>
      </w:r>
      <w:proofErr w:type="spellStart"/>
      <w:proofErr w:type="gramStart"/>
      <w:r w:rsidRPr="002B41CC">
        <w:rPr>
          <w:rFonts w:ascii="Book Antiqua" w:hAnsi="Book Antiqua"/>
        </w:rPr>
        <w:t>Masalah</w:t>
      </w:r>
      <w:proofErr w:type="spellEnd"/>
      <w:r w:rsidRPr="002B41CC">
        <w:rPr>
          <w:rFonts w:ascii="Book Antiqua" w:hAnsi="Book Antiqua"/>
        </w:rPr>
        <w:t xml:space="preserve"> yang </w:t>
      </w:r>
      <w:proofErr w:type="spellStart"/>
      <w:r w:rsidRPr="002B41CC">
        <w:rPr>
          <w:rFonts w:ascii="Book Antiqua" w:hAnsi="Book Antiqua"/>
        </w:rPr>
        <w:t>dihadapi</w:t>
      </w:r>
      <w:proofErr w:type="spellEnd"/>
      <w:r w:rsidRPr="002B41CC">
        <w:rPr>
          <w:rFonts w:ascii="Book Antiqua" w:hAnsi="Book Antiqua"/>
        </w:rPr>
        <w:t xml:space="preserve"> </w:t>
      </w:r>
      <w:proofErr w:type="spellStart"/>
      <w:r w:rsidRPr="002B41CC">
        <w:rPr>
          <w:rFonts w:ascii="Book Antiqua" w:hAnsi="Book Antiqua"/>
        </w:rPr>
        <w:t>adalah</w:t>
      </w:r>
      <w:proofErr w:type="spellEnd"/>
      <w:r w:rsidRPr="002B41CC">
        <w:rPr>
          <w:rFonts w:ascii="Book Antiqua" w:hAnsi="Book Antiqua"/>
        </w:rPr>
        <w:t xml:space="preserve"> </w:t>
      </w:r>
      <w:proofErr w:type="spellStart"/>
      <w:r w:rsidRPr="002B41CC">
        <w:rPr>
          <w:rFonts w:ascii="Book Antiqua" w:hAnsi="Book Antiqua"/>
        </w:rPr>
        <w:t>bagaimana</w:t>
      </w:r>
      <w:proofErr w:type="spellEnd"/>
      <w:r w:rsidRPr="002B41CC">
        <w:rPr>
          <w:rFonts w:ascii="Book Antiqua" w:hAnsi="Book Antiqua"/>
        </w:rPr>
        <w:t xml:space="preserve"> </w:t>
      </w:r>
      <w:proofErr w:type="spellStart"/>
      <w:r w:rsidRPr="002B41CC">
        <w:rPr>
          <w:rFonts w:ascii="Book Antiqua" w:hAnsi="Book Antiqua"/>
        </w:rPr>
        <w:t>ekowisata</w:t>
      </w:r>
      <w:proofErr w:type="spellEnd"/>
      <w:r w:rsidRPr="002B41CC">
        <w:rPr>
          <w:rFonts w:ascii="Book Antiqua" w:hAnsi="Book Antiqua"/>
        </w:rPr>
        <w:t xml:space="preserve"> </w:t>
      </w:r>
      <w:proofErr w:type="spellStart"/>
      <w:r w:rsidRPr="002B41CC">
        <w:rPr>
          <w:rFonts w:ascii="Book Antiqua" w:hAnsi="Book Antiqua"/>
        </w:rPr>
        <w:t>berbasis</w:t>
      </w:r>
      <w:proofErr w:type="spellEnd"/>
      <w:r w:rsidRPr="002B41CC">
        <w:rPr>
          <w:rFonts w:ascii="Book Antiqua" w:hAnsi="Book Antiqua"/>
        </w:rPr>
        <w:t xml:space="preserve"> </w:t>
      </w:r>
      <w:proofErr w:type="spellStart"/>
      <w:r w:rsidRPr="002B41CC">
        <w:rPr>
          <w:rFonts w:ascii="Book Antiqua" w:hAnsi="Book Antiqua"/>
        </w:rPr>
        <w:t>masyarakat</w:t>
      </w:r>
      <w:proofErr w:type="spellEnd"/>
      <w:r w:rsidRPr="002B41CC">
        <w:rPr>
          <w:rFonts w:ascii="Book Antiqua" w:hAnsi="Book Antiqua"/>
        </w:rPr>
        <w:t xml:space="preserve"> </w:t>
      </w:r>
      <w:proofErr w:type="spellStart"/>
      <w:r w:rsidRPr="002B41CC">
        <w:rPr>
          <w:rFonts w:ascii="Book Antiqua" w:hAnsi="Book Antiqua"/>
        </w:rPr>
        <w:t>dapat</w:t>
      </w:r>
      <w:proofErr w:type="spellEnd"/>
      <w:r w:rsidRPr="002B41CC">
        <w:rPr>
          <w:rFonts w:ascii="Book Antiqua" w:hAnsi="Book Antiqua"/>
        </w:rPr>
        <w:t xml:space="preserve"> </w:t>
      </w:r>
      <w:proofErr w:type="spellStart"/>
      <w:r w:rsidRPr="002B41CC">
        <w:rPr>
          <w:rFonts w:ascii="Book Antiqua" w:hAnsi="Book Antiqua"/>
        </w:rPr>
        <w:t>terwujud</w:t>
      </w:r>
      <w:proofErr w:type="spellEnd"/>
      <w:r w:rsidRPr="002B41CC">
        <w:rPr>
          <w:rFonts w:ascii="Book Antiqua" w:hAnsi="Book Antiqua"/>
        </w:rPr>
        <w:t xml:space="preserve"> </w:t>
      </w:r>
      <w:proofErr w:type="spellStart"/>
      <w:r w:rsidRPr="002B41CC">
        <w:rPr>
          <w:rFonts w:ascii="Book Antiqua" w:hAnsi="Book Antiqua"/>
        </w:rPr>
        <w:t>dan</w:t>
      </w:r>
      <w:proofErr w:type="spellEnd"/>
      <w:r w:rsidRPr="002B41CC">
        <w:rPr>
          <w:rFonts w:ascii="Book Antiqua" w:hAnsi="Book Antiqua"/>
        </w:rPr>
        <w:t xml:space="preserve"> </w:t>
      </w:r>
      <w:proofErr w:type="spellStart"/>
      <w:r w:rsidRPr="002B41CC">
        <w:rPr>
          <w:rFonts w:ascii="Book Antiqua" w:hAnsi="Book Antiqua"/>
        </w:rPr>
        <w:t>menjadikan</w:t>
      </w:r>
      <w:proofErr w:type="spellEnd"/>
      <w:r w:rsidRPr="002B41CC">
        <w:rPr>
          <w:rFonts w:ascii="Book Antiqua" w:hAnsi="Book Antiqua"/>
        </w:rPr>
        <w:t xml:space="preserve"> </w:t>
      </w:r>
      <w:proofErr w:type="spellStart"/>
      <w:r w:rsidRPr="002B41CC">
        <w:rPr>
          <w:rFonts w:ascii="Book Antiqua" w:hAnsi="Book Antiqua"/>
        </w:rPr>
        <w:t>hutan</w:t>
      </w:r>
      <w:proofErr w:type="spellEnd"/>
      <w:r w:rsidRPr="002B41CC">
        <w:rPr>
          <w:rFonts w:ascii="Book Antiqua" w:hAnsi="Book Antiqua"/>
        </w:rPr>
        <w:t xml:space="preserve"> mangrove </w:t>
      </w:r>
      <w:proofErr w:type="spellStart"/>
      <w:r w:rsidRPr="002B41CC">
        <w:rPr>
          <w:rFonts w:ascii="Book Antiqua" w:hAnsi="Book Antiqua"/>
        </w:rPr>
        <w:t>sebagai</w:t>
      </w:r>
      <w:proofErr w:type="spellEnd"/>
      <w:r w:rsidRPr="002B41CC">
        <w:rPr>
          <w:rFonts w:ascii="Book Antiqua" w:hAnsi="Book Antiqua"/>
        </w:rPr>
        <w:t xml:space="preserve"> </w:t>
      </w:r>
      <w:proofErr w:type="spellStart"/>
      <w:r w:rsidRPr="002B41CC">
        <w:rPr>
          <w:rFonts w:ascii="Book Antiqua" w:hAnsi="Book Antiqua"/>
        </w:rPr>
        <w:t>sumber</w:t>
      </w:r>
      <w:proofErr w:type="spellEnd"/>
      <w:r w:rsidRPr="002B41CC">
        <w:rPr>
          <w:rFonts w:ascii="Book Antiqua" w:hAnsi="Book Antiqua"/>
        </w:rPr>
        <w:t xml:space="preserve"> </w:t>
      </w:r>
      <w:proofErr w:type="spellStart"/>
      <w:r w:rsidRPr="002B41CC">
        <w:rPr>
          <w:rFonts w:ascii="Book Antiqua" w:hAnsi="Book Antiqua"/>
        </w:rPr>
        <w:t>penghasilan</w:t>
      </w:r>
      <w:proofErr w:type="spellEnd"/>
      <w:r w:rsidRPr="002B41CC">
        <w:rPr>
          <w:rFonts w:ascii="Book Antiqua" w:hAnsi="Book Antiqua"/>
        </w:rPr>
        <w:t xml:space="preserve"> </w:t>
      </w:r>
      <w:proofErr w:type="spellStart"/>
      <w:r w:rsidRPr="002B41CC">
        <w:rPr>
          <w:rFonts w:ascii="Book Antiqua" w:hAnsi="Book Antiqua"/>
        </w:rPr>
        <w:t>tanpa</w:t>
      </w:r>
      <w:proofErr w:type="spellEnd"/>
      <w:r w:rsidRPr="002B41CC">
        <w:rPr>
          <w:rFonts w:ascii="Book Antiqua" w:hAnsi="Book Antiqua"/>
        </w:rPr>
        <w:t xml:space="preserve"> </w:t>
      </w:r>
      <w:proofErr w:type="spellStart"/>
      <w:r w:rsidRPr="002B41CC">
        <w:rPr>
          <w:rFonts w:ascii="Book Antiqua" w:hAnsi="Book Antiqua"/>
        </w:rPr>
        <w:t>harus</w:t>
      </w:r>
      <w:proofErr w:type="spellEnd"/>
      <w:r w:rsidRPr="002B41CC">
        <w:rPr>
          <w:rFonts w:ascii="Book Antiqua" w:hAnsi="Book Antiqua"/>
        </w:rPr>
        <w:t xml:space="preserve"> </w:t>
      </w:r>
      <w:proofErr w:type="spellStart"/>
      <w:r w:rsidRPr="002B41CC">
        <w:rPr>
          <w:rFonts w:ascii="Book Antiqua" w:hAnsi="Book Antiqua"/>
        </w:rPr>
        <w:t>menebang</w:t>
      </w:r>
      <w:proofErr w:type="spellEnd"/>
      <w:r w:rsidRPr="002B41CC">
        <w:rPr>
          <w:rFonts w:ascii="Book Antiqua" w:hAnsi="Book Antiqua"/>
        </w:rPr>
        <w:t xml:space="preserve"> </w:t>
      </w:r>
      <w:proofErr w:type="spellStart"/>
      <w:r w:rsidRPr="002B41CC">
        <w:rPr>
          <w:rFonts w:ascii="Book Antiqua" w:hAnsi="Book Antiqua"/>
        </w:rPr>
        <w:t>dan</w:t>
      </w:r>
      <w:proofErr w:type="spellEnd"/>
      <w:r w:rsidRPr="002B41CC">
        <w:rPr>
          <w:rFonts w:ascii="Book Antiqua" w:hAnsi="Book Antiqua"/>
        </w:rPr>
        <w:t xml:space="preserve"> </w:t>
      </w:r>
      <w:proofErr w:type="spellStart"/>
      <w:r w:rsidRPr="002B41CC">
        <w:rPr>
          <w:rFonts w:ascii="Book Antiqua" w:hAnsi="Book Antiqua"/>
        </w:rPr>
        <w:t>merusak</w:t>
      </w:r>
      <w:proofErr w:type="spellEnd"/>
      <w:r w:rsidRPr="002B41CC">
        <w:rPr>
          <w:rFonts w:ascii="Book Antiqua" w:hAnsi="Book Antiqua"/>
          <w:lang w:val="id-ID"/>
        </w:rPr>
        <w:t>nya.</w:t>
      </w:r>
      <w:proofErr w:type="gramEnd"/>
      <w:r w:rsidRPr="002B41CC">
        <w:rPr>
          <w:rFonts w:ascii="Book Antiqua" w:hAnsi="Book Antiqua"/>
          <w:lang w:val="id-ID"/>
        </w:rPr>
        <w:t xml:space="preserve"> </w:t>
      </w:r>
      <w:r w:rsidRPr="002B41CC">
        <w:rPr>
          <w:rFonts w:ascii="Book Antiqua" w:hAnsi="Book Antiqua"/>
        </w:rPr>
        <w:t xml:space="preserve"> </w:t>
      </w:r>
    </w:p>
    <w:p w:rsidR="001A216D" w:rsidRPr="002764F6" w:rsidRDefault="001A216D" w:rsidP="002764F6">
      <w:pPr>
        <w:spacing w:before="240" w:line="360" w:lineRule="auto"/>
        <w:ind w:left="0" w:firstLine="720"/>
        <w:jc w:val="both"/>
        <w:rPr>
          <w:rFonts w:ascii="Book Antiqua" w:hAnsi="Book Antiqua"/>
          <w:lang w:val="id-ID"/>
        </w:rPr>
      </w:pPr>
      <w:proofErr w:type="spellStart"/>
      <w:r>
        <w:rPr>
          <w:rFonts w:ascii="Book Antiqua" w:hAnsi="Book Antiqua"/>
        </w:rPr>
        <w:t>Tujuan</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r>
        <w:rPr>
          <w:rFonts w:ascii="Book Antiqua" w:hAnsi="Book Antiqua"/>
          <w:lang w:val="id-ID"/>
        </w:rPr>
        <w:t>analisis</w:t>
      </w:r>
      <w:r w:rsidRPr="002B41CC">
        <w:rPr>
          <w:rFonts w:ascii="Book Antiqua" w:hAnsi="Book Antiqua"/>
        </w:rPr>
        <w:t xml:space="preserve"> </w:t>
      </w:r>
      <w:proofErr w:type="spellStart"/>
      <w:r w:rsidRPr="002B41CC">
        <w:rPr>
          <w:rFonts w:ascii="Book Antiqua" w:hAnsi="Book Antiqua"/>
        </w:rPr>
        <w:t>ini</w:t>
      </w:r>
      <w:proofErr w:type="spellEnd"/>
      <w:r w:rsidRPr="002B41CC">
        <w:rPr>
          <w:rFonts w:ascii="Book Antiqua" w:hAnsi="Book Antiqua"/>
        </w:rPr>
        <w:t xml:space="preserve"> </w:t>
      </w:r>
      <w:proofErr w:type="spellStart"/>
      <w:r w:rsidRPr="002B41CC">
        <w:rPr>
          <w:rFonts w:ascii="Book Antiqua" w:hAnsi="Book Antiqua"/>
        </w:rPr>
        <w:t>adalah</w:t>
      </w:r>
      <w:proofErr w:type="spellEnd"/>
      <w:r w:rsidRPr="002B41CC">
        <w:rPr>
          <w:rFonts w:ascii="Book Antiqua" w:hAnsi="Book Antiqua"/>
        </w:rPr>
        <w:t xml:space="preserve"> </w:t>
      </w:r>
      <w:proofErr w:type="spellStart"/>
      <w:r w:rsidRPr="002B41CC">
        <w:rPr>
          <w:rFonts w:ascii="Book Antiqua" w:hAnsi="Book Antiqua"/>
        </w:rPr>
        <w:t>untuk</w:t>
      </w:r>
      <w:proofErr w:type="spellEnd"/>
      <w:r w:rsidRPr="002B41CC">
        <w:rPr>
          <w:rFonts w:ascii="Book Antiqua" w:hAnsi="Book Antiqua"/>
        </w:rPr>
        <w:t xml:space="preserve"> </w:t>
      </w:r>
      <w:proofErr w:type="spellStart"/>
      <w:r w:rsidRPr="002B41CC">
        <w:rPr>
          <w:rFonts w:ascii="Book Antiqua" w:hAnsi="Book Antiqua"/>
        </w:rPr>
        <w:t>mengetahui</w:t>
      </w:r>
      <w:proofErr w:type="spellEnd"/>
      <w:r w:rsidRPr="002B41CC">
        <w:rPr>
          <w:rFonts w:ascii="Book Antiqua" w:hAnsi="Book Antiqua"/>
        </w:rPr>
        <w:t xml:space="preserve"> </w:t>
      </w:r>
      <w:proofErr w:type="spellStart"/>
      <w:r w:rsidRPr="002B41CC">
        <w:rPr>
          <w:rFonts w:ascii="Book Antiqua" w:hAnsi="Book Antiqua"/>
        </w:rPr>
        <w:t>apa</w:t>
      </w:r>
      <w:proofErr w:type="spellEnd"/>
      <w:r w:rsidRPr="002B41CC">
        <w:rPr>
          <w:rFonts w:ascii="Book Antiqua" w:hAnsi="Book Antiqua"/>
        </w:rPr>
        <w:t xml:space="preserve"> </w:t>
      </w:r>
      <w:proofErr w:type="spellStart"/>
      <w:r w:rsidRPr="002B41CC">
        <w:rPr>
          <w:rFonts w:ascii="Book Antiqua" w:hAnsi="Book Antiqua"/>
        </w:rPr>
        <w:t>saja</w:t>
      </w:r>
      <w:proofErr w:type="spellEnd"/>
      <w:r w:rsidRPr="002B41CC">
        <w:rPr>
          <w:rFonts w:ascii="Book Antiqua" w:hAnsi="Book Antiqua"/>
        </w:rPr>
        <w:t xml:space="preserve"> </w:t>
      </w:r>
      <w:proofErr w:type="spellStart"/>
      <w:r w:rsidRPr="002B41CC">
        <w:rPr>
          <w:rFonts w:ascii="Book Antiqua" w:hAnsi="Book Antiqua"/>
        </w:rPr>
        <w:t>sumberdaya</w:t>
      </w:r>
      <w:proofErr w:type="spellEnd"/>
      <w:r w:rsidRPr="002B41CC">
        <w:rPr>
          <w:rFonts w:ascii="Book Antiqua" w:hAnsi="Book Antiqua"/>
        </w:rPr>
        <w:t xml:space="preserve"> </w:t>
      </w:r>
      <w:proofErr w:type="spellStart"/>
      <w:proofErr w:type="gramStart"/>
      <w:r w:rsidRPr="002B41CC">
        <w:rPr>
          <w:rFonts w:ascii="Book Antiqua" w:hAnsi="Book Antiqua"/>
        </w:rPr>
        <w:t>ekowisata</w:t>
      </w:r>
      <w:proofErr w:type="spellEnd"/>
      <w:r w:rsidRPr="002B41CC">
        <w:rPr>
          <w:rFonts w:ascii="Book Antiqua" w:hAnsi="Book Antiqua"/>
        </w:rPr>
        <w:t xml:space="preserve">  yang</w:t>
      </w:r>
      <w:proofErr w:type="gramEnd"/>
      <w:r w:rsidRPr="002B41CC">
        <w:rPr>
          <w:rFonts w:ascii="Book Antiqua" w:hAnsi="Book Antiqua"/>
        </w:rPr>
        <w:t xml:space="preserve"> </w:t>
      </w:r>
      <w:proofErr w:type="spellStart"/>
      <w:r w:rsidRPr="002B41CC">
        <w:rPr>
          <w:rFonts w:ascii="Book Antiqua" w:hAnsi="Book Antiqua"/>
        </w:rPr>
        <w:t>dapat</w:t>
      </w:r>
      <w:proofErr w:type="spellEnd"/>
      <w:r w:rsidRPr="002B41CC">
        <w:rPr>
          <w:rFonts w:ascii="Book Antiqua" w:hAnsi="Book Antiqua"/>
        </w:rPr>
        <w:t xml:space="preserve"> </w:t>
      </w:r>
      <w:proofErr w:type="spellStart"/>
      <w:r w:rsidRPr="002B41CC">
        <w:rPr>
          <w:rFonts w:ascii="Book Antiqua" w:hAnsi="Book Antiqua"/>
        </w:rPr>
        <w:t>dikembangkan</w:t>
      </w:r>
      <w:proofErr w:type="spellEnd"/>
      <w:r w:rsidRPr="002B41CC">
        <w:rPr>
          <w:rFonts w:ascii="Book Antiqua" w:hAnsi="Book Antiqua"/>
        </w:rPr>
        <w:t xml:space="preserve">, </w:t>
      </w:r>
      <w:proofErr w:type="spellStart"/>
      <w:r w:rsidRPr="002B41CC">
        <w:rPr>
          <w:rFonts w:ascii="Book Antiqua" w:hAnsi="Book Antiqua"/>
        </w:rPr>
        <w:t>menganalisis</w:t>
      </w:r>
      <w:proofErr w:type="spellEnd"/>
      <w:r w:rsidRPr="002B41CC">
        <w:rPr>
          <w:rFonts w:ascii="Book Antiqua" w:hAnsi="Book Antiqua"/>
        </w:rPr>
        <w:t xml:space="preserve"> </w:t>
      </w:r>
      <w:proofErr w:type="spellStart"/>
      <w:r w:rsidRPr="002B41CC">
        <w:rPr>
          <w:rFonts w:ascii="Book Antiqua" w:hAnsi="Book Antiqua"/>
        </w:rPr>
        <w:t>kesesuaian</w:t>
      </w:r>
      <w:proofErr w:type="spellEnd"/>
      <w:r w:rsidRPr="002B41CC">
        <w:rPr>
          <w:rFonts w:ascii="Book Antiqua" w:hAnsi="Book Antiqua"/>
        </w:rPr>
        <w:t xml:space="preserve"> </w:t>
      </w:r>
      <w:proofErr w:type="spellStart"/>
      <w:r w:rsidRPr="002B41CC">
        <w:rPr>
          <w:rFonts w:ascii="Book Antiqua" w:hAnsi="Book Antiqua"/>
        </w:rPr>
        <w:t>wisata</w:t>
      </w:r>
      <w:proofErr w:type="spellEnd"/>
      <w:r w:rsidRPr="002B41CC">
        <w:rPr>
          <w:rFonts w:ascii="Book Antiqua" w:hAnsi="Book Antiqua"/>
        </w:rPr>
        <w:t xml:space="preserve">, </w:t>
      </w:r>
      <w:proofErr w:type="spellStart"/>
      <w:r w:rsidRPr="002B41CC">
        <w:rPr>
          <w:rFonts w:ascii="Book Antiqua" w:hAnsi="Book Antiqua"/>
        </w:rPr>
        <w:t>menghitung</w:t>
      </w:r>
      <w:proofErr w:type="spellEnd"/>
      <w:r w:rsidRPr="002B41CC">
        <w:rPr>
          <w:rFonts w:ascii="Book Antiqua" w:hAnsi="Book Antiqua"/>
        </w:rPr>
        <w:t xml:space="preserve"> </w:t>
      </w:r>
      <w:proofErr w:type="spellStart"/>
      <w:r w:rsidRPr="002B41CC">
        <w:rPr>
          <w:rFonts w:ascii="Book Antiqua" w:hAnsi="Book Antiqua"/>
        </w:rPr>
        <w:t>daya</w:t>
      </w:r>
      <w:proofErr w:type="spellEnd"/>
      <w:r w:rsidRPr="002B41CC">
        <w:rPr>
          <w:rFonts w:ascii="Book Antiqua" w:hAnsi="Book Antiqua"/>
        </w:rPr>
        <w:t xml:space="preserve"> </w:t>
      </w:r>
      <w:proofErr w:type="spellStart"/>
      <w:r w:rsidRPr="002B41CC">
        <w:rPr>
          <w:rFonts w:ascii="Book Antiqua" w:hAnsi="Book Antiqua"/>
        </w:rPr>
        <w:t>dukung</w:t>
      </w:r>
      <w:proofErr w:type="spellEnd"/>
      <w:r w:rsidRPr="002B41CC">
        <w:rPr>
          <w:rFonts w:ascii="Book Antiqua" w:hAnsi="Book Antiqua"/>
        </w:rPr>
        <w:t xml:space="preserve"> </w:t>
      </w:r>
      <w:proofErr w:type="spellStart"/>
      <w:r w:rsidRPr="002B41CC">
        <w:rPr>
          <w:rFonts w:ascii="Book Antiqua" w:hAnsi="Book Antiqua"/>
        </w:rPr>
        <w:t>kawasan</w:t>
      </w:r>
      <w:proofErr w:type="spellEnd"/>
      <w:r w:rsidRPr="002B41CC">
        <w:rPr>
          <w:rFonts w:ascii="Book Antiqua" w:hAnsi="Book Antiqua"/>
        </w:rPr>
        <w:t xml:space="preserve"> </w:t>
      </w:r>
      <w:proofErr w:type="spellStart"/>
      <w:r w:rsidRPr="002B41CC">
        <w:rPr>
          <w:rFonts w:ascii="Book Antiqua" w:hAnsi="Book Antiqua"/>
        </w:rPr>
        <w:t>ekowisata</w:t>
      </w:r>
      <w:proofErr w:type="spellEnd"/>
      <w:r w:rsidRPr="002B41CC">
        <w:rPr>
          <w:rFonts w:ascii="Book Antiqua" w:hAnsi="Book Antiqua"/>
        </w:rPr>
        <w:t xml:space="preserve"> </w:t>
      </w:r>
      <w:proofErr w:type="spellStart"/>
      <w:r w:rsidRPr="002B41CC">
        <w:rPr>
          <w:rFonts w:ascii="Book Antiqua" w:hAnsi="Book Antiqua"/>
        </w:rPr>
        <w:t>dan</w:t>
      </w:r>
      <w:proofErr w:type="spellEnd"/>
      <w:r w:rsidRPr="002B41CC">
        <w:rPr>
          <w:rFonts w:ascii="Book Antiqua" w:hAnsi="Book Antiqua"/>
        </w:rPr>
        <w:t xml:space="preserve"> </w:t>
      </w:r>
      <w:proofErr w:type="spellStart"/>
      <w:r w:rsidRPr="002B41CC">
        <w:rPr>
          <w:rFonts w:ascii="Book Antiqua" w:hAnsi="Book Antiqua"/>
        </w:rPr>
        <w:t>memetakan</w:t>
      </w:r>
      <w:proofErr w:type="spellEnd"/>
      <w:r w:rsidRPr="002B41CC">
        <w:rPr>
          <w:rFonts w:ascii="Book Antiqua" w:hAnsi="Book Antiqua"/>
        </w:rPr>
        <w:t xml:space="preserve"> </w:t>
      </w:r>
      <w:proofErr w:type="spellStart"/>
      <w:r w:rsidRPr="002B41CC">
        <w:rPr>
          <w:rFonts w:ascii="Book Antiqua" w:hAnsi="Book Antiqua"/>
        </w:rPr>
        <w:t>potensi</w:t>
      </w:r>
      <w:proofErr w:type="spellEnd"/>
      <w:r w:rsidRPr="002B41CC">
        <w:rPr>
          <w:rFonts w:ascii="Book Antiqua" w:hAnsi="Book Antiqua"/>
        </w:rPr>
        <w:t xml:space="preserve"> </w:t>
      </w:r>
      <w:proofErr w:type="spellStart"/>
      <w:r w:rsidRPr="002B41CC">
        <w:rPr>
          <w:rFonts w:ascii="Book Antiqua" w:hAnsi="Book Antiqua"/>
        </w:rPr>
        <w:t>ekowisata</w:t>
      </w:r>
      <w:proofErr w:type="spellEnd"/>
      <w:r w:rsidRPr="002B41CC">
        <w:rPr>
          <w:rFonts w:ascii="Book Antiqua" w:hAnsi="Book Antiqua"/>
        </w:rPr>
        <w:t xml:space="preserve"> yang </w:t>
      </w:r>
      <w:proofErr w:type="spellStart"/>
      <w:r w:rsidRPr="002B41CC">
        <w:rPr>
          <w:rFonts w:ascii="Book Antiqua" w:hAnsi="Book Antiqua"/>
        </w:rPr>
        <w:t>ada</w:t>
      </w:r>
      <w:proofErr w:type="spellEnd"/>
      <w:r w:rsidRPr="002B41CC">
        <w:rPr>
          <w:rFonts w:ascii="Book Antiqua" w:hAnsi="Book Antiqua"/>
          <w:lang w:val="id-ID"/>
        </w:rPr>
        <w:t xml:space="preserve"> di Desa Margasari Kecamatan Labuhan Maringgai Kabupaten Lampung Timur</w:t>
      </w:r>
      <w:r w:rsidRPr="002B41CC">
        <w:rPr>
          <w:rFonts w:ascii="Book Antiqua" w:hAnsi="Book Antiqua"/>
        </w:rPr>
        <w:t>.</w:t>
      </w:r>
      <w:r>
        <w:rPr>
          <w:rFonts w:ascii="Book Antiqua" w:hAnsi="Book Antiqua"/>
          <w:lang w:val="id-ID"/>
        </w:rPr>
        <w:t xml:space="preserve"> Dengan begitu masyarakat setempat dapat memanfaatkan sumber daya alam sekitar khususnya hutan mangrove sebagai sumber ekonomi penghidupan mereka dan dengan begitu perekonomian masyarakat sekitar dapat sedikit terbantu oleh sumber daya hutan mangrove</w:t>
      </w:r>
    </w:p>
    <w:p w:rsidR="001A216D" w:rsidRDefault="001A216D">
      <w:pPr>
        <w:rPr>
          <w:lang w:val="id-ID"/>
        </w:rPr>
      </w:pPr>
    </w:p>
    <w:p w:rsidR="001A216D" w:rsidRDefault="001A216D" w:rsidP="001A216D">
      <w:pPr>
        <w:spacing w:before="240" w:line="360" w:lineRule="auto"/>
        <w:ind w:left="0" w:firstLine="0"/>
        <w:rPr>
          <w:rFonts w:ascii="Book Antiqua" w:hAnsi="Book Antiqua"/>
          <w:b/>
          <w:sz w:val="24"/>
          <w:szCs w:val="24"/>
          <w:lang w:val="id-ID"/>
        </w:rPr>
      </w:pPr>
      <w:r w:rsidRPr="00F24C20">
        <w:rPr>
          <w:rFonts w:ascii="Book Antiqua" w:hAnsi="Book Antiqua"/>
          <w:b/>
          <w:sz w:val="24"/>
          <w:szCs w:val="24"/>
          <w:lang w:val="id-ID"/>
        </w:rPr>
        <w:t>METODE</w:t>
      </w:r>
    </w:p>
    <w:p w:rsidR="001A216D" w:rsidRPr="0085732E" w:rsidRDefault="001A216D" w:rsidP="001A216D">
      <w:pPr>
        <w:spacing w:before="240" w:line="360" w:lineRule="auto"/>
        <w:ind w:left="0" w:firstLine="0"/>
        <w:jc w:val="both"/>
        <w:rPr>
          <w:rFonts w:ascii="Book Antiqua" w:hAnsi="Book Antiqua"/>
          <w:b/>
          <w:sz w:val="24"/>
          <w:szCs w:val="24"/>
          <w:lang w:val="id-ID"/>
        </w:rPr>
      </w:pPr>
      <w:r>
        <w:rPr>
          <w:rFonts w:ascii="Book Antiqua" w:hAnsi="Book Antiqua"/>
          <w:b/>
          <w:sz w:val="24"/>
          <w:szCs w:val="24"/>
          <w:lang w:val="id-ID"/>
        </w:rPr>
        <w:t>Lokasi</w:t>
      </w:r>
    </w:p>
    <w:p w:rsidR="001A216D" w:rsidRPr="00F24C20" w:rsidRDefault="001A216D" w:rsidP="001A216D">
      <w:pPr>
        <w:spacing w:before="240" w:line="360" w:lineRule="auto"/>
        <w:ind w:left="0" w:firstLine="0"/>
        <w:jc w:val="both"/>
        <w:rPr>
          <w:rFonts w:ascii="Book Antiqua" w:hAnsi="Book Antiqua"/>
          <w:color w:val="222222"/>
          <w:shd w:val="clear" w:color="auto" w:fill="FFFFFF"/>
          <w:lang w:val="id-ID"/>
        </w:rPr>
      </w:pPr>
      <w:r w:rsidRPr="0085732E">
        <w:rPr>
          <w:rFonts w:ascii="Book Antiqua" w:hAnsi="Book Antiqua"/>
          <w:lang w:val="id-ID"/>
        </w:rPr>
        <w:t xml:space="preserve">Lokasi kajian berada di </w:t>
      </w:r>
      <w:proofErr w:type="spellStart"/>
      <w:r w:rsidRPr="0085732E">
        <w:rPr>
          <w:rFonts w:ascii="Book Antiqua" w:hAnsi="Book Antiqua"/>
        </w:rPr>
        <w:t>Desa</w:t>
      </w:r>
      <w:proofErr w:type="spellEnd"/>
      <w:r w:rsidRPr="0085732E">
        <w:rPr>
          <w:rFonts w:ascii="Book Antiqua" w:hAnsi="Book Antiqua"/>
        </w:rPr>
        <w:t xml:space="preserve"> </w:t>
      </w:r>
      <w:proofErr w:type="spellStart"/>
      <w:r w:rsidRPr="0085732E">
        <w:rPr>
          <w:rFonts w:ascii="Book Antiqua" w:hAnsi="Book Antiqua"/>
        </w:rPr>
        <w:t>Margasari</w:t>
      </w:r>
      <w:proofErr w:type="spellEnd"/>
      <w:r w:rsidRPr="0085732E">
        <w:rPr>
          <w:rFonts w:ascii="Book Antiqua" w:hAnsi="Book Antiqua"/>
        </w:rPr>
        <w:t xml:space="preserve"> </w:t>
      </w:r>
      <w:proofErr w:type="spellStart"/>
      <w:r w:rsidRPr="0085732E">
        <w:rPr>
          <w:rFonts w:ascii="Book Antiqua" w:hAnsi="Book Antiqua"/>
        </w:rPr>
        <w:t>Kecamatan</w:t>
      </w:r>
      <w:proofErr w:type="spellEnd"/>
      <w:r w:rsidRPr="0085732E">
        <w:rPr>
          <w:rFonts w:ascii="Book Antiqua" w:hAnsi="Book Antiqua"/>
        </w:rPr>
        <w:t xml:space="preserve"> </w:t>
      </w:r>
      <w:proofErr w:type="spellStart"/>
      <w:r w:rsidRPr="0085732E">
        <w:rPr>
          <w:rFonts w:ascii="Book Antiqua" w:hAnsi="Book Antiqua"/>
        </w:rPr>
        <w:t>Labuhan</w:t>
      </w:r>
      <w:proofErr w:type="spellEnd"/>
      <w:r w:rsidRPr="0085732E">
        <w:rPr>
          <w:rFonts w:ascii="Book Antiqua" w:hAnsi="Book Antiqua"/>
        </w:rPr>
        <w:t xml:space="preserve"> </w:t>
      </w:r>
      <w:proofErr w:type="spellStart"/>
      <w:r w:rsidRPr="0085732E">
        <w:rPr>
          <w:rFonts w:ascii="Book Antiqua" w:hAnsi="Book Antiqua"/>
        </w:rPr>
        <w:t>Maringgai</w:t>
      </w:r>
      <w:proofErr w:type="spellEnd"/>
      <w:r w:rsidRPr="0085732E">
        <w:rPr>
          <w:rFonts w:ascii="Book Antiqua" w:hAnsi="Book Antiqua"/>
        </w:rPr>
        <w:t xml:space="preserve"> </w:t>
      </w:r>
      <w:proofErr w:type="spellStart"/>
      <w:r w:rsidRPr="0085732E">
        <w:rPr>
          <w:rFonts w:ascii="Book Antiqua" w:hAnsi="Book Antiqua"/>
        </w:rPr>
        <w:t>Kabupaten</w:t>
      </w:r>
      <w:proofErr w:type="spellEnd"/>
      <w:r w:rsidRPr="0085732E">
        <w:rPr>
          <w:rFonts w:ascii="Book Antiqua" w:hAnsi="Book Antiqua"/>
        </w:rPr>
        <w:t xml:space="preserve"> Lampung </w:t>
      </w:r>
      <w:proofErr w:type="spellStart"/>
      <w:r w:rsidRPr="0085732E">
        <w:rPr>
          <w:rFonts w:ascii="Book Antiqua" w:hAnsi="Book Antiqua"/>
        </w:rPr>
        <w:t>Timur</w:t>
      </w:r>
      <w:proofErr w:type="spellEnd"/>
      <w:r w:rsidRPr="0085732E">
        <w:rPr>
          <w:rFonts w:ascii="Book Antiqua" w:hAnsi="Book Antiqua"/>
          <w:lang w:val="id-ID"/>
        </w:rPr>
        <w:t xml:space="preserve">. Di </w:t>
      </w:r>
      <w:proofErr w:type="spellStart"/>
      <w:r w:rsidRPr="0085732E">
        <w:rPr>
          <w:rFonts w:ascii="Book Antiqua" w:hAnsi="Book Antiqua"/>
        </w:rPr>
        <w:t>Desa</w:t>
      </w:r>
      <w:proofErr w:type="spellEnd"/>
      <w:r w:rsidRPr="0085732E">
        <w:rPr>
          <w:rFonts w:ascii="Book Antiqua" w:hAnsi="Book Antiqua"/>
        </w:rPr>
        <w:t xml:space="preserve"> </w:t>
      </w:r>
      <w:proofErr w:type="spellStart"/>
      <w:r w:rsidRPr="0085732E">
        <w:rPr>
          <w:rFonts w:ascii="Book Antiqua" w:hAnsi="Book Antiqua"/>
        </w:rPr>
        <w:t>Margasari</w:t>
      </w:r>
      <w:proofErr w:type="spellEnd"/>
      <w:r w:rsidRPr="0085732E">
        <w:rPr>
          <w:rFonts w:ascii="Book Antiqua" w:hAnsi="Book Antiqua"/>
        </w:rPr>
        <w:t xml:space="preserve"> </w:t>
      </w:r>
      <w:proofErr w:type="spellStart"/>
      <w:r w:rsidRPr="0085732E">
        <w:rPr>
          <w:rFonts w:ascii="Book Antiqua" w:hAnsi="Book Antiqua"/>
        </w:rPr>
        <w:t>Kecamatan</w:t>
      </w:r>
      <w:proofErr w:type="spellEnd"/>
      <w:r w:rsidRPr="0085732E">
        <w:rPr>
          <w:rFonts w:ascii="Book Antiqua" w:hAnsi="Book Antiqua"/>
        </w:rPr>
        <w:t xml:space="preserve"> </w:t>
      </w:r>
      <w:proofErr w:type="spellStart"/>
      <w:r w:rsidRPr="0085732E">
        <w:rPr>
          <w:rFonts w:ascii="Book Antiqua" w:hAnsi="Book Antiqua"/>
        </w:rPr>
        <w:t>Labuhan</w:t>
      </w:r>
      <w:proofErr w:type="spellEnd"/>
      <w:r w:rsidRPr="0085732E">
        <w:rPr>
          <w:rFonts w:ascii="Book Antiqua" w:hAnsi="Book Antiqua"/>
        </w:rPr>
        <w:t xml:space="preserve"> </w:t>
      </w:r>
      <w:proofErr w:type="spellStart"/>
      <w:r w:rsidRPr="0085732E">
        <w:rPr>
          <w:rFonts w:ascii="Book Antiqua" w:hAnsi="Book Antiqua"/>
        </w:rPr>
        <w:t>Maringgai</w:t>
      </w:r>
      <w:proofErr w:type="spellEnd"/>
      <w:r w:rsidRPr="0085732E">
        <w:rPr>
          <w:rFonts w:ascii="Book Antiqua" w:hAnsi="Book Antiqua"/>
          <w:lang w:val="id-ID"/>
        </w:rPr>
        <w:t xml:space="preserve"> terdapat hutan mangrove dengan luas 700ha.</w:t>
      </w:r>
      <w:r>
        <w:rPr>
          <w:rFonts w:ascii="Book Antiqua" w:hAnsi="Book Antiqua"/>
          <w:lang w:val="id-ID"/>
        </w:rPr>
        <w:t xml:space="preserve"> </w:t>
      </w:r>
      <w:r w:rsidRPr="0085732E">
        <w:rPr>
          <w:rFonts w:ascii="Book Antiqua" w:hAnsi="Book Antiqua"/>
          <w:color w:val="222222"/>
          <w:shd w:val="clear" w:color="auto" w:fill="FFFFFF"/>
          <w:lang w:val="id-ID"/>
        </w:rPr>
        <w:t>Lokasi kajian penelitian akan disajikan pada Gambar 1.</w:t>
      </w:r>
    </w:p>
    <w:p w:rsidR="001A216D" w:rsidRDefault="001A216D" w:rsidP="001A216D">
      <w:pPr>
        <w:ind w:left="0" w:firstLine="720"/>
        <w:rPr>
          <w:lang w:val="id-ID"/>
        </w:rPr>
      </w:pPr>
    </w:p>
    <w:p w:rsidR="001A216D" w:rsidRDefault="001A216D" w:rsidP="001A216D">
      <w:pPr>
        <w:rPr>
          <w:lang w:val="id-ID"/>
        </w:rPr>
      </w:pPr>
    </w:p>
    <w:p w:rsidR="001A216D" w:rsidRPr="0061034D" w:rsidRDefault="001A216D" w:rsidP="001A216D">
      <w:pPr>
        <w:ind w:left="0" w:firstLine="0"/>
        <w:rPr>
          <w:lang w:val="id-ID"/>
        </w:rPr>
      </w:pPr>
      <w:r w:rsidRPr="0061034D">
        <w:rPr>
          <w:noProof/>
          <w:lang w:val="id-ID" w:eastAsia="id-ID"/>
        </w:rPr>
        <w:lastRenderedPageBreak/>
        <w:drawing>
          <wp:inline distT="0" distB="0" distL="0" distR="0">
            <wp:extent cx="5388190" cy="3810000"/>
            <wp:effectExtent l="19050" t="0" r="296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_Lampung_Timur-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88260" cy="3810050"/>
                    </a:xfrm>
                    <a:prstGeom prst="rect">
                      <a:avLst/>
                    </a:prstGeom>
                  </pic:spPr>
                </pic:pic>
              </a:graphicData>
            </a:graphic>
          </wp:inline>
        </w:drawing>
      </w:r>
    </w:p>
    <w:p w:rsidR="001A216D" w:rsidRPr="0061034D" w:rsidRDefault="001A216D" w:rsidP="001A216D">
      <w:pPr>
        <w:spacing w:after="240"/>
        <w:ind w:left="0" w:firstLine="0"/>
        <w:jc w:val="center"/>
        <w:rPr>
          <w:rFonts w:eastAsia="Calibri"/>
          <w:sz w:val="24"/>
          <w:lang w:val="id-ID"/>
        </w:rPr>
      </w:pPr>
      <w:r>
        <w:rPr>
          <w:rFonts w:eastAsia="Calibri"/>
          <w:b/>
          <w:sz w:val="24"/>
          <w:lang w:val="id-ID"/>
        </w:rPr>
        <w:t xml:space="preserve">   </w:t>
      </w:r>
      <w:proofErr w:type="spellStart"/>
      <w:proofErr w:type="gramStart"/>
      <w:r>
        <w:rPr>
          <w:rFonts w:eastAsia="Calibri"/>
          <w:b/>
          <w:sz w:val="24"/>
        </w:rPr>
        <w:t>Gambar</w:t>
      </w:r>
      <w:proofErr w:type="spellEnd"/>
      <w:r>
        <w:rPr>
          <w:rFonts w:eastAsia="Calibri"/>
          <w:b/>
          <w:sz w:val="24"/>
        </w:rPr>
        <w:t xml:space="preserve"> 1</w:t>
      </w:r>
      <w:r w:rsidRPr="004743CB">
        <w:rPr>
          <w:rFonts w:eastAsia="Calibri"/>
          <w:b/>
          <w:sz w:val="24"/>
        </w:rPr>
        <w:t>.</w:t>
      </w:r>
      <w:proofErr w:type="gramEnd"/>
      <w:r>
        <w:rPr>
          <w:rFonts w:eastAsia="Calibri"/>
          <w:sz w:val="24"/>
        </w:rPr>
        <w:t xml:space="preserve"> </w:t>
      </w:r>
      <w:proofErr w:type="spellStart"/>
      <w:proofErr w:type="gramStart"/>
      <w:r>
        <w:rPr>
          <w:rFonts w:eastAsia="Calibri"/>
          <w:sz w:val="24"/>
        </w:rPr>
        <w:t>Peta</w:t>
      </w:r>
      <w:proofErr w:type="spellEnd"/>
      <w:r>
        <w:rPr>
          <w:rFonts w:eastAsia="Calibri"/>
          <w:sz w:val="24"/>
        </w:rPr>
        <w:t xml:space="preserve"> </w:t>
      </w:r>
      <w:proofErr w:type="spellStart"/>
      <w:r>
        <w:rPr>
          <w:rFonts w:eastAsia="Calibri"/>
          <w:sz w:val="24"/>
        </w:rPr>
        <w:t>lokasi</w:t>
      </w:r>
      <w:proofErr w:type="spellEnd"/>
      <w:r>
        <w:rPr>
          <w:rFonts w:eastAsia="Calibri"/>
          <w:sz w:val="24"/>
        </w:rPr>
        <w:t xml:space="preserve"> </w:t>
      </w:r>
      <w:proofErr w:type="spellStart"/>
      <w:r>
        <w:rPr>
          <w:rFonts w:eastAsia="Calibri"/>
          <w:sz w:val="24"/>
        </w:rPr>
        <w:t>kajian</w:t>
      </w:r>
      <w:proofErr w:type="spellEnd"/>
      <w:r>
        <w:rPr>
          <w:rFonts w:eastAsia="Calibri"/>
          <w:sz w:val="24"/>
        </w:rPr>
        <w:t xml:space="preserve"> </w:t>
      </w:r>
      <w:proofErr w:type="spellStart"/>
      <w:r>
        <w:rPr>
          <w:rFonts w:eastAsia="Calibri"/>
          <w:sz w:val="24"/>
        </w:rPr>
        <w:t>Kabupaten</w:t>
      </w:r>
      <w:proofErr w:type="spellEnd"/>
      <w:r>
        <w:rPr>
          <w:rFonts w:eastAsia="Calibri"/>
          <w:sz w:val="24"/>
        </w:rPr>
        <w:t xml:space="preserve"> Lampung </w:t>
      </w:r>
      <w:proofErr w:type="spellStart"/>
      <w:r>
        <w:rPr>
          <w:rFonts w:eastAsia="Calibri"/>
          <w:sz w:val="24"/>
        </w:rPr>
        <w:t>Timur</w:t>
      </w:r>
      <w:proofErr w:type="spellEnd"/>
      <w:r>
        <w:rPr>
          <w:rFonts w:eastAsia="Calibri"/>
          <w:sz w:val="24"/>
        </w:rPr>
        <w:t>.</w:t>
      </w:r>
      <w:proofErr w:type="gramEnd"/>
      <w:r w:rsidR="00C92D30" w:rsidRPr="00C92D30">
        <w:rPr>
          <w:iCs/>
          <w:noProof/>
          <w:sz w:val="24"/>
          <w:szCs w:val="24"/>
          <w:lang w:eastAsia="id-ID"/>
        </w:rPr>
        <w:pict>
          <v:rect id="Rectangle 11" o:spid="_x0000_s1026" style="position:absolute;left:0;text-align:left;margin-left:-8.55pt;margin-top:34.75pt;width:5.8pt;height:21.8pt;z-index:25165312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" fillcolor="white [3212]" stroked="f" strokeweight="2pt"/>
        </w:pict>
      </w:r>
    </w:p>
    <w:p w:rsidR="001A216D" w:rsidRPr="0053723F" w:rsidRDefault="001A216D" w:rsidP="0053723F">
      <w:pPr>
        <w:spacing w:after="240"/>
        <w:ind w:left="0" w:firstLine="0"/>
        <w:jc w:val="center"/>
        <w:rPr>
          <w:iCs/>
          <w:sz w:val="24"/>
          <w:szCs w:val="24"/>
          <w:lang w:val="id-ID"/>
        </w:rPr>
      </w:pPr>
      <w:proofErr w:type="spellStart"/>
      <w:r w:rsidRPr="00F81472">
        <w:rPr>
          <w:b/>
          <w:i/>
          <w:iCs/>
          <w:szCs w:val="24"/>
        </w:rPr>
        <w:t>Sumber</w:t>
      </w:r>
      <w:proofErr w:type="spellEnd"/>
      <w:r w:rsidRPr="00F81472">
        <w:rPr>
          <w:b/>
          <w:i/>
          <w:iCs/>
          <w:szCs w:val="24"/>
        </w:rPr>
        <w:t>:</w:t>
      </w:r>
      <w:r w:rsidRPr="00F81472">
        <w:rPr>
          <w:i/>
          <w:iCs/>
          <w:szCs w:val="24"/>
        </w:rPr>
        <w:t xml:space="preserve"> </w:t>
      </w:r>
      <w:proofErr w:type="spellStart"/>
      <w:r w:rsidRPr="00F81472">
        <w:rPr>
          <w:i/>
          <w:iCs/>
          <w:szCs w:val="24"/>
        </w:rPr>
        <w:t>Situs</w:t>
      </w:r>
      <w:proofErr w:type="spellEnd"/>
      <w:r w:rsidRPr="00F81472">
        <w:rPr>
          <w:i/>
          <w:iCs/>
          <w:szCs w:val="24"/>
        </w:rPr>
        <w:t xml:space="preserve"> </w:t>
      </w:r>
      <w:proofErr w:type="spellStart"/>
      <w:r w:rsidRPr="00F81472">
        <w:rPr>
          <w:i/>
          <w:iCs/>
          <w:szCs w:val="24"/>
        </w:rPr>
        <w:t>Resmi</w:t>
      </w:r>
      <w:proofErr w:type="spellEnd"/>
      <w:r w:rsidRPr="00F81472">
        <w:rPr>
          <w:i/>
          <w:iCs/>
          <w:szCs w:val="24"/>
        </w:rPr>
        <w:t xml:space="preserve"> </w:t>
      </w:r>
      <w:proofErr w:type="spellStart"/>
      <w:r w:rsidRPr="00F81472">
        <w:rPr>
          <w:i/>
          <w:iCs/>
          <w:szCs w:val="24"/>
        </w:rPr>
        <w:t>Kabupaten</w:t>
      </w:r>
      <w:proofErr w:type="spellEnd"/>
      <w:r w:rsidRPr="00F81472">
        <w:rPr>
          <w:i/>
          <w:iCs/>
          <w:szCs w:val="24"/>
        </w:rPr>
        <w:t xml:space="preserve"> Lampung </w:t>
      </w:r>
      <w:proofErr w:type="spellStart"/>
      <w:r w:rsidRPr="00F81472">
        <w:rPr>
          <w:i/>
          <w:iCs/>
          <w:szCs w:val="24"/>
        </w:rPr>
        <w:t>Timur</w:t>
      </w:r>
      <w:proofErr w:type="spellEnd"/>
      <w:r w:rsidRPr="00F81472">
        <w:rPr>
          <w:i/>
          <w:iCs/>
          <w:szCs w:val="24"/>
        </w:rPr>
        <w:t xml:space="preserve"> (2018)</w:t>
      </w:r>
    </w:p>
    <w:p w:rsidR="00D54FDF" w:rsidRDefault="00D54FDF" w:rsidP="001A216D">
      <w:pPr>
        <w:spacing w:before="240"/>
        <w:ind w:right="126"/>
        <w:rPr>
          <w:rFonts w:ascii="Book Antiqua" w:hAnsi="Book Antiqua"/>
          <w:color w:val="000000" w:themeColor="text1"/>
          <w:sz w:val="24"/>
          <w:lang w:val="id-ID"/>
        </w:rPr>
      </w:pPr>
    </w:p>
    <w:p w:rsidR="001A216D" w:rsidRPr="00262ECA" w:rsidRDefault="001A216D" w:rsidP="001A216D">
      <w:pPr>
        <w:spacing w:before="240" w:line="360" w:lineRule="auto"/>
        <w:ind w:left="0" w:firstLine="0"/>
        <w:jc w:val="both"/>
        <w:rPr>
          <w:rFonts w:ascii="Book Antiqua" w:hAnsi="Book Antiqua"/>
          <w:b/>
          <w:sz w:val="24"/>
          <w:szCs w:val="24"/>
          <w:lang w:val="id-ID"/>
        </w:rPr>
      </w:pPr>
      <w:r>
        <w:rPr>
          <w:rFonts w:ascii="Book Antiqua" w:hAnsi="Book Antiqua"/>
          <w:b/>
          <w:sz w:val="24"/>
          <w:szCs w:val="24"/>
          <w:lang w:val="id-ID"/>
        </w:rPr>
        <w:t>Peralatan</w:t>
      </w:r>
    </w:p>
    <w:p w:rsidR="0053723F" w:rsidRPr="002764F6" w:rsidRDefault="001A216D" w:rsidP="001A216D">
      <w:pPr>
        <w:spacing w:before="240" w:line="360" w:lineRule="auto"/>
        <w:ind w:left="0" w:firstLine="0"/>
        <w:jc w:val="both"/>
        <w:rPr>
          <w:rFonts w:ascii="Book Antiqua" w:hAnsi="Book Antiqua"/>
          <w:lang w:val="id-ID"/>
        </w:rPr>
      </w:pPr>
      <w:r w:rsidRPr="0085732E">
        <w:rPr>
          <w:rFonts w:ascii="Book Antiqua" w:hAnsi="Book Antiqua"/>
          <w:lang w:val="id-ID"/>
        </w:rPr>
        <w:t>Untuk melancarkan kajian di atas, diperlukan peralatan-peralatan sebagai penunjang untuk</w:t>
      </w:r>
      <w:r w:rsidR="0053723F">
        <w:rPr>
          <w:rFonts w:ascii="Book Antiqua" w:hAnsi="Book Antiqua"/>
          <w:lang w:val="id-ID"/>
        </w:rPr>
        <w:t xml:space="preserve"> </w:t>
      </w:r>
      <w:r w:rsidRPr="0085732E">
        <w:rPr>
          <w:rFonts w:ascii="Book Antiqua" w:hAnsi="Book Antiqua"/>
          <w:lang w:val="id-ID"/>
        </w:rPr>
        <w:t>melakukan kajian di Hutan Mangrove Lampung Timur</w:t>
      </w:r>
      <w:r w:rsidR="0053723F">
        <w:rPr>
          <w:rFonts w:ascii="Book Antiqua" w:hAnsi="Book Antiqua"/>
          <w:lang w:val="id-ID"/>
        </w:rPr>
        <w:t>.</w:t>
      </w:r>
    </w:p>
    <w:p w:rsidR="001A216D" w:rsidRPr="00F812DF" w:rsidRDefault="001A216D" w:rsidP="00503DB2">
      <w:pPr>
        <w:tabs>
          <w:tab w:val="center" w:pos="4241"/>
        </w:tabs>
        <w:spacing w:before="240" w:line="360" w:lineRule="auto"/>
        <w:ind w:left="0" w:firstLine="0"/>
        <w:jc w:val="both"/>
        <w:rPr>
          <w:rFonts w:ascii="Book Antiqua" w:hAnsi="Book Antiqua"/>
          <w:b/>
          <w:lang w:val="id-ID"/>
        </w:rPr>
      </w:pPr>
      <w:r w:rsidRPr="00F812DF">
        <w:rPr>
          <w:rFonts w:ascii="Book Antiqua" w:hAnsi="Book Antiqua"/>
          <w:b/>
          <w:lang w:val="id-ID"/>
        </w:rPr>
        <w:t>Global Positioning System (GPS)</w:t>
      </w:r>
      <w:r w:rsidR="00503DB2">
        <w:rPr>
          <w:rFonts w:ascii="Book Antiqua" w:hAnsi="Book Antiqua"/>
          <w:b/>
          <w:lang w:val="id-ID"/>
        </w:rPr>
        <w:tab/>
      </w:r>
    </w:p>
    <w:p w:rsidR="001A216D" w:rsidRPr="000447B1" w:rsidRDefault="001A216D" w:rsidP="001A216D">
      <w:pPr>
        <w:spacing w:before="240" w:after="240" w:line="360" w:lineRule="auto"/>
        <w:ind w:left="0" w:firstLine="720"/>
        <w:jc w:val="both"/>
        <w:rPr>
          <w:rFonts w:ascii="Book Antiqua" w:hAnsi="Book Antiqua"/>
          <w:lang w:val="id-ID"/>
        </w:rPr>
      </w:pPr>
      <w:r w:rsidRPr="00F812DF">
        <w:rPr>
          <w:rFonts w:ascii="Book Antiqua" w:hAnsi="Book Antiqua"/>
          <w:lang w:val="id-ID"/>
        </w:rPr>
        <w:t>Global Positioning Syst</w:t>
      </w:r>
      <w:r>
        <w:rPr>
          <w:rFonts w:ascii="Book Antiqua" w:hAnsi="Book Antiqua"/>
          <w:lang w:val="id-ID"/>
        </w:rPr>
        <w:t xml:space="preserve">em (GPS) adalah sistem navigasi </w:t>
      </w:r>
      <w:r w:rsidRPr="00F812DF">
        <w:rPr>
          <w:rFonts w:ascii="Book Antiqua" w:hAnsi="Book Antiqua"/>
          <w:lang w:val="id-ID"/>
        </w:rPr>
        <w:t>berbasis satelit yang menyed</w:t>
      </w:r>
      <w:r>
        <w:rPr>
          <w:rFonts w:ascii="Book Antiqua" w:hAnsi="Book Antiqua"/>
          <w:lang w:val="id-ID"/>
        </w:rPr>
        <w:t xml:space="preserve">iakan informasi mengenai lokasi </w:t>
      </w:r>
      <w:r w:rsidRPr="00F812DF">
        <w:rPr>
          <w:rFonts w:ascii="Book Antiqua" w:hAnsi="Book Antiqua"/>
          <w:lang w:val="id-ID"/>
        </w:rPr>
        <w:t>dipermukaan bumi. GPS m</w:t>
      </w:r>
      <w:r>
        <w:rPr>
          <w:rFonts w:ascii="Book Antiqua" w:hAnsi="Book Antiqua"/>
          <w:lang w:val="id-ID"/>
        </w:rPr>
        <w:t xml:space="preserve">erupakan alat untuk pengambilan </w:t>
      </w:r>
      <w:r w:rsidRPr="00F812DF">
        <w:rPr>
          <w:rFonts w:ascii="Book Antiqua" w:hAnsi="Book Antiqua"/>
          <w:lang w:val="id-ID"/>
        </w:rPr>
        <w:t>data spatial yang paling mud</w:t>
      </w:r>
      <w:r>
        <w:rPr>
          <w:rFonts w:ascii="Book Antiqua" w:hAnsi="Book Antiqua"/>
          <w:lang w:val="id-ID"/>
        </w:rPr>
        <w:t xml:space="preserve">ah, cepat, murah dan akurasinya </w:t>
      </w:r>
      <w:r w:rsidR="00B83352">
        <w:rPr>
          <w:rFonts w:ascii="Book Antiqua" w:hAnsi="Book Antiqua"/>
          <w:lang w:val="id-ID"/>
        </w:rPr>
        <w:t xml:space="preserve">bisa dipertanggung jawabkan. </w:t>
      </w:r>
      <w:r w:rsidRPr="00F812DF">
        <w:rPr>
          <w:rFonts w:ascii="Book Antiqua" w:hAnsi="Book Antiqua"/>
          <w:lang w:val="id-ID"/>
        </w:rPr>
        <w:t>Dalam prosesnya GPS dapat mengeluarkan data berupa titik,</w:t>
      </w:r>
      <w:r>
        <w:rPr>
          <w:rFonts w:ascii="Book Antiqua" w:hAnsi="Book Antiqua"/>
          <w:lang w:val="id-ID"/>
        </w:rPr>
        <w:t xml:space="preserve"> </w:t>
      </w:r>
      <w:r w:rsidRPr="00F812DF">
        <w:rPr>
          <w:rFonts w:ascii="Book Antiqua" w:hAnsi="Book Antiqua"/>
          <w:lang w:val="id-ID"/>
        </w:rPr>
        <w:t>garis dan polygon. Tek</w:t>
      </w:r>
      <w:r>
        <w:rPr>
          <w:rFonts w:ascii="Book Antiqua" w:hAnsi="Book Antiqua"/>
          <w:lang w:val="id-ID"/>
        </w:rPr>
        <w:t xml:space="preserve">nologi menjadi faktor penunjang </w:t>
      </w:r>
      <w:r w:rsidRPr="00F812DF">
        <w:rPr>
          <w:rFonts w:ascii="Book Antiqua" w:hAnsi="Book Antiqua"/>
          <w:lang w:val="id-ID"/>
        </w:rPr>
        <w:t>sehingga penggunaan GPS me</w:t>
      </w:r>
      <w:r>
        <w:rPr>
          <w:rFonts w:ascii="Book Antiqua" w:hAnsi="Book Antiqua"/>
          <w:lang w:val="id-ID"/>
        </w:rPr>
        <w:t xml:space="preserve">njadi pilihan yang paling mudah </w:t>
      </w:r>
      <w:r w:rsidRPr="00F812DF">
        <w:rPr>
          <w:rFonts w:ascii="Book Antiqua" w:hAnsi="Book Antiqua"/>
          <w:lang w:val="id-ID"/>
        </w:rPr>
        <w:t>dalam mengambil data ordinat (</w:t>
      </w:r>
      <w:r>
        <w:rPr>
          <w:rFonts w:ascii="Book Antiqua" w:hAnsi="Book Antiqua"/>
          <w:lang w:val="id-ID"/>
        </w:rPr>
        <w:t xml:space="preserve">Abidin H Z, 2007). Google earth </w:t>
      </w:r>
      <w:r w:rsidRPr="00F812DF">
        <w:rPr>
          <w:rFonts w:ascii="Book Antiqua" w:hAnsi="Book Antiqua"/>
          <w:lang w:val="id-ID"/>
        </w:rPr>
        <w:t>memungkinkan plot titik GP</w:t>
      </w:r>
      <w:r>
        <w:rPr>
          <w:rFonts w:ascii="Book Antiqua" w:hAnsi="Book Antiqua"/>
          <w:lang w:val="id-ID"/>
        </w:rPr>
        <w:t xml:space="preserve">S langsung ditampilkan sehingga sangat efektif untuk </w:t>
      </w:r>
      <w:r w:rsidRPr="00F812DF">
        <w:rPr>
          <w:rFonts w:ascii="Book Antiqua" w:hAnsi="Book Antiqua"/>
          <w:lang w:val="id-ID"/>
        </w:rPr>
        <w:t xml:space="preserve">membuat </w:t>
      </w:r>
      <w:r>
        <w:rPr>
          <w:rFonts w:ascii="Book Antiqua" w:hAnsi="Book Antiqua"/>
          <w:lang w:val="id-ID"/>
        </w:rPr>
        <w:t xml:space="preserve">perencanaan secara cepat dengan </w:t>
      </w:r>
      <w:r w:rsidRPr="00F812DF">
        <w:rPr>
          <w:rFonts w:ascii="Book Antiqua" w:hAnsi="Book Antiqua"/>
          <w:lang w:val="id-ID"/>
        </w:rPr>
        <w:t>data satelit.</w:t>
      </w:r>
    </w:p>
    <w:p w:rsidR="00EF326F" w:rsidRDefault="00EF326F" w:rsidP="001A216D">
      <w:pPr>
        <w:spacing w:before="240" w:after="240" w:line="360" w:lineRule="auto"/>
        <w:ind w:left="0" w:firstLine="0"/>
        <w:jc w:val="both"/>
        <w:rPr>
          <w:rFonts w:ascii="Book Antiqua" w:hAnsi="Book Antiqua"/>
          <w:b/>
          <w:lang w:val="id-ID"/>
        </w:rPr>
      </w:pPr>
    </w:p>
    <w:p w:rsidR="001A216D" w:rsidRPr="00F812DF" w:rsidRDefault="001A216D" w:rsidP="001A216D">
      <w:pPr>
        <w:spacing w:before="240" w:after="240" w:line="360" w:lineRule="auto"/>
        <w:ind w:left="0" w:firstLine="0"/>
        <w:jc w:val="both"/>
        <w:rPr>
          <w:rFonts w:ascii="Book Antiqua" w:hAnsi="Book Antiqua"/>
          <w:b/>
          <w:lang w:val="id-ID"/>
        </w:rPr>
      </w:pPr>
      <w:r w:rsidRPr="00F812DF">
        <w:rPr>
          <w:rFonts w:ascii="Book Antiqua" w:hAnsi="Book Antiqua"/>
          <w:b/>
          <w:lang w:val="id-ID"/>
        </w:rPr>
        <w:lastRenderedPageBreak/>
        <w:t>Kamera Digital</w:t>
      </w:r>
    </w:p>
    <w:p w:rsidR="001A216D" w:rsidRPr="000447B1" w:rsidRDefault="001A216D" w:rsidP="001A216D">
      <w:pPr>
        <w:spacing w:before="240" w:after="240" w:line="360" w:lineRule="auto"/>
        <w:ind w:left="0" w:firstLine="720"/>
        <w:jc w:val="both"/>
        <w:rPr>
          <w:rFonts w:ascii="Book Antiqua" w:hAnsi="Book Antiqua"/>
          <w:lang w:val="id-ID"/>
        </w:rPr>
      </w:pPr>
      <w:r w:rsidRPr="00F812DF">
        <w:rPr>
          <w:rFonts w:ascii="Book Antiqua" w:hAnsi="Book Antiqua"/>
          <w:lang w:val="id-ID"/>
        </w:rPr>
        <w:t>Kamera dig</w:t>
      </w:r>
      <w:r>
        <w:rPr>
          <w:rFonts w:ascii="Book Antiqua" w:hAnsi="Book Antiqua"/>
          <w:lang w:val="id-ID"/>
        </w:rPr>
        <w:t xml:space="preserve">unakan sebagai alat bantu untuk </w:t>
      </w:r>
      <w:r w:rsidRPr="00F812DF">
        <w:rPr>
          <w:rFonts w:ascii="Book Antiqua" w:hAnsi="Book Antiqua"/>
          <w:lang w:val="id-ID"/>
        </w:rPr>
        <w:t>mendokumentasikan kejadia</w:t>
      </w:r>
      <w:r>
        <w:rPr>
          <w:rFonts w:ascii="Book Antiqua" w:hAnsi="Book Antiqua"/>
          <w:lang w:val="id-ID"/>
        </w:rPr>
        <w:t xml:space="preserve">n, kegiatan, dan gambaran nyata </w:t>
      </w:r>
      <w:r w:rsidRPr="00F812DF">
        <w:rPr>
          <w:rFonts w:ascii="Book Antiqua" w:hAnsi="Book Antiqua"/>
          <w:lang w:val="id-ID"/>
        </w:rPr>
        <w:t>yang ada di lapangan. Hasilny</w:t>
      </w:r>
      <w:r>
        <w:rPr>
          <w:rFonts w:ascii="Book Antiqua" w:hAnsi="Book Antiqua"/>
          <w:lang w:val="id-ID"/>
        </w:rPr>
        <w:t xml:space="preserve">a berupa video atau foto. Video </w:t>
      </w:r>
      <w:r w:rsidRPr="00F812DF">
        <w:rPr>
          <w:rFonts w:ascii="Book Antiqua" w:hAnsi="Book Antiqua"/>
          <w:lang w:val="id-ID"/>
        </w:rPr>
        <w:t>dan foto merupakan hal y</w:t>
      </w:r>
      <w:r>
        <w:rPr>
          <w:rFonts w:ascii="Book Antiqua" w:hAnsi="Book Antiqua"/>
          <w:lang w:val="id-ID"/>
        </w:rPr>
        <w:t xml:space="preserve">ang sangat penting dalam sebuah </w:t>
      </w:r>
      <w:r w:rsidRPr="00F812DF">
        <w:rPr>
          <w:rFonts w:ascii="Book Antiqua" w:hAnsi="Book Antiqua"/>
          <w:lang w:val="id-ID"/>
        </w:rPr>
        <w:t xml:space="preserve">kajian. Mengingat keabsahan </w:t>
      </w:r>
      <w:r>
        <w:rPr>
          <w:rFonts w:ascii="Book Antiqua" w:hAnsi="Book Antiqua"/>
          <w:lang w:val="id-ID"/>
        </w:rPr>
        <w:t xml:space="preserve">dan keaslian dari sebuah kajian </w:t>
      </w:r>
      <w:r w:rsidRPr="00F812DF">
        <w:rPr>
          <w:rFonts w:ascii="Book Antiqua" w:hAnsi="Book Antiqua"/>
          <w:lang w:val="id-ID"/>
        </w:rPr>
        <w:t>dapat dilihat dari dokumentasi yang dilampirkan.</w:t>
      </w:r>
    </w:p>
    <w:p w:rsidR="001A216D" w:rsidRPr="00F812DF" w:rsidRDefault="001A216D" w:rsidP="001A216D">
      <w:pPr>
        <w:spacing w:before="240" w:line="360" w:lineRule="auto"/>
        <w:ind w:left="0" w:firstLine="0"/>
        <w:jc w:val="both"/>
        <w:rPr>
          <w:rFonts w:ascii="Book Antiqua" w:hAnsi="Book Antiqua"/>
          <w:b/>
          <w:lang w:val="id-ID"/>
        </w:rPr>
      </w:pPr>
      <w:r w:rsidRPr="00F812DF">
        <w:rPr>
          <w:rFonts w:ascii="Book Antiqua" w:hAnsi="Book Antiqua"/>
          <w:b/>
          <w:lang w:val="id-ID"/>
        </w:rPr>
        <w:t>PC (Personal Computer) atau Laptop</w:t>
      </w:r>
    </w:p>
    <w:p w:rsidR="0053723F" w:rsidRPr="0085732E" w:rsidRDefault="001A216D" w:rsidP="002764F6">
      <w:pPr>
        <w:spacing w:before="240" w:line="360" w:lineRule="auto"/>
        <w:ind w:left="0" w:firstLine="720"/>
        <w:jc w:val="both"/>
        <w:rPr>
          <w:rFonts w:ascii="Book Antiqua" w:hAnsi="Book Antiqua"/>
          <w:lang w:val="id-ID"/>
        </w:rPr>
      </w:pPr>
      <w:r w:rsidRPr="00F812DF">
        <w:rPr>
          <w:rFonts w:ascii="Book Antiqua" w:hAnsi="Book Antiqua"/>
          <w:lang w:val="id-ID"/>
        </w:rPr>
        <w:t>Peran PC dalam kajian ini san</w:t>
      </w:r>
      <w:r>
        <w:rPr>
          <w:rFonts w:ascii="Book Antiqua" w:hAnsi="Book Antiqua"/>
          <w:lang w:val="id-ID"/>
        </w:rPr>
        <w:t xml:space="preserve">gat penting. Alat ini digunakan </w:t>
      </w:r>
      <w:r w:rsidRPr="00F812DF">
        <w:rPr>
          <w:rFonts w:ascii="Book Antiqua" w:hAnsi="Book Antiqua"/>
          <w:lang w:val="id-ID"/>
        </w:rPr>
        <w:t>untuk mengolah data yang tela</w:t>
      </w:r>
      <w:r>
        <w:rPr>
          <w:rFonts w:ascii="Book Antiqua" w:hAnsi="Book Antiqua"/>
          <w:lang w:val="id-ID"/>
        </w:rPr>
        <w:t xml:space="preserve">h diambil dilapangan. Data-data </w:t>
      </w:r>
      <w:r w:rsidRPr="00F812DF">
        <w:rPr>
          <w:rFonts w:ascii="Book Antiqua" w:hAnsi="Book Antiqua"/>
          <w:lang w:val="id-ID"/>
        </w:rPr>
        <w:t>yang diolah seperti titik koord</w:t>
      </w:r>
      <w:r>
        <w:rPr>
          <w:rFonts w:ascii="Book Antiqua" w:hAnsi="Book Antiqua"/>
          <w:lang w:val="id-ID"/>
        </w:rPr>
        <w:t xml:space="preserve">inat, foto, video dan informasi </w:t>
      </w:r>
      <w:r w:rsidRPr="00F812DF">
        <w:rPr>
          <w:rFonts w:ascii="Book Antiqua" w:hAnsi="Book Antiqua"/>
          <w:lang w:val="id-ID"/>
        </w:rPr>
        <w:t>mengenai objek ekowisa</w:t>
      </w:r>
      <w:r>
        <w:rPr>
          <w:rFonts w:ascii="Book Antiqua" w:hAnsi="Book Antiqua"/>
          <w:lang w:val="id-ID"/>
        </w:rPr>
        <w:t xml:space="preserve">ta bahari. Perangkat lunak yang </w:t>
      </w:r>
      <w:r w:rsidRPr="00F812DF">
        <w:rPr>
          <w:rFonts w:ascii="Book Antiqua" w:hAnsi="Book Antiqua"/>
          <w:lang w:val="id-ID"/>
        </w:rPr>
        <w:t>dibutuhkan untuk pengolahan d</w:t>
      </w:r>
      <w:r>
        <w:rPr>
          <w:rFonts w:ascii="Book Antiqua" w:hAnsi="Book Antiqua"/>
          <w:lang w:val="id-ID"/>
        </w:rPr>
        <w:t xml:space="preserve">ata di PC antara lain Microsoft </w:t>
      </w:r>
      <w:r w:rsidRPr="00F812DF">
        <w:rPr>
          <w:rFonts w:ascii="Book Antiqua" w:hAnsi="Book Antiqua"/>
          <w:lang w:val="id-ID"/>
        </w:rPr>
        <w:t>Word, Microsoft Excel, dan</w:t>
      </w:r>
      <w:r>
        <w:rPr>
          <w:rFonts w:ascii="Book Antiqua" w:hAnsi="Book Antiqua"/>
          <w:lang w:val="id-ID"/>
        </w:rPr>
        <w:t xml:space="preserve"> QGIS </w:t>
      </w:r>
    </w:p>
    <w:p w:rsidR="003529CF" w:rsidRDefault="003529CF" w:rsidP="003529CF">
      <w:pPr>
        <w:spacing w:before="240" w:line="360" w:lineRule="auto"/>
        <w:ind w:left="0" w:right="126" w:firstLine="0"/>
        <w:rPr>
          <w:rFonts w:ascii="Book Antiqua" w:hAnsi="Book Antiqua"/>
          <w:b/>
          <w:color w:val="000000" w:themeColor="text1"/>
          <w:sz w:val="24"/>
          <w:lang w:val="id-ID"/>
        </w:rPr>
      </w:pPr>
      <w:r w:rsidRPr="000447B1">
        <w:rPr>
          <w:rFonts w:ascii="Book Antiqua" w:hAnsi="Book Antiqua"/>
          <w:b/>
          <w:color w:val="000000" w:themeColor="text1"/>
          <w:sz w:val="24"/>
          <w:lang w:val="id-ID"/>
        </w:rPr>
        <w:t>Metodelogi Penelitian</w:t>
      </w:r>
    </w:p>
    <w:p w:rsidR="005207F0" w:rsidRPr="0053723F" w:rsidRDefault="003529CF" w:rsidP="0053723F">
      <w:pPr>
        <w:spacing w:before="240" w:line="360" w:lineRule="auto"/>
        <w:ind w:left="0" w:firstLine="720"/>
        <w:jc w:val="both"/>
        <w:rPr>
          <w:rFonts w:ascii="Book Antiqua" w:hAnsi="Book Antiqua"/>
          <w:lang w:val="id-ID"/>
        </w:rPr>
      </w:pPr>
      <w:r w:rsidRPr="0085732E">
        <w:rPr>
          <w:rFonts w:ascii="Book Antiqua" w:hAnsi="Book Antiqua"/>
          <w:lang w:val="id-ID"/>
        </w:rPr>
        <w:t>Metode merupakan suatu cara untuk memperoleh data yang dibutuhkan untuk penelitian serta analisis hingga mencapai hasil. Metodologi penelitian juga mencakup mengenai tahap-tahap untuk melakukan sebuah penelitian.</w:t>
      </w:r>
      <w:r>
        <w:rPr>
          <w:rFonts w:ascii="Book Antiqua" w:hAnsi="Book Antiqua"/>
          <w:lang w:val="id-ID"/>
        </w:rPr>
        <w:t xml:space="preserve"> Analisis yang  akan digunakan adalah menghitung indeks kesesuaian wisata, daya dukung kawasan dan analisis SWOT. Selanjutnya hasil yang akan didapatkan akan dianalisis sehingga mendapatkan kesimpulan yang ingin dicapai dalam penelitian.</w:t>
      </w:r>
    </w:p>
    <w:p w:rsidR="006F5F28" w:rsidRPr="0053271F" w:rsidRDefault="006F5F28" w:rsidP="006F5F28">
      <w:pPr>
        <w:spacing w:before="240" w:line="360" w:lineRule="auto"/>
        <w:ind w:left="0" w:firstLine="0"/>
        <w:jc w:val="both"/>
        <w:rPr>
          <w:rFonts w:ascii="Book Antiqua" w:hAnsi="Book Antiqua"/>
          <w:lang w:val="id-ID"/>
        </w:rPr>
      </w:pPr>
      <w:proofErr w:type="spellStart"/>
      <w:r w:rsidRPr="00262ECA">
        <w:rPr>
          <w:rFonts w:ascii="Book Antiqua" w:hAnsi="Book Antiqua"/>
          <w:b/>
        </w:rPr>
        <w:t>Indeks</w:t>
      </w:r>
      <w:proofErr w:type="spellEnd"/>
      <w:r w:rsidRPr="00262ECA">
        <w:rPr>
          <w:rFonts w:ascii="Book Antiqua" w:hAnsi="Book Antiqua"/>
          <w:b/>
        </w:rPr>
        <w:t xml:space="preserve"> </w:t>
      </w:r>
      <w:proofErr w:type="spellStart"/>
      <w:r w:rsidRPr="00262ECA">
        <w:rPr>
          <w:rFonts w:ascii="Book Antiqua" w:hAnsi="Book Antiqua"/>
          <w:b/>
        </w:rPr>
        <w:t>Kesesuaian</w:t>
      </w:r>
      <w:proofErr w:type="spellEnd"/>
      <w:r w:rsidRPr="00262ECA">
        <w:rPr>
          <w:rFonts w:ascii="Book Antiqua" w:hAnsi="Book Antiqua"/>
          <w:b/>
        </w:rPr>
        <w:t xml:space="preserve"> </w:t>
      </w:r>
      <w:proofErr w:type="spellStart"/>
      <w:r w:rsidRPr="00262ECA">
        <w:rPr>
          <w:rFonts w:ascii="Book Antiqua" w:hAnsi="Book Antiqua"/>
          <w:b/>
        </w:rPr>
        <w:t>Wisata</w:t>
      </w:r>
      <w:proofErr w:type="spellEnd"/>
      <w:r w:rsidRPr="00262ECA">
        <w:rPr>
          <w:rFonts w:ascii="Book Antiqua" w:hAnsi="Book Antiqua"/>
          <w:b/>
        </w:rPr>
        <w:t xml:space="preserve"> (IKW)</w:t>
      </w:r>
    </w:p>
    <w:p w:rsidR="006F5F28" w:rsidRPr="005239E4" w:rsidRDefault="006F5F28" w:rsidP="006F5F28">
      <w:pPr>
        <w:spacing w:after="240" w:line="360" w:lineRule="auto"/>
        <w:ind w:left="0" w:firstLine="0"/>
        <w:jc w:val="both"/>
        <w:rPr>
          <w:rFonts w:ascii="Book Antiqua" w:hAnsi="Book Antiqua"/>
          <w:b/>
        </w:rPr>
      </w:pPr>
      <w:r>
        <w:rPr>
          <w:rFonts w:ascii="Book Antiqua" w:hAnsi="Book Antiqua"/>
          <w:lang w:val="id-ID"/>
        </w:rPr>
        <w:t xml:space="preserve">Analisis kesesuaian adalah suatu analisis obyek dengan keadaan aslinya yang dianggap dberhubungan dengan estetika dan keunikannya </w:t>
      </w:r>
      <w:r w:rsidRPr="0085732E">
        <w:rPr>
          <w:rFonts w:ascii="Book Antiqua" w:hAnsi="Book Antiqua"/>
        </w:rPr>
        <w:t>(</w:t>
      </w:r>
      <w:proofErr w:type="spellStart"/>
      <w:r w:rsidRPr="0085732E">
        <w:rPr>
          <w:rFonts w:ascii="Book Antiqua" w:hAnsi="Book Antiqua"/>
        </w:rPr>
        <w:t>Yar</w:t>
      </w:r>
      <w:proofErr w:type="spellEnd"/>
      <w:r w:rsidRPr="0085732E">
        <w:rPr>
          <w:rFonts w:ascii="Book Antiqua" w:hAnsi="Book Antiqua"/>
        </w:rPr>
        <w:t xml:space="preserve"> Johan, 2017).</w:t>
      </w:r>
      <w:r>
        <w:rPr>
          <w:rFonts w:ascii="Book Antiqua" w:hAnsi="Book Antiqua"/>
          <w:lang w:val="id-ID"/>
        </w:rPr>
        <w:t xml:space="preserve"> Untuk itu rumus yang digunakan adalah </w:t>
      </w:r>
      <w:r w:rsidRPr="0085732E">
        <w:rPr>
          <w:rFonts w:ascii="Book Antiqua" w:hAnsi="Book Antiqua"/>
          <w:lang w:val="id-ID"/>
        </w:rPr>
        <w:t xml:space="preserve"> :</w:t>
      </w:r>
    </w:p>
    <w:p w:rsidR="006F5F28" w:rsidRDefault="006F5F28" w:rsidP="006F5F28">
      <w:pPr>
        <w:spacing w:line="360" w:lineRule="auto"/>
        <w:ind w:left="0" w:firstLine="0"/>
        <w:rPr>
          <w:iCs/>
          <w:sz w:val="24"/>
          <w:szCs w:val="24"/>
        </w:rPr>
      </w:pPr>
      <w:proofErr w:type="spellStart"/>
      <w:r w:rsidRPr="008F0D8B">
        <w:rPr>
          <w:iCs/>
          <w:sz w:val="24"/>
          <w:szCs w:val="24"/>
        </w:rPr>
        <w:t>Persamaan</w:t>
      </w:r>
      <w:proofErr w:type="spellEnd"/>
      <w:r w:rsidRPr="008F0D8B">
        <w:rPr>
          <w:iCs/>
          <w:sz w:val="24"/>
          <w:szCs w:val="24"/>
        </w:rPr>
        <w:t xml:space="preserve"> yang </w:t>
      </w:r>
      <w:proofErr w:type="spellStart"/>
      <w:r w:rsidRPr="008F0D8B">
        <w:rPr>
          <w:iCs/>
          <w:sz w:val="24"/>
          <w:szCs w:val="24"/>
        </w:rPr>
        <w:t>digunakan</w:t>
      </w:r>
      <w:proofErr w:type="spellEnd"/>
      <w:r w:rsidRPr="008F0D8B">
        <w:rPr>
          <w:iCs/>
          <w:sz w:val="24"/>
          <w:szCs w:val="24"/>
        </w:rPr>
        <w:t xml:space="preserve"> </w:t>
      </w:r>
      <w:proofErr w:type="spellStart"/>
      <w:r w:rsidRPr="008F0D8B">
        <w:rPr>
          <w:iCs/>
          <w:sz w:val="24"/>
          <w:szCs w:val="24"/>
        </w:rPr>
        <w:t>untuk</w:t>
      </w:r>
      <w:proofErr w:type="spellEnd"/>
      <w:r w:rsidRPr="008F0D8B">
        <w:rPr>
          <w:iCs/>
          <w:sz w:val="24"/>
          <w:szCs w:val="24"/>
        </w:rPr>
        <w:t xml:space="preserve"> </w:t>
      </w:r>
      <w:proofErr w:type="spellStart"/>
      <w:r w:rsidRPr="008F0D8B">
        <w:rPr>
          <w:iCs/>
          <w:sz w:val="24"/>
          <w:szCs w:val="24"/>
        </w:rPr>
        <w:t>menghitung</w:t>
      </w:r>
      <w:proofErr w:type="spellEnd"/>
      <w:r w:rsidRPr="008F0D8B">
        <w:rPr>
          <w:iCs/>
          <w:sz w:val="24"/>
          <w:szCs w:val="24"/>
        </w:rPr>
        <w:t xml:space="preserve"> </w:t>
      </w:r>
      <w:proofErr w:type="spellStart"/>
      <w:r w:rsidRPr="008F0D8B">
        <w:rPr>
          <w:iCs/>
          <w:sz w:val="24"/>
          <w:szCs w:val="24"/>
        </w:rPr>
        <w:t>Indeks</w:t>
      </w:r>
      <w:proofErr w:type="spellEnd"/>
      <w:r w:rsidRPr="008F0D8B">
        <w:rPr>
          <w:iCs/>
          <w:sz w:val="24"/>
          <w:szCs w:val="24"/>
        </w:rPr>
        <w:t xml:space="preserve"> </w:t>
      </w:r>
      <w:proofErr w:type="spellStart"/>
      <w:r w:rsidRPr="008F0D8B">
        <w:rPr>
          <w:iCs/>
          <w:sz w:val="24"/>
          <w:szCs w:val="24"/>
        </w:rPr>
        <w:t>Kesesuaian</w:t>
      </w:r>
      <w:proofErr w:type="spellEnd"/>
      <w:r w:rsidRPr="008F0D8B">
        <w:rPr>
          <w:iCs/>
          <w:sz w:val="24"/>
          <w:szCs w:val="24"/>
        </w:rPr>
        <w:t xml:space="preserve"> </w:t>
      </w:r>
      <w:proofErr w:type="spellStart"/>
      <w:r w:rsidRPr="008F0D8B">
        <w:rPr>
          <w:iCs/>
          <w:sz w:val="24"/>
          <w:szCs w:val="24"/>
        </w:rPr>
        <w:t>Wisata</w:t>
      </w:r>
      <w:proofErr w:type="spellEnd"/>
      <w:r w:rsidRPr="008F0D8B">
        <w:rPr>
          <w:iCs/>
          <w:sz w:val="24"/>
          <w:szCs w:val="24"/>
        </w:rPr>
        <w:t xml:space="preserve"> </w:t>
      </w:r>
      <w:r w:rsidRPr="00FA644F">
        <w:rPr>
          <w:iCs/>
          <w:sz w:val="24"/>
          <w:szCs w:val="24"/>
        </w:rPr>
        <w:t>(</w:t>
      </w:r>
      <w:proofErr w:type="spellStart"/>
      <w:r w:rsidRPr="00FA644F">
        <w:rPr>
          <w:iCs/>
          <w:sz w:val="24"/>
          <w:szCs w:val="24"/>
        </w:rPr>
        <w:t>Yulianda</w:t>
      </w:r>
      <w:proofErr w:type="spellEnd"/>
      <w:r w:rsidRPr="00FA644F">
        <w:rPr>
          <w:iCs/>
          <w:sz w:val="24"/>
          <w:szCs w:val="24"/>
        </w:rPr>
        <w:t>, 2007</w:t>
      </w:r>
      <w:proofErr w:type="gramStart"/>
      <w:r w:rsidRPr="00FA644F">
        <w:rPr>
          <w:iCs/>
          <w:sz w:val="24"/>
          <w:szCs w:val="24"/>
        </w:rPr>
        <w:t>)</w:t>
      </w:r>
      <w:r w:rsidRPr="008F0D8B">
        <w:rPr>
          <w:iCs/>
          <w:sz w:val="24"/>
          <w:szCs w:val="24"/>
        </w:rPr>
        <w:t xml:space="preserve"> :</w:t>
      </w:r>
      <w:proofErr w:type="gramEnd"/>
    </w:p>
    <w:p w:rsidR="006F5F28" w:rsidRPr="00E41925" w:rsidRDefault="006F5F28" w:rsidP="002764F6">
      <w:pPr>
        <w:spacing w:line="360" w:lineRule="auto"/>
        <w:ind w:left="0" w:firstLine="0"/>
        <w:jc w:val="center"/>
        <w:rPr>
          <w:b/>
        </w:rPr>
      </w:pPr>
      <m:oMathPara>
        <m:oMath>
          <m:r>
            <m:rPr>
              <m:sty m:val="bi"/>
            </m:rPr>
            <w:rPr>
              <w:rFonts w:ascii="Cambria Math" w:hAnsi="Cambria Math" w:cs="Arial"/>
            </w:rPr>
            <m:t xml:space="preserve">IKW= </m:t>
          </m:r>
          <m:nary>
            <m:naryPr>
              <m:chr m:val="∑"/>
              <m:limLoc m:val="undOvr"/>
              <m:subHide m:val="on"/>
              <m:supHide m:val="on"/>
              <m:ctrlPr>
                <w:rPr>
                  <w:rFonts w:ascii="Cambria Math" w:hAnsi="Cambria Math" w:cs="Arial"/>
                  <w:b/>
                  <w:i/>
                </w:rPr>
              </m:ctrlPr>
            </m:naryPr>
            <m:sub/>
            <m:sup/>
            <m:e>
              <m:d>
                <m:dPr>
                  <m:begChr m:val="["/>
                  <m:endChr m:val="]"/>
                  <m:ctrlPr>
                    <w:rPr>
                      <w:rFonts w:ascii="Cambria Math" w:hAnsi="Cambria Math" w:cs="Arial"/>
                      <w:b/>
                      <w:i/>
                    </w:rPr>
                  </m:ctrlPr>
                </m:dPr>
                <m:e>
                  <m:f>
                    <m:fPr>
                      <m:ctrlPr>
                        <w:rPr>
                          <w:rFonts w:ascii="Cambria Math" w:hAnsi="Cambria Math" w:cs="Arial"/>
                          <w:b/>
                          <w:i/>
                        </w:rPr>
                      </m:ctrlPr>
                    </m:fPr>
                    <m:num>
                      <m:r>
                        <m:rPr>
                          <m:sty m:val="bi"/>
                        </m:rPr>
                        <w:rPr>
                          <w:rFonts w:ascii="Cambria Math" w:hAnsi="Cambria Math" w:cs="Arial"/>
                        </w:rPr>
                        <m:t>Ni</m:t>
                      </m:r>
                    </m:num>
                    <m:den>
                      <m:r>
                        <m:rPr>
                          <m:sty m:val="bi"/>
                        </m:rPr>
                        <w:rPr>
                          <w:rFonts w:ascii="Cambria Math" w:hAnsi="Cambria Math" w:cs="Arial"/>
                        </w:rPr>
                        <m:t>Nmaks</m:t>
                      </m:r>
                    </m:den>
                  </m:f>
                </m:e>
              </m:d>
              <m:r>
                <m:rPr>
                  <m:sty m:val="bi"/>
                </m:rPr>
                <w:rPr>
                  <w:rFonts w:ascii="Cambria Math" w:hAnsi="Cambria Math" w:cs="Arial"/>
                </w:rPr>
                <m:t xml:space="preserve"> × 100%</m:t>
              </m:r>
            </m:e>
          </m:nary>
        </m:oMath>
      </m:oMathPara>
    </w:p>
    <w:p w:rsidR="006F5F28" w:rsidRPr="008F0D8B" w:rsidRDefault="006F5F28" w:rsidP="006F5F28">
      <w:pPr>
        <w:spacing w:line="360" w:lineRule="auto"/>
        <w:ind w:left="0" w:firstLine="0"/>
        <w:rPr>
          <w:iCs/>
          <w:sz w:val="24"/>
          <w:szCs w:val="24"/>
        </w:rPr>
      </w:pPr>
      <w:proofErr w:type="spellStart"/>
      <w:proofErr w:type="gramStart"/>
      <w:r w:rsidRPr="008F0D8B">
        <w:rPr>
          <w:iCs/>
          <w:sz w:val="24"/>
          <w:szCs w:val="24"/>
        </w:rPr>
        <w:t>Keterangan</w:t>
      </w:r>
      <w:proofErr w:type="spellEnd"/>
      <w:r w:rsidRPr="008F0D8B">
        <w:rPr>
          <w:iCs/>
          <w:sz w:val="24"/>
          <w:szCs w:val="24"/>
        </w:rPr>
        <w:t xml:space="preserve"> :</w:t>
      </w:r>
      <w:proofErr w:type="gramEnd"/>
    </w:p>
    <w:p w:rsidR="006F5F28" w:rsidRPr="008F0D8B" w:rsidRDefault="006F5F28" w:rsidP="006F5F28">
      <w:pPr>
        <w:spacing w:line="360" w:lineRule="auto"/>
        <w:ind w:left="0" w:firstLine="0"/>
        <w:rPr>
          <w:iCs/>
          <w:sz w:val="24"/>
          <w:szCs w:val="24"/>
        </w:rPr>
      </w:pPr>
      <w:r w:rsidRPr="008F0D8B">
        <w:rPr>
          <w:iCs/>
          <w:sz w:val="24"/>
          <w:szCs w:val="24"/>
        </w:rPr>
        <w:t>IKW</w:t>
      </w:r>
      <w:r w:rsidRPr="008F0D8B">
        <w:rPr>
          <w:iCs/>
          <w:sz w:val="24"/>
          <w:szCs w:val="24"/>
        </w:rPr>
        <w:tab/>
        <w:t xml:space="preserve">: </w:t>
      </w:r>
      <w:proofErr w:type="spellStart"/>
      <w:r w:rsidRPr="008F0D8B">
        <w:rPr>
          <w:iCs/>
          <w:sz w:val="24"/>
          <w:szCs w:val="24"/>
        </w:rPr>
        <w:t>Indeks</w:t>
      </w:r>
      <w:proofErr w:type="spellEnd"/>
      <w:r w:rsidRPr="008F0D8B">
        <w:rPr>
          <w:iCs/>
          <w:sz w:val="24"/>
          <w:szCs w:val="24"/>
        </w:rPr>
        <w:t xml:space="preserve"> </w:t>
      </w:r>
      <w:proofErr w:type="spellStart"/>
      <w:r w:rsidRPr="008F0D8B">
        <w:rPr>
          <w:iCs/>
          <w:sz w:val="24"/>
          <w:szCs w:val="24"/>
        </w:rPr>
        <w:t>Kesesuaian</w:t>
      </w:r>
      <w:proofErr w:type="spellEnd"/>
      <w:r w:rsidRPr="008F0D8B">
        <w:rPr>
          <w:iCs/>
          <w:sz w:val="24"/>
          <w:szCs w:val="24"/>
        </w:rPr>
        <w:t xml:space="preserve"> </w:t>
      </w:r>
      <w:proofErr w:type="spellStart"/>
      <w:r w:rsidRPr="008F0D8B">
        <w:rPr>
          <w:iCs/>
          <w:sz w:val="24"/>
          <w:szCs w:val="24"/>
        </w:rPr>
        <w:t>Wisata</w:t>
      </w:r>
      <w:proofErr w:type="spellEnd"/>
      <w:r>
        <w:rPr>
          <w:iCs/>
          <w:sz w:val="24"/>
          <w:szCs w:val="24"/>
        </w:rPr>
        <w:t xml:space="preserve"> (</w:t>
      </w:r>
      <w:r w:rsidRPr="00E41925">
        <w:rPr>
          <w:i/>
          <w:iCs/>
          <w:sz w:val="24"/>
          <w:szCs w:val="24"/>
        </w:rPr>
        <w:t>Tourism Compliance Index</w:t>
      </w:r>
      <w:r>
        <w:rPr>
          <w:iCs/>
          <w:sz w:val="24"/>
          <w:szCs w:val="24"/>
        </w:rPr>
        <w:t>)</w:t>
      </w:r>
      <w:r w:rsidRPr="008F0D8B">
        <w:rPr>
          <w:iCs/>
          <w:sz w:val="24"/>
          <w:szCs w:val="24"/>
        </w:rPr>
        <w:t>,</w:t>
      </w:r>
    </w:p>
    <w:p w:rsidR="006F5F28" w:rsidRPr="008F0D8B" w:rsidRDefault="006F5F28" w:rsidP="006F5F28">
      <w:pPr>
        <w:spacing w:line="360" w:lineRule="auto"/>
        <w:ind w:left="0" w:firstLine="0"/>
        <w:rPr>
          <w:iCs/>
          <w:sz w:val="24"/>
          <w:szCs w:val="24"/>
        </w:rPr>
      </w:pPr>
      <w:r>
        <w:rPr>
          <w:iCs/>
          <w:sz w:val="24"/>
          <w:szCs w:val="24"/>
        </w:rPr>
        <w:t>Ni</w:t>
      </w:r>
      <w:r>
        <w:rPr>
          <w:iCs/>
          <w:sz w:val="24"/>
          <w:szCs w:val="24"/>
        </w:rPr>
        <w:tab/>
        <w:t xml:space="preserve">: </w:t>
      </w:r>
      <w:proofErr w:type="spellStart"/>
      <w:r>
        <w:rPr>
          <w:iCs/>
          <w:sz w:val="24"/>
          <w:szCs w:val="24"/>
        </w:rPr>
        <w:t>Nilai</w:t>
      </w:r>
      <w:proofErr w:type="spellEnd"/>
      <w:r>
        <w:rPr>
          <w:iCs/>
          <w:sz w:val="24"/>
          <w:szCs w:val="24"/>
        </w:rPr>
        <w:t xml:space="preserve"> parameter </w:t>
      </w:r>
      <w:proofErr w:type="spellStart"/>
      <w:r>
        <w:rPr>
          <w:iCs/>
          <w:sz w:val="24"/>
          <w:szCs w:val="24"/>
        </w:rPr>
        <w:t>ke-i</w:t>
      </w:r>
      <w:proofErr w:type="spellEnd"/>
      <w:r>
        <w:rPr>
          <w:iCs/>
          <w:sz w:val="24"/>
          <w:szCs w:val="24"/>
        </w:rPr>
        <w:t xml:space="preserve"> (</w:t>
      </w:r>
      <w:proofErr w:type="spellStart"/>
      <w:r>
        <w:rPr>
          <w:iCs/>
          <w:sz w:val="24"/>
          <w:szCs w:val="24"/>
        </w:rPr>
        <w:t>Mutu</w:t>
      </w:r>
      <w:proofErr w:type="spellEnd"/>
      <w:r w:rsidRPr="008F0D8B">
        <w:rPr>
          <w:iCs/>
          <w:sz w:val="24"/>
          <w:szCs w:val="24"/>
        </w:rPr>
        <w:t xml:space="preserve"> × </w:t>
      </w:r>
      <w:proofErr w:type="spellStart"/>
      <w:r w:rsidRPr="008F0D8B">
        <w:rPr>
          <w:iCs/>
          <w:sz w:val="24"/>
          <w:szCs w:val="24"/>
        </w:rPr>
        <w:t>Skor</w:t>
      </w:r>
      <w:proofErr w:type="spellEnd"/>
      <w:r w:rsidRPr="008F0D8B">
        <w:rPr>
          <w:iCs/>
          <w:sz w:val="24"/>
          <w:szCs w:val="24"/>
        </w:rPr>
        <w:t>),</w:t>
      </w:r>
    </w:p>
    <w:p w:rsidR="006F5F28" w:rsidRPr="008F0D8B" w:rsidRDefault="006F5F28" w:rsidP="006F5F28">
      <w:pPr>
        <w:spacing w:after="240" w:line="360" w:lineRule="auto"/>
        <w:ind w:left="0" w:firstLine="0"/>
        <w:rPr>
          <w:iCs/>
          <w:sz w:val="24"/>
          <w:szCs w:val="24"/>
        </w:rPr>
      </w:pPr>
      <w:proofErr w:type="spellStart"/>
      <w:r w:rsidRPr="008F0D8B">
        <w:rPr>
          <w:iCs/>
          <w:sz w:val="24"/>
          <w:szCs w:val="24"/>
        </w:rPr>
        <w:lastRenderedPageBreak/>
        <w:t>Nmaks</w:t>
      </w:r>
      <w:proofErr w:type="spellEnd"/>
      <w:r w:rsidRPr="008F0D8B">
        <w:rPr>
          <w:iCs/>
          <w:sz w:val="24"/>
          <w:szCs w:val="24"/>
        </w:rPr>
        <w:tab/>
      </w:r>
      <w:proofErr w:type="gramStart"/>
      <w:r w:rsidRPr="008F0D8B">
        <w:rPr>
          <w:iCs/>
          <w:sz w:val="24"/>
          <w:szCs w:val="24"/>
        </w:rPr>
        <w:t>:</w:t>
      </w:r>
      <w:proofErr w:type="spellStart"/>
      <w:r w:rsidRPr="008F0D8B">
        <w:rPr>
          <w:iCs/>
          <w:sz w:val="24"/>
          <w:szCs w:val="24"/>
        </w:rPr>
        <w:t>Nilai</w:t>
      </w:r>
      <w:proofErr w:type="spellEnd"/>
      <w:proofErr w:type="gramEnd"/>
      <w:r w:rsidRPr="008F0D8B">
        <w:rPr>
          <w:iCs/>
          <w:sz w:val="24"/>
          <w:szCs w:val="24"/>
        </w:rPr>
        <w:t xml:space="preserve"> </w:t>
      </w:r>
      <w:proofErr w:type="spellStart"/>
      <w:r w:rsidRPr="008F0D8B">
        <w:rPr>
          <w:iCs/>
          <w:sz w:val="24"/>
          <w:szCs w:val="24"/>
        </w:rPr>
        <w:t>maksimum</w:t>
      </w:r>
      <w:proofErr w:type="spellEnd"/>
      <w:r w:rsidRPr="008F0D8B">
        <w:rPr>
          <w:iCs/>
          <w:sz w:val="24"/>
          <w:szCs w:val="24"/>
        </w:rPr>
        <w:t xml:space="preserve"> </w:t>
      </w:r>
      <w:proofErr w:type="spellStart"/>
      <w:r w:rsidRPr="008F0D8B">
        <w:rPr>
          <w:iCs/>
          <w:sz w:val="24"/>
          <w:szCs w:val="24"/>
        </w:rPr>
        <w:t>dari</w:t>
      </w:r>
      <w:proofErr w:type="spellEnd"/>
      <w:r w:rsidRPr="008F0D8B">
        <w:rPr>
          <w:iCs/>
          <w:sz w:val="24"/>
          <w:szCs w:val="24"/>
        </w:rPr>
        <w:t xml:space="preserve"> </w:t>
      </w:r>
      <w:proofErr w:type="spellStart"/>
      <w:r>
        <w:rPr>
          <w:iCs/>
          <w:sz w:val="24"/>
          <w:szCs w:val="24"/>
        </w:rPr>
        <w:t>tiap-tiap</w:t>
      </w:r>
      <w:proofErr w:type="spellEnd"/>
      <w:r>
        <w:rPr>
          <w:iCs/>
          <w:sz w:val="24"/>
          <w:szCs w:val="24"/>
        </w:rPr>
        <w:t xml:space="preserve"> </w:t>
      </w:r>
      <w:proofErr w:type="spellStart"/>
      <w:r>
        <w:rPr>
          <w:iCs/>
          <w:sz w:val="24"/>
          <w:szCs w:val="24"/>
        </w:rPr>
        <w:t>kategori</w:t>
      </w:r>
      <w:proofErr w:type="spellEnd"/>
      <w:r>
        <w:rPr>
          <w:iCs/>
          <w:sz w:val="24"/>
          <w:szCs w:val="24"/>
        </w:rPr>
        <w:t xml:space="preserve"> </w:t>
      </w:r>
      <w:proofErr w:type="spellStart"/>
      <w:r>
        <w:rPr>
          <w:iCs/>
          <w:sz w:val="24"/>
          <w:szCs w:val="24"/>
        </w:rPr>
        <w:t>penilaian</w:t>
      </w:r>
      <w:proofErr w:type="spellEnd"/>
      <w:r w:rsidRPr="008F0D8B">
        <w:rPr>
          <w:iCs/>
          <w:sz w:val="24"/>
          <w:szCs w:val="24"/>
        </w:rPr>
        <w:t>.</w:t>
      </w:r>
    </w:p>
    <w:p w:rsidR="006F5F28" w:rsidRPr="008F0D8B" w:rsidRDefault="006F5F28" w:rsidP="006F5F28">
      <w:pPr>
        <w:spacing w:after="240" w:line="360" w:lineRule="auto"/>
        <w:ind w:left="0" w:firstLine="0"/>
        <w:rPr>
          <w:iCs/>
          <w:sz w:val="24"/>
          <w:szCs w:val="24"/>
        </w:rPr>
      </w:pPr>
      <w:proofErr w:type="spellStart"/>
      <w:r>
        <w:rPr>
          <w:iCs/>
          <w:sz w:val="24"/>
          <w:szCs w:val="24"/>
        </w:rPr>
        <w:t>Klasi</w:t>
      </w:r>
      <w:r w:rsidRPr="008F0D8B">
        <w:rPr>
          <w:iCs/>
          <w:sz w:val="24"/>
          <w:szCs w:val="24"/>
        </w:rPr>
        <w:t>fikasi</w:t>
      </w:r>
      <w:proofErr w:type="spellEnd"/>
      <w:r w:rsidRPr="008F0D8B">
        <w:rPr>
          <w:iCs/>
          <w:sz w:val="24"/>
          <w:szCs w:val="24"/>
        </w:rPr>
        <w:t xml:space="preserve"> </w:t>
      </w:r>
      <w:proofErr w:type="spellStart"/>
      <w:r w:rsidRPr="008F0D8B">
        <w:rPr>
          <w:iCs/>
          <w:sz w:val="24"/>
          <w:szCs w:val="24"/>
        </w:rPr>
        <w:t>untuk</w:t>
      </w:r>
      <w:proofErr w:type="spellEnd"/>
      <w:r w:rsidRPr="008F0D8B">
        <w:rPr>
          <w:iCs/>
          <w:sz w:val="24"/>
          <w:szCs w:val="24"/>
        </w:rPr>
        <w:t xml:space="preserve"> </w:t>
      </w:r>
      <w:proofErr w:type="spellStart"/>
      <w:r w:rsidRPr="008F0D8B">
        <w:rPr>
          <w:iCs/>
          <w:sz w:val="24"/>
          <w:szCs w:val="24"/>
        </w:rPr>
        <w:t>Indeks</w:t>
      </w:r>
      <w:proofErr w:type="spellEnd"/>
      <w:r w:rsidRPr="008F0D8B">
        <w:rPr>
          <w:iCs/>
          <w:sz w:val="24"/>
          <w:szCs w:val="24"/>
        </w:rPr>
        <w:t xml:space="preserve"> </w:t>
      </w:r>
      <w:proofErr w:type="spellStart"/>
      <w:r w:rsidRPr="008F0D8B">
        <w:rPr>
          <w:iCs/>
          <w:sz w:val="24"/>
          <w:szCs w:val="24"/>
        </w:rPr>
        <w:t>Kesesuaian</w:t>
      </w:r>
      <w:proofErr w:type="spellEnd"/>
      <w:r w:rsidRPr="008F0D8B">
        <w:rPr>
          <w:iCs/>
          <w:sz w:val="24"/>
          <w:szCs w:val="24"/>
        </w:rPr>
        <w:t xml:space="preserve"> </w:t>
      </w:r>
      <w:proofErr w:type="spellStart"/>
      <w:r w:rsidRPr="008F0D8B">
        <w:rPr>
          <w:iCs/>
          <w:sz w:val="24"/>
          <w:szCs w:val="24"/>
        </w:rPr>
        <w:t>Wisata</w:t>
      </w:r>
      <w:proofErr w:type="spellEnd"/>
      <w:r w:rsidRPr="008F0D8B">
        <w:rPr>
          <w:iCs/>
          <w:sz w:val="24"/>
          <w:szCs w:val="24"/>
        </w:rPr>
        <w:t xml:space="preserve"> </w:t>
      </w:r>
      <w:r>
        <w:rPr>
          <w:iCs/>
          <w:sz w:val="24"/>
          <w:szCs w:val="24"/>
        </w:rPr>
        <w:t>(</w:t>
      </w:r>
      <w:r w:rsidRPr="00E41925">
        <w:rPr>
          <w:i/>
          <w:iCs/>
          <w:sz w:val="24"/>
          <w:szCs w:val="24"/>
        </w:rPr>
        <w:t>Tourism Compliance Index</w:t>
      </w:r>
      <w:r>
        <w:rPr>
          <w:iCs/>
          <w:sz w:val="24"/>
          <w:szCs w:val="24"/>
        </w:rPr>
        <w:t>)</w:t>
      </w:r>
      <w:proofErr w:type="gramStart"/>
      <w:r w:rsidRPr="008F0D8B">
        <w:rPr>
          <w:iCs/>
          <w:sz w:val="24"/>
          <w:szCs w:val="24"/>
        </w:rPr>
        <w:t>,mangrove</w:t>
      </w:r>
      <w:proofErr w:type="gramEnd"/>
      <w:r w:rsidRPr="008F0D8B">
        <w:rPr>
          <w:iCs/>
          <w:sz w:val="24"/>
          <w:szCs w:val="24"/>
        </w:rPr>
        <w:t xml:space="preserve"> yang </w:t>
      </w:r>
      <w:proofErr w:type="spellStart"/>
      <w:r w:rsidRPr="008F0D8B">
        <w:rPr>
          <w:iCs/>
          <w:sz w:val="24"/>
          <w:szCs w:val="24"/>
        </w:rPr>
        <w:t>diperoleh</w:t>
      </w:r>
      <w:proofErr w:type="spellEnd"/>
      <w:r w:rsidRPr="008F0D8B">
        <w:rPr>
          <w:iCs/>
          <w:sz w:val="24"/>
          <w:szCs w:val="24"/>
        </w:rPr>
        <w:t xml:space="preserve"> </w:t>
      </w:r>
      <w:proofErr w:type="spellStart"/>
      <w:r w:rsidRPr="008F0D8B">
        <w:rPr>
          <w:iCs/>
          <w:sz w:val="24"/>
          <w:szCs w:val="24"/>
        </w:rPr>
        <w:t>adalah</w:t>
      </w:r>
      <w:proofErr w:type="spellEnd"/>
      <w:r w:rsidRPr="008F0D8B">
        <w:rPr>
          <w:iCs/>
          <w:sz w:val="24"/>
          <w:szCs w:val="24"/>
        </w:rPr>
        <w:t xml:space="preserve"> :</w:t>
      </w:r>
    </w:p>
    <w:p w:rsidR="006F5F28" w:rsidRPr="00E41925" w:rsidRDefault="006F5F28" w:rsidP="006F5F28">
      <w:pPr>
        <w:spacing w:line="360" w:lineRule="auto"/>
        <w:ind w:left="0" w:firstLine="0"/>
        <w:rPr>
          <w:iCs/>
          <w:sz w:val="24"/>
          <w:szCs w:val="24"/>
        </w:rPr>
      </w:pPr>
      <w:proofErr w:type="spellStart"/>
      <w:r>
        <w:rPr>
          <w:iCs/>
          <w:sz w:val="24"/>
          <w:szCs w:val="24"/>
        </w:rPr>
        <w:t>Kategori</w:t>
      </w:r>
      <w:proofErr w:type="spellEnd"/>
      <w:r>
        <w:rPr>
          <w:iCs/>
          <w:sz w:val="24"/>
          <w:szCs w:val="24"/>
        </w:rPr>
        <w:t xml:space="preserve"> S1</w:t>
      </w:r>
      <w:r>
        <w:rPr>
          <w:iCs/>
          <w:sz w:val="24"/>
          <w:szCs w:val="24"/>
        </w:rPr>
        <w:tab/>
        <w:t xml:space="preserve">: </w:t>
      </w:r>
      <w:proofErr w:type="spellStart"/>
      <w:r>
        <w:rPr>
          <w:iCs/>
          <w:sz w:val="24"/>
          <w:szCs w:val="24"/>
        </w:rPr>
        <w:t>Sangat</w:t>
      </w:r>
      <w:proofErr w:type="spellEnd"/>
      <w:r>
        <w:rPr>
          <w:iCs/>
          <w:sz w:val="24"/>
          <w:szCs w:val="24"/>
        </w:rPr>
        <w:t xml:space="preserve"> </w:t>
      </w:r>
      <w:r>
        <w:rPr>
          <w:iCs/>
          <w:sz w:val="24"/>
          <w:szCs w:val="24"/>
          <w:lang w:val="id-ID"/>
        </w:rPr>
        <w:t>memuaskan</w:t>
      </w:r>
      <w:r w:rsidRPr="008F0D8B">
        <w:rPr>
          <w:iCs/>
          <w:sz w:val="24"/>
          <w:szCs w:val="24"/>
        </w:rPr>
        <w:t xml:space="preserve">, </w:t>
      </w:r>
      <w:r>
        <w:rPr>
          <w:iCs/>
          <w:sz w:val="24"/>
          <w:szCs w:val="24"/>
        </w:rPr>
        <w:t xml:space="preserve">(83% - </w:t>
      </w:r>
      <w:r w:rsidRPr="008F0D8B">
        <w:rPr>
          <w:iCs/>
          <w:sz w:val="24"/>
          <w:szCs w:val="24"/>
        </w:rPr>
        <w:t>100%</w:t>
      </w:r>
      <w:r>
        <w:rPr>
          <w:iCs/>
          <w:sz w:val="24"/>
          <w:szCs w:val="24"/>
        </w:rPr>
        <w:t>)</w:t>
      </w:r>
    </w:p>
    <w:p w:rsidR="006F5F28" w:rsidRPr="00E41925" w:rsidRDefault="006F5F28" w:rsidP="006F5F28">
      <w:pPr>
        <w:spacing w:line="360" w:lineRule="auto"/>
        <w:ind w:left="0" w:firstLine="0"/>
        <w:rPr>
          <w:iCs/>
          <w:sz w:val="24"/>
          <w:szCs w:val="24"/>
        </w:rPr>
      </w:pPr>
      <w:proofErr w:type="spellStart"/>
      <w:r>
        <w:rPr>
          <w:iCs/>
          <w:sz w:val="24"/>
          <w:szCs w:val="24"/>
        </w:rPr>
        <w:t>Kategori</w:t>
      </w:r>
      <w:proofErr w:type="spellEnd"/>
      <w:r>
        <w:rPr>
          <w:iCs/>
          <w:sz w:val="24"/>
          <w:szCs w:val="24"/>
        </w:rPr>
        <w:t xml:space="preserve"> S2</w:t>
      </w:r>
      <w:r>
        <w:rPr>
          <w:iCs/>
          <w:sz w:val="24"/>
          <w:szCs w:val="24"/>
        </w:rPr>
        <w:tab/>
        <w:t xml:space="preserve">: </w:t>
      </w:r>
      <w:proofErr w:type="spellStart"/>
      <w:r>
        <w:rPr>
          <w:iCs/>
          <w:sz w:val="24"/>
          <w:szCs w:val="24"/>
        </w:rPr>
        <w:t>Sesuai</w:t>
      </w:r>
      <w:proofErr w:type="spellEnd"/>
      <w:r w:rsidRPr="008F0D8B">
        <w:rPr>
          <w:iCs/>
          <w:sz w:val="24"/>
          <w:szCs w:val="24"/>
        </w:rPr>
        <w:t xml:space="preserve"> </w:t>
      </w:r>
      <w:r>
        <w:rPr>
          <w:iCs/>
          <w:sz w:val="24"/>
          <w:szCs w:val="24"/>
        </w:rPr>
        <w:t xml:space="preserve">(50 - </w:t>
      </w:r>
      <w:r w:rsidRPr="008F0D8B">
        <w:rPr>
          <w:iCs/>
          <w:sz w:val="24"/>
          <w:szCs w:val="24"/>
        </w:rPr>
        <w:t>83%</w:t>
      </w:r>
      <w:r>
        <w:rPr>
          <w:iCs/>
          <w:sz w:val="24"/>
          <w:szCs w:val="24"/>
        </w:rPr>
        <w:t>)</w:t>
      </w:r>
    </w:p>
    <w:p w:rsidR="006F5F28" w:rsidRPr="00E41925" w:rsidRDefault="006F5F28" w:rsidP="006F5F28">
      <w:pPr>
        <w:spacing w:line="360" w:lineRule="auto"/>
        <w:ind w:left="0" w:firstLine="0"/>
        <w:rPr>
          <w:iCs/>
          <w:sz w:val="24"/>
          <w:szCs w:val="24"/>
        </w:rPr>
      </w:pPr>
      <w:proofErr w:type="spellStart"/>
      <w:r>
        <w:rPr>
          <w:iCs/>
          <w:sz w:val="24"/>
          <w:szCs w:val="24"/>
        </w:rPr>
        <w:t>Kategori</w:t>
      </w:r>
      <w:proofErr w:type="spellEnd"/>
      <w:r>
        <w:rPr>
          <w:iCs/>
          <w:sz w:val="24"/>
          <w:szCs w:val="24"/>
        </w:rPr>
        <w:t xml:space="preserve"> S3</w:t>
      </w:r>
      <w:r>
        <w:rPr>
          <w:iCs/>
          <w:sz w:val="24"/>
          <w:szCs w:val="24"/>
        </w:rPr>
        <w:tab/>
        <w:t xml:space="preserve">: </w:t>
      </w:r>
      <w:proofErr w:type="spellStart"/>
      <w:r>
        <w:rPr>
          <w:iCs/>
          <w:sz w:val="24"/>
          <w:szCs w:val="24"/>
        </w:rPr>
        <w:t>sesu</w:t>
      </w:r>
      <w:proofErr w:type="spellEnd"/>
      <w:r>
        <w:rPr>
          <w:iCs/>
          <w:sz w:val="24"/>
          <w:szCs w:val="24"/>
          <w:lang w:val="id-ID"/>
        </w:rPr>
        <w:t>ai prasyarat</w:t>
      </w:r>
      <w:r w:rsidRPr="008F0D8B">
        <w:rPr>
          <w:iCs/>
          <w:sz w:val="24"/>
          <w:szCs w:val="24"/>
        </w:rPr>
        <w:t xml:space="preserve"> </w:t>
      </w:r>
      <w:r>
        <w:rPr>
          <w:iCs/>
          <w:sz w:val="24"/>
          <w:szCs w:val="24"/>
        </w:rPr>
        <w:t>(</w:t>
      </w:r>
      <w:r w:rsidRPr="008F0D8B">
        <w:rPr>
          <w:iCs/>
          <w:sz w:val="24"/>
          <w:szCs w:val="24"/>
        </w:rPr>
        <w:t>17</w:t>
      </w:r>
      <w:r>
        <w:rPr>
          <w:iCs/>
          <w:sz w:val="24"/>
          <w:szCs w:val="24"/>
        </w:rPr>
        <w:t>-</w:t>
      </w:r>
      <w:r w:rsidRPr="008F0D8B">
        <w:rPr>
          <w:iCs/>
          <w:sz w:val="24"/>
          <w:szCs w:val="24"/>
        </w:rPr>
        <w:t>50%</w:t>
      </w:r>
      <w:r>
        <w:rPr>
          <w:iCs/>
          <w:sz w:val="24"/>
          <w:szCs w:val="24"/>
        </w:rPr>
        <w:t>)</w:t>
      </w:r>
    </w:p>
    <w:p w:rsidR="006F5F28" w:rsidRPr="003529CF" w:rsidRDefault="006F5F28" w:rsidP="006F5F28">
      <w:pPr>
        <w:spacing w:after="240" w:line="360" w:lineRule="auto"/>
        <w:ind w:left="0" w:firstLine="0"/>
        <w:rPr>
          <w:iCs/>
          <w:sz w:val="24"/>
          <w:szCs w:val="24"/>
          <w:lang w:val="id-ID"/>
        </w:rPr>
      </w:pPr>
      <w:proofErr w:type="spellStart"/>
      <w:r>
        <w:rPr>
          <w:iCs/>
          <w:sz w:val="24"/>
          <w:szCs w:val="24"/>
        </w:rPr>
        <w:t>Kategori</w:t>
      </w:r>
      <w:proofErr w:type="spellEnd"/>
      <w:r>
        <w:rPr>
          <w:iCs/>
          <w:sz w:val="24"/>
          <w:szCs w:val="24"/>
        </w:rPr>
        <w:t xml:space="preserve"> N</w:t>
      </w:r>
      <w:r>
        <w:rPr>
          <w:iCs/>
          <w:sz w:val="24"/>
          <w:szCs w:val="24"/>
        </w:rPr>
        <w:tab/>
        <w:t xml:space="preserve">: </w:t>
      </w:r>
      <w:proofErr w:type="spellStart"/>
      <w:r>
        <w:rPr>
          <w:iCs/>
          <w:sz w:val="24"/>
          <w:szCs w:val="24"/>
        </w:rPr>
        <w:t>Tidak</w:t>
      </w:r>
      <w:proofErr w:type="spellEnd"/>
      <w:r>
        <w:rPr>
          <w:iCs/>
          <w:sz w:val="24"/>
          <w:szCs w:val="24"/>
        </w:rPr>
        <w:t xml:space="preserve"> </w:t>
      </w:r>
      <w:proofErr w:type="spellStart"/>
      <w:r>
        <w:rPr>
          <w:iCs/>
          <w:sz w:val="24"/>
          <w:szCs w:val="24"/>
        </w:rPr>
        <w:t>sesuai</w:t>
      </w:r>
      <w:proofErr w:type="spellEnd"/>
      <w:r>
        <w:rPr>
          <w:iCs/>
          <w:sz w:val="24"/>
          <w:szCs w:val="24"/>
        </w:rPr>
        <w:t>, (</w:t>
      </w:r>
      <w:r w:rsidRPr="008F0D8B">
        <w:rPr>
          <w:iCs/>
          <w:sz w:val="24"/>
          <w:szCs w:val="24"/>
        </w:rPr>
        <w:t>&lt;17%</w:t>
      </w:r>
      <w:r>
        <w:rPr>
          <w:iCs/>
          <w:sz w:val="24"/>
          <w:szCs w:val="24"/>
        </w:rPr>
        <w:t>)</w:t>
      </w:r>
    </w:p>
    <w:p w:rsidR="006F5F28" w:rsidRPr="0018794B" w:rsidRDefault="006F5F28" w:rsidP="006F5F28">
      <w:pPr>
        <w:spacing w:after="240" w:line="360" w:lineRule="auto"/>
        <w:ind w:left="0" w:firstLine="0"/>
        <w:rPr>
          <w:iCs/>
          <w:sz w:val="24"/>
          <w:szCs w:val="24"/>
          <w:lang w:val="id-ID"/>
        </w:rPr>
      </w:pPr>
      <w:proofErr w:type="spellStart"/>
      <w:proofErr w:type="gramStart"/>
      <w:r>
        <w:rPr>
          <w:iCs/>
          <w:sz w:val="24"/>
          <w:szCs w:val="24"/>
        </w:rPr>
        <w:t>Beberapa</w:t>
      </w:r>
      <w:proofErr w:type="spellEnd"/>
      <w:r>
        <w:rPr>
          <w:iCs/>
          <w:sz w:val="24"/>
          <w:szCs w:val="24"/>
        </w:rPr>
        <w:t xml:space="preserve"> </w:t>
      </w:r>
      <w:r>
        <w:rPr>
          <w:iCs/>
          <w:sz w:val="24"/>
          <w:szCs w:val="24"/>
          <w:lang w:val="id-ID"/>
        </w:rPr>
        <w:t>aspek yang menjjadi faktor utama parameternya ialah</w:t>
      </w:r>
      <w:r w:rsidRPr="00FA644F">
        <w:rPr>
          <w:iCs/>
          <w:sz w:val="24"/>
          <w:szCs w:val="24"/>
        </w:rPr>
        <w:t xml:space="preserve"> </w:t>
      </w:r>
      <w:proofErr w:type="spellStart"/>
      <w:r w:rsidRPr="00FA644F">
        <w:rPr>
          <w:iCs/>
          <w:sz w:val="24"/>
          <w:szCs w:val="24"/>
        </w:rPr>
        <w:t>ketabalan</w:t>
      </w:r>
      <w:proofErr w:type="spellEnd"/>
      <w:r>
        <w:rPr>
          <w:iCs/>
          <w:sz w:val="24"/>
          <w:szCs w:val="24"/>
        </w:rPr>
        <w:t xml:space="preserve"> (</w:t>
      </w:r>
      <w:r>
        <w:rPr>
          <w:i/>
          <w:iCs/>
          <w:sz w:val="24"/>
          <w:szCs w:val="24"/>
        </w:rPr>
        <w:t>Thickness)</w:t>
      </w:r>
      <w:r w:rsidRPr="00FA644F">
        <w:rPr>
          <w:iCs/>
          <w:sz w:val="24"/>
          <w:szCs w:val="24"/>
        </w:rPr>
        <w:t xml:space="preserve">, </w:t>
      </w:r>
      <w:proofErr w:type="spellStart"/>
      <w:r w:rsidRPr="00FA644F">
        <w:rPr>
          <w:iCs/>
          <w:sz w:val="24"/>
          <w:szCs w:val="24"/>
        </w:rPr>
        <w:t>kerapatan</w:t>
      </w:r>
      <w:proofErr w:type="spellEnd"/>
      <w:r>
        <w:rPr>
          <w:iCs/>
          <w:sz w:val="24"/>
          <w:szCs w:val="24"/>
        </w:rPr>
        <w:t xml:space="preserve"> (</w:t>
      </w:r>
      <w:r>
        <w:rPr>
          <w:i/>
          <w:iCs/>
          <w:sz w:val="24"/>
          <w:szCs w:val="24"/>
        </w:rPr>
        <w:t>Density</w:t>
      </w:r>
      <w:r>
        <w:rPr>
          <w:iCs/>
          <w:sz w:val="24"/>
          <w:szCs w:val="24"/>
        </w:rPr>
        <w:t>)</w:t>
      </w:r>
      <w:r w:rsidRPr="00FA644F">
        <w:rPr>
          <w:iCs/>
          <w:sz w:val="24"/>
          <w:szCs w:val="24"/>
        </w:rPr>
        <w:t xml:space="preserve">, </w:t>
      </w:r>
      <w:r>
        <w:rPr>
          <w:iCs/>
          <w:sz w:val="24"/>
          <w:szCs w:val="24"/>
          <w:lang w:val="id-ID"/>
        </w:rPr>
        <w:t>jenis</w:t>
      </w:r>
      <w:r>
        <w:rPr>
          <w:iCs/>
          <w:sz w:val="24"/>
          <w:szCs w:val="24"/>
        </w:rPr>
        <w:t xml:space="preserve"> mangrove,</w:t>
      </w:r>
      <w:r>
        <w:rPr>
          <w:iCs/>
          <w:sz w:val="24"/>
          <w:szCs w:val="24"/>
          <w:lang w:val="id-ID"/>
        </w:rPr>
        <w:t xml:space="preserve"> </w:t>
      </w:r>
      <w:proofErr w:type="spellStart"/>
      <w:r w:rsidRPr="00FA644F">
        <w:rPr>
          <w:iCs/>
          <w:sz w:val="24"/>
          <w:szCs w:val="24"/>
        </w:rPr>
        <w:t>pasang</w:t>
      </w:r>
      <w:proofErr w:type="spellEnd"/>
      <w:r w:rsidRPr="00FA644F">
        <w:rPr>
          <w:iCs/>
          <w:sz w:val="24"/>
          <w:szCs w:val="24"/>
        </w:rPr>
        <w:t xml:space="preserve"> </w:t>
      </w:r>
      <w:proofErr w:type="spellStart"/>
      <w:r w:rsidRPr="00FA644F">
        <w:rPr>
          <w:iCs/>
          <w:sz w:val="24"/>
          <w:szCs w:val="24"/>
        </w:rPr>
        <w:t>surut</w:t>
      </w:r>
      <w:proofErr w:type="spellEnd"/>
      <w:r>
        <w:rPr>
          <w:iCs/>
          <w:sz w:val="24"/>
          <w:szCs w:val="24"/>
          <w:lang w:val="id-ID"/>
        </w:rPr>
        <w:t xml:space="preserve"> air laut</w:t>
      </w:r>
      <w:r w:rsidRPr="00FA644F">
        <w:rPr>
          <w:iCs/>
          <w:sz w:val="24"/>
          <w:szCs w:val="24"/>
        </w:rPr>
        <w:t xml:space="preserve"> </w:t>
      </w:r>
      <w:proofErr w:type="spellStart"/>
      <w:r w:rsidRPr="00FA644F">
        <w:rPr>
          <w:iCs/>
          <w:sz w:val="24"/>
          <w:szCs w:val="24"/>
        </w:rPr>
        <w:t>dan</w:t>
      </w:r>
      <w:proofErr w:type="spellEnd"/>
      <w:r w:rsidRPr="00FA644F">
        <w:rPr>
          <w:iCs/>
          <w:sz w:val="24"/>
          <w:szCs w:val="24"/>
        </w:rPr>
        <w:t xml:space="preserve"> </w:t>
      </w:r>
      <w:proofErr w:type="spellStart"/>
      <w:r w:rsidRPr="00FA644F">
        <w:rPr>
          <w:iCs/>
          <w:sz w:val="24"/>
          <w:szCs w:val="24"/>
        </w:rPr>
        <w:t>obyek</w:t>
      </w:r>
      <w:proofErr w:type="spellEnd"/>
      <w:r w:rsidRPr="00FA644F">
        <w:rPr>
          <w:iCs/>
          <w:sz w:val="24"/>
          <w:szCs w:val="24"/>
        </w:rPr>
        <w:t xml:space="preserve"> biota (</w:t>
      </w:r>
      <w:proofErr w:type="spellStart"/>
      <w:r w:rsidRPr="00FA644F">
        <w:rPr>
          <w:iCs/>
          <w:sz w:val="24"/>
          <w:szCs w:val="24"/>
        </w:rPr>
        <w:t>Yulianda</w:t>
      </w:r>
      <w:proofErr w:type="spellEnd"/>
      <w:r w:rsidRPr="00FA644F">
        <w:rPr>
          <w:iCs/>
          <w:sz w:val="24"/>
          <w:szCs w:val="24"/>
        </w:rPr>
        <w:t>, 2007).</w:t>
      </w:r>
      <w:proofErr w:type="gramEnd"/>
      <w:r>
        <w:rPr>
          <w:iCs/>
          <w:sz w:val="24"/>
          <w:szCs w:val="24"/>
        </w:rPr>
        <w:t xml:space="preserve"> </w:t>
      </w:r>
      <w:proofErr w:type="spellStart"/>
      <w:r>
        <w:rPr>
          <w:iCs/>
          <w:sz w:val="24"/>
          <w:szCs w:val="24"/>
        </w:rPr>
        <w:t>Berikut</w:t>
      </w:r>
      <w:proofErr w:type="spellEnd"/>
      <w:r>
        <w:rPr>
          <w:iCs/>
          <w:sz w:val="24"/>
          <w:szCs w:val="24"/>
        </w:rPr>
        <w:t xml:space="preserve"> </w:t>
      </w:r>
      <w:proofErr w:type="spellStart"/>
      <w:r>
        <w:rPr>
          <w:iCs/>
          <w:sz w:val="24"/>
          <w:szCs w:val="24"/>
        </w:rPr>
        <w:t>adalah</w:t>
      </w:r>
      <w:proofErr w:type="spellEnd"/>
      <w:r>
        <w:rPr>
          <w:iCs/>
          <w:sz w:val="24"/>
          <w:szCs w:val="24"/>
        </w:rPr>
        <w:t xml:space="preserve"> </w:t>
      </w:r>
      <w:proofErr w:type="spellStart"/>
      <w:r>
        <w:rPr>
          <w:iCs/>
          <w:sz w:val="24"/>
          <w:szCs w:val="24"/>
        </w:rPr>
        <w:t>sistem</w:t>
      </w:r>
      <w:proofErr w:type="spellEnd"/>
      <w:r>
        <w:rPr>
          <w:iCs/>
          <w:sz w:val="24"/>
          <w:szCs w:val="24"/>
        </w:rPr>
        <w:t xml:space="preserve"> </w:t>
      </w:r>
      <w:r>
        <w:rPr>
          <w:i/>
          <w:iCs/>
          <w:sz w:val="24"/>
          <w:szCs w:val="24"/>
          <w:lang w:val="id-ID"/>
        </w:rPr>
        <w:t>penilaian</w:t>
      </w:r>
      <w:r>
        <w:rPr>
          <w:i/>
          <w:iCs/>
          <w:sz w:val="24"/>
          <w:szCs w:val="24"/>
        </w:rPr>
        <w:t xml:space="preserve"> </w:t>
      </w:r>
      <w:r>
        <w:rPr>
          <w:iCs/>
          <w:sz w:val="24"/>
          <w:szCs w:val="24"/>
        </w:rPr>
        <w:t xml:space="preserve">yang </w:t>
      </w:r>
      <w:proofErr w:type="spellStart"/>
      <w:proofErr w:type="gramStart"/>
      <w:r>
        <w:rPr>
          <w:iCs/>
          <w:sz w:val="24"/>
          <w:szCs w:val="24"/>
        </w:rPr>
        <w:t>diperlukan</w:t>
      </w:r>
      <w:proofErr w:type="spellEnd"/>
      <w:r>
        <w:rPr>
          <w:iCs/>
          <w:sz w:val="24"/>
          <w:szCs w:val="24"/>
        </w:rPr>
        <w:t xml:space="preserve"> :</w:t>
      </w:r>
      <w:proofErr w:type="gramEnd"/>
    </w:p>
    <w:p w:rsidR="006F5F28" w:rsidRPr="006C5FEF" w:rsidRDefault="006F5F28" w:rsidP="006F5F28">
      <w:pPr>
        <w:spacing w:line="360" w:lineRule="auto"/>
        <w:ind w:firstLine="0"/>
        <w:rPr>
          <w:iCs/>
          <w:sz w:val="24"/>
          <w:szCs w:val="24"/>
          <w:lang w:val="id-ID"/>
        </w:rPr>
      </w:pPr>
      <w:proofErr w:type="spellStart"/>
      <w:proofErr w:type="gramStart"/>
      <w:r w:rsidRPr="008F0D8B">
        <w:rPr>
          <w:b/>
          <w:iCs/>
          <w:sz w:val="24"/>
          <w:szCs w:val="24"/>
        </w:rPr>
        <w:t>Tabel</w:t>
      </w:r>
      <w:proofErr w:type="spellEnd"/>
      <w:r w:rsidRPr="008F0D8B">
        <w:rPr>
          <w:b/>
          <w:iCs/>
          <w:sz w:val="24"/>
          <w:szCs w:val="24"/>
        </w:rPr>
        <w:t xml:space="preserve"> 1.</w:t>
      </w:r>
      <w:proofErr w:type="gramEnd"/>
      <w:r>
        <w:rPr>
          <w:iCs/>
          <w:sz w:val="24"/>
          <w:szCs w:val="24"/>
        </w:rPr>
        <w:t xml:space="preserve"> </w:t>
      </w:r>
      <w:r>
        <w:rPr>
          <w:iCs/>
          <w:sz w:val="24"/>
          <w:szCs w:val="24"/>
          <w:lang w:val="id-ID"/>
        </w:rPr>
        <w:t>Parameter</w:t>
      </w:r>
      <w:r>
        <w:rPr>
          <w:iCs/>
          <w:sz w:val="24"/>
          <w:szCs w:val="24"/>
        </w:rPr>
        <w:t xml:space="preserve"> </w:t>
      </w:r>
      <w:proofErr w:type="spellStart"/>
      <w:r>
        <w:rPr>
          <w:iCs/>
          <w:sz w:val="24"/>
          <w:szCs w:val="24"/>
        </w:rPr>
        <w:t>kesesuaian</w:t>
      </w:r>
      <w:proofErr w:type="spellEnd"/>
      <w:r>
        <w:rPr>
          <w:iCs/>
          <w:sz w:val="24"/>
          <w:szCs w:val="24"/>
        </w:rPr>
        <w:t xml:space="preserve"> </w:t>
      </w:r>
      <w:proofErr w:type="spellStart"/>
      <w:r>
        <w:rPr>
          <w:iCs/>
          <w:sz w:val="24"/>
          <w:szCs w:val="24"/>
        </w:rPr>
        <w:t>untuk</w:t>
      </w:r>
      <w:proofErr w:type="spellEnd"/>
      <w:r>
        <w:rPr>
          <w:iCs/>
          <w:sz w:val="24"/>
          <w:szCs w:val="24"/>
        </w:rPr>
        <w:t xml:space="preserve"> </w:t>
      </w:r>
      <w:proofErr w:type="spellStart"/>
      <w:r w:rsidRPr="008F0D8B">
        <w:rPr>
          <w:iCs/>
          <w:sz w:val="24"/>
          <w:szCs w:val="24"/>
        </w:rPr>
        <w:t>wisata</w:t>
      </w:r>
      <w:proofErr w:type="spellEnd"/>
      <w:r w:rsidRPr="008F0D8B">
        <w:rPr>
          <w:iCs/>
          <w:sz w:val="24"/>
          <w:szCs w:val="24"/>
        </w:rPr>
        <w:t xml:space="preserve"> mangrove</w:t>
      </w:r>
      <w:r>
        <w:rPr>
          <w:iCs/>
          <w:sz w:val="24"/>
          <w:szCs w:val="24"/>
        </w:rPr>
        <w:t>.</w:t>
      </w:r>
    </w:p>
    <w:p w:rsidR="006F5F28" w:rsidRPr="006C5FEF" w:rsidRDefault="00EB51B7" w:rsidP="006F5F28">
      <w:pPr>
        <w:spacing w:line="360" w:lineRule="auto"/>
        <w:ind w:left="0" w:firstLine="0"/>
        <w:jc w:val="center"/>
        <w:rPr>
          <w:rFonts w:ascii="Book Antiqua" w:hAnsi="Book Antiqua"/>
          <w:lang w:val="id-ID"/>
        </w:rPr>
      </w:pPr>
      <w:r>
        <w:rPr>
          <w:noProof/>
          <w:lang w:val="id-ID" w:eastAsia="id-ID"/>
        </w:rPr>
        <w:pict>
          <v:shapetype id="_x0000_t32" coordsize="21600,21600" o:spt="32" o:oned="t" path="m,l21600,21600e" filled="f">
            <v:path arrowok="t" fillok="f" o:connecttype="none"/>
            <o:lock v:ext="edit" shapetype="t"/>
          </v:shapetype>
          <v:shape id="_x0000_s1049" type="#_x0000_t32" style="position:absolute;left:0;text-align:left;margin-left:360.75pt;margin-top:19.75pt;width:0;height:135pt;z-index:251662336" o:connectortype="straight"/>
        </w:pict>
      </w:r>
      <w:r>
        <w:rPr>
          <w:noProof/>
          <w:lang w:val="id-ID" w:eastAsia="id-ID"/>
        </w:rPr>
        <w:pict>
          <v:shape id="_x0000_s1046" type="#_x0000_t32" style="position:absolute;left:0;text-align:left;margin-left:176.25pt;margin-top:19.75pt;width:0;height:135pt;z-index:251659264" o:connectortype="straight"/>
        </w:pict>
      </w:r>
      <w:r>
        <w:rPr>
          <w:noProof/>
          <w:lang w:val="id-ID" w:eastAsia="id-ID"/>
        </w:rPr>
        <w:pict>
          <v:shape id="_x0000_s1045" type="#_x0000_t32" style="position:absolute;left:0;text-align:left;margin-left:125.25pt;margin-top:19.75pt;width:0;height:135pt;z-index:251658240" o:connectortype="straight"/>
        </w:pict>
      </w:r>
      <w:r w:rsidRPr="00C92D30">
        <w:rPr>
          <w:noProof/>
          <w:lang w:val="id-ID" w:eastAsia="id-ID"/>
        </w:rPr>
        <w:pict>
          <v:shape id="_x0000_s1041" type="#_x0000_t32" style="position:absolute;left:0;text-align:left;margin-left:414.75pt;margin-top:19.75pt;width:0;height:135pt;z-index:251657216" o:connectortype="straight"/>
        </w:pict>
      </w:r>
      <w:r>
        <w:rPr>
          <w:rFonts w:ascii="Book Antiqua" w:hAnsi="Book Antiqua"/>
          <w:lang w:val="id-ID"/>
        </w:rPr>
        <w:t>\</w:t>
      </w:r>
      <w:r w:rsidR="006F5F28" w:rsidRPr="006C5FEF">
        <w:rPr>
          <w:rFonts w:ascii="Book Antiqua" w:hAnsi="Book Antiqua"/>
          <w:lang w:val="id-ID"/>
        </w:rPr>
        <w:t>(Sumber : Yulianda, 2007)</w:t>
      </w:r>
    </w:p>
    <w:p w:rsidR="008C2072" w:rsidRPr="0053723F" w:rsidRDefault="00EB51B7" w:rsidP="0053723F">
      <w:pPr>
        <w:spacing w:line="360" w:lineRule="auto"/>
        <w:ind w:left="0" w:firstLine="0"/>
        <w:jc w:val="both"/>
        <w:rPr>
          <w:rFonts w:ascii="Book Antiqua" w:hAnsi="Book Antiqua"/>
          <w:lang w:val="id-ID"/>
        </w:rPr>
      </w:pPr>
      <w:r>
        <w:rPr>
          <w:noProof/>
          <w:lang w:val="id-ID" w:eastAsia="id-ID"/>
        </w:rPr>
        <w:pict>
          <v:shape id="_x0000_s1048" type="#_x0000_t32" style="position:absolute;left:0;text-align:left;margin-left:315pt;margin-top:3pt;width:0;height:135pt;z-index:251661312" o:connectortype="straight"/>
        </w:pict>
      </w:r>
      <w:r>
        <w:rPr>
          <w:noProof/>
          <w:lang w:val="id-ID" w:eastAsia="id-ID"/>
        </w:rPr>
        <w:pict>
          <v:shape id="_x0000_s1047" type="#_x0000_t32" style="position:absolute;left:0;text-align:left;margin-left:240pt;margin-top:3pt;width:.05pt;height:135pt;z-index:251660288" o:connectortype="straight"/>
        </w:pict>
      </w:r>
      <w:r w:rsidR="00C92D30" w:rsidRPr="00C92D30">
        <w:rPr>
          <w:noProof/>
          <w:lang w:val="id-ID" w:eastAsia="id-ID"/>
        </w:rPr>
        <w:pict>
          <v:shape id="_x0000_s1043" type="#_x0000_t32" style="position:absolute;left:0;text-align:left;margin-left:1.5pt;margin-top:-.75pt;width:0;height:146.25pt;z-index:251655168" o:connectortype="straight"/>
        </w:pict>
      </w:r>
      <w:r w:rsidR="006F5F28" w:rsidRPr="005D47C7">
        <w:rPr>
          <w:noProof/>
          <w:lang w:val="id-ID" w:eastAsia="id-ID"/>
        </w:rPr>
        <w:drawing>
          <wp:inline distT="0" distB="0" distL="0" distR="0">
            <wp:extent cx="5314950" cy="1825499"/>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314176" cy="1825233"/>
                    </a:xfrm>
                    <a:prstGeom prst="rect">
                      <a:avLst/>
                    </a:prstGeom>
                    <a:noFill/>
                    <a:ln w="9525">
                      <a:noFill/>
                      <a:miter lim="800000"/>
                      <a:headEnd/>
                      <a:tailEnd/>
                    </a:ln>
                  </pic:spPr>
                </pic:pic>
              </a:graphicData>
            </a:graphic>
          </wp:inline>
        </w:drawing>
      </w:r>
    </w:p>
    <w:p w:rsidR="006F5F28" w:rsidRDefault="006F5F28" w:rsidP="006F5F28">
      <w:pPr>
        <w:pStyle w:val="ListParagraph"/>
        <w:spacing w:before="240" w:line="360" w:lineRule="auto"/>
        <w:ind w:left="0"/>
        <w:contextualSpacing w:val="0"/>
        <w:jc w:val="both"/>
        <w:rPr>
          <w:rFonts w:ascii="Book Antiqua" w:hAnsi="Book Antiqua" w:cs="Times New Roman"/>
          <w:lang w:val="id-ID"/>
        </w:rPr>
      </w:pPr>
      <w:r w:rsidRPr="00262ECA">
        <w:rPr>
          <w:rFonts w:ascii="Book Antiqua" w:hAnsi="Book Antiqua" w:cs="Times New Roman"/>
          <w:b/>
          <w:lang w:val="id-ID"/>
        </w:rPr>
        <w:t>Daya Dukung Kawasan Ekowisata Mangrove</w:t>
      </w:r>
      <w:r w:rsidRPr="0085732E">
        <w:rPr>
          <w:rFonts w:ascii="Book Antiqua" w:hAnsi="Book Antiqua" w:cs="Times New Roman"/>
          <w:i/>
          <w:lang w:val="id-ID"/>
        </w:rPr>
        <w:t xml:space="preserve"> </w:t>
      </w:r>
      <w:r w:rsidRPr="0085732E">
        <w:rPr>
          <w:rFonts w:ascii="Book Antiqua" w:hAnsi="Book Antiqua" w:cs="Times New Roman"/>
          <w:i/>
          <w:lang w:val="id-ID"/>
        </w:rPr>
        <w:tab/>
      </w:r>
      <w:r>
        <w:rPr>
          <w:rFonts w:ascii="Book Antiqua" w:hAnsi="Book Antiqua" w:cs="Times New Roman"/>
          <w:lang w:val="id-ID"/>
        </w:rPr>
        <w:tab/>
      </w:r>
      <w:r>
        <w:rPr>
          <w:rFonts w:ascii="Book Antiqua" w:hAnsi="Book Antiqua" w:cs="Times New Roman"/>
          <w:lang w:val="id-ID"/>
        </w:rPr>
        <w:tab/>
      </w:r>
      <w:r>
        <w:rPr>
          <w:rFonts w:ascii="Book Antiqua" w:hAnsi="Book Antiqua" w:cs="Times New Roman"/>
          <w:lang w:val="id-ID"/>
        </w:rPr>
        <w:tab/>
        <w:t xml:space="preserve">                                    </w:t>
      </w:r>
      <w:r w:rsidRPr="0085732E">
        <w:rPr>
          <w:rFonts w:ascii="Book Antiqua" w:hAnsi="Book Antiqua" w:cs="Times New Roman"/>
          <w:lang w:val="id-ID"/>
        </w:rPr>
        <w:t xml:space="preserve">              </w:t>
      </w:r>
      <w:r>
        <w:rPr>
          <w:rFonts w:ascii="Book Antiqua" w:hAnsi="Book Antiqua" w:cs="Times New Roman"/>
          <w:lang w:val="id-ID"/>
        </w:rPr>
        <w:t xml:space="preserve"> </w:t>
      </w:r>
      <w:r>
        <w:rPr>
          <w:rFonts w:ascii="Book Antiqua" w:hAnsi="Book Antiqua" w:cs="Times New Roman"/>
        </w:rPr>
        <w:t xml:space="preserve">   </w:t>
      </w:r>
    </w:p>
    <w:p w:rsidR="006F5F28" w:rsidRDefault="006F5F28" w:rsidP="006F5F28">
      <w:pPr>
        <w:spacing w:line="360" w:lineRule="auto"/>
        <w:ind w:left="0" w:firstLine="0"/>
        <w:rPr>
          <w:iCs/>
          <w:sz w:val="24"/>
          <w:szCs w:val="24"/>
        </w:rPr>
      </w:pPr>
      <w:proofErr w:type="gramStart"/>
      <w:r w:rsidRPr="008F0D8B">
        <w:rPr>
          <w:iCs/>
          <w:sz w:val="24"/>
          <w:szCs w:val="24"/>
        </w:rPr>
        <w:t>DDK (</w:t>
      </w:r>
      <w:proofErr w:type="spellStart"/>
      <w:r w:rsidRPr="008F0D8B">
        <w:rPr>
          <w:iCs/>
          <w:sz w:val="24"/>
          <w:szCs w:val="24"/>
        </w:rPr>
        <w:t>Daya</w:t>
      </w:r>
      <w:proofErr w:type="spellEnd"/>
      <w:r w:rsidRPr="008F0D8B">
        <w:rPr>
          <w:iCs/>
          <w:sz w:val="24"/>
          <w:szCs w:val="24"/>
        </w:rPr>
        <w:t xml:space="preserve"> </w:t>
      </w:r>
      <w:proofErr w:type="spellStart"/>
      <w:r w:rsidRPr="008F0D8B">
        <w:rPr>
          <w:iCs/>
          <w:sz w:val="24"/>
          <w:szCs w:val="24"/>
        </w:rPr>
        <w:t>Dukung</w:t>
      </w:r>
      <w:proofErr w:type="spellEnd"/>
      <w:r w:rsidRPr="008F0D8B">
        <w:rPr>
          <w:iCs/>
          <w:sz w:val="24"/>
          <w:szCs w:val="24"/>
        </w:rPr>
        <w:t xml:space="preserve"> </w:t>
      </w:r>
      <w:proofErr w:type="spellStart"/>
      <w:r w:rsidRPr="008F0D8B">
        <w:rPr>
          <w:iCs/>
          <w:sz w:val="24"/>
          <w:szCs w:val="24"/>
        </w:rPr>
        <w:t>Kawasan</w:t>
      </w:r>
      <w:proofErr w:type="spellEnd"/>
      <w:r w:rsidRPr="008F0D8B">
        <w:rPr>
          <w:iCs/>
          <w:sz w:val="24"/>
          <w:szCs w:val="24"/>
        </w:rPr>
        <w:t xml:space="preserve">) </w:t>
      </w:r>
      <w:proofErr w:type="spellStart"/>
      <w:r w:rsidRPr="008F0D8B">
        <w:rPr>
          <w:iCs/>
          <w:sz w:val="24"/>
          <w:szCs w:val="24"/>
        </w:rPr>
        <w:t>merupakan</w:t>
      </w:r>
      <w:proofErr w:type="spellEnd"/>
      <w:r w:rsidRPr="008F0D8B">
        <w:rPr>
          <w:iCs/>
          <w:sz w:val="24"/>
          <w:szCs w:val="24"/>
        </w:rPr>
        <w:t xml:space="preserve"> </w:t>
      </w:r>
      <w:r>
        <w:rPr>
          <w:iCs/>
          <w:sz w:val="24"/>
          <w:szCs w:val="24"/>
          <w:lang w:val="id-ID"/>
        </w:rPr>
        <w:t>banyaknya wisatawan maksimum dalam keadaan tertentu yang secara fisik dapat menapung oleh kawasan wisata itu sendriri tanpa menimbulkan gangguan dari lingkungan maupun manusia</w:t>
      </w:r>
      <w:r>
        <w:rPr>
          <w:iCs/>
          <w:sz w:val="24"/>
          <w:szCs w:val="24"/>
        </w:rPr>
        <w:t>.</w:t>
      </w:r>
      <w:proofErr w:type="gramEnd"/>
      <w:r>
        <w:rPr>
          <w:iCs/>
          <w:sz w:val="24"/>
          <w:szCs w:val="24"/>
        </w:rPr>
        <w:t xml:space="preserve"> </w:t>
      </w:r>
      <w:r>
        <w:rPr>
          <w:iCs/>
          <w:sz w:val="24"/>
          <w:szCs w:val="24"/>
          <w:lang w:val="id-ID"/>
        </w:rPr>
        <w:t>Rumus</w:t>
      </w:r>
      <w:r w:rsidRPr="008F0D8B">
        <w:rPr>
          <w:iCs/>
          <w:sz w:val="24"/>
          <w:szCs w:val="24"/>
        </w:rPr>
        <w:t xml:space="preserve"> yang </w:t>
      </w:r>
      <w:proofErr w:type="spellStart"/>
      <w:r w:rsidRPr="008F0D8B">
        <w:rPr>
          <w:iCs/>
          <w:sz w:val="24"/>
          <w:szCs w:val="24"/>
        </w:rPr>
        <w:t>digunakan</w:t>
      </w:r>
      <w:proofErr w:type="spellEnd"/>
      <w:r w:rsidRPr="008F0D8B">
        <w:rPr>
          <w:iCs/>
          <w:sz w:val="24"/>
          <w:szCs w:val="24"/>
        </w:rPr>
        <w:t xml:space="preserve"> </w:t>
      </w:r>
      <w:proofErr w:type="spellStart"/>
      <w:r w:rsidRPr="008F0D8B">
        <w:rPr>
          <w:iCs/>
          <w:sz w:val="24"/>
          <w:szCs w:val="24"/>
        </w:rPr>
        <w:t>untuk</w:t>
      </w:r>
      <w:proofErr w:type="spellEnd"/>
      <w:r w:rsidRPr="008F0D8B">
        <w:rPr>
          <w:iCs/>
          <w:sz w:val="24"/>
          <w:szCs w:val="24"/>
        </w:rPr>
        <w:t xml:space="preserve"> </w:t>
      </w:r>
      <w:proofErr w:type="spellStart"/>
      <w:r w:rsidRPr="008F0D8B">
        <w:rPr>
          <w:iCs/>
          <w:sz w:val="24"/>
          <w:szCs w:val="24"/>
        </w:rPr>
        <w:t>menentukan</w:t>
      </w:r>
      <w:proofErr w:type="spellEnd"/>
      <w:r w:rsidRPr="008F0D8B">
        <w:rPr>
          <w:iCs/>
          <w:sz w:val="24"/>
          <w:szCs w:val="24"/>
        </w:rPr>
        <w:t xml:space="preserve"> </w:t>
      </w:r>
      <w:proofErr w:type="spellStart"/>
      <w:r w:rsidRPr="008F0D8B">
        <w:rPr>
          <w:iCs/>
          <w:sz w:val="24"/>
          <w:szCs w:val="24"/>
        </w:rPr>
        <w:t>nilai</w:t>
      </w:r>
      <w:proofErr w:type="spellEnd"/>
      <w:r w:rsidRPr="008F0D8B">
        <w:rPr>
          <w:iCs/>
          <w:sz w:val="24"/>
          <w:szCs w:val="24"/>
        </w:rPr>
        <w:t xml:space="preserve"> DDK </w:t>
      </w:r>
      <w:proofErr w:type="spellStart"/>
      <w:r w:rsidRPr="008F0D8B">
        <w:rPr>
          <w:iCs/>
          <w:sz w:val="24"/>
          <w:szCs w:val="24"/>
        </w:rPr>
        <w:t>adalah</w:t>
      </w:r>
      <w:proofErr w:type="spellEnd"/>
      <w:r w:rsidRPr="008F0D8B">
        <w:rPr>
          <w:iCs/>
          <w:sz w:val="24"/>
          <w:szCs w:val="24"/>
        </w:rPr>
        <w:t xml:space="preserve"> </w:t>
      </w:r>
      <w:proofErr w:type="spellStart"/>
      <w:r w:rsidRPr="008F0D8B">
        <w:rPr>
          <w:iCs/>
          <w:sz w:val="24"/>
          <w:szCs w:val="24"/>
        </w:rPr>
        <w:t>dengan</w:t>
      </w:r>
      <w:proofErr w:type="spellEnd"/>
      <w:r w:rsidRPr="008F0D8B">
        <w:rPr>
          <w:iCs/>
          <w:sz w:val="24"/>
          <w:szCs w:val="24"/>
        </w:rPr>
        <w:t xml:space="preserve"> </w:t>
      </w:r>
      <w:proofErr w:type="spellStart"/>
      <w:r w:rsidRPr="008F0D8B">
        <w:rPr>
          <w:iCs/>
          <w:sz w:val="24"/>
          <w:szCs w:val="24"/>
        </w:rPr>
        <w:t>menggunakan</w:t>
      </w:r>
      <w:proofErr w:type="spellEnd"/>
      <w:r w:rsidRPr="008F0D8B">
        <w:rPr>
          <w:iCs/>
          <w:sz w:val="24"/>
          <w:szCs w:val="24"/>
        </w:rPr>
        <w:t xml:space="preserve"> </w:t>
      </w:r>
      <w:proofErr w:type="spellStart"/>
      <w:r w:rsidRPr="008F0D8B">
        <w:rPr>
          <w:iCs/>
          <w:sz w:val="24"/>
          <w:szCs w:val="24"/>
        </w:rPr>
        <w:t>persamaan</w:t>
      </w:r>
      <w:proofErr w:type="spellEnd"/>
      <w:r w:rsidRPr="008F0D8B">
        <w:rPr>
          <w:iCs/>
          <w:sz w:val="24"/>
          <w:szCs w:val="24"/>
        </w:rPr>
        <w:t xml:space="preserve"> </w:t>
      </w:r>
      <w:proofErr w:type="spellStart"/>
      <w:r w:rsidRPr="008F0D8B">
        <w:rPr>
          <w:iCs/>
          <w:sz w:val="24"/>
          <w:szCs w:val="24"/>
        </w:rPr>
        <w:t>berikut</w:t>
      </w:r>
      <w:proofErr w:type="spellEnd"/>
      <w:r w:rsidRPr="008F0D8B">
        <w:rPr>
          <w:iCs/>
          <w:sz w:val="24"/>
          <w:szCs w:val="24"/>
        </w:rPr>
        <w:t xml:space="preserve"> (</w:t>
      </w:r>
      <w:proofErr w:type="spellStart"/>
      <w:r w:rsidRPr="008F0D8B">
        <w:rPr>
          <w:iCs/>
          <w:sz w:val="24"/>
          <w:szCs w:val="24"/>
        </w:rPr>
        <w:t>Yulianda</w:t>
      </w:r>
      <w:proofErr w:type="spellEnd"/>
      <w:r w:rsidRPr="008F0D8B">
        <w:rPr>
          <w:iCs/>
          <w:sz w:val="24"/>
          <w:szCs w:val="24"/>
        </w:rPr>
        <w:t>, 2007):</w:t>
      </w:r>
    </w:p>
    <w:p w:rsidR="006F5F28" w:rsidRPr="00D13EB7" w:rsidRDefault="006F5F28" w:rsidP="0053723F">
      <w:pPr>
        <w:spacing w:line="360" w:lineRule="auto"/>
        <w:ind w:left="0" w:firstLine="0"/>
        <w:rPr>
          <w:iCs/>
          <w:sz w:val="24"/>
          <w:szCs w:val="24"/>
        </w:rPr>
      </w:pPr>
      <m:oMathPara>
        <m:oMath>
          <m:r>
            <m:rPr>
              <m:sty m:val="bi"/>
            </m:rPr>
            <w:rPr>
              <w:rFonts w:ascii="Cambria Math" w:hAnsi="Cambria Math"/>
            </w:rPr>
            <m:t>DDK= k ×</m:t>
          </m:r>
          <m:f>
            <m:fPr>
              <m:ctrlPr>
                <w:rPr>
                  <w:rFonts w:ascii="Cambria Math" w:hAnsi="Cambria Math"/>
                  <w:b/>
                  <w:i/>
                </w:rPr>
              </m:ctrlPr>
            </m:fPr>
            <m:num>
              <m:r>
                <m:rPr>
                  <m:sty m:val="bi"/>
                </m:rPr>
                <w:rPr>
                  <w:rFonts w:ascii="Cambria Math" w:hAnsi="Cambria Math"/>
                </w:rPr>
                <m:t>Lp</m:t>
              </m:r>
            </m:num>
            <m:den>
              <m:r>
                <m:rPr>
                  <m:sty m:val="bi"/>
                </m:rPr>
                <w:rPr>
                  <w:rFonts w:ascii="Cambria Math" w:hAnsi="Cambria Math"/>
                </w:rPr>
                <m:t>Lt</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Wt</m:t>
              </m:r>
            </m:num>
            <m:den>
              <m:r>
                <m:rPr>
                  <m:sty m:val="bi"/>
                </m:rPr>
                <w:rPr>
                  <w:rFonts w:ascii="Cambria Math" w:hAnsi="Cambria Math"/>
                </w:rPr>
                <m:t>Wp</m:t>
              </m:r>
            </m:den>
          </m:f>
        </m:oMath>
      </m:oMathPara>
    </w:p>
    <w:p w:rsidR="006F5F28" w:rsidRPr="008F0D8B" w:rsidRDefault="006F5F28" w:rsidP="006F5F28">
      <w:pPr>
        <w:spacing w:line="360" w:lineRule="auto"/>
        <w:ind w:left="0" w:firstLine="0"/>
        <w:rPr>
          <w:sz w:val="24"/>
        </w:rPr>
      </w:pPr>
      <w:proofErr w:type="spellStart"/>
      <w:proofErr w:type="gramStart"/>
      <w:r w:rsidRPr="008F0D8B">
        <w:rPr>
          <w:sz w:val="24"/>
        </w:rPr>
        <w:t>Keterangan</w:t>
      </w:r>
      <w:proofErr w:type="spellEnd"/>
      <w:r w:rsidRPr="008F0D8B">
        <w:rPr>
          <w:sz w:val="24"/>
        </w:rPr>
        <w:t xml:space="preserve"> :</w:t>
      </w:r>
      <w:proofErr w:type="gramEnd"/>
    </w:p>
    <w:p w:rsidR="006F5F28" w:rsidRPr="008F0D8B" w:rsidRDefault="006F5F28" w:rsidP="006F5F28">
      <w:pPr>
        <w:spacing w:line="360" w:lineRule="auto"/>
        <w:ind w:left="0" w:firstLine="0"/>
        <w:rPr>
          <w:sz w:val="24"/>
        </w:rPr>
      </w:pPr>
      <w:r w:rsidRPr="008F0D8B">
        <w:rPr>
          <w:sz w:val="24"/>
        </w:rPr>
        <w:t>DDK</w:t>
      </w:r>
      <w:r w:rsidRPr="008F0D8B">
        <w:rPr>
          <w:sz w:val="24"/>
        </w:rPr>
        <w:tab/>
        <w:t xml:space="preserve">: </w:t>
      </w:r>
      <w:proofErr w:type="spellStart"/>
      <w:r w:rsidRPr="008F0D8B">
        <w:rPr>
          <w:sz w:val="24"/>
        </w:rPr>
        <w:t>Daya</w:t>
      </w:r>
      <w:proofErr w:type="spellEnd"/>
      <w:r w:rsidRPr="008F0D8B">
        <w:rPr>
          <w:sz w:val="24"/>
        </w:rPr>
        <w:t xml:space="preserve"> </w:t>
      </w:r>
      <w:proofErr w:type="spellStart"/>
      <w:r w:rsidRPr="008F0D8B">
        <w:rPr>
          <w:sz w:val="24"/>
        </w:rPr>
        <w:t>Dukung</w:t>
      </w:r>
      <w:proofErr w:type="spellEnd"/>
      <w:r w:rsidRPr="008F0D8B">
        <w:rPr>
          <w:sz w:val="24"/>
        </w:rPr>
        <w:t xml:space="preserve"> </w:t>
      </w:r>
      <w:proofErr w:type="spellStart"/>
      <w:r w:rsidRPr="008F0D8B">
        <w:rPr>
          <w:sz w:val="24"/>
        </w:rPr>
        <w:t>kawasan</w:t>
      </w:r>
      <w:proofErr w:type="spellEnd"/>
      <w:r w:rsidRPr="008F0D8B">
        <w:rPr>
          <w:sz w:val="24"/>
        </w:rPr>
        <w:t xml:space="preserve"> (</w:t>
      </w:r>
      <w:proofErr w:type="spellStart"/>
      <w:r w:rsidRPr="008F0D8B">
        <w:rPr>
          <w:sz w:val="24"/>
        </w:rPr>
        <w:t>Orang</w:t>
      </w:r>
      <w:proofErr w:type="spellEnd"/>
      <w:r w:rsidRPr="008F0D8B">
        <w:rPr>
          <w:sz w:val="24"/>
        </w:rPr>
        <w:t>/</w:t>
      </w:r>
      <w:proofErr w:type="spellStart"/>
      <w:r w:rsidRPr="008F0D8B">
        <w:rPr>
          <w:sz w:val="24"/>
        </w:rPr>
        <w:t>hari</w:t>
      </w:r>
      <w:proofErr w:type="spellEnd"/>
      <w:r w:rsidRPr="008F0D8B">
        <w:rPr>
          <w:sz w:val="24"/>
        </w:rPr>
        <w:t>),</w:t>
      </w:r>
    </w:p>
    <w:p w:rsidR="006F5F28" w:rsidRPr="008F0D8B" w:rsidRDefault="006F5F28" w:rsidP="006F5F28">
      <w:pPr>
        <w:spacing w:line="360" w:lineRule="auto"/>
        <w:ind w:left="0" w:firstLine="0"/>
        <w:rPr>
          <w:sz w:val="24"/>
        </w:rPr>
      </w:pPr>
      <w:r>
        <w:rPr>
          <w:sz w:val="24"/>
        </w:rPr>
        <w:t>K</w:t>
      </w:r>
      <w:r>
        <w:rPr>
          <w:sz w:val="24"/>
        </w:rPr>
        <w:tab/>
        <w:t xml:space="preserve">: </w:t>
      </w:r>
      <w:proofErr w:type="spellStart"/>
      <w:r>
        <w:rPr>
          <w:sz w:val="24"/>
        </w:rPr>
        <w:t>P</w:t>
      </w:r>
      <w:r w:rsidRPr="008F0D8B">
        <w:rPr>
          <w:sz w:val="24"/>
        </w:rPr>
        <w:t>otensi</w:t>
      </w:r>
      <w:proofErr w:type="spellEnd"/>
      <w:r w:rsidRPr="008F0D8B">
        <w:rPr>
          <w:sz w:val="24"/>
        </w:rPr>
        <w:t xml:space="preserve"> </w:t>
      </w:r>
      <w:proofErr w:type="spellStart"/>
      <w:r w:rsidRPr="008F0D8B">
        <w:rPr>
          <w:sz w:val="24"/>
        </w:rPr>
        <w:t>ekologis</w:t>
      </w:r>
      <w:proofErr w:type="spellEnd"/>
      <w:r w:rsidRPr="008F0D8B">
        <w:rPr>
          <w:sz w:val="24"/>
        </w:rPr>
        <w:t xml:space="preserve"> </w:t>
      </w:r>
      <w:proofErr w:type="spellStart"/>
      <w:r w:rsidRPr="008F0D8B">
        <w:rPr>
          <w:sz w:val="24"/>
        </w:rPr>
        <w:t>pengunjung</w:t>
      </w:r>
      <w:proofErr w:type="spellEnd"/>
      <w:r w:rsidRPr="008F0D8B">
        <w:rPr>
          <w:sz w:val="24"/>
        </w:rPr>
        <w:t xml:space="preserve"> per </w:t>
      </w:r>
      <w:proofErr w:type="spellStart"/>
      <w:r w:rsidRPr="008F0D8B">
        <w:rPr>
          <w:sz w:val="24"/>
        </w:rPr>
        <w:t>satuan</w:t>
      </w:r>
      <w:proofErr w:type="spellEnd"/>
      <w:r w:rsidRPr="008F0D8B">
        <w:rPr>
          <w:sz w:val="24"/>
        </w:rPr>
        <w:t xml:space="preserve"> unit area (</w:t>
      </w:r>
      <w:proofErr w:type="spellStart"/>
      <w:r w:rsidRPr="008F0D8B">
        <w:rPr>
          <w:sz w:val="24"/>
        </w:rPr>
        <w:t>orang</w:t>
      </w:r>
      <w:proofErr w:type="spellEnd"/>
      <w:r>
        <w:rPr>
          <w:sz w:val="24"/>
        </w:rPr>
        <w:t>/m</w:t>
      </w:r>
      <w:r>
        <w:rPr>
          <w:sz w:val="24"/>
          <w:vertAlign w:val="superscript"/>
        </w:rPr>
        <w:t>2</w:t>
      </w:r>
      <w:r w:rsidRPr="008F0D8B">
        <w:rPr>
          <w:sz w:val="24"/>
        </w:rPr>
        <w:t>),</w:t>
      </w:r>
    </w:p>
    <w:p w:rsidR="006F5F28" w:rsidRPr="008F0D8B" w:rsidRDefault="006F5F28" w:rsidP="006F5F28">
      <w:pPr>
        <w:spacing w:line="360" w:lineRule="auto"/>
        <w:ind w:left="0" w:firstLine="0"/>
        <w:rPr>
          <w:sz w:val="24"/>
        </w:rPr>
      </w:pPr>
      <w:proofErr w:type="spellStart"/>
      <w:proofErr w:type="gramStart"/>
      <w:r w:rsidRPr="008F0D8B">
        <w:rPr>
          <w:sz w:val="24"/>
        </w:rPr>
        <w:lastRenderedPageBreak/>
        <w:t>Lp</w:t>
      </w:r>
      <w:proofErr w:type="spellEnd"/>
      <w:proofErr w:type="gramEnd"/>
      <w:r w:rsidRPr="008F0D8B">
        <w:rPr>
          <w:sz w:val="24"/>
        </w:rPr>
        <w:tab/>
        <w:t xml:space="preserve">: </w:t>
      </w:r>
      <w:proofErr w:type="spellStart"/>
      <w:r w:rsidRPr="008F0D8B">
        <w:rPr>
          <w:sz w:val="24"/>
        </w:rPr>
        <w:t>Luas</w:t>
      </w:r>
      <w:proofErr w:type="spellEnd"/>
      <w:r w:rsidRPr="008F0D8B">
        <w:rPr>
          <w:sz w:val="24"/>
        </w:rPr>
        <w:t>/</w:t>
      </w:r>
      <w:proofErr w:type="spellStart"/>
      <w:r w:rsidRPr="008F0D8B">
        <w:rPr>
          <w:sz w:val="24"/>
        </w:rPr>
        <w:t>panjang</w:t>
      </w:r>
      <w:proofErr w:type="spellEnd"/>
      <w:r w:rsidRPr="008F0D8B">
        <w:rPr>
          <w:sz w:val="24"/>
        </w:rPr>
        <w:t xml:space="preserve"> area yang </w:t>
      </w:r>
      <w:proofErr w:type="spellStart"/>
      <w:r w:rsidRPr="008F0D8B">
        <w:rPr>
          <w:sz w:val="24"/>
        </w:rPr>
        <w:t>dapat</w:t>
      </w:r>
      <w:proofErr w:type="spellEnd"/>
      <w:r w:rsidRPr="008F0D8B">
        <w:rPr>
          <w:sz w:val="24"/>
        </w:rPr>
        <w:t xml:space="preserve"> </w:t>
      </w:r>
      <w:proofErr w:type="spellStart"/>
      <w:r w:rsidRPr="008F0D8B">
        <w:rPr>
          <w:sz w:val="24"/>
        </w:rPr>
        <w:t>dimanfaatkan</w:t>
      </w:r>
      <w:proofErr w:type="spellEnd"/>
      <w:r w:rsidRPr="008F0D8B">
        <w:rPr>
          <w:sz w:val="24"/>
        </w:rPr>
        <w:t xml:space="preserve"> (m</w:t>
      </w:r>
      <w:r w:rsidRPr="008F0D8B">
        <w:rPr>
          <w:sz w:val="24"/>
          <w:vertAlign w:val="superscript"/>
        </w:rPr>
        <w:t>2</w:t>
      </w:r>
      <w:r w:rsidRPr="008F0D8B">
        <w:rPr>
          <w:sz w:val="24"/>
        </w:rPr>
        <w:t xml:space="preserve"> </w:t>
      </w:r>
      <w:proofErr w:type="spellStart"/>
      <w:r w:rsidRPr="008F0D8B">
        <w:rPr>
          <w:sz w:val="24"/>
        </w:rPr>
        <w:t>atau</w:t>
      </w:r>
      <w:proofErr w:type="spellEnd"/>
      <w:r w:rsidRPr="008F0D8B">
        <w:rPr>
          <w:sz w:val="24"/>
        </w:rPr>
        <w:t xml:space="preserve"> m),</w:t>
      </w:r>
    </w:p>
    <w:p w:rsidR="006F5F28" w:rsidRPr="008F0D8B" w:rsidRDefault="006F5F28" w:rsidP="006F5F28">
      <w:pPr>
        <w:spacing w:line="360" w:lineRule="auto"/>
        <w:ind w:left="0" w:firstLine="0"/>
        <w:rPr>
          <w:sz w:val="24"/>
        </w:rPr>
      </w:pPr>
      <w:r w:rsidRPr="008F0D8B">
        <w:rPr>
          <w:sz w:val="24"/>
        </w:rPr>
        <w:t>Lt</w:t>
      </w:r>
      <w:r w:rsidRPr="008F0D8B">
        <w:rPr>
          <w:sz w:val="24"/>
        </w:rPr>
        <w:tab/>
        <w:t xml:space="preserve">: Unit area </w:t>
      </w:r>
      <w:proofErr w:type="spellStart"/>
      <w:r w:rsidRPr="008F0D8B">
        <w:rPr>
          <w:sz w:val="24"/>
        </w:rPr>
        <w:t>untuk</w:t>
      </w:r>
      <w:proofErr w:type="spellEnd"/>
      <w:r w:rsidRPr="008F0D8B">
        <w:rPr>
          <w:sz w:val="24"/>
        </w:rPr>
        <w:t xml:space="preserve"> </w:t>
      </w:r>
      <w:proofErr w:type="spellStart"/>
      <w:r w:rsidRPr="008F0D8B">
        <w:rPr>
          <w:sz w:val="24"/>
        </w:rPr>
        <w:t>kategori</w:t>
      </w:r>
      <w:proofErr w:type="spellEnd"/>
      <w:r w:rsidRPr="008F0D8B">
        <w:rPr>
          <w:sz w:val="24"/>
        </w:rPr>
        <w:t xml:space="preserve"> </w:t>
      </w:r>
      <w:proofErr w:type="spellStart"/>
      <w:r w:rsidRPr="008F0D8B">
        <w:rPr>
          <w:sz w:val="24"/>
        </w:rPr>
        <w:t>tertentu</w:t>
      </w:r>
      <w:proofErr w:type="spellEnd"/>
      <w:r w:rsidRPr="008F0D8B">
        <w:rPr>
          <w:sz w:val="24"/>
        </w:rPr>
        <w:t xml:space="preserve"> (m</w:t>
      </w:r>
      <w:r w:rsidRPr="008F0D8B">
        <w:rPr>
          <w:sz w:val="24"/>
          <w:vertAlign w:val="superscript"/>
        </w:rPr>
        <w:t>2</w:t>
      </w:r>
      <w:r w:rsidRPr="008F0D8B">
        <w:rPr>
          <w:sz w:val="24"/>
        </w:rPr>
        <w:t xml:space="preserve"> </w:t>
      </w:r>
      <w:proofErr w:type="spellStart"/>
      <w:r w:rsidRPr="008F0D8B">
        <w:rPr>
          <w:sz w:val="24"/>
        </w:rPr>
        <w:t>atau</w:t>
      </w:r>
      <w:proofErr w:type="spellEnd"/>
      <w:r w:rsidRPr="008F0D8B">
        <w:rPr>
          <w:sz w:val="24"/>
        </w:rPr>
        <w:t xml:space="preserve"> m),</w:t>
      </w:r>
    </w:p>
    <w:p w:rsidR="006F5F28" w:rsidRPr="008F0D8B" w:rsidRDefault="006F5F28" w:rsidP="006F5F28">
      <w:pPr>
        <w:spacing w:line="360" w:lineRule="auto"/>
        <w:ind w:left="709" w:hanging="709"/>
        <w:rPr>
          <w:sz w:val="24"/>
        </w:rPr>
      </w:pPr>
      <w:r w:rsidRPr="008F0D8B">
        <w:rPr>
          <w:sz w:val="24"/>
        </w:rPr>
        <w:t>Wt</w:t>
      </w:r>
      <w:r w:rsidRPr="008F0D8B">
        <w:rPr>
          <w:sz w:val="24"/>
        </w:rPr>
        <w:tab/>
        <w:t xml:space="preserve">: </w:t>
      </w:r>
      <w:proofErr w:type="spellStart"/>
      <w:r w:rsidRPr="008F0D8B">
        <w:rPr>
          <w:sz w:val="24"/>
        </w:rPr>
        <w:t>Waktu</w:t>
      </w:r>
      <w:proofErr w:type="spellEnd"/>
      <w:r w:rsidRPr="008F0D8B">
        <w:rPr>
          <w:sz w:val="24"/>
        </w:rPr>
        <w:t xml:space="preserve"> yang </w:t>
      </w:r>
      <w:proofErr w:type="spellStart"/>
      <w:r w:rsidRPr="008F0D8B">
        <w:rPr>
          <w:sz w:val="24"/>
        </w:rPr>
        <w:t>disediakan</w:t>
      </w:r>
      <w:proofErr w:type="spellEnd"/>
      <w:r w:rsidRPr="008F0D8B">
        <w:rPr>
          <w:sz w:val="24"/>
        </w:rPr>
        <w:t xml:space="preserve"> </w:t>
      </w:r>
      <w:proofErr w:type="spellStart"/>
      <w:r w:rsidRPr="008F0D8B">
        <w:rPr>
          <w:sz w:val="24"/>
        </w:rPr>
        <w:t>oleh</w:t>
      </w:r>
      <w:proofErr w:type="spellEnd"/>
      <w:r w:rsidRPr="008F0D8B">
        <w:rPr>
          <w:sz w:val="24"/>
        </w:rPr>
        <w:t xml:space="preserve"> </w:t>
      </w:r>
      <w:proofErr w:type="spellStart"/>
      <w:r w:rsidRPr="008F0D8B">
        <w:rPr>
          <w:sz w:val="24"/>
        </w:rPr>
        <w:t>kawasan</w:t>
      </w:r>
      <w:proofErr w:type="spellEnd"/>
      <w:r w:rsidRPr="008F0D8B">
        <w:rPr>
          <w:sz w:val="24"/>
        </w:rPr>
        <w:t xml:space="preserve"> </w:t>
      </w:r>
      <w:proofErr w:type="spellStart"/>
      <w:r w:rsidRPr="008F0D8B">
        <w:rPr>
          <w:sz w:val="24"/>
        </w:rPr>
        <w:t>untuk</w:t>
      </w:r>
      <w:proofErr w:type="spellEnd"/>
      <w:r w:rsidRPr="008F0D8B">
        <w:rPr>
          <w:sz w:val="24"/>
        </w:rPr>
        <w:t xml:space="preserve"> </w:t>
      </w:r>
      <w:proofErr w:type="spellStart"/>
      <w:r w:rsidRPr="008F0D8B">
        <w:rPr>
          <w:sz w:val="24"/>
        </w:rPr>
        <w:t>kegiatan</w:t>
      </w:r>
      <w:proofErr w:type="spellEnd"/>
      <w:r w:rsidRPr="008F0D8B">
        <w:rPr>
          <w:sz w:val="24"/>
        </w:rPr>
        <w:t xml:space="preserve"> </w:t>
      </w:r>
      <w:proofErr w:type="spellStart"/>
      <w:r w:rsidRPr="008F0D8B">
        <w:rPr>
          <w:sz w:val="24"/>
        </w:rPr>
        <w:t>wisata</w:t>
      </w:r>
      <w:proofErr w:type="spellEnd"/>
      <w:r w:rsidRPr="008F0D8B">
        <w:rPr>
          <w:sz w:val="24"/>
        </w:rPr>
        <w:t xml:space="preserve"> </w:t>
      </w:r>
      <w:proofErr w:type="spellStart"/>
      <w:r w:rsidRPr="008F0D8B">
        <w:rPr>
          <w:sz w:val="24"/>
        </w:rPr>
        <w:t>dalam</w:t>
      </w:r>
      <w:proofErr w:type="spellEnd"/>
      <w:r w:rsidRPr="008F0D8B">
        <w:rPr>
          <w:sz w:val="24"/>
        </w:rPr>
        <w:t xml:space="preserve"> </w:t>
      </w:r>
      <w:proofErr w:type="spellStart"/>
      <w:r w:rsidRPr="008F0D8B">
        <w:rPr>
          <w:sz w:val="24"/>
        </w:rPr>
        <w:t>satu</w:t>
      </w:r>
      <w:proofErr w:type="spellEnd"/>
      <w:r w:rsidRPr="008F0D8B">
        <w:rPr>
          <w:sz w:val="24"/>
        </w:rPr>
        <w:t xml:space="preserve"> </w:t>
      </w:r>
      <w:proofErr w:type="spellStart"/>
      <w:r w:rsidRPr="008F0D8B">
        <w:rPr>
          <w:sz w:val="24"/>
        </w:rPr>
        <w:t>hari</w:t>
      </w:r>
      <w:proofErr w:type="spellEnd"/>
      <w:r w:rsidRPr="008F0D8B">
        <w:rPr>
          <w:sz w:val="24"/>
        </w:rPr>
        <w:t xml:space="preserve"> (jam),</w:t>
      </w:r>
    </w:p>
    <w:p w:rsidR="006F5F28" w:rsidRDefault="006F5F28" w:rsidP="006F5F28">
      <w:pPr>
        <w:spacing w:after="240" w:line="360" w:lineRule="auto"/>
        <w:ind w:left="0" w:firstLine="0"/>
        <w:rPr>
          <w:sz w:val="24"/>
        </w:rPr>
      </w:pPr>
      <w:proofErr w:type="spellStart"/>
      <w:proofErr w:type="gramStart"/>
      <w:r w:rsidRPr="008F0D8B">
        <w:rPr>
          <w:sz w:val="24"/>
        </w:rPr>
        <w:t>Wp</w:t>
      </w:r>
      <w:proofErr w:type="spellEnd"/>
      <w:proofErr w:type="gramEnd"/>
      <w:r w:rsidRPr="008F0D8B">
        <w:rPr>
          <w:sz w:val="24"/>
        </w:rPr>
        <w:tab/>
        <w:t xml:space="preserve">: </w:t>
      </w:r>
      <w:proofErr w:type="spellStart"/>
      <w:r w:rsidRPr="008F0D8B">
        <w:rPr>
          <w:sz w:val="24"/>
        </w:rPr>
        <w:t>Waktu</w:t>
      </w:r>
      <w:proofErr w:type="spellEnd"/>
      <w:r w:rsidRPr="008F0D8B">
        <w:rPr>
          <w:sz w:val="24"/>
        </w:rPr>
        <w:t xml:space="preserve"> yang </w:t>
      </w:r>
      <w:proofErr w:type="spellStart"/>
      <w:r w:rsidRPr="008F0D8B">
        <w:rPr>
          <w:sz w:val="24"/>
        </w:rPr>
        <w:t>dihabiskan</w:t>
      </w:r>
      <w:proofErr w:type="spellEnd"/>
      <w:r w:rsidRPr="008F0D8B">
        <w:rPr>
          <w:sz w:val="24"/>
        </w:rPr>
        <w:t xml:space="preserve"> </w:t>
      </w:r>
      <w:proofErr w:type="spellStart"/>
      <w:r w:rsidRPr="008F0D8B">
        <w:rPr>
          <w:sz w:val="24"/>
        </w:rPr>
        <w:t>oleh</w:t>
      </w:r>
      <w:proofErr w:type="spellEnd"/>
      <w:r w:rsidRPr="008F0D8B">
        <w:rPr>
          <w:sz w:val="24"/>
        </w:rPr>
        <w:t xml:space="preserve"> </w:t>
      </w:r>
      <w:proofErr w:type="spellStart"/>
      <w:r w:rsidRPr="008F0D8B">
        <w:rPr>
          <w:sz w:val="24"/>
        </w:rPr>
        <w:t>pengunjung</w:t>
      </w:r>
      <w:proofErr w:type="spellEnd"/>
      <w:r w:rsidRPr="008F0D8B">
        <w:rPr>
          <w:sz w:val="24"/>
        </w:rPr>
        <w:t xml:space="preserve"> </w:t>
      </w:r>
      <w:proofErr w:type="spellStart"/>
      <w:r w:rsidRPr="008F0D8B">
        <w:rPr>
          <w:sz w:val="24"/>
        </w:rPr>
        <w:t>untuk</w:t>
      </w:r>
      <w:proofErr w:type="spellEnd"/>
      <w:r w:rsidRPr="008F0D8B">
        <w:rPr>
          <w:sz w:val="24"/>
        </w:rPr>
        <w:t xml:space="preserve"> </w:t>
      </w:r>
      <w:proofErr w:type="spellStart"/>
      <w:r w:rsidRPr="008F0D8B">
        <w:rPr>
          <w:sz w:val="24"/>
        </w:rPr>
        <w:t>setiap</w:t>
      </w:r>
      <w:proofErr w:type="spellEnd"/>
      <w:r w:rsidRPr="008F0D8B">
        <w:rPr>
          <w:sz w:val="24"/>
        </w:rPr>
        <w:t xml:space="preserve"> </w:t>
      </w:r>
      <w:proofErr w:type="spellStart"/>
      <w:r w:rsidRPr="008F0D8B">
        <w:rPr>
          <w:sz w:val="24"/>
        </w:rPr>
        <w:t>kegiatan</w:t>
      </w:r>
      <w:proofErr w:type="spellEnd"/>
      <w:r w:rsidRPr="008F0D8B">
        <w:rPr>
          <w:sz w:val="24"/>
        </w:rPr>
        <w:t xml:space="preserve"> </w:t>
      </w:r>
      <w:proofErr w:type="spellStart"/>
      <w:r w:rsidRPr="008F0D8B">
        <w:rPr>
          <w:sz w:val="24"/>
        </w:rPr>
        <w:t>tertentu</w:t>
      </w:r>
      <w:proofErr w:type="spellEnd"/>
      <w:r w:rsidRPr="008F0D8B">
        <w:rPr>
          <w:sz w:val="24"/>
        </w:rPr>
        <w:t xml:space="preserve"> (jam).</w:t>
      </w:r>
    </w:p>
    <w:p w:rsidR="006F5F28" w:rsidRDefault="006F5F28" w:rsidP="006F5F28">
      <w:pPr>
        <w:spacing w:line="360" w:lineRule="auto"/>
        <w:ind w:left="0" w:firstLine="0"/>
        <w:rPr>
          <w:sz w:val="24"/>
        </w:rPr>
      </w:pPr>
      <w:proofErr w:type="spellStart"/>
      <w:proofErr w:type="gramStart"/>
      <w:r>
        <w:rPr>
          <w:sz w:val="24"/>
        </w:rPr>
        <w:t>Daya</w:t>
      </w:r>
      <w:proofErr w:type="spellEnd"/>
      <w:r>
        <w:rPr>
          <w:sz w:val="24"/>
        </w:rPr>
        <w:t xml:space="preserve"> </w:t>
      </w:r>
      <w:proofErr w:type="spellStart"/>
      <w:r>
        <w:rPr>
          <w:sz w:val="24"/>
        </w:rPr>
        <w:t>dukung</w:t>
      </w:r>
      <w:proofErr w:type="spellEnd"/>
      <w:r>
        <w:rPr>
          <w:sz w:val="24"/>
        </w:rPr>
        <w:t xml:space="preserve"> </w:t>
      </w:r>
      <w:r>
        <w:rPr>
          <w:sz w:val="24"/>
          <w:lang w:val="id-ID"/>
        </w:rPr>
        <w:t xml:space="preserve">memiliki tiga aspek yaitu daya dukung fisik, rill dan </w:t>
      </w:r>
      <w:r>
        <w:rPr>
          <w:sz w:val="24"/>
        </w:rPr>
        <w:t>(</w:t>
      </w:r>
      <w:proofErr w:type="spellStart"/>
      <w:r>
        <w:rPr>
          <w:sz w:val="24"/>
        </w:rPr>
        <w:t>Rusita</w:t>
      </w:r>
      <w:proofErr w:type="spellEnd"/>
      <w:r>
        <w:rPr>
          <w:sz w:val="24"/>
        </w:rPr>
        <w:t>, 2016).</w:t>
      </w:r>
      <w:proofErr w:type="gramEnd"/>
      <w:r>
        <w:rPr>
          <w:sz w:val="24"/>
        </w:rPr>
        <w:t xml:space="preserve"> </w:t>
      </w:r>
      <w:proofErr w:type="spellStart"/>
      <w:r>
        <w:rPr>
          <w:sz w:val="24"/>
        </w:rPr>
        <w:t>Berikut</w:t>
      </w:r>
      <w:proofErr w:type="spellEnd"/>
      <w:r>
        <w:rPr>
          <w:sz w:val="24"/>
        </w:rPr>
        <w:t xml:space="preserve"> </w:t>
      </w:r>
      <w:proofErr w:type="spellStart"/>
      <w:r>
        <w:rPr>
          <w:sz w:val="24"/>
        </w:rPr>
        <w:t>adalah</w:t>
      </w:r>
      <w:proofErr w:type="spellEnd"/>
      <w:r>
        <w:rPr>
          <w:sz w:val="24"/>
        </w:rPr>
        <w:t xml:space="preserve"> </w:t>
      </w:r>
      <w:r>
        <w:rPr>
          <w:sz w:val="24"/>
          <w:lang w:val="id-ID"/>
        </w:rPr>
        <w:t>rumus</w:t>
      </w:r>
      <w:r>
        <w:rPr>
          <w:sz w:val="24"/>
        </w:rPr>
        <w:t xml:space="preserve"> yang </w:t>
      </w:r>
      <w:proofErr w:type="spellStart"/>
      <w:r>
        <w:rPr>
          <w:sz w:val="24"/>
        </w:rPr>
        <w:t>digunakan</w:t>
      </w:r>
      <w:proofErr w:type="spellEnd"/>
      <w:r>
        <w:rPr>
          <w:sz w:val="24"/>
        </w:rPr>
        <w:t xml:space="preserve"> </w:t>
      </w:r>
      <w:proofErr w:type="spellStart"/>
      <w:r>
        <w:rPr>
          <w:sz w:val="24"/>
        </w:rPr>
        <w:t>untuk</w:t>
      </w:r>
      <w:proofErr w:type="spellEnd"/>
      <w:r>
        <w:rPr>
          <w:sz w:val="24"/>
        </w:rPr>
        <w:t xml:space="preserve"> </w:t>
      </w:r>
      <w:proofErr w:type="spellStart"/>
      <w:r>
        <w:rPr>
          <w:sz w:val="24"/>
        </w:rPr>
        <w:t>menganilisis</w:t>
      </w:r>
      <w:proofErr w:type="spellEnd"/>
      <w:r>
        <w:rPr>
          <w:sz w:val="24"/>
        </w:rPr>
        <w:t xml:space="preserve"> </w:t>
      </w:r>
      <w:proofErr w:type="spellStart"/>
      <w:r>
        <w:rPr>
          <w:sz w:val="24"/>
        </w:rPr>
        <w:t>daya</w:t>
      </w:r>
      <w:proofErr w:type="spellEnd"/>
      <w:r>
        <w:rPr>
          <w:sz w:val="24"/>
        </w:rPr>
        <w:t xml:space="preserve"> </w:t>
      </w:r>
      <w:proofErr w:type="spellStart"/>
      <w:r>
        <w:rPr>
          <w:sz w:val="24"/>
        </w:rPr>
        <w:t>dukung</w:t>
      </w:r>
      <w:proofErr w:type="spellEnd"/>
      <w:r>
        <w:rPr>
          <w:sz w:val="24"/>
        </w:rPr>
        <w:t xml:space="preserve"> </w:t>
      </w:r>
      <w:proofErr w:type="spellStart"/>
      <w:r>
        <w:rPr>
          <w:sz w:val="24"/>
        </w:rPr>
        <w:t>ekologis</w:t>
      </w:r>
      <w:proofErr w:type="spellEnd"/>
      <w:r>
        <w:rPr>
          <w:sz w:val="24"/>
        </w:rPr>
        <w:t xml:space="preserve"> (</w:t>
      </w:r>
      <w:proofErr w:type="spellStart"/>
      <w:r>
        <w:rPr>
          <w:sz w:val="24"/>
        </w:rPr>
        <w:t>Fandeli</w:t>
      </w:r>
      <w:proofErr w:type="spellEnd"/>
      <w:r>
        <w:rPr>
          <w:sz w:val="24"/>
        </w:rPr>
        <w:t>, 2002)</w:t>
      </w:r>
    </w:p>
    <w:p w:rsidR="006F5F28" w:rsidRPr="00BB6182" w:rsidRDefault="006F5F28" w:rsidP="006F5F28">
      <w:pPr>
        <w:spacing w:line="360" w:lineRule="auto"/>
        <w:ind w:left="0" w:firstLine="0"/>
        <w:rPr>
          <w:b/>
          <w:color w:val="000000" w:themeColor="text1"/>
          <w:sz w:val="24"/>
        </w:rPr>
      </w:pPr>
      <m:oMathPara>
        <m:oMath>
          <m:r>
            <m:rPr>
              <m:sty m:val="bi"/>
            </m:rPr>
            <w:rPr>
              <w:rFonts w:ascii="Cambria Math" w:hAnsi="Cambria Math"/>
              <w:color w:val="000000" w:themeColor="text1"/>
              <w:sz w:val="24"/>
            </w:rPr>
            <m:t xml:space="preserve">Daya Dukung Ekologis=AR × </m:t>
          </m:r>
          <m:f>
            <m:fPr>
              <m:ctrlPr>
                <w:rPr>
                  <w:rFonts w:ascii="Cambria Math" w:hAnsi="Cambria Math"/>
                  <w:b/>
                  <w:i/>
                  <w:color w:val="000000" w:themeColor="text1"/>
                  <w:sz w:val="24"/>
                </w:rPr>
              </m:ctrlPr>
            </m:fPr>
            <m:num>
              <m:r>
                <m:rPr>
                  <m:sty m:val="bi"/>
                </m:rPr>
                <w:rPr>
                  <w:rFonts w:ascii="Cambria Math" w:hAnsi="Cambria Math"/>
                  <w:color w:val="000000" w:themeColor="text1"/>
                  <w:sz w:val="24"/>
                </w:rPr>
                <m:t>D×a</m:t>
              </m:r>
            </m:num>
            <m:den>
              <m:r>
                <m:rPr>
                  <m:sty m:val="bi"/>
                </m:rPr>
                <w:rPr>
                  <w:rFonts w:ascii="Cambria Math" w:hAnsi="Cambria Math"/>
                  <w:color w:val="000000" w:themeColor="text1"/>
                  <w:sz w:val="24"/>
                </w:rPr>
                <m:t>Cd ×TF ×43,560</m:t>
              </m:r>
            </m:den>
          </m:f>
        </m:oMath>
      </m:oMathPara>
    </w:p>
    <w:p w:rsidR="006F5F28" w:rsidRDefault="006F5F28" w:rsidP="006F5F28">
      <w:pPr>
        <w:spacing w:line="360" w:lineRule="auto"/>
        <w:ind w:left="0" w:firstLine="0"/>
        <w:rPr>
          <w:sz w:val="24"/>
        </w:rPr>
      </w:pPr>
      <w:proofErr w:type="spellStart"/>
      <w:proofErr w:type="gramStart"/>
      <w:r>
        <w:rPr>
          <w:sz w:val="24"/>
        </w:rPr>
        <w:t>Keterangan</w:t>
      </w:r>
      <w:proofErr w:type="spellEnd"/>
      <w:r>
        <w:rPr>
          <w:sz w:val="24"/>
        </w:rPr>
        <w:t xml:space="preserve"> :</w:t>
      </w:r>
      <w:proofErr w:type="gramEnd"/>
    </w:p>
    <w:p w:rsidR="006F5F28" w:rsidRDefault="006F5F28" w:rsidP="006F5F28">
      <w:pPr>
        <w:spacing w:line="360" w:lineRule="auto"/>
        <w:ind w:left="0" w:firstLine="0"/>
        <w:rPr>
          <w:sz w:val="24"/>
        </w:rPr>
      </w:pPr>
      <w:r>
        <w:rPr>
          <w:sz w:val="24"/>
        </w:rPr>
        <w:t>AR</w:t>
      </w:r>
      <w:r>
        <w:rPr>
          <w:sz w:val="24"/>
        </w:rPr>
        <w:tab/>
        <w:t xml:space="preserve">: Area yang </w:t>
      </w:r>
      <w:proofErr w:type="spellStart"/>
      <w:r>
        <w:rPr>
          <w:sz w:val="24"/>
        </w:rPr>
        <w:t>diperlukan</w:t>
      </w:r>
      <w:proofErr w:type="spellEnd"/>
      <w:r>
        <w:rPr>
          <w:sz w:val="24"/>
        </w:rPr>
        <w:t xml:space="preserve"> </w:t>
      </w:r>
      <w:proofErr w:type="spellStart"/>
      <w:r>
        <w:rPr>
          <w:sz w:val="24"/>
        </w:rPr>
        <w:t>untuk</w:t>
      </w:r>
      <w:proofErr w:type="spellEnd"/>
      <w:r>
        <w:rPr>
          <w:sz w:val="24"/>
        </w:rPr>
        <w:t xml:space="preserve"> </w:t>
      </w:r>
      <w:proofErr w:type="spellStart"/>
      <w:r>
        <w:rPr>
          <w:sz w:val="24"/>
        </w:rPr>
        <w:t>wisata</w:t>
      </w:r>
      <w:proofErr w:type="spellEnd"/>
    </w:p>
    <w:p w:rsidR="006F5F28" w:rsidRDefault="006F5F28" w:rsidP="006F5F28">
      <w:pPr>
        <w:spacing w:line="360" w:lineRule="auto"/>
        <w:ind w:left="0" w:firstLine="0"/>
        <w:rPr>
          <w:sz w:val="24"/>
        </w:rPr>
      </w:pPr>
      <w:r>
        <w:rPr>
          <w:sz w:val="24"/>
        </w:rPr>
        <w:t>D</w:t>
      </w:r>
      <w:r>
        <w:rPr>
          <w:sz w:val="24"/>
        </w:rPr>
        <w:tab/>
        <w:t xml:space="preserve">: </w:t>
      </w:r>
      <w:proofErr w:type="spellStart"/>
      <w:r>
        <w:rPr>
          <w:sz w:val="24"/>
        </w:rPr>
        <w:t>Permintaan</w:t>
      </w:r>
      <w:proofErr w:type="spellEnd"/>
      <w:r>
        <w:rPr>
          <w:sz w:val="24"/>
        </w:rPr>
        <w:t xml:space="preserve"> (</w:t>
      </w:r>
      <w:r>
        <w:rPr>
          <w:i/>
          <w:sz w:val="24"/>
        </w:rPr>
        <w:t>Demand</w:t>
      </w:r>
      <w:r>
        <w:rPr>
          <w:sz w:val="24"/>
        </w:rPr>
        <w:t xml:space="preserve">) </w:t>
      </w:r>
      <w:proofErr w:type="spellStart"/>
      <w:r>
        <w:rPr>
          <w:sz w:val="24"/>
        </w:rPr>
        <w:t>oleh</w:t>
      </w:r>
      <w:proofErr w:type="spellEnd"/>
      <w:r>
        <w:rPr>
          <w:sz w:val="24"/>
        </w:rPr>
        <w:t xml:space="preserve"> </w:t>
      </w:r>
      <w:proofErr w:type="spellStart"/>
      <w:r>
        <w:rPr>
          <w:sz w:val="24"/>
        </w:rPr>
        <w:t>wisatwan</w:t>
      </w:r>
      <w:proofErr w:type="spellEnd"/>
      <w:r>
        <w:rPr>
          <w:sz w:val="24"/>
        </w:rPr>
        <w:t xml:space="preserve"> </w:t>
      </w:r>
      <w:proofErr w:type="spellStart"/>
      <w:r>
        <w:rPr>
          <w:sz w:val="24"/>
        </w:rPr>
        <w:t>untuk</w:t>
      </w:r>
      <w:proofErr w:type="spellEnd"/>
      <w:r>
        <w:rPr>
          <w:sz w:val="24"/>
        </w:rPr>
        <w:t xml:space="preserve"> </w:t>
      </w:r>
      <w:proofErr w:type="spellStart"/>
      <w:r>
        <w:rPr>
          <w:sz w:val="24"/>
        </w:rPr>
        <w:t>kegiatan</w:t>
      </w:r>
      <w:proofErr w:type="spellEnd"/>
      <w:r>
        <w:rPr>
          <w:sz w:val="24"/>
        </w:rPr>
        <w:t xml:space="preserve"> </w:t>
      </w:r>
      <w:proofErr w:type="spellStart"/>
      <w:r>
        <w:rPr>
          <w:sz w:val="24"/>
        </w:rPr>
        <w:t>atau</w:t>
      </w:r>
      <w:proofErr w:type="spellEnd"/>
      <w:r>
        <w:rPr>
          <w:sz w:val="24"/>
        </w:rPr>
        <w:t xml:space="preserve"> </w:t>
      </w:r>
      <w:proofErr w:type="spellStart"/>
      <w:r>
        <w:rPr>
          <w:sz w:val="24"/>
        </w:rPr>
        <w:t>aktifitas</w:t>
      </w:r>
      <w:proofErr w:type="spellEnd"/>
    </w:p>
    <w:p w:rsidR="006F5F28" w:rsidRDefault="006F5F28" w:rsidP="006F5F28">
      <w:pPr>
        <w:spacing w:line="360" w:lineRule="auto"/>
        <w:ind w:left="0" w:firstLine="0"/>
        <w:rPr>
          <w:sz w:val="24"/>
        </w:rPr>
      </w:pPr>
      <w:proofErr w:type="gramStart"/>
      <w:r>
        <w:rPr>
          <w:sz w:val="24"/>
        </w:rPr>
        <w:t>a</w:t>
      </w:r>
      <w:proofErr w:type="gramEnd"/>
      <w:r>
        <w:rPr>
          <w:sz w:val="24"/>
        </w:rPr>
        <w:tab/>
        <w:t xml:space="preserve">: </w:t>
      </w:r>
      <w:proofErr w:type="spellStart"/>
      <w:r>
        <w:rPr>
          <w:sz w:val="24"/>
        </w:rPr>
        <w:t>Kebutuhan</w:t>
      </w:r>
      <w:proofErr w:type="spellEnd"/>
      <w:r>
        <w:rPr>
          <w:sz w:val="24"/>
        </w:rPr>
        <w:t xml:space="preserve"> </w:t>
      </w:r>
      <w:proofErr w:type="spellStart"/>
      <w:r>
        <w:rPr>
          <w:sz w:val="24"/>
        </w:rPr>
        <w:t>luasan</w:t>
      </w:r>
      <w:proofErr w:type="spellEnd"/>
      <w:r>
        <w:rPr>
          <w:sz w:val="24"/>
        </w:rPr>
        <w:t xml:space="preserve"> area </w:t>
      </w:r>
      <w:proofErr w:type="spellStart"/>
      <w:r>
        <w:rPr>
          <w:sz w:val="24"/>
        </w:rPr>
        <w:t>oleh</w:t>
      </w:r>
      <w:proofErr w:type="spellEnd"/>
      <w:r>
        <w:rPr>
          <w:sz w:val="24"/>
        </w:rPr>
        <w:t xml:space="preserve"> </w:t>
      </w:r>
      <w:proofErr w:type="spellStart"/>
      <w:r>
        <w:rPr>
          <w:sz w:val="24"/>
        </w:rPr>
        <w:t>setiap</w:t>
      </w:r>
      <w:proofErr w:type="spellEnd"/>
      <w:r>
        <w:rPr>
          <w:sz w:val="24"/>
        </w:rPr>
        <w:t xml:space="preserve"> </w:t>
      </w:r>
      <w:proofErr w:type="spellStart"/>
      <w:r>
        <w:rPr>
          <w:sz w:val="24"/>
        </w:rPr>
        <w:t>wisatawan</w:t>
      </w:r>
      <w:proofErr w:type="spellEnd"/>
      <w:r>
        <w:rPr>
          <w:sz w:val="24"/>
        </w:rPr>
        <w:t xml:space="preserve"> (</w:t>
      </w:r>
      <w:r>
        <w:rPr>
          <w:i/>
          <w:sz w:val="24"/>
        </w:rPr>
        <w:t>Feet per square</w:t>
      </w:r>
      <w:r>
        <w:rPr>
          <w:sz w:val="24"/>
        </w:rPr>
        <w:t>)</w:t>
      </w:r>
    </w:p>
    <w:p w:rsidR="006F5F28" w:rsidRDefault="006F5F28" w:rsidP="006F5F28">
      <w:pPr>
        <w:spacing w:line="360" w:lineRule="auto"/>
        <w:ind w:left="0" w:firstLine="0"/>
        <w:rPr>
          <w:sz w:val="24"/>
        </w:rPr>
      </w:pPr>
      <w:proofErr w:type="spellStart"/>
      <w:r>
        <w:rPr>
          <w:sz w:val="24"/>
        </w:rPr>
        <w:t>Cd</w:t>
      </w:r>
      <w:proofErr w:type="spellEnd"/>
      <w:r>
        <w:rPr>
          <w:sz w:val="24"/>
        </w:rPr>
        <w:tab/>
        <w:t xml:space="preserve">: Total </w:t>
      </w:r>
      <w:proofErr w:type="spellStart"/>
      <w:r>
        <w:rPr>
          <w:sz w:val="24"/>
        </w:rPr>
        <w:t>hari</w:t>
      </w:r>
      <w:proofErr w:type="spellEnd"/>
      <w:r>
        <w:rPr>
          <w:sz w:val="24"/>
        </w:rPr>
        <w:t xml:space="preserve"> </w:t>
      </w:r>
      <w:proofErr w:type="spellStart"/>
      <w:r>
        <w:rPr>
          <w:sz w:val="24"/>
        </w:rPr>
        <w:t>dalam</w:t>
      </w:r>
      <w:proofErr w:type="spellEnd"/>
      <w:r>
        <w:rPr>
          <w:sz w:val="24"/>
        </w:rPr>
        <w:t xml:space="preserve"> </w:t>
      </w:r>
      <w:proofErr w:type="spellStart"/>
      <w:r>
        <w:rPr>
          <w:sz w:val="24"/>
        </w:rPr>
        <w:t>satu</w:t>
      </w:r>
      <w:proofErr w:type="spellEnd"/>
      <w:r>
        <w:rPr>
          <w:sz w:val="24"/>
        </w:rPr>
        <w:t xml:space="preserve"> </w:t>
      </w:r>
      <w:proofErr w:type="spellStart"/>
      <w:r>
        <w:rPr>
          <w:sz w:val="24"/>
        </w:rPr>
        <w:t>tahun</w:t>
      </w:r>
      <w:proofErr w:type="spellEnd"/>
      <w:r>
        <w:rPr>
          <w:sz w:val="24"/>
        </w:rPr>
        <w:t xml:space="preserve"> yang </w:t>
      </w:r>
      <w:proofErr w:type="spellStart"/>
      <w:r>
        <w:rPr>
          <w:sz w:val="24"/>
        </w:rPr>
        <w:t>dapat</w:t>
      </w:r>
      <w:proofErr w:type="spellEnd"/>
      <w:r>
        <w:rPr>
          <w:sz w:val="24"/>
        </w:rPr>
        <w:t xml:space="preserve"> </w:t>
      </w:r>
      <w:proofErr w:type="spellStart"/>
      <w:r>
        <w:rPr>
          <w:sz w:val="24"/>
        </w:rPr>
        <w:t>digunakan</w:t>
      </w:r>
      <w:proofErr w:type="spellEnd"/>
      <w:r>
        <w:rPr>
          <w:sz w:val="24"/>
        </w:rPr>
        <w:t xml:space="preserve"> </w:t>
      </w:r>
      <w:proofErr w:type="spellStart"/>
      <w:r>
        <w:rPr>
          <w:sz w:val="24"/>
        </w:rPr>
        <w:t>untuk</w:t>
      </w:r>
      <w:proofErr w:type="spellEnd"/>
      <w:r>
        <w:rPr>
          <w:sz w:val="24"/>
        </w:rPr>
        <w:t xml:space="preserve"> </w:t>
      </w:r>
      <w:proofErr w:type="spellStart"/>
      <w:r>
        <w:rPr>
          <w:sz w:val="24"/>
        </w:rPr>
        <w:t>suatu</w:t>
      </w:r>
      <w:proofErr w:type="spellEnd"/>
      <w:r>
        <w:rPr>
          <w:sz w:val="24"/>
        </w:rPr>
        <w:t xml:space="preserve"> </w:t>
      </w:r>
      <w:proofErr w:type="spellStart"/>
      <w:r>
        <w:rPr>
          <w:sz w:val="24"/>
        </w:rPr>
        <w:t>aktifitas</w:t>
      </w:r>
      <w:proofErr w:type="spellEnd"/>
      <w:r>
        <w:rPr>
          <w:sz w:val="24"/>
        </w:rPr>
        <w:t xml:space="preserve"> </w:t>
      </w:r>
      <w:proofErr w:type="spellStart"/>
      <w:r>
        <w:rPr>
          <w:sz w:val="24"/>
        </w:rPr>
        <w:t>wisata</w:t>
      </w:r>
      <w:proofErr w:type="spellEnd"/>
      <w:r>
        <w:rPr>
          <w:sz w:val="24"/>
        </w:rPr>
        <w:t>.</w:t>
      </w:r>
    </w:p>
    <w:p w:rsidR="006F5F28" w:rsidRDefault="006F5F28" w:rsidP="006F5F28">
      <w:pPr>
        <w:spacing w:line="360" w:lineRule="auto"/>
        <w:ind w:left="720" w:hanging="720"/>
        <w:rPr>
          <w:sz w:val="24"/>
        </w:rPr>
      </w:pPr>
      <w:r>
        <w:rPr>
          <w:sz w:val="24"/>
        </w:rPr>
        <w:t>TF</w:t>
      </w:r>
      <w:r>
        <w:rPr>
          <w:sz w:val="24"/>
        </w:rPr>
        <w:tab/>
        <w:t xml:space="preserve">: </w:t>
      </w:r>
      <w:proofErr w:type="spellStart"/>
      <w:r>
        <w:rPr>
          <w:sz w:val="24"/>
        </w:rPr>
        <w:t>Faktor</w:t>
      </w:r>
      <w:proofErr w:type="spellEnd"/>
      <w:r>
        <w:rPr>
          <w:sz w:val="24"/>
        </w:rPr>
        <w:t xml:space="preserve"> </w:t>
      </w:r>
      <w:proofErr w:type="spellStart"/>
      <w:r>
        <w:rPr>
          <w:sz w:val="24"/>
        </w:rPr>
        <w:t>Pemulihan</w:t>
      </w:r>
      <w:proofErr w:type="spellEnd"/>
      <w:r>
        <w:rPr>
          <w:sz w:val="24"/>
        </w:rPr>
        <w:t xml:space="preserve"> (1</w:t>
      </w:r>
      <w:proofErr w:type="gramStart"/>
      <w:r>
        <w:rPr>
          <w:sz w:val="24"/>
        </w:rPr>
        <w:t>,5</w:t>
      </w:r>
      <w:proofErr w:type="gramEnd"/>
      <w:r>
        <w:rPr>
          <w:sz w:val="24"/>
        </w:rPr>
        <w:t xml:space="preserve"> </w:t>
      </w:r>
      <w:proofErr w:type="spellStart"/>
      <w:r>
        <w:rPr>
          <w:sz w:val="24"/>
        </w:rPr>
        <w:t>untuk</w:t>
      </w:r>
      <w:proofErr w:type="spellEnd"/>
      <w:r>
        <w:rPr>
          <w:sz w:val="24"/>
        </w:rPr>
        <w:t xml:space="preserve"> </w:t>
      </w:r>
      <w:proofErr w:type="spellStart"/>
      <w:r>
        <w:rPr>
          <w:sz w:val="24"/>
        </w:rPr>
        <w:t>berenang</w:t>
      </w:r>
      <w:proofErr w:type="spellEnd"/>
      <w:r>
        <w:rPr>
          <w:sz w:val="24"/>
        </w:rPr>
        <w:t xml:space="preserve"> </w:t>
      </w:r>
      <w:proofErr w:type="spellStart"/>
      <w:r>
        <w:rPr>
          <w:sz w:val="24"/>
        </w:rPr>
        <w:t>dan</w:t>
      </w:r>
      <w:proofErr w:type="spellEnd"/>
      <w:r>
        <w:rPr>
          <w:sz w:val="24"/>
        </w:rPr>
        <w:t xml:space="preserve"> </w:t>
      </w:r>
      <w:proofErr w:type="spellStart"/>
      <w:r>
        <w:rPr>
          <w:sz w:val="24"/>
        </w:rPr>
        <w:t>piknik</w:t>
      </w:r>
      <w:proofErr w:type="spellEnd"/>
      <w:r>
        <w:rPr>
          <w:sz w:val="24"/>
        </w:rPr>
        <w:t xml:space="preserve">; 2 </w:t>
      </w:r>
      <w:proofErr w:type="spellStart"/>
      <w:r>
        <w:rPr>
          <w:sz w:val="24"/>
        </w:rPr>
        <w:t>untuk</w:t>
      </w:r>
      <w:proofErr w:type="spellEnd"/>
      <w:r>
        <w:rPr>
          <w:sz w:val="24"/>
        </w:rPr>
        <w:t xml:space="preserve"> </w:t>
      </w:r>
      <w:proofErr w:type="spellStart"/>
      <w:r>
        <w:rPr>
          <w:sz w:val="24"/>
        </w:rPr>
        <w:t>berperahu</w:t>
      </w:r>
      <w:proofErr w:type="spellEnd"/>
      <w:r>
        <w:rPr>
          <w:sz w:val="24"/>
        </w:rPr>
        <w:t xml:space="preserve"> </w:t>
      </w:r>
      <w:proofErr w:type="spellStart"/>
      <w:r>
        <w:rPr>
          <w:sz w:val="24"/>
        </w:rPr>
        <w:t>dan</w:t>
      </w:r>
      <w:proofErr w:type="spellEnd"/>
      <w:r>
        <w:rPr>
          <w:sz w:val="24"/>
        </w:rPr>
        <w:t xml:space="preserve"> 1,0 </w:t>
      </w:r>
      <w:proofErr w:type="spellStart"/>
      <w:r>
        <w:rPr>
          <w:sz w:val="24"/>
        </w:rPr>
        <w:t>untuk</w:t>
      </w:r>
      <w:proofErr w:type="spellEnd"/>
      <w:r>
        <w:rPr>
          <w:sz w:val="24"/>
        </w:rPr>
        <w:t xml:space="preserve"> </w:t>
      </w:r>
      <w:r>
        <w:rPr>
          <w:sz w:val="24"/>
          <w:lang w:val="id-ID"/>
        </w:rPr>
        <w:t xml:space="preserve"> </w:t>
      </w:r>
      <w:proofErr w:type="spellStart"/>
      <w:r>
        <w:rPr>
          <w:sz w:val="24"/>
        </w:rPr>
        <w:t>kemah</w:t>
      </w:r>
      <w:proofErr w:type="spellEnd"/>
      <w:r>
        <w:rPr>
          <w:sz w:val="24"/>
        </w:rPr>
        <w:t>)</w:t>
      </w:r>
    </w:p>
    <w:p w:rsidR="00B3483C" w:rsidRPr="00B3483C" w:rsidRDefault="006F5F28" w:rsidP="00086639">
      <w:pPr>
        <w:spacing w:after="240" w:line="360" w:lineRule="auto"/>
        <w:ind w:left="0" w:firstLine="0"/>
        <w:rPr>
          <w:sz w:val="24"/>
          <w:lang w:val="id-ID"/>
        </w:rPr>
      </w:pPr>
      <w:r>
        <w:rPr>
          <w:sz w:val="24"/>
        </w:rPr>
        <w:t>43.560</w:t>
      </w:r>
      <w:r>
        <w:rPr>
          <w:sz w:val="24"/>
        </w:rPr>
        <w:tab/>
        <w:t xml:space="preserve">: </w:t>
      </w:r>
      <w:proofErr w:type="spellStart"/>
      <w:r>
        <w:rPr>
          <w:sz w:val="24"/>
        </w:rPr>
        <w:t>Konstanta</w:t>
      </w:r>
      <w:proofErr w:type="spellEnd"/>
    </w:p>
    <w:p w:rsidR="00086639" w:rsidRPr="0053723F" w:rsidRDefault="00086639" w:rsidP="0053723F">
      <w:pPr>
        <w:spacing w:line="360" w:lineRule="auto"/>
        <w:ind w:left="0" w:firstLine="0"/>
        <w:rPr>
          <w:rFonts w:ascii="Book Antiqua" w:hAnsi="Book Antiqua"/>
          <w:b/>
          <w:lang w:val="id-ID"/>
        </w:rPr>
      </w:pPr>
      <w:r w:rsidRPr="00262ECA">
        <w:rPr>
          <w:rFonts w:ascii="Book Antiqua" w:hAnsi="Book Antiqua"/>
          <w:b/>
        </w:rPr>
        <w:t xml:space="preserve">Data </w:t>
      </w:r>
      <w:proofErr w:type="spellStart"/>
      <w:r w:rsidRPr="00262ECA">
        <w:rPr>
          <w:rFonts w:ascii="Book Antiqua" w:hAnsi="Book Antiqua"/>
          <w:b/>
        </w:rPr>
        <w:t>Persepsi</w:t>
      </w:r>
      <w:proofErr w:type="spellEnd"/>
      <w:r w:rsidRPr="00262ECA">
        <w:rPr>
          <w:rFonts w:ascii="Book Antiqua" w:hAnsi="Book Antiqua"/>
          <w:b/>
        </w:rPr>
        <w:t xml:space="preserve"> </w:t>
      </w:r>
      <w:proofErr w:type="spellStart"/>
      <w:r w:rsidRPr="00262ECA">
        <w:rPr>
          <w:rFonts w:ascii="Book Antiqua" w:hAnsi="Book Antiqua"/>
          <w:b/>
        </w:rPr>
        <w:t>dan</w:t>
      </w:r>
      <w:proofErr w:type="spellEnd"/>
      <w:r w:rsidRPr="00262ECA">
        <w:rPr>
          <w:rFonts w:ascii="Book Antiqua" w:hAnsi="Book Antiqua"/>
          <w:b/>
        </w:rPr>
        <w:t xml:space="preserve"> </w:t>
      </w:r>
      <w:proofErr w:type="spellStart"/>
      <w:r w:rsidRPr="00262ECA">
        <w:rPr>
          <w:rFonts w:ascii="Book Antiqua" w:hAnsi="Book Antiqua"/>
          <w:b/>
        </w:rPr>
        <w:t>Preferensi</w:t>
      </w:r>
      <w:proofErr w:type="spellEnd"/>
      <w:r w:rsidRPr="00262ECA">
        <w:rPr>
          <w:rFonts w:ascii="Book Antiqua" w:hAnsi="Book Antiqua"/>
          <w:b/>
        </w:rPr>
        <w:t xml:space="preserve"> </w:t>
      </w:r>
      <w:proofErr w:type="spellStart"/>
      <w:r w:rsidRPr="00262ECA">
        <w:rPr>
          <w:rFonts w:ascii="Book Antiqua" w:hAnsi="Book Antiqua"/>
          <w:b/>
        </w:rPr>
        <w:t>Masyarakat</w:t>
      </w:r>
      <w:proofErr w:type="spellEnd"/>
      <w:r w:rsidRPr="00262ECA">
        <w:rPr>
          <w:rFonts w:ascii="Book Antiqua" w:hAnsi="Book Antiqua"/>
          <w:b/>
        </w:rPr>
        <w:t xml:space="preserve"> </w:t>
      </w:r>
      <w:proofErr w:type="spellStart"/>
      <w:r w:rsidRPr="00262ECA">
        <w:rPr>
          <w:rFonts w:ascii="Book Antiqua" w:hAnsi="Book Antiqua"/>
          <w:b/>
        </w:rPr>
        <w:t>dan</w:t>
      </w:r>
      <w:proofErr w:type="spellEnd"/>
      <w:r w:rsidRPr="00262ECA">
        <w:rPr>
          <w:rFonts w:ascii="Book Antiqua" w:hAnsi="Book Antiqua"/>
          <w:b/>
        </w:rPr>
        <w:t xml:space="preserve"> </w:t>
      </w:r>
      <w:proofErr w:type="spellStart"/>
      <w:r w:rsidRPr="00262ECA">
        <w:rPr>
          <w:rFonts w:ascii="Book Antiqua" w:hAnsi="Book Antiqua"/>
          <w:b/>
        </w:rPr>
        <w:t>Wisatawan</w:t>
      </w:r>
      <w:proofErr w:type="spellEnd"/>
      <w:r w:rsidRPr="00262ECA">
        <w:rPr>
          <w:rFonts w:ascii="Book Antiqua" w:hAnsi="Book Antiqua"/>
          <w:b/>
        </w:rPr>
        <w:t xml:space="preserve"> </w:t>
      </w:r>
    </w:p>
    <w:p w:rsidR="00086639" w:rsidRDefault="00086639" w:rsidP="00086639">
      <w:pPr>
        <w:spacing w:line="360" w:lineRule="auto"/>
        <w:ind w:left="0" w:firstLine="0"/>
        <w:jc w:val="both"/>
        <w:rPr>
          <w:rFonts w:ascii="Book Antiqua" w:hAnsi="Book Antiqua"/>
          <w:lang w:val="id-ID"/>
        </w:rPr>
      </w:pPr>
      <w:proofErr w:type="spellStart"/>
      <w:r w:rsidRPr="0085732E">
        <w:rPr>
          <w:rFonts w:ascii="Book Antiqua" w:hAnsi="Book Antiqua"/>
        </w:rPr>
        <w:t>Persepsi</w:t>
      </w:r>
      <w:proofErr w:type="spellEnd"/>
      <w:r w:rsidRPr="0085732E">
        <w:rPr>
          <w:rFonts w:ascii="Book Antiqua" w:hAnsi="Book Antiqua"/>
        </w:rPr>
        <w:t xml:space="preserve"> </w:t>
      </w:r>
      <w:proofErr w:type="spellStart"/>
      <w:r w:rsidRPr="0085732E">
        <w:rPr>
          <w:rFonts w:ascii="Book Antiqua" w:hAnsi="Book Antiqua"/>
        </w:rPr>
        <w:t>masyarakat</w:t>
      </w:r>
      <w:proofErr w:type="spellEnd"/>
      <w:r w:rsidRPr="0085732E">
        <w:rPr>
          <w:rFonts w:ascii="Book Antiqua" w:hAnsi="Book Antiqua"/>
        </w:rPr>
        <w:t xml:space="preserve"> </w:t>
      </w:r>
      <w:proofErr w:type="spellStart"/>
      <w:r w:rsidRPr="0085732E">
        <w:rPr>
          <w:rFonts w:ascii="Book Antiqua" w:hAnsi="Book Antiqua"/>
        </w:rPr>
        <w:t>diketahui</w:t>
      </w:r>
      <w:proofErr w:type="spellEnd"/>
      <w:r w:rsidRPr="0085732E">
        <w:rPr>
          <w:rFonts w:ascii="Book Antiqua" w:hAnsi="Book Antiqua"/>
        </w:rPr>
        <w:t xml:space="preserve"> </w:t>
      </w:r>
      <w:proofErr w:type="spellStart"/>
      <w:r w:rsidRPr="0085732E">
        <w:rPr>
          <w:rFonts w:ascii="Book Antiqua" w:hAnsi="Book Antiqua"/>
        </w:rPr>
        <w:t>melalui</w:t>
      </w:r>
      <w:proofErr w:type="spellEnd"/>
      <w:r w:rsidRPr="0085732E">
        <w:rPr>
          <w:rFonts w:ascii="Book Antiqua" w:hAnsi="Book Antiqua"/>
        </w:rPr>
        <w:t xml:space="preserve"> data </w:t>
      </w:r>
      <w:proofErr w:type="spellStart"/>
      <w:r w:rsidRPr="0085732E">
        <w:rPr>
          <w:rFonts w:ascii="Book Antiqua" w:hAnsi="Book Antiqua"/>
        </w:rPr>
        <w:t>kondisi</w:t>
      </w:r>
      <w:proofErr w:type="spellEnd"/>
      <w:r w:rsidRPr="0085732E">
        <w:rPr>
          <w:rFonts w:ascii="Book Antiqua" w:hAnsi="Book Antiqua"/>
        </w:rPr>
        <w:t xml:space="preserve"> </w:t>
      </w:r>
      <w:proofErr w:type="spellStart"/>
      <w:r w:rsidRPr="0085732E">
        <w:rPr>
          <w:rFonts w:ascii="Book Antiqua" w:hAnsi="Book Antiqua"/>
        </w:rPr>
        <w:t>sosial</w:t>
      </w:r>
      <w:proofErr w:type="spellEnd"/>
      <w:r w:rsidRPr="0085732E">
        <w:rPr>
          <w:rFonts w:ascii="Book Antiqua" w:hAnsi="Book Antiqua"/>
        </w:rPr>
        <w:t xml:space="preserve"> </w:t>
      </w:r>
      <w:proofErr w:type="spellStart"/>
      <w:r w:rsidRPr="0085732E">
        <w:rPr>
          <w:rFonts w:ascii="Book Antiqua" w:hAnsi="Book Antiqua"/>
        </w:rPr>
        <w:t>ekonomi</w:t>
      </w:r>
      <w:proofErr w:type="spellEnd"/>
      <w:r w:rsidRPr="0085732E">
        <w:rPr>
          <w:rFonts w:ascii="Book Antiqua" w:hAnsi="Book Antiqua"/>
        </w:rPr>
        <w:t xml:space="preserve"> </w:t>
      </w:r>
      <w:proofErr w:type="spellStart"/>
      <w:proofErr w:type="gramStart"/>
      <w:r w:rsidRPr="0085732E">
        <w:rPr>
          <w:rFonts w:ascii="Book Antiqua" w:hAnsi="Book Antiqua"/>
        </w:rPr>
        <w:t>masyarakat</w:t>
      </w:r>
      <w:proofErr w:type="spellEnd"/>
      <w:r w:rsidRPr="0085732E">
        <w:rPr>
          <w:rFonts w:ascii="Book Antiqua" w:hAnsi="Book Antiqua"/>
        </w:rPr>
        <w:t xml:space="preserve"> ,</w:t>
      </w:r>
      <w:proofErr w:type="gramEnd"/>
      <w:r w:rsidRPr="0085732E">
        <w:rPr>
          <w:rFonts w:ascii="Book Antiqua" w:hAnsi="Book Antiqua"/>
        </w:rPr>
        <w:t xml:space="preserve"> </w:t>
      </w:r>
      <w:proofErr w:type="spellStart"/>
      <w:r w:rsidRPr="0085732E">
        <w:rPr>
          <w:rFonts w:ascii="Book Antiqua" w:hAnsi="Book Antiqua"/>
        </w:rPr>
        <w:t>dan</w:t>
      </w:r>
      <w:proofErr w:type="spellEnd"/>
      <w:r w:rsidRPr="0085732E">
        <w:rPr>
          <w:rFonts w:ascii="Book Antiqua" w:hAnsi="Book Antiqua"/>
        </w:rPr>
        <w:t xml:space="preserve"> data </w:t>
      </w:r>
      <w:proofErr w:type="spellStart"/>
      <w:r w:rsidRPr="0085732E">
        <w:rPr>
          <w:rFonts w:ascii="Book Antiqua" w:hAnsi="Book Antiqua"/>
        </w:rPr>
        <w:t>persepsi</w:t>
      </w:r>
      <w:proofErr w:type="spellEnd"/>
      <w:r w:rsidRPr="0085732E">
        <w:rPr>
          <w:rFonts w:ascii="Book Antiqua" w:hAnsi="Book Antiqua"/>
        </w:rPr>
        <w:t xml:space="preserve"> </w:t>
      </w:r>
      <w:proofErr w:type="spellStart"/>
      <w:r w:rsidRPr="0085732E">
        <w:rPr>
          <w:rFonts w:ascii="Book Antiqua" w:hAnsi="Book Antiqua"/>
        </w:rPr>
        <w:t>terhadap</w:t>
      </w:r>
      <w:proofErr w:type="spellEnd"/>
      <w:r w:rsidRPr="0085732E">
        <w:rPr>
          <w:rFonts w:ascii="Book Antiqua" w:hAnsi="Book Antiqua"/>
        </w:rPr>
        <w:t xml:space="preserve"> </w:t>
      </w:r>
      <w:proofErr w:type="spellStart"/>
      <w:r w:rsidRPr="0085732E">
        <w:rPr>
          <w:rFonts w:ascii="Book Antiqua" w:hAnsi="Book Antiqua"/>
        </w:rPr>
        <w:t>hutan</w:t>
      </w:r>
      <w:proofErr w:type="spellEnd"/>
      <w:r w:rsidRPr="0085732E">
        <w:rPr>
          <w:rFonts w:ascii="Book Antiqua" w:hAnsi="Book Antiqua"/>
        </w:rPr>
        <w:t xml:space="preserve"> mangrove </w:t>
      </w:r>
      <w:proofErr w:type="spellStart"/>
      <w:r w:rsidRPr="0085732E">
        <w:rPr>
          <w:rFonts w:ascii="Book Antiqua" w:hAnsi="Book Antiqua"/>
        </w:rPr>
        <w:t>untuk</w:t>
      </w:r>
      <w:proofErr w:type="spellEnd"/>
      <w:r w:rsidRPr="0085732E">
        <w:rPr>
          <w:rFonts w:ascii="Book Antiqua" w:hAnsi="Book Antiqua"/>
        </w:rPr>
        <w:t xml:space="preserve"> </w:t>
      </w:r>
      <w:proofErr w:type="spellStart"/>
      <w:r w:rsidRPr="0085732E">
        <w:rPr>
          <w:rFonts w:ascii="Book Antiqua" w:hAnsi="Book Antiqua"/>
        </w:rPr>
        <w:t>pengembangan</w:t>
      </w:r>
      <w:proofErr w:type="spellEnd"/>
      <w:r w:rsidRPr="0085732E">
        <w:rPr>
          <w:rFonts w:ascii="Book Antiqua" w:hAnsi="Book Antiqua"/>
        </w:rPr>
        <w:t xml:space="preserve"> </w:t>
      </w:r>
      <w:proofErr w:type="spellStart"/>
      <w:r w:rsidRPr="0085732E">
        <w:rPr>
          <w:rFonts w:ascii="Book Antiqua" w:hAnsi="Book Antiqua"/>
        </w:rPr>
        <w:t>ekowisata</w:t>
      </w:r>
      <w:proofErr w:type="spellEnd"/>
      <w:r w:rsidRPr="0085732E">
        <w:rPr>
          <w:rFonts w:ascii="Book Antiqua" w:hAnsi="Book Antiqua"/>
        </w:rPr>
        <w:t xml:space="preserve"> </w:t>
      </w:r>
      <w:proofErr w:type="spellStart"/>
      <w:r w:rsidRPr="0085732E">
        <w:rPr>
          <w:rFonts w:ascii="Book Antiqua" w:hAnsi="Book Antiqua"/>
        </w:rPr>
        <w:t>berbasis</w:t>
      </w:r>
      <w:proofErr w:type="spellEnd"/>
      <w:r w:rsidRPr="0085732E">
        <w:rPr>
          <w:rFonts w:ascii="Book Antiqua" w:hAnsi="Book Antiqua"/>
        </w:rPr>
        <w:t xml:space="preserve"> </w:t>
      </w:r>
      <w:proofErr w:type="spellStart"/>
      <w:r w:rsidRPr="0085732E">
        <w:rPr>
          <w:rFonts w:ascii="Book Antiqua" w:hAnsi="Book Antiqua"/>
        </w:rPr>
        <w:t>masyarakat</w:t>
      </w:r>
      <w:proofErr w:type="spellEnd"/>
      <w:r w:rsidRPr="0085732E">
        <w:rPr>
          <w:rFonts w:ascii="Book Antiqua" w:hAnsi="Book Antiqua"/>
          <w:lang w:val="id-ID"/>
        </w:rPr>
        <w:t xml:space="preserve"> </w:t>
      </w:r>
      <w:r w:rsidRPr="0085732E">
        <w:rPr>
          <w:rFonts w:ascii="Book Antiqua" w:hAnsi="Book Antiqua"/>
        </w:rPr>
        <w:t xml:space="preserve">yang </w:t>
      </w:r>
      <w:proofErr w:type="spellStart"/>
      <w:r w:rsidRPr="0085732E">
        <w:rPr>
          <w:rFonts w:ascii="Book Antiqua" w:hAnsi="Book Antiqua"/>
        </w:rPr>
        <w:t>melalui</w:t>
      </w:r>
      <w:proofErr w:type="spellEnd"/>
      <w:r w:rsidRPr="0085732E">
        <w:rPr>
          <w:rFonts w:ascii="Book Antiqua" w:hAnsi="Book Antiqua"/>
        </w:rPr>
        <w:t xml:space="preserve"> </w:t>
      </w:r>
      <w:proofErr w:type="spellStart"/>
      <w:r w:rsidRPr="0085732E">
        <w:rPr>
          <w:rFonts w:ascii="Book Antiqua" w:hAnsi="Book Antiqua"/>
        </w:rPr>
        <w:t>wawancara,dengan</w:t>
      </w:r>
      <w:proofErr w:type="spellEnd"/>
      <w:r w:rsidRPr="0085732E">
        <w:rPr>
          <w:rFonts w:ascii="Book Antiqua" w:hAnsi="Book Antiqua"/>
        </w:rPr>
        <w:t xml:space="preserve"> </w:t>
      </w:r>
      <w:proofErr w:type="spellStart"/>
      <w:r w:rsidRPr="0085732E">
        <w:rPr>
          <w:rFonts w:ascii="Book Antiqua" w:hAnsi="Book Antiqua"/>
        </w:rPr>
        <w:t>metode</w:t>
      </w:r>
      <w:proofErr w:type="spellEnd"/>
      <w:r w:rsidRPr="0085732E">
        <w:rPr>
          <w:rFonts w:ascii="Book Antiqua" w:hAnsi="Book Antiqua"/>
        </w:rPr>
        <w:t xml:space="preserve"> Purposive sampling. </w:t>
      </w:r>
      <w:proofErr w:type="gramStart"/>
      <w:r w:rsidRPr="0085732E">
        <w:rPr>
          <w:rFonts w:ascii="Book Antiqua" w:hAnsi="Book Antiqua"/>
        </w:rPr>
        <w:t xml:space="preserve">Data </w:t>
      </w:r>
      <w:proofErr w:type="spellStart"/>
      <w:r w:rsidRPr="0085732E">
        <w:rPr>
          <w:rFonts w:ascii="Book Antiqua" w:hAnsi="Book Antiqua"/>
        </w:rPr>
        <w:t>persepsi</w:t>
      </w:r>
      <w:proofErr w:type="spellEnd"/>
      <w:r w:rsidRPr="0085732E">
        <w:rPr>
          <w:rFonts w:ascii="Book Antiqua" w:hAnsi="Book Antiqua"/>
        </w:rPr>
        <w:t xml:space="preserve"> </w:t>
      </w:r>
      <w:proofErr w:type="spellStart"/>
      <w:r w:rsidRPr="0085732E">
        <w:rPr>
          <w:rFonts w:ascii="Book Antiqua" w:hAnsi="Book Antiqua"/>
        </w:rPr>
        <w:t>wisatawan</w:t>
      </w:r>
      <w:proofErr w:type="spellEnd"/>
      <w:r w:rsidRPr="0085732E">
        <w:rPr>
          <w:rFonts w:ascii="Book Antiqua" w:hAnsi="Book Antiqua"/>
        </w:rPr>
        <w:t xml:space="preserve"> </w:t>
      </w:r>
      <w:proofErr w:type="spellStart"/>
      <w:r w:rsidRPr="0085732E">
        <w:rPr>
          <w:rFonts w:ascii="Book Antiqua" w:hAnsi="Book Antiqua"/>
        </w:rPr>
        <w:t>mencakup</w:t>
      </w:r>
      <w:proofErr w:type="spellEnd"/>
      <w:r w:rsidRPr="0085732E">
        <w:rPr>
          <w:rFonts w:ascii="Book Antiqua" w:hAnsi="Book Antiqua"/>
        </w:rPr>
        <w:t xml:space="preserve"> </w:t>
      </w:r>
      <w:proofErr w:type="spellStart"/>
      <w:r w:rsidRPr="0085732E">
        <w:rPr>
          <w:rFonts w:ascii="Book Antiqua" w:hAnsi="Book Antiqua"/>
        </w:rPr>
        <w:t>tujuan</w:t>
      </w:r>
      <w:proofErr w:type="spellEnd"/>
      <w:r w:rsidRPr="0085732E">
        <w:rPr>
          <w:rFonts w:ascii="Book Antiqua" w:hAnsi="Book Antiqua"/>
        </w:rPr>
        <w:t xml:space="preserve"> </w:t>
      </w:r>
      <w:proofErr w:type="spellStart"/>
      <w:r w:rsidRPr="0085732E">
        <w:rPr>
          <w:rFonts w:ascii="Book Antiqua" w:hAnsi="Book Antiqua"/>
        </w:rPr>
        <w:t>wisatawan</w:t>
      </w:r>
      <w:proofErr w:type="spellEnd"/>
      <w:r w:rsidRPr="0085732E">
        <w:rPr>
          <w:rFonts w:ascii="Book Antiqua" w:hAnsi="Book Antiqua"/>
        </w:rPr>
        <w:t xml:space="preserve">, </w:t>
      </w:r>
      <w:proofErr w:type="spellStart"/>
      <w:r w:rsidRPr="0085732E">
        <w:rPr>
          <w:rFonts w:ascii="Book Antiqua" w:hAnsi="Book Antiqua"/>
        </w:rPr>
        <w:t>luas</w:t>
      </w:r>
      <w:proofErr w:type="spellEnd"/>
      <w:r w:rsidRPr="0085732E">
        <w:rPr>
          <w:rFonts w:ascii="Book Antiqua" w:hAnsi="Book Antiqua"/>
        </w:rPr>
        <w:t xml:space="preserve"> areal </w:t>
      </w:r>
      <w:proofErr w:type="spellStart"/>
      <w:r w:rsidRPr="0085732E">
        <w:rPr>
          <w:rFonts w:ascii="Book Antiqua" w:hAnsi="Book Antiqua"/>
        </w:rPr>
        <w:t>untuk</w:t>
      </w:r>
      <w:proofErr w:type="spellEnd"/>
      <w:r w:rsidRPr="0085732E">
        <w:rPr>
          <w:rFonts w:ascii="Book Antiqua" w:hAnsi="Book Antiqua"/>
        </w:rPr>
        <w:t xml:space="preserve"> </w:t>
      </w:r>
      <w:proofErr w:type="spellStart"/>
      <w:r w:rsidRPr="0085732E">
        <w:rPr>
          <w:rFonts w:ascii="Book Antiqua" w:hAnsi="Book Antiqua"/>
        </w:rPr>
        <w:t>berwisata</w:t>
      </w:r>
      <w:proofErr w:type="spellEnd"/>
      <w:r w:rsidRPr="0085732E">
        <w:rPr>
          <w:rFonts w:ascii="Book Antiqua" w:hAnsi="Book Antiqua"/>
        </w:rPr>
        <w:t xml:space="preserve">, </w:t>
      </w:r>
      <w:proofErr w:type="spellStart"/>
      <w:r w:rsidRPr="0085732E">
        <w:rPr>
          <w:rFonts w:ascii="Book Antiqua" w:hAnsi="Book Antiqua"/>
        </w:rPr>
        <w:t>dan</w:t>
      </w:r>
      <w:proofErr w:type="spellEnd"/>
      <w:r w:rsidRPr="0085732E">
        <w:rPr>
          <w:rFonts w:ascii="Book Antiqua" w:hAnsi="Book Antiqua"/>
        </w:rPr>
        <w:t xml:space="preserve"> data </w:t>
      </w:r>
      <w:proofErr w:type="spellStart"/>
      <w:r w:rsidRPr="0085732E">
        <w:rPr>
          <w:rFonts w:ascii="Book Antiqua" w:hAnsi="Book Antiqua"/>
        </w:rPr>
        <w:t>persepsi</w:t>
      </w:r>
      <w:proofErr w:type="spellEnd"/>
      <w:r w:rsidRPr="0085732E">
        <w:rPr>
          <w:rFonts w:ascii="Book Antiqua" w:hAnsi="Book Antiqua"/>
        </w:rPr>
        <w:t xml:space="preserve"> </w:t>
      </w:r>
      <w:proofErr w:type="spellStart"/>
      <w:r w:rsidRPr="0085732E">
        <w:rPr>
          <w:rFonts w:ascii="Book Antiqua" w:hAnsi="Book Antiqua"/>
        </w:rPr>
        <w:t>terhadap</w:t>
      </w:r>
      <w:proofErr w:type="spellEnd"/>
      <w:r w:rsidRPr="0085732E">
        <w:rPr>
          <w:rFonts w:ascii="Book Antiqua" w:hAnsi="Book Antiqua"/>
        </w:rPr>
        <w:t xml:space="preserve"> </w:t>
      </w:r>
      <w:proofErr w:type="spellStart"/>
      <w:r w:rsidRPr="0085732E">
        <w:rPr>
          <w:rFonts w:ascii="Book Antiqua" w:hAnsi="Book Antiqua"/>
        </w:rPr>
        <w:t>hutan</w:t>
      </w:r>
      <w:proofErr w:type="spellEnd"/>
      <w:r w:rsidRPr="0085732E">
        <w:rPr>
          <w:rFonts w:ascii="Book Antiqua" w:hAnsi="Book Antiqua"/>
        </w:rPr>
        <w:t xml:space="preserve"> mangrove.</w:t>
      </w:r>
      <w:proofErr w:type="gramEnd"/>
      <w:r w:rsidRPr="0085732E">
        <w:rPr>
          <w:rFonts w:ascii="Book Antiqua" w:hAnsi="Book Antiqua"/>
        </w:rPr>
        <w:t xml:space="preserve"> </w:t>
      </w:r>
      <w:proofErr w:type="spellStart"/>
      <w:r w:rsidRPr="0085732E">
        <w:rPr>
          <w:rFonts w:ascii="Book Antiqua" w:hAnsi="Book Antiqua"/>
        </w:rPr>
        <w:t>Wawancara</w:t>
      </w:r>
      <w:proofErr w:type="spellEnd"/>
      <w:r w:rsidRPr="0085732E">
        <w:rPr>
          <w:rFonts w:ascii="Book Antiqua" w:hAnsi="Book Antiqua"/>
        </w:rPr>
        <w:t xml:space="preserve"> </w:t>
      </w:r>
      <w:proofErr w:type="spellStart"/>
      <w:r w:rsidRPr="0085732E">
        <w:rPr>
          <w:rFonts w:ascii="Book Antiqua" w:hAnsi="Book Antiqua"/>
        </w:rPr>
        <w:t>dilakukan</w:t>
      </w:r>
      <w:proofErr w:type="spellEnd"/>
      <w:r w:rsidRPr="0085732E">
        <w:rPr>
          <w:rFonts w:ascii="Book Antiqua" w:hAnsi="Book Antiqua"/>
        </w:rPr>
        <w:t xml:space="preserve"> </w:t>
      </w:r>
      <w:proofErr w:type="spellStart"/>
      <w:r w:rsidRPr="0085732E">
        <w:rPr>
          <w:rFonts w:ascii="Book Antiqua" w:hAnsi="Book Antiqua"/>
        </w:rPr>
        <w:t>menggunakan</w:t>
      </w:r>
      <w:proofErr w:type="spellEnd"/>
      <w:r w:rsidRPr="0085732E">
        <w:rPr>
          <w:rFonts w:ascii="Book Antiqua" w:hAnsi="Book Antiqua"/>
        </w:rPr>
        <w:t xml:space="preserve"> </w:t>
      </w:r>
      <w:proofErr w:type="spellStart"/>
      <w:r w:rsidRPr="0085732E">
        <w:rPr>
          <w:rFonts w:ascii="Book Antiqua" w:hAnsi="Book Antiqua"/>
        </w:rPr>
        <w:t>metode</w:t>
      </w:r>
      <w:proofErr w:type="spellEnd"/>
      <w:r w:rsidRPr="0085732E">
        <w:rPr>
          <w:rFonts w:ascii="Book Antiqua" w:hAnsi="Book Antiqua"/>
        </w:rPr>
        <w:t xml:space="preserve"> Accidental sampling, </w:t>
      </w:r>
      <w:proofErr w:type="spellStart"/>
      <w:r w:rsidRPr="0085732E">
        <w:rPr>
          <w:rFonts w:ascii="Book Antiqua" w:hAnsi="Book Antiqua"/>
        </w:rPr>
        <w:t>yaitu</w:t>
      </w:r>
      <w:proofErr w:type="spellEnd"/>
      <w:r w:rsidRPr="0085732E">
        <w:rPr>
          <w:rFonts w:ascii="Book Antiqua" w:hAnsi="Book Antiqua"/>
        </w:rPr>
        <w:t xml:space="preserve"> </w:t>
      </w:r>
      <w:proofErr w:type="spellStart"/>
      <w:r w:rsidRPr="0085732E">
        <w:rPr>
          <w:rFonts w:ascii="Book Antiqua" w:hAnsi="Book Antiqua"/>
        </w:rPr>
        <w:t>pengambilan</w:t>
      </w:r>
      <w:proofErr w:type="spellEnd"/>
      <w:r w:rsidRPr="0085732E">
        <w:rPr>
          <w:rFonts w:ascii="Book Antiqua" w:hAnsi="Book Antiqua"/>
        </w:rPr>
        <w:t xml:space="preserve"> </w:t>
      </w:r>
      <w:proofErr w:type="spellStart"/>
      <w:r w:rsidRPr="0085732E">
        <w:rPr>
          <w:rFonts w:ascii="Book Antiqua" w:hAnsi="Book Antiqua"/>
        </w:rPr>
        <w:t>responden</w:t>
      </w:r>
      <w:proofErr w:type="spellEnd"/>
      <w:r w:rsidRPr="0085732E">
        <w:rPr>
          <w:rFonts w:ascii="Book Antiqua" w:hAnsi="Book Antiqua"/>
        </w:rPr>
        <w:t xml:space="preserve"> </w:t>
      </w:r>
      <w:proofErr w:type="spellStart"/>
      <w:r w:rsidRPr="0085732E">
        <w:rPr>
          <w:rFonts w:ascii="Book Antiqua" w:hAnsi="Book Antiqua"/>
        </w:rPr>
        <w:t>dengan</w:t>
      </w:r>
      <w:proofErr w:type="spellEnd"/>
      <w:r w:rsidRPr="0085732E">
        <w:rPr>
          <w:rFonts w:ascii="Book Antiqua" w:hAnsi="Book Antiqua"/>
        </w:rPr>
        <w:t xml:space="preserve"> </w:t>
      </w:r>
      <w:proofErr w:type="spellStart"/>
      <w:proofErr w:type="gramStart"/>
      <w:r w:rsidRPr="0085732E">
        <w:rPr>
          <w:rFonts w:ascii="Book Antiqua" w:hAnsi="Book Antiqua"/>
        </w:rPr>
        <w:t>cara</w:t>
      </w:r>
      <w:proofErr w:type="spellEnd"/>
      <w:proofErr w:type="gramEnd"/>
      <w:r w:rsidRPr="0085732E">
        <w:rPr>
          <w:rFonts w:ascii="Book Antiqua" w:hAnsi="Book Antiqua"/>
        </w:rPr>
        <w:t xml:space="preserve"> </w:t>
      </w:r>
      <w:proofErr w:type="spellStart"/>
      <w:r w:rsidRPr="0085732E">
        <w:rPr>
          <w:rFonts w:ascii="Book Antiqua" w:hAnsi="Book Antiqua"/>
        </w:rPr>
        <w:t>siapa</w:t>
      </w:r>
      <w:proofErr w:type="spellEnd"/>
      <w:r w:rsidRPr="0085732E">
        <w:rPr>
          <w:rFonts w:ascii="Book Antiqua" w:hAnsi="Book Antiqua"/>
        </w:rPr>
        <w:t xml:space="preserve"> </w:t>
      </w:r>
      <w:proofErr w:type="spellStart"/>
      <w:r w:rsidRPr="0085732E">
        <w:rPr>
          <w:rFonts w:ascii="Book Antiqua" w:hAnsi="Book Antiqua"/>
        </w:rPr>
        <w:t>saja</w:t>
      </w:r>
      <w:proofErr w:type="spellEnd"/>
      <w:r w:rsidRPr="0085732E">
        <w:rPr>
          <w:rFonts w:ascii="Book Antiqua" w:hAnsi="Book Antiqua"/>
        </w:rPr>
        <w:t xml:space="preserve"> yang </w:t>
      </w:r>
      <w:proofErr w:type="spellStart"/>
      <w:r w:rsidRPr="0085732E">
        <w:rPr>
          <w:rFonts w:ascii="Book Antiqua" w:hAnsi="Book Antiqua"/>
        </w:rPr>
        <w:t>kebetulan</w:t>
      </w:r>
      <w:proofErr w:type="spellEnd"/>
      <w:r w:rsidRPr="0085732E">
        <w:rPr>
          <w:rFonts w:ascii="Book Antiqua" w:hAnsi="Book Antiqua"/>
        </w:rPr>
        <w:t xml:space="preserve"> </w:t>
      </w:r>
      <w:proofErr w:type="spellStart"/>
      <w:r w:rsidRPr="0085732E">
        <w:rPr>
          <w:rFonts w:ascii="Book Antiqua" w:hAnsi="Book Antiqua"/>
        </w:rPr>
        <w:t>ditemukan</w:t>
      </w:r>
      <w:proofErr w:type="spellEnd"/>
      <w:r w:rsidRPr="0085732E">
        <w:rPr>
          <w:rFonts w:ascii="Book Antiqua" w:hAnsi="Book Antiqua"/>
        </w:rPr>
        <w:t xml:space="preserve"> </w:t>
      </w:r>
      <w:proofErr w:type="spellStart"/>
      <w:r w:rsidRPr="0085732E">
        <w:rPr>
          <w:rFonts w:ascii="Book Antiqua" w:hAnsi="Book Antiqua"/>
        </w:rPr>
        <w:t>dilokasi</w:t>
      </w:r>
      <w:proofErr w:type="spellEnd"/>
      <w:r w:rsidRPr="0085732E">
        <w:rPr>
          <w:rFonts w:ascii="Book Antiqua" w:hAnsi="Book Antiqua"/>
        </w:rPr>
        <w:t xml:space="preserve"> </w:t>
      </w:r>
      <w:proofErr w:type="spellStart"/>
      <w:r w:rsidRPr="0085732E">
        <w:rPr>
          <w:rFonts w:ascii="Book Antiqua" w:hAnsi="Book Antiqua"/>
        </w:rPr>
        <w:t>penelitian</w:t>
      </w:r>
      <w:proofErr w:type="spellEnd"/>
      <w:r w:rsidRPr="0085732E">
        <w:rPr>
          <w:rFonts w:ascii="Book Antiqua" w:hAnsi="Book Antiqua"/>
        </w:rPr>
        <w:t>.</w:t>
      </w:r>
      <w:r>
        <w:rPr>
          <w:rFonts w:ascii="Book Antiqua" w:hAnsi="Book Antiqua"/>
          <w:lang w:val="id-ID"/>
        </w:rPr>
        <w:t xml:space="preserve"> </w:t>
      </w:r>
    </w:p>
    <w:p w:rsidR="00086639" w:rsidRPr="0030293D" w:rsidRDefault="00086639" w:rsidP="00086639">
      <w:pPr>
        <w:pStyle w:val="ListParagraph"/>
        <w:numPr>
          <w:ilvl w:val="0"/>
          <w:numId w:val="1"/>
        </w:numPr>
        <w:tabs>
          <w:tab w:val="left" w:pos="5150"/>
        </w:tabs>
        <w:spacing w:before="240"/>
        <w:rPr>
          <w:rFonts w:ascii="Book Antiqua" w:hAnsi="Book Antiqua"/>
          <w:lang w:val="id-ID"/>
        </w:rPr>
      </w:pPr>
      <w:proofErr w:type="spellStart"/>
      <w:r w:rsidRPr="0030293D">
        <w:rPr>
          <w:rFonts w:ascii="Book Antiqua" w:hAnsi="Book Antiqua"/>
        </w:rPr>
        <w:t>Kondisi</w:t>
      </w:r>
      <w:proofErr w:type="spellEnd"/>
      <w:r w:rsidRPr="0030293D">
        <w:rPr>
          <w:rFonts w:ascii="Book Antiqua" w:hAnsi="Book Antiqua"/>
        </w:rPr>
        <w:t xml:space="preserve"> </w:t>
      </w:r>
      <w:proofErr w:type="spellStart"/>
      <w:r w:rsidRPr="0030293D">
        <w:rPr>
          <w:rFonts w:ascii="Book Antiqua" w:hAnsi="Book Antiqua"/>
        </w:rPr>
        <w:t>Sosial</w:t>
      </w:r>
      <w:proofErr w:type="spellEnd"/>
      <w:r w:rsidRPr="0030293D">
        <w:rPr>
          <w:rFonts w:ascii="Book Antiqua" w:hAnsi="Book Antiqua"/>
          <w:lang w:val="id-ID"/>
        </w:rPr>
        <w:t xml:space="preserve"> </w:t>
      </w:r>
      <w:proofErr w:type="spellStart"/>
      <w:r w:rsidRPr="0030293D">
        <w:rPr>
          <w:rFonts w:ascii="Book Antiqua" w:hAnsi="Book Antiqua"/>
        </w:rPr>
        <w:t>Ekonomi</w:t>
      </w:r>
      <w:proofErr w:type="spellEnd"/>
      <w:r w:rsidRPr="0030293D">
        <w:rPr>
          <w:rFonts w:ascii="Book Antiqua" w:hAnsi="Book Antiqua"/>
          <w:lang w:val="id-ID"/>
        </w:rPr>
        <w:t xml:space="preserve"> </w:t>
      </w:r>
      <w:proofErr w:type="spellStart"/>
      <w:r w:rsidRPr="0030293D">
        <w:rPr>
          <w:rFonts w:ascii="Book Antiqua" w:hAnsi="Book Antiqua"/>
        </w:rPr>
        <w:t>Masyarakat</w:t>
      </w:r>
      <w:proofErr w:type="spellEnd"/>
      <w:r w:rsidRPr="0030293D">
        <w:rPr>
          <w:rFonts w:ascii="Book Antiqua" w:hAnsi="Book Antiqua"/>
        </w:rPr>
        <w:t xml:space="preserve"> </w:t>
      </w:r>
      <w:proofErr w:type="spellStart"/>
      <w:r w:rsidRPr="0030293D">
        <w:rPr>
          <w:rFonts w:ascii="Book Antiqua" w:hAnsi="Book Antiqua"/>
        </w:rPr>
        <w:t>Desa</w:t>
      </w:r>
      <w:proofErr w:type="spellEnd"/>
      <w:r w:rsidRPr="0030293D">
        <w:rPr>
          <w:rFonts w:ascii="Book Antiqua" w:hAnsi="Book Antiqua"/>
          <w:lang w:val="id-ID"/>
        </w:rPr>
        <w:t xml:space="preserve"> </w:t>
      </w:r>
      <w:proofErr w:type="spellStart"/>
      <w:r w:rsidRPr="0030293D">
        <w:rPr>
          <w:rFonts w:ascii="Book Antiqua" w:hAnsi="Book Antiqua"/>
        </w:rPr>
        <w:t>Magasari</w:t>
      </w:r>
      <w:proofErr w:type="spellEnd"/>
    </w:p>
    <w:p w:rsidR="00086639" w:rsidRPr="0030293D" w:rsidRDefault="00086639" w:rsidP="00B3483C">
      <w:pPr>
        <w:spacing w:before="240" w:line="360" w:lineRule="auto"/>
        <w:ind w:left="0" w:firstLine="0"/>
        <w:jc w:val="both"/>
        <w:rPr>
          <w:rFonts w:ascii="Book Antiqua" w:hAnsi="Book Antiqua"/>
          <w:lang w:val="id-ID"/>
        </w:rPr>
      </w:pPr>
      <w:r w:rsidRPr="0085732E">
        <w:rPr>
          <w:rFonts w:ascii="Book Antiqua" w:hAnsi="Book Antiqua"/>
          <w:lang w:val="id-ID"/>
        </w:rPr>
        <w:t xml:space="preserve">Data pertama yang  akan kita cari ialah mengetahui kondisi sosial ekonomi masyrakat setempat agar apa yang kita tujukan untuk pengembangan ekowisata berbasis masyarakat tidak bertentangan terhadap sosial serta ekonomi masyarakat setempat, sehingga dari data ini dapat diketahui apakah masyarakat setempat setuju atau tidaknya pengembangan ekowisata beerbasis masyarakat. Aspek aspek yang terliput </w:t>
      </w:r>
      <w:r w:rsidRPr="0085732E">
        <w:rPr>
          <w:rFonts w:ascii="Book Antiqua" w:hAnsi="Book Antiqua"/>
          <w:lang w:val="id-ID"/>
        </w:rPr>
        <w:lastRenderedPageBreak/>
        <w:t>dari kondisi sosial dan ekonomi ialah : suku adat istiadat dan mata pencarian serta penghasilan.</w:t>
      </w:r>
    </w:p>
    <w:p w:rsidR="00086639" w:rsidRPr="0030293D" w:rsidRDefault="00086639" w:rsidP="00086639">
      <w:pPr>
        <w:pStyle w:val="ListParagraph"/>
        <w:numPr>
          <w:ilvl w:val="0"/>
          <w:numId w:val="1"/>
        </w:numPr>
        <w:tabs>
          <w:tab w:val="left" w:pos="5150"/>
        </w:tabs>
        <w:rPr>
          <w:rFonts w:ascii="Book Antiqua" w:hAnsi="Book Antiqua"/>
          <w:lang w:val="id-ID"/>
        </w:rPr>
      </w:pPr>
      <w:r w:rsidRPr="0030293D">
        <w:rPr>
          <w:rFonts w:ascii="Book Antiqua" w:hAnsi="Book Antiqua"/>
          <w:i/>
          <w:lang w:val="id-ID"/>
        </w:rPr>
        <w:t xml:space="preserve"> </w:t>
      </w:r>
      <w:proofErr w:type="spellStart"/>
      <w:r w:rsidRPr="0030293D">
        <w:rPr>
          <w:rFonts w:ascii="Book Antiqua" w:hAnsi="Book Antiqua"/>
        </w:rPr>
        <w:t>Tanggapan</w:t>
      </w:r>
      <w:proofErr w:type="spellEnd"/>
      <w:r w:rsidRPr="0030293D">
        <w:rPr>
          <w:rFonts w:ascii="Book Antiqua" w:hAnsi="Book Antiqua"/>
        </w:rPr>
        <w:t xml:space="preserve"> </w:t>
      </w:r>
      <w:proofErr w:type="spellStart"/>
      <w:r w:rsidRPr="0030293D">
        <w:rPr>
          <w:rFonts w:ascii="Book Antiqua" w:hAnsi="Book Antiqua"/>
        </w:rPr>
        <w:t>Terhadap</w:t>
      </w:r>
      <w:proofErr w:type="spellEnd"/>
      <w:r w:rsidRPr="0030293D">
        <w:rPr>
          <w:rFonts w:ascii="Book Antiqua" w:hAnsi="Book Antiqua"/>
        </w:rPr>
        <w:t xml:space="preserve"> </w:t>
      </w:r>
      <w:proofErr w:type="spellStart"/>
      <w:r w:rsidRPr="0030293D">
        <w:rPr>
          <w:rFonts w:ascii="Book Antiqua" w:hAnsi="Book Antiqua"/>
        </w:rPr>
        <w:t>Pengembangan</w:t>
      </w:r>
      <w:proofErr w:type="spellEnd"/>
      <w:r w:rsidRPr="0030293D">
        <w:rPr>
          <w:rFonts w:ascii="Book Antiqua" w:hAnsi="Book Antiqua"/>
        </w:rPr>
        <w:t xml:space="preserve"> </w:t>
      </w:r>
      <w:proofErr w:type="spellStart"/>
      <w:r w:rsidRPr="0030293D">
        <w:rPr>
          <w:rFonts w:ascii="Book Antiqua" w:hAnsi="Book Antiqua"/>
        </w:rPr>
        <w:t>Ekowisata</w:t>
      </w:r>
      <w:proofErr w:type="spellEnd"/>
      <w:r w:rsidRPr="0030293D">
        <w:rPr>
          <w:rFonts w:ascii="Book Antiqua" w:hAnsi="Book Antiqua"/>
        </w:rPr>
        <w:t xml:space="preserve"> </w:t>
      </w:r>
      <w:proofErr w:type="spellStart"/>
      <w:r w:rsidRPr="0030293D">
        <w:rPr>
          <w:rFonts w:ascii="Book Antiqua" w:hAnsi="Book Antiqua"/>
        </w:rPr>
        <w:t>Bebasis</w:t>
      </w:r>
      <w:proofErr w:type="spellEnd"/>
      <w:r w:rsidRPr="0030293D">
        <w:rPr>
          <w:rFonts w:ascii="Book Antiqua" w:hAnsi="Book Antiqua"/>
        </w:rPr>
        <w:t xml:space="preserve"> </w:t>
      </w:r>
      <w:proofErr w:type="spellStart"/>
      <w:r w:rsidRPr="0030293D">
        <w:rPr>
          <w:rFonts w:ascii="Book Antiqua" w:hAnsi="Book Antiqua"/>
        </w:rPr>
        <w:t>Masyarakat</w:t>
      </w:r>
      <w:proofErr w:type="spellEnd"/>
      <w:r w:rsidRPr="0030293D">
        <w:rPr>
          <w:rFonts w:ascii="Book Antiqua" w:hAnsi="Book Antiqua"/>
        </w:rPr>
        <w:t xml:space="preserve"> </w:t>
      </w:r>
      <w:proofErr w:type="spellStart"/>
      <w:r w:rsidRPr="0030293D">
        <w:rPr>
          <w:rFonts w:ascii="Book Antiqua" w:hAnsi="Book Antiqua"/>
        </w:rPr>
        <w:t>di</w:t>
      </w:r>
      <w:proofErr w:type="spellEnd"/>
      <w:r w:rsidRPr="0030293D">
        <w:rPr>
          <w:rFonts w:ascii="Book Antiqua" w:hAnsi="Book Antiqua"/>
        </w:rPr>
        <w:t xml:space="preserve"> LMC</w:t>
      </w:r>
    </w:p>
    <w:p w:rsidR="0053723F" w:rsidRPr="0053723F" w:rsidRDefault="00086639" w:rsidP="0053723F">
      <w:pPr>
        <w:spacing w:line="360" w:lineRule="auto"/>
        <w:ind w:left="0" w:firstLine="0"/>
        <w:jc w:val="both"/>
        <w:rPr>
          <w:rFonts w:ascii="Book Antiqua" w:hAnsi="Book Antiqua"/>
          <w:lang w:val="id-ID"/>
        </w:rPr>
      </w:pPr>
      <w:r w:rsidRPr="0085732E">
        <w:rPr>
          <w:rFonts w:ascii="Book Antiqua" w:hAnsi="Book Antiqua"/>
          <w:lang w:val="id-ID"/>
        </w:rPr>
        <w:t>Data kedua yang akan kita cari ialah mengetahui tanggapan tanggapan masyarakat tentang pengembangan ekowisata berbasis masyarakat di LMC ini, data ini digunakan untuk kesadaran masyarakat akan pentingnya hutan mangrove serta menjadikan masyarakat setempar rasa memiliki atas sumber daya alam sekitarnya sehingga terciptanya pelestarian hutan mangrove. Data data  persepsi masyarakat yang kita perlukan ialah :</w:t>
      </w:r>
    </w:p>
    <w:p w:rsidR="00AB26C9" w:rsidRDefault="00AB26C9" w:rsidP="00AB26C9">
      <w:pPr>
        <w:pStyle w:val="ListParagraph"/>
        <w:spacing w:after="0" w:line="360" w:lineRule="auto"/>
        <w:jc w:val="center"/>
        <w:rPr>
          <w:rFonts w:ascii="Book Antiqua" w:hAnsi="Book Antiqua"/>
          <w:b/>
          <w:lang w:val="id-ID"/>
        </w:rPr>
      </w:pPr>
      <w:r w:rsidRPr="0030293D">
        <w:rPr>
          <w:rFonts w:ascii="Book Antiqua" w:hAnsi="Book Antiqua"/>
          <w:b/>
          <w:lang w:val="id-ID"/>
        </w:rPr>
        <w:t>Tabel 4. Persepsi Masyarakat</w:t>
      </w:r>
    </w:p>
    <w:p w:rsidR="0053723F" w:rsidRDefault="00EF326F" w:rsidP="00EF326F">
      <w:pPr>
        <w:spacing w:line="360" w:lineRule="auto"/>
        <w:jc w:val="both"/>
        <w:rPr>
          <w:rFonts w:ascii="Book Antiqua" w:hAnsi="Book Antiqua"/>
          <w:color w:val="000000" w:themeColor="text1"/>
          <w:sz w:val="24"/>
          <w:lang w:val="id-ID"/>
        </w:rPr>
      </w:pPr>
      <w:r>
        <w:rPr>
          <w:rFonts w:ascii="Book Antiqua" w:hAnsi="Book Antiqua"/>
          <w:color w:val="000000" w:themeColor="text1"/>
          <w:sz w:val="24"/>
          <w:lang w:val="id-ID"/>
        </w:rPr>
        <w:t xml:space="preserve">                </w:t>
      </w:r>
      <w:r w:rsidR="00AB26C9">
        <w:rPr>
          <w:rFonts w:ascii="Book Antiqua" w:hAnsi="Book Antiqua"/>
          <w:color w:val="000000" w:themeColor="text1"/>
          <w:sz w:val="24"/>
          <w:lang w:val="id-ID"/>
        </w:rPr>
        <w:t xml:space="preserve">            </w:t>
      </w:r>
      <w:r w:rsidR="00AB26C9">
        <w:rPr>
          <w:rFonts w:ascii="Book Antiqua" w:hAnsi="Book Antiqua"/>
          <w:color w:val="000000" w:themeColor="text1"/>
          <w:sz w:val="24"/>
        </w:rPr>
        <w:t>(</w:t>
      </w:r>
      <w:proofErr w:type="spellStart"/>
      <w:r w:rsidR="00AB26C9">
        <w:rPr>
          <w:rFonts w:ascii="Book Antiqua" w:hAnsi="Book Antiqua"/>
          <w:color w:val="000000" w:themeColor="text1"/>
          <w:sz w:val="24"/>
        </w:rPr>
        <w:t>Sumber</w:t>
      </w:r>
      <w:proofErr w:type="spellEnd"/>
      <w:r w:rsidR="00AB26C9">
        <w:rPr>
          <w:rFonts w:ascii="Book Antiqua" w:hAnsi="Book Antiqua"/>
          <w:color w:val="000000" w:themeColor="text1"/>
          <w:sz w:val="24"/>
        </w:rPr>
        <w:t xml:space="preserve">: </w:t>
      </w:r>
      <w:r w:rsidR="00AB26C9">
        <w:rPr>
          <w:rFonts w:ascii="Book Antiqua" w:hAnsi="Book Antiqua"/>
          <w:color w:val="000000" w:themeColor="text1"/>
          <w:sz w:val="24"/>
          <w:lang w:val="id-ID"/>
        </w:rPr>
        <w:t>Yulinda</w:t>
      </w:r>
      <w:r w:rsidR="00AB26C9">
        <w:rPr>
          <w:rFonts w:ascii="Book Antiqua" w:hAnsi="Book Antiqua"/>
          <w:color w:val="000000" w:themeColor="text1"/>
          <w:sz w:val="24"/>
        </w:rPr>
        <w:t>, 20</w:t>
      </w:r>
      <w:r w:rsidR="00AB26C9">
        <w:rPr>
          <w:rFonts w:ascii="Book Antiqua" w:hAnsi="Book Antiqua"/>
          <w:color w:val="000000" w:themeColor="text1"/>
          <w:sz w:val="24"/>
          <w:lang w:val="id-ID"/>
        </w:rPr>
        <w:t>07</w:t>
      </w:r>
      <w:r w:rsidR="00AB26C9">
        <w:rPr>
          <w:rFonts w:ascii="Book Antiqua" w:hAnsi="Book Antiqua"/>
          <w:color w:val="000000" w:themeColor="text1"/>
          <w:sz w:val="24"/>
        </w:rPr>
        <w:t>)</w:t>
      </w:r>
    </w:p>
    <w:tbl>
      <w:tblPr>
        <w:tblStyle w:val="TableGrid"/>
        <w:tblW w:w="0" w:type="auto"/>
        <w:tblInd w:w="250" w:type="dxa"/>
        <w:tblLook w:val="04A0"/>
      </w:tblPr>
      <w:tblGrid>
        <w:gridCol w:w="6804"/>
        <w:gridCol w:w="1559"/>
      </w:tblGrid>
      <w:tr w:rsidR="00503DB2" w:rsidTr="00503DB2">
        <w:tc>
          <w:tcPr>
            <w:tcW w:w="6804" w:type="dxa"/>
          </w:tcPr>
          <w:p w:rsidR="00503DB2" w:rsidRDefault="00503DB2" w:rsidP="00503DB2">
            <w:pPr>
              <w:spacing w:line="360" w:lineRule="auto"/>
              <w:ind w:left="0" w:firstLine="0"/>
              <w:jc w:val="center"/>
              <w:rPr>
                <w:rFonts w:ascii="Book Antiqua" w:hAnsi="Book Antiqua"/>
                <w:color w:val="000000" w:themeColor="text1"/>
                <w:sz w:val="24"/>
                <w:lang w:val="id-ID"/>
              </w:rPr>
            </w:pPr>
            <w:r>
              <w:rPr>
                <w:rFonts w:ascii="Book Antiqua" w:hAnsi="Book Antiqua"/>
                <w:color w:val="000000" w:themeColor="text1"/>
                <w:sz w:val="24"/>
                <w:lang w:val="id-ID"/>
              </w:rPr>
              <w:t>Persepsi Masyarakat</w:t>
            </w:r>
          </w:p>
        </w:tc>
        <w:tc>
          <w:tcPr>
            <w:tcW w:w="1559" w:type="dxa"/>
          </w:tcPr>
          <w:p w:rsidR="00503DB2" w:rsidRDefault="00503DB2" w:rsidP="00503DB2">
            <w:pPr>
              <w:spacing w:line="360" w:lineRule="auto"/>
              <w:ind w:left="0" w:firstLine="0"/>
              <w:jc w:val="center"/>
              <w:rPr>
                <w:rFonts w:ascii="Book Antiqua" w:hAnsi="Book Antiqua"/>
                <w:color w:val="000000" w:themeColor="text1"/>
                <w:sz w:val="24"/>
                <w:lang w:val="id-ID"/>
              </w:rPr>
            </w:pPr>
            <w:r>
              <w:rPr>
                <w:rFonts w:ascii="Book Antiqua" w:hAnsi="Book Antiqua"/>
                <w:color w:val="000000" w:themeColor="text1"/>
                <w:sz w:val="24"/>
                <w:lang w:val="id-ID"/>
              </w:rPr>
              <w:t>Jumlah</w:t>
            </w:r>
          </w:p>
        </w:tc>
      </w:tr>
      <w:tr w:rsidR="00503DB2" w:rsidTr="00503DB2">
        <w:tc>
          <w:tcPr>
            <w:tcW w:w="6804" w:type="dxa"/>
          </w:tcPr>
          <w:p w:rsidR="00503DB2" w:rsidRDefault="00503DB2" w:rsidP="00EF326F">
            <w:pPr>
              <w:spacing w:line="360" w:lineRule="auto"/>
              <w:ind w:left="0" w:firstLine="0"/>
              <w:jc w:val="both"/>
              <w:rPr>
                <w:rFonts w:ascii="Book Antiqua" w:hAnsi="Book Antiqua"/>
                <w:color w:val="000000" w:themeColor="text1"/>
                <w:sz w:val="24"/>
                <w:lang w:val="id-ID"/>
              </w:rPr>
            </w:pPr>
            <w:r>
              <w:rPr>
                <w:rFonts w:ascii="Book Antiqua" w:hAnsi="Book Antiqua"/>
                <w:color w:val="000000" w:themeColor="text1"/>
                <w:sz w:val="24"/>
                <w:lang w:val="id-ID"/>
              </w:rPr>
              <w:t>Pengetahuan masyarakat tentang hutan mangrove</w:t>
            </w:r>
          </w:p>
        </w:tc>
        <w:tc>
          <w:tcPr>
            <w:tcW w:w="1559" w:type="dxa"/>
          </w:tcPr>
          <w:p w:rsidR="00503DB2" w:rsidRDefault="00503DB2" w:rsidP="00EF326F">
            <w:pPr>
              <w:spacing w:line="360" w:lineRule="auto"/>
              <w:ind w:left="0" w:firstLine="0"/>
              <w:jc w:val="both"/>
              <w:rPr>
                <w:rFonts w:ascii="Book Antiqua" w:hAnsi="Book Antiqua"/>
                <w:color w:val="000000" w:themeColor="text1"/>
                <w:sz w:val="24"/>
                <w:lang w:val="id-ID"/>
              </w:rPr>
            </w:pPr>
          </w:p>
        </w:tc>
      </w:tr>
      <w:tr w:rsidR="00503DB2" w:rsidTr="00503DB2">
        <w:tc>
          <w:tcPr>
            <w:tcW w:w="6804" w:type="dxa"/>
          </w:tcPr>
          <w:p w:rsidR="00503DB2" w:rsidRDefault="00503DB2" w:rsidP="00552D38">
            <w:pPr>
              <w:spacing w:line="360" w:lineRule="auto"/>
              <w:ind w:left="0" w:firstLine="0"/>
              <w:jc w:val="both"/>
              <w:rPr>
                <w:rFonts w:ascii="Book Antiqua" w:hAnsi="Book Antiqua"/>
                <w:color w:val="000000" w:themeColor="text1"/>
                <w:sz w:val="24"/>
                <w:lang w:val="id-ID"/>
              </w:rPr>
            </w:pPr>
            <w:r>
              <w:rPr>
                <w:rFonts w:ascii="Book Antiqua" w:hAnsi="Book Antiqua"/>
                <w:color w:val="000000" w:themeColor="text1"/>
                <w:sz w:val="24"/>
                <w:lang w:val="id-ID"/>
              </w:rPr>
              <w:t>Pengetahuan masyarakat tentang hutan mangrove</w:t>
            </w:r>
            <w:r>
              <w:rPr>
                <w:rFonts w:ascii="Book Antiqua" w:hAnsi="Book Antiqua"/>
                <w:color w:val="000000" w:themeColor="text1"/>
                <w:sz w:val="24"/>
                <w:lang w:val="id-ID"/>
              </w:rPr>
              <w:t xml:space="preserve"> sebagai objek wisata</w:t>
            </w:r>
          </w:p>
        </w:tc>
        <w:tc>
          <w:tcPr>
            <w:tcW w:w="1559" w:type="dxa"/>
          </w:tcPr>
          <w:p w:rsidR="00503DB2" w:rsidRDefault="00503DB2" w:rsidP="00EF326F">
            <w:pPr>
              <w:spacing w:line="360" w:lineRule="auto"/>
              <w:ind w:left="0" w:firstLine="0"/>
              <w:jc w:val="both"/>
              <w:rPr>
                <w:rFonts w:ascii="Book Antiqua" w:hAnsi="Book Antiqua"/>
                <w:color w:val="000000" w:themeColor="text1"/>
                <w:sz w:val="24"/>
                <w:lang w:val="id-ID"/>
              </w:rPr>
            </w:pPr>
          </w:p>
        </w:tc>
      </w:tr>
      <w:tr w:rsidR="00503DB2" w:rsidTr="00503DB2">
        <w:tc>
          <w:tcPr>
            <w:tcW w:w="6804" w:type="dxa"/>
          </w:tcPr>
          <w:p w:rsidR="00503DB2" w:rsidRDefault="00503DB2" w:rsidP="00EF326F">
            <w:pPr>
              <w:spacing w:line="360" w:lineRule="auto"/>
              <w:ind w:left="0" w:firstLine="0"/>
              <w:jc w:val="both"/>
              <w:rPr>
                <w:rFonts w:ascii="Book Antiqua" w:hAnsi="Book Antiqua"/>
                <w:color w:val="000000" w:themeColor="text1"/>
                <w:sz w:val="24"/>
                <w:lang w:val="id-ID"/>
              </w:rPr>
            </w:pPr>
            <w:r>
              <w:rPr>
                <w:rFonts w:ascii="Book Antiqua" w:hAnsi="Book Antiqua"/>
                <w:color w:val="000000" w:themeColor="text1"/>
                <w:sz w:val="24"/>
                <w:lang w:val="id-ID"/>
              </w:rPr>
              <w:t>Pengetahuan masyarakat tentang penebangan hutan mangrove secara liar</w:t>
            </w:r>
          </w:p>
        </w:tc>
        <w:tc>
          <w:tcPr>
            <w:tcW w:w="1559" w:type="dxa"/>
          </w:tcPr>
          <w:p w:rsidR="00503DB2" w:rsidRDefault="00503DB2" w:rsidP="00EF326F">
            <w:pPr>
              <w:spacing w:line="360" w:lineRule="auto"/>
              <w:ind w:left="0" w:firstLine="0"/>
              <w:jc w:val="both"/>
              <w:rPr>
                <w:rFonts w:ascii="Book Antiqua" w:hAnsi="Book Antiqua"/>
                <w:color w:val="000000" w:themeColor="text1"/>
                <w:sz w:val="24"/>
                <w:lang w:val="id-ID"/>
              </w:rPr>
            </w:pPr>
          </w:p>
        </w:tc>
      </w:tr>
      <w:tr w:rsidR="00503DB2" w:rsidTr="00503DB2">
        <w:tc>
          <w:tcPr>
            <w:tcW w:w="6804" w:type="dxa"/>
          </w:tcPr>
          <w:p w:rsidR="00503DB2" w:rsidRDefault="00503DB2" w:rsidP="00EF326F">
            <w:pPr>
              <w:spacing w:line="360" w:lineRule="auto"/>
              <w:ind w:left="0" w:firstLine="0"/>
              <w:jc w:val="both"/>
              <w:rPr>
                <w:rFonts w:ascii="Book Antiqua" w:hAnsi="Book Antiqua"/>
                <w:color w:val="000000" w:themeColor="text1"/>
                <w:sz w:val="24"/>
                <w:lang w:val="id-ID"/>
              </w:rPr>
            </w:pPr>
            <w:r>
              <w:rPr>
                <w:rFonts w:ascii="Book Antiqua" w:hAnsi="Book Antiqua"/>
                <w:color w:val="000000" w:themeColor="text1"/>
                <w:sz w:val="24"/>
                <w:lang w:val="id-ID"/>
              </w:rPr>
              <w:t>Pengetahuan masyarakat tentang pengembangan ekowisata LMC</w:t>
            </w:r>
          </w:p>
        </w:tc>
        <w:tc>
          <w:tcPr>
            <w:tcW w:w="1559" w:type="dxa"/>
          </w:tcPr>
          <w:p w:rsidR="00503DB2" w:rsidRDefault="00503DB2" w:rsidP="00EF326F">
            <w:pPr>
              <w:spacing w:line="360" w:lineRule="auto"/>
              <w:ind w:left="0" w:firstLine="0"/>
              <w:jc w:val="both"/>
              <w:rPr>
                <w:rFonts w:ascii="Book Antiqua" w:hAnsi="Book Antiqua"/>
                <w:color w:val="000000" w:themeColor="text1"/>
                <w:sz w:val="24"/>
                <w:lang w:val="id-ID"/>
              </w:rPr>
            </w:pPr>
          </w:p>
        </w:tc>
      </w:tr>
    </w:tbl>
    <w:p w:rsidR="00086639" w:rsidRPr="0085732E" w:rsidRDefault="00086639" w:rsidP="00B273EE">
      <w:pPr>
        <w:spacing w:line="360" w:lineRule="auto"/>
        <w:ind w:left="0" w:firstLine="0"/>
        <w:jc w:val="both"/>
        <w:rPr>
          <w:rFonts w:ascii="Book Antiqua" w:hAnsi="Book Antiqua"/>
          <w:lang w:val="id-ID"/>
        </w:rPr>
      </w:pPr>
    </w:p>
    <w:p w:rsidR="00086639" w:rsidRPr="00B3483C" w:rsidRDefault="00086639" w:rsidP="002764F6">
      <w:pPr>
        <w:spacing w:before="240" w:after="240" w:line="360" w:lineRule="auto"/>
        <w:ind w:left="0" w:firstLine="0"/>
        <w:jc w:val="both"/>
        <w:rPr>
          <w:rFonts w:ascii="Book Antiqua" w:hAnsi="Book Antiqua"/>
          <w:b/>
          <w:lang w:val="id-ID"/>
        </w:rPr>
      </w:pPr>
      <w:proofErr w:type="spellStart"/>
      <w:r w:rsidRPr="00262ECA">
        <w:rPr>
          <w:rFonts w:ascii="Book Antiqua" w:hAnsi="Book Antiqua"/>
          <w:b/>
        </w:rPr>
        <w:t>Analisis</w:t>
      </w:r>
      <w:proofErr w:type="spellEnd"/>
      <w:r w:rsidRPr="00262ECA">
        <w:rPr>
          <w:rFonts w:ascii="Book Antiqua" w:hAnsi="Book Antiqua"/>
          <w:b/>
        </w:rPr>
        <w:t xml:space="preserve"> SWOT</w:t>
      </w:r>
      <w:r w:rsidRPr="00262ECA">
        <w:rPr>
          <w:rFonts w:ascii="Book Antiqua" w:hAnsi="Book Antiqua"/>
          <w:b/>
        </w:rPr>
        <w:tab/>
      </w:r>
      <w:r w:rsidRPr="00262ECA">
        <w:rPr>
          <w:rFonts w:ascii="Book Antiqua" w:hAnsi="Book Antiqua"/>
          <w:b/>
          <w:lang w:val="id-ID"/>
        </w:rPr>
        <w:tab/>
      </w:r>
      <w:r w:rsidRPr="00262ECA">
        <w:rPr>
          <w:rFonts w:ascii="Book Antiqua" w:hAnsi="Book Antiqua"/>
          <w:b/>
          <w:lang w:val="id-ID"/>
        </w:rPr>
        <w:tab/>
      </w:r>
      <w:r w:rsidRPr="00262ECA">
        <w:rPr>
          <w:rFonts w:ascii="Book Antiqua" w:hAnsi="Book Antiqua"/>
          <w:b/>
          <w:lang w:val="id-ID"/>
        </w:rPr>
        <w:tab/>
      </w:r>
      <w:r w:rsidRPr="00262ECA">
        <w:rPr>
          <w:rFonts w:ascii="Book Antiqua" w:hAnsi="Book Antiqua"/>
          <w:b/>
          <w:lang w:val="id-ID"/>
        </w:rPr>
        <w:tab/>
      </w:r>
      <w:r w:rsidRPr="00262ECA">
        <w:rPr>
          <w:rFonts w:ascii="Book Antiqua" w:hAnsi="Book Antiqua"/>
          <w:b/>
          <w:lang w:val="id-ID"/>
        </w:rPr>
        <w:tab/>
      </w:r>
      <w:r w:rsidRPr="0085732E">
        <w:rPr>
          <w:rFonts w:ascii="Book Antiqua" w:hAnsi="Book Antiqua"/>
          <w:lang w:val="id-ID"/>
        </w:rPr>
        <w:tab/>
      </w:r>
      <w:r w:rsidRPr="0085732E">
        <w:rPr>
          <w:rFonts w:ascii="Book Antiqua" w:hAnsi="Book Antiqua"/>
          <w:lang w:val="id-ID"/>
        </w:rPr>
        <w:tab/>
        <w:t xml:space="preserve">                   </w:t>
      </w:r>
      <w:proofErr w:type="spellStart"/>
      <w:r w:rsidRPr="00F812DF">
        <w:rPr>
          <w:rFonts w:ascii="Book Antiqua" w:hAnsi="Book Antiqua"/>
        </w:rPr>
        <w:t>Analisis</w:t>
      </w:r>
      <w:proofErr w:type="spellEnd"/>
      <w:r w:rsidRPr="00F812DF">
        <w:rPr>
          <w:rFonts w:ascii="Book Antiqua" w:hAnsi="Book Antiqua"/>
        </w:rPr>
        <w:t xml:space="preserve"> SWOT </w:t>
      </w:r>
      <w:proofErr w:type="spellStart"/>
      <w:r w:rsidRPr="00F812DF">
        <w:rPr>
          <w:rFonts w:ascii="Book Antiqua" w:hAnsi="Book Antiqua"/>
        </w:rPr>
        <w:t>merupakan</w:t>
      </w:r>
      <w:proofErr w:type="spellEnd"/>
      <w:r>
        <w:rPr>
          <w:rFonts w:ascii="Book Antiqua" w:hAnsi="Book Antiqua"/>
          <w:lang w:val="id-ID"/>
        </w:rPr>
        <w:t xml:space="preserve"> suatu strategi untuk melihat kemungkinan kemungkinan yang </w:t>
      </w:r>
      <w:proofErr w:type="gramStart"/>
      <w:r>
        <w:rPr>
          <w:rFonts w:ascii="Book Antiqua" w:hAnsi="Book Antiqua"/>
          <w:lang w:val="id-ID"/>
        </w:rPr>
        <w:t>akan</w:t>
      </w:r>
      <w:proofErr w:type="gramEnd"/>
      <w:r>
        <w:rPr>
          <w:rFonts w:ascii="Book Antiqua" w:hAnsi="Book Antiqua"/>
          <w:lang w:val="id-ID"/>
        </w:rPr>
        <w:t xml:space="preserve"> terjadi apabila tercapaimya suatu tujuan. Analisis SWOT terdiri dari</w:t>
      </w:r>
      <w:r w:rsidRPr="00F812DF">
        <w:rPr>
          <w:rFonts w:ascii="Book Antiqua" w:hAnsi="Book Antiqua"/>
        </w:rPr>
        <w:t xml:space="preserve"> </w:t>
      </w:r>
      <w:proofErr w:type="spellStart"/>
      <w:r w:rsidRPr="00F812DF">
        <w:rPr>
          <w:rFonts w:ascii="Book Antiqua" w:hAnsi="Book Antiqua"/>
        </w:rPr>
        <w:t>mengevaluasi</w:t>
      </w:r>
      <w:proofErr w:type="spellEnd"/>
      <w:r w:rsidRPr="00F812DF">
        <w:rPr>
          <w:rFonts w:ascii="Book Antiqua" w:hAnsi="Book Antiqua"/>
        </w:rPr>
        <w:t xml:space="preserve"> </w:t>
      </w:r>
      <w:proofErr w:type="spellStart"/>
      <w:r w:rsidRPr="00F812DF">
        <w:rPr>
          <w:rFonts w:ascii="Book Antiqua" w:hAnsi="Book Antiqua"/>
        </w:rPr>
        <w:t>kekuatan</w:t>
      </w:r>
      <w:proofErr w:type="spellEnd"/>
      <w:r w:rsidRPr="00F812DF">
        <w:rPr>
          <w:rFonts w:ascii="Book Antiqua" w:hAnsi="Book Antiqua"/>
        </w:rPr>
        <w:t xml:space="preserve"> (strength), </w:t>
      </w:r>
      <w:proofErr w:type="spellStart"/>
      <w:r w:rsidRPr="00F812DF">
        <w:rPr>
          <w:rFonts w:ascii="Book Antiqua" w:hAnsi="Book Antiqua"/>
        </w:rPr>
        <w:t>kelemahan</w:t>
      </w:r>
      <w:proofErr w:type="spellEnd"/>
      <w:r w:rsidRPr="00F812DF">
        <w:rPr>
          <w:rFonts w:ascii="Book Antiqua" w:hAnsi="Book Antiqua"/>
        </w:rPr>
        <w:t xml:space="preserve"> (weakness), </w:t>
      </w:r>
      <w:r>
        <w:rPr>
          <w:rFonts w:ascii="Book Antiqua" w:hAnsi="Book Antiqua"/>
          <w:lang w:val="id-ID"/>
        </w:rPr>
        <w:t xml:space="preserve">peluang </w:t>
      </w:r>
      <w:r>
        <w:rPr>
          <w:rFonts w:ascii="Book Antiqua" w:hAnsi="Book Antiqua"/>
        </w:rPr>
        <w:t xml:space="preserve">(opportunity), </w:t>
      </w:r>
      <w:r>
        <w:rPr>
          <w:rFonts w:ascii="Book Antiqua" w:hAnsi="Book Antiqua"/>
          <w:lang w:val="id-ID"/>
        </w:rPr>
        <w:t>serta</w:t>
      </w:r>
      <w:r w:rsidRPr="00F812DF">
        <w:rPr>
          <w:rFonts w:ascii="Book Antiqua" w:hAnsi="Book Antiqua"/>
        </w:rPr>
        <w:t xml:space="preserve"> </w:t>
      </w:r>
      <w:proofErr w:type="spellStart"/>
      <w:r w:rsidRPr="00F812DF">
        <w:rPr>
          <w:rFonts w:ascii="Book Antiqua" w:hAnsi="Book Antiqua"/>
        </w:rPr>
        <w:t>ancaman</w:t>
      </w:r>
      <w:proofErr w:type="spellEnd"/>
      <w:r w:rsidRPr="00F812DF">
        <w:rPr>
          <w:rFonts w:ascii="Book Antiqua" w:hAnsi="Book Antiqua"/>
        </w:rPr>
        <w:t xml:space="preserve"> (threat). </w:t>
      </w:r>
      <w:r>
        <w:rPr>
          <w:rFonts w:ascii="Book Antiqua" w:hAnsi="Book Antiqua"/>
          <w:lang w:val="id-ID"/>
        </w:rPr>
        <w:t xml:space="preserve">Dari keempat aspek ini maka terbentuklah singkatan SWOT Dari </w:t>
      </w:r>
      <w:r w:rsidRPr="00F812DF">
        <w:rPr>
          <w:rFonts w:ascii="Book Antiqua" w:hAnsi="Book Antiqua"/>
        </w:rPr>
        <w:t>(</w:t>
      </w:r>
      <w:proofErr w:type="spellStart"/>
      <w:r w:rsidRPr="00F812DF">
        <w:rPr>
          <w:rFonts w:ascii="Book Antiqua" w:hAnsi="Book Antiqua"/>
        </w:rPr>
        <w:t>Dewi</w:t>
      </w:r>
      <w:proofErr w:type="spellEnd"/>
      <w:r w:rsidRPr="00F812DF">
        <w:rPr>
          <w:rFonts w:ascii="Book Antiqua" w:hAnsi="Book Antiqua"/>
        </w:rPr>
        <w:t xml:space="preserve"> Tri </w:t>
      </w:r>
      <w:proofErr w:type="spellStart"/>
      <w:r w:rsidRPr="00F812DF">
        <w:rPr>
          <w:rFonts w:ascii="Book Antiqua" w:hAnsi="Book Antiqua"/>
        </w:rPr>
        <w:t>Rahayu</w:t>
      </w:r>
      <w:proofErr w:type="spellEnd"/>
      <w:r w:rsidRPr="00F812DF">
        <w:rPr>
          <w:rFonts w:ascii="Book Antiqua" w:hAnsi="Book Antiqua"/>
        </w:rPr>
        <w:t>, 2016).</w:t>
      </w:r>
    </w:p>
    <w:p w:rsidR="00086639" w:rsidRPr="00F812DF" w:rsidRDefault="00086639" w:rsidP="00086639">
      <w:pPr>
        <w:spacing w:line="360" w:lineRule="auto"/>
        <w:ind w:left="0" w:firstLine="0"/>
        <w:jc w:val="both"/>
        <w:rPr>
          <w:rFonts w:ascii="Book Antiqua" w:hAnsi="Book Antiqua"/>
        </w:rPr>
      </w:pPr>
      <w:r w:rsidRPr="00F812DF">
        <w:rPr>
          <w:rFonts w:ascii="Book Antiqua" w:hAnsi="Book Antiqua"/>
        </w:rPr>
        <w:t>1. Strength (</w:t>
      </w:r>
      <w:proofErr w:type="spellStart"/>
      <w:r w:rsidRPr="00F812DF">
        <w:rPr>
          <w:rFonts w:ascii="Book Antiqua" w:hAnsi="Book Antiqua"/>
        </w:rPr>
        <w:t>Kekuatan</w:t>
      </w:r>
      <w:proofErr w:type="spellEnd"/>
      <w:r w:rsidRPr="00F812DF">
        <w:rPr>
          <w:rFonts w:ascii="Book Antiqua" w:hAnsi="Book Antiqua"/>
        </w:rPr>
        <w:t>)</w:t>
      </w:r>
    </w:p>
    <w:p w:rsidR="00086639" w:rsidRPr="00006C72" w:rsidRDefault="00086639" w:rsidP="00086639">
      <w:pPr>
        <w:spacing w:line="360" w:lineRule="auto"/>
        <w:ind w:left="0" w:firstLine="0"/>
        <w:jc w:val="both"/>
        <w:rPr>
          <w:rFonts w:ascii="Book Antiqua" w:hAnsi="Book Antiqua"/>
          <w:lang w:val="id-ID"/>
        </w:rPr>
      </w:pPr>
      <w:proofErr w:type="spellStart"/>
      <w:r w:rsidRPr="00F812DF">
        <w:rPr>
          <w:rFonts w:ascii="Book Antiqua" w:hAnsi="Book Antiqua"/>
        </w:rPr>
        <w:t>Adalah</w:t>
      </w:r>
      <w:proofErr w:type="spellEnd"/>
      <w:r w:rsidRPr="00F812DF">
        <w:rPr>
          <w:rFonts w:ascii="Book Antiqua" w:hAnsi="Book Antiqua"/>
        </w:rPr>
        <w:t xml:space="preserve"> </w:t>
      </w:r>
      <w:proofErr w:type="spellStart"/>
      <w:r w:rsidRPr="00F812DF">
        <w:rPr>
          <w:rFonts w:ascii="Book Antiqua" w:hAnsi="Book Antiqua"/>
        </w:rPr>
        <w:t>seluruh</w:t>
      </w:r>
      <w:proofErr w:type="spellEnd"/>
      <w:r w:rsidRPr="00F812DF">
        <w:rPr>
          <w:rFonts w:ascii="Book Antiqua" w:hAnsi="Book Antiqua"/>
        </w:rPr>
        <w:t xml:space="preserve"> </w:t>
      </w:r>
      <w:proofErr w:type="spellStart"/>
      <w:r w:rsidRPr="00F812DF">
        <w:rPr>
          <w:rFonts w:ascii="Book Antiqua" w:hAnsi="Book Antiqua"/>
        </w:rPr>
        <w:t>hal</w:t>
      </w:r>
      <w:proofErr w:type="spellEnd"/>
      <w:r w:rsidRPr="00F812DF">
        <w:rPr>
          <w:rFonts w:ascii="Book Antiqua" w:hAnsi="Book Antiqua"/>
        </w:rPr>
        <w:t xml:space="preserve"> yang </w:t>
      </w:r>
      <w:proofErr w:type="spellStart"/>
      <w:r w:rsidRPr="00F812DF">
        <w:rPr>
          <w:rFonts w:ascii="Book Antiqua" w:hAnsi="Book Antiqua"/>
        </w:rPr>
        <w:t>sangat</w:t>
      </w:r>
      <w:proofErr w:type="spellEnd"/>
      <w:r w:rsidRPr="00F812DF">
        <w:rPr>
          <w:rFonts w:ascii="Book Antiqua" w:hAnsi="Book Antiqua"/>
        </w:rPr>
        <w:t xml:space="preserve"> </w:t>
      </w:r>
      <w:proofErr w:type="spellStart"/>
      <w:r w:rsidRPr="00F812DF">
        <w:rPr>
          <w:rFonts w:ascii="Book Antiqua" w:hAnsi="Book Antiqua"/>
        </w:rPr>
        <w:t>diperlukan</w:t>
      </w:r>
      <w:proofErr w:type="spellEnd"/>
      <w:r w:rsidRPr="00F812DF">
        <w:rPr>
          <w:rFonts w:ascii="Book Antiqua" w:hAnsi="Book Antiqua"/>
        </w:rPr>
        <w:t xml:space="preserve"> </w:t>
      </w:r>
      <w:proofErr w:type="spellStart"/>
      <w:r w:rsidRPr="00F812DF">
        <w:rPr>
          <w:rFonts w:ascii="Book Antiqua" w:hAnsi="Book Antiqua"/>
        </w:rPr>
        <w:t>dan</w:t>
      </w:r>
      <w:proofErr w:type="spellEnd"/>
      <w:r w:rsidRPr="00F812DF">
        <w:rPr>
          <w:rFonts w:ascii="Book Antiqua" w:hAnsi="Book Antiqua"/>
        </w:rPr>
        <w:t xml:space="preserve"> </w:t>
      </w:r>
      <w:proofErr w:type="spellStart"/>
      <w:r w:rsidRPr="00F812DF">
        <w:rPr>
          <w:rFonts w:ascii="Book Antiqua" w:hAnsi="Book Antiqua"/>
        </w:rPr>
        <w:t>sangat</w:t>
      </w:r>
      <w:proofErr w:type="spellEnd"/>
      <w:r w:rsidRPr="00F812DF">
        <w:rPr>
          <w:rFonts w:ascii="Book Antiqua" w:hAnsi="Book Antiqua"/>
        </w:rPr>
        <w:t xml:space="preserve"> </w:t>
      </w:r>
      <w:proofErr w:type="spellStart"/>
      <w:r w:rsidRPr="00F812DF">
        <w:rPr>
          <w:rFonts w:ascii="Book Antiqua" w:hAnsi="Book Antiqua"/>
        </w:rPr>
        <w:t>positif</w:t>
      </w:r>
      <w:proofErr w:type="spellEnd"/>
      <w:r w:rsidRPr="00F812DF">
        <w:rPr>
          <w:rFonts w:ascii="Book Antiqua" w:hAnsi="Book Antiqua"/>
        </w:rPr>
        <w:t xml:space="preserve"> </w:t>
      </w:r>
      <w:proofErr w:type="spellStart"/>
      <w:r w:rsidRPr="00F812DF">
        <w:rPr>
          <w:rFonts w:ascii="Book Antiqua" w:hAnsi="Book Antiqua"/>
        </w:rPr>
        <w:t>untuk</w:t>
      </w:r>
      <w:proofErr w:type="spellEnd"/>
      <w:r>
        <w:rPr>
          <w:rFonts w:ascii="Book Antiqua" w:hAnsi="Book Antiqua"/>
          <w:lang w:val="id-ID"/>
        </w:rPr>
        <w:t xml:space="preserve"> </w:t>
      </w:r>
      <w:proofErr w:type="spellStart"/>
      <w:proofErr w:type="gramStart"/>
      <w:r w:rsidRPr="00F812DF">
        <w:rPr>
          <w:rFonts w:ascii="Book Antiqua" w:hAnsi="Book Antiqua"/>
        </w:rPr>
        <w:t>dikembangkan</w:t>
      </w:r>
      <w:proofErr w:type="spellEnd"/>
      <w:r w:rsidRPr="00F812DF">
        <w:rPr>
          <w:rFonts w:ascii="Book Antiqua" w:hAnsi="Book Antiqua"/>
        </w:rPr>
        <w:t xml:space="preserve"> </w:t>
      </w:r>
      <w:r>
        <w:rPr>
          <w:rFonts w:ascii="Book Antiqua" w:hAnsi="Book Antiqua"/>
          <w:lang w:val="id-ID"/>
        </w:rPr>
        <w:t xml:space="preserve"> </w:t>
      </w:r>
      <w:proofErr w:type="spellStart"/>
      <w:r w:rsidRPr="00F812DF">
        <w:rPr>
          <w:rFonts w:ascii="Book Antiqua" w:hAnsi="Book Antiqua"/>
        </w:rPr>
        <w:t>kedepannya</w:t>
      </w:r>
      <w:proofErr w:type="spellEnd"/>
      <w:proofErr w:type="gramEnd"/>
      <w:r w:rsidRPr="00F812DF">
        <w:rPr>
          <w:rFonts w:ascii="Book Antiqua" w:hAnsi="Book Antiqua"/>
        </w:rPr>
        <w:t>.</w:t>
      </w:r>
    </w:p>
    <w:p w:rsidR="00086639" w:rsidRPr="00F812DF" w:rsidRDefault="00086639" w:rsidP="00086639">
      <w:pPr>
        <w:spacing w:line="360" w:lineRule="auto"/>
        <w:ind w:left="0" w:firstLine="0"/>
        <w:jc w:val="both"/>
        <w:rPr>
          <w:rFonts w:ascii="Book Antiqua" w:hAnsi="Book Antiqua"/>
        </w:rPr>
      </w:pPr>
      <w:r w:rsidRPr="00F812DF">
        <w:rPr>
          <w:rFonts w:ascii="Book Antiqua" w:hAnsi="Book Antiqua"/>
        </w:rPr>
        <w:t>2. Weakness (</w:t>
      </w:r>
      <w:proofErr w:type="spellStart"/>
      <w:r w:rsidRPr="00F812DF">
        <w:rPr>
          <w:rFonts w:ascii="Book Antiqua" w:hAnsi="Book Antiqua"/>
        </w:rPr>
        <w:t>Kelemahan</w:t>
      </w:r>
      <w:proofErr w:type="spellEnd"/>
      <w:r w:rsidRPr="00F812DF">
        <w:rPr>
          <w:rFonts w:ascii="Book Antiqua" w:hAnsi="Book Antiqua"/>
        </w:rPr>
        <w:t>)</w:t>
      </w:r>
    </w:p>
    <w:p w:rsidR="002764F6" w:rsidRPr="00503DB2" w:rsidRDefault="00086639" w:rsidP="00086639">
      <w:pPr>
        <w:spacing w:line="360" w:lineRule="auto"/>
        <w:ind w:left="0" w:firstLine="0"/>
        <w:jc w:val="both"/>
        <w:rPr>
          <w:rFonts w:ascii="Book Antiqua" w:hAnsi="Book Antiqua"/>
          <w:lang w:val="id-ID"/>
        </w:rPr>
      </w:pPr>
      <w:proofErr w:type="spellStart"/>
      <w:proofErr w:type="gramStart"/>
      <w:r w:rsidRPr="00F812DF">
        <w:rPr>
          <w:rFonts w:ascii="Book Antiqua" w:hAnsi="Book Antiqua"/>
        </w:rPr>
        <w:t>Adalah</w:t>
      </w:r>
      <w:proofErr w:type="spellEnd"/>
      <w:r w:rsidRPr="00F812DF">
        <w:rPr>
          <w:rFonts w:ascii="Book Antiqua" w:hAnsi="Book Antiqua"/>
        </w:rPr>
        <w:t xml:space="preserve"> </w:t>
      </w:r>
      <w:proofErr w:type="spellStart"/>
      <w:r w:rsidRPr="00F812DF">
        <w:rPr>
          <w:rFonts w:ascii="Book Antiqua" w:hAnsi="Book Antiqua"/>
        </w:rPr>
        <w:t>kekurangan</w:t>
      </w:r>
      <w:proofErr w:type="spellEnd"/>
      <w:r w:rsidRPr="00F812DF">
        <w:rPr>
          <w:rFonts w:ascii="Book Antiqua" w:hAnsi="Book Antiqua"/>
        </w:rPr>
        <w:t xml:space="preserve"> </w:t>
      </w:r>
      <w:proofErr w:type="spellStart"/>
      <w:r w:rsidRPr="00F812DF">
        <w:rPr>
          <w:rFonts w:ascii="Book Antiqua" w:hAnsi="Book Antiqua"/>
        </w:rPr>
        <w:t>suatu</w:t>
      </w:r>
      <w:proofErr w:type="spellEnd"/>
      <w:r w:rsidRPr="00F812DF">
        <w:rPr>
          <w:rFonts w:ascii="Book Antiqua" w:hAnsi="Book Antiqua"/>
        </w:rPr>
        <w:t xml:space="preserve"> </w:t>
      </w:r>
      <w:proofErr w:type="spellStart"/>
      <w:r w:rsidRPr="00F812DF">
        <w:rPr>
          <w:rFonts w:ascii="Book Antiqua" w:hAnsi="Book Antiqua"/>
        </w:rPr>
        <w:t>hal</w:t>
      </w:r>
      <w:proofErr w:type="spellEnd"/>
      <w:r w:rsidRPr="00F812DF">
        <w:rPr>
          <w:rFonts w:ascii="Book Antiqua" w:hAnsi="Book Antiqua"/>
        </w:rPr>
        <w:t xml:space="preserve"> yang </w:t>
      </w:r>
      <w:proofErr w:type="spellStart"/>
      <w:r w:rsidRPr="00F812DF">
        <w:rPr>
          <w:rFonts w:ascii="Book Antiqua" w:hAnsi="Book Antiqua"/>
        </w:rPr>
        <w:t>dapat</w:t>
      </w:r>
      <w:proofErr w:type="spellEnd"/>
      <w:r w:rsidRPr="00F812DF">
        <w:rPr>
          <w:rFonts w:ascii="Book Antiqua" w:hAnsi="Book Antiqua"/>
        </w:rPr>
        <w:t xml:space="preserve"> </w:t>
      </w:r>
      <w:proofErr w:type="spellStart"/>
      <w:r w:rsidRPr="00F812DF">
        <w:rPr>
          <w:rFonts w:ascii="Book Antiqua" w:hAnsi="Book Antiqua"/>
        </w:rPr>
        <w:t>menghambat</w:t>
      </w:r>
      <w:proofErr w:type="spellEnd"/>
      <w:r w:rsidRPr="00F812DF">
        <w:rPr>
          <w:rFonts w:ascii="Book Antiqua" w:hAnsi="Book Antiqua"/>
        </w:rPr>
        <w:t xml:space="preserve"> </w:t>
      </w:r>
      <w:proofErr w:type="spellStart"/>
      <w:r w:rsidRPr="00F812DF">
        <w:rPr>
          <w:rFonts w:ascii="Book Antiqua" w:hAnsi="Book Antiqua"/>
        </w:rPr>
        <w:t>dalam</w:t>
      </w:r>
      <w:proofErr w:type="spellEnd"/>
      <w:r w:rsidRPr="00F812DF">
        <w:rPr>
          <w:rFonts w:ascii="Book Antiqua" w:hAnsi="Book Antiqua"/>
        </w:rPr>
        <w:t xml:space="preserve"> </w:t>
      </w:r>
      <w:proofErr w:type="spellStart"/>
      <w:r w:rsidRPr="00F812DF">
        <w:rPr>
          <w:rFonts w:ascii="Book Antiqua" w:hAnsi="Book Antiqua"/>
        </w:rPr>
        <w:t>berjalannya</w:t>
      </w:r>
      <w:proofErr w:type="spellEnd"/>
      <w:r>
        <w:rPr>
          <w:rFonts w:ascii="Book Antiqua" w:hAnsi="Book Antiqua"/>
          <w:lang w:val="id-ID"/>
        </w:rPr>
        <w:t xml:space="preserve"> </w:t>
      </w:r>
      <w:proofErr w:type="spellStart"/>
      <w:r>
        <w:rPr>
          <w:rFonts w:ascii="Book Antiqua" w:hAnsi="Book Antiqua"/>
        </w:rPr>
        <w:t>kegiatan</w:t>
      </w:r>
      <w:proofErr w:type="spellEnd"/>
      <w:r>
        <w:rPr>
          <w:rFonts w:ascii="Book Antiqua" w:hAnsi="Book Antiqua"/>
        </w:rPr>
        <w:t xml:space="preserve"> </w:t>
      </w:r>
      <w:r>
        <w:rPr>
          <w:rFonts w:ascii="Book Antiqua" w:hAnsi="Book Antiqua"/>
          <w:lang w:val="id-ID"/>
        </w:rPr>
        <w:t xml:space="preserve">  </w:t>
      </w:r>
      <w:proofErr w:type="spellStart"/>
      <w:r>
        <w:rPr>
          <w:rFonts w:ascii="Book Antiqua" w:hAnsi="Book Antiqua"/>
        </w:rPr>
        <w:t>tersebut</w:t>
      </w:r>
      <w:proofErr w:type="spellEnd"/>
      <w:r>
        <w:rPr>
          <w:rFonts w:ascii="Book Antiqua" w:hAnsi="Book Antiqua"/>
        </w:rPr>
        <w:t>.</w:t>
      </w:r>
      <w:proofErr w:type="gramEnd"/>
    </w:p>
    <w:p w:rsidR="00086639" w:rsidRPr="00F812DF" w:rsidRDefault="00086639" w:rsidP="00086639">
      <w:pPr>
        <w:spacing w:line="360" w:lineRule="auto"/>
        <w:ind w:left="0" w:firstLine="0"/>
        <w:jc w:val="both"/>
        <w:rPr>
          <w:rFonts w:ascii="Book Antiqua" w:hAnsi="Book Antiqua"/>
        </w:rPr>
      </w:pPr>
      <w:r w:rsidRPr="00F812DF">
        <w:rPr>
          <w:rFonts w:ascii="Book Antiqua" w:hAnsi="Book Antiqua"/>
        </w:rPr>
        <w:lastRenderedPageBreak/>
        <w:t>3. Opportunity (</w:t>
      </w:r>
      <w:proofErr w:type="spellStart"/>
      <w:r w:rsidRPr="00F812DF">
        <w:rPr>
          <w:rFonts w:ascii="Book Antiqua" w:hAnsi="Book Antiqua"/>
        </w:rPr>
        <w:t>Peluang</w:t>
      </w:r>
      <w:proofErr w:type="spellEnd"/>
      <w:r w:rsidRPr="00F812DF">
        <w:rPr>
          <w:rFonts w:ascii="Book Antiqua" w:hAnsi="Book Antiqua"/>
        </w:rPr>
        <w:t>)</w:t>
      </w:r>
    </w:p>
    <w:p w:rsidR="00086639" w:rsidRPr="00F812DF" w:rsidRDefault="00086639" w:rsidP="00086639">
      <w:pPr>
        <w:spacing w:line="360" w:lineRule="auto"/>
        <w:ind w:left="0" w:firstLine="0"/>
        <w:jc w:val="both"/>
        <w:rPr>
          <w:rFonts w:ascii="Book Antiqua" w:hAnsi="Book Antiqua"/>
          <w:lang w:val="id-ID"/>
        </w:rPr>
      </w:pPr>
      <w:proofErr w:type="spellStart"/>
      <w:proofErr w:type="gramStart"/>
      <w:r w:rsidRPr="00F812DF">
        <w:rPr>
          <w:rFonts w:ascii="Book Antiqua" w:hAnsi="Book Antiqua"/>
        </w:rPr>
        <w:t>Adalah</w:t>
      </w:r>
      <w:proofErr w:type="spellEnd"/>
      <w:r w:rsidRPr="00F812DF">
        <w:rPr>
          <w:rFonts w:ascii="Book Antiqua" w:hAnsi="Book Antiqua"/>
        </w:rPr>
        <w:t xml:space="preserve"> </w:t>
      </w:r>
      <w:proofErr w:type="spellStart"/>
      <w:r w:rsidRPr="00F812DF">
        <w:rPr>
          <w:rFonts w:ascii="Book Antiqua" w:hAnsi="Book Antiqua"/>
        </w:rPr>
        <w:t>faktor-faktor</w:t>
      </w:r>
      <w:proofErr w:type="spellEnd"/>
      <w:r w:rsidRPr="00F812DF">
        <w:rPr>
          <w:rFonts w:ascii="Book Antiqua" w:hAnsi="Book Antiqua"/>
        </w:rPr>
        <w:t xml:space="preserve"> yang </w:t>
      </w:r>
      <w:proofErr w:type="spellStart"/>
      <w:r w:rsidRPr="00F812DF">
        <w:rPr>
          <w:rFonts w:ascii="Book Antiqua" w:hAnsi="Book Antiqua"/>
        </w:rPr>
        <w:t>dapat</w:t>
      </w:r>
      <w:proofErr w:type="spellEnd"/>
      <w:r w:rsidRPr="00F812DF">
        <w:rPr>
          <w:rFonts w:ascii="Book Antiqua" w:hAnsi="Book Antiqua"/>
        </w:rPr>
        <w:t xml:space="preserve"> </w:t>
      </w:r>
      <w:proofErr w:type="spellStart"/>
      <w:r w:rsidRPr="00F812DF">
        <w:rPr>
          <w:rFonts w:ascii="Book Antiqua" w:hAnsi="Book Antiqua"/>
        </w:rPr>
        <w:t>dan</w:t>
      </w:r>
      <w:proofErr w:type="spellEnd"/>
      <w:r w:rsidRPr="00F812DF">
        <w:rPr>
          <w:rFonts w:ascii="Book Antiqua" w:hAnsi="Book Antiqua"/>
        </w:rPr>
        <w:t xml:space="preserve"> </w:t>
      </w:r>
      <w:proofErr w:type="spellStart"/>
      <w:r w:rsidRPr="00F812DF">
        <w:rPr>
          <w:rFonts w:ascii="Book Antiqua" w:hAnsi="Book Antiqua"/>
        </w:rPr>
        <w:t>mampu</w:t>
      </w:r>
      <w:proofErr w:type="spellEnd"/>
      <w:r w:rsidRPr="00F812DF">
        <w:rPr>
          <w:rFonts w:ascii="Book Antiqua" w:hAnsi="Book Antiqua"/>
        </w:rPr>
        <w:t xml:space="preserve"> </w:t>
      </w:r>
      <w:proofErr w:type="spellStart"/>
      <w:r w:rsidRPr="00F812DF">
        <w:rPr>
          <w:rFonts w:ascii="Book Antiqua" w:hAnsi="Book Antiqua"/>
        </w:rPr>
        <w:t>mengarahkan</w:t>
      </w:r>
      <w:proofErr w:type="spellEnd"/>
      <w:r w:rsidRPr="00F812DF">
        <w:rPr>
          <w:rFonts w:ascii="Book Antiqua" w:hAnsi="Book Antiqua"/>
        </w:rPr>
        <w:t xml:space="preserve"> </w:t>
      </w:r>
      <w:proofErr w:type="spellStart"/>
      <w:r w:rsidRPr="00F812DF">
        <w:rPr>
          <w:rFonts w:ascii="Book Antiqua" w:hAnsi="Book Antiqua"/>
        </w:rPr>
        <w:t>kegiatan</w:t>
      </w:r>
      <w:proofErr w:type="spellEnd"/>
      <w:r w:rsidRPr="00F812DF">
        <w:rPr>
          <w:rFonts w:ascii="Book Antiqua" w:hAnsi="Book Antiqua"/>
        </w:rPr>
        <w:t xml:space="preserve"> </w:t>
      </w:r>
      <w:proofErr w:type="spellStart"/>
      <w:r w:rsidRPr="00F812DF">
        <w:rPr>
          <w:rFonts w:ascii="Book Antiqua" w:hAnsi="Book Antiqua"/>
        </w:rPr>
        <w:t>berjalan</w:t>
      </w:r>
      <w:proofErr w:type="spellEnd"/>
      <w:r>
        <w:rPr>
          <w:rFonts w:ascii="Book Antiqua" w:hAnsi="Book Antiqua"/>
          <w:lang w:val="id-ID"/>
        </w:rPr>
        <w:t xml:space="preserve"> </w:t>
      </w:r>
      <w:proofErr w:type="spellStart"/>
      <w:r w:rsidRPr="00F812DF">
        <w:rPr>
          <w:rFonts w:ascii="Book Antiqua" w:hAnsi="Book Antiqua"/>
        </w:rPr>
        <w:t>dengan</w:t>
      </w:r>
      <w:proofErr w:type="spellEnd"/>
      <w:r w:rsidRPr="00F812DF">
        <w:rPr>
          <w:rFonts w:ascii="Book Antiqua" w:hAnsi="Book Antiqua"/>
        </w:rPr>
        <w:t xml:space="preserve"> </w:t>
      </w:r>
      <w:r>
        <w:rPr>
          <w:rFonts w:ascii="Book Antiqua" w:hAnsi="Book Antiqua"/>
        </w:rPr>
        <w:t>lancer</w:t>
      </w:r>
      <w:r>
        <w:rPr>
          <w:rFonts w:ascii="Book Antiqua" w:hAnsi="Book Antiqua"/>
          <w:lang w:val="id-ID"/>
        </w:rPr>
        <w:t>.</w:t>
      </w:r>
      <w:proofErr w:type="gramEnd"/>
    </w:p>
    <w:p w:rsidR="00086639" w:rsidRPr="00F812DF" w:rsidRDefault="00086639" w:rsidP="00086639">
      <w:pPr>
        <w:spacing w:line="360" w:lineRule="auto"/>
        <w:ind w:left="0" w:firstLine="0"/>
        <w:jc w:val="both"/>
        <w:rPr>
          <w:rFonts w:ascii="Book Antiqua" w:hAnsi="Book Antiqua"/>
        </w:rPr>
      </w:pPr>
      <w:r w:rsidRPr="00F812DF">
        <w:rPr>
          <w:rFonts w:ascii="Book Antiqua" w:hAnsi="Book Antiqua"/>
        </w:rPr>
        <w:t xml:space="preserve">4. </w:t>
      </w:r>
      <w:proofErr w:type="spellStart"/>
      <w:r w:rsidRPr="00F812DF">
        <w:rPr>
          <w:rFonts w:ascii="Book Antiqua" w:hAnsi="Book Antiqua"/>
        </w:rPr>
        <w:t>Treath</w:t>
      </w:r>
      <w:proofErr w:type="spellEnd"/>
      <w:r w:rsidRPr="00F812DF">
        <w:rPr>
          <w:rFonts w:ascii="Book Antiqua" w:hAnsi="Book Antiqua"/>
        </w:rPr>
        <w:t xml:space="preserve"> (</w:t>
      </w:r>
      <w:proofErr w:type="spellStart"/>
      <w:r w:rsidRPr="00F812DF">
        <w:rPr>
          <w:rFonts w:ascii="Book Antiqua" w:hAnsi="Book Antiqua"/>
        </w:rPr>
        <w:t>Ancaman</w:t>
      </w:r>
      <w:proofErr w:type="spellEnd"/>
      <w:r w:rsidRPr="00F812DF">
        <w:rPr>
          <w:rFonts w:ascii="Book Antiqua" w:hAnsi="Book Antiqua"/>
        </w:rPr>
        <w:t>)</w:t>
      </w:r>
    </w:p>
    <w:p w:rsidR="00086639" w:rsidRDefault="00086639" w:rsidP="00086639">
      <w:pPr>
        <w:spacing w:line="360" w:lineRule="auto"/>
        <w:ind w:left="0" w:firstLine="0"/>
        <w:jc w:val="both"/>
        <w:rPr>
          <w:rFonts w:ascii="Book Antiqua" w:hAnsi="Book Antiqua"/>
          <w:lang w:val="id-ID"/>
        </w:rPr>
      </w:pPr>
      <w:proofErr w:type="spellStart"/>
      <w:proofErr w:type="gramStart"/>
      <w:r w:rsidRPr="00F812DF">
        <w:rPr>
          <w:rFonts w:ascii="Book Antiqua" w:hAnsi="Book Antiqua"/>
        </w:rPr>
        <w:t>Adalah</w:t>
      </w:r>
      <w:proofErr w:type="spellEnd"/>
      <w:r w:rsidRPr="00F812DF">
        <w:rPr>
          <w:rFonts w:ascii="Book Antiqua" w:hAnsi="Book Antiqua"/>
        </w:rPr>
        <w:t xml:space="preserve"> </w:t>
      </w:r>
      <w:proofErr w:type="spellStart"/>
      <w:r w:rsidRPr="00F812DF">
        <w:rPr>
          <w:rFonts w:ascii="Book Antiqua" w:hAnsi="Book Antiqua"/>
        </w:rPr>
        <w:t>faktor-faktor</w:t>
      </w:r>
      <w:proofErr w:type="spellEnd"/>
      <w:r w:rsidRPr="00F812DF">
        <w:rPr>
          <w:rFonts w:ascii="Book Antiqua" w:hAnsi="Book Antiqua"/>
        </w:rPr>
        <w:t xml:space="preserve"> </w:t>
      </w:r>
      <w:proofErr w:type="spellStart"/>
      <w:r w:rsidRPr="00F812DF">
        <w:rPr>
          <w:rFonts w:ascii="Book Antiqua" w:hAnsi="Book Antiqua"/>
        </w:rPr>
        <w:t>lingkungan</w:t>
      </w:r>
      <w:proofErr w:type="spellEnd"/>
      <w:r w:rsidRPr="00F812DF">
        <w:rPr>
          <w:rFonts w:ascii="Book Antiqua" w:hAnsi="Book Antiqua"/>
        </w:rPr>
        <w:t xml:space="preserve"> </w:t>
      </w:r>
      <w:proofErr w:type="spellStart"/>
      <w:r w:rsidRPr="00F812DF">
        <w:rPr>
          <w:rFonts w:ascii="Book Antiqua" w:hAnsi="Book Antiqua"/>
        </w:rPr>
        <w:t>luar</w:t>
      </w:r>
      <w:proofErr w:type="spellEnd"/>
      <w:r w:rsidRPr="00F812DF">
        <w:rPr>
          <w:rFonts w:ascii="Book Antiqua" w:hAnsi="Book Antiqua"/>
        </w:rPr>
        <w:t xml:space="preserve"> yang </w:t>
      </w:r>
      <w:proofErr w:type="spellStart"/>
      <w:r w:rsidRPr="00F812DF">
        <w:rPr>
          <w:rFonts w:ascii="Book Antiqua" w:hAnsi="Book Antiqua"/>
        </w:rPr>
        <w:t>dapat</w:t>
      </w:r>
      <w:proofErr w:type="spellEnd"/>
      <w:r w:rsidRPr="00F812DF">
        <w:rPr>
          <w:rFonts w:ascii="Book Antiqua" w:hAnsi="Book Antiqua"/>
        </w:rPr>
        <w:t xml:space="preserve"> </w:t>
      </w:r>
      <w:proofErr w:type="spellStart"/>
      <w:r w:rsidRPr="00F812DF">
        <w:rPr>
          <w:rFonts w:ascii="Book Antiqua" w:hAnsi="Book Antiqua"/>
        </w:rPr>
        <w:t>menghambat</w:t>
      </w:r>
      <w:proofErr w:type="spellEnd"/>
      <w:r w:rsidRPr="00F812DF">
        <w:rPr>
          <w:rFonts w:ascii="Book Antiqua" w:hAnsi="Book Antiqua"/>
        </w:rPr>
        <w:t xml:space="preserve"> </w:t>
      </w:r>
      <w:proofErr w:type="spellStart"/>
      <w:r w:rsidRPr="00F812DF">
        <w:rPr>
          <w:rFonts w:ascii="Book Antiqua" w:hAnsi="Book Antiqua"/>
        </w:rPr>
        <w:t>suatu</w:t>
      </w:r>
      <w:proofErr w:type="spellEnd"/>
      <w:r w:rsidRPr="00F812DF">
        <w:rPr>
          <w:rFonts w:ascii="Book Antiqua" w:hAnsi="Book Antiqua"/>
        </w:rPr>
        <w:t xml:space="preserve"> </w:t>
      </w:r>
      <w:proofErr w:type="spellStart"/>
      <w:r w:rsidRPr="00F812DF">
        <w:rPr>
          <w:rFonts w:ascii="Book Antiqua" w:hAnsi="Book Antiqua"/>
        </w:rPr>
        <w:t>kegiatan</w:t>
      </w:r>
      <w:proofErr w:type="spellEnd"/>
      <w:r>
        <w:rPr>
          <w:rFonts w:ascii="Book Antiqua" w:hAnsi="Book Antiqua"/>
          <w:lang w:val="id-ID"/>
        </w:rPr>
        <w:t xml:space="preserve"> </w:t>
      </w:r>
      <w:r w:rsidRPr="00F812DF">
        <w:rPr>
          <w:rFonts w:ascii="Book Antiqua" w:hAnsi="Book Antiqua"/>
        </w:rPr>
        <w:t xml:space="preserve">yang </w:t>
      </w:r>
      <w:proofErr w:type="spellStart"/>
      <w:r w:rsidRPr="00F812DF">
        <w:rPr>
          <w:rFonts w:ascii="Book Antiqua" w:hAnsi="Book Antiqua"/>
        </w:rPr>
        <w:t>sedang</w:t>
      </w:r>
      <w:proofErr w:type="spellEnd"/>
      <w:r w:rsidRPr="00F812DF">
        <w:rPr>
          <w:rFonts w:ascii="Book Antiqua" w:hAnsi="Book Antiqua"/>
        </w:rPr>
        <w:t xml:space="preserve"> </w:t>
      </w:r>
      <w:proofErr w:type="spellStart"/>
      <w:r w:rsidRPr="00F812DF">
        <w:rPr>
          <w:rFonts w:ascii="Book Antiqua" w:hAnsi="Book Antiqua"/>
        </w:rPr>
        <w:t>kita</w:t>
      </w:r>
      <w:proofErr w:type="spellEnd"/>
      <w:r w:rsidRPr="00F812DF">
        <w:rPr>
          <w:rFonts w:ascii="Book Antiqua" w:hAnsi="Book Antiqua"/>
        </w:rPr>
        <w:t xml:space="preserve"> </w:t>
      </w:r>
      <w:proofErr w:type="spellStart"/>
      <w:r w:rsidRPr="00F812DF">
        <w:rPr>
          <w:rFonts w:ascii="Book Antiqua" w:hAnsi="Book Antiqua"/>
        </w:rPr>
        <w:t>identifikasi</w:t>
      </w:r>
      <w:proofErr w:type="spellEnd"/>
      <w:r w:rsidRPr="00F812DF">
        <w:rPr>
          <w:rFonts w:ascii="Book Antiqua" w:hAnsi="Book Antiqua"/>
        </w:rPr>
        <w:t>.</w:t>
      </w:r>
      <w:proofErr w:type="gramEnd"/>
    </w:p>
    <w:p w:rsidR="00086639" w:rsidRDefault="00086639" w:rsidP="00086639">
      <w:pPr>
        <w:spacing w:line="360" w:lineRule="auto"/>
        <w:ind w:left="0" w:firstLine="0"/>
        <w:jc w:val="both"/>
        <w:rPr>
          <w:rFonts w:ascii="Book Antiqua" w:hAnsi="Book Antiqua"/>
          <w:lang w:val="id-ID"/>
        </w:rPr>
      </w:pPr>
    </w:p>
    <w:p w:rsidR="00086639" w:rsidRPr="0085732E" w:rsidRDefault="00086639" w:rsidP="00086639">
      <w:pPr>
        <w:pStyle w:val="BodyText3"/>
        <w:jc w:val="both"/>
        <w:rPr>
          <w:rFonts w:ascii="Book Antiqua" w:hAnsi="Book Antiqua"/>
          <w:sz w:val="22"/>
          <w:szCs w:val="22"/>
          <w:lang w:val="id-ID"/>
        </w:rPr>
      </w:pPr>
      <w:r w:rsidRPr="0085732E">
        <w:rPr>
          <w:rFonts w:ascii="Book Antiqua" w:hAnsi="Book Antiqua"/>
          <w:sz w:val="22"/>
          <w:szCs w:val="22"/>
          <w:lang w:val="id-ID"/>
        </w:rPr>
        <w:t xml:space="preserve">Arahan pengembangan ekowisata berbasis masyarakat diuraikan secara deskriptif kualitatif, melalui hasil wawancara maupun kuisioner terhadap masyarakat disekitar lokasi kegiatan wisata. Pengambilan persepsi masyarakat didapatkan dengan wawancara mengenai keadaan sarana dan prasarana, persepsi </w:t>
      </w:r>
      <w:r w:rsidRPr="0085732E">
        <w:rPr>
          <w:rFonts w:ascii="Book Antiqua" w:hAnsi="Book Antiqua"/>
          <w:i/>
          <w:sz w:val="22"/>
          <w:szCs w:val="22"/>
          <w:lang w:val="id-ID"/>
        </w:rPr>
        <w:t>stekholder</w:t>
      </w:r>
      <w:r w:rsidRPr="0085732E">
        <w:rPr>
          <w:rFonts w:ascii="Book Antiqua" w:hAnsi="Book Antiqua"/>
          <w:sz w:val="22"/>
          <w:szCs w:val="22"/>
          <w:lang w:val="id-ID"/>
        </w:rPr>
        <w:t xml:space="preserve"> dalam mengembangkan dan menunjang ekowisata, pemahaman masyarakat tentang ekowisata, ekosistem mangrove, konservasi, keindahan, kebersihan, keamanan, aksesibilitas, kondisi jalan, hingga tingkat kepuasan wisatawan.</w:t>
      </w:r>
    </w:p>
    <w:p w:rsidR="00086639" w:rsidRDefault="00086639" w:rsidP="00086639">
      <w:pPr>
        <w:pStyle w:val="BodyText3"/>
        <w:spacing w:after="0"/>
        <w:jc w:val="both"/>
        <w:rPr>
          <w:rFonts w:ascii="Book Antiqua" w:hAnsi="Book Antiqua"/>
          <w:sz w:val="22"/>
          <w:szCs w:val="22"/>
          <w:lang w:val="id-ID"/>
        </w:rPr>
      </w:pPr>
      <w:r>
        <w:rPr>
          <w:rFonts w:ascii="Book Antiqua" w:hAnsi="Book Antiqua"/>
          <w:sz w:val="22"/>
          <w:szCs w:val="22"/>
          <w:lang w:val="id-ID"/>
        </w:rPr>
        <w:t xml:space="preserve">Dalam merumuskan analisis SWOT terhadap kegiatan ekowisata mangrove maka dapat kemungkinan pertanyaan yang akan diajukan </w:t>
      </w:r>
      <w:r w:rsidR="00B83352">
        <w:rPr>
          <w:rFonts w:ascii="Book Antiqua" w:hAnsi="Book Antiqua"/>
          <w:sz w:val="22"/>
          <w:szCs w:val="22"/>
          <w:lang w:val="id-ID"/>
        </w:rPr>
        <w:t>(Willy Briliant, 2018)</w:t>
      </w:r>
    </w:p>
    <w:p w:rsidR="00086639" w:rsidRPr="0085732E" w:rsidRDefault="00086639" w:rsidP="00086639">
      <w:pPr>
        <w:pStyle w:val="BodyText3"/>
        <w:spacing w:after="0"/>
        <w:jc w:val="both"/>
        <w:rPr>
          <w:rFonts w:ascii="Book Antiqua" w:hAnsi="Book Antiqua"/>
          <w:sz w:val="22"/>
          <w:szCs w:val="22"/>
          <w:lang w:val="id-ID"/>
        </w:rPr>
      </w:pPr>
    </w:p>
    <w:p w:rsidR="00086639" w:rsidRPr="0085732E" w:rsidRDefault="00086639" w:rsidP="00086639">
      <w:pPr>
        <w:pStyle w:val="BodyText3"/>
        <w:numPr>
          <w:ilvl w:val="0"/>
          <w:numId w:val="7"/>
        </w:numPr>
        <w:spacing w:after="0"/>
        <w:jc w:val="both"/>
        <w:rPr>
          <w:rFonts w:ascii="Book Antiqua" w:hAnsi="Book Antiqua"/>
          <w:sz w:val="22"/>
          <w:szCs w:val="22"/>
          <w:lang w:val="id-ID"/>
        </w:rPr>
      </w:pPr>
      <w:r w:rsidRPr="0085732E">
        <w:rPr>
          <w:rFonts w:ascii="Book Antiqua" w:hAnsi="Book Antiqua"/>
          <w:sz w:val="22"/>
          <w:szCs w:val="22"/>
          <w:lang w:val="id-ID"/>
        </w:rPr>
        <w:t>Kekuatan (</w:t>
      </w:r>
      <w:r w:rsidRPr="0085732E">
        <w:rPr>
          <w:rFonts w:ascii="Book Antiqua" w:hAnsi="Book Antiqua"/>
          <w:i/>
          <w:sz w:val="22"/>
          <w:szCs w:val="22"/>
          <w:lang w:val="id-ID"/>
        </w:rPr>
        <w:t>Strength</w:t>
      </w:r>
      <w:r w:rsidRPr="0085732E">
        <w:rPr>
          <w:rFonts w:ascii="Book Antiqua" w:hAnsi="Book Antiqua"/>
          <w:sz w:val="22"/>
          <w:szCs w:val="22"/>
          <w:lang w:val="id-ID"/>
        </w:rPr>
        <w:t xml:space="preserve">) </w:t>
      </w:r>
    </w:p>
    <w:p w:rsidR="00086639" w:rsidRPr="0085732E" w:rsidRDefault="00086639" w:rsidP="00086639">
      <w:pPr>
        <w:pStyle w:val="BodyText3"/>
        <w:spacing w:after="0"/>
        <w:ind w:left="1134"/>
        <w:jc w:val="both"/>
        <w:rPr>
          <w:rFonts w:ascii="Book Antiqua" w:hAnsi="Book Antiqua"/>
          <w:sz w:val="22"/>
          <w:szCs w:val="22"/>
          <w:lang w:val="id-ID"/>
        </w:rPr>
      </w:pPr>
      <w:r w:rsidRPr="0085732E">
        <w:rPr>
          <w:rFonts w:ascii="Book Antiqua" w:hAnsi="Book Antiqua"/>
          <w:sz w:val="22"/>
          <w:szCs w:val="22"/>
          <w:lang w:val="id-ID"/>
        </w:rPr>
        <w:t>Aspek yang dapat dikembangkan dan diunggulkan dalam perencanaan suatu daerah wisata</w:t>
      </w:r>
    </w:p>
    <w:p w:rsidR="00086639" w:rsidRPr="0085732E" w:rsidRDefault="00086639" w:rsidP="00086639">
      <w:pPr>
        <w:pStyle w:val="BodyText3"/>
        <w:numPr>
          <w:ilvl w:val="0"/>
          <w:numId w:val="2"/>
        </w:numPr>
        <w:tabs>
          <w:tab w:val="left" w:pos="567"/>
        </w:tabs>
        <w:spacing w:after="0"/>
        <w:ind w:left="1418" w:hanging="284"/>
        <w:jc w:val="both"/>
        <w:rPr>
          <w:rFonts w:ascii="Book Antiqua" w:hAnsi="Book Antiqua"/>
          <w:sz w:val="22"/>
          <w:szCs w:val="22"/>
          <w:lang w:val="id-ID"/>
        </w:rPr>
      </w:pPr>
      <w:r w:rsidRPr="0085732E">
        <w:rPr>
          <w:rFonts w:ascii="Book Antiqua" w:hAnsi="Book Antiqua"/>
          <w:sz w:val="22"/>
          <w:szCs w:val="22"/>
          <w:lang w:val="id-ID"/>
        </w:rPr>
        <w:t>Hal apa yang menjadi keunggulan dari suatu wisata?</w:t>
      </w:r>
    </w:p>
    <w:p w:rsidR="00086639" w:rsidRPr="0053723F" w:rsidRDefault="00086639" w:rsidP="00086639">
      <w:pPr>
        <w:pStyle w:val="BodyText3"/>
        <w:numPr>
          <w:ilvl w:val="0"/>
          <w:numId w:val="2"/>
        </w:numPr>
        <w:tabs>
          <w:tab w:val="left" w:pos="567"/>
        </w:tabs>
        <w:spacing w:after="0"/>
        <w:ind w:left="1418" w:hanging="284"/>
        <w:jc w:val="both"/>
        <w:rPr>
          <w:rFonts w:ascii="Book Antiqua" w:hAnsi="Book Antiqua"/>
          <w:sz w:val="22"/>
          <w:szCs w:val="22"/>
          <w:lang w:val="id-ID"/>
        </w:rPr>
      </w:pPr>
      <w:r w:rsidRPr="0085732E">
        <w:rPr>
          <w:rFonts w:ascii="Book Antiqua" w:hAnsi="Book Antiqua"/>
          <w:sz w:val="22"/>
          <w:szCs w:val="22"/>
          <w:lang w:val="id-ID"/>
        </w:rPr>
        <w:t>Hal apa yang membuat wisata ini lebih baik dari tempat wisata lainnya?</w:t>
      </w:r>
    </w:p>
    <w:p w:rsidR="00086639" w:rsidRPr="0085732E" w:rsidRDefault="00086639" w:rsidP="00086639">
      <w:pPr>
        <w:pStyle w:val="BodyText3"/>
        <w:numPr>
          <w:ilvl w:val="0"/>
          <w:numId w:val="7"/>
        </w:numPr>
        <w:spacing w:after="0"/>
        <w:jc w:val="both"/>
        <w:rPr>
          <w:rFonts w:ascii="Book Antiqua" w:hAnsi="Book Antiqua"/>
          <w:sz w:val="22"/>
          <w:szCs w:val="22"/>
          <w:lang w:val="id-ID"/>
        </w:rPr>
      </w:pPr>
      <w:r w:rsidRPr="0085732E">
        <w:rPr>
          <w:rFonts w:ascii="Book Antiqua" w:hAnsi="Book Antiqua"/>
          <w:sz w:val="22"/>
          <w:szCs w:val="22"/>
          <w:lang w:val="id-ID"/>
        </w:rPr>
        <w:t>Kelemahan (</w:t>
      </w:r>
      <w:r w:rsidRPr="0085732E">
        <w:rPr>
          <w:rFonts w:ascii="Book Antiqua" w:hAnsi="Book Antiqua"/>
          <w:i/>
          <w:sz w:val="22"/>
          <w:szCs w:val="22"/>
          <w:lang w:val="id-ID"/>
        </w:rPr>
        <w:t>Weakness</w:t>
      </w:r>
      <w:r w:rsidRPr="0085732E">
        <w:rPr>
          <w:rFonts w:ascii="Book Antiqua" w:hAnsi="Book Antiqua"/>
          <w:sz w:val="22"/>
          <w:szCs w:val="22"/>
          <w:lang w:val="id-ID"/>
        </w:rPr>
        <w:t xml:space="preserve">) </w:t>
      </w:r>
    </w:p>
    <w:p w:rsidR="00086639" w:rsidRPr="0085732E" w:rsidRDefault="00086639" w:rsidP="00086639">
      <w:pPr>
        <w:pStyle w:val="BodyText3"/>
        <w:spacing w:after="0"/>
        <w:ind w:left="1134"/>
        <w:jc w:val="both"/>
        <w:rPr>
          <w:rFonts w:ascii="Book Antiqua" w:hAnsi="Book Antiqua"/>
          <w:sz w:val="22"/>
          <w:szCs w:val="22"/>
          <w:lang w:val="id-ID"/>
        </w:rPr>
      </w:pPr>
      <w:r w:rsidRPr="0085732E">
        <w:rPr>
          <w:rFonts w:ascii="Book Antiqua" w:hAnsi="Book Antiqua"/>
          <w:sz w:val="22"/>
          <w:szCs w:val="22"/>
          <w:lang w:val="id-ID"/>
        </w:rPr>
        <w:t xml:space="preserve">Aspek yang menjadi kelemahan pada suatu kawasan ekowisata bahari dan menghambat berkembangnya tempat wisata tersebut. </w:t>
      </w:r>
    </w:p>
    <w:p w:rsidR="00086639" w:rsidRPr="0085732E" w:rsidRDefault="00086639" w:rsidP="00086639">
      <w:pPr>
        <w:pStyle w:val="BodyText3"/>
        <w:numPr>
          <w:ilvl w:val="0"/>
          <w:numId w:val="3"/>
        </w:numPr>
        <w:tabs>
          <w:tab w:val="left" w:pos="567"/>
        </w:tabs>
        <w:spacing w:after="0"/>
        <w:ind w:left="1418" w:hanging="284"/>
        <w:jc w:val="both"/>
        <w:rPr>
          <w:rFonts w:ascii="Book Antiqua" w:hAnsi="Book Antiqua"/>
          <w:sz w:val="22"/>
          <w:szCs w:val="22"/>
          <w:lang w:val="id-ID"/>
        </w:rPr>
      </w:pPr>
      <w:r w:rsidRPr="0085732E">
        <w:rPr>
          <w:rFonts w:ascii="Book Antiqua" w:hAnsi="Book Antiqua"/>
          <w:sz w:val="22"/>
          <w:szCs w:val="22"/>
          <w:lang w:val="id-ID"/>
        </w:rPr>
        <w:t>Hal apa yang perlu dibenahi pada objek wisata ini?</w:t>
      </w:r>
    </w:p>
    <w:p w:rsidR="00086639" w:rsidRPr="00503DB2" w:rsidRDefault="00086639" w:rsidP="00086639">
      <w:pPr>
        <w:pStyle w:val="BodyText3"/>
        <w:numPr>
          <w:ilvl w:val="0"/>
          <w:numId w:val="3"/>
        </w:numPr>
        <w:tabs>
          <w:tab w:val="left" w:pos="567"/>
        </w:tabs>
        <w:spacing w:after="0"/>
        <w:ind w:left="1418" w:hanging="284"/>
        <w:jc w:val="both"/>
        <w:rPr>
          <w:rFonts w:ascii="Book Antiqua" w:hAnsi="Book Antiqua"/>
          <w:sz w:val="22"/>
          <w:szCs w:val="22"/>
          <w:lang w:val="id-ID"/>
        </w:rPr>
      </w:pPr>
      <w:r w:rsidRPr="0085732E">
        <w:rPr>
          <w:rFonts w:ascii="Book Antiqua" w:hAnsi="Book Antiqua"/>
          <w:sz w:val="22"/>
          <w:szCs w:val="22"/>
          <w:lang w:val="id-ID"/>
        </w:rPr>
        <w:t>Hal apa yang menghambat berkembangnya kawasan wisata ini?</w:t>
      </w:r>
    </w:p>
    <w:p w:rsidR="00086639" w:rsidRPr="0085732E" w:rsidRDefault="00086639" w:rsidP="00086639">
      <w:pPr>
        <w:pStyle w:val="BodyText3"/>
        <w:numPr>
          <w:ilvl w:val="0"/>
          <w:numId w:val="7"/>
        </w:numPr>
        <w:spacing w:after="0"/>
        <w:jc w:val="both"/>
        <w:rPr>
          <w:rFonts w:ascii="Book Antiqua" w:hAnsi="Book Antiqua"/>
          <w:sz w:val="22"/>
          <w:szCs w:val="22"/>
          <w:lang w:val="id-ID"/>
        </w:rPr>
      </w:pPr>
      <w:r w:rsidRPr="0085732E">
        <w:rPr>
          <w:rFonts w:ascii="Book Antiqua" w:hAnsi="Book Antiqua"/>
          <w:sz w:val="22"/>
          <w:szCs w:val="22"/>
          <w:lang w:val="id-ID"/>
        </w:rPr>
        <w:t>Peluang (</w:t>
      </w:r>
      <w:r w:rsidRPr="0085732E">
        <w:rPr>
          <w:rFonts w:ascii="Book Antiqua" w:hAnsi="Book Antiqua"/>
          <w:i/>
          <w:sz w:val="22"/>
          <w:szCs w:val="22"/>
          <w:lang w:val="id-ID"/>
        </w:rPr>
        <w:t>Opportunity</w:t>
      </w:r>
      <w:r w:rsidRPr="0085732E">
        <w:rPr>
          <w:rFonts w:ascii="Book Antiqua" w:hAnsi="Book Antiqua"/>
          <w:sz w:val="22"/>
          <w:szCs w:val="22"/>
          <w:lang w:val="id-ID"/>
        </w:rPr>
        <w:t xml:space="preserve">) </w:t>
      </w:r>
    </w:p>
    <w:p w:rsidR="00086639" w:rsidRPr="0085732E" w:rsidRDefault="00086639" w:rsidP="00086639">
      <w:pPr>
        <w:pStyle w:val="BodyText3"/>
        <w:spacing w:after="0"/>
        <w:ind w:left="1134"/>
        <w:jc w:val="both"/>
        <w:rPr>
          <w:rFonts w:ascii="Book Antiqua" w:hAnsi="Book Antiqua"/>
          <w:sz w:val="22"/>
          <w:szCs w:val="22"/>
          <w:lang w:val="id-ID"/>
        </w:rPr>
      </w:pPr>
      <w:r w:rsidRPr="0085732E">
        <w:rPr>
          <w:rFonts w:ascii="Book Antiqua" w:hAnsi="Book Antiqua"/>
          <w:sz w:val="22"/>
          <w:szCs w:val="22"/>
          <w:lang w:val="id-ID"/>
        </w:rPr>
        <w:t>Aspek yang tak terduga dan dapat menunjang perkembangan wisata tersebut.</w:t>
      </w:r>
    </w:p>
    <w:p w:rsidR="00086639" w:rsidRPr="0085732E" w:rsidRDefault="00086639" w:rsidP="00086639">
      <w:pPr>
        <w:pStyle w:val="BodyText3"/>
        <w:numPr>
          <w:ilvl w:val="0"/>
          <w:numId w:val="4"/>
        </w:numPr>
        <w:spacing w:after="0"/>
        <w:ind w:left="1418" w:hanging="284"/>
        <w:jc w:val="both"/>
        <w:rPr>
          <w:rFonts w:ascii="Book Antiqua" w:hAnsi="Book Antiqua"/>
          <w:sz w:val="22"/>
          <w:szCs w:val="22"/>
          <w:lang w:val="id-ID"/>
        </w:rPr>
      </w:pPr>
      <w:r w:rsidRPr="0085732E">
        <w:rPr>
          <w:rFonts w:ascii="Book Antiqua" w:hAnsi="Book Antiqua"/>
          <w:sz w:val="22"/>
          <w:szCs w:val="22"/>
          <w:lang w:val="id-ID"/>
        </w:rPr>
        <w:t>Hal apa yang dapat menjadi kesempatan dalam perkembangan kawasan wisata ini?</w:t>
      </w:r>
    </w:p>
    <w:p w:rsidR="00086639" w:rsidRDefault="00086639" w:rsidP="00503DB2">
      <w:pPr>
        <w:pStyle w:val="BodyText3"/>
        <w:numPr>
          <w:ilvl w:val="0"/>
          <w:numId w:val="4"/>
        </w:numPr>
        <w:spacing w:after="0"/>
        <w:ind w:left="1418" w:hanging="284"/>
        <w:jc w:val="both"/>
        <w:rPr>
          <w:rFonts w:ascii="Book Antiqua" w:hAnsi="Book Antiqua"/>
          <w:sz w:val="22"/>
          <w:szCs w:val="22"/>
          <w:lang w:val="id-ID"/>
        </w:rPr>
      </w:pPr>
      <w:r w:rsidRPr="0085732E">
        <w:rPr>
          <w:rFonts w:ascii="Book Antiqua" w:hAnsi="Book Antiqua"/>
          <w:sz w:val="22"/>
          <w:szCs w:val="22"/>
          <w:lang w:val="id-ID"/>
        </w:rPr>
        <w:t>Hal apa yang menjadi tren menarik saat ini?</w:t>
      </w:r>
    </w:p>
    <w:p w:rsidR="00503DB2" w:rsidRPr="00503DB2" w:rsidRDefault="00503DB2" w:rsidP="00503DB2">
      <w:pPr>
        <w:pStyle w:val="BodyText3"/>
        <w:spacing w:after="0"/>
        <w:ind w:left="1418"/>
        <w:jc w:val="both"/>
        <w:rPr>
          <w:rFonts w:ascii="Book Antiqua" w:hAnsi="Book Antiqua"/>
          <w:sz w:val="22"/>
          <w:szCs w:val="22"/>
          <w:lang w:val="id-ID"/>
        </w:rPr>
      </w:pPr>
    </w:p>
    <w:p w:rsidR="00086639" w:rsidRPr="0085732E" w:rsidRDefault="00086639" w:rsidP="00086639">
      <w:pPr>
        <w:pStyle w:val="BodyText3"/>
        <w:numPr>
          <w:ilvl w:val="0"/>
          <w:numId w:val="7"/>
        </w:numPr>
        <w:spacing w:after="0"/>
        <w:jc w:val="both"/>
        <w:rPr>
          <w:rFonts w:ascii="Book Antiqua" w:hAnsi="Book Antiqua"/>
          <w:sz w:val="22"/>
          <w:szCs w:val="22"/>
          <w:lang w:val="id-ID"/>
        </w:rPr>
      </w:pPr>
      <w:r w:rsidRPr="0085732E">
        <w:rPr>
          <w:rFonts w:ascii="Book Antiqua" w:hAnsi="Book Antiqua"/>
          <w:sz w:val="22"/>
          <w:szCs w:val="22"/>
          <w:lang w:val="id-ID"/>
        </w:rPr>
        <w:lastRenderedPageBreak/>
        <w:t>Ancaman (</w:t>
      </w:r>
      <w:r w:rsidRPr="0085732E">
        <w:rPr>
          <w:rFonts w:ascii="Book Antiqua" w:hAnsi="Book Antiqua"/>
          <w:i/>
          <w:sz w:val="22"/>
          <w:szCs w:val="22"/>
          <w:lang w:val="id-ID"/>
        </w:rPr>
        <w:t>Threat</w:t>
      </w:r>
      <w:r w:rsidRPr="0085732E">
        <w:rPr>
          <w:rFonts w:ascii="Book Antiqua" w:hAnsi="Book Antiqua"/>
          <w:sz w:val="22"/>
          <w:szCs w:val="22"/>
          <w:lang w:val="id-ID"/>
        </w:rPr>
        <w:t xml:space="preserve">) </w:t>
      </w:r>
    </w:p>
    <w:p w:rsidR="00086639" w:rsidRPr="0085732E" w:rsidRDefault="00086639" w:rsidP="00086639">
      <w:pPr>
        <w:pStyle w:val="BodyText3"/>
        <w:spacing w:after="0"/>
        <w:ind w:left="1134"/>
        <w:jc w:val="both"/>
        <w:rPr>
          <w:rFonts w:ascii="Book Antiqua" w:hAnsi="Book Antiqua"/>
          <w:sz w:val="22"/>
          <w:szCs w:val="22"/>
          <w:lang w:val="id-ID"/>
        </w:rPr>
      </w:pPr>
      <w:r w:rsidRPr="0085732E">
        <w:rPr>
          <w:rFonts w:ascii="Book Antiqua" w:hAnsi="Book Antiqua"/>
          <w:sz w:val="22"/>
          <w:szCs w:val="22"/>
          <w:lang w:val="id-ID"/>
        </w:rPr>
        <w:t xml:space="preserve">Aspek yang dapat menghambat berkembangnya suatu kawasan wisata dan berasal dari luar pengelolaan kawasan wisata </w:t>
      </w:r>
    </w:p>
    <w:p w:rsidR="00086639" w:rsidRPr="0085732E" w:rsidRDefault="00086639" w:rsidP="00086639">
      <w:pPr>
        <w:pStyle w:val="BodyText3"/>
        <w:numPr>
          <w:ilvl w:val="0"/>
          <w:numId w:val="5"/>
        </w:numPr>
        <w:spacing w:after="0"/>
        <w:ind w:left="1418" w:hanging="284"/>
        <w:jc w:val="both"/>
        <w:rPr>
          <w:rFonts w:ascii="Book Antiqua" w:hAnsi="Book Antiqua"/>
          <w:sz w:val="22"/>
          <w:szCs w:val="22"/>
          <w:lang w:val="id-ID"/>
        </w:rPr>
      </w:pPr>
      <w:r w:rsidRPr="0085732E">
        <w:rPr>
          <w:rFonts w:ascii="Book Antiqua" w:hAnsi="Book Antiqua"/>
          <w:sz w:val="22"/>
          <w:szCs w:val="22"/>
          <w:lang w:val="id-ID"/>
        </w:rPr>
        <w:t>Hal apa yang harus dihindari dalam perencanaan kawasan wisata ini?</w:t>
      </w:r>
    </w:p>
    <w:p w:rsidR="00086639" w:rsidRPr="0085732E" w:rsidRDefault="00086639" w:rsidP="00086639">
      <w:pPr>
        <w:pStyle w:val="BodyText3"/>
        <w:numPr>
          <w:ilvl w:val="0"/>
          <w:numId w:val="5"/>
        </w:numPr>
        <w:ind w:left="1418" w:hanging="284"/>
        <w:jc w:val="both"/>
        <w:rPr>
          <w:rFonts w:ascii="Book Antiqua" w:hAnsi="Book Antiqua"/>
          <w:sz w:val="22"/>
          <w:szCs w:val="22"/>
          <w:lang w:val="id-ID"/>
        </w:rPr>
      </w:pPr>
      <w:r w:rsidRPr="0085732E">
        <w:rPr>
          <w:rFonts w:ascii="Book Antiqua" w:hAnsi="Book Antiqua"/>
          <w:sz w:val="22"/>
          <w:szCs w:val="22"/>
          <w:lang w:val="id-ID"/>
        </w:rPr>
        <w:t>Apakah bencana yang kemungkinan akan terjadi pada kawasan wisata ini?</w:t>
      </w:r>
    </w:p>
    <w:p w:rsidR="00086639" w:rsidRPr="0085732E" w:rsidRDefault="00086639" w:rsidP="00086639">
      <w:pPr>
        <w:pStyle w:val="BodyText3"/>
        <w:jc w:val="both"/>
        <w:rPr>
          <w:rFonts w:ascii="Book Antiqua" w:hAnsi="Book Antiqua"/>
          <w:sz w:val="22"/>
          <w:szCs w:val="22"/>
          <w:lang w:val="id-ID"/>
        </w:rPr>
      </w:pPr>
      <w:r>
        <w:rPr>
          <w:rFonts w:ascii="Book Antiqua" w:hAnsi="Book Antiqua"/>
          <w:sz w:val="22"/>
          <w:szCs w:val="22"/>
          <w:lang w:val="id-ID"/>
        </w:rPr>
        <w:t xml:space="preserve">Perumusan analisa SWOT sebaiknya dilakukan dengan cara silang yaitu dengan cara menyilang aspek aspek tersebut </w:t>
      </w:r>
      <w:r w:rsidRPr="0085732E">
        <w:rPr>
          <w:rFonts w:ascii="Book Antiqua" w:hAnsi="Book Antiqua"/>
          <w:sz w:val="22"/>
          <w:szCs w:val="22"/>
          <w:lang w:val="id-ID"/>
        </w:rPr>
        <w:t>(Toni Setiawan, 2016):</w:t>
      </w:r>
    </w:p>
    <w:p w:rsidR="00086639" w:rsidRPr="0085732E" w:rsidRDefault="00086639" w:rsidP="00086639">
      <w:pPr>
        <w:pStyle w:val="BodyText3"/>
        <w:numPr>
          <w:ilvl w:val="0"/>
          <w:numId w:val="6"/>
        </w:numPr>
        <w:spacing w:after="0"/>
        <w:ind w:left="1276" w:hanging="425"/>
        <w:jc w:val="both"/>
        <w:rPr>
          <w:rFonts w:ascii="Book Antiqua" w:hAnsi="Book Antiqua"/>
          <w:sz w:val="22"/>
          <w:szCs w:val="22"/>
          <w:lang w:val="id-ID"/>
        </w:rPr>
      </w:pPr>
      <w:r w:rsidRPr="0085732E">
        <w:rPr>
          <w:rFonts w:ascii="Book Antiqua" w:hAnsi="Book Antiqua"/>
          <w:sz w:val="22"/>
          <w:szCs w:val="22"/>
          <w:lang w:val="id-ID"/>
        </w:rPr>
        <w:t xml:space="preserve">Strategi S-O: </w:t>
      </w:r>
    </w:p>
    <w:p w:rsidR="00086639" w:rsidRDefault="00086639" w:rsidP="00086639">
      <w:pPr>
        <w:pStyle w:val="BodyText3"/>
        <w:spacing w:after="0"/>
        <w:ind w:left="1276"/>
        <w:jc w:val="both"/>
        <w:rPr>
          <w:rFonts w:ascii="Book Antiqua" w:hAnsi="Book Antiqua"/>
          <w:sz w:val="22"/>
          <w:szCs w:val="22"/>
          <w:lang w:val="id-ID"/>
        </w:rPr>
      </w:pPr>
      <w:proofErr w:type="spellStart"/>
      <w:r w:rsidRPr="0085732E">
        <w:rPr>
          <w:rFonts w:ascii="Book Antiqua" w:hAnsi="Book Antiqua"/>
          <w:sz w:val="22"/>
          <w:szCs w:val="22"/>
        </w:rPr>
        <w:t>Strategi</w:t>
      </w:r>
      <w:proofErr w:type="spellEnd"/>
      <w:r w:rsidRPr="0085732E">
        <w:rPr>
          <w:rFonts w:ascii="Book Antiqua" w:hAnsi="Book Antiqua"/>
          <w:sz w:val="22"/>
          <w:szCs w:val="22"/>
        </w:rPr>
        <w:t xml:space="preserve"> </w:t>
      </w:r>
      <w:proofErr w:type="spellStart"/>
      <w:r w:rsidRPr="0085732E">
        <w:rPr>
          <w:rFonts w:ascii="Book Antiqua" w:hAnsi="Book Antiqua"/>
          <w:sz w:val="22"/>
          <w:szCs w:val="22"/>
        </w:rPr>
        <w:t>ini</w:t>
      </w:r>
      <w:proofErr w:type="spellEnd"/>
      <w:r w:rsidRPr="0085732E">
        <w:rPr>
          <w:rFonts w:ascii="Book Antiqua" w:hAnsi="Book Antiqua"/>
          <w:sz w:val="22"/>
          <w:szCs w:val="22"/>
        </w:rPr>
        <w:t xml:space="preserve"> </w:t>
      </w:r>
      <w:proofErr w:type="spellStart"/>
      <w:r w:rsidRPr="0085732E">
        <w:rPr>
          <w:rFonts w:ascii="Book Antiqua" w:hAnsi="Book Antiqua"/>
          <w:sz w:val="22"/>
          <w:szCs w:val="22"/>
        </w:rPr>
        <w:t>di</w:t>
      </w:r>
      <w:proofErr w:type="spellEnd"/>
      <w:r w:rsidRPr="0085732E">
        <w:rPr>
          <w:rFonts w:ascii="Book Antiqua" w:hAnsi="Book Antiqua"/>
          <w:sz w:val="22"/>
          <w:szCs w:val="22"/>
          <w:lang w:val="id-ID"/>
        </w:rPr>
        <w:t>harapkan</w:t>
      </w:r>
      <w:r>
        <w:rPr>
          <w:rFonts w:ascii="Book Antiqua" w:hAnsi="Book Antiqua"/>
          <w:sz w:val="22"/>
          <w:szCs w:val="22"/>
          <w:lang w:val="id-ID"/>
        </w:rPr>
        <w:t xml:space="preserve"> dapat memaksimalkan kekuatan yang ada dan dikombinasikan dengan peluang yang ada</w:t>
      </w:r>
      <w:r w:rsidRPr="0085732E">
        <w:rPr>
          <w:rFonts w:ascii="Book Antiqua" w:hAnsi="Book Antiqua"/>
          <w:sz w:val="22"/>
          <w:szCs w:val="22"/>
        </w:rPr>
        <w:t xml:space="preserve"> </w:t>
      </w:r>
    </w:p>
    <w:p w:rsidR="00086639" w:rsidRPr="00993851" w:rsidRDefault="00086639" w:rsidP="00503DB2">
      <w:pPr>
        <w:pStyle w:val="BodyText3"/>
        <w:spacing w:after="0"/>
        <w:jc w:val="both"/>
        <w:rPr>
          <w:rFonts w:ascii="Book Antiqua" w:hAnsi="Book Antiqua"/>
          <w:sz w:val="22"/>
          <w:szCs w:val="22"/>
          <w:lang w:val="id-ID"/>
        </w:rPr>
      </w:pPr>
    </w:p>
    <w:p w:rsidR="00086639" w:rsidRPr="0085732E" w:rsidRDefault="00086639" w:rsidP="00086639">
      <w:pPr>
        <w:pStyle w:val="BodyText3"/>
        <w:numPr>
          <w:ilvl w:val="0"/>
          <w:numId w:val="6"/>
        </w:numPr>
        <w:spacing w:after="0"/>
        <w:ind w:left="1276" w:hanging="425"/>
        <w:jc w:val="both"/>
        <w:rPr>
          <w:rFonts w:ascii="Book Antiqua" w:hAnsi="Book Antiqua"/>
          <w:sz w:val="22"/>
          <w:szCs w:val="22"/>
          <w:lang w:val="id-ID"/>
        </w:rPr>
      </w:pPr>
      <w:r w:rsidRPr="0085732E">
        <w:rPr>
          <w:rFonts w:ascii="Book Antiqua" w:hAnsi="Book Antiqua"/>
          <w:sz w:val="22"/>
          <w:szCs w:val="22"/>
          <w:lang w:val="id-ID"/>
        </w:rPr>
        <w:t xml:space="preserve">Strategi S-T: </w:t>
      </w:r>
    </w:p>
    <w:p w:rsidR="00086639" w:rsidRDefault="00086639" w:rsidP="00086639">
      <w:pPr>
        <w:pStyle w:val="BodyText3"/>
        <w:spacing w:after="0"/>
        <w:ind w:left="1276"/>
        <w:jc w:val="both"/>
        <w:rPr>
          <w:rFonts w:ascii="Book Antiqua" w:hAnsi="Book Antiqua"/>
          <w:sz w:val="22"/>
          <w:szCs w:val="22"/>
          <w:lang w:val="id-ID"/>
        </w:rPr>
      </w:pPr>
      <w:r w:rsidRPr="0085732E">
        <w:rPr>
          <w:rFonts w:ascii="Book Antiqua" w:hAnsi="Book Antiqua"/>
          <w:sz w:val="22"/>
          <w:szCs w:val="22"/>
          <w:lang w:val="id-ID"/>
        </w:rPr>
        <w:t>Strategi ini menggunakan kekuatan untuk mengatasi masalah atau  yang ada.</w:t>
      </w:r>
    </w:p>
    <w:p w:rsidR="00086639" w:rsidRPr="0085732E" w:rsidRDefault="00086639" w:rsidP="00086639">
      <w:pPr>
        <w:pStyle w:val="BodyText3"/>
        <w:spacing w:after="0"/>
        <w:ind w:left="1276"/>
        <w:jc w:val="both"/>
        <w:rPr>
          <w:rFonts w:ascii="Book Antiqua" w:hAnsi="Book Antiqua"/>
          <w:sz w:val="22"/>
          <w:szCs w:val="22"/>
          <w:lang w:val="id-ID"/>
        </w:rPr>
      </w:pPr>
    </w:p>
    <w:p w:rsidR="00086639" w:rsidRPr="0085732E" w:rsidRDefault="00086639" w:rsidP="00086639">
      <w:pPr>
        <w:pStyle w:val="BodyText3"/>
        <w:numPr>
          <w:ilvl w:val="0"/>
          <w:numId w:val="6"/>
        </w:numPr>
        <w:spacing w:after="0"/>
        <w:ind w:left="1276" w:hanging="425"/>
        <w:jc w:val="both"/>
        <w:rPr>
          <w:rFonts w:ascii="Book Antiqua" w:hAnsi="Book Antiqua"/>
          <w:sz w:val="22"/>
          <w:szCs w:val="22"/>
          <w:lang w:val="id-ID"/>
        </w:rPr>
      </w:pPr>
      <w:r w:rsidRPr="0085732E">
        <w:rPr>
          <w:rFonts w:ascii="Book Antiqua" w:hAnsi="Book Antiqua"/>
          <w:sz w:val="22"/>
          <w:szCs w:val="22"/>
          <w:lang w:val="id-ID"/>
        </w:rPr>
        <w:t xml:space="preserve">Strategi W-O: </w:t>
      </w:r>
    </w:p>
    <w:p w:rsidR="00086639" w:rsidRDefault="00086639" w:rsidP="00086639">
      <w:pPr>
        <w:pStyle w:val="BodyText3"/>
        <w:spacing w:after="0"/>
        <w:ind w:left="1276"/>
        <w:jc w:val="both"/>
        <w:rPr>
          <w:rFonts w:ascii="Book Antiqua" w:hAnsi="Book Antiqua"/>
          <w:sz w:val="22"/>
          <w:szCs w:val="22"/>
          <w:lang w:val="id-ID"/>
        </w:rPr>
      </w:pPr>
      <w:proofErr w:type="spellStart"/>
      <w:proofErr w:type="gramStart"/>
      <w:r w:rsidRPr="0085732E">
        <w:rPr>
          <w:rFonts w:ascii="Book Antiqua" w:hAnsi="Book Antiqua"/>
          <w:sz w:val="22"/>
          <w:szCs w:val="22"/>
        </w:rPr>
        <w:t>Strategi</w:t>
      </w:r>
      <w:proofErr w:type="spellEnd"/>
      <w:r w:rsidRPr="0085732E">
        <w:rPr>
          <w:rFonts w:ascii="Book Antiqua" w:hAnsi="Book Antiqua"/>
          <w:sz w:val="22"/>
          <w:szCs w:val="22"/>
        </w:rPr>
        <w:t xml:space="preserve"> </w:t>
      </w:r>
      <w:proofErr w:type="spellStart"/>
      <w:r w:rsidRPr="0085732E">
        <w:rPr>
          <w:rFonts w:ascii="Book Antiqua" w:hAnsi="Book Antiqua"/>
          <w:sz w:val="22"/>
          <w:szCs w:val="22"/>
        </w:rPr>
        <w:t>ini</w:t>
      </w:r>
      <w:proofErr w:type="spellEnd"/>
      <w:r w:rsidRPr="0085732E">
        <w:rPr>
          <w:rFonts w:ascii="Book Antiqua" w:hAnsi="Book Antiqua"/>
          <w:sz w:val="22"/>
          <w:szCs w:val="22"/>
        </w:rPr>
        <w:t xml:space="preserve"> </w:t>
      </w:r>
      <w:r w:rsidRPr="0085732E">
        <w:rPr>
          <w:rFonts w:ascii="Book Antiqua" w:hAnsi="Book Antiqua"/>
          <w:sz w:val="22"/>
          <w:szCs w:val="22"/>
          <w:lang w:val="id-ID"/>
        </w:rPr>
        <w:t>digunakan dengan memanfaatkan peluang yang ada untuk menutupi kelemahan pada suatu kawasan wisata tersebut.</w:t>
      </w:r>
      <w:proofErr w:type="gramEnd"/>
    </w:p>
    <w:p w:rsidR="00086639" w:rsidRPr="0085732E" w:rsidRDefault="00086639" w:rsidP="00086639">
      <w:pPr>
        <w:pStyle w:val="BodyText3"/>
        <w:spacing w:after="0"/>
        <w:ind w:left="1276"/>
        <w:jc w:val="both"/>
        <w:rPr>
          <w:rFonts w:ascii="Book Antiqua" w:hAnsi="Book Antiqua"/>
          <w:sz w:val="22"/>
          <w:szCs w:val="22"/>
          <w:lang w:val="id-ID"/>
        </w:rPr>
      </w:pPr>
      <w:r w:rsidRPr="0085732E">
        <w:rPr>
          <w:rFonts w:ascii="Book Antiqua" w:hAnsi="Book Antiqua"/>
          <w:sz w:val="22"/>
          <w:szCs w:val="22"/>
        </w:rPr>
        <w:t xml:space="preserve"> </w:t>
      </w:r>
    </w:p>
    <w:p w:rsidR="00086639" w:rsidRPr="0085732E" w:rsidRDefault="00086639" w:rsidP="00086639">
      <w:pPr>
        <w:pStyle w:val="BodyText3"/>
        <w:numPr>
          <w:ilvl w:val="0"/>
          <w:numId w:val="6"/>
        </w:numPr>
        <w:spacing w:after="0"/>
        <w:ind w:left="1276" w:hanging="425"/>
        <w:jc w:val="both"/>
        <w:rPr>
          <w:rFonts w:ascii="Book Antiqua" w:hAnsi="Book Antiqua"/>
          <w:sz w:val="22"/>
          <w:szCs w:val="22"/>
          <w:lang w:val="id-ID"/>
        </w:rPr>
      </w:pPr>
      <w:r w:rsidRPr="0085732E">
        <w:rPr>
          <w:rFonts w:ascii="Book Antiqua" w:hAnsi="Book Antiqua"/>
          <w:sz w:val="22"/>
          <w:szCs w:val="22"/>
          <w:lang w:val="id-ID"/>
        </w:rPr>
        <w:t>Strategi W-T:</w:t>
      </w:r>
    </w:p>
    <w:p w:rsidR="00086639" w:rsidRDefault="00086639" w:rsidP="00086639">
      <w:pPr>
        <w:pStyle w:val="BodyText3"/>
        <w:spacing w:after="0"/>
        <w:ind w:left="1276"/>
        <w:jc w:val="both"/>
        <w:rPr>
          <w:rFonts w:ascii="Book Antiqua" w:hAnsi="Book Antiqua"/>
          <w:sz w:val="22"/>
          <w:szCs w:val="22"/>
          <w:lang w:val="id-ID"/>
        </w:rPr>
      </w:pPr>
      <w:proofErr w:type="spellStart"/>
      <w:proofErr w:type="gramStart"/>
      <w:r w:rsidRPr="0085732E">
        <w:rPr>
          <w:rFonts w:ascii="Book Antiqua" w:hAnsi="Book Antiqua"/>
          <w:sz w:val="22"/>
          <w:szCs w:val="22"/>
        </w:rPr>
        <w:t>Strategi</w:t>
      </w:r>
      <w:proofErr w:type="spellEnd"/>
      <w:r w:rsidRPr="0085732E">
        <w:rPr>
          <w:rFonts w:ascii="Book Antiqua" w:hAnsi="Book Antiqua"/>
          <w:sz w:val="22"/>
          <w:szCs w:val="22"/>
        </w:rPr>
        <w:t xml:space="preserve"> </w:t>
      </w:r>
      <w:proofErr w:type="spellStart"/>
      <w:r w:rsidRPr="0085732E">
        <w:rPr>
          <w:rFonts w:ascii="Book Antiqua" w:hAnsi="Book Antiqua"/>
          <w:sz w:val="22"/>
          <w:szCs w:val="22"/>
        </w:rPr>
        <w:t>ini</w:t>
      </w:r>
      <w:proofErr w:type="spellEnd"/>
      <w:r w:rsidRPr="0085732E">
        <w:rPr>
          <w:rFonts w:ascii="Book Antiqua" w:hAnsi="Book Antiqua"/>
          <w:sz w:val="22"/>
          <w:szCs w:val="22"/>
        </w:rPr>
        <w:t xml:space="preserve"> </w:t>
      </w:r>
      <w:r w:rsidRPr="0085732E">
        <w:rPr>
          <w:rFonts w:ascii="Book Antiqua" w:hAnsi="Book Antiqua"/>
          <w:sz w:val="22"/>
          <w:szCs w:val="22"/>
          <w:lang w:val="id-ID"/>
        </w:rPr>
        <w:t>digunakan untuk mengantisipasi ancaman serta menutupi kelemahan yang ada.</w:t>
      </w:r>
      <w:proofErr w:type="gramEnd"/>
      <w:r w:rsidRPr="0085732E">
        <w:rPr>
          <w:rFonts w:ascii="Book Antiqua" w:hAnsi="Book Antiqua"/>
          <w:sz w:val="22"/>
          <w:szCs w:val="22"/>
          <w:lang w:val="id-ID"/>
        </w:rPr>
        <w:t xml:space="preserve"> </w:t>
      </w:r>
    </w:p>
    <w:p w:rsidR="00086639" w:rsidRPr="0085732E" w:rsidRDefault="00086639" w:rsidP="00086639">
      <w:pPr>
        <w:pStyle w:val="BodyText3"/>
        <w:spacing w:after="0"/>
        <w:ind w:left="1276"/>
        <w:jc w:val="both"/>
        <w:rPr>
          <w:rFonts w:ascii="Book Antiqua" w:hAnsi="Book Antiqua"/>
          <w:sz w:val="22"/>
          <w:szCs w:val="22"/>
          <w:lang w:val="id-ID"/>
        </w:rPr>
      </w:pPr>
    </w:p>
    <w:p w:rsidR="008C2072" w:rsidRDefault="00086639" w:rsidP="00086639">
      <w:pPr>
        <w:spacing w:after="240" w:line="360" w:lineRule="auto"/>
        <w:ind w:left="0" w:firstLine="0"/>
        <w:jc w:val="both"/>
        <w:rPr>
          <w:rFonts w:ascii="Book Antiqua" w:hAnsi="Book Antiqua"/>
          <w:lang w:val="id-ID"/>
        </w:rPr>
      </w:pPr>
      <w:r w:rsidRPr="0085732E">
        <w:rPr>
          <w:rFonts w:ascii="Book Antiqua" w:hAnsi="Book Antiqua"/>
          <w:lang w:val="id-ID"/>
        </w:rPr>
        <w:t>Konsep dasar kajian ini adalah zonasi ekowisata wilayah pesisir Lampung Timur, sehingga dalam metode analisis swot, sangat diperlukan kajian kekuatan, kelemahan, kesempatan, maupun ancaman dalam potensi ekowisata mangrove di Kabupaten Lampung Timur</w:t>
      </w:r>
      <w:r w:rsidR="008C2072">
        <w:rPr>
          <w:rFonts w:ascii="Book Antiqua" w:hAnsi="Book Antiqua"/>
          <w:lang w:val="id-ID"/>
        </w:rPr>
        <w:t>.</w:t>
      </w:r>
    </w:p>
    <w:p w:rsidR="003B7192" w:rsidRDefault="003B7192" w:rsidP="00086639">
      <w:pPr>
        <w:spacing w:after="240" w:line="360" w:lineRule="auto"/>
        <w:ind w:left="0" w:firstLine="0"/>
        <w:jc w:val="both"/>
        <w:rPr>
          <w:rFonts w:ascii="Book Antiqua" w:hAnsi="Book Antiqua"/>
          <w:lang w:val="id-ID"/>
        </w:rPr>
      </w:pPr>
    </w:p>
    <w:p w:rsidR="003B7192" w:rsidRDefault="003B7192" w:rsidP="00086639">
      <w:pPr>
        <w:spacing w:after="240" w:line="360" w:lineRule="auto"/>
        <w:ind w:left="0" w:firstLine="0"/>
        <w:jc w:val="both"/>
        <w:rPr>
          <w:rFonts w:ascii="Book Antiqua" w:hAnsi="Book Antiqua"/>
          <w:lang w:val="id-ID"/>
        </w:rPr>
      </w:pPr>
    </w:p>
    <w:p w:rsidR="00503DB2" w:rsidRDefault="00503DB2" w:rsidP="00086639">
      <w:pPr>
        <w:spacing w:after="240" w:line="360" w:lineRule="auto"/>
        <w:ind w:left="0" w:firstLine="0"/>
        <w:jc w:val="both"/>
        <w:rPr>
          <w:rFonts w:ascii="Book Antiqua" w:hAnsi="Book Antiqua"/>
          <w:lang w:val="id-ID"/>
        </w:rPr>
      </w:pPr>
    </w:p>
    <w:p w:rsidR="008C2072" w:rsidRDefault="008C2072" w:rsidP="00086639">
      <w:pPr>
        <w:spacing w:after="240" w:line="360" w:lineRule="auto"/>
        <w:ind w:left="0" w:firstLine="0"/>
        <w:jc w:val="both"/>
        <w:rPr>
          <w:rFonts w:ascii="Book Antiqua" w:hAnsi="Book Antiqua"/>
          <w:b/>
          <w:sz w:val="24"/>
          <w:szCs w:val="24"/>
          <w:lang w:val="id-ID"/>
        </w:rPr>
      </w:pPr>
      <w:r w:rsidRPr="008C2072">
        <w:rPr>
          <w:rFonts w:ascii="Book Antiqua" w:hAnsi="Book Antiqua"/>
          <w:b/>
          <w:sz w:val="24"/>
          <w:szCs w:val="24"/>
          <w:lang w:val="id-ID"/>
        </w:rPr>
        <w:lastRenderedPageBreak/>
        <w:t>Kesimpulan</w:t>
      </w:r>
    </w:p>
    <w:p w:rsidR="00B3483C" w:rsidRDefault="0053723F" w:rsidP="00086639">
      <w:pPr>
        <w:spacing w:after="240" w:line="360" w:lineRule="auto"/>
        <w:ind w:left="0" w:firstLine="0"/>
        <w:jc w:val="both"/>
        <w:rPr>
          <w:rFonts w:ascii="Book Antiqua" w:hAnsi="Book Antiqua"/>
          <w:sz w:val="24"/>
          <w:szCs w:val="24"/>
          <w:lang w:val="id-ID"/>
        </w:rPr>
      </w:pPr>
      <w:r>
        <w:rPr>
          <w:rFonts w:ascii="Book Antiqua" w:hAnsi="Book Antiqua"/>
          <w:sz w:val="24"/>
          <w:szCs w:val="24"/>
          <w:lang w:val="id-ID"/>
        </w:rPr>
        <w:t xml:space="preserve">Kesimpulan dari analisis ini adalah </w:t>
      </w:r>
      <w:r w:rsidR="008C2072">
        <w:rPr>
          <w:rFonts w:ascii="Book Antiqua" w:hAnsi="Book Antiqua"/>
          <w:sz w:val="24"/>
          <w:szCs w:val="24"/>
          <w:lang w:val="id-ID"/>
        </w:rPr>
        <w:t xml:space="preserve">Hutan mangrove merupakan sumber daya alam yang memiliki  peranan sangat penting bagi manusia dan makhluk </w:t>
      </w:r>
      <w:r>
        <w:rPr>
          <w:rFonts w:ascii="Book Antiqua" w:hAnsi="Book Antiqua"/>
          <w:sz w:val="24"/>
          <w:szCs w:val="24"/>
          <w:lang w:val="id-ID"/>
        </w:rPr>
        <w:t>h</w:t>
      </w:r>
      <w:r w:rsidR="008C2072">
        <w:rPr>
          <w:rFonts w:ascii="Book Antiqua" w:hAnsi="Book Antiqua"/>
          <w:sz w:val="24"/>
          <w:szCs w:val="24"/>
          <w:lang w:val="id-ID"/>
        </w:rPr>
        <w:t xml:space="preserve">idup lainnya. Seperti halnya mangrove dapat menjadi pencegah bencana seperti mencegahnya banjir, abrasi, erosi, tsunami, penatralisir air dalam batasan tertentu hingga menjadi tempat ekosistem biota laut lainnya. Selain dari itu hutan mangrove di Desa Margasari Kecamatan Lampung Maringgai Kabpaten Lampung Timur memiliki luas sekitar 700 ha yang memiliki biota laut yang cukup banyak serta keindahan mangrove yang masih alami yang menjadi daya tarik wisatawan untuk berkunjung. Maka dari itu ekowisata di hutan mangrove ini sangat layak dengan keindahan mangrove dan biota lautnya serta keindahan laut yang begitu indah. Dengan begitu perekonomian masyarakat sekitar akan terbanntu dengan pelestariannya ekowisata mangrove tersebut, hanya saja butuh lebih kesadaran dan kepedulian masyarakat setempat untuk melestarikan dan menjaga hutan mangrove ini.  </w:t>
      </w:r>
    </w:p>
    <w:p w:rsidR="00A65434" w:rsidRDefault="00A65434" w:rsidP="00086639">
      <w:pPr>
        <w:spacing w:after="240" w:line="360" w:lineRule="auto"/>
        <w:ind w:left="0" w:firstLine="0"/>
        <w:jc w:val="both"/>
        <w:rPr>
          <w:rFonts w:ascii="Book Antiqua" w:hAnsi="Book Antiqua"/>
          <w:b/>
          <w:sz w:val="24"/>
          <w:szCs w:val="24"/>
          <w:lang w:val="id-ID"/>
        </w:rPr>
      </w:pPr>
      <w:r w:rsidRPr="00A65434">
        <w:rPr>
          <w:rFonts w:ascii="Book Antiqua" w:hAnsi="Book Antiqua"/>
          <w:b/>
          <w:sz w:val="24"/>
          <w:szCs w:val="24"/>
          <w:lang w:val="id-ID"/>
        </w:rPr>
        <w:t>Daftar Pusataka</w:t>
      </w:r>
    </w:p>
    <w:p w:rsidR="00B83352" w:rsidRPr="00BC5444" w:rsidRDefault="00B83352" w:rsidP="002764F6">
      <w:pPr>
        <w:widowControl w:val="0"/>
        <w:autoSpaceDE w:val="0"/>
        <w:autoSpaceDN w:val="0"/>
        <w:adjustRightInd w:val="0"/>
        <w:spacing w:line="360" w:lineRule="auto"/>
        <w:ind w:left="567" w:hanging="567"/>
        <w:rPr>
          <w:rFonts w:ascii="Book Antiqua" w:hAnsi="Book Antiqua"/>
        </w:rPr>
      </w:pPr>
      <w:proofErr w:type="spellStart"/>
      <w:r w:rsidRPr="00BC5444">
        <w:rPr>
          <w:rFonts w:ascii="Book Antiqua" w:hAnsi="Book Antiqua"/>
        </w:rPr>
        <w:t>Abidin</w:t>
      </w:r>
      <w:proofErr w:type="spellEnd"/>
      <w:r w:rsidRPr="00BC5444">
        <w:rPr>
          <w:rFonts w:ascii="Book Antiqua" w:hAnsi="Book Antiqua"/>
        </w:rPr>
        <w:t xml:space="preserve">, H.Z. 2007. </w:t>
      </w:r>
      <w:proofErr w:type="spellStart"/>
      <w:r w:rsidRPr="00BC5444">
        <w:rPr>
          <w:rFonts w:ascii="Book Antiqua" w:hAnsi="Book Antiqua"/>
          <w:i/>
        </w:rPr>
        <w:t>Penentuan</w:t>
      </w:r>
      <w:proofErr w:type="spellEnd"/>
      <w:r w:rsidRPr="00BC5444">
        <w:rPr>
          <w:rFonts w:ascii="Book Antiqua" w:hAnsi="Book Antiqua"/>
          <w:i/>
        </w:rPr>
        <w:t xml:space="preserve"> </w:t>
      </w:r>
      <w:proofErr w:type="spellStart"/>
      <w:r w:rsidRPr="00BC5444">
        <w:rPr>
          <w:rFonts w:ascii="Book Antiqua" w:hAnsi="Book Antiqua"/>
          <w:i/>
        </w:rPr>
        <w:t>Posisi</w:t>
      </w:r>
      <w:proofErr w:type="spellEnd"/>
      <w:r w:rsidRPr="00BC5444">
        <w:rPr>
          <w:rFonts w:ascii="Book Antiqua" w:hAnsi="Book Antiqua"/>
          <w:i/>
        </w:rPr>
        <w:t xml:space="preserve"> </w:t>
      </w:r>
      <w:proofErr w:type="spellStart"/>
      <w:r w:rsidRPr="00BC5444">
        <w:rPr>
          <w:rFonts w:ascii="Book Antiqua" w:hAnsi="Book Antiqua"/>
          <w:i/>
        </w:rPr>
        <w:t>dengan</w:t>
      </w:r>
      <w:proofErr w:type="spellEnd"/>
      <w:r w:rsidRPr="00BC5444">
        <w:rPr>
          <w:rFonts w:ascii="Book Antiqua" w:hAnsi="Book Antiqua"/>
          <w:i/>
        </w:rPr>
        <w:t xml:space="preserve"> GPS </w:t>
      </w:r>
      <w:proofErr w:type="spellStart"/>
      <w:r w:rsidRPr="00BC5444">
        <w:rPr>
          <w:rFonts w:ascii="Book Antiqua" w:hAnsi="Book Antiqua"/>
          <w:i/>
        </w:rPr>
        <w:t>dan</w:t>
      </w:r>
      <w:proofErr w:type="spellEnd"/>
      <w:r w:rsidRPr="00BC5444">
        <w:rPr>
          <w:rFonts w:ascii="Book Antiqua" w:hAnsi="Book Antiqua"/>
          <w:i/>
        </w:rPr>
        <w:t xml:space="preserve"> </w:t>
      </w:r>
      <w:proofErr w:type="spellStart"/>
      <w:r w:rsidRPr="00BC5444">
        <w:rPr>
          <w:rFonts w:ascii="Book Antiqua" w:hAnsi="Book Antiqua"/>
          <w:i/>
        </w:rPr>
        <w:t>Aplikasinya</w:t>
      </w:r>
      <w:proofErr w:type="spellEnd"/>
      <w:r w:rsidRPr="00BC5444">
        <w:rPr>
          <w:rFonts w:ascii="Book Antiqua" w:hAnsi="Book Antiqua"/>
        </w:rPr>
        <w:t xml:space="preserve">. Jakarta: PT </w:t>
      </w:r>
      <w:proofErr w:type="spellStart"/>
      <w:r w:rsidRPr="00BC5444">
        <w:rPr>
          <w:rFonts w:ascii="Book Antiqua" w:hAnsi="Book Antiqua"/>
        </w:rPr>
        <w:t>Pradnya</w:t>
      </w:r>
      <w:proofErr w:type="spellEnd"/>
      <w:r w:rsidRPr="00BC5444">
        <w:rPr>
          <w:rFonts w:ascii="Book Antiqua" w:hAnsi="Book Antiqua"/>
        </w:rPr>
        <w:t xml:space="preserve"> </w:t>
      </w:r>
      <w:proofErr w:type="spellStart"/>
      <w:r w:rsidRPr="00BC5444">
        <w:rPr>
          <w:rFonts w:ascii="Book Antiqua" w:hAnsi="Book Antiqua"/>
        </w:rPr>
        <w:t>Paramita</w:t>
      </w:r>
      <w:proofErr w:type="spellEnd"/>
      <w:r w:rsidRPr="00BC5444">
        <w:rPr>
          <w:rFonts w:ascii="Book Antiqua" w:hAnsi="Book Antiqua"/>
        </w:rPr>
        <w:t>.</w:t>
      </w:r>
    </w:p>
    <w:p w:rsidR="008C2571" w:rsidRPr="00DB7CD5" w:rsidRDefault="008C2571" w:rsidP="002764F6">
      <w:pPr>
        <w:shd w:val="clear" w:color="auto" w:fill="FFFFFF"/>
        <w:spacing w:before="240" w:after="120" w:line="360" w:lineRule="auto"/>
        <w:ind w:left="450" w:hanging="450"/>
        <w:rPr>
          <w:sz w:val="24"/>
          <w:lang w:val="id-ID"/>
        </w:rPr>
      </w:pPr>
      <w:r>
        <w:rPr>
          <w:sz w:val="24"/>
          <w:lang w:val="id-ID"/>
        </w:rPr>
        <w:t>Acy</w:t>
      </w:r>
      <w:r>
        <w:rPr>
          <w:sz w:val="24"/>
        </w:rPr>
        <w:t xml:space="preserve">. </w:t>
      </w:r>
      <w:r>
        <w:rPr>
          <w:sz w:val="24"/>
          <w:lang w:val="id-ID"/>
        </w:rPr>
        <w:t>2012</w:t>
      </w:r>
      <w:r w:rsidRPr="002D3B0E">
        <w:rPr>
          <w:sz w:val="24"/>
        </w:rPr>
        <w:t xml:space="preserve">. </w:t>
      </w:r>
      <w:proofErr w:type="spellStart"/>
      <w:r w:rsidRPr="002D3B0E">
        <w:rPr>
          <w:i/>
          <w:sz w:val="24"/>
        </w:rPr>
        <w:t>Lokakarya</w:t>
      </w:r>
      <w:proofErr w:type="spellEnd"/>
      <w:r w:rsidRPr="002D3B0E">
        <w:rPr>
          <w:i/>
          <w:sz w:val="24"/>
        </w:rPr>
        <w:t xml:space="preserve"> </w:t>
      </w:r>
      <w:proofErr w:type="spellStart"/>
      <w:r w:rsidRPr="002D3B0E">
        <w:rPr>
          <w:i/>
          <w:sz w:val="24"/>
        </w:rPr>
        <w:t>Strategi</w:t>
      </w:r>
      <w:proofErr w:type="spellEnd"/>
      <w:r w:rsidRPr="002D3B0E">
        <w:rPr>
          <w:i/>
          <w:sz w:val="24"/>
        </w:rPr>
        <w:t xml:space="preserve"> </w:t>
      </w:r>
      <w:proofErr w:type="spellStart"/>
      <w:r w:rsidRPr="002D3B0E">
        <w:rPr>
          <w:i/>
          <w:sz w:val="24"/>
        </w:rPr>
        <w:t>Nasional</w:t>
      </w:r>
      <w:proofErr w:type="spellEnd"/>
      <w:r w:rsidRPr="002D3B0E">
        <w:rPr>
          <w:i/>
          <w:sz w:val="24"/>
        </w:rPr>
        <w:t xml:space="preserve"> </w:t>
      </w:r>
      <w:proofErr w:type="spellStart"/>
      <w:r w:rsidRPr="002D3B0E">
        <w:rPr>
          <w:i/>
          <w:sz w:val="24"/>
        </w:rPr>
        <w:t>Pengelolaan</w:t>
      </w:r>
      <w:proofErr w:type="spellEnd"/>
      <w:r w:rsidRPr="002D3B0E">
        <w:rPr>
          <w:i/>
          <w:sz w:val="24"/>
        </w:rPr>
        <w:t xml:space="preserve"> </w:t>
      </w:r>
      <w:proofErr w:type="spellStart"/>
      <w:r w:rsidRPr="002D3B0E">
        <w:rPr>
          <w:i/>
          <w:sz w:val="24"/>
        </w:rPr>
        <w:t>Hutan</w:t>
      </w:r>
      <w:proofErr w:type="spellEnd"/>
      <w:r w:rsidRPr="002D3B0E">
        <w:rPr>
          <w:i/>
          <w:sz w:val="24"/>
        </w:rPr>
        <w:t xml:space="preserve"> </w:t>
      </w:r>
      <w:proofErr w:type="spellStart"/>
      <w:r w:rsidRPr="002D3B0E">
        <w:rPr>
          <w:i/>
          <w:sz w:val="24"/>
        </w:rPr>
        <w:t>Mangove</w:t>
      </w:r>
      <w:proofErr w:type="spellEnd"/>
      <w:r w:rsidRPr="002D3B0E">
        <w:rPr>
          <w:i/>
          <w:sz w:val="24"/>
        </w:rPr>
        <w:t xml:space="preserve"> </w:t>
      </w:r>
      <w:proofErr w:type="spellStart"/>
      <w:r w:rsidRPr="002D3B0E">
        <w:rPr>
          <w:i/>
          <w:sz w:val="24"/>
        </w:rPr>
        <w:t>di</w:t>
      </w:r>
      <w:proofErr w:type="spellEnd"/>
      <w:r w:rsidRPr="002D3B0E">
        <w:rPr>
          <w:i/>
          <w:sz w:val="24"/>
        </w:rPr>
        <w:t xml:space="preserve"> Indonesia</w:t>
      </w:r>
      <w:r>
        <w:rPr>
          <w:sz w:val="24"/>
        </w:rPr>
        <w:t xml:space="preserve">. </w:t>
      </w:r>
      <w:proofErr w:type="spellStart"/>
      <w:r>
        <w:rPr>
          <w:sz w:val="24"/>
        </w:rPr>
        <w:t>Departemen</w:t>
      </w:r>
      <w:proofErr w:type="spellEnd"/>
      <w:r>
        <w:rPr>
          <w:sz w:val="24"/>
        </w:rPr>
        <w:t xml:space="preserve"> </w:t>
      </w:r>
      <w:proofErr w:type="spellStart"/>
      <w:r>
        <w:rPr>
          <w:sz w:val="24"/>
        </w:rPr>
        <w:t>Kehutanan</w:t>
      </w:r>
      <w:proofErr w:type="spellEnd"/>
      <w:r w:rsidRPr="002D3B0E">
        <w:rPr>
          <w:sz w:val="24"/>
        </w:rPr>
        <w:t>. Jakarta</w:t>
      </w:r>
      <w:r>
        <w:rPr>
          <w:sz w:val="24"/>
        </w:rPr>
        <w:t>, Indonesia</w:t>
      </w:r>
    </w:p>
    <w:p w:rsidR="00A65434" w:rsidRPr="00DB7CD5" w:rsidRDefault="00D24436" w:rsidP="002764F6">
      <w:pPr>
        <w:shd w:val="clear" w:color="auto" w:fill="FFFFFF"/>
        <w:spacing w:before="240" w:after="120" w:line="360" w:lineRule="auto"/>
        <w:ind w:left="450" w:hanging="450"/>
        <w:rPr>
          <w:rFonts w:ascii="Calibri" w:eastAsia="Calibri" w:hAnsi="Calibri"/>
          <w:lang w:val="id-ID"/>
        </w:rPr>
      </w:pPr>
      <w:proofErr w:type="spellStart"/>
      <w:proofErr w:type="gramStart"/>
      <w:r>
        <w:rPr>
          <w:sz w:val="24"/>
          <w:szCs w:val="24"/>
        </w:rPr>
        <w:t>Aksornkoae</w:t>
      </w:r>
      <w:proofErr w:type="spellEnd"/>
      <w:r>
        <w:rPr>
          <w:sz w:val="24"/>
          <w:szCs w:val="24"/>
        </w:rPr>
        <w:t>, 1993</w:t>
      </w:r>
      <w:r>
        <w:rPr>
          <w:sz w:val="24"/>
        </w:rPr>
        <w:t>.</w:t>
      </w:r>
      <w:proofErr w:type="gramEnd"/>
      <w:r>
        <w:rPr>
          <w:sz w:val="24"/>
        </w:rPr>
        <w:t xml:space="preserve"> </w:t>
      </w:r>
      <w:proofErr w:type="spellStart"/>
      <w:proofErr w:type="gramStart"/>
      <w:r>
        <w:rPr>
          <w:sz w:val="24"/>
          <w:szCs w:val="24"/>
        </w:rPr>
        <w:t>Yuliasmaya</w:t>
      </w:r>
      <w:proofErr w:type="spellEnd"/>
      <w:r>
        <w:rPr>
          <w:sz w:val="24"/>
          <w:szCs w:val="24"/>
          <w:lang w:val="id-ID"/>
        </w:rPr>
        <w:t>.</w:t>
      </w:r>
      <w:proofErr w:type="gramEnd"/>
      <w:r>
        <w:rPr>
          <w:sz w:val="24"/>
          <w:szCs w:val="24"/>
        </w:rPr>
        <w:t xml:space="preserve"> 2014</w:t>
      </w:r>
      <w:r>
        <w:rPr>
          <w:sz w:val="24"/>
          <w:szCs w:val="24"/>
          <w:lang w:val="id-ID"/>
        </w:rPr>
        <w:t>.</w:t>
      </w:r>
      <w:r w:rsidR="00A65434" w:rsidRPr="002D3B0E">
        <w:rPr>
          <w:sz w:val="24"/>
        </w:rPr>
        <w:t xml:space="preserve"> </w:t>
      </w:r>
      <w:r w:rsidR="00B273EE">
        <w:rPr>
          <w:i/>
          <w:sz w:val="24"/>
        </w:rPr>
        <w:t>Ecology and Management of</w:t>
      </w:r>
      <w:r w:rsidR="00B273EE">
        <w:rPr>
          <w:i/>
          <w:sz w:val="24"/>
          <w:lang w:val="id-ID"/>
        </w:rPr>
        <w:t xml:space="preserve"> </w:t>
      </w:r>
      <w:proofErr w:type="spellStart"/>
      <w:r w:rsidR="00A65434" w:rsidRPr="002D3B0E">
        <w:rPr>
          <w:i/>
          <w:sz w:val="24"/>
        </w:rPr>
        <w:t>Mangroves</w:t>
      </w:r>
      <w:r w:rsidR="00A65434" w:rsidRPr="002D3B0E">
        <w:rPr>
          <w:sz w:val="24"/>
        </w:rPr>
        <w:t>.Bangkok</w:t>
      </w:r>
      <w:proofErr w:type="spellEnd"/>
      <w:r w:rsidR="00A65434" w:rsidRPr="002D3B0E">
        <w:rPr>
          <w:sz w:val="24"/>
        </w:rPr>
        <w:t>: International Union for</w:t>
      </w:r>
    </w:p>
    <w:p w:rsidR="00A65434" w:rsidRPr="00DB7CD5" w:rsidRDefault="00DB7CD5" w:rsidP="002764F6">
      <w:pPr>
        <w:shd w:val="clear" w:color="auto" w:fill="FFFFFF"/>
        <w:spacing w:before="240" w:after="120" w:line="360" w:lineRule="auto"/>
        <w:ind w:left="450" w:hanging="450"/>
        <w:rPr>
          <w:sz w:val="24"/>
          <w:lang w:val="id-ID"/>
        </w:rPr>
      </w:pPr>
      <w:proofErr w:type="spellStart"/>
      <w:proofErr w:type="gramStart"/>
      <w:r>
        <w:rPr>
          <w:sz w:val="24"/>
        </w:rPr>
        <w:t>Botto</w:t>
      </w:r>
      <w:proofErr w:type="spellEnd"/>
      <w:r>
        <w:rPr>
          <w:sz w:val="24"/>
          <w:lang w:val="id-ID"/>
        </w:rPr>
        <w:t>.</w:t>
      </w:r>
      <w:r w:rsidR="00A65434" w:rsidRPr="002D3B0E">
        <w:rPr>
          <w:sz w:val="24"/>
        </w:rPr>
        <w:t>Bunt 1981.</w:t>
      </w:r>
      <w:proofErr w:type="gramEnd"/>
      <w:r w:rsidR="00A65434" w:rsidRPr="002D3B0E">
        <w:rPr>
          <w:sz w:val="24"/>
        </w:rPr>
        <w:t xml:space="preserve"> </w:t>
      </w:r>
      <w:proofErr w:type="gramStart"/>
      <w:r w:rsidR="00A65434" w:rsidRPr="008F66F7">
        <w:rPr>
          <w:i/>
          <w:sz w:val="24"/>
        </w:rPr>
        <w:t>Tidal export to participate organic matter from a Northern Australia mangrove system.</w:t>
      </w:r>
      <w:proofErr w:type="gramEnd"/>
      <w:r w:rsidR="00A65434" w:rsidRPr="008F66F7">
        <w:rPr>
          <w:i/>
          <w:sz w:val="24"/>
        </w:rPr>
        <w:t xml:space="preserve"> Estuarin</w:t>
      </w:r>
      <w:r w:rsidR="00A65434">
        <w:rPr>
          <w:i/>
          <w:sz w:val="24"/>
        </w:rPr>
        <w:t>e, Coast.</w:t>
      </w:r>
      <w:r>
        <w:rPr>
          <w:i/>
          <w:sz w:val="24"/>
          <w:lang w:val="id-ID"/>
        </w:rPr>
        <w:t>e</w:t>
      </w:r>
    </w:p>
    <w:p w:rsidR="00A65434" w:rsidRPr="00DB7CD5" w:rsidRDefault="00A65434" w:rsidP="002764F6">
      <w:pPr>
        <w:shd w:val="clear" w:color="auto" w:fill="FFFFFF"/>
        <w:spacing w:before="240" w:after="120" w:line="360" w:lineRule="auto"/>
        <w:ind w:left="450" w:hanging="450"/>
        <w:rPr>
          <w:sz w:val="24"/>
          <w:lang w:val="id-ID"/>
        </w:rPr>
      </w:pPr>
      <w:proofErr w:type="spellStart"/>
      <w:proofErr w:type="gramStart"/>
      <w:r>
        <w:rPr>
          <w:sz w:val="24"/>
        </w:rPr>
        <w:t>Budiman</w:t>
      </w:r>
      <w:proofErr w:type="spellEnd"/>
      <w:r w:rsidR="00DB7CD5">
        <w:rPr>
          <w:sz w:val="24"/>
          <w:lang w:val="id-ID"/>
        </w:rPr>
        <w:t>.</w:t>
      </w:r>
      <w:proofErr w:type="spellStart"/>
      <w:r w:rsidRPr="002D3B0E">
        <w:rPr>
          <w:sz w:val="24"/>
        </w:rPr>
        <w:t>Kartawinata</w:t>
      </w:r>
      <w:proofErr w:type="spellEnd"/>
      <w:r w:rsidRPr="002D3B0E">
        <w:rPr>
          <w:sz w:val="24"/>
        </w:rPr>
        <w:t xml:space="preserve"> 1986</w:t>
      </w:r>
      <w:r w:rsidRPr="008F66F7">
        <w:rPr>
          <w:i/>
          <w:sz w:val="24"/>
        </w:rPr>
        <w:t>.</w:t>
      </w:r>
      <w:proofErr w:type="gramEnd"/>
      <w:r w:rsidRPr="008F66F7">
        <w:rPr>
          <w:i/>
          <w:sz w:val="24"/>
        </w:rPr>
        <w:t xml:space="preserve"> </w:t>
      </w:r>
      <w:proofErr w:type="spellStart"/>
      <w:r w:rsidRPr="003B6208">
        <w:rPr>
          <w:i/>
          <w:sz w:val="24"/>
        </w:rPr>
        <w:t>Pola</w:t>
      </w:r>
      <w:proofErr w:type="spellEnd"/>
      <w:r w:rsidRPr="003B6208">
        <w:rPr>
          <w:i/>
          <w:sz w:val="24"/>
        </w:rPr>
        <w:t xml:space="preserve"> </w:t>
      </w:r>
      <w:proofErr w:type="spellStart"/>
      <w:r w:rsidRPr="003B6208">
        <w:rPr>
          <w:i/>
          <w:sz w:val="24"/>
        </w:rPr>
        <w:t>pemukiman</w:t>
      </w:r>
      <w:proofErr w:type="spellEnd"/>
      <w:r w:rsidRPr="003B6208">
        <w:rPr>
          <w:i/>
          <w:sz w:val="24"/>
        </w:rPr>
        <w:t xml:space="preserve"> </w:t>
      </w:r>
      <w:proofErr w:type="spellStart"/>
      <w:r w:rsidRPr="003B6208">
        <w:rPr>
          <w:i/>
          <w:sz w:val="24"/>
        </w:rPr>
        <w:t>dan</w:t>
      </w:r>
      <w:proofErr w:type="spellEnd"/>
      <w:r w:rsidRPr="003B6208">
        <w:rPr>
          <w:i/>
          <w:sz w:val="24"/>
        </w:rPr>
        <w:t xml:space="preserve"> </w:t>
      </w:r>
      <w:proofErr w:type="spellStart"/>
      <w:r w:rsidRPr="003B6208">
        <w:rPr>
          <w:i/>
          <w:sz w:val="24"/>
        </w:rPr>
        <w:t>menggunakan</w:t>
      </w:r>
      <w:proofErr w:type="spellEnd"/>
      <w:r w:rsidRPr="003B6208">
        <w:rPr>
          <w:i/>
          <w:sz w:val="24"/>
        </w:rPr>
        <w:t xml:space="preserve"> </w:t>
      </w:r>
      <w:proofErr w:type="spellStart"/>
      <w:r w:rsidRPr="003B6208">
        <w:rPr>
          <w:i/>
          <w:sz w:val="24"/>
        </w:rPr>
        <w:t>dalam</w:t>
      </w:r>
      <w:proofErr w:type="spellEnd"/>
      <w:r w:rsidRPr="003B6208">
        <w:rPr>
          <w:i/>
          <w:sz w:val="24"/>
        </w:rPr>
        <w:t xml:space="preserve"> </w:t>
      </w:r>
      <w:proofErr w:type="spellStart"/>
      <w:r w:rsidRPr="003B6208">
        <w:rPr>
          <w:i/>
          <w:sz w:val="24"/>
        </w:rPr>
        <w:t>bakau</w:t>
      </w:r>
      <w:proofErr w:type="spellEnd"/>
      <w:r w:rsidRPr="003B6208">
        <w:rPr>
          <w:i/>
          <w:sz w:val="24"/>
        </w:rPr>
        <w:t xml:space="preserve"> </w:t>
      </w:r>
      <w:proofErr w:type="spellStart"/>
      <w:r w:rsidRPr="003B6208">
        <w:rPr>
          <w:i/>
          <w:sz w:val="24"/>
        </w:rPr>
        <w:t>dengan</w:t>
      </w:r>
      <w:proofErr w:type="spellEnd"/>
      <w:r w:rsidRPr="003B6208">
        <w:rPr>
          <w:i/>
          <w:sz w:val="24"/>
        </w:rPr>
        <w:t xml:space="preserve"> </w:t>
      </w:r>
      <w:proofErr w:type="spellStart"/>
      <w:r w:rsidRPr="003B6208">
        <w:rPr>
          <w:i/>
          <w:sz w:val="24"/>
        </w:rPr>
        <w:t>referensi</w:t>
      </w:r>
      <w:proofErr w:type="spellEnd"/>
      <w:r w:rsidRPr="003B6208">
        <w:rPr>
          <w:i/>
          <w:sz w:val="24"/>
        </w:rPr>
        <w:t xml:space="preserve"> </w:t>
      </w:r>
      <w:proofErr w:type="spellStart"/>
      <w:r w:rsidRPr="003B6208">
        <w:rPr>
          <w:i/>
          <w:sz w:val="24"/>
        </w:rPr>
        <w:t>khusus</w:t>
      </w:r>
      <w:proofErr w:type="spellEnd"/>
      <w:r w:rsidRPr="003B6208">
        <w:rPr>
          <w:i/>
          <w:sz w:val="24"/>
        </w:rPr>
        <w:t xml:space="preserve"> </w:t>
      </w:r>
      <w:proofErr w:type="spellStart"/>
      <w:r w:rsidRPr="003B6208">
        <w:rPr>
          <w:i/>
          <w:sz w:val="24"/>
        </w:rPr>
        <w:t>untuk</w:t>
      </w:r>
      <w:proofErr w:type="spellEnd"/>
      <w:r w:rsidRPr="003B6208">
        <w:rPr>
          <w:i/>
          <w:sz w:val="24"/>
        </w:rPr>
        <w:t xml:space="preserve"> Indonesia</w:t>
      </w:r>
      <w:r>
        <w:rPr>
          <w:sz w:val="24"/>
        </w:rPr>
        <w:t>.</w:t>
      </w:r>
    </w:p>
    <w:p w:rsidR="00A65434" w:rsidRPr="00DB7CD5" w:rsidRDefault="00A65434" w:rsidP="002764F6">
      <w:pPr>
        <w:shd w:val="clear" w:color="auto" w:fill="FFFFFF"/>
        <w:spacing w:before="240" w:after="120" w:line="360" w:lineRule="auto"/>
        <w:ind w:left="450" w:hanging="450"/>
        <w:rPr>
          <w:sz w:val="24"/>
          <w:lang w:val="id-ID"/>
        </w:rPr>
      </w:pPr>
      <w:proofErr w:type="spellStart"/>
      <w:proofErr w:type="gramStart"/>
      <w:r>
        <w:rPr>
          <w:sz w:val="24"/>
        </w:rPr>
        <w:t>Budhyana</w:t>
      </w:r>
      <w:proofErr w:type="spellEnd"/>
      <w:r w:rsidRPr="002D3B0E">
        <w:rPr>
          <w:sz w:val="24"/>
        </w:rPr>
        <w:t>.</w:t>
      </w:r>
      <w:proofErr w:type="gramEnd"/>
      <w:r w:rsidRPr="002D3B0E">
        <w:rPr>
          <w:sz w:val="24"/>
        </w:rPr>
        <w:t xml:space="preserve"> 2008. </w:t>
      </w:r>
      <w:r w:rsidRPr="009A6ACC">
        <w:rPr>
          <w:i/>
          <w:sz w:val="24"/>
        </w:rPr>
        <w:t xml:space="preserve">Seminar Pembangunan </w:t>
      </w:r>
      <w:proofErr w:type="spellStart"/>
      <w:r w:rsidRPr="009A6ACC">
        <w:rPr>
          <w:i/>
          <w:sz w:val="24"/>
        </w:rPr>
        <w:t>Kepariwisataan</w:t>
      </w:r>
      <w:proofErr w:type="spellEnd"/>
      <w:r w:rsidRPr="009A6ACC">
        <w:rPr>
          <w:i/>
          <w:sz w:val="24"/>
        </w:rPr>
        <w:t xml:space="preserve"> </w:t>
      </w:r>
      <w:proofErr w:type="spellStart"/>
      <w:r w:rsidRPr="009A6ACC">
        <w:rPr>
          <w:i/>
          <w:sz w:val="24"/>
        </w:rPr>
        <w:t>di</w:t>
      </w:r>
      <w:proofErr w:type="spellEnd"/>
      <w:r w:rsidRPr="009A6ACC">
        <w:rPr>
          <w:i/>
          <w:sz w:val="24"/>
        </w:rPr>
        <w:t xml:space="preserve"> </w:t>
      </w:r>
      <w:proofErr w:type="spellStart"/>
      <w:r w:rsidRPr="009A6ACC">
        <w:rPr>
          <w:i/>
          <w:sz w:val="24"/>
        </w:rPr>
        <w:t>Jawa</w:t>
      </w:r>
      <w:proofErr w:type="spellEnd"/>
      <w:r w:rsidRPr="009A6ACC">
        <w:rPr>
          <w:i/>
          <w:sz w:val="24"/>
        </w:rPr>
        <w:t xml:space="preserve"> Barat</w:t>
      </w:r>
      <w:r>
        <w:rPr>
          <w:sz w:val="24"/>
        </w:rPr>
        <w:t>.</w:t>
      </w:r>
      <w:r w:rsidRPr="002D3B0E">
        <w:rPr>
          <w:sz w:val="24"/>
        </w:rPr>
        <w:t xml:space="preserve"> Bandung: </w:t>
      </w:r>
      <w:proofErr w:type="spellStart"/>
      <w:r w:rsidRPr="002D3B0E">
        <w:rPr>
          <w:sz w:val="24"/>
        </w:rPr>
        <w:t>U</w:t>
      </w:r>
      <w:r>
        <w:rPr>
          <w:sz w:val="24"/>
        </w:rPr>
        <w:t>niversitas</w:t>
      </w:r>
      <w:proofErr w:type="spellEnd"/>
      <w:r>
        <w:rPr>
          <w:sz w:val="24"/>
        </w:rPr>
        <w:t xml:space="preserve"> </w:t>
      </w:r>
      <w:proofErr w:type="spellStart"/>
      <w:r w:rsidRPr="002D3B0E">
        <w:rPr>
          <w:sz w:val="24"/>
        </w:rPr>
        <w:t>P</w:t>
      </w:r>
      <w:r>
        <w:rPr>
          <w:sz w:val="24"/>
        </w:rPr>
        <w:t>endidikan</w:t>
      </w:r>
      <w:proofErr w:type="spellEnd"/>
      <w:r>
        <w:rPr>
          <w:sz w:val="24"/>
        </w:rPr>
        <w:t xml:space="preserve"> </w:t>
      </w:r>
      <w:r w:rsidRPr="002D3B0E">
        <w:rPr>
          <w:sz w:val="24"/>
        </w:rPr>
        <w:t>I</w:t>
      </w:r>
      <w:r>
        <w:rPr>
          <w:sz w:val="24"/>
        </w:rPr>
        <w:t>ndonesia</w:t>
      </w:r>
    </w:p>
    <w:p w:rsidR="00A65434" w:rsidRPr="005207F0" w:rsidRDefault="00A65434" w:rsidP="002764F6">
      <w:pPr>
        <w:shd w:val="clear" w:color="auto" w:fill="FFFFFF"/>
        <w:spacing w:before="240" w:after="120" w:line="360" w:lineRule="auto"/>
        <w:ind w:left="450" w:hanging="450"/>
        <w:rPr>
          <w:sz w:val="24"/>
          <w:lang w:val="id-ID"/>
        </w:rPr>
      </w:pPr>
      <w:proofErr w:type="spellStart"/>
      <w:proofErr w:type="gramStart"/>
      <w:r>
        <w:rPr>
          <w:sz w:val="24"/>
        </w:rPr>
        <w:lastRenderedPageBreak/>
        <w:t>Darsidi</w:t>
      </w:r>
      <w:proofErr w:type="spellEnd"/>
      <w:r w:rsidRPr="002D3B0E">
        <w:rPr>
          <w:sz w:val="24"/>
        </w:rPr>
        <w:t>.</w:t>
      </w:r>
      <w:proofErr w:type="gramEnd"/>
      <w:r w:rsidRPr="002D3B0E">
        <w:rPr>
          <w:sz w:val="24"/>
        </w:rPr>
        <w:t xml:space="preserve"> 1987. </w:t>
      </w:r>
      <w:proofErr w:type="spellStart"/>
      <w:r w:rsidRPr="002D3B0E">
        <w:rPr>
          <w:sz w:val="24"/>
        </w:rPr>
        <w:t>Perkembanganpemanfaatan</w:t>
      </w:r>
      <w:proofErr w:type="spellEnd"/>
      <w:r w:rsidRPr="002D3B0E">
        <w:rPr>
          <w:sz w:val="24"/>
        </w:rPr>
        <w:t xml:space="preserve"> </w:t>
      </w:r>
      <w:proofErr w:type="spellStart"/>
      <w:r w:rsidRPr="002D3B0E">
        <w:rPr>
          <w:sz w:val="24"/>
        </w:rPr>
        <w:t>hutan</w:t>
      </w:r>
      <w:proofErr w:type="spellEnd"/>
      <w:r w:rsidRPr="002D3B0E">
        <w:rPr>
          <w:sz w:val="24"/>
        </w:rPr>
        <w:t xml:space="preserve"> mangrove </w:t>
      </w:r>
      <w:proofErr w:type="spellStart"/>
      <w:r w:rsidRPr="002D3B0E">
        <w:rPr>
          <w:sz w:val="24"/>
        </w:rPr>
        <w:t>di</w:t>
      </w:r>
      <w:proofErr w:type="spellEnd"/>
      <w:r w:rsidRPr="002D3B0E">
        <w:rPr>
          <w:sz w:val="24"/>
        </w:rPr>
        <w:t xml:space="preserve"> Indonesia</w:t>
      </w:r>
      <w:r w:rsidRPr="002D3B0E">
        <w:rPr>
          <w:i/>
          <w:sz w:val="24"/>
        </w:rPr>
        <w:t>.</w:t>
      </w:r>
      <w:r w:rsidR="005207F0">
        <w:rPr>
          <w:sz w:val="24"/>
          <w:lang w:val="id-ID"/>
        </w:rPr>
        <w:t xml:space="preserve"> Universitas Gadjah Mada</w:t>
      </w:r>
      <w:r w:rsidRPr="002D3B0E">
        <w:rPr>
          <w:i/>
          <w:sz w:val="24"/>
        </w:rPr>
        <w:t xml:space="preserve"> </w:t>
      </w:r>
      <w:r w:rsidR="005207F0">
        <w:rPr>
          <w:sz w:val="24"/>
          <w:lang w:val="id-ID"/>
        </w:rPr>
        <w:t>Yogyakarta</w:t>
      </w:r>
    </w:p>
    <w:p w:rsidR="00A65434" w:rsidRPr="002D3B0E" w:rsidRDefault="00DB7CD5" w:rsidP="002764F6">
      <w:pPr>
        <w:shd w:val="clear" w:color="auto" w:fill="FFFFFF"/>
        <w:spacing w:before="240" w:after="120" w:line="360" w:lineRule="auto"/>
        <w:ind w:left="450" w:hanging="450"/>
        <w:rPr>
          <w:sz w:val="24"/>
        </w:rPr>
      </w:pPr>
      <w:r>
        <w:rPr>
          <w:rFonts w:ascii="Book Antiqua" w:hAnsi="Book Antiqua"/>
          <w:lang w:val="id-ID"/>
        </w:rPr>
        <w:t>Fandeli.Steri</w:t>
      </w:r>
      <w:r w:rsidR="00A65434" w:rsidRPr="002D3B0E">
        <w:rPr>
          <w:sz w:val="24"/>
        </w:rPr>
        <w:t xml:space="preserve">. 2000. </w:t>
      </w:r>
      <w:proofErr w:type="spellStart"/>
      <w:r w:rsidR="00A65434" w:rsidRPr="009A6ACC">
        <w:rPr>
          <w:i/>
          <w:sz w:val="24"/>
        </w:rPr>
        <w:t>Pengusahaan</w:t>
      </w:r>
      <w:proofErr w:type="spellEnd"/>
      <w:r w:rsidR="00A65434" w:rsidRPr="009A6ACC">
        <w:rPr>
          <w:i/>
          <w:sz w:val="24"/>
        </w:rPr>
        <w:t xml:space="preserve"> </w:t>
      </w:r>
      <w:proofErr w:type="spellStart"/>
      <w:r w:rsidR="00A65434" w:rsidRPr="009A6ACC">
        <w:rPr>
          <w:i/>
          <w:sz w:val="24"/>
        </w:rPr>
        <w:t>Ekowisata</w:t>
      </w:r>
      <w:proofErr w:type="spellEnd"/>
      <w:r w:rsidR="00A65434" w:rsidRPr="002D3B0E">
        <w:rPr>
          <w:sz w:val="24"/>
        </w:rPr>
        <w:t xml:space="preserve">. Yogyakarta: </w:t>
      </w:r>
      <w:proofErr w:type="spellStart"/>
      <w:r w:rsidR="00A65434" w:rsidRPr="002D3B0E">
        <w:rPr>
          <w:sz w:val="24"/>
        </w:rPr>
        <w:t>Fakultas</w:t>
      </w:r>
      <w:proofErr w:type="spellEnd"/>
      <w:r w:rsidR="00A65434" w:rsidRPr="002D3B0E">
        <w:rPr>
          <w:sz w:val="24"/>
        </w:rPr>
        <w:t xml:space="preserve"> </w:t>
      </w:r>
      <w:proofErr w:type="spellStart"/>
      <w:r w:rsidR="00A65434" w:rsidRPr="002D3B0E">
        <w:rPr>
          <w:sz w:val="24"/>
        </w:rPr>
        <w:t>kehutanan.Universitas</w:t>
      </w:r>
      <w:proofErr w:type="spellEnd"/>
      <w:r w:rsidR="00A65434" w:rsidRPr="002D3B0E">
        <w:rPr>
          <w:sz w:val="24"/>
        </w:rPr>
        <w:t xml:space="preserve"> </w:t>
      </w:r>
      <w:proofErr w:type="spellStart"/>
      <w:r w:rsidR="00A65434" w:rsidRPr="002D3B0E">
        <w:rPr>
          <w:sz w:val="24"/>
        </w:rPr>
        <w:t>Gadjah</w:t>
      </w:r>
      <w:proofErr w:type="spellEnd"/>
      <w:r w:rsidR="00A65434" w:rsidRPr="002D3B0E">
        <w:rPr>
          <w:sz w:val="24"/>
        </w:rPr>
        <w:t xml:space="preserve"> </w:t>
      </w:r>
      <w:proofErr w:type="spellStart"/>
      <w:r w:rsidR="00A65434" w:rsidRPr="002D3B0E">
        <w:rPr>
          <w:sz w:val="24"/>
        </w:rPr>
        <w:t>mada</w:t>
      </w:r>
      <w:proofErr w:type="spellEnd"/>
    </w:p>
    <w:p w:rsidR="00A65434" w:rsidRPr="002D3B0E" w:rsidRDefault="00A65434" w:rsidP="002764F6">
      <w:pPr>
        <w:shd w:val="clear" w:color="auto" w:fill="FFFFFF"/>
        <w:spacing w:before="240" w:after="120" w:line="360" w:lineRule="auto"/>
        <w:ind w:left="450" w:hanging="450"/>
        <w:rPr>
          <w:sz w:val="24"/>
        </w:rPr>
      </w:pPr>
      <w:proofErr w:type="spellStart"/>
      <w:proofErr w:type="gramStart"/>
      <w:r>
        <w:rPr>
          <w:sz w:val="24"/>
        </w:rPr>
        <w:t>Giesen</w:t>
      </w:r>
      <w:proofErr w:type="spellEnd"/>
      <w:r w:rsidRPr="002D3B0E">
        <w:rPr>
          <w:sz w:val="24"/>
        </w:rPr>
        <w:t>.</w:t>
      </w:r>
      <w:proofErr w:type="gramEnd"/>
      <w:r w:rsidRPr="002D3B0E">
        <w:rPr>
          <w:sz w:val="24"/>
        </w:rPr>
        <w:t xml:space="preserve"> 1993. Indonesian mangroves: An update on remaining area</w:t>
      </w:r>
      <w:r>
        <w:rPr>
          <w:sz w:val="24"/>
        </w:rPr>
        <w:t xml:space="preserve"> and main man</w:t>
      </w:r>
      <w:r w:rsidRPr="002D3B0E">
        <w:rPr>
          <w:sz w:val="24"/>
        </w:rPr>
        <w:t xml:space="preserve">agement issues. </w:t>
      </w:r>
      <w:proofErr w:type="gramStart"/>
      <w:r w:rsidRPr="002D3B0E">
        <w:rPr>
          <w:i/>
          <w:sz w:val="24"/>
        </w:rPr>
        <w:t xml:space="preserve">Presented at </w:t>
      </w:r>
      <w:proofErr w:type="spellStart"/>
      <w:r w:rsidRPr="002D3B0E">
        <w:rPr>
          <w:i/>
          <w:sz w:val="24"/>
        </w:rPr>
        <w:t>Interna-tional</w:t>
      </w:r>
      <w:proofErr w:type="spellEnd"/>
      <w:r w:rsidRPr="002D3B0E">
        <w:rPr>
          <w:i/>
          <w:sz w:val="24"/>
        </w:rPr>
        <w:t xml:space="preserve"> Seminar on Coastal zone Man-</w:t>
      </w:r>
      <w:proofErr w:type="spellStart"/>
      <w:r w:rsidRPr="002D3B0E">
        <w:rPr>
          <w:i/>
          <w:sz w:val="24"/>
        </w:rPr>
        <w:t>agement</w:t>
      </w:r>
      <w:proofErr w:type="spellEnd"/>
      <w:r w:rsidRPr="002D3B0E">
        <w:rPr>
          <w:i/>
          <w:sz w:val="24"/>
        </w:rPr>
        <w:t xml:space="preserve"> of Small Island Ecosystem</w:t>
      </w:r>
      <w:r w:rsidRPr="002D3B0E">
        <w:rPr>
          <w:sz w:val="24"/>
        </w:rPr>
        <w:t>.</w:t>
      </w:r>
      <w:proofErr w:type="gramEnd"/>
      <w:r w:rsidRPr="002D3B0E">
        <w:rPr>
          <w:sz w:val="24"/>
        </w:rPr>
        <w:t xml:space="preserve"> Ambon,</w:t>
      </w:r>
      <w:r>
        <w:rPr>
          <w:sz w:val="24"/>
        </w:rPr>
        <w:t xml:space="preserve"> Indonesia</w:t>
      </w:r>
      <w:r w:rsidRPr="002D3B0E">
        <w:rPr>
          <w:sz w:val="24"/>
        </w:rPr>
        <w:t>.</w:t>
      </w:r>
    </w:p>
    <w:p w:rsidR="00A65434" w:rsidRPr="002D3B0E" w:rsidRDefault="00A65434" w:rsidP="002764F6">
      <w:pPr>
        <w:shd w:val="clear" w:color="auto" w:fill="FFFFFF"/>
        <w:spacing w:before="240" w:after="120" w:line="360" w:lineRule="auto"/>
        <w:ind w:left="450" w:hanging="450"/>
        <w:rPr>
          <w:sz w:val="24"/>
        </w:rPr>
      </w:pPr>
      <w:proofErr w:type="spellStart"/>
      <w:proofErr w:type="gramStart"/>
      <w:r w:rsidRPr="002D3B0E">
        <w:rPr>
          <w:sz w:val="24"/>
        </w:rPr>
        <w:t>Kementrian</w:t>
      </w:r>
      <w:proofErr w:type="spellEnd"/>
      <w:r w:rsidRPr="002D3B0E">
        <w:rPr>
          <w:sz w:val="24"/>
        </w:rPr>
        <w:t xml:space="preserve"> </w:t>
      </w:r>
      <w:proofErr w:type="spellStart"/>
      <w:r w:rsidRPr="002D3B0E">
        <w:rPr>
          <w:sz w:val="24"/>
        </w:rPr>
        <w:t>Kebudayaan</w:t>
      </w:r>
      <w:proofErr w:type="spellEnd"/>
      <w:r w:rsidRPr="002D3B0E">
        <w:rPr>
          <w:sz w:val="24"/>
        </w:rPr>
        <w:t xml:space="preserve"> </w:t>
      </w:r>
      <w:proofErr w:type="spellStart"/>
      <w:r w:rsidRPr="002D3B0E">
        <w:rPr>
          <w:sz w:val="24"/>
        </w:rPr>
        <w:t>dan</w:t>
      </w:r>
      <w:proofErr w:type="spellEnd"/>
      <w:r w:rsidRPr="002D3B0E">
        <w:rPr>
          <w:sz w:val="24"/>
        </w:rPr>
        <w:t xml:space="preserve"> </w:t>
      </w:r>
      <w:proofErr w:type="spellStart"/>
      <w:r w:rsidRPr="002D3B0E">
        <w:rPr>
          <w:sz w:val="24"/>
        </w:rPr>
        <w:t>Pariwisata</w:t>
      </w:r>
      <w:proofErr w:type="spellEnd"/>
      <w:r w:rsidRPr="002D3B0E">
        <w:rPr>
          <w:sz w:val="24"/>
        </w:rPr>
        <w:t xml:space="preserve"> </w:t>
      </w:r>
      <w:proofErr w:type="spellStart"/>
      <w:r w:rsidRPr="002D3B0E">
        <w:rPr>
          <w:sz w:val="24"/>
        </w:rPr>
        <w:t>Republik</w:t>
      </w:r>
      <w:proofErr w:type="spellEnd"/>
      <w:r w:rsidRPr="002D3B0E">
        <w:rPr>
          <w:sz w:val="24"/>
        </w:rPr>
        <w:t xml:space="preserve"> Indonesia.</w:t>
      </w:r>
      <w:proofErr w:type="gramEnd"/>
      <w:r w:rsidRPr="002D3B0E">
        <w:rPr>
          <w:sz w:val="24"/>
        </w:rPr>
        <w:t xml:space="preserve"> 2002. Jakarta: </w:t>
      </w:r>
      <w:proofErr w:type="spellStart"/>
      <w:r w:rsidRPr="002D3B0E">
        <w:rPr>
          <w:sz w:val="24"/>
        </w:rPr>
        <w:t>Kementerian</w:t>
      </w:r>
      <w:proofErr w:type="spellEnd"/>
      <w:r w:rsidRPr="002D3B0E">
        <w:rPr>
          <w:sz w:val="24"/>
        </w:rPr>
        <w:t xml:space="preserve"> </w:t>
      </w:r>
      <w:proofErr w:type="spellStart"/>
      <w:r w:rsidRPr="002D3B0E">
        <w:rPr>
          <w:sz w:val="24"/>
        </w:rPr>
        <w:t>Kebudayaan</w:t>
      </w:r>
      <w:proofErr w:type="spellEnd"/>
      <w:r w:rsidRPr="002D3B0E">
        <w:rPr>
          <w:sz w:val="24"/>
        </w:rPr>
        <w:t xml:space="preserve"> </w:t>
      </w:r>
      <w:proofErr w:type="spellStart"/>
      <w:r w:rsidRPr="002D3B0E">
        <w:rPr>
          <w:sz w:val="24"/>
        </w:rPr>
        <w:t>dan</w:t>
      </w:r>
      <w:proofErr w:type="spellEnd"/>
      <w:r w:rsidRPr="002D3B0E">
        <w:rPr>
          <w:sz w:val="24"/>
        </w:rPr>
        <w:t xml:space="preserve"> </w:t>
      </w:r>
      <w:proofErr w:type="spellStart"/>
      <w:r w:rsidRPr="002D3B0E">
        <w:rPr>
          <w:sz w:val="24"/>
        </w:rPr>
        <w:t>Pariwisata</w:t>
      </w:r>
      <w:proofErr w:type="spellEnd"/>
      <w:r w:rsidRPr="002D3B0E">
        <w:rPr>
          <w:sz w:val="24"/>
        </w:rPr>
        <w:t>.</w:t>
      </w:r>
    </w:p>
    <w:p w:rsidR="00A65434" w:rsidRDefault="00A65434" w:rsidP="002764F6">
      <w:pPr>
        <w:shd w:val="clear" w:color="auto" w:fill="FFFFFF"/>
        <w:spacing w:before="240" w:after="120" w:line="360" w:lineRule="auto"/>
        <w:ind w:left="450" w:hanging="450"/>
        <w:rPr>
          <w:sz w:val="24"/>
        </w:rPr>
      </w:pPr>
      <w:proofErr w:type="spellStart"/>
      <w:proofErr w:type="gramStart"/>
      <w:r w:rsidRPr="002D3B0E">
        <w:rPr>
          <w:sz w:val="24"/>
        </w:rPr>
        <w:t>Kustanti</w:t>
      </w:r>
      <w:proofErr w:type="spellEnd"/>
      <w:r w:rsidRPr="002D3B0E">
        <w:rPr>
          <w:sz w:val="24"/>
        </w:rPr>
        <w:t>, A. 2007.</w:t>
      </w:r>
      <w:proofErr w:type="gramEnd"/>
      <w:r w:rsidRPr="002D3B0E">
        <w:rPr>
          <w:sz w:val="24"/>
        </w:rPr>
        <w:t xml:space="preserve"> </w:t>
      </w:r>
      <w:proofErr w:type="spellStart"/>
      <w:r w:rsidRPr="002D3B0E">
        <w:rPr>
          <w:i/>
          <w:sz w:val="24"/>
        </w:rPr>
        <w:t>Manajemen</w:t>
      </w:r>
      <w:proofErr w:type="spellEnd"/>
      <w:r w:rsidRPr="002D3B0E">
        <w:rPr>
          <w:i/>
          <w:sz w:val="24"/>
        </w:rPr>
        <w:t xml:space="preserve"> </w:t>
      </w:r>
      <w:proofErr w:type="spellStart"/>
      <w:r w:rsidRPr="002D3B0E">
        <w:rPr>
          <w:i/>
          <w:sz w:val="24"/>
        </w:rPr>
        <w:t>Hutan</w:t>
      </w:r>
      <w:proofErr w:type="spellEnd"/>
      <w:r w:rsidRPr="002D3B0E">
        <w:rPr>
          <w:i/>
          <w:sz w:val="24"/>
        </w:rPr>
        <w:t xml:space="preserve"> </w:t>
      </w:r>
      <w:proofErr w:type="spellStart"/>
      <w:r w:rsidRPr="002D3B0E">
        <w:rPr>
          <w:i/>
          <w:sz w:val="24"/>
        </w:rPr>
        <w:t>Mangrove.</w:t>
      </w:r>
      <w:r w:rsidRPr="002D3B0E">
        <w:rPr>
          <w:sz w:val="24"/>
        </w:rPr>
        <w:t>Kecamatan</w:t>
      </w:r>
      <w:proofErr w:type="spellEnd"/>
      <w:r w:rsidRPr="002D3B0E">
        <w:rPr>
          <w:sz w:val="24"/>
        </w:rPr>
        <w:t xml:space="preserve"> </w:t>
      </w:r>
      <w:proofErr w:type="spellStart"/>
      <w:r w:rsidRPr="002D3B0E">
        <w:rPr>
          <w:sz w:val="24"/>
        </w:rPr>
        <w:t>Labuhan</w:t>
      </w:r>
      <w:proofErr w:type="spellEnd"/>
      <w:r w:rsidRPr="002D3B0E">
        <w:rPr>
          <w:sz w:val="24"/>
        </w:rPr>
        <w:t xml:space="preserve"> </w:t>
      </w:r>
      <w:proofErr w:type="spellStart"/>
      <w:r w:rsidRPr="002D3B0E">
        <w:rPr>
          <w:sz w:val="24"/>
        </w:rPr>
        <w:t>Maringgai</w:t>
      </w:r>
      <w:proofErr w:type="spellEnd"/>
      <w:r w:rsidRPr="002D3B0E">
        <w:rPr>
          <w:sz w:val="24"/>
        </w:rPr>
        <w:t xml:space="preserve">, </w:t>
      </w:r>
      <w:proofErr w:type="spellStart"/>
      <w:r w:rsidRPr="002D3B0E">
        <w:rPr>
          <w:sz w:val="24"/>
        </w:rPr>
        <w:t>KabupatenLampung</w:t>
      </w:r>
      <w:proofErr w:type="spellEnd"/>
      <w:r w:rsidRPr="002D3B0E">
        <w:rPr>
          <w:sz w:val="24"/>
        </w:rPr>
        <w:t xml:space="preserve"> </w:t>
      </w:r>
      <w:proofErr w:type="spellStart"/>
      <w:r w:rsidRPr="002D3B0E">
        <w:rPr>
          <w:sz w:val="24"/>
        </w:rPr>
        <w:t>Timur</w:t>
      </w:r>
      <w:proofErr w:type="spellEnd"/>
      <w:r w:rsidRPr="002D3B0E">
        <w:rPr>
          <w:sz w:val="24"/>
        </w:rPr>
        <w:t xml:space="preserve">, </w:t>
      </w:r>
      <w:proofErr w:type="spellStart"/>
      <w:r w:rsidRPr="002D3B0E">
        <w:rPr>
          <w:sz w:val="24"/>
        </w:rPr>
        <w:t>Provinsi</w:t>
      </w:r>
      <w:proofErr w:type="spellEnd"/>
      <w:r w:rsidRPr="002D3B0E">
        <w:rPr>
          <w:sz w:val="24"/>
        </w:rPr>
        <w:t xml:space="preserve"> Lampung.</w:t>
      </w:r>
    </w:p>
    <w:p w:rsidR="00A65434" w:rsidRPr="002D3B0E" w:rsidRDefault="00A65434" w:rsidP="002764F6">
      <w:pPr>
        <w:shd w:val="clear" w:color="auto" w:fill="FFFFFF"/>
        <w:spacing w:before="240" w:after="120" w:line="360" w:lineRule="auto"/>
        <w:ind w:left="450" w:hanging="450"/>
        <w:rPr>
          <w:sz w:val="24"/>
        </w:rPr>
      </w:pPr>
      <w:proofErr w:type="gramStart"/>
      <w:r w:rsidRPr="002D3B0E">
        <w:rPr>
          <w:sz w:val="24"/>
        </w:rPr>
        <w:t xml:space="preserve">Muhammad, </w:t>
      </w:r>
      <w:proofErr w:type="spellStart"/>
      <w:r w:rsidRPr="002D3B0E">
        <w:rPr>
          <w:sz w:val="24"/>
        </w:rPr>
        <w:t>Fuad</w:t>
      </w:r>
      <w:proofErr w:type="spellEnd"/>
      <w:r w:rsidRPr="002D3B0E">
        <w:rPr>
          <w:sz w:val="24"/>
        </w:rPr>
        <w:t xml:space="preserve"> </w:t>
      </w:r>
      <w:proofErr w:type="spellStart"/>
      <w:r w:rsidRPr="002D3B0E">
        <w:rPr>
          <w:sz w:val="24"/>
        </w:rPr>
        <w:t>dan</w:t>
      </w:r>
      <w:proofErr w:type="spellEnd"/>
      <w:r w:rsidRPr="002D3B0E">
        <w:rPr>
          <w:sz w:val="24"/>
        </w:rPr>
        <w:t xml:space="preserve"> Sambas </w:t>
      </w:r>
      <w:proofErr w:type="spellStart"/>
      <w:r w:rsidRPr="002D3B0E">
        <w:rPr>
          <w:sz w:val="24"/>
        </w:rPr>
        <w:t>Basuni</w:t>
      </w:r>
      <w:proofErr w:type="spellEnd"/>
      <w:r w:rsidRPr="002D3B0E">
        <w:rPr>
          <w:sz w:val="24"/>
        </w:rPr>
        <w:t>.</w:t>
      </w:r>
      <w:proofErr w:type="gramEnd"/>
      <w:r w:rsidRPr="002D3B0E">
        <w:rPr>
          <w:sz w:val="24"/>
        </w:rPr>
        <w:t xml:space="preserve"> </w:t>
      </w:r>
      <w:proofErr w:type="gramStart"/>
      <w:r w:rsidRPr="002D3B0E">
        <w:rPr>
          <w:sz w:val="24"/>
        </w:rPr>
        <w:t xml:space="preserve">2012. </w:t>
      </w:r>
      <w:proofErr w:type="spellStart"/>
      <w:r w:rsidRPr="002D3B0E">
        <w:rPr>
          <w:i/>
          <w:sz w:val="24"/>
        </w:rPr>
        <w:t>Kajian</w:t>
      </w:r>
      <w:proofErr w:type="spellEnd"/>
      <w:r w:rsidRPr="002D3B0E">
        <w:rPr>
          <w:i/>
          <w:sz w:val="24"/>
        </w:rPr>
        <w:t xml:space="preserve"> </w:t>
      </w:r>
      <w:proofErr w:type="spellStart"/>
      <w:r w:rsidRPr="002D3B0E">
        <w:rPr>
          <w:i/>
          <w:sz w:val="24"/>
        </w:rPr>
        <w:t>Daya</w:t>
      </w:r>
      <w:proofErr w:type="spellEnd"/>
      <w:r w:rsidRPr="002D3B0E">
        <w:rPr>
          <w:i/>
          <w:sz w:val="24"/>
        </w:rPr>
        <w:t xml:space="preserve"> </w:t>
      </w:r>
      <w:proofErr w:type="spellStart"/>
      <w:r w:rsidRPr="002D3B0E">
        <w:rPr>
          <w:i/>
          <w:sz w:val="24"/>
        </w:rPr>
        <w:t>Dukung</w:t>
      </w:r>
      <w:proofErr w:type="spellEnd"/>
      <w:r w:rsidRPr="002D3B0E">
        <w:rPr>
          <w:i/>
          <w:sz w:val="24"/>
        </w:rPr>
        <w:t xml:space="preserve"> </w:t>
      </w:r>
      <w:proofErr w:type="spellStart"/>
      <w:r w:rsidRPr="002D3B0E">
        <w:rPr>
          <w:i/>
          <w:sz w:val="24"/>
        </w:rPr>
        <w:t>Ekowisata</w:t>
      </w:r>
      <w:proofErr w:type="spellEnd"/>
      <w:r w:rsidRPr="002D3B0E">
        <w:rPr>
          <w:i/>
          <w:sz w:val="24"/>
        </w:rPr>
        <w:t xml:space="preserve"> </w:t>
      </w:r>
      <w:proofErr w:type="spellStart"/>
      <w:r w:rsidRPr="002D3B0E">
        <w:rPr>
          <w:i/>
          <w:sz w:val="24"/>
        </w:rPr>
        <w:t>Hutan</w:t>
      </w:r>
      <w:proofErr w:type="spellEnd"/>
      <w:r w:rsidRPr="002D3B0E">
        <w:rPr>
          <w:i/>
          <w:sz w:val="24"/>
        </w:rPr>
        <w:t xml:space="preserve"> Mangrove </w:t>
      </w:r>
      <w:proofErr w:type="spellStart"/>
      <w:r w:rsidRPr="002D3B0E">
        <w:rPr>
          <w:i/>
          <w:sz w:val="24"/>
        </w:rPr>
        <w:t>Blanakan</w:t>
      </w:r>
      <w:proofErr w:type="spellEnd"/>
      <w:r w:rsidRPr="002D3B0E">
        <w:rPr>
          <w:i/>
          <w:sz w:val="24"/>
        </w:rPr>
        <w:t xml:space="preserve">, </w:t>
      </w:r>
      <w:proofErr w:type="spellStart"/>
      <w:r w:rsidRPr="002D3B0E">
        <w:rPr>
          <w:i/>
          <w:sz w:val="24"/>
        </w:rPr>
        <w:t>Subang</w:t>
      </w:r>
      <w:proofErr w:type="spellEnd"/>
      <w:r w:rsidRPr="002D3B0E">
        <w:rPr>
          <w:i/>
          <w:sz w:val="24"/>
        </w:rPr>
        <w:t xml:space="preserve">, </w:t>
      </w:r>
      <w:proofErr w:type="spellStart"/>
      <w:r w:rsidRPr="002D3B0E">
        <w:rPr>
          <w:i/>
          <w:sz w:val="24"/>
        </w:rPr>
        <w:t>Jawa</w:t>
      </w:r>
      <w:proofErr w:type="spellEnd"/>
      <w:r w:rsidRPr="002D3B0E">
        <w:rPr>
          <w:i/>
          <w:sz w:val="24"/>
        </w:rPr>
        <w:t xml:space="preserve"> Barat</w:t>
      </w:r>
      <w:r w:rsidRPr="002D3B0E">
        <w:rPr>
          <w:sz w:val="24"/>
        </w:rPr>
        <w:t>.</w:t>
      </w:r>
      <w:proofErr w:type="gramEnd"/>
      <w:r w:rsidRPr="002D3B0E">
        <w:rPr>
          <w:sz w:val="24"/>
        </w:rPr>
        <w:t xml:space="preserve"> </w:t>
      </w:r>
      <w:proofErr w:type="spellStart"/>
      <w:proofErr w:type="gramStart"/>
      <w:r w:rsidRPr="002D3B0E">
        <w:rPr>
          <w:sz w:val="24"/>
        </w:rPr>
        <w:t>Jurnal</w:t>
      </w:r>
      <w:proofErr w:type="spellEnd"/>
      <w:r w:rsidRPr="002D3B0E">
        <w:rPr>
          <w:sz w:val="24"/>
        </w:rPr>
        <w:t xml:space="preserve"> BIOMA, </w:t>
      </w:r>
      <w:proofErr w:type="spellStart"/>
      <w:r w:rsidRPr="002D3B0E">
        <w:rPr>
          <w:sz w:val="24"/>
        </w:rPr>
        <w:t>Desember</w:t>
      </w:r>
      <w:proofErr w:type="spellEnd"/>
      <w:r w:rsidRPr="002D3B0E">
        <w:rPr>
          <w:sz w:val="24"/>
        </w:rPr>
        <w:t xml:space="preserve"> 2012.</w:t>
      </w:r>
      <w:proofErr w:type="gramEnd"/>
      <w:r w:rsidRPr="002D3B0E">
        <w:rPr>
          <w:sz w:val="24"/>
        </w:rPr>
        <w:t xml:space="preserve"> </w:t>
      </w:r>
      <w:proofErr w:type="spellStart"/>
      <w:r w:rsidRPr="002D3B0E">
        <w:rPr>
          <w:sz w:val="24"/>
        </w:rPr>
        <w:t>Institut</w:t>
      </w:r>
      <w:proofErr w:type="spellEnd"/>
      <w:r w:rsidRPr="002D3B0E">
        <w:rPr>
          <w:sz w:val="24"/>
        </w:rPr>
        <w:t xml:space="preserve"> </w:t>
      </w:r>
      <w:proofErr w:type="spellStart"/>
      <w:r w:rsidRPr="002D3B0E">
        <w:rPr>
          <w:sz w:val="24"/>
        </w:rPr>
        <w:t>Pertanian</w:t>
      </w:r>
      <w:proofErr w:type="spellEnd"/>
      <w:r w:rsidRPr="002D3B0E">
        <w:rPr>
          <w:sz w:val="24"/>
        </w:rPr>
        <w:t xml:space="preserve"> Bogor: Bogor.</w:t>
      </w:r>
    </w:p>
    <w:p w:rsidR="00A65434" w:rsidRDefault="00A65434" w:rsidP="002764F6">
      <w:pPr>
        <w:shd w:val="clear" w:color="auto" w:fill="FFFFFF"/>
        <w:spacing w:before="240" w:after="120" w:line="360" w:lineRule="auto"/>
        <w:ind w:left="450" w:hanging="450"/>
        <w:rPr>
          <w:sz w:val="24"/>
        </w:rPr>
      </w:pPr>
      <w:proofErr w:type="spellStart"/>
      <w:proofErr w:type="gramStart"/>
      <w:r>
        <w:rPr>
          <w:sz w:val="24"/>
        </w:rPr>
        <w:t>Odum</w:t>
      </w:r>
      <w:proofErr w:type="spellEnd"/>
      <w:r>
        <w:rPr>
          <w:sz w:val="24"/>
        </w:rPr>
        <w:t>.</w:t>
      </w:r>
      <w:proofErr w:type="gramEnd"/>
      <w:r>
        <w:rPr>
          <w:sz w:val="24"/>
        </w:rPr>
        <w:t xml:space="preserve"> </w:t>
      </w:r>
      <w:proofErr w:type="spellStart"/>
      <w:proofErr w:type="gramStart"/>
      <w:r>
        <w:rPr>
          <w:sz w:val="24"/>
        </w:rPr>
        <w:t>dan</w:t>
      </w:r>
      <w:proofErr w:type="spellEnd"/>
      <w:proofErr w:type="gramEnd"/>
      <w:r>
        <w:rPr>
          <w:sz w:val="24"/>
        </w:rPr>
        <w:t xml:space="preserve"> </w:t>
      </w:r>
      <w:proofErr w:type="spellStart"/>
      <w:r w:rsidRPr="002D3B0E">
        <w:rPr>
          <w:sz w:val="24"/>
        </w:rPr>
        <w:t>Heald</w:t>
      </w:r>
      <w:proofErr w:type="spellEnd"/>
      <w:r w:rsidRPr="002D3B0E">
        <w:rPr>
          <w:sz w:val="24"/>
        </w:rPr>
        <w:t xml:space="preserve"> 1972. </w:t>
      </w:r>
      <w:proofErr w:type="gramStart"/>
      <w:r w:rsidRPr="009A6ACC">
        <w:rPr>
          <w:i/>
          <w:sz w:val="24"/>
        </w:rPr>
        <w:t>Tropic analysis of an estuarine mangrove community</w:t>
      </w:r>
      <w:r w:rsidRPr="002D3B0E">
        <w:rPr>
          <w:sz w:val="24"/>
        </w:rPr>
        <w:t>.</w:t>
      </w:r>
      <w:proofErr w:type="gramEnd"/>
      <w:r w:rsidRPr="002D3B0E">
        <w:rPr>
          <w:sz w:val="24"/>
        </w:rPr>
        <w:t xml:space="preserve"> Bull.</w:t>
      </w:r>
    </w:p>
    <w:p w:rsidR="00A65434" w:rsidRDefault="00A65434" w:rsidP="002764F6">
      <w:pPr>
        <w:shd w:val="clear" w:color="auto" w:fill="FFFFFF"/>
        <w:spacing w:before="240" w:after="120" w:line="360" w:lineRule="auto"/>
        <w:ind w:left="450" w:hanging="450"/>
        <w:rPr>
          <w:sz w:val="24"/>
          <w:lang w:val="id-ID"/>
        </w:rPr>
      </w:pPr>
      <w:proofErr w:type="gramStart"/>
      <w:r w:rsidRPr="002D3B0E">
        <w:rPr>
          <w:sz w:val="24"/>
        </w:rPr>
        <w:t>Parry</w:t>
      </w:r>
      <w:r>
        <w:rPr>
          <w:sz w:val="24"/>
        </w:rPr>
        <w:t>.</w:t>
      </w:r>
      <w:proofErr w:type="gramEnd"/>
      <w:r>
        <w:rPr>
          <w:sz w:val="24"/>
        </w:rPr>
        <w:t xml:space="preserve"> </w:t>
      </w:r>
      <w:proofErr w:type="gramStart"/>
      <w:r>
        <w:rPr>
          <w:sz w:val="24"/>
        </w:rPr>
        <w:t xml:space="preserve">1996. </w:t>
      </w:r>
      <w:proofErr w:type="spellStart"/>
      <w:r w:rsidRPr="002D3B0E">
        <w:rPr>
          <w:i/>
          <w:sz w:val="24"/>
        </w:rPr>
        <w:t>Lokakarya</w:t>
      </w:r>
      <w:proofErr w:type="spellEnd"/>
      <w:r w:rsidRPr="002D3B0E">
        <w:rPr>
          <w:i/>
          <w:sz w:val="24"/>
        </w:rPr>
        <w:t xml:space="preserve"> </w:t>
      </w:r>
      <w:proofErr w:type="spellStart"/>
      <w:r w:rsidRPr="002D3B0E">
        <w:rPr>
          <w:i/>
          <w:sz w:val="24"/>
        </w:rPr>
        <w:t>Strategi</w:t>
      </w:r>
      <w:proofErr w:type="spellEnd"/>
      <w:r w:rsidRPr="002D3B0E">
        <w:rPr>
          <w:i/>
          <w:sz w:val="24"/>
        </w:rPr>
        <w:t xml:space="preserve"> </w:t>
      </w:r>
      <w:proofErr w:type="spellStart"/>
      <w:r w:rsidRPr="002D3B0E">
        <w:rPr>
          <w:i/>
          <w:sz w:val="24"/>
        </w:rPr>
        <w:t>Nasional</w:t>
      </w:r>
      <w:proofErr w:type="spellEnd"/>
      <w:r w:rsidRPr="002D3B0E">
        <w:rPr>
          <w:i/>
          <w:sz w:val="24"/>
        </w:rPr>
        <w:t xml:space="preserve"> </w:t>
      </w:r>
      <w:proofErr w:type="spellStart"/>
      <w:r w:rsidRPr="002D3B0E">
        <w:rPr>
          <w:i/>
          <w:sz w:val="24"/>
        </w:rPr>
        <w:t>Pengelolaan</w:t>
      </w:r>
      <w:proofErr w:type="spellEnd"/>
      <w:r w:rsidRPr="002D3B0E">
        <w:rPr>
          <w:i/>
          <w:sz w:val="24"/>
        </w:rPr>
        <w:t xml:space="preserve"> </w:t>
      </w:r>
      <w:proofErr w:type="spellStart"/>
      <w:r w:rsidRPr="002D3B0E">
        <w:rPr>
          <w:i/>
          <w:sz w:val="24"/>
        </w:rPr>
        <w:t>Hutan</w:t>
      </w:r>
      <w:proofErr w:type="spellEnd"/>
      <w:r w:rsidRPr="002D3B0E">
        <w:rPr>
          <w:i/>
          <w:sz w:val="24"/>
        </w:rPr>
        <w:t xml:space="preserve"> Mangrove </w:t>
      </w:r>
      <w:proofErr w:type="spellStart"/>
      <w:r w:rsidRPr="002D3B0E">
        <w:rPr>
          <w:i/>
          <w:sz w:val="24"/>
        </w:rPr>
        <w:t>di</w:t>
      </w:r>
      <w:proofErr w:type="spellEnd"/>
      <w:r w:rsidRPr="002D3B0E">
        <w:rPr>
          <w:i/>
          <w:sz w:val="24"/>
        </w:rPr>
        <w:t xml:space="preserve"> Indonesia</w:t>
      </w:r>
      <w:r w:rsidRPr="002D3B0E">
        <w:rPr>
          <w:sz w:val="24"/>
        </w:rPr>
        <w:t>.</w:t>
      </w:r>
      <w:proofErr w:type="gramEnd"/>
      <w:r w:rsidRPr="002D3B0E">
        <w:rPr>
          <w:sz w:val="24"/>
        </w:rPr>
        <w:t xml:space="preserve"> </w:t>
      </w:r>
      <w:proofErr w:type="spellStart"/>
      <w:r w:rsidRPr="002D3B0E">
        <w:rPr>
          <w:sz w:val="24"/>
        </w:rPr>
        <w:t>Departemen</w:t>
      </w:r>
      <w:proofErr w:type="spellEnd"/>
      <w:r w:rsidRPr="002D3B0E">
        <w:rPr>
          <w:sz w:val="24"/>
        </w:rPr>
        <w:t xml:space="preserve"> </w:t>
      </w:r>
      <w:proofErr w:type="spellStart"/>
      <w:r w:rsidRPr="002D3B0E">
        <w:rPr>
          <w:sz w:val="24"/>
        </w:rPr>
        <w:t>Kehutanan</w:t>
      </w:r>
      <w:proofErr w:type="spellEnd"/>
      <w:r w:rsidRPr="002D3B0E">
        <w:rPr>
          <w:sz w:val="24"/>
        </w:rPr>
        <w:t xml:space="preserve">, </w:t>
      </w:r>
      <w:proofErr w:type="spellStart"/>
      <w:r w:rsidRPr="002D3B0E">
        <w:rPr>
          <w:sz w:val="24"/>
        </w:rPr>
        <w:t>Direktorat</w:t>
      </w:r>
      <w:proofErr w:type="spellEnd"/>
      <w:r w:rsidRPr="002D3B0E">
        <w:rPr>
          <w:sz w:val="24"/>
        </w:rPr>
        <w:t xml:space="preserve"> </w:t>
      </w:r>
      <w:proofErr w:type="spellStart"/>
      <w:r w:rsidRPr="002D3B0E">
        <w:rPr>
          <w:sz w:val="24"/>
        </w:rPr>
        <w:t>Jenderal</w:t>
      </w:r>
      <w:proofErr w:type="spellEnd"/>
      <w:r w:rsidRPr="002D3B0E">
        <w:rPr>
          <w:sz w:val="24"/>
        </w:rPr>
        <w:t xml:space="preserve"> </w:t>
      </w:r>
      <w:proofErr w:type="spellStart"/>
      <w:r w:rsidRPr="002D3B0E">
        <w:rPr>
          <w:sz w:val="24"/>
        </w:rPr>
        <w:t>Reboisasi</w:t>
      </w:r>
      <w:proofErr w:type="spellEnd"/>
      <w:r>
        <w:rPr>
          <w:sz w:val="24"/>
        </w:rPr>
        <w:t xml:space="preserve"> </w:t>
      </w:r>
      <w:proofErr w:type="spellStart"/>
      <w:r>
        <w:rPr>
          <w:sz w:val="24"/>
        </w:rPr>
        <w:t>dan</w:t>
      </w:r>
      <w:proofErr w:type="spellEnd"/>
      <w:r>
        <w:rPr>
          <w:sz w:val="24"/>
        </w:rPr>
        <w:t xml:space="preserve"> </w:t>
      </w:r>
      <w:proofErr w:type="spellStart"/>
      <w:r>
        <w:rPr>
          <w:sz w:val="24"/>
        </w:rPr>
        <w:t>Reabilitasi</w:t>
      </w:r>
      <w:proofErr w:type="spellEnd"/>
      <w:r>
        <w:rPr>
          <w:sz w:val="24"/>
        </w:rPr>
        <w:t xml:space="preserve"> </w:t>
      </w:r>
      <w:proofErr w:type="spellStart"/>
      <w:r>
        <w:rPr>
          <w:sz w:val="24"/>
        </w:rPr>
        <w:t>Lahan</w:t>
      </w:r>
      <w:proofErr w:type="spellEnd"/>
      <w:r>
        <w:rPr>
          <w:sz w:val="24"/>
        </w:rPr>
        <w:t>. Jakarta</w:t>
      </w:r>
      <w:r w:rsidRPr="002D3B0E">
        <w:rPr>
          <w:sz w:val="24"/>
        </w:rPr>
        <w:t>.</w:t>
      </w:r>
    </w:p>
    <w:p w:rsidR="0001079D" w:rsidRPr="0001079D" w:rsidRDefault="0001079D" w:rsidP="002764F6">
      <w:pPr>
        <w:shd w:val="clear" w:color="auto" w:fill="FFFFFF"/>
        <w:spacing w:before="240" w:line="360" w:lineRule="auto"/>
        <w:ind w:left="450" w:hanging="450"/>
        <w:rPr>
          <w:sz w:val="24"/>
          <w:lang w:val="id-ID"/>
        </w:rPr>
      </w:pPr>
      <w:proofErr w:type="spellStart"/>
      <w:proofErr w:type="gramStart"/>
      <w:r>
        <w:rPr>
          <w:sz w:val="24"/>
        </w:rPr>
        <w:t>Rusita</w:t>
      </w:r>
      <w:proofErr w:type="spellEnd"/>
      <w:r>
        <w:rPr>
          <w:sz w:val="24"/>
        </w:rPr>
        <w:t xml:space="preserve"> </w:t>
      </w:r>
      <w:proofErr w:type="spellStart"/>
      <w:r>
        <w:rPr>
          <w:sz w:val="24"/>
        </w:rPr>
        <w:t>dan</w:t>
      </w:r>
      <w:proofErr w:type="spellEnd"/>
      <w:r>
        <w:rPr>
          <w:sz w:val="24"/>
        </w:rPr>
        <w:t xml:space="preserve"> </w:t>
      </w:r>
      <w:proofErr w:type="spellStart"/>
      <w:r>
        <w:rPr>
          <w:sz w:val="24"/>
        </w:rPr>
        <w:t>Elly</w:t>
      </w:r>
      <w:proofErr w:type="spellEnd"/>
      <w:r w:rsidRPr="002D3B0E">
        <w:rPr>
          <w:sz w:val="24"/>
        </w:rPr>
        <w:t>.</w:t>
      </w:r>
      <w:proofErr w:type="gramEnd"/>
      <w:r w:rsidRPr="002D3B0E">
        <w:rPr>
          <w:sz w:val="24"/>
        </w:rPr>
        <w:t xml:space="preserve"> </w:t>
      </w:r>
      <w:proofErr w:type="gramStart"/>
      <w:r w:rsidRPr="002D3B0E">
        <w:rPr>
          <w:sz w:val="24"/>
        </w:rPr>
        <w:t xml:space="preserve">2016. </w:t>
      </w:r>
      <w:proofErr w:type="spellStart"/>
      <w:r>
        <w:rPr>
          <w:i/>
          <w:sz w:val="24"/>
        </w:rPr>
        <w:t>Kajian</w:t>
      </w:r>
      <w:proofErr w:type="spellEnd"/>
      <w:r>
        <w:rPr>
          <w:i/>
          <w:sz w:val="24"/>
        </w:rPr>
        <w:t xml:space="preserve"> </w:t>
      </w:r>
      <w:proofErr w:type="spellStart"/>
      <w:r>
        <w:rPr>
          <w:i/>
          <w:sz w:val="24"/>
        </w:rPr>
        <w:t>Potensi</w:t>
      </w:r>
      <w:proofErr w:type="spellEnd"/>
      <w:r>
        <w:rPr>
          <w:i/>
          <w:sz w:val="24"/>
        </w:rPr>
        <w:t xml:space="preserve"> </w:t>
      </w:r>
      <w:proofErr w:type="spellStart"/>
      <w:r>
        <w:rPr>
          <w:i/>
          <w:sz w:val="24"/>
        </w:rPr>
        <w:t>Hutan</w:t>
      </w:r>
      <w:proofErr w:type="spellEnd"/>
      <w:r>
        <w:rPr>
          <w:i/>
          <w:sz w:val="24"/>
        </w:rPr>
        <w:t xml:space="preserve"> Mangrove </w:t>
      </w:r>
      <w:proofErr w:type="spellStart"/>
      <w:r>
        <w:rPr>
          <w:i/>
          <w:sz w:val="24"/>
        </w:rPr>
        <w:t>d</w:t>
      </w:r>
      <w:r w:rsidRPr="002D3B0E">
        <w:rPr>
          <w:i/>
          <w:sz w:val="24"/>
        </w:rPr>
        <w:t>i</w:t>
      </w:r>
      <w:proofErr w:type="spellEnd"/>
      <w:r w:rsidRPr="002D3B0E">
        <w:rPr>
          <w:i/>
          <w:sz w:val="24"/>
        </w:rPr>
        <w:t xml:space="preserve"> Lampung Mangrove Center </w:t>
      </w:r>
      <w:proofErr w:type="spellStart"/>
      <w:r w:rsidRPr="002D3B0E">
        <w:rPr>
          <w:i/>
          <w:sz w:val="24"/>
        </w:rPr>
        <w:t>Untuk</w:t>
      </w:r>
      <w:proofErr w:type="spellEnd"/>
      <w:r w:rsidRPr="002D3B0E">
        <w:rPr>
          <w:i/>
          <w:sz w:val="24"/>
        </w:rPr>
        <w:t xml:space="preserve"> </w:t>
      </w:r>
      <w:proofErr w:type="spellStart"/>
      <w:r w:rsidRPr="002D3B0E">
        <w:rPr>
          <w:i/>
          <w:sz w:val="24"/>
        </w:rPr>
        <w:t>Pengembangan</w:t>
      </w:r>
      <w:proofErr w:type="spellEnd"/>
      <w:r w:rsidRPr="002D3B0E">
        <w:rPr>
          <w:i/>
          <w:sz w:val="24"/>
        </w:rPr>
        <w:t xml:space="preserve"> </w:t>
      </w:r>
      <w:proofErr w:type="spellStart"/>
      <w:r w:rsidRPr="002D3B0E">
        <w:rPr>
          <w:i/>
          <w:sz w:val="24"/>
        </w:rPr>
        <w:t>Ekowisata</w:t>
      </w:r>
      <w:proofErr w:type="spellEnd"/>
      <w:r w:rsidRPr="002D3B0E">
        <w:rPr>
          <w:i/>
          <w:sz w:val="24"/>
        </w:rPr>
        <w:t xml:space="preserve"> </w:t>
      </w:r>
      <w:proofErr w:type="spellStart"/>
      <w:r w:rsidRPr="002D3B0E">
        <w:rPr>
          <w:i/>
          <w:sz w:val="24"/>
        </w:rPr>
        <w:t>Berbasis</w:t>
      </w:r>
      <w:proofErr w:type="spellEnd"/>
      <w:r w:rsidRPr="002D3B0E">
        <w:rPr>
          <w:i/>
          <w:sz w:val="24"/>
        </w:rPr>
        <w:t xml:space="preserve"> </w:t>
      </w:r>
      <w:proofErr w:type="spellStart"/>
      <w:r w:rsidRPr="002D3B0E">
        <w:rPr>
          <w:i/>
          <w:sz w:val="24"/>
        </w:rPr>
        <w:t>Masyarakat</w:t>
      </w:r>
      <w:proofErr w:type="spellEnd"/>
      <w:r w:rsidRPr="002D3B0E">
        <w:rPr>
          <w:i/>
          <w:sz w:val="24"/>
        </w:rPr>
        <w:t>.</w:t>
      </w:r>
      <w:proofErr w:type="gramEnd"/>
      <w:r w:rsidRPr="002D3B0E">
        <w:rPr>
          <w:i/>
          <w:sz w:val="24"/>
        </w:rPr>
        <w:t xml:space="preserve"> </w:t>
      </w:r>
      <w:proofErr w:type="spellStart"/>
      <w:r>
        <w:rPr>
          <w:sz w:val="24"/>
        </w:rPr>
        <w:t>Universitas</w:t>
      </w:r>
      <w:proofErr w:type="spellEnd"/>
      <w:r>
        <w:rPr>
          <w:sz w:val="24"/>
        </w:rPr>
        <w:t xml:space="preserve"> Lampung: </w:t>
      </w:r>
      <w:r w:rsidRPr="002D3B0E">
        <w:rPr>
          <w:sz w:val="24"/>
        </w:rPr>
        <w:t>Bandar Lampung, Indonesia.</w:t>
      </w:r>
    </w:p>
    <w:p w:rsidR="00B83352" w:rsidRPr="00B273EE" w:rsidRDefault="008C2571" w:rsidP="00B273EE">
      <w:pPr>
        <w:shd w:val="clear" w:color="auto" w:fill="FFFFFF"/>
        <w:spacing w:before="240" w:after="120" w:line="360" w:lineRule="auto"/>
        <w:ind w:left="450" w:hanging="450"/>
        <w:rPr>
          <w:sz w:val="24"/>
          <w:lang w:val="id-ID"/>
        </w:rPr>
      </w:pPr>
      <w:proofErr w:type="spellStart"/>
      <w:proofErr w:type="gramStart"/>
      <w:r>
        <w:rPr>
          <w:sz w:val="24"/>
        </w:rPr>
        <w:t>Sapari</w:t>
      </w:r>
      <w:proofErr w:type="spellEnd"/>
      <w:r w:rsidR="0001079D">
        <w:rPr>
          <w:sz w:val="24"/>
          <w:lang w:val="id-ID"/>
        </w:rPr>
        <w:t>nto</w:t>
      </w:r>
      <w:r w:rsidR="00A65434" w:rsidRPr="002D3B0E">
        <w:rPr>
          <w:sz w:val="24"/>
        </w:rPr>
        <w:t>.</w:t>
      </w:r>
      <w:proofErr w:type="gramEnd"/>
      <w:r w:rsidR="00A65434" w:rsidRPr="002D3B0E">
        <w:rPr>
          <w:sz w:val="24"/>
        </w:rPr>
        <w:t xml:space="preserve"> 2007</w:t>
      </w:r>
      <w:r w:rsidR="00A65434" w:rsidRPr="002D3B0E">
        <w:rPr>
          <w:i/>
          <w:sz w:val="24"/>
        </w:rPr>
        <w:t xml:space="preserve">. </w:t>
      </w:r>
      <w:proofErr w:type="spellStart"/>
      <w:r w:rsidR="00A65434" w:rsidRPr="002D3B0E">
        <w:rPr>
          <w:i/>
          <w:sz w:val="24"/>
        </w:rPr>
        <w:t>Pendayagunaan</w:t>
      </w:r>
      <w:proofErr w:type="spellEnd"/>
      <w:r w:rsidR="00A65434" w:rsidRPr="002D3B0E">
        <w:rPr>
          <w:i/>
          <w:sz w:val="24"/>
        </w:rPr>
        <w:t xml:space="preserve"> </w:t>
      </w:r>
      <w:proofErr w:type="spellStart"/>
      <w:r w:rsidR="00A65434" w:rsidRPr="002D3B0E">
        <w:rPr>
          <w:i/>
          <w:sz w:val="24"/>
        </w:rPr>
        <w:t>EkosistemMangrove</w:t>
      </w:r>
      <w:r w:rsidR="00A65434" w:rsidRPr="002D3B0E">
        <w:rPr>
          <w:sz w:val="24"/>
        </w:rPr>
        <w:t>.</w:t>
      </w:r>
      <w:r w:rsidR="00A65434">
        <w:rPr>
          <w:sz w:val="24"/>
        </w:rPr>
        <w:t>Semarang</w:t>
      </w:r>
      <w:proofErr w:type="spellEnd"/>
      <w:r w:rsidR="00A65434">
        <w:rPr>
          <w:sz w:val="24"/>
        </w:rPr>
        <w:t>, Indonesia.</w:t>
      </w:r>
    </w:p>
    <w:p w:rsidR="00B83352" w:rsidRPr="00B83352" w:rsidRDefault="00B83352" w:rsidP="002764F6">
      <w:pPr>
        <w:widowControl w:val="0"/>
        <w:autoSpaceDE w:val="0"/>
        <w:autoSpaceDN w:val="0"/>
        <w:adjustRightInd w:val="0"/>
        <w:spacing w:line="360" w:lineRule="auto"/>
        <w:ind w:left="567" w:hanging="567"/>
        <w:rPr>
          <w:rFonts w:ascii="Book Antiqua" w:hAnsi="Book Antiqua"/>
          <w:iCs/>
          <w:shd w:val="clear" w:color="auto" w:fill="FFFFFF"/>
          <w:lang w:val="id-ID"/>
        </w:rPr>
      </w:pPr>
      <w:proofErr w:type="spellStart"/>
      <w:r w:rsidRPr="00BC5444">
        <w:rPr>
          <w:rFonts w:ascii="Book Antiqua" w:hAnsi="Book Antiqua"/>
        </w:rPr>
        <w:t>Setiawan</w:t>
      </w:r>
      <w:proofErr w:type="spellEnd"/>
      <w:r w:rsidRPr="00BC5444">
        <w:rPr>
          <w:rFonts w:ascii="Book Antiqua" w:hAnsi="Book Antiqua"/>
        </w:rPr>
        <w:t xml:space="preserve">, Toni. </w:t>
      </w:r>
      <w:proofErr w:type="gramStart"/>
      <w:r w:rsidRPr="00BC5444">
        <w:rPr>
          <w:rFonts w:ascii="Book Antiqua" w:hAnsi="Book Antiqua"/>
        </w:rPr>
        <w:t xml:space="preserve">2016. </w:t>
      </w:r>
      <w:proofErr w:type="spellStart"/>
      <w:r w:rsidRPr="00BC5444">
        <w:rPr>
          <w:rStyle w:val="Emphasis"/>
          <w:rFonts w:ascii="Book Antiqua" w:hAnsi="Book Antiqua"/>
          <w:shd w:val="clear" w:color="auto" w:fill="FFFFFF"/>
        </w:rPr>
        <w:t>Analisis</w:t>
      </w:r>
      <w:proofErr w:type="spellEnd"/>
      <w:r w:rsidRPr="00BC5444">
        <w:rPr>
          <w:rStyle w:val="Emphasis"/>
          <w:rFonts w:ascii="Book Antiqua" w:hAnsi="Book Antiqua"/>
          <w:shd w:val="clear" w:color="auto" w:fill="FFFFFF"/>
        </w:rPr>
        <w:t xml:space="preserve"> SWOT (</w:t>
      </w:r>
      <w:proofErr w:type="spellStart"/>
      <w:r w:rsidRPr="00BC5444">
        <w:rPr>
          <w:rStyle w:val="Emphasis"/>
          <w:rFonts w:ascii="Book Antiqua" w:hAnsi="Book Antiqua"/>
          <w:shd w:val="clear" w:color="auto" w:fill="FFFFFF"/>
        </w:rPr>
        <w:t>Strenght</w:t>
      </w:r>
      <w:proofErr w:type="spellEnd"/>
      <w:r w:rsidRPr="00BC5444">
        <w:rPr>
          <w:rStyle w:val="Emphasis"/>
          <w:rFonts w:ascii="Book Antiqua" w:hAnsi="Book Antiqua"/>
          <w:shd w:val="clear" w:color="auto" w:fill="FFFFFF"/>
        </w:rPr>
        <w:t xml:space="preserve">, Weaknesses, Opportunities, Threats) </w:t>
      </w:r>
      <w:proofErr w:type="spellStart"/>
      <w:r w:rsidRPr="00BC5444">
        <w:rPr>
          <w:rStyle w:val="Emphasis"/>
          <w:rFonts w:ascii="Book Antiqua" w:hAnsi="Book Antiqua"/>
          <w:shd w:val="clear" w:color="auto" w:fill="FFFFFF"/>
        </w:rPr>
        <w:t>Dalam</w:t>
      </w:r>
      <w:proofErr w:type="spellEnd"/>
      <w:r w:rsidRPr="00BC5444">
        <w:rPr>
          <w:rStyle w:val="Emphasis"/>
          <w:rFonts w:ascii="Book Antiqua" w:hAnsi="Book Antiqua"/>
          <w:shd w:val="clear" w:color="auto" w:fill="FFFFFF"/>
        </w:rPr>
        <w:t xml:space="preserve"> </w:t>
      </w:r>
      <w:proofErr w:type="spellStart"/>
      <w:r w:rsidRPr="00BC5444">
        <w:rPr>
          <w:rStyle w:val="Emphasis"/>
          <w:rFonts w:ascii="Book Antiqua" w:hAnsi="Book Antiqua"/>
          <w:shd w:val="clear" w:color="auto" w:fill="FFFFFF"/>
        </w:rPr>
        <w:t>Strategi</w:t>
      </w:r>
      <w:proofErr w:type="spellEnd"/>
      <w:r w:rsidRPr="00BC5444">
        <w:rPr>
          <w:rStyle w:val="Emphasis"/>
          <w:rFonts w:ascii="Book Antiqua" w:hAnsi="Book Antiqua"/>
          <w:shd w:val="clear" w:color="auto" w:fill="FFFFFF"/>
        </w:rPr>
        <w:t xml:space="preserve"> </w:t>
      </w:r>
      <w:proofErr w:type="spellStart"/>
      <w:r w:rsidRPr="00BC5444">
        <w:rPr>
          <w:rStyle w:val="Emphasis"/>
          <w:rFonts w:ascii="Book Antiqua" w:hAnsi="Book Antiqua"/>
          <w:shd w:val="clear" w:color="auto" w:fill="FFFFFF"/>
        </w:rPr>
        <w:t>Pengelolaan</w:t>
      </w:r>
      <w:proofErr w:type="spellEnd"/>
      <w:r w:rsidRPr="00BC5444">
        <w:rPr>
          <w:rStyle w:val="Emphasis"/>
          <w:rFonts w:ascii="Book Antiqua" w:hAnsi="Book Antiqua"/>
          <w:shd w:val="clear" w:color="auto" w:fill="FFFFFF"/>
        </w:rPr>
        <w:t xml:space="preserve"> Dana </w:t>
      </w:r>
      <w:proofErr w:type="spellStart"/>
      <w:r w:rsidRPr="00BC5444">
        <w:rPr>
          <w:rStyle w:val="Emphasis"/>
          <w:rFonts w:ascii="Book Antiqua" w:hAnsi="Book Antiqua"/>
          <w:shd w:val="clear" w:color="auto" w:fill="FFFFFF"/>
        </w:rPr>
        <w:t>Zakat</w:t>
      </w:r>
      <w:proofErr w:type="spellEnd"/>
      <w:r w:rsidRPr="00BC5444">
        <w:rPr>
          <w:rStyle w:val="Emphasis"/>
          <w:rFonts w:ascii="Book Antiqua" w:hAnsi="Book Antiqua"/>
          <w:shd w:val="clear" w:color="auto" w:fill="FFFFFF"/>
        </w:rPr>
        <w:t xml:space="preserve"> Di </w:t>
      </w:r>
      <w:proofErr w:type="spellStart"/>
      <w:r w:rsidRPr="00BC5444">
        <w:rPr>
          <w:rStyle w:val="Emphasis"/>
          <w:rFonts w:ascii="Book Antiqua" w:hAnsi="Book Antiqua"/>
          <w:shd w:val="clear" w:color="auto" w:fill="FFFFFF"/>
        </w:rPr>
        <w:t>Badan</w:t>
      </w:r>
      <w:proofErr w:type="spellEnd"/>
      <w:r w:rsidRPr="00BC5444">
        <w:rPr>
          <w:rStyle w:val="Emphasis"/>
          <w:rFonts w:ascii="Book Antiqua" w:hAnsi="Book Antiqua"/>
          <w:shd w:val="clear" w:color="auto" w:fill="FFFFFF"/>
        </w:rPr>
        <w:t xml:space="preserve"> </w:t>
      </w:r>
      <w:proofErr w:type="spellStart"/>
      <w:r w:rsidRPr="00BC5444">
        <w:rPr>
          <w:rStyle w:val="Emphasis"/>
          <w:rFonts w:ascii="Book Antiqua" w:hAnsi="Book Antiqua"/>
          <w:shd w:val="clear" w:color="auto" w:fill="FFFFFF"/>
        </w:rPr>
        <w:t>Amil</w:t>
      </w:r>
      <w:proofErr w:type="spellEnd"/>
      <w:r w:rsidRPr="00BC5444">
        <w:rPr>
          <w:rStyle w:val="Emphasis"/>
          <w:rFonts w:ascii="Book Antiqua" w:hAnsi="Book Antiqua"/>
          <w:shd w:val="clear" w:color="auto" w:fill="FFFFFF"/>
        </w:rPr>
        <w:t xml:space="preserve"> </w:t>
      </w:r>
      <w:proofErr w:type="spellStart"/>
      <w:r w:rsidRPr="00BC5444">
        <w:rPr>
          <w:rStyle w:val="Emphasis"/>
          <w:rFonts w:ascii="Book Antiqua" w:hAnsi="Book Antiqua"/>
          <w:shd w:val="clear" w:color="auto" w:fill="FFFFFF"/>
        </w:rPr>
        <w:t>Zakat</w:t>
      </w:r>
      <w:proofErr w:type="spellEnd"/>
      <w:r w:rsidRPr="00BC5444">
        <w:rPr>
          <w:rStyle w:val="Emphasis"/>
          <w:rFonts w:ascii="Book Antiqua" w:hAnsi="Book Antiqua"/>
          <w:shd w:val="clear" w:color="auto" w:fill="FFFFFF"/>
        </w:rPr>
        <w:t xml:space="preserve"> </w:t>
      </w:r>
      <w:proofErr w:type="spellStart"/>
      <w:r w:rsidRPr="00BC5444">
        <w:rPr>
          <w:rStyle w:val="Emphasis"/>
          <w:rFonts w:ascii="Book Antiqua" w:hAnsi="Book Antiqua"/>
          <w:shd w:val="clear" w:color="auto" w:fill="FFFFFF"/>
        </w:rPr>
        <w:t>Nasional</w:t>
      </w:r>
      <w:proofErr w:type="spellEnd"/>
      <w:r w:rsidRPr="00BC5444">
        <w:rPr>
          <w:rStyle w:val="Emphasis"/>
          <w:rFonts w:ascii="Book Antiqua" w:hAnsi="Book Antiqua"/>
          <w:shd w:val="clear" w:color="auto" w:fill="FFFFFF"/>
        </w:rPr>
        <w:t xml:space="preserve"> </w:t>
      </w:r>
      <w:proofErr w:type="spellStart"/>
      <w:r w:rsidRPr="00BC5444">
        <w:rPr>
          <w:rStyle w:val="Emphasis"/>
          <w:rFonts w:ascii="Book Antiqua" w:hAnsi="Book Antiqua"/>
          <w:shd w:val="clear" w:color="auto" w:fill="FFFFFF"/>
        </w:rPr>
        <w:t>Tulungagung</w:t>
      </w:r>
      <w:proofErr w:type="spellEnd"/>
      <w:r w:rsidRPr="00BC5444">
        <w:rPr>
          <w:rStyle w:val="Emphasis"/>
          <w:rFonts w:ascii="Book Antiqua" w:hAnsi="Book Antiqua"/>
          <w:shd w:val="clear" w:color="auto" w:fill="FFFFFF"/>
        </w:rPr>
        <w:t>.</w:t>
      </w:r>
      <w:proofErr w:type="gramEnd"/>
      <w:r w:rsidRPr="00BC5444">
        <w:rPr>
          <w:rStyle w:val="Emphasis"/>
          <w:rFonts w:ascii="Book Antiqua" w:hAnsi="Book Antiqua"/>
          <w:shd w:val="clear" w:color="auto" w:fill="FFFFFF"/>
        </w:rPr>
        <w:t xml:space="preserve"> </w:t>
      </w:r>
      <w:proofErr w:type="spellStart"/>
      <w:proofErr w:type="gramStart"/>
      <w:r w:rsidRPr="00BC5444">
        <w:rPr>
          <w:rStyle w:val="Emphasis"/>
          <w:rFonts w:ascii="Book Antiqua" w:hAnsi="Book Antiqua"/>
          <w:shd w:val="clear" w:color="auto" w:fill="FFFFFF"/>
        </w:rPr>
        <w:t>Fakyltas</w:t>
      </w:r>
      <w:proofErr w:type="spellEnd"/>
      <w:r w:rsidRPr="00BC5444">
        <w:rPr>
          <w:rStyle w:val="Emphasis"/>
          <w:rFonts w:ascii="Book Antiqua" w:hAnsi="Book Antiqua"/>
          <w:shd w:val="clear" w:color="auto" w:fill="FFFFFF"/>
        </w:rPr>
        <w:t xml:space="preserve"> </w:t>
      </w:r>
      <w:proofErr w:type="spellStart"/>
      <w:r w:rsidRPr="00BC5444">
        <w:rPr>
          <w:rStyle w:val="Emphasis"/>
          <w:rFonts w:ascii="Book Antiqua" w:hAnsi="Book Antiqua"/>
          <w:shd w:val="clear" w:color="auto" w:fill="FFFFFF"/>
        </w:rPr>
        <w:t>Ekonomi</w:t>
      </w:r>
      <w:proofErr w:type="spellEnd"/>
      <w:r w:rsidRPr="00BC5444">
        <w:rPr>
          <w:rStyle w:val="Emphasis"/>
          <w:rFonts w:ascii="Book Antiqua" w:hAnsi="Book Antiqua"/>
          <w:shd w:val="clear" w:color="auto" w:fill="FFFFFF"/>
        </w:rPr>
        <w:t xml:space="preserve"> </w:t>
      </w:r>
      <w:proofErr w:type="spellStart"/>
      <w:r w:rsidRPr="00BC5444">
        <w:rPr>
          <w:rStyle w:val="Emphasis"/>
          <w:rFonts w:ascii="Book Antiqua" w:hAnsi="Book Antiqua"/>
          <w:shd w:val="clear" w:color="auto" w:fill="FFFFFF"/>
        </w:rPr>
        <w:t>dan</w:t>
      </w:r>
      <w:proofErr w:type="spellEnd"/>
      <w:r w:rsidRPr="00BC5444">
        <w:rPr>
          <w:rStyle w:val="Emphasis"/>
          <w:rFonts w:ascii="Book Antiqua" w:hAnsi="Book Antiqua"/>
          <w:shd w:val="clear" w:color="auto" w:fill="FFFFFF"/>
        </w:rPr>
        <w:t xml:space="preserve"> </w:t>
      </w:r>
      <w:proofErr w:type="spellStart"/>
      <w:r w:rsidRPr="00BC5444">
        <w:rPr>
          <w:rStyle w:val="Emphasis"/>
          <w:rFonts w:ascii="Book Antiqua" w:hAnsi="Book Antiqua"/>
          <w:shd w:val="clear" w:color="auto" w:fill="FFFFFF"/>
        </w:rPr>
        <w:t>Bisnis</w:t>
      </w:r>
      <w:proofErr w:type="spellEnd"/>
      <w:r w:rsidRPr="00BC5444">
        <w:rPr>
          <w:rStyle w:val="Emphasis"/>
          <w:rFonts w:ascii="Book Antiqua" w:hAnsi="Book Antiqua"/>
          <w:shd w:val="clear" w:color="auto" w:fill="FFFFFF"/>
        </w:rPr>
        <w:t xml:space="preserve"> Islam.</w:t>
      </w:r>
      <w:proofErr w:type="gramEnd"/>
      <w:r w:rsidRPr="00BC5444">
        <w:rPr>
          <w:rStyle w:val="Emphasis"/>
          <w:rFonts w:ascii="Book Antiqua" w:hAnsi="Book Antiqua"/>
          <w:shd w:val="clear" w:color="auto" w:fill="FFFFFF"/>
        </w:rPr>
        <w:t xml:space="preserve"> </w:t>
      </w:r>
      <w:proofErr w:type="spellStart"/>
      <w:proofErr w:type="gramStart"/>
      <w:r w:rsidRPr="00BC5444">
        <w:rPr>
          <w:rStyle w:val="Emphasis"/>
          <w:rFonts w:ascii="Book Antiqua" w:hAnsi="Book Antiqua"/>
          <w:shd w:val="clear" w:color="auto" w:fill="FFFFFF"/>
        </w:rPr>
        <w:t>Institut</w:t>
      </w:r>
      <w:proofErr w:type="spellEnd"/>
      <w:r w:rsidRPr="00BC5444">
        <w:rPr>
          <w:rStyle w:val="Emphasis"/>
          <w:rFonts w:ascii="Book Antiqua" w:hAnsi="Book Antiqua"/>
          <w:shd w:val="clear" w:color="auto" w:fill="FFFFFF"/>
        </w:rPr>
        <w:t xml:space="preserve"> Agama Islam </w:t>
      </w:r>
      <w:proofErr w:type="spellStart"/>
      <w:r w:rsidRPr="00BC5444">
        <w:rPr>
          <w:rStyle w:val="Emphasis"/>
          <w:rFonts w:ascii="Book Antiqua" w:hAnsi="Book Antiqua"/>
          <w:shd w:val="clear" w:color="auto" w:fill="FFFFFF"/>
        </w:rPr>
        <w:t>Negeri</w:t>
      </w:r>
      <w:proofErr w:type="spellEnd"/>
      <w:r w:rsidRPr="00BC5444">
        <w:rPr>
          <w:rStyle w:val="Emphasis"/>
          <w:rFonts w:ascii="Book Antiqua" w:hAnsi="Book Antiqua"/>
          <w:shd w:val="clear" w:color="auto" w:fill="FFFFFF"/>
        </w:rPr>
        <w:t xml:space="preserve"> </w:t>
      </w:r>
      <w:proofErr w:type="spellStart"/>
      <w:r w:rsidRPr="00BC5444">
        <w:rPr>
          <w:rStyle w:val="Emphasis"/>
          <w:rFonts w:ascii="Book Antiqua" w:hAnsi="Book Antiqua"/>
          <w:shd w:val="clear" w:color="auto" w:fill="FFFFFF"/>
        </w:rPr>
        <w:t>Tulungagung</w:t>
      </w:r>
      <w:proofErr w:type="spellEnd"/>
      <w:r w:rsidRPr="00BC5444">
        <w:rPr>
          <w:rStyle w:val="Emphasis"/>
          <w:rFonts w:ascii="Book Antiqua" w:hAnsi="Book Antiqua"/>
          <w:shd w:val="clear" w:color="auto" w:fill="FFFFFF"/>
        </w:rPr>
        <w:t>.</w:t>
      </w:r>
      <w:proofErr w:type="gramEnd"/>
      <w:r w:rsidRPr="00BC5444">
        <w:rPr>
          <w:rStyle w:val="Emphasis"/>
          <w:rFonts w:ascii="Book Antiqua" w:hAnsi="Book Antiqua"/>
          <w:shd w:val="clear" w:color="auto" w:fill="FFFFFF"/>
        </w:rPr>
        <w:t xml:space="preserve"> </w:t>
      </w:r>
      <w:proofErr w:type="spellStart"/>
      <w:r w:rsidRPr="00BC5444">
        <w:rPr>
          <w:rStyle w:val="Emphasis"/>
          <w:rFonts w:ascii="Book Antiqua" w:hAnsi="Book Antiqua"/>
          <w:shd w:val="clear" w:color="auto" w:fill="FFFFFF"/>
        </w:rPr>
        <w:t>Jawa</w:t>
      </w:r>
      <w:proofErr w:type="spellEnd"/>
      <w:r w:rsidRPr="00BC5444">
        <w:rPr>
          <w:rStyle w:val="Emphasis"/>
          <w:rFonts w:ascii="Book Antiqua" w:hAnsi="Book Antiqua"/>
          <w:shd w:val="clear" w:color="auto" w:fill="FFFFFF"/>
        </w:rPr>
        <w:t xml:space="preserve"> </w:t>
      </w:r>
      <w:proofErr w:type="spellStart"/>
      <w:r w:rsidRPr="00BC5444">
        <w:rPr>
          <w:rStyle w:val="Emphasis"/>
          <w:rFonts w:ascii="Book Antiqua" w:hAnsi="Book Antiqua"/>
          <w:shd w:val="clear" w:color="auto" w:fill="FFFFFF"/>
        </w:rPr>
        <w:t>Timur</w:t>
      </w:r>
      <w:proofErr w:type="spellEnd"/>
      <w:r w:rsidRPr="00BC5444">
        <w:rPr>
          <w:rStyle w:val="Emphasis"/>
          <w:rFonts w:ascii="Book Antiqua" w:hAnsi="Book Antiqua"/>
          <w:shd w:val="clear" w:color="auto" w:fill="FFFFFF"/>
        </w:rPr>
        <w:t>.</w:t>
      </w:r>
    </w:p>
    <w:p w:rsidR="00A65434" w:rsidRPr="00D24436" w:rsidRDefault="008C1081" w:rsidP="002764F6">
      <w:pPr>
        <w:shd w:val="clear" w:color="auto" w:fill="FFFFFF"/>
        <w:spacing w:before="240" w:after="120" w:line="360" w:lineRule="auto"/>
        <w:ind w:left="450" w:hanging="450"/>
        <w:rPr>
          <w:sz w:val="24"/>
          <w:lang w:val="id-ID"/>
        </w:rPr>
      </w:pPr>
      <w:proofErr w:type="gramStart"/>
      <w:r>
        <w:rPr>
          <w:sz w:val="24"/>
        </w:rPr>
        <w:t>S</w:t>
      </w:r>
      <w:r>
        <w:rPr>
          <w:sz w:val="24"/>
          <w:lang w:val="id-ID"/>
        </w:rPr>
        <w:t>uharni.</w:t>
      </w:r>
      <w:proofErr w:type="gramEnd"/>
      <w:r>
        <w:rPr>
          <w:sz w:val="24"/>
          <w:lang w:val="id-ID"/>
        </w:rPr>
        <w:t xml:space="preserve"> 200</w:t>
      </w:r>
      <w:r w:rsidR="00A65434" w:rsidRPr="002D3B0E">
        <w:rPr>
          <w:sz w:val="24"/>
        </w:rPr>
        <w:t xml:space="preserve">4. </w:t>
      </w:r>
      <w:proofErr w:type="spellStart"/>
      <w:r w:rsidR="00A65434" w:rsidRPr="002D3B0E">
        <w:rPr>
          <w:i/>
          <w:sz w:val="24"/>
        </w:rPr>
        <w:t>Ekologi</w:t>
      </w:r>
      <w:proofErr w:type="spellEnd"/>
      <w:r w:rsidR="00A65434" w:rsidRPr="002D3B0E">
        <w:rPr>
          <w:i/>
          <w:sz w:val="24"/>
        </w:rPr>
        <w:t xml:space="preserve"> </w:t>
      </w:r>
      <w:proofErr w:type="spellStart"/>
      <w:r w:rsidR="00A65434" w:rsidRPr="002D3B0E">
        <w:rPr>
          <w:i/>
          <w:sz w:val="24"/>
        </w:rPr>
        <w:t>Kuantitatif</w:t>
      </w:r>
      <w:proofErr w:type="spellEnd"/>
      <w:r w:rsidR="00A65434" w:rsidRPr="002D3B0E">
        <w:rPr>
          <w:sz w:val="24"/>
        </w:rPr>
        <w:t>.</w:t>
      </w:r>
      <w:r w:rsidR="00D24436">
        <w:rPr>
          <w:sz w:val="24"/>
          <w:lang w:val="id-ID"/>
        </w:rPr>
        <w:t xml:space="preserve"> Institut Teknologi Sepuluh November.</w:t>
      </w:r>
      <w:r w:rsidR="00D24436">
        <w:rPr>
          <w:sz w:val="24"/>
        </w:rPr>
        <w:t xml:space="preserve"> Surabaya</w:t>
      </w:r>
      <w:r w:rsidR="00D24436">
        <w:rPr>
          <w:sz w:val="24"/>
          <w:lang w:val="id-ID"/>
        </w:rPr>
        <w:t>.</w:t>
      </w:r>
    </w:p>
    <w:p w:rsidR="008C1081" w:rsidRDefault="008C2571" w:rsidP="002764F6">
      <w:pPr>
        <w:shd w:val="clear" w:color="auto" w:fill="FFFFFF"/>
        <w:spacing w:before="240" w:after="120" w:line="360" w:lineRule="auto"/>
        <w:ind w:left="450" w:hanging="450"/>
        <w:rPr>
          <w:sz w:val="24"/>
          <w:lang w:val="id-ID"/>
        </w:rPr>
      </w:pPr>
      <w:proofErr w:type="spellStart"/>
      <w:proofErr w:type="gramStart"/>
      <w:r>
        <w:rPr>
          <w:sz w:val="24"/>
          <w:szCs w:val="24"/>
        </w:rPr>
        <w:lastRenderedPageBreak/>
        <w:t>Suardjo</w:t>
      </w:r>
      <w:proofErr w:type="spellEnd"/>
      <w:r>
        <w:rPr>
          <w:sz w:val="24"/>
          <w:szCs w:val="24"/>
          <w:lang w:val="id-ID"/>
        </w:rPr>
        <w:t xml:space="preserve"> dan</w:t>
      </w:r>
      <w:r w:rsidRPr="006D21F2">
        <w:rPr>
          <w:sz w:val="24"/>
          <w:szCs w:val="24"/>
        </w:rPr>
        <w:t xml:space="preserve"> Parry, 1996</w:t>
      </w:r>
      <w:r>
        <w:rPr>
          <w:sz w:val="24"/>
        </w:rPr>
        <w:t>.</w:t>
      </w:r>
      <w:proofErr w:type="gramEnd"/>
      <w:r>
        <w:rPr>
          <w:sz w:val="24"/>
          <w:lang w:val="id-ID"/>
        </w:rPr>
        <w:t xml:space="preserve"> </w:t>
      </w:r>
      <w:proofErr w:type="gramStart"/>
      <w:r w:rsidR="00A65434" w:rsidRPr="002D3B0E">
        <w:rPr>
          <w:sz w:val="24"/>
        </w:rPr>
        <w:t>.</w:t>
      </w:r>
      <w:proofErr w:type="spellStart"/>
      <w:r w:rsidR="00A65434" w:rsidRPr="002D3B0E">
        <w:rPr>
          <w:i/>
          <w:sz w:val="24"/>
        </w:rPr>
        <w:t>Sumberdaya</w:t>
      </w:r>
      <w:proofErr w:type="spellEnd"/>
      <w:r w:rsidR="00A65434" w:rsidRPr="002D3B0E">
        <w:rPr>
          <w:i/>
          <w:sz w:val="24"/>
        </w:rPr>
        <w:t xml:space="preserve"> </w:t>
      </w:r>
      <w:proofErr w:type="spellStart"/>
      <w:r w:rsidR="00A65434" w:rsidRPr="002D3B0E">
        <w:rPr>
          <w:i/>
          <w:sz w:val="24"/>
        </w:rPr>
        <w:t>Hutan</w:t>
      </w:r>
      <w:proofErr w:type="spellEnd"/>
      <w:r w:rsidR="00A65434" w:rsidRPr="002D3B0E">
        <w:rPr>
          <w:i/>
          <w:sz w:val="24"/>
        </w:rPr>
        <w:t xml:space="preserve"> Mangrove </w:t>
      </w:r>
      <w:proofErr w:type="spellStart"/>
      <w:r w:rsidR="00A65434" w:rsidRPr="002D3B0E">
        <w:rPr>
          <w:i/>
          <w:sz w:val="24"/>
        </w:rPr>
        <w:t>di</w:t>
      </w:r>
      <w:proofErr w:type="spellEnd"/>
      <w:r w:rsidR="00A65434" w:rsidRPr="002D3B0E">
        <w:rPr>
          <w:i/>
          <w:sz w:val="24"/>
        </w:rPr>
        <w:t xml:space="preserve"> Indonesia</w:t>
      </w:r>
      <w:r w:rsidR="00A65434" w:rsidRPr="002D3B0E">
        <w:rPr>
          <w:sz w:val="24"/>
        </w:rPr>
        <w:t>.</w:t>
      </w:r>
      <w:proofErr w:type="gramEnd"/>
      <w:r w:rsidR="00A65434" w:rsidRPr="002D3B0E">
        <w:rPr>
          <w:sz w:val="24"/>
        </w:rPr>
        <w:t xml:space="preserve"> Bogor</w:t>
      </w:r>
    </w:p>
    <w:p w:rsidR="00A65434" w:rsidRDefault="008C1081" w:rsidP="002764F6">
      <w:pPr>
        <w:shd w:val="clear" w:color="auto" w:fill="FFFFFF"/>
        <w:spacing w:before="240" w:after="120" w:line="360" w:lineRule="auto"/>
        <w:ind w:left="450" w:hanging="450"/>
        <w:rPr>
          <w:sz w:val="24"/>
          <w:lang w:val="id-ID"/>
        </w:rPr>
      </w:pPr>
      <w:r>
        <w:rPr>
          <w:rFonts w:ascii="Book Antiqua" w:hAnsi="Book Antiqua"/>
          <w:lang w:val="id-ID"/>
        </w:rPr>
        <w:t>Sudiarta, 2006; Wiharyanto dan Laga, 2010</w:t>
      </w:r>
      <w:r w:rsidRPr="002D3B0E">
        <w:rPr>
          <w:sz w:val="24"/>
        </w:rPr>
        <w:t xml:space="preserve">. </w:t>
      </w:r>
      <w:proofErr w:type="spellStart"/>
      <w:proofErr w:type="gramStart"/>
      <w:r>
        <w:rPr>
          <w:i/>
          <w:sz w:val="24"/>
        </w:rPr>
        <w:t>Kajian</w:t>
      </w:r>
      <w:proofErr w:type="spellEnd"/>
      <w:r>
        <w:rPr>
          <w:i/>
          <w:sz w:val="24"/>
        </w:rPr>
        <w:t xml:space="preserve"> </w:t>
      </w:r>
      <w:proofErr w:type="spellStart"/>
      <w:r>
        <w:rPr>
          <w:i/>
          <w:sz w:val="24"/>
        </w:rPr>
        <w:t>Potensi</w:t>
      </w:r>
      <w:proofErr w:type="spellEnd"/>
      <w:r>
        <w:rPr>
          <w:i/>
          <w:sz w:val="24"/>
        </w:rPr>
        <w:t xml:space="preserve"> </w:t>
      </w:r>
      <w:proofErr w:type="spellStart"/>
      <w:r>
        <w:rPr>
          <w:i/>
          <w:sz w:val="24"/>
        </w:rPr>
        <w:t>Hutan</w:t>
      </w:r>
      <w:proofErr w:type="spellEnd"/>
      <w:r>
        <w:rPr>
          <w:i/>
          <w:sz w:val="24"/>
        </w:rPr>
        <w:t xml:space="preserve"> Mangrove </w:t>
      </w:r>
      <w:proofErr w:type="spellStart"/>
      <w:r>
        <w:rPr>
          <w:i/>
          <w:sz w:val="24"/>
        </w:rPr>
        <w:t>d</w:t>
      </w:r>
      <w:r w:rsidRPr="002D3B0E">
        <w:rPr>
          <w:i/>
          <w:sz w:val="24"/>
        </w:rPr>
        <w:t>i</w:t>
      </w:r>
      <w:proofErr w:type="spellEnd"/>
      <w:r w:rsidRPr="002D3B0E">
        <w:rPr>
          <w:i/>
          <w:sz w:val="24"/>
        </w:rPr>
        <w:t xml:space="preserve"> Lampung Mangrove Center </w:t>
      </w:r>
      <w:proofErr w:type="spellStart"/>
      <w:r w:rsidRPr="002D3B0E">
        <w:rPr>
          <w:i/>
          <w:sz w:val="24"/>
        </w:rPr>
        <w:t>Untuk</w:t>
      </w:r>
      <w:proofErr w:type="spellEnd"/>
      <w:r w:rsidRPr="002D3B0E">
        <w:rPr>
          <w:i/>
          <w:sz w:val="24"/>
        </w:rPr>
        <w:t xml:space="preserve"> </w:t>
      </w:r>
      <w:proofErr w:type="spellStart"/>
      <w:r w:rsidRPr="002D3B0E">
        <w:rPr>
          <w:i/>
          <w:sz w:val="24"/>
        </w:rPr>
        <w:t>Pengembangan</w:t>
      </w:r>
      <w:proofErr w:type="spellEnd"/>
      <w:r w:rsidRPr="002D3B0E">
        <w:rPr>
          <w:i/>
          <w:sz w:val="24"/>
        </w:rPr>
        <w:t xml:space="preserve"> </w:t>
      </w:r>
      <w:proofErr w:type="spellStart"/>
      <w:r w:rsidRPr="002D3B0E">
        <w:rPr>
          <w:i/>
          <w:sz w:val="24"/>
        </w:rPr>
        <w:t>Ekowisata</w:t>
      </w:r>
      <w:proofErr w:type="spellEnd"/>
      <w:r w:rsidRPr="002D3B0E">
        <w:rPr>
          <w:i/>
          <w:sz w:val="24"/>
        </w:rPr>
        <w:t xml:space="preserve"> </w:t>
      </w:r>
      <w:proofErr w:type="spellStart"/>
      <w:r w:rsidRPr="002D3B0E">
        <w:rPr>
          <w:i/>
          <w:sz w:val="24"/>
        </w:rPr>
        <w:t>Berbasis</w:t>
      </w:r>
      <w:proofErr w:type="spellEnd"/>
      <w:r w:rsidRPr="002D3B0E">
        <w:rPr>
          <w:i/>
          <w:sz w:val="24"/>
        </w:rPr>
        <w:t xml:space="preserve"> </w:t>
      </w:r>
      <w:proofErr w:type="spellStart"/>
      <w:r w:rsidRPr="002D3B0E">
        <w:rPr>
          <w:i/>
          <w:sz w:val="24"/>
        </w:rPr>
        <w:t>Masyarakat</w:t>
      </w:r>
      <w:proofErr w:type="spellEnd"/>
      <w:r w:rsidRPr="002D3B0E">
        <w:rPr>
          <w:i/>
          <w:sz w:val="24"/>
        </w:rPr>
        <w:t>.</w:t>
      </w:r>
      <w:proofErr w:type="gramEnd"/>
      <w:r w:rsidRPr="002D3B0E">
        <w:rPr>
          <w:i/>
          <w:sz w:val="24"/>
        </w:rPr>
        <w:t xml:space="preserve"> </w:t>
      </w:r>
      <w:proofErr w:type="spellStart"/>
      <w:r>
        <w:rPr>
          <w:sz w:val="24"/>
        </w:rPr>
        <w:t>Universitas</w:t>
      </w:r>
      <w:proofErr w:type="spellEnd"/>
      <w:r>
        <w:rPr>
          <w:sz w:val="24"/>
        </w:rPr>
        <w:t xml:space="preserve"> Lampung: </w:t>
      </w:r>
      <w:r w:rsidRPr="002D3B0E">
        <w:rPr>
          <w:sz w:val="24"/>
        </w:rPr>
        <w:t>Bandar Lampung, Indonesia</w:t>
      </w:r>
      <w:r w:rsidR="00A65434" w:rsidRPr="002D3B0E">
        <w:rPr>
          <w:sz w:val="24"/>
        </w:rPr>
        <w:t>.</w:t>
      </w:r>
    </w:p>
    <w:p w:rsidR="008C1081" w:rsidRPr="002D3B0E" w:rsidRDefault="008C1081" w:rsidP="002764F6">
      <w:pPr>
        <w:shd w:val="clear" w:color="auto" w:fill="FFFFFF"/>
        <w:spacing w:before="240" w:line="360" w:lineRule="auto"/>
        <w:ind w:left="450" w:hanging="450"/>
        <w:rPr>
          <w:sz w:val="24"/>
        </w:rPr>
      </w:pPr>
      <w:r>
        <w:rPr>
          <w:sz w:val="24"/>
          <w:lang w:val="id-ID"/>
        </w:rPr>
        <w:t>Supriyatno, 2004</w:t>
      </w:r>
      <w:r w:rsidRPr="002D3B0E">
        <w:rPr>
          <w:sz w:val="24"/>
        </w:rPr>
        <w:t xml:space="preserve">. </w:t>
      </w:r>
      <w:proofErr w:type="spellStart"/>
      <w:r w:rsidRPr="002D3B0E">
        <w:rPr>
          <w:i/>
          <w:sz w:val="24"/>
        </w:rPr>
        <w:t>Eksploitasi</w:t>
      </w:r>
      <w:proofErr w:type="spellEnd"/>
      <w:r w:rsidRPr="002D3B0E">
        <w:rPr>
          <w:i/>
          <w:sz w:val="24"/>
        </w:rPr>
        <w:t xml:space="preserve"> </w:t>
      </w:r>
      <w:proofErr w:type="spellStart"/>
      <w:r w:rsidRPr="002D3B0E">
        <w:rPr>
          <w:i/>
          <w:sz w:val="24"/>
        </w:rPr>
        <w:t>Hutan</w:t>
      </w:r>
      <w:proofErr w:type="spellEnd"/>
      <w:r w:rsidRPr="002D3B0E">
        <w:rPr>
          <w:i/>
          <w:sz w:val="24"/>
        </w:rPr>
        <w:t xml:space="preserve"> Mangrove Di Indonesia: </w:t>
      </w:r>
      <w:proofErr w:type="spellStart"/>
      <w:r w:rsidRPr="002D3B0E">
        <w:rPr>
          <w:i/>
          <w:sz w:val="24"/>
        </w:rPr>
        <w:t>Dampak</w:t>
      </w:r>
      <w:proofErr w:type="spellEnd"/>
      <w:r w:rsidRPr="002D3B0E">
        <w:rPr>
          <w:i/>
          <w:sz w:val="24"/>
        </w:rPr>
        <w:t xml:space="preserve"> Dan </w:t>
      </w:r>
      <w:proofErr w:type="spellStart"/>
      <w:r w:rsidRPr="002D3B0E">
        <w:rPr>
          <w:i/>
          <w:sz w:val="24"/>
        </w:rPr>
        <w:t>Upaya</w:t>
      </w:r>
      <w:proofErr w:type="spellEnd"/>
      <w:r w:rsidRPr="002D3B0E">
        <w:rPr>
          <w:i/>
          <w:sz w:val="24"/>
        </w:rPr>
        <w:t xml:space="preserve"> </w:t>
      </w:r>
      <w:proofErr w:type="spellStart"/>
      <w:r w:rsidRPr="002D3B0E">
        <w:rPr>
          <w:i/>
          <w:sz w:val="24"/>
        </w:rPr>
        <w:t>Untuk</w:t>
      </w:r>
      <w:proofErr w:type="spellEnd"/>
      <w:r w:rsidRPr="002D3B0E">
        <w:rPr>
          <w:i/>
          <w:sz w:val="24"/>
        </w:rPr>
        <w:t xml:space="preserve"> </w:t>
      </w:r>
      <w:proofErr w:type="spellStart"/>
      <w:r w:rsidRPr="002D3B0E">
        <w:rPr>
          <w:i/>
          <w:sz w:val="24"/>
        </w:rPr>
        <w:t>Penanggulangannya</w:t>
      </w:r>
      <w:proofErr w:type="spellEnd"/>
      <w:r w:rsidRPr="002D3B0E">
        <w:rPr>
          <w:i/>
          <w:sz w:val="24"/>
        </w:rPr>
        <w:t>.</w:t>
      </w:r>
      <w:r w:rsidRPr="002D3B0E">
        <w:rPr>
          <w:sz w:val="24"/>
        </w:rPr>
        <w:t xml:space="preserve"> </w:t>
      </w:r>
      <w:proofErr w:type="spellStart"/>
      <w:r w:rsidRPr="002D3B0E">
        <w:rPr>
          <w:sz w:val="24"/>
        </w:rPr>
        <w:t>Oseana</w:t>
      </w:r>
      <w:proofErr w:type="spellEnd"/>
      <w:r w:rsidRPr="002D3B0E">
        <w:rPr>
          <w:sz w:val="24"/>
        </w:rPr>
        <w:t xml:space="preserve">, Volume XXVII, </w:t>
      </w:r>
      <w:proofErr w:type="spellStart"/>
      <w:r w:rsidRPr="002D3B0E">
        <w:rPr>
          <w:sz w:val="24"/>
        </w:rPr>
        <w:t>Nomor</w:t>
      </w:r>
      <w:proofErr w:type="spellEnd"/>
      <w:r w:rsidRPr="002D3B0E">
        <w:rPr>
          <w:sz w:val="24"/>
        </w:rPr>
        <w:t xml:space="preserve"> 3, 2002:11-17</w:t>
      </w:r>
      <w:proofErr w:type="gramStart"/>
      <w:r w:rsidRPr="002D3B0E">
        <w:rPr>
          <w:sz w:val="24"/>
        </w:rPr>
        <w:t>.</w:t>
      </w:r>
      <w:bookmarkStart w:id="0" w:name="_GoBack"/>
      <w:bookmarkEnd w:id="0"/>
      <w:r w:rsidRPr="002D3B0E">
        <w:rPr>
          <w:sz w:val="24"/>
        </w:rPr>
        <w:t>.</w:t>
      </w:r>
      <w:proofErr w:type="gramEnd"/>
    </w:p>
    <w:p w:rsidR="005207F0" w:rsidRPr="005207F0" w:rsidRDefault="008C1081" w:rsidP="002764F6">
      <w:pPr>
        <w:shd w:val="clear" w:color="auto" w:fill="FFFFFF"/>
        <w:spacing w:before="240" w:after="240" w:line="360" w:lineRule="auto"/>
        <w:ind w:left="450" w:hanging="450"/>
        <w:rPr>
          <w:sz w:val="24"/>
          <w:lang w:val="id-ID"/>
        </w:rPr>
      </w:pPr>
      <w:r>
        <w:rPr>
          <w:sz w:val="24"/>
          <w:lang w:val="id-ID"/>
        </w:rPr>
        <w:t>Tansley</w:t>
      </w:r>
      <w:r w:rsidRPr="002D3B0E">
        <w:rPr>
          <w:sz w:val="24"/>
        </w:rPr>
        <w:t xml:space="preserve">. </w:t>
      </w:r>
      <w:r>
        <w:rPr>
          <w:sz w:val="24"/>
          <w:lang w:val="id-ID"/>
        </w:rPr>
        <w:t>1935</w:t>
      </w:r>
      <w:r w:rsidRPr="002D3B0E">
        <w:rPr>
          <w:sz w:val="24"/>
        </w:rPr>
        <w:t xml:space="preserve">. </w:t>
      </w:r>
      <w:proofErr w:type="spellStart"/>
      <w:r w:rsidRPr="002D3B0E">
        <w:rPr>
          <w:i/>
          <w:sz w:val="24"/>
        </w:rPr>
        <w:t>Dampak</w:t>
      </w:r>
      <w:proofErr w:type="spellEnd"/>
      <w:r w:rsidRPr="002D3B0E">
        <w:rPr>
          <w:i/>
          <w:sz w:val="24"/>
        </w:rPr>
        <w:t xml:space="preserve"> </w:t>
      </w:r>
      <w:proofErr w:type="spellStart"/>
      <w:r w:rsidRPr="002D3B0E">
        <w:rPr>
          <w:i/>
          <w:sz w:val="24"/>
        </w:rPr>
        <w:t>Perilaku</w:t>
      </w:r>
      <w:proofErr w:type="spellEnd"/>
      <w:r w:rsidRPr="002D3B0E">
        <w:rPr>
          <w:i/>
          <w:sz w:val="24"/>
        </w:rPr>
        <w:t xml:space="preserve"> </w:t>
      </w:r>
      <w:proofErr w:type="spellStart"/>
      <w:r w:rsidRPr="002D3B0E">
        <w:rPr>
          <w:i/>
          <w:sz w:val="24"/>
        </w:rPr>
        <w:t>Manusia</w:t>
      </w:r>
      <w:proofErr w:type="spellEnd"/>
      <w:r w:rsidRPr="002D3B0E">
        <w:rPr>
          <w:i/>
          <w:sz w:val="24"/>
        </w:rPr>
        <w:t xml:space="preserve"> </w:t>
      </w:r>
      <w:proofErr w:type="spellStart"/>
      <w:r w:rsidRPr="002D3B0E">
        <w:rPr>
          <w:i/>
          <w:sz w:val="24"/>
        </w:rPr>
        <w:t>Pada</w:t>
      </w:r>
      <w:proofErr w:type="spellEnd"/>
      <w:r w:rsidRPr="002D3B0E">
        <w:rPr>
          <w:i/>
          <w:sz w:val="24"/>
        </w:rPr>
        <w:t xml:space="preserve"> </w:t>
      </w:r>
      <w:proofErr w:type="spellStart"/>
      <w:r w:rsidRPr="002D3B0E">
        <w:rPr>
          <w:i/>
          <w:sz w:val="24"/>
        </w:rPr>
        <w:t>Ekosistem</w:t>
      </w:r>
      <w:proofErr w:type="spellEnd"/>
      <w:r w:rsidRPr="002D3B0E">
        <w:rPr>
          <w:i/>
          <w:sz w:val="24"/>
        </w:rPr>
        <w:t xml:space="preserve"> </w:t>
      </w:r>
      <w:proofErr w:type="spellStart"/>
      <w:r w:rsidRPr="002D3B0E">
        <w:rPr>
          <w:i/>
          <w:sz w:val="24"/>
        </w:rPr>
        <w:t>Hutan</w:t>
      </w:r>
      <w:proofErr w:type="spellEnd"/>
      <w:r w:rsidRPr="002D3B0E">
        <w:rPr>
          <w:i/>
          <w:sz w:val="24"/>
        </w:rPr>
        <w:t xml:space="preserve"> Mangrove Di Indonesia. </w:t>
      </w:r>
      <w:proofErr w:type="spellStart"/>
      <w:r w:rsidRPr="002D3B0E">
        <w:rPr>
          <w:sz w:val="24"/>
        </w:rPr>
        <w:t>Jurnal</w:t>
      </w:r>
      <w:proofErr w:type="spellEnd"/>
      <w:r w:rsidRPr="002D3B0E">
        <w:rPr>
          <w:sz w:val="24"/>
        </w:rPr>
        <w:t xml:space="preserve"> </w:t>
      </w:r>
      <w:proofErr w:type="spellStart"/>
      <w:r w:rsidRPr="002D3B0E">
        <w:rPr>
          <w:sz w:val="24"/>
        </w:rPr>
        <w:t>Oseana</w:t>
      </w:r>
      <w:proofErr w:type="spellEnd"/>
      <w:r w:rsidRPr="002D3B0E">
        <w:rPr>
          <w:sz w:val="24"/>
        </w:rPr>
        <w:t xml:space="preserve">, Volume XX5, </w:t>
      </w:r>
      <w:proofErr w:type="spellStart"/>
      <w:r w:rsidRPr="002D3B0E">
        <w:rPr>
          <w:sz w:val="24"/>
        </w:rPr>
        <w:t>Nomor</w:t>
      </w:r>
      <w:proofErr w:type="spellEnd"/>
      <w:r w:rsidRPr="002D3B0E">
        <w:rPr>
          <w:sz w:val="24"/>
        </w:rPr>
        <w:t xml:space="preserve"> 2, 2000:13-20.</w:t>
      </w:r>
    </w:p>
    <w:p w:rsidR="008C1081" w:rsidRDefault="008C1081" w:rsidP="002764F6">
      <w:pPr>
        <w:spacing w:after="240" w:line="360" w:lineRule="auto"/>
        <w:ind w:left="567" w:hanging="567"/>
        <w:rPr>
          <w:rFonts w:ascii="Book Antiqua" w:hAnsi="Book Antiqua"/>
          <w:color w:val="000000" w:themeColor="text1"/>
          <w:sz w:val="24"/>
          <w:szCs w:val="24"/>
          <w:lang w:val="id-ID"/>
        </w:rPr>
      </w:pPr>
      <w:proofErr w:type="gramStart"/>
      <w:r w:rsidRPr="00A44315">
        <w:rPr>
          <w:rFonts w:ascii="Book Antiqua" w:hAnsi="Book Antiqua"/>
          <w:color w:val="000000" w:themeColor="text1"/>
          <w:sz w:val="24"/>
          <w:szCs w:val="24"/>
        </w:rPr>
        <w:t xml:space="preserve">UU RI No 27 </w:t>
      </w:r>
      <w:proofErr w:type="spellStart"/>
      <w:r w:rsidRPr="00A44315">
        <w:rPr>
          <w:rFonts w:ascii="Book Antiqua" w:hAnsi="Book Antiqua"/>
          <w:color w:val="000000" w:themeColor="text1"/>
          <w:sz w:val="24"/>
          <w:szCs w:val="24"/>
        </w:rPr>
        <w:t>Tahun</w:t>
      </w:r>
      <w:proofErr w:type="spellEnd"/>
      <w:r w:rsidRPr="00A44315">
        <w:rPr>
          <w:rFonts w:ascii="Book Antiqua" w:hAnsi="Book Antiqua"/>
          <w:color w:val="000000" w:themeColor="text1"/>
          <w:sz w:val="24"/>
          <w:szCs w:val="24"/>
        </w:rPr>
        <w:t xml:space="preserve"> 2007 </w:t>
      </w:r>
      <w:proofErr w:type="spellStart"/>
      <w:r w:rsidRPr="00A44315">
        <w:rPr>
          <w:rFonts w:ascii="Book Antiqua" w:hAnsi="Book Antiqua"/>
          <w:color w:val="000000" w:themeColor="text1"/>
          <w:sz w:val="24"/>
          <w:szCs w:val="24"/>
        </w:rPr>
        <w:t>tentang</w:t>
      </w:r>
      <w:proofErr w:type="spellEnd"/>
      <w:r w:rsidRPr="00A44315">
        <w:rPr>
          <w:rFonts w:ascii="Book Antiqua" w:hAnsi="Book Antiqua"/>
          <w:color w:val="000000" w:themeColor="text1"/>
          <w:sz w:val="24"/>
          <w:szCs w:val="24"/>
        </w:rPr>
        <w:t xml:space="preserve"> </w:t>
      </w:r>
      <w:proofErr w:type="spellStart"/>
      <w:r w:rsidRPr="00A44315">
        <w:rPr>
          <w:rFonts w:ascii="Book Antiqua" w:hAnsi="Book Antiqua"/>
          <w:color w:val="000000" w:themeColor="text1"/>
          <w:sz w:val="24"/>
          <w:szCs w:val="24"/>
        </w:rPr>
        <w:t>Pengelolaan</w:t>
      </w:r>
      <w:proofErr w:type="spellEnd"/>
      <w:r w:rsidRPr="00A44315">
        <w:rPr>
          <w:rFonts w:ascii="Book Antiqua" w:hAnsi="Book Antiqua"/>
          <w:color w:val="000000" w:themeColor="text1"/>
          <w:sz w:val="24"/>
          <w:szCs w:val="24"/>
        </w:rPr>
        <w:t xml:space="preserve"> Wilayah </w:t>
      </w:r>
      <w:proofErr w:type="spellStart"/>
      <w:r w:rsidRPr="00A44315">
        <w:rPr>
          <w:rFonts w:ascii="Book Antiqua" w:hAnsi="Book Antiqua"/>
          <w:color w:val="000000" w:themeColor="text1"/>
          <w:sz w:val="24"/>
          <w:szCs w:val="24"/>
        </w:rPr>
        <w:t>Pesisir</w:t>
      </w:r>
      <w:proofErr w:type="spellEnd"/>
      <w:r w:rsidRPr="00A44315">
        <w:rPr>
          <w:rFonts w:ascii="Book Antiqua" w:hAnsi="Book Antiqua"/>
          <w:color w:val="000000" w:themeColor="text1"/>
          <w:sz w:val="24"/>
          <w:szCs w:val="24"/>
        </w:rPr>
        <w:t xml:space="preserve"> </w:t>
      </w:r>
      <w:proofErr w:type="spellStart"/>
      <w:r w:rsidRPr="00A44315">
        <w:rPr>
          <w:rFonts w:ascii="Book Antiqua" w:hAnsi="Book Antiqua"/>
          <w:color w:val="000000" w:themeColor="text1"/>
          <w:sz w:val="24"/>
          <w:szCs w:val="24"/>
        </w:rPr>
        <w:t>dan</w:t>
      </w:r>
      <w:proofErr w:type="spellEnd"/>
      <w:r w:rsidRPr="00A44315">
        <w:rPr>
          <w:rFonts w:ascii="Book Antiqua" w:hAnsi="Book Antiqua"/>
          <w:color w:val="000000" w:themeColor="text1"/>
          <w:sz w:val="24"/>
          <w:szCs w:val="24"/>
        </w:rPr>
        <w:t xml:space="preserve"> </w:t>
      </w:r>
      <w:proofErr w:type="spellStart"/>
      <w:r w:rsidRPr="00A44315">
        <w:rPr>
          <w:rFonts w:ascii="Book Antiqua" w:hAnsi="Book Antiqua"/>
          <w:color w:val="000000" w:themeColor="text1"/>
          <w:sz w:val="24"/>
          <w:szCs w:val="24"/>
        </w:rPr>
        <w:t>Pulau-pulau</w:t>
      </w:r>
      <w:proofErr w:type="spellEnd"/>
      <w:r w:rsidRPr="00A44315">
        <w:rPr>
          <w:rFonts w:ascii="Book Antiqua" w:hAnsi="Book Antiqua"/>
          <w:color w:val="000000" w:themeColor="text1"/>
          <w:sz w:val="24"/>
          <w:szCs w:val="24"/>
        </w:rPr>
        <w:t xml:space="preserve"> Kecil</w:t>
      </w:r>
      <w:r>
        <w:rPr>
          <w:rFonts w:ascii="Book Antiqua" w:hAnsi="Book Antiqua"/>
          <w:color w:val="000000" w:themeColor="text1"/>
          <w:sz w:val="24"/>
          <w:szCs w:val="24"/>
        </w:rPr>
        <w:t>.</w:t>
      </w:r>
      <w:proofErr w:type="gramEnd"/>
    </w:p>
    <w:p w:rsidR="00B83352" w:rsidRPr="0053723F" w:rsidRDefault="00B83352" w:rsidP="002764F6">
      <w:pPr>
        <w:spacing w:line="360" w:lineRule="auto"/>
        <w:ind w:left="709" w:hanging="709"/>
        <w:rPr>
          <w:lang w:val="id-ID"/>
        </w:rPr>
      </w:pPr>
      <w:r w:rsidRPr="00C44E27">
        <w:t xml:space="preserve">Willy, B. (2018). </w:t>
      </w:r>
      <w:proofErr w:type="spellStart"/>
      <w:r w:rsidRPr="00C44E27">
        <w:t>Analisis</w:t>
      </w:r>
      <w:proofErr w:type="spellEnd"/>
      <w:r w:rsidRPr="00C44E27">
        <w:t xml:space="preserve"> </w:t>
      </w:r>
      <w:proofErr w:type="spellStart"/>
      <w:r w:rsidRPr="00C44E27">
        <w:t>Zonasi</w:t>
      </w:r>
      <w:proofErr w:type="spellEnd"/>
      <w:r w:rsidRPr="00C44E27">
        <w:t xml:space="preserve"> </w:t>
      </w:r>
      <w:proofErr w:type="spellStart"/>
      <w:r w:rsidRPr="00C44E27">
        <w:t>Kawasan</w:t>
      </w:r>
      <w:proofErr w:type="spellEnd"/>
      <w:r w:rsidRPr="00C44E27">
        <w:t xml:space="preserve"> </w:t>
      </w:r>
      <w:proofErr w:type="spellStart"/>
      <w:r w:rsidRPr="00C44E27">
        <w:t>Ekowisata</w:t>
      </w:r>
      <w:proofErr w:type="spellEnd"/>
      <w:r w:rsidRPr="00C44E27">
        <w:t xml:space="preserve"> </w:t>
      </w:r>
      <w:proofErr w:type="spellStart"/>
      <w:r w:rsidRPr="00C44E27">
        <w:t>Bahari</w:t>
      </w:r>
      <w:proofErr w:type="spellEnd"/>
      <w:r w:rsidRPr="00C44E27">
        <w:t xml:space="preserve"> </w:t>
      </w:r>
      <w:proofErr w:type="spellStart"/>
      <w:r w:rsidRPr="00C44E27">
        <w:t>Pesisir</w:t>
      </w:r>
      <w:proofErr w:type="spellEnd"/>
      <w:r w:rsidRPr="00C44E27">
        <w:t xml:space="preserve"> Barat. </w:t>
      </w:r>
      <w:proofErr w:type="spellStart"/>
      <w:r w:rsidRPr="00C44E27">
        <w:t>Jurusan</w:t>
      </w:r>
      <w:proofErr w:type="spellEnd"/>
      <w:r w:rsidRPr="00C44E27">
        <w:t xml:space="preserve"> </w:t>
      </w:r>
      <w:proofErr w:type="spellStart"/>
      <w:r w:rsidRPr="00C44E27">
        <w:t>Teknik</w:t>
      </w:r>
      <w:proofErr w:type="spellEnd"/>
      <w:r w:rsidRPr="00C44E27">
        <w:t xml:space="preserve"> </w:t>
      </w:r>
      <w:proofErr w:type="spellStart"/>
      <w:r w:rsidRPr="00C44E27">
        <w:t>Sipil</w:t>
      </w:r>
      <w:proofErr w:type="spellEnd"/>
      <w:r w:rsidRPr="00C44E27">
        <w:t xml:space="preserve">, </w:t>
      </w:r>
      <w:r>
        <w:rPr>
          <w:lang w:val="id-ID"/>
        </w:rPr>
        <w:t xml:space="preserve">  </w:t>
      </w:r>
      <w:proofErr w:type="spellStart"/>
      <w:r w:rsidRPr="00C44E27">
        <w:t>Fakultas</w:t>
      </w:r>
      <w:proofErr w:type="spellEnd"/>
      <w:r w:rsidRPr="00C44E27">
        <w:t xml:space="preserve"> </w:t>
      </w:r>
      <w:proofErr w:type="spellStart"/>
      <w:r w:rsidRPr="00C44E27">
        <w:t>Teknik</w:t>
      </w:r>
      <w:proofErr w:type="spellEnd"/>
      <w:r w:rsidRPr="00C44E27">
        <w:t xml:space="preserve">, </w:t>
      </w:r>
      <w:proofErr w:type="spellStart"/>
      <w:r w:rsidRPr="00C44E27">
        <w:t>Universitas</w:t>
      </w:r>
      <w:proofErr w:type="spellEnd"/>
      <w:r w:rsidRPr="00C44E27">
        <w:t xml:space="preserve"> Lampung.</w:t>
      </w:r>
    </w:p>
    <w:p w:rsidR="00A65434" w:rsidRDefault="00A65434" w:rsidP="002764F6">
      <w:pPr>
        <w:shd w:val="clear" w:color="auto" w:fill="FFFFFF"/>
        <w:spacing w:before="240" w:after="120" w:line="360" w:lineRule="auto"/>
        <w:ind w:left="450" w:hanging="450"/>
        <w:rPr>
          <w:sz w:val="24"/>
          <w:lang w:val="id-ID"/>
        </w:rPr>
      </w:pPr>
      <w:proofErr w:type="spellStart"/>
      <w:r w:rsidRPr="002D3B0E">
        <w:rPr>
          <w:sz w:val="24"/>
        </w:rPr>
        <w:t>Winarno</w:t>
      </w:r>
      <w:proofErr w:type="spellEnd"/>
      <w:r w:rsidRPr="002D3B0E">
        <w:rPr>
          <w:sz w:val="24"/>
        </w:rPr>
        <w:t xml:space="preserve">, </w:t>
      </w:r>
      <w:proofErr w:type="spellStart"/>
      <w:r w:rsidRPr="002D3B0E">
        <w:rPr>
          <w:sz w:val="24"/>
        </w:rPr>
        <w:t>K</w:t>
      </w:r>
      <w:r>
        <w:rPr>
          <w:sz w:val="24"/>
        </w:rPr>
        <w:t>usumo</w:t>
      </w:r>
      <w:proofErr w:type="spellEnd"/>
      <w:r w:rsidRPr="002D3B0E">
        <w:rPr>
          <w:sz w:val="24"/>
        </w:rPr>
        <w:t xml:space="preserve"> </w:t>
      </w:r>
      <w:proofErr w:type="spellStart"/>
      <w:r w:rsidRPr="002D3B0E">
        <w:rPr>
          <w:sz w:val="24"/>
        </w:rPr>
        <w:t>dan</w:t>
      </w:r>
      <w:proofErr w:type="spellEnd"/>
      <w:r w:rsidRPr="002D3B0E">
        <w:rPr>
          <w:sz w:val="24"/>
        </w:rPr>
        <w:t xml:space="preserve"> Ahmad </w:t>
      </w:r>
      <w:proofErr w:type="spellStart"/>
      <w:proofErr w:type="gramStart"/>
      <w:r w:rsidRPr="002D3B0E">
        <w:rPr>
          <w:sz w:val="24"/>
        </w:rPr>
        <w:t>Dwi</w:t>
      </w:r>
      <w:proofErr w:type="spellEnd"/>
      <w:proofErr w:type="gramEnd"/>
      <w:r w:rsidRPr="002D3B0E">
        <w:rPr>
          <w:sz w:val="24"/>
        </w:rPr>
        <w:t xml:space="preserve"> </w:t>
      </w:r>
      <w:proofErr w:type="spellStart"/>
      <w:r w:rsidRPr="002D3B0E">
        <w:rPr>
          <w:sz w:val="24"/>
        </w:rPr>
        <w:t>Setyawan</w:t>
      </w:r>
      <w:proofErr w:type="spellEnd"/>
      <w:r w:rsidRPr="002D3B0E">
        <w:rPr>
          <w:sz w:val="24"/>
        </w:rPr>
        <w:t xml:space="preserve">. 2002. </w:t>
      </w:r>
      <w:proofErr w:type="spellStart"/>
      <w:r w:rsidRPr="002D3B0E">
        <w:rPr>
          <w:i/>
          <w:iCs/>
          <w:sz w:val="24"/>
        </w:rPr>
        <w:t>Penyudetan</w:t>
      </w:r>
      <w:proofErr w:type="spellEnd"/>
      <w:r w:rsidRPr="002D3B0E">
        <w:rPr>
          <w:i/>
          <w:iCs/>
          <w:sz w:val="24"/>
        </w:rPr>
        <w:t xml:space="preserve"> Sungai </w:t>
      </w:r>
      <w:proofErr w:type="spellStart"/>
      <w:r w:rsidRPr="002D3B0E">
        <w:rPr>
          <w:i/>
          <w:iCs/>
          <w:sz w:val="24"/>
        </w:rPr>
        <w:t>Citanduy</w:t>
      </w:r>
      <w:proofErr w:type="spellEnd"/>
      <w:r w:rsidRPr="002D3B0E">
        <w:rPr>
          <w:i/>
          <w:iCs/>
          <w:sz w:val="24"/>
        </w:rPr>
        <w:t xml:space="preserve">, </w:t>
      </w:r>
      <w:proofErr w:type="spellStart"/>
      <w:r w:rsidRPr="002D3B0E">
        <w:rPr>
          <w:i/>
          <w:iCs/>
          <w:sz w:val="24"/>
        </w:rPr>
        <w:t>Buah</w:t>
      </w:r>
      <w:proofErr w:type="spellEnd"/>
      <w:r w:rsidRPr="002D3B0E">
        <w:rPr>
          <w:i/>
          <w:iCs/>
          <w:sz w:val="24"/>
        </w:rPr>
        <w:t xml:space="preserve"> </w:t>
      </w:r>
      <w:proofErr w:type="spellStart"/>
      <w:r w:rsidRPr="002D3B0E">
        <w:rPr>
          <w:i/>
          <w:iCs/>
          <w:sz w:val="24"/>
        </w:rPr>
        <w:t>Simalakama</w:t>
      </w:r>
      <w:proofErr w:type="spellEnd"/>
      <w:r w:rsidRPr="002D3B0E">
        <w:rPr>
          <w:i/>
          <w:iCs/>
          <w:sz w:val="24"/>
        </w:rPr>
        <w:t xml:space="preserve"> </w:t>
      </w:r>
      <w:proofErr w:type="spellStart"/>
      <w:r w:rsidRPr="002D3B0E">
        <w:rPr>
          <w:i/>
          <w:iCs/>
          <w:sz w:val="24"/>
        </w:rPr>
        <w:t>Konservasi</w:t>
      </w:r>
      <w:proofErr w:type="spellEnd"/>
      <w:r w:rsidRPr="002D3B0E">
        <w:rPr>
          <w:i/>
          <w:iCs/>
          <w:sz w:val="24"/>
        </w:rPr>
        <w:t xml:space="preserve"> </w:t>
      </w:r>
      <w:proofErr w:type="spellStart"/>
      <w:r w:rsidRPr="002D3B0E">
        <w:rPr>
          <w:i/>
          <w:iCs/>
          <w:sz w:val="24"/>
        </w:rPr>
        <w:t>Ekosistem</w:t>
      </w:r>
      <w:proofErr w:type="spellEnd"/>
      <w:r w:rsidRPr="002D3B0E">
        <w:rPr>
          <w:i/>
          <w:iCs/>
          <w:sz w:val="24"/>
        </w:rPr>
        <w:t xml:space="preserve"> Mangrove </w:t>
      </w:r>
      <w:proofErr w:type="spellStart"/>
      <w:r w:rsidRPr="002D3B0E">
        <w:rPr>
          <w:i/>
          <w:iCs/>
          <w:sz w:val="24"/>
        </w:rPr>
        <w:t>Segara</w:t>
      </w:r>
      <w:proofErr w:type="spellEnd"/>
      <w:r w:rsidRPr="002D3B0E">
        <w:rPr>
          <w:i/>
          <w:iCs/>
          <w:sz w:val="24"/>
        </w:rPr>
        <w:t xml:space="preserve"> </w:t>
      </w:r>
      <w:proofErr w:type="spellStart"/>
      <w:r w:rsidRPr="002D3B0E">
        <w:rPr>
          <w:i/>
          <w:iCs/>
          <w:sz w:val="24"/>
        </w:rPr>
        <w:t>Anakan</w:t>
      </w:r>
      <w:proofErr w:type="spellEnd"/>
      <w:r w:rsidRPr="002D3B0E">
        <w:rPr>
          <w:sz w:val="24"/>
        </w:rPr>
        <w:t>. Surakarta, Indonesia.</w:t>
      </w:r>
    </w:p>
    <w:p w:rsidR="0001079D" w:rsidRPr="0001079D" w:rsidRDefault="0001079D" w:rsidP="002764F6">
      <w:pPr>
        <w:shd w:val="clear" w:color="auto" w:fill="FFFFFF"/>
        <w:spacing w:before="240" w:line="360" w:lineRule="auto"/>
        <w:ind w:left="450" w:hanging="450"/>
        <w:rPr>
          <w:sz w:val="24"/>
          <w:lang w:val="id-ID"/>
        </w:rPr>
      </w:pPr>
      <w:proofErr w:type="spellStart"/>
      <w:proofErr w:type="gramStart"/>
      <w:r>
        <w:rPr>
          <w:sz w:val="24"/>
        </w:rPr>
        <w:t>Yulianda</w:t>
      </w:r>
      <w:proofErr w:type="spellEnd"/>
      <w:r w:rsidRPr="002D3B0E">
        <w:rPr>
          <w:sz w:val="24"/>
        </w:rPr>
        <w:t>.</w:t>
      </w:r>
      <w:proofErr w:type="gramEnd"/>
      <w:r w:rsidRPr="002D3B0E">
        <w:rPr>
          <w:sz w:val="24"/>
        </w:rPr>
        <w:t xml:space="preserve"> 2007. </w:t>
      </w:r>
      <w:proofErr w:type="spellStart"/>
      <w:r w:rsidRPr="002D3B0E">
        <w:rPr>
          <w:i/>
          <w:sz w:val="24"/>
        </w:rPr>
        <w:t>Ekowisata</w:t>
      </w:r>
      <w:proofErr w:type="spellEnd"/>
      <w:r w:rsidRPr="002D3B0E">
        <w:rPr>
          <w:i/>
          <w:sz w:val="24"/>
        </w:rPr>
        <w:t xml:space="preserve"> </w:t>
      </w:r>
      <w:proofErr w:type="spellStart"/>
      <w:r w:rsidRPr="002D3B0E">
        <w:rPr>
          <w:i/>
          <w:sz w:val="24"/>
        </w:rPr>
        <w:t>bahari</w:t>
      </w:r>
      <w:proofErr w:type="spellEnd"/>
      <w:r w:rsidRPr="002D3B0E">
        <w:rPr>
          <w:i/>
          <w:sz w:val="24"/>
        </w:rPr>
        <w:t xml:space="preserve"> </w:t>
      </w:r>
      <w:proofErr w:type="spellStart"/>
      <w:r w:rsidRPr="002D3B0E">
        <w:rPr>
          <w:i/>
          <w:sz w:val="24"/>
        </w:rPr>
        <w:t>sebagai</w:t>
      </w:r>
      <w:proofErr w:type="spellEnd"/>
      <w:r w:rsidRPr="002D3B0E">
        <w:rPr>
          <w:i/>
          <w:sz w:val="24"/>
        </w:rPr>
        <w:t xml:space="preserve"> </w:t>
      </w:r>
      <w:proofErr w:type="spellStart"/>
      <w:r w:rsidRPr="002D3B0E">
        <w:rPr>
          <w:i/>
          <w:sz w:val="24"/>
        </w:rPr>
        <w:t>alternatif</w:t>
      </w:r>
      <w:proofErr w:type="spellEnd"/>
      <w:r w:rsidRPr="002D3B0E">
        <w:rPr>
          <w:i/>
          <w:sz w:val="24"/>
        </w:rPr>
        <w:t xml:space="preserve"> </w:t>
      </w:r>
      <w:proofErr w:type="spellStart"/>
      <w:r w:rsidRPr="002D3B0E">
        <w:rPr>
          <w:i/>
          <w:sz w:val="24"/>
        </w:rPr>
        <w:t>pemanfaatan</w:t>
      </w:r>
      <w:proofErr w:type="spellEnd"/>
      <w:r w:rsidRPr="002D3B0E">
        <w:rPr>
          <w:i/>
          <w:sz w:val="24"/>
        </w:rPr>
        <w:t xml:space="preserve"> </w:t>
      </w:r>
      <w:proofErr w:type="spellStart"/>
      <w:r w:rsidRPr="002D3B0E">
        <w:rPr>
          <w:i/>
          <w:sz w:val="24"/>
        </w:rPr>
        <w:t>sumberdaya</w:t>
      </w:r>
      <w:proofErr w:type="spellEnd"/>
      <w:r w:rsidRPr="002D3B0E">
        <w:rPr>
          <w:i/>
          <w:sz w:val="24"/>
        </w:rPr>
        <w:t xml:space="preserve"> </w:t>
      </w:r>
      <w:proofErr w:type="spellStart"/>
      <w:r w:rsidRPr="002D3B0E">
        <w:rPr>
          <w:i/>
          <w:sz w:val="24"/>
        </w:rPr>
        <w:t>pesisir</w:t>
      </w:r>
      <w:proofErr w:type="spellEnd"/>
      <w:r w:rsidRPr="002D3B0E">
        <w:rPr>
          <w:i/>
          <w:sz w:val="24"/>
        </w:rPr>
        <w:t xml:space="preserve"> </w:t>
      </w:r>
      <w:proofErr w:type="spellStart"/>
      <w:r w:rsidRPr="002D3B0E">
        <w:rPr>
          <w:i/>
          <w:sz w:val="24"/>
        </w:rPr>
        <w:t>berbasis</w:t>
      </w:r>
      <w:proofErr w:type="spellEnd"/>
      <w:r w:rsidRPr="002D3B0E">
        <w:rPr>
          <w:i/>
          <w:sz w:val="24"/>
        </w:rPr>
        <w:t xml:space="preserve"> </w:t>
      </w:r>
      <w:proofErr w:type="spellStart"/>
      <w:r w:rsidRPr="002D3B0E">
        <w:rPr>
          <w:i/>
          <w:sz w:val="24"/>
        </w:rPr>
        <w:t>konservasi.</w:t>
      </w:r>
      <w:r>
        <w:rPr>
          <w:sz w:val="24"/>
        </w:rPr>
        <w:t>Institut</w:t>
      </w:r>
      <w:proofErr w:type="spellEnd"/>
      <w:r>
        <w:rPr>
          <w:sz w:val="24"/>
        </w:rPr>
        <w:t xml:space="preserve"> </w:t>
      </w:r>
      <w:proofErr w:type="spellStart"/>
      <w:r>
        <w:rPr>
          <w:sz w:val="24"/>
        </w:rPr>
        <w:t>Pertranian</w:t>
      </w:r>
      <w:proofErr w:type="spellEnd"/>
      <w:r>
        <w:rPr>
          <w:sz w:val="24"/>
        </w:rPr>
        <w:t xml:space="preserve"> Bogor: Bogor, Indonesia.</w:t>
      </w:r>
    </w:p>
    <w:p w:rsidR="00A65434" w:rsidRPr="002D3B0E" w:rsidRDefault="00A65434" w:rsidP="002764F6">
      <w:pPr>
        <w:shd w:val="clear" w:color="auto" w:fill="FFFFFF"/>
        <w:spacing w:before="240" w:line="360" w:lineRule="auto"/>
        <w:ind w:left="450" w:hanging="450"/>
        <w:rPr>
          <w:sz w:val="24"/>
        </w:rPr>
      </w:pPr>
      <w:proofErr w:type="spellStart"/>
      <w:proofErr w:type="gramStart"/>
      <w:r w:rsidRPr="002D3B0E">
        <w:rPr>
          <w:sz w:val="24"/>
        </w:rPr>
        <w:t>Yulisa</w:t>
      </w:r>
      <w:proofErr w:type="spellEnd"/>
      <w:r w:rsidRPr="002D3B0E">
        <w:rPr>
          <w:sz w:val="24"/>
        </w:rPr>
        <w:t xml:space="preserve">, </w:t>
      </w:r>
      <w:proofErr w:type="spellStart"/>
      <w:r w:rsidRPr="002D3B0E">
        <w:rPr>
          <w:sz w:val="24"/>
        </w:rPr>
        <w:t>Eka</w:t>
      </w:r>
      <w:proofErr w:type="spellEnd"/>
      <w:r w:rsidRPr="002D3B0E">
        <w:rPr>
          <w:sz w:val="24"/>
        </w:rPr>
        <w:t xml:space="preserve"> </w:t>
      </w:r>
      <w:proofErr w:type="spellStart"/>
      <w:r w:rsidRPr="002D3B0E">
        <w:rPr>
          <w:sz w:val="24"/>
        </w:rPr>
        <w:t>Noerma</w:t>
      </w:r>
      <w:proofErr w:type="spellEnd"/>
      <w:r w:rsidRPr="002D3B0E">
        <w:rPr>
          <w:sz w:val="24"/>
        </w:rPr>
        <w:t xml:space="preserve"> </w:t>
      </w:r>
      <w:proofErr w:type="spellStart"/>
      <w:r w:rsidRPr="002D3B0E">
        <w:rPr>
          <w:sz w:val="24"/>
        </w:rPr>
        <w:t>dan</w:t>
      </w:r>
      <w:proofErr w:type="spellEnd"/>
      <w:r w:rsidRPr="002D3B0E">
        <w:rPr>
          <w:sz w:val="24"/>
        </w:rPr>
        <w:t xml:space="preserve"> </w:t>
      </w:r>
      <w:proofErr w:type="spellStart"/>
      <w:r w:rsidRPr="002D3B0E">
        <w:rPr>
          <w:sz w:val="24"/>
        </w:rPr>
        <w:t>Yar</w:t>
      </w:r>
      <w:proofErr w:type="spellEnd"/>
      <w:r w:rsidRPr="002D3B0E">
        <w:rPr>
          <w:sz w:val="24"/>
        </w:rPr>
        <w:t xml:space="preserve"> Johan.</w:t>
      </w:r>
      <w:proofErr w:type="gramEnd"/>
      <w:r w:rsidRPr="002D3B0E">
        <w:rPr>
          <w:sz w:val="24"/>
        </w:rPr>
        <w:t xml:space="preserve"> 2016. </w:t>
      </w:r>
      <w:proofErr w:type="spellStart"/>
      <w:r w:rsidRPr="002D3B0E">
        <w:rPr>
          <w:i/>
          <w:sz w:val="24"/>
        </w:rPr>
        <w:t>Analisis</w:t>
      </w:r>
      <w:proofErr w:type="spellEnd"/>
      <w:r w:rsidRPr="002D3B0E">
        <w:rPr>
          <w:i/>
          <w:sz w:val="24"/>
        </w:rPr>
        <w:t xml:space="preserve"> </w:t>
      </w:r>
      <w:proofErr w:type="spellStart"/>
      <w:r w:rsidRPr="002D3B0E">
        <w:rPr>
          <w:i/>
          <w:sz w:val="24"/>
        </w:rPr>
        <w:t>Kesesuaian</w:t>
      </w:r>
      <w:proofErr w:type="spellEnd"/>
      <w:r w:rsidRPr="002D3B0E">
        <w:rPr>
          <w:i/>
          <w:sz w:val="24"/>
        </w:rPr>
        <w:t xml:space="preserve"> Dan </w:t>
      </w:r>
      <w:proofErr w:type="spellStart"/>
      <w:r w:rsidRPr="002D3B0E">
        <w:rPr>
          <w:i/>
          <w:sz w:val="24"/>
        </w:rPr>
        <w:t>Daya</w:t>
      </w:r>
      <w:proofErr w:type="spellEnd"/>
      <w:r w:rsidRPr="002D3B0E">
        <w:rPr>
          <w:i/>
          <w:sz w:val="24"/>
        </w:rPr>
        <w:t xml:space="preserve"> </w:t>
      </w:r>
      <w:proofErr w:type="spellStart"/>
      <w:r w:rsidRPr="002D3B0E">
        <w:rPr>
          <w:i/>
          <w:sz w:val="24"/>
        </w:rPr>
        <w:t>Dukung</w:t>
      </w:r>
      <w:proofErr w:type="spellEnd"/>
      <w:r w:rsidRPr="002D3B0E">
        <w:rPr>
          <w:i/>
          <w:sz w:val="24"/>
        </w:rPr>
        <w:t xml:space="preserve"> </w:t>
      </w:r>
      <w:proofErr w:type="spellStart"/>
      <w:r w:rsidRPr="002D3B0E">
        <w:rPr>
          <w:i/>
          <w:sz w:val="24"/>
        </w:rPr>
        <w:t>Ekowisata</w:t>
      </w:r>
      <w:proofErr w:type="spellEnd"/>
      <w:r w:rsidRPr="002D3B0E">
        <w:rPr>
          <w:i/>
          <w:sz w:val="24"/>
        </w:rPr>
        <w:t xml:space="preserve"> </w:t>
      </w:r>
      <w:proofErr w:type="spellStart"/>
      <w:r w:rsidRPr="002D3B0E">
        <w:rPr>
          <w:i/>
          <w:sz w:val="24"/>
        </w:rPr>
        <w:t>Pantai</w:t>
      </w:r>
      <w:proofErr w:type="spellEnd"/>
      <w:r w:rsidRPr="002D3B0E">
        <w:rPr>
          <w:i/>
          <w:sz w:val="24"/>
        </w:rPr>
        <w:t xml:space="preserve"> </w:t>
      </w:r>
      <w:proofErr w:type="spellStart"/>
      <w:r w:rsidRPr="002D3B0E">
        <w:rPr>
          <w:i/>
          <w:sz w:val="24"/>
        </w:rPr>
        <w:t>Kategori</w:t>
      </w:r>
      <w:proofErr w:type="spellEnd"/>
      <w:r w:rsidRPr="002D3B0E">
        <w:rPr>
          <w:i/>
          <w:sz w:val="24"/>
        </w:rPr>
        <w:t xml:space="preserve"> </w:t>
      </w:r>
      <w:proofErr w:type="spellStart"/>
      <w:r w:rsidRPr="002D3B0E">
        <w:rPr>
          <w:i/>
          <w:sz w:val="24"/>
        </w:rPr>
        <w:t>Rekreasi</w:t>
      </w:r>
      <w:proofErr w:type="spellEnd"/>
      <w:r w:rsidRPr="002D3B0E">
        <w:rPr>
          <w:i/>
          <w:sz w:val="24"/>
        </w:rPr>
        <w:t xml:space="preserve"> </w:t>
      </w:r>
      <w:proofErr w:type="spellStart"/>
      <w:r w:rsidRPr="002D3B0E">
        <w:rPr>
          <w:i/>
          <w:sz w:val="24"/>
        </w:rPr>
        <w:t>Pantai</w:t>
      </w:r>
      <w:proofErr w:type="spellEnd"/>
      <w:r w:rsidRPr="002D3B0E">
        <w:rPr>
          <w:i/>
          <w:sz w:val="24"/>
        </w:rPr>
        <w:t xml:space="preserve"> Laguna</w:t>
      </w:r>
      <w:r>
        <w:rPr>
          <w:i/>
          <w:sz w:val="24"/>
        </w:rPr>
        <w:t>,</w:t>
      </w:r>
      <w:r w:rsidRPr="002D3B0E">
        <w:rPr>
          <w:i/>
          <w:sz w:val="24"/>
        </w:rPr>
        <w:t xml:space="preserve"> </w:t>
      </w:r>
      <w:proofErr w:type="spellStart"/>
      <w:r w:rsidRPr="002D3B0E">
        <w:rPr>
          <w:i/>
          <w:sz w:val="24"/>
        </w:rPr>
        <w:t>Desa</w:t>
      </w:r>
      <w:proofErr w:type="spellEnd"/>
      <w:r w:rsidRPr="002D3B0E">
        <w:rPr>
          <w:i/>
          <w:sz w:val="24"/>
        </w:rPr>
        <w:t xml:space="preserve"> </w:t>
      </w:r>
      <w:proofErr w:type="spellStart"/>
      <w:r w:rsidRPr="002D3B0E">
        <w:rPr>
          <w:i/>
          <w:sz w:val="24"/>
        </w:rPr>
        <w:t>Merpas</w:t>
      </w:r>
      <w:proofErr w:type="spellEnd"/>
      <w:r>
        <w:rPr>
          <w:i/>
          <w:sz w:val="24"/>
        </w:rPr>
        <w:t>,</w:t>
      </w:r>
      <w:r w:rsidRPr="002D3B0E">
        <w:rPr>
          <w:i/>
          <w:sz w:val="24"/>
        </w:rPr>
        <w:t xml:space="preserve"> </w:t>
      </w:r>
      <w:proofErr w:type="spellStart"/>
      <w:r w:rsidRPr="002D3B0E">
        <w:rPr>
          <w:i/>
          <w:sz w:val="24"/>
        </w:rPr>
        <w:t>Kabupaten</w:t>
      </w:r>
      <w:proofErr w:type="spellEnd"/>
      <w:r w:rsidRPr="002D3B0E">
        <w:rPr>
          <w:i/>
          <w:sz w:val="24"/>
        </w:rPr>
        <w:t xml:space="preserve"> </w:t>
      </w:r>
      <w:proofErr w:type="spellStart"/>
      <w:r w:rsidRPr="002D3B0E">
        <w:rPr>
          <w:i/>
          <w:sz w:val="24"/>
        </w:rPr>
        <w:t>Kaur</w:t>
      </w:r>
      <w:proofErr w:type="spellEnd"/>
      <w:r w:rsidRPr="002D3B0E">
        <w:rPr>
          <w:i/>
          <w:sz w:val="24"/>
        </w:rPr>
        <w:t xml:space="preserve">. </w:t>
      </w:r>
      <w:proofErr w:type="spellStart"/>
      <w:r w:rsidRPr="002D3B0E">
        <w:rPr>
          <w:sz w:val="24"/>
        </w:rPr>
        <w:t>Universitas</w:t>
      </w:r>
      <w:proofErr w:type="spellEnd"/>
      <w:r w:rsidRPr="002D3B0E">
        <w:rPr>
          <w:sz w:val="24"/>
        </w:rPr>
        <w:t xml:space="preserve"> Bengkulu. Bengkulu</w:t>
      </w:r>
      <w:r>
        <w:rPr>
          <w:sz w:val="24"/>
        </w:rPr>
        <w:t>:</w:t>
      </w:r>
      <w:r w:rsidRPr="002D3B0E">
        <w:rPr>
          <w:sz w:val="24"/>
        </w:rPr>
        <w:t xml:space="preserve"> Indonesia.</w:t>
      </w:r>
    </w:p>
    <w:p w:rsidR="00A65434" w:rsidRPr="002D3B0E" w:rsidRDefault="00A65434" w:rsidP="002764F6">
      <w:pPr>
        <w:shd w:val="clear" w:color="auto" w:fill="FFFFFF"/>
        <w:spacing w:before="240" w:line="360" w:lineRule="auto"/>
        <w:ind w:left="450" w:hanging="450"/>
        <w:rPr>
          <w:sz w:val="24"/>
        </w:rPr>
      </w:pPr>
    </w:p>
    <w:p w:rsidR="00A65434" w:rsidRPr="00A65434" w:rsidRDefault="00A65434" w:rsidP="002764F6">
      <w:pPr>
        <w:spacing w:after="240" w:line="360" w:lineRule="auto"/>
        <w:ind w:left="0" w:firstLine="0"/>
        <w:jc w:val="both"/>
        <w:rPr>
          <w:rFonts w:ascii="Book Antiqua" w:hAnsi="Book Antiqua"/>
          <w:b/>
          <w:sz w:val="24"/>
          <w:szCs w:val="24"/>
          <w:lang w:val="id-ID"/>
        </w:rPr>
      </w:pPr>
    </w:p>
    <w:sectPr w:rsidR="00A65434" w:rsidRPr="00A65434" w:rsidSect="0053723F">
      <w:pgSz w:w="11906" w:h="16838"/>
      <w:pgMar w:top="1440" w:right="198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81C1D"/>
    <w:multiLevelType w:val="hybridMultilevel"/>
    <w:tmpl w:val="0E147DB6"/>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9835C5D"/>
    <w:multiLevelType w:val="hybridMultilevel"/>
    <w:tmpl w:val="1E0ABB20"/>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
    <w:nsid w:val="52B7731B"/>
    <w:multiLevelType w:val="hybridMultilevel"/>
    <w:tmpl w:val="0C7648C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60942C4"/>
    <w:multiLevelType w:val="hybridMultilevel"/>
    <w:tmpl w:val="245C4AEC"/>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4">
    <w:nsid w:val="6E504A5C"/>
    <w:multiLevelType w:val="hybridMultilevel"/>
    <w:tmpl w:val="CA802158"/>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5">
    <w:nsid w:val="6E7A12B5"/>
    <w:multiLevelType w:val="hybridMultilevel"/>
    <w:tmpl w:val="3B34BA76"/>
    <w:lvl w:ilvl="0" w:tplc="04210017">
      <w:start w:val="1"/>
      <w:numFmt w:val="lowerLetter"/>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6">
    <w:nsid w:val="72272449"/>
    <w:multiLevelType w:val="hybridMultilevel"/>
    <w:tmpl w:val="2414545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B8F77BB"/>
    <w:multiLevelType w:val="hybridMultilevel"/>
    <w:tmpl w:val="310ADB84"/>
    <w:lvl w:ilvl="0" w:tplc="249CF53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10A1"/>
    <w:rsid w:val="0001079D"/>
    <w:rsid w:val="00086639"/>
    <w:rsid w:val="0018794B"/>
    <w:rsid w:val="001A216D"/>
    <w:rsid w:val="00216F2C"/>
    <w:rsid w:val="002764F6"/>
    <w:rsid w:val="003529CF"/>
    <w:rsid w:val="003A2DD5"/>
    <w:rsid w:val="003B7192"/>
    <w:rsid w:val="00503DB2"/>
    <w:rsid w:val="005207F0"/>
    <w:rsid w:val="0053271F"/>
    <w:rsid w:val="0053723F"/>
    <w:rsid w:val="005833FB"/>
    <w:rsid w:val="00611FEC"/>
    <w:rsid w:val="006310A1"/>
    <w:rsid w:val="006A787E"/>
    <w:rsid w:val="006C0953"/>
    <w:rsid w:val="006F5F28"/>
    <w:rsid w:val="0083595B"/>
    <w:rsid w:val="008C1081"/>
    <w:rsid w:val="008C2072"/>
    <w:rsid w:val="008C2571"/>
    <w:rsid w:val="008D6802"/>
    <w:rsid w:val="00A65434"/>
    <w:rsid w:val="00A80FC9"/>
    <w:rsid w:val="00AB26C9"/>
    <w:rsid w:val="00AB4428"/>
    <w:rsid w:val="00B223D8"/>
    <w:rsid w:val="00B273EE"/>
    <w:rsid w:val="00B3483C"/>
    <w:rsid w:val="00B5201E"/>
    <w:rsid w:val="00B83352"/>
    <w:rsid w:val="00C55384"/>
    <w:rsid w:val="00C92D30"/>
    <w:rsid w:val="00D24436"/>
    <w:rsid w:val="00D52430"/>
    <w:rsid w:val="00D54FDF"/>
    <w:rsid w:val="00D75174"/>
    <w:rsid w:val="00D91341"/>
    <w:rsid w:val="00DB7CD5"/>
    <w:rsid w:val="00E423C7"/>
    <w:rsid w:val="00EB51B7"/>
    <w:rsid w:val="00EE3A91"/>
    <w:rsid w:val="00EF326F"/>
    <w:rsid w:val="00F006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5" type="connector" idref="#_x0000_s1041"/>
        <o:r id="V:Rule18" type="connector" idref="#_x0000_s1043"/>
        <o:r id="V:Rule20" type="connector" idref="#_x0000_s1045"/>
        <o:r id="V:Rule21" type="connector" idref="#_x0000_s1046"/>
        <o:r id="V:Rule22" type="connector" idref="#_x0000_s1047"/>
        <o:r id="V:Rule23" type="connector" idref="#_x0000_s1048"/>
        <o:r id="V:Rule2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A1"/>
    <w:pPr>
      <w:spacing w:before="0"/>
      <w:ind w:left="1985" w:hanging="363"/>
    </w:pPr>
    <w:rPr>
      <w:rFonts w:ascii="Times New Roman" w:eastAsiaTheme="minorEastAsia" w:hAnsi="Times New Roman"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310A1"/>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1A216D"/>
    <w:rPr>
      <w:rFonts w:ascii="Tahoma" w:hAnsi="Tahoma" w:cs="Tahoma"/>
      <w:sz w:val="16"/>
      <w:szCs w:val="16"/>
    </w:rPr>
  </w:style>
  <w:style w:type="character" w:customStyle="1" w:styleId="BalloonTextChar">
    <w:name w:val="Balloon Text Char"/>
    <w:basedOn w:val="DefaultParagraphFont"/>
    <w:link w:val="BalloonText"/>
    <w:uiPriority w:val="99"/>
    <w:semiHidden/>
    <w:rsid w:val="001A216D"/>
    <w:rPr>
      <w:rFonts w:ascii="Tahoma" w:eastAsiaTheme="minorEastAsia" w:hAnsi="Tahoma" w:cs="Tahoma"/>
      <w:sz w:val="16"/>
      <w:szCs w:val="16"/>
      <w:lang w:val="en-US"/>
    </w:rPr>
  </w:style>
  <w:style w:type="paragraph" w:styleId="ListParagraph">
    <w:name w:val="List Paragraph"/>
    <w:basedOn w:val="Normal"/>
    <w:uiPriority w:val="34"/>
    <w:qFormat/>
    <w:rsid w:val="003529CF"/>
    <w:pPr>
      <w:spacing w:after="200" w:line="276" w:lineRule="auto"/>
      <w:ind w:left="720" w:firstLine="0"/>
      <w:contextualSpacing/>
    </w:pPr>
    <w:rPr>
      <w:rFonts w:asciiTheme="minorHAnsi" w:eastAsiaTheme="minorHAnsi" w:hAnsiTheme="minorHAnsi" w:cstheme="minorBidi"/>
    </w:rPr>
  </w:style>
  <w:style w:type="paragraph" w:styleId="BodyText3">
    <w:name w:val="Body Text 3"/>
    <w:basedOn w:val="Normal"/>
    <w:link w:val="BodyText3Char"/>
    <w:rsid w:val="00086639"/>
    <w:pPr>
      <w:spacing w:after="120" w:line="360" w:lineRule="auto"/>
      <w:ind w:left="0" w:firstLine="0"/>
    </w:pPr>
    <w:rPr>
      <w:rFonts w:eastAsia="Times New Roman"/>
      <w:sz w:val="16"/>
      <w:szCs w:val="16"/>
    </w:rPr>
  </w:style>
  <w:style w:type="character" w:customStyle="1" w:styleId="BodyText3Char">
    <w:name w:val="Body Text 3 Char"/>
    <w:basedOn w:val="DefaultParagraphFont"/>
    <w:link w:val="BodyText3"/>
    <w:rsid w:val="00086639"/>
    <w:rPr>
      <w:rFonts w:ascii="Times New Roman" w:eastAsia="Times New Roman" w:hAnsi="Times New Roman" w:cs="Times New Roman"/>
      <w:sz w:val="16"/>
      <w:szCs w:val="16"/>
      <w:lang w:val="en-US"/>
    </w:rPr>
  </w:style>
  <w:style w:type="character" w:styleId="Emphasis">
    <w:name w:val="Emphasis"/>
    <w:basedOn w:val="DefaultParagraphFont"/>
    <w:uiPriority w:val="20"/>
    <w:qFormat/>
    <w:rsid w:val="00B83352"/>
    <w:rPr>
      <w:i/>
      <w:iCs/>
    </w:rPr>
  </w:style>
  <w:style w:type="table" w:styleId="TableGrid">
    <w:name w:val="Table Grid"/>
    <w:basedOn w:val="TableNormal"/>
    <w:uiPriority w:val="59"/>
    <w:rsid w:val="00503DB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540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14</Pages>
  <Words>3574</Words>
  <Characters>20377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2018-11-04T12:50:00Z</dcterms:created>
  <dcterms:modified xsi:type="dcterms:W3CDTF">2018-11-05T09:28:00Z</dcterms:modified>
</cp:coreProperties>
</file>