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94" w:rsidRPr="00DA3B50" w:rsidRDefault="009D4D94" w:rsidP="00494A7C">
      <w:pPr>
        <w:spacing w:after="0" w:line="240" w:lineRule="auto"/>
        <w:ind w:right="-288"/>
        <w:jc w:val="center"/>
        <w:rPr>
          <w:rFonts w:ascii="Book Antiqua" w:hAnsi="Book Antiqua" w:cs="Times New Roman"/>
          <w:b/>
          <w:sz w:val="24"/>
          <w:szCs w:val="24"/>
        </w:rPr>
      </w:pPr>
      <w:r w:rsidRPr="00DA3B50">
        <w:rPr>
          <w:rFonts w:ascii="Book Antiqua" w:hAnsi="Book Antiqua"/>
          <w:b/>
          <w:sz w:val="24"/>
          <w:szCs w:val="24"/>
        </w:rPr>
        <w:t>INDEKS KESESUAIAN EKOWISATA BAHARI DITINJAU DARI KONSERVASI MANGROVE</w:t>
      </w:r>
    </w:p>
    <w:p w:rsidR="00BC6DBB" w:rsidRPr="00DA3B50" w:rsidRDefault="00BB5C73" w:rsidP="00494A7C">
      <w:pPr>
        <w:spacing w:after="0" w:line="240" w:lineRule="auto"/>
        <w:ind w:right="-288"/>
        <w:jc w:val="center"/>
        <w:rPr>
          <w:rFonts w:ascii="Book Antiqua" w:hAnsi="Book Antiqua" w:cs="Times New Roman"/>
          <w:b/>
          <w:sz w:val="24"/>
          <w:szCs w:val="24"/>
        </w:rPr>
      </w:pPr>
      <w:r w:rsidRPr="00DA3B50">
        <w:rPr>
          <w:rFonts w:ascii="Book Antiqua" w:hAnsi="Book Antiqua" w:cs="Times New Roman"/>
          <w:b/>
          <w:sz w:val="24"/>
          <w:szCs w:val="24"/>
        </w:rPr>
        <w:t xml:space="preserve">(STUDI KASUS PULAU TEGAL </w:t>
      </w:r>
      <w:r w:rsidR="00BC6DBB" w:rsidRPr="00DA3B50">
        <w:rPr>
          <w:rFonts w:ascii="Book Antiqua" w:hAnsi="Book Antiqua" w:cs="Times New Roman"/>
          <w:b/>
          <w:sz w:val="24"/>
          <w:szCs w:val="24"/>
        </w:rPr>
        <w:t>LAMPUNG, KABUPATEN PESAWARAN)</w:t>
      </w:r>
    </w:p>
    <w:p w:rsidR="0012065F" w:rsidRPr="00DA3B50" w:rsidRDefault="0012065F" w:rsidP="0012065F">
      <w:pPr>
        <w:spacing w:after="0" w:line="360" w:lineRule="auto"/>
        <w:ind w:right="-288"/>
        <w:jc w:val="center"/>
        <w:rPr>
          <w:rFonts w:ascii="Times New Roman" w:hAnsi="Times New Roman" w:cs="Times New Roman"/>
          <w:b/>
          <w:sz w:val="28"/>
          <w:szCs w:val="28"/>
        </w:rPr>
      </w:pPr>
    </w:p>
    <w:p w:rsidR="009D4D94" w:rsidRPr="00DA3B50" w:rsidRDefault="009D4D94" w:rsidP="009D4D94">
      <w:pPr>
        <w:spacing w:after="0" w:line="240" w:lineRule="auto"/>
        <w:ind w:right="-288"/>
        <w:jc w:val="center"/>
        <w:rPr>
          <w:rFonts w:ascii="Times New Roman" w:hAnsi="Times New Roman"/>
          <w:b/>
          <w:sz w:val="24"/>
          <w:szCs w:val="24"/>
        </w:rPr>
      </w:pPr>
      <w:r w:rsidRPr="00DA3B50">
        <w:rPr>
          <w:rFonts w:ascii="Times New Roman" w:hAnsi="Times New Roman"/>
          <w:b/>
          <w:sz w:val="24"/>
          <w:szCs w:val="24"/>
          <w:vertAlign w:val="superscript"/>
        </w:rPr>
        <w:t>1</w:t>
      </w:r>
      <w:r w:rsidRPr="00DA3B50">
        <w:rPr>
          <w:rFonts w:ascii="Times New Roman" w:hAnsi="Times New Roman"/>
          <w:b/>
          <w:sz w:val="24"/>
          <w:szCs w:val="24"/>
        </w:rPr>
        <w:t xml:space="preserve">Wica Ramadhanti, </w:t>
      </w:r>
      <w:r w:rsidRPr="00DA3B50">
        <w:rPr>
          <w:rFonts w:ascii="Times New Roman" w:hAnsi="Times New Roman"/>
          <w:b/>
          <w:sz w:val="24"/>
          <w:szCs w:val="24"/>
          <w:vertAlign w:val="superscript"/>
        </w:rPr>
        <w:t>2</w:t>
      </w:r>
      <w:r w:rsidRPr="00DA3B50">
        <w:rPr>
          <w:rFonts w:ascii="Times New Roman" w:hAnsi="Times New Roman"/>
          <w:b/>
          <w:sz w:val="24"/>
          <w:szCs w:val="24"/>
        </w:rPr>
        <w:t>Ahmad Herison</w:t>
      </w:r>
    </w:p>
    <w:p w:rsidR="009D4D94" w:rsidRPr="00DA3B50" w:rsidRDefault="009D4D94" w:rsidP="009D4D94">
      <w:pPr>
        <w:spacing w:after="0" w:line="240" w:lineRule="auto"/>
        <w:contextualSpacing/>
        <w:jc w:val="center"/>
        <w:rPr>
          <w:rFonts w:ascii="Times New Roman" w:hAnsi="Times New Roman"/>
        </w:rPr>
      </w:pPr>
      <w:r w:rsidRPr="00DA3B50">
        <w:rPr>
          <w:rFonts w:ascii="Times New Roman" w:hAnsi="Times New Roman"/>
          <w:vertAlign w:val="superscript"/>
        </w:rPr>
        <w:t>1</w:t>
      </w:r>
      <w:r w:rsidRPr="00DA3B50">
        <w:rPr>
          <w:rFonts w:ascii="Times New Roman" w:hAnsi="Times New Roman"/>
        </w:rPr>
        <w:t>Mahasiswa Fakultas Teknik, Jurusan Teknik Sipil, Universitas Lampung</w:t>
      </w:r>
    </w:p>
    <w:p w:rsidR="009D4D94" w:rsidRPr="00DA3B50" w:rsidRDefault="009D4D94" w:rsidP="009D4D94">
      <w:pPr>
        <w:spacing w:after="0" w:line="240" w:lineRule="auto"/>
        <w:contextualSpacing/>
        <w:jc w:val="center"/>
        <w:rPr>
          <w:rFonts w:ascii="Times New Roman" w:hAnsi="Times New Roman"/>
        </w:rPr>
      </w:pPr>
      <w:r w:rsidRPr="00DA3B50">
        <w:rPr>
          <w:rFonts w:ascii="Times New Roman" w:hAnsi="Times New Roman"/>
        </w:rPr>
        <w:t>Jl. Soemantri Brojonegoro No. 1 Bandar Lampung</w:t>
      </w:r>
    </w:p>
    <w:p w:rsidR="009D4D94" w:rsidRPr="00DA3B50" w:rsidRDefault="009D4D94" w:rsidP="009D4D94">
      <w:pPr>
        <w:spacing w:after="0" w:line="240" w:lineRule="auto"/>
        <w:ind w:right="-288"/>
        <w:jc w:val="center"/>
        <w:rPr>
          <w:rFonts w:ascii="Times New Roman" w:hAnsi="Times New Roman"/>
          <w:sz w:val="24"/>
          <w:szCs w:val="24"/>
        </w:rPr>
      </w:pPr>
      <w:r w:rsidRPr="00DA3B50">
        <w:rPr>
          <w:rFonts w:ascii="Times New Roman" w:hAnsi="Times New Roman"/>
          <w:vertAlign w:val="superscript"/>
        </w:rPr>
        <w:t>2</w:t>
      </w:r>
      <w:r w:rsidRPr="00DA3B50">
        <w:rPr>
          <w:rFonts w:ascii="Times New Roman" w:hAnsi="Times New Roman"/>
        </w:rPr>
        <w:t>Dosen Fakultas Teknik, Jurusan Teknik Sipil, Universitas Lampung</w:t>
      </w:r>
    </w:p>
    <w:p w:rsidR="00712E2A" w:rsidRDefault="009D4D94" w:rsidP="00712E2A">
      <w:pPr>
        <w:contextualSpacing/>
        <w:jc w:val="center"/>
        <w:rPr>
          <w:rFonts w:ascii="Times New Roman" w:hAnsi="Times New Roman"/>
        </w:rPr>
      </w:pPr>
      <w:r w:rsidRPr="00DA3B50">
        <w:rPr>
          <w:rFonts w:ascii="Times New Roman" w:hAnsi="Times New Roman"/>
        </w:rPr>
        <w:t>Jl. Soemantri Brojonegoro No. 1 Bandar Lampung</w:t>
      </w:r>
    </w:p>
    <w:p w:rsidR="00712E2A" w:rsidRPr="00712E2A" w:rsidRDefault="00712E2A" w:rsidP="00712E2A">
      <w:pPr>
        <w:contextualSpacing/>
        <w:jc w:val="center"/>
        <w:rPr>
          <w:rFonts w:ascii="Times New Roman" w:hAnsi="Times New Roman"/>
        </w:rPr>
      </w:pPr>
    </w:p>
    <w:p w:rsidR="00041C74" w:rsidRPr="00DA3B50" w:rsidRDefault="009327BF" w:rsidP="009327BF">
      <w:pPr>
        <w:spacing w:after="0" w:line="240" w:lineRule="auto"/>
        <w:jc w:val="both"/>
        <w:rPr>
          <w:rFonts w:ascii="Book Antiqua" w:hAnsi="Book Antiqua"/>
          <w:sz w:val="20"/>
          <w:szCs w:val="20"/>
        </w:rPr>
      </w:pPr>
      <w:r w:rsidRPr="00DA3B50">
        <w:rPr>
          <w:rFonts w:ascii="Book Antiqua" w:hAnsi="Book Antiqua"/>
          <w:b/>
          <w:sz w:val="20"/>
          <w:szCs w:val="20"/>
        </w:rPr>
        <w:t>Wica Ramadhanti</w:t>
      </w:r>
      <w:r w:rsidR="00041C74" w:rsidRPr="00DA3B50">
        <w:rPr>
          <w:rFonts w:ascii="Book Antiqua" w:hAnsi="Book Antiqua"/>
          <w:sz w:val="20"/>
          <w:szCs w:val="20"/>
        </w:rPr>
        <w:t>: Telp: 0812</w:t>
      </w:r>
      <w:r w:rsidRPr="00DA3B50">
        <w:rPr>
          <w:rFonts w:ascii="Book Antiqua" w:hAnsi="Book Antiqua"/>
          <w:sz w:val="20"/>
          <w:szCs w:val="20"/>
        </w:rPr>
        <w:t>72520441</w:t>
      </w:r>
      <w:r w:rsidR="00041C74" w:rsidRPr="00DA3B50">
        <w:rPr>
          <w:rFonts w:ascii="Book Antiqua" w:hAnsi="Book Antiqua"/>
          <w:sz w:val="20"/>
          <w:szCs w:val="20"/>
        </w:rPr>
        <w:t xml:space="preserve">; </w:t>
      </w:r>
    </w:p>
    <w:p w:rsidR="00041C74" w:rsidRDefault="00041C74" w:rsidP="009327BF">
      <w:pPr>
        <w:spacing w:after="0" w:line="240" w:lineRule="auto"/>
        <w:rPr>
          <w:rStyle w:val="Hyperlink"/>
          <w:rFonts w:ascii="Times New Roman" w:hAnsi="Times New Roman"/>
          <w:color w:val="auto"/>
          <w:szCs w:val="24"/>
        </w:rPr>
      </w:pPr>
      <w:r w:rsidRPr="00DA3B50">
        <w:rPr>
          <w:rFonts w:ascii="Book Antiqua" w:hAnsi="Book Antiqua"/>
          <w:sz w:val="20"/>
          <w:szCs w:val="20"/>
        </w:rPr>
        <w:t xml:space="preserve">E-mail: </w:t>
      </w:r>
      <w:hyperlink r:id="rId7" w:history="1">
        <w:r w:rsidR="0041780E" w:rsidRPr="00DA3B50">
          <w:rPr>
            <w:rStyle w:val="Hyperlink"/>
            <w:rFonts w:ascii="Times New Roman" w:hAnsi="Times New Roman"/>
            <w:color w:val="auto"/>
            <w:szCs w:val="24"/>
          </w:rPr>
          <w:t>wicaramadhanti@gmail.com</w:t>
        </w:r>
      </w:hyperlink>
    </w:p>
    <w:p w:rsidR="00712E2A" w:rsidRPr="00DA3B50" w:rsidRDefault="00712E2A" w:rsidP="009327BF">
      <w:pPr>
        <w:spacing w:after="0" w:line="240" w:lineRule="auto"/>
        <w:rPr>
          <w:rFonts w:ascii="Times New Roman" w:hAnsi="Times New Roman"/>
          <w:szCs w:val="24"/>
        </w:rPr>
      </w:pPr>
    </w:p>
    <w:p w:rsidR="00984BD7" w:rsidRDefault="00712E2A" w:rsidP="00984BD7">
      <w:pPr>
        <w:spacing w:after="0" w:line="240" w:lineRule="auto"/>
        <w:jc w:val="center"/>
        <w:rPr>
          <w:rFonts w:ascii="Times New Roman" w:hAnsi="Times New Roman"/>
          <w:b/>
          <w:i/>
          <w:szCs w:val="24"/>
        </w:rPr>
      </w:pPr>
      <w:r>
        <w:rPr>
          <w:rFonts w:ascii="Times New Roman" w:hAnsi="Times New Roman"/>
          <w:b/>
          <w:i/>
          <w:szCs w:val="24"/>
        </w:rPr>
        <w:t>Abstract</w:t>
      </w:r>
    </w:p>
    <w:p w:rsidR="00712E2A" w:rsidRPr="00DA3B50" w:rsidRDefault="00712E2A" w:rsidP="00984BD7">
      <w:pPr>
        <w:spacing w:after="0" w:line="240" w:lineRule="auto"/>
        <w:jc w:val="center"/>
        <w:rPr>
          <w:rFonts w:ascii="Times New Roman" w:hAnsi="Times New Roman"/>
          <w:b/>
          <w:i/>
          <w:szCs w:val="24"/>
        </w:rPr>
      </w:pPr>
    </w:p>
    <w:p w:rsidR="00357588" w:rsidRPr="00357588" w:rsidRDefault="00AA27F9" w:rsidP="009A694C">
      <w:pPr>
        <w:tabs>
          <w:tab w:val="left" w:pos="360"/>
        </w:tabs>
        <w:spacing w:line="240" w:lineRule="auto"/>
        <w:ind w:left="630" w:right="571" w:firstLine="927"/>
        <w:jc w:val="both"/>
        <w:rPr>
          <w:rFonts w:ascii="Calibri" w:eastAsia="Times New Roman" w:hAnsi="Calibri" w:cs="Calibri"/>
        </w:rPr>
      </w:pPr>
      <w:r>
        <w:rPr>
          <w:rFonts w:ascii="Book Antiqua" w:eastAsia="Times New Roman" w:hAnsi="Book Antiqua" w:cs="Calibri"/>
          <w:i/>
          <w:iCs/>
        </w:rPr>
        <w:t>Ecotourism is a journey to reach area that still nature in purpose conservation or preserving the envirment, P</w:t>
      </w:r>
      <w:r w:rsidR="00357588" w:rsidRPr="00357588">
        <w:rPr>
          <w:rFonts w:ascii="Book Antiqua" w:eastAsia="Times New Roman" w:hAnsi="Book Antiqua" w:cs="Calibri"/>
          <w:i/>
          <w:iCs/>
        </w:rPr>
        <w:t xml:space="preserve">esawaran Regency is rich </w:t>
      </w:r>
      <w:r>
        <w:rPr>
          <w:rFonts w:ascii="Book Antiqua" w:eastAsia="Times New Roman" w:hAnsi="Book Antiqua" w:cs="Calibri"/>
          <w:i/>
          <w:iCs/>
        </w:rPr>
        <w:t>with nature</w:t>
      </w:r>
      <w:r w:rsidR="00357588" w:rsidRPr="00357588">
        <w:rPr>
          <w:rFonts w:ascii="Book Antiqua" w:eastAsia="Times New Roman" w:hAnsi="Book Antiqua" w:cs="Calibri"/>
          <w:i/>
          <w:iCs/>
        </w:rPr>
        <w:t xml:space="preserve"> resources </w:t>
      </w:r>
      <w:r>
        <w:rPr>
          <w:rFonts w:ascii="Book Antiqua" w:eastAsia="Times New Roman" w:hAnsi="Book Antiqua" w:cs="Calibri"/>
          <w:i/>
          <w:iCs/>
        </w:rPr>
        <w:t>as if example in Tegal Lampung Island.</w:t>
      </w:r>
      <w:r w:rsidR="00357588" w:rsidRPr="00357588">
        <w:rPr>
          <w:rFonts w:ascii="Book Antiqua" w:eastAsia="Times New Roman" w:hAnsi="Book Antiqua" w:cs="Calibri"/>
          <w:i/>
          <w:iCs/>
        </w:rPr>
        <w:t xml:space="preserve"> The purpose of this study</w:t>
      </w:r>
      <w:r w:rsidR="00357588" w:rsidRPr="00357588">
        <w:rPr>
          <w:rFonts w:ascii="Calibri" w:eastAsia="Times New Roman" w:hAnsi="Calibri" w:cs="Calibri"/>
          <w:i/>
          <w:iCs/>
        </w:rPr>
        <w:t xml:space="preserve"> </w:t>
      </w:r>
      <w:r>
        <w:rPr>
          <w:rFonts w:ascii="Calibri" w:eastAsia="Times New Roman" w:hAnsi="Calibri" w:cs="Calibri"/>
          <w:i/>
          <w:iCs/>
        </w:rPr>
        <w:t xml:space="preserve">is to </w:t>
      </w:r>
      <w:r>
        <w:rPr>
          <w:rFonts w:ascii="Book Antiqua" w:eastAsia="Times New Roman" w:hAnsi="Book Antiqua" w:cs="Calibri"/>
          <w:i/>
          <w:iCs/>
        </w:rPr>
        <w:t>Optimizing a potenton</w:t>
      </w:r>
      <w:r w:rsidR="00357588" w:rsidRPr="00357588">
        <w:rPr>
          <w:rFonts w:ascii="Book Antiqua" w:eastAsia="Times New Roman" w:hAnsi="Book Antiqua" w:cs="Calibri"/>
          <w:i/>
          <w:iCs/>
        </w:rPr>
        <w:t xml:space="preserve">l of resources </w:t>
      </w:r>
      <w:r>
        <w:rPr>
          <w:rFonts w:ascii="Book Antiqua" w:eastAsia="Times New Roman" w:hAnsi="Book Antiqua" w:cs="Calibri"/>
          <w:i/>
          <w:iCs/>
        </w:rPr>
        <w:t xml:space="preserve">environment area </w:t>
      </w:r>
      <w:r w:rsidR="00357588" w:rsidRPr="00357588">
        <w:rPr>
          <w:rFonts w:ascii="Book Antiqua" w:eastAsia="Times New Roman" w:hAnsi="Book Antiqua" w:cs="Calibri"/>
          <w:i/>
          <w:iCs/>
        </w:rPr>
        <w:t xml:space="preserve">of mangrove vegetation area on the island of Tegal Mas to do studies on ecotourism suitability index </w:t>
      </w:r>
      <w:r>
        <w:rPr>
          <w:rFonts w:ascii="Book Antiqua" w:eastAsia="Times New Roman" w:hAnsi="Book Antiqua" w:cs="Calibri"/>
          <w:i/>
          <w:iCs/>
        </w:rPr>
        <w:t xml:space="preserve">the growth mangrove wich located in Tegal Mas Island and need to do assessment </w:t>
      </w:r>
      <w:proofErr w:type="gramStart"/>
      <w:r>
        <w:rPr>
          <w:rFonts w:ascii="Book Antiqua" w:eastAsia="Times New Roman" w:hAnsi="Book Antiqua" w:cs="Calibri"/>
          <w:i/>
          <w:iCs/>
        </w:rPr>
        <w:t>to</w:t>
      </w:r>
      <w:r w:rsidR="00357588" w:rsidRPr="00357588">
        <w:rPr>
          <w:rFonts w:ascii="Calibri" w:eastAsia="Times New Roman" w:hAnsi="Calibri" w:cs="Calibri"/>
          <w:i/>
          <w:iCs/>
        </w:rPr>
        <w:t xml:space="preserve"> </w:t>
      </w:r>
      <w:r w:rsidR="00357588" w:rsidRPr="00357588">
        <w:rPr>
          <w:rFonts w:ascii="Book Antiqua" w:eastAsia="Times New Roman" w:hAnsi="Book Antiqua" w:cs="Calibri"/>
          <w:i/>
          <w:iCs/>
        </w:rPr>
        <w:t>.</w:t>
      </w:r>
      <w:proofErr w:type="gramEnd"/>
      <w:r w:rsidR="00357588" w:rsidRPr="00357588">
        <w:rPr>
          <w:rFonts w:ascii="Book Antiqua" w:eastAsia="Times New Roman" w:hAnsi="Book Antiqua" w:cs="Calibri"/>
          <w:i/>
          <w:iCs/>
        </w:rPr>
        <w:t xml:space="preserve"> The review undertaken is the index of the suitability of the tours (IKW) and Power Support Area (DDK) review conducted using indices of conformity and resource support area yulianda (2007) with slight modifications. </w:t>
      </w:r>
      <w:proofErr w:type="gramStart"/>
      <w:r w:rsidR="00357588" w:rsidRPr="00357588">
        <w:rPr>
          <w:rFonts w:ascii="Book Antiqua" w:eastAsia="Times New Roman" w:hAnsi="Book Antiqua" w:cs="Calibri"/>
          <w:i/>
          <w:iCs/>
        </w:rPr>
        <w:t>In this study using the method of data collection the survey techniques with secondary and primary surveys.</w:t>
      </w:r>
      <w:proofErr w:type="gramEnd"/>
      <w:r w:rsidR="00357588" w:rsidRPr="00357588">
        <w:rPr>
          <w:rFonts w:ascii="Book Antiqua" w:eastAsia="Times New Roman" w:hAnsi="Book Antiqua" w:cs="Calibri"/>
          <w:i/>
          <w:iCs/>
        </w:rPr>
        <w:t xml:space="preserve"> The secondary survey is carried out by the literature survey bersumberkan survey of government documents, previous research and others. The primary survey is carried out by field observations on the conditions of the existing tourist area which is supported with equipment namely Global Positioning System (GPS), Digital cameras, laptops, Drones, and Geographic Information System (GIS)</w:t>
      </w:r>
      <w:r w:rsidR="00357588" w:rsidRPr="00357588">
        <w:rPr>
          <w:rFonts w:ascii="Calibri" w:eastAsia="Times New Roman" w:hAnsi="Calibri" w:cs="Calibri"/>
          <w:i/>
          <w:iCs/>
        </w:rPr>
        <w:t xml:space="preserve"> </w:t>
      </w:r>
      <w:r w:rsidR="00357588" w:rsidRPr="00357588">
        <w:rPr>
          <w:rFonts w:ascii="Book Antiqua" w:eastAsia="Times New Roman" w:hAnsi="Book Antiqua" w:cs="Calibri"/>
          <w:i/>
          <w:iCs/>
          <w:shd w:val="clear" w:color="auto" w:fill="FFFFFF"/>
        </w:rPr>
        <w:t>other literature.</w:t>
      </w:r>
      <w:r w:rsidR="00357588" w:rsidRPr="00357588">
        <w:rPr>
          <w:rFonts w:ascii="Calibri" w:eastAsia="Times New Roman" w:hAnsi="Calibri" w:cs="Calibri"/>
          <w:i/>
          <w:iCs/>
        </w:rPr>
        <w:t xml:space="preserve"> </w:t>
      </w:r>
      <w:r w:rsidR="00357588" w:rsidRPr="00357588">
        <w:rPr>
          <w:rFonts w:ascii="Book Antiqua" w:eastAsia="Times New Roman" w:hAnsi="Book Antiqua" w:cs="Calibri"/>
          <w:i/>
          <w:iCs/>
        </w:rPr>
        <w:t>Identify the benefits and functions of mangrove forest resources,</w:t>
      </w:r>
      <w:r w:rsidR="00357588" w:rsidRPr="00357588">
        <w:rPr>
          <w:rFonts w:ascii="Calibri" w:eastAsia="Times New Roman" w:hAnsi="Calibri" w:cs="Calibri"/>
          <w:i/>
          <w:iCs/>
        </w:rPr>
        <w:t xml:space="preserve"> </w:t>
      </w:r>
      <w:r w:rsidR="00357588" w:rsidRPr="00357588">
        <w:rPr>
          <w:rFonts w:ascii="Book Antiqua" w:eastAsia="Times New Roman" w:hAnsi="Book Antiqua" w:cs="Calibri"/>
          <w:i/>
          <w:iCs/>
        </w:rPr>
        <w:t xml:space="preserve">only use usage value, namely the value of direct and indirect </w:t>
      </w:r>
      <w:proofErr w:type="gramStart"/>
      <w:r w:rsidR="00357588" w:rsidRPr="00357588">
        <w:rPr>
          <w:rFonts w:ascii="Book Antiqua" w:eastAsia="Times New Roman" w:hAnsi="Book Antiqua" w:cs="Calibri"/>
          <w:i/>
          <w:iCs/>
        </w:rPr>
        <w:t>value</w:t>
      </w:r>
      <w:r w:rsidR="00357588" w:rsidRPr="00357588">
        <w:rPr>
          <w:rFonts w:ascii="Calibri" w:eastAsia="Times New Roman" w:hAnsi="Calibri" w:cs="Calibri"/>
          <w:i/>
          <w:iCs/>
        </w:rPr>
        <w:t xml:space="preserve"> </w:t>
      </w:r>
      <w:r w:rsidR="00357588" w:rsidRPr="00357588">
        <w:rPr>
          <w:rFonts w:ascii="Book Antiqua" w:eastAsia="Times New Roman" w:hAnsi="Book Antiqua" w:cs="Calibri"/>
          <w:i/>
          <w:iCs/>
        </w:rPr>
        <w:t>.</w:t>
      </w:r>
      <w:proofErr w:type="gramEnd"/>
      <w:r w:rsidR="00357588" w:rsidRPr="00357588">
        <w:rPr>
          <w:rFonts w:ascii="Book Antiqua" w:eastAsia="Times New Roman" w:hAnsi="Book Antiqua" w:cs="Calibri"/>
          <w:i/>
          <w:iCs/>
        </w:rPr>
        <w:t xml:space="preserve"> The conclusion obtained is </w:t>
      </w:r>
      <w:r w:rsidR="00357588" w:rsidRPr="00357588">
        <w:rPr>
          <w:rFonts w:ascii="Times New Roman" w:eastAsia="Times New Roman" w:hAnsi="Times New Roman" w:cs="Times New Roman"/>
          <w:i/>
          <w:iCs/>
        </w:rPr>
        <w:t>the island of Tegal has a potential marine tourist attraction, to keep the island in terms of sustainability of the plant mangrovenya by doing the cultivation of mangrove and planting around the Tegal Island to reduce abrasion values on the island and can also be used as a new tourist attraction.</w:t>
      </w:r>
      <w:r w:rsidR="00357588" w:rsidRPr="00357588">
        <w:rPr>
          <w:rFonts w:ascii="Calibri" w:eastAsia="Times New Roman" w:hAnsi="Calibri" w:cs="Calibri"/>
          <w:i/>
          <w:iCs/>
        </w:rPr>
        <w:t xml:space="preserve"> </w:t>
      </w:r>
    </w:p>
    <w:p w:rsidR="00712E2A" w:rsidRPr="001323BE" w:rsidRDefault="00357588" w:rsidP="001323BE">
      <w:pPr>
        <w:spacing w:after="0" w:line="360" w:lineRule="auto"/>
        <w:ind w:left="567" w:right="571"/>
        <w:rPr>
          <w:rFonts w:ascii="Calibri" w:eastAsia="Times New Roman" w:hAnsi="Calibri" w:cs="Calibri"/>
        </w:rPr>
      </w:pPr>
      <w:r w:rsidRPr="00357588">
        <w:rPr>
          <w:rFonts w:ascii="Book Antiqua" w:eastAsia="Times New Roman" w:hAnsi="Book Antiqua" w:cs="Calibri"/>
          <w:b/>
          <w:bCs/>
          <w:i/>
          <w:iCs/>
        </w:rPr>
        <w:t>Keywords:</w:t>
      </w:r>
      <w:r w:rsidRPr="00357588">
        <w:rPr>
          <w:rFonts w:ascii="Calibri" w:eastAsia="Times New Roman" w:hAnsi="Calibri" w:cs="Calibri"/>
          <w:b/>
          <w:bCs/>
          <w:i/>
          <w:iCs/>
        </w:rPr>
        <w:t xml:space="preserve"> </w:t>
      </w:r>
      <w:r w:rsidRPr="00357588">
        <w:rPr>
          <w:rFonts w:ascii="Book Antiqua" w:eastAsia="Times New Roman" w:hAnsi="Book Antiqua" w:cs="Calibri"/>
          <w:i/>
          <w:iCs/>
        </w:rPr>
        <w:t xml:space="preserve">Ecotourism; Mangrove; Index </w:t>
      </w:r>
      <w:proofErr w:type="gramStart"/>
      <w:r w:rsidRPr="00357588">
        <w:rPr>
          <w:rFonts w:ascii="Book Antiqua" w:eastAsia="Times New Roman" w:hAnsi="Book Antiqua" w:cs="Calibri"/>
          <w:i/>
          <w:iCs/>
        </w:rPr>
        <w:t>Of</w:t>
      </w:r>
      <w:proofErr w:type="gramEnd"/>
      <w:r w:rsidRPr="00357588">
        <w:rPr>
          <w:rFonts w:ascii="Book Antiqua" w:eastAsia="Times New Roman" w:hAnsi="Book Antiqua" w:cs="Calibri"/>
          <w:i/>
          <w:iCs/>
        </w:rPr>
        <w:t xml:space="preserve"> Suitability Of Tourism (IKW).</w:t>
      </w:r>
      <w:r w:rsidRPr="00357588">
        <w:rPr>
          <w:rFonts w:ascii="Calibri" w:eastAsia="Times New Roman" w:hAnsi="Calibri" w:cs="Calibri"/>
          <w:i/>
          <w:iCs/>
        </w:rPr>
        <w:t xml:space="preserve"> </w:t>
      </w:r>
    </w:p>
    <w:p w:rsidR="00712E2A" w:rsidRPr="00DA3B50" w:rsidRDefault="00712E2A" w:rsidP="00E13F04">
      <w:pPr>
        <w:spacing w:after="0" w:line="240" w:lineRule="auto"/>
        <w:jc w:val="center"/>
        <w:rPr>
          <w:rFonts w:ascii="Times New Roman" w:hAnsi="Times New Roman"/>
          <w:b/>
          <w:szCs w:val="24"/>
        </w:rPr>
      </w:pPr>
    </w:p>
    <w:p w:rsidR="00E13F04" w:rsidRPr="00DA3B50" w:rsidRDefault="00E13F04" w:rsidP="00E13F04">
      <w:pPr>
        <w:spacing w:after="0" w:line="240" w:lineRule="auto"/>
        <w:jc w:val="center"/>
        <w:rPr>
          <w:rFonts w:ascii="Times New Roman" w:hAnsi="Times New Roman"/>
          <w:b/>
          <w:sz w:val="20"/>
          <w:szCs w:val="20"/>
        </w:rPr>
      </w:pPr>
      <w:r w:rsidRPr="00DA3B50">
        <w:rPr>
          <w:rFonts w:ascii="Times New Roman" w:hAnsi="Times New Roman"/>
          <w:b/>
          <w:sz w:val="20"/>
          <w:szCs w:val="20"/>
        </w:rPr>
        <w:t>Abstrak</w:t>
      </w:r>
    </w:p>
    <w:p w:rsidR="003D1DA9" w:rsidRPr="00DA3B50" w:rsidRDefault="003D1DA9" w:rsidP="005C60DC">
      <w:pPr>
        <w:spacing w:after="0" w:line="240" w:lineRule="auto"/>
        <w:jc w:val="center"/>
        <w:rPr>
          <w:rFonts w:ascii="Times New Roman" w:hAnsi="Times New Roman"/>
          <w:b/>
          <w:sz w:val="20"/>
          <w:szCs w:val="20"/>
        </w:rPr>
      </w:pPr>
    </w:p>
    <w:p w:rsidR="008151AE" w:rsidRPr="00DA3B50" w:rsidRDefault="008151AE" w:rsidP="005C60DC">
      <w:pPr>
        <w:spacing w:line="240" w:lineRule="auto"/>
        <w:ind w:left="567" w:right="571"/>
        <w:jc w:val="both"/>
        <w:rPr>
          <w:rFonts w:ascii="Times New Roman" w:eastAsia="Times New Roman" w:hAnsi="Times New Roman"/>
          <w:i/>
          <w:iCs/>
        </w:rPr>
      </w:pPr>
      <w:r w:rsidRPr="00DA3B50">
        <w:rPr>
          <w:rFonts w:ascii="Book Antiqua" w:hAnsi="Book Antiqua"/>
          <w:bCs/>
          <w:i/>
          <w:iCs/>
          <w:szCs w:val="24"/>
        </w:rPr>
        <w:t>Ekowisata merupakan perjalanan ke wilayah-wilayah yang masih alami dengan tujuan konserva</w:t>
      </w:r>
      <w:r w:rsidR="00923B75" w:rsidRPr="00DA3B50">
        <w:rPr>
          <w:rFonts w:ascii="Book Antiqua" w:hAnsi="Book Antiqua"/>
          <w:bCs/>
          <w:i/>
          <w:iCs/>
          <w:szCs w:val="24"/>
        </w:rPr>
        <w:t>si</w:t>
      </w:r>
      <w:r w:rsidR="004C22BE" w:rsidRPr="00DA3B50">
        <w:rPr>
          <w:rFonts w:ascii="Book Antiqua" w:hAnsi="Book Antiqua"/>
          <w:bCs/>
          <w:i/>
          <w:iCs/>
          <w:szCs w:val="24"/>
        </w:rPr>
        <w:t xml:space="preserve"> atau melestarikan lingkungan</w:t>
      </w:r>
      <w:proofErr w:type="gramStart"/>
      <w:r w:rsidR="004C22BE" w:rsidRPr="00DA3B50">
        <w:rPr>
          <w:rFonts w:ascii="Book Antiqua" w:hAnsi="Book Antiqua"/>
          <w:bCs/>
          <w:i/>
          <w:iCs/>
          <w:szCs w:val="24"/>
        </w:rPr>
        <w:t>,</w:t>
      </w:r>
      <w:r w:rsidRPr="00DA3B50">
        <w:rPr>
          <w:rFonts w:ascii="Book Antiqua" w:hAnsi="Book Antiqua"/>
          <w:i/>
          <w:iCs/>
        </w:rPr>
        <w:t>Kabupaten</w:t>
      </w:r>
      <w:proofErr w:type="gramEnd"/>
      <w:r w:rsidRPr="00DA3B50">
        <w:rPr>
          <w:rFonts w:ascii="Book Antiqua" w:hAnsi="Book Antiqua"/>
          <w:i/>
          <w:iCs/>
        </w:rPr>
        <w:t xml:space="preserve"> Pesawaran kaya akan sumberdaya alam sep</w:t>
      </w:r>
      <w:r w:rsidR="00BB5C73" w:rsidRPr="00DA3B50">
        <w:rPr>
          <w:rFonts w:ascii="Book Antiqua" w:hAnsi="Book Antiqua"/>
          <w:i/>
          <w:iCs/>
        </w:rPr>
        <w:t xml:space="preserve">erti di Pulau Tegal </w:t>
      </w:r>
      <w:r w:rsidR="004C22BE" w:rsidRPr="00DA3B50">
        <w:rPr>
          <w:rFonts w:ascii="Book Antiqua" w:hAnsi="Book Antiqua"/>
          <w:i/>
          <w:iCs/>
        </w:rPr>
        <w:t>Lampung</w:t>
      </w:r>
      <w:r w:rsidRPr="00DA3B50">
        <w:rPr>
          <w:rFonts w:ascii="Book Antiqua" w:eastAsia="Helvetica" w:hAnsi="Book Antiqua"/>
          <w:i/>
          <w:iCs/>
        </w:rPr>
        <w:t xml:space="preserve">. </w:t>
      </w:r>
      <w:proofErr w:type="gramStart"/>
      <w:r w:rsidRPr="00DA3B50">
        <w:rPr>
          <w:rFonts w:ascii="Book Antiqua" w:hAnsi="Book Antiqua"/>
          <w:i/>
          <w:iCs/>
          <w:szCs w:val="20"/>
        </w:rPr>
        <w:t xml:space="preserve">Tujuan </w:t>
      </w:r>
      <w:r w:rsidR="004C22BE" w:rsidRPr="00DA3B50">
        <w:rPr>
          <w:rFonts w:ascii="Book Antiqua" w:hAnsi="Book Antiqua"/>
          <w:i/>
          <w:iCs/>
          <w:szCs w:val="20"/>
        </w:rPr>
        <w:t>kajian ini</w:t>
      </w:r>
      <w:r w:rsidRPr="00DA3B50">
        <w:rPr>
          <w:rFonts w:ascii="Book Antiqua" w:hAnsi="Book Antiqua"/>
          <w:i/>
          <w:iCs/>
        </w:rPr>
        <w:t xml:space="preserve">mengoptimalkan potensi sumberdaya lingkungan kawasan tumbuhan mangrove yang terletak di Pulau Tegal Mas </w:t>
      </w:r>
      <w:r w:rsidR="004C22BE" w:rsidRPr="00DA3B50">
        <w:rPr>
          <w:rFonts w:ascii="Book Antiqua" w:hAnsi="Book Antiqua"/>
          <w:i/>
          <w:iCs/>
        </w:rPr>
        <w:t xml:space="preserve">yang </w:t>
      </w:r>
      <w:r w:rsidRPr="00DA3B50">
        <w:rPr>
          <w:rFonts w:ascii="Book Antiqua" w:hAnsi="Book Antiqua"/>
          <w:i/>
          <w:iCs/>
        </w:rPr>
        <w:t>perlu dilakukan pengkajian indeks kesesuaian ekowisata ditinjau dari konservasi Mangrove</w:t>
      </w:r>
      <w:r w:rsidR="004C22BE" w:rsidRPr="00DA3B50">
        <w:rPr>
          <w:rFonts w:ascii="Book Antiqua" w:hAnsi="Book Antiqua"/>
          <w:i/>
          <w:iCs/>
          <w:szCs w:val="20"/>
        </w:rPr>
        <w:t>.</w:t>
      </w:r>
      <w:proofErr w:type="gramEnd"/>
      <w:r w:rsidR="004C22BE" w:rsidRPr="00DA3B50">
        <w:rPr>
          <w:rFonts w:ascii="Book Antiqua" w:hAnsi="Book Antiqua"/>
          <w:i/>
          <w:iCs/>
          <w:szCs w:val="20"/>
        </w:rPr>
        <w:t xml:space="preserve"> </w:t>
      </w:r>
      <w:r w:rsidRPr="00DA3B50">
        <w:rPr>
          <w:rFonts w:ascii="Book Antiqua" w:hAnsi="Book Antiqua"/>
          <w:i/>
          <w:iCs/>
          <w:szCs w:val="20"/>
        </w:rPr>
        <w:t xml:space="preserve">Tinjauan yang dilakukan ialah Indeks Kesesuaian </w:t>
      </w:r>
      <w:proofErr w:type="gramStart"/>
      <w:r w:rsidRPr="00DA3B50">
        <w:rPr>
          <w:rFonts w:ascii="Book Antiqua" w:hAnsi="Book Antiqua"/>
          <w:i/>
          <w:iCs/>
          <w:szCs w:val="20"/>
        </w:rPr>
        <w:t>Wisata(</w:t>
      </w:r>
      <w:proofErr w:type="gramEnd"/>
      <w:r w:rsidRPr="00DA3B50">
        <w:rPr>
          <w:rFonts w:ascii="Book Antiqua" w:hAnsi="Book Antiqua"/>
          <w:i/>
          <w:iCs/>
          <w:szCs w:val="20"/>
        </w:rPr>
        <w:t>IK</w:t>
      </w:r>
      <w:r w:rsidR="00A21496" w:rsidRPr="00DA3B50">
        <w:rPr>
          <w:rFonts w:ascii="Book Antiqua" w:hAnsi="Book Antiqua"/>
          <w:i/>
          <w:iCs/>
          <w:szCs w:val="20"/>
        </w:rPr>
        <w:t xml:space="preserve">W) dan Daya Dukung Kawasan(DDK).tinjauan yang dilakukan menggunakan indeks kesesuaian wisata dan daya dukung kawasan yulianda (2007) dengan sedikit modifikasi. </w:t>
      </w:r>
      <w:proofErr w:type="gramStart"/>
      <w:r w:rsidR="009F3A15" w:rsidRPr="00DA3B50">
        <w:rPr>
          <w:rFonts w:ascii="Book Antiqua" w:hAnsi="Book Antiqua" w:cs="Times New Roman"/>
          <w:i/>
          <w:iCs/>
          <w:szCs w:val="20"/>
        </w:rPr>
        <w:t>Dalam penelitian ini menggunakan metode pengumpulan data dengan teknik survei sekunder dan survei primer.</w:t>
      </w:r>
      <w:proofErr w:type="gramEnd"/>
      <w:r w:rsidR="009F3A15" w:rsidRPr="00DA3B50">
        <w:rPr>
          <w:rFonts w:ascii="Book Antiqua" w:hAnsi="Book Antiqua" w:cs="Times New Roman"/>
          <w:i/>
          <w:iCs/>
          <w:szCs w:val="20"/>
        </w:rPr>
        <w:t xml:space="preserve"> </w:t>
      </w:r>
      <w:proofErr w:type="gramStart"/>
      <w:r w:rsidR="009F3A15" w:rsidRPr="00DA3B50">
        <w:rPr>
          <w:rFonts w:ascii="Book Antiqua" w:hAnsi="Book Antiqua" w:cs="Times New Roman"/>
          <w:i/>
          <w:iCs/>
          <w:szCs w:val="20"/>
        </w:rPr>
        <w:lastRenderedPageBreak/>
        <w:t>Survei sekunder dilakukan dengan survei survei literatur yang bersumberkan dari dokumen pemerintah, penelitian terdahulu dan lain sebagainya.</w:t>
      </w:r>
      <w:proofErr w:type="gramEnd"/>
      <w:r w:rsidR="009F3A15" w:rsidRPr="00DA3B50">
        <w:rPr>
          <w:rFonts w:ascii="Book Antiqua" w:hAnsi="Book Antiqua" w:cs="Times New Roman"/>
          <w:i/>
          <w:iCs/>
          <w:szCs w:val="20"/>
        </w:rPr>
        <w:t xml:space="preserve"> Survei primer dilakukan dengan pengamatan lapangan pada kondisi eksisting kawasan wisata yang ditunjang dengan peralatan yaitu  Global Positioning System (GPS), Kamera Digital, Laptop, Drone, dan Geographic Information System (GIS)</w:t>
      </w:r>
      <w:r w:rsidRPr="00DA3B50">
        <w:rPr>
          <w:rFonts w:ascii="Book Antiqua" w:hAnsi="Book Antiqua"/>
          <w:i/>
          <w:iCs/>
          <w:shd w:val="clear" w:color="auto" w:fill="FFFFFF"/>
        </w:rPr>
        <w:t>literature lainnya.</w:t>
      </w:r>
      <w:r w:rsidR="009F3A15" w:rsidRPr="00DA3B50">
        <w:rPr>
          <w:rFonts w:ascii="Book Antiqua" w:eastAsia="Times New Roman" w:hAnsi="Book Antiqua"/>
          <w:bCs/>
          <w:i/>
          <w:iCs/>
        </w:rPr>
        <w:t>Mengidentifikasi  manfaat  dan  fungsi-fungsi sumberdaya hutan mangrove</w:t>
      </w:r>
      <w:r w:rsidR="00A64BFB" w:rsidRPr="00DA3B50">
        <w:rPr>
          <w:rFonts w:ascii="Book Antiqua" w:eastAsia="Times New Roman" w:hAnsi="Book Antiqua"/>
          <w:bCs/>
          <w:i/>
          <w:iCs/>
        </w:rPr>
        <w:t>,</w:t>
      </w:r>
      <w:r w:rsidR="00A64BFB" w:rsidRPr="00DA3B50">
        <w:rPr>
          <w:rFonts w:ascii="Book Antiqua" w:eastAsia="Times New Roman" w:hAnsi="Book Antiqua"/>
          <w:i/>
          <w:iCs/>
        </w:rPr>
        <w:t>hanya  menggunakan  nilai penggunaan,  yaitu  nilai  langsung  dan  nilai tidak langsung</w:t>
      </w:r>
      <w:r w:rsidR="00A64BFB" w:rsidRPr="00DA3B50">
        <w:rPr>
          <w:rFonts w:ascii="Book Antiqua" w:hAnsi="Book Antiqua"/>
          <w:i/>
          <w:iCs/>
        </w:rPr>
        <w:t>.</w:t>
      </w:r>
      <w:r w:rsidRPr="00DA3B50">
        <w:rPr>
          <w:rFonts w:ascii="Book Antiqua" w:hAnsi="Book Antiqua"/>
          <w:i/>
          <w:iCs/>
        </w:rPr>
        <w:t xml:space="preserve">Kesimpulan yang didapatkan ialah </w:t>
      </w:r>
      <w:r w:rsidR="00BB5C73" w:rsidRPr="00DA3B50">
        <w:rPr>
          <w:rFonts w:ascii="Times New Roman" w:eastAsia="Times New Roman" w:hAnsi="Times New Roman"/>
          <w:i/>
          <w:iCs/>
        </w:rPr>
        <w:t xml:space="preserve">Pulau Tegal </w:t>
      </w:r>
      <w:r w:rsidRPr="00DA3B50">
        <w:rPr>
          <w:rFonts w:ascii="Times New Roman" w:eastAsia="Times New Roman" w:hAnsi="Times New Roman"/>
          <w:i/>
          <w:iCs/>
        </w:rPr>
        <w:t>memiliki objek wisata bahari yang potensial, untuk menjaga kelestarian pulau tersebut ditinjau dari tanaman mangrovenya dengan melakukan pembu</w:t>
      </w:r>
      <w:r w:rsidR="0012065F">
        <w:rPr>
          <w:rFonts w:ascii="Times New Roman" w:eastAsia="Times New Roman" w:hAnsi="Times New Roman"/>
          <w:i/>
          <w:iCs/>
        </w:rPr>
        <w:t>didayaan</w:t>
      </w:r>
      <w:r w:rsidRPr="00DA3B50">
        <w:rPr>
          <w:rFonts w:ascii="Times New Roman" w:eastAsia="Times New Roman" w:hAnsi="Times New Roman"/>
          <w:i/>
          <w:iCs/>
        </w:rPr>
        <w:t xml:space="preserve"> mangrove dan penanaman di </w:t>
      </w:r>
      <w:r w:rsidR="00BB5C73" w:rsidRPr="00DA3B50">
        <w:rPr>
          <w:rFonts w:ascii="Times New Roman" w:eastAsia="Times New Roman" w:hAnsi="Times New Roman"/>
          <w:i/>
          <w:iCs/>
        </w:rPr>
        <w:t xml:space="preserve">sekitar Pulau Tegal </w:t>
      </w:r>
      <w:r w:rsidRPr="00DA3B50">
        <w:rPr>
          <w:rFonts w:ascii="Times New Roman" w:eastAsia="Times New Roman" w:hAnsi="Times New Roman"/>
          <w:i/>
          <w:iCs/>
        </w:rPr>
        <w:t>untuk mengurangi nilai abrasi di Pulau tersebut dan dapat pula dijadikan objek wisata yang baru.</w:t>
      </w:r>
    </w:p>
    <w:p w:rsidR="00A64BFB" w:rsidRPr="00DA3B50" w:rsidRDefault="00A64BFB" w:rsidP="00712E2A">
      <w:pPr>
        <w:spacing w:after="0" w:line="360" w:lineRule="auto"/>
        <w:ind w:left="567" w:right="571"/>
        <w:jc w:val="both"/>
        <w:rPr>
          <w:rFonts w:ascii="Book Antiqua" w:hAnsi="Book Antiqua"/>
          <w:i/>
          <w:szCs w:val="20"/>
        </w:rPr>
      </w:pPr>
      <w:r w:rsidRPr="00DA3B50">
        <w:rPr>
          <w:rFonts w:ascii="Book Antiqua" w:hAnsi="Book Antiqua"/>
          <w:b/>
          <w:i/>
          <w:szCs w:val="20"/>
        </w:rPr>
        <w:t>Kata Kunci:</w:t>
      </w:r>
      <w:r w:rsidRPr="00DA3B50">
        <w:rPr>
          <w:rFonts w:ascii="Book Antiqua" w:hAnsi="Book Antiqua"/>
          <w:i/>
          <w:szCs w:val="20"/>
        </w:rPr>
        <w:t xml:space="preserve"> Ekowisata; Mangrove; Indeks Kesesuaian Wisata (IKW</w:t>
      </w:r>
      <w:r w:rsidR="0012065F">
        <w:rPr>
          <w:rFonts w:ascii="Book Antiqua" w:hAnsi="Book Antiqua"/>
          <w:i/>
          <w:szCs w:val="20"/>
        </w:rPr>
        <w:t>).</w:t>
      </w:r>
    </w:p>
    <w:p w:rsidR="003D1DA9" w:rsidRPr="00DA3B50" w:rsidRDefault="003D1DA9" w:rsidP="005C60DC">
      <w:pPr>
        <w:rPr>
          <w:rFonts w:ascii="Times New Roman" w:hAnsi="Times New Roman"/>
          <w:szCs w:val="24"/>
        </w:rPr>
      </w:pPr>
    </w:p>
    <w:p w:rsidR="009D4D94" w:rsidRPr="00DA3B50" w:rsidRDefault="00E477B5" w:rsidP="009D4D94">
      <w:pPr>
        <w:spacing w:after="0" w:line="360" w:lineRule="auto"/>
        <w:ind w:right="-288"/>
        <w:jc w:val="both"/>
        <w:rPr>
          <w:rFonts w:ascii="Book Antiqua" w:hAnsi="Book Antiqua" w:cs="Times New Roman"/>
          <w:b/>
          <w:sz w:val="24"/>
          <w:szCs w:val="24"/>
        </w:rPr>
      </w:pPr>
      <w:r w:rsidRPr="00DA3B50">
        <w:rPr>
          <w:rFonts w:ascii="Book Antiqua" w:hAnsi="Book Antiqua" w:cs="Times New Roman"/>
          <w:b/>
          <w:sz w:val="24"/>
          <w:szCs w:val="24"/>
        </w:rPr>
        <w:t>PENDAHULUAN</w:t>
      </w:r>
    </w:p>
    <w:p w:rsidR="000879BA" w:rsidRPr="00DA3B50" w:rsidRDefault="009D4D94" w:rsidP="003058C0">
      <w:pPr>
        <w:spacing w:after="0" w:line="360" w:lineRule="auto"/>
        <w:ind w:firstLine="720"/>
        <w:jc w:val="both"/>
        <w:rPr>
          <w:rFonts w:ascii="Book Antiqua" w:hAnsi="Book Antiqua"/>
        </w:rPr>
      </w:pPr>
      <w:proofErr w:type="gramStart"/>
      <w:r w:rsidRPr="00DA3B50">
        <w:rPr>
          <w:rFonts w:ascii="Book Antiqua" w:hAnsi="Book Antiqua"/>
        </w:rPr>
        <w:t xml:space="preserve">Ekowisata </w:t>
      </w:r>
      <w:r w:rsidR="001970A0" w:rsidRPr="00DA3B50">
        <w:rPr>
          <w:rFonts w:ascii="Book Antiqua" w:hAnsi="Book Antiqua"/>
        </w:rPr>
        <w:t>adalah</w:t>
      </w:r>
      <w:r w:rsidRPr="00DA3B50">
        <w:rPr>
          <w:rFonts w:ascii="Book Antiqua" w:hAnsi="Book Antiqua"/>
        </w:rPr>
        <w:t xml:space="preserve"> suatu perjalanan ke wilayah yang masih alami dengan </w:t>
      </w:r>
      <w:r w:rsidR="001970A0" w:rsidRPr="00DA3B50">
        <w:rPr>
          <w:rFonts w:ascii="Book Antiqua" w:hAnsi="Book Antiqua"/>
        </w:rPr>
        <w:t>unsur</w:t>
      </w:r>
      <w:r w:rsidRPr="00DA3B50">
        <w:rPr>
          <w:rFonts w:ascii="Book Antiqua" w:hAnsi="Book Antiqua"/>
        </w:rPr>
        <w:t xml:space="preserve"> konservasi dan </w:t>
      </w:r>
      <w:r w:rsidR="001970A0" w:rsidRPr="00DA3B50">
        <w:rPr>
          <w:rFonts w:ascii="Book Antiqua" w:hAnsi="Book Antiqua"/>
        </w:rPr>
        <w:t>sumber kehidupan bagi</w:t>
      </w:r>
      <w:r w:rsidRPr="00DA3B50">
        <w:rPr>
          <w:rFonts w:ascii="Book Antiqua" w:hAnsi="Book Antiqua"/>
        </w:rPr>
        <w:t xml:space="preserve"> penduduk lokal serta </w:t>
      </w:r>
      <w:r w:rsidR="001970A0" w:rsidRPr="00DA3B50">
        <w:rPr>
          <w:rFonts w:ascii="Book Antiqua" w:hAnsi="Book Antiqua"/>
        </w:rPr>
        <w:t>mengandung</w:t>
      </w:r>
      <w:r w:rsidR="00BB5C73" w:rsidRPr="00DA3B50">
        <w:rPr>
          <w:rFonts w:ascii="Book Antiqua" w:hAnsi="Book Antiqua"/>
        </w:rPr>
        <w:t xml:space="preserve"> unsur pendidikan</w:t>
      </w:r>
      <w:r w:rsidRPr="00DA3B50">
        <w:rPr>
          <w:rFonts w:ascii="Book Antiqua" w:hAnsi="Book Antiqua"/>
        </w:rPr>
        <w:t>.</w:t>
      </w:r>
      <w:proofErr w:type="gramEnd"/>
      <w:r w:rsidR="00516D3C" w:rsidRPr="00DA3B50">
        <w:rPr>
          <w:rFonts w:ascii="Book Antiqua" w:hAnsi="Book Antiqua"/>
        </w:rPr>
        <w:t xml:space="preserve"> </w:t>
      </w:r>
      <w:proofErr w:type="gramStart"/>
      <w:r w:rsidR="00516D3C" w:rsidRPr="00DA3B50">
        <w:rPr>
          <w:rFonts w:ascii="Book Antiqua" w:hAnsi="Book Antiqua"/>
        </w:rPr>
        <w:t>Pengertian ekowisata</w:t>
      </w:r>
      <w:r w:rsidR="001970A0" w:rsidRPr="00DA3B50">
        <w:rPr>
          <w:rFonts w:ascii="Book Antiqua" w:hAnsi="Book Antiqua"/>
        </w:rPr>
        <w:t xml:space="preserve"> ini terus menerus</w:t>
      </w:r>
      <w:r w:rsidR="00516D3C" w:rsidRPr="00DA3B50">
        <w:rPr>
          <w:rFonts w:ascii="Book Antiqua" w:hAnsi="Book Antiqua"/>
        </w:rPr>
        <w:t xml:space="preserve"> mengalami perkembangan.</w:t>
      </w:r>
      <w:proofErr w:type="gramEnd"/>
      <w:r w:rsidR="00516D3C" w:rsidRPr="00DA3B50">
        <w:rPr>
          <w:rFonts w:ascii="Book Antiqua" w:hAnsi="Book Antiqua"/>
        </w:rPr>
        <w:t xml:space="preserve"> </w:t>
      </w:r>
      <w:proofErr w:type="gramStart"/>
      <w:r w:rsidR="00516D3C" w:rsidRPr="00DA3B50">
        <w:rPr>
          <w:rFonts w:ascii="Book Antiqua" w:hAnsi="Book Antiqua"/>
        </w:rPr>
        <w:t>Adanya aspek pendidikan yang ditawarkan melalui kegiatan ekowisata juga merubah pengertian dari ekowisata di beberapa negara.</w:t>
      </w:r>
      <w:proofErr w:type="gramEnd"/>
      <w:r w:rsidR="00516D3C" w:rsidRPr="00DA3B50">
        <w:rPr>
          <w:rFonts w:ascii="Book Antiqua" w:hAnsi="Book Antiqua"/>
        </w:rPr>
        <w:t xml:space="preserve"> Sehingga ekowisata dapat diartikan sebagai wisata berbasis pada alam dengan mengikut sertakan aspek pendidikan dan interpretasi terhadap lingkungan alami dan budaya masyarakat dengan pengelolaan kelestarian ekologis.</w:t>
      </w:r>
      <w:r w:rsidR="00F1298D" w:rsidRPr="00DA3B50">
        <w:rPr>
          <w:rFonts w:ascii="Book Antiqua" w:hAnsi="Book Antiqua"/>
        </w:rPr>
        <w:t>Pengelolaan ekowisata yang sangat berpotensi di Indonesia salah satunya adalah ekowisata bahari.</w:t>
      </w:r>
      <w:r w:rsidR="00BD7492" w:rsidRPr="00DA3B50">
        <w:rPr>
          <w:rFonts w:ascii="Book Antiqua" w:hAnsi="Book Antiqua"/>
        </w:rPr>
        <w:t>Ekowisata bahari adalah suatu aktivitas ekowisata yang berada pada daerah-daerah zona pantai dan lingkungan laut namun tetap memperhatikan keadaan lingkungan, ekonomi, hingga adat budaya masyarakat disekitarnya</w:t>
      </w:r>
      <w:r w:rsidR="003A4458" w:rsidRPr="00DA3B50">
        <w:rPr>
          <w:rFonts w:ascii="Book Antiqua" w:hAnsi="Book Antiqua"/>
        </w:rPr>
        <w:t>(</w:t>
      </w:r>
      <w:r w:rsidR="00C625A5" w:rsidRPr="00DA3B50">
        <w:rPr>
          <w:rFonts w:ascii="Book Antiqua" w:hAnsi="Book Antiqua"/>
          <w:i/>
          <w:iCs/>
        </w:rPr>
        <w:t>Marine E</w:t>
      </w:r>
      <w:r w:rsidR="003A4458" w:rsidRPr="00DA3B50">
        <w:rPr>
          <w:rFonts w:ascii="Book Antiqua" w:hAnsi="Book Antiqua"/>
          <w:i/>
          <w:iCs/>
        </w:rPr>
        <w:t>cotourism for the Atlantic Area</w:t>
      </w:r>
      <w:r w:rsidR="00EF42FD" w:rsidRPr="00DA3B50">
        <w:rPr>
          <w:rFonts w:ascii="Book Antiqua" w:hAnsi="Book Antiqua"/>
        </w:rPr>
        <w:t>,</w:t>
      </w:r>
      <w:r w:rsidR="00F7449F" w:rsidRPr="00DA3B50">
        <w:rPr>
          <w:rFonts w:ascii="Book Antiqua" w:hAnsi="Book Antiqua"/>
        </w:rPr>
        <w:t>2011</w:t>
      </w:r>
      <w:r w:rsidR="006D64C6" w:rsidRPr="00DA3B50">
        <w:rPr>
          <w:rFonts w:ascii="Book Antiqua" w:hAnsi="Book Antiqua"/>
        </w:rPr>
        <w:t>;</w:t>
      </w:r>
      <w:r w:rsidR="00D46E0B">
        <w:rPr>
          <w:rFonts w:ascii="Book Antiqua" w:hAnsi="Book Antiqua"/>
        </w:rPr>
        <w:t xml:space="preserve"> </w:t>
      </w:r>
      <w:r w:rsidR="00516D3C" w:rsidRPr="00DA3B50">
        <w:rPr>
          <w:rFonts w:ascii="Book Antiqua" w:hAnsi="Book Antiqua"/>
        </w:rPr>
        <w:t>The International Ecotourism Society, 1990;</w:t>
      </w:r>
      <w:r w:rsidR="00D46E0B">
        <w:rPr>
          <w:rFonts w:ascii="Book Antiqua" w:hAnsi="Book Antiqua"/>
        </w:rPr>
        <w:t xml:space="preserve"> </w:t>
      </w:r>
      <w:r w:rsidR="00C625A5" w:rsidRPr="00DA3B50">
        <w:rPr>
          <w:rFonts w:ascii="Book Antiqua" w:hAnsi="Book Antiqua"/>
        </w:rPr>
        <w:t>Anggraini</w:t>
      </w:r>
      <w:r w:rsidR="00EF42FD" w:rsidRPr="00DA3B50">
        <w:rPr>
          <w:rFonts w:ascii="Book Antiqua" w:hAnsi="Book Antiqua"/>
        </w:rPr>
        <w:t>,</w:t>
      </w:r>
      <w:r w:rsidR="00F7449F" w:rsidRPr="00DA3B50">
        <w:rPr>
          <w:rFonts w:ascii="Book Antiqua" w:hAnsi="Book Antiqua"/>
        </w:rPr>
        <w:t>2013</w:t>
      </w:r>
      <w:r w:rsidR="006D64C6" w:rsidRPr="00DA3B50">
        <w:rPr>
          <w:rFonts w:ascii="Book Antiqua" w:hAnsi="Book Antiqua"/>
        </w:rPr>
        <w:t>;</w:t>
      </w:r>
      <w:r w:rsidR="00D46E0B">
        <w:rPr>
          <w:rFonts w:ascii="Book Antiqua" w:hAnsi="Book Antiqua"/>
        </w:rPr>
        <w:t xml:space="preserve"> </w:t>
      </w:r>
      <w:r w:rsidR="00EF42FD" w:rsidRPr="00DA3B50">
        <w:rPr>
          <w:rFonts w:ascii="Book Antiqua" w:hAnsi="Book Antiqua"/>
        </w:rPr>
        <w:t xml:space="preserve">Johan, Y. </w:t>
      </w:r>
      <w:r w:rsidR="003058C0" w:rsidRPr="00910FBE">
        <w:rPr>
          <w:rFonts w:ascii="Book Antiqua" w:eastAsia="Calibri" w:hAnsi="Book Antiqua" w:cs="Calibri"/>
          <w:i/>
          <w:iCs/>
          <w:sz w:val="24"/>
          <w:szCs w:val="24"/>
        </w:rPr>
        <w:t>et al</w:t>
      </w:r>
      <w:r w:rsidR="00EF42FD" w:rsidRPr="00DA3B50">
        <w:rPr>
          <w:rFonts w:ascii="Book Antiqua" w:hAnsi="Book Antiqua"/>
        </w:rPr>
        <w:t>,</w:t>
      </w:r>
      <w:r w:rsidR="00146B3D" w:rsidRPr="00DA3B50">
        <w:rPr>
          <w:rFonts w:ascii="Book Antiqua" w:hAnsi="Book Antiqua"/>
        </w:rPr>
        <w:t>2016</w:t>
      </w:r>
      <w:r w:rsidR="00BB5C73" w:rsidRPr="00DA3B50">
        <w:rPr>
          <w:rFonts w:ascii="Book Antiqua" w:hAnsi="Book Antiqua"/>
        </w:rPr>
        <w:t>)</w:t>
      </w:r>
      <w:r w:rsidR="00146B3D" w:rsidRPr="00DA3B50">
        <w:rPr>
          <w:rFonts w:ascii="Book Antiqua" w:hAnsi="Book Antiqua"/>
        </w:rPr>
        <w:t>.</w:t>
      </w:r>
    </w:p>
    <w:p w:rsidR="00EF42FD" w:rsidRPr="00DA3B50" w:rsidRDefault="00146B3D" w:rsidP="00910FBE">
      <w:pPr>
        <w:spacing w:after="0" w:line="360" w:lineRule="auto"/>
        <w:ind w:firstLine="720"/>
        <w:jc w:val="both"/>
      </w:pPr>
      <w:r w:rsidRPr="00DA3B50">
        <w:rPr>
          <w:rFonts w:ascii="Book Antiqua" w:hAnsi="Book Antiqua"/>
        </w:rPr>
        <w:t xml:space="preserve">Rumusan ekowisata </w:t>
      </w:r>
      <w:r w:rsidR="00A87B24" w:rsidRPr="00DA3B50">
        <w:rPr>
          <w:rFonts w:ascii="Book Antiqua" w:hAnsi="Book Antiqua"/>
        </w:rPr>
        <w:t>menyatakan bahwa</w:t>
      </w:r>
      <w:r w:rsidR="00934D00" w:rsidRPr="00DA3B50">
        <w:rPr>
          <w:rFonts w:ascii="Book Antiqua" w:hAnsi="Book Antiqua"/>
        </w:rPr>
        <w:t xml:space="preserve">ekowisata adalah </w:t>
      </w:r>
      <w:r w:rsidR="000879BA" w:rsidRPr="00DA3B50">
        <w:rPr>
          <w:rFonts w:ascii="Book Antiqua" w:hAnsi="Book Antiqua"/>
        </w:rPr>
        <w:t xml:space="preserve">perjalanan ke </w:t>
      </w:r>
      <w:r w:rsidR="00934D00" w:rsidRPr="00DA3B50">
        <w:rPr>
          <w:rFonts w:ascii="Book Antiqua" w:hAnsi="Book Antiqua"/>
        </w:rPr>
        <w:t>wilayah</w:t>
      </w:r>
      <w:r w:rsidR="000879BA" w:rsidRPr="00DA3B50">
        <w:rPr>
          <w:rFonts w:ascii="Book Antiqua" w:hAnsi="Book Antiqua"/>
        </w:rPr>
        <w:t xml:space="preserve"> yang masih alami dan relatif belumtercemard</w:t>
      </w:r>
      <w:r w:rsidR="00934D00" w:rsidRPr="00DA3B50">
        <w:rPr>
          <w:rFonts w:ascii="Book Antiqua" w:hAnsi="Book Antiqua"/>
        </w:rPr>
        <w:t xml:space="preserve">an mempunyai </w:t>
      </w:r>
      <w:r w:rsidR="000879BA" w:rsidRPr="00DA3B50">
        <w:rPr>
          <w:rFonts w:ascii="Book Antiqua" w:hAnsi="Book Antiqua"/>
        </w:rPr>
        <w:t>tujuan mempelajari, dan menikmat</w:t>
      </w:r>
      <w:r w:rsidR="003A4458" w:rsidRPr="00DA3B50">
        <w:rPr>
          <w:rFonts w:ascii="Book Antiqua" w:hAnsi="Book Antiqua"/>
        </w:rPr>
        <w:t>i pemandangan</w:t>
      </w:r>
      <w:r w:rsidR="00934D00" w:rsidRPr="00DA3B50">
        <w:rPr>
          <w:rFonts w:ascii="Book Antiqua" w:hAnsi="Book Antiqua"/>
        </w:rPr>
        <w:t xml:space="preserve"> hewan dan tumbuhan</w:t>
      </w:r>
      <w:r w:rsidR="003A4458" w:rsidRPr="00DA3B50">
        <w:rPr>
          <w:rFonts w:ascii="Book Antiqua" w:hAnsi="Book Antiqua"/>
        </w:rPr>
        <w:t>.</w:t>
      </w:r>
      <w:r w:rsidR="000879BA" w:rsidRPr="00DA3B50">
        <w:rPr>
          <w:rFonts w:ascii="Book Antiqua" w:hAnsi="Book Antiqua"/>
        </w:rPr>
        <w:t>serta bentuk-bentuk manifestasi budaya masyarakat yang ada, baik dari masa lampau maupun masa kini</w:t>
      </w:r>
      <w:r w:rsidR="00B65037" w:rsidRPr="00DA3B50">
        <w:rPr>
          <w:rFonts w:ascii="Book Antiqua" w:hAnsi="Book Antiqua"/>
        </w:rPr>
        <w:t xml:space="preserve"> dan meningkatkan kesejahteraan masyarakat </w:t>
      </w:r>
      <w:r w:rsidR="006D64C6" w:rsidRPr="00DA3B50">
        <w:rPr>
          <w:rFonts w:ascii="Book Antiqua" w:hAnsi="Book Antiqua"/>
        </w:rPr>
        <w:t>local</w:t>
      </w:r>
      <w:r w:rsidR="006D64C6" w:rsidRPr="00DA3B50">
        <w:rPr>
          <w:shd w:val="clear" w:color="auto" w:fill="F5F5F5"/>
        </w:rPr>
        <w:t xml:space="preserve"> (</w:t>
      </w:r>
      <w:r w:rsidR="00EF42FD" w:rsidRPr="00DA3B50">
        <w:rPr>
          <w:rFonts w:ascii="Book Antiqua" w:hAnsi="Book Antiqua"/>
        </w:rPr>
        <w:t>Amar Daumi</w:t>
      </w:r>
      <w:proofErr w:type="gramStart"/>
      <w:r w:rsidR="00EF42FD" w:rsidRPr="00DA3B50">
        <w:rPr>
          <w:rFonts w:ascii="Book Antiqua" w:hAnsi="Book Antiqua"/>
        </w:rPr>
        <w:t>,</w:t>
      </w:r>
      <w:r w:rsidR="00BB5C73" w:rsidRPr="00DA3B50">
        <w:rPr>
          <w:rFonts w:ascii="Book Antiqua" w:hAnsi="Book Antiqua"/>
        </w:rPr>
        <w:t>2012</w:t>
      </w:r>
      <w:proofErr w:type="gramEnd"/>
      <w:r w:rsidR="006D64C6" w:rsidRPr="00DA3B50">
        <w:rPr>
          <w:rFonts w:ascii="Book Antiqua" w:hAnsi="Book Antiqua"/>
        </w:rPr>
        <w:t>;</w:t>
      </w:r>
      <w:r w:rsidR="00D46E0B">
        <w:rPr>
          <w:rFonts w:ascii="Book Antiqua" w:hAnsi="Book Antiqua"/>
        </w:rPr>
        <w:t xml:space="preserve"> </w:t>
      </w:r>
      <w:r w:rsidR="00BB5C73" w:rsidRPr="00DA3B50">
        <w:rPr>
          <w:rFonts w:ascii="Book Antiqua" w:hAnsi="Book Antiqua"/>
        </w:rPr>
        <w:t>TIES,2000</w:t>
      </w:r>
      <w:r w:rsidR="00B65037" w:rsidRPr="00DA3B50">
        <w:t>)</w:t>
      </w:r>
    </w:p>
    <w:p w:rsidR="009D4D94" w:rsidRPr="00DA3B50" w:rsidRDefault="009D4D94" w:rsidP="00E036E9">
      <w:pPr>
        <w:spacing w:after="0" w:line="360" w:lineRule="auto"/>
        <w:ind w:right="4" w:firstLine="720"/>
        <w:jc w:val="both"/>
        <w:rPr>
          <w:rFonts w:ascii="Book Antiqua" w:hAnsi="Book Antiqua" w:cs="Times New Roman"/>
          <w:b/>
          <w:sz w:val="24"/>
          <w:szCs w:val="24"/>
        </w:rPr>
      </w:pPr>
      <w:r w:rsidRPr="00DA3B50">
        <w:rPr>
          <w:rFonts w:ascii="Book Antiqua" w:hAnsi="Book Antiqua"/>
        </w:rPr>
        <w:t>Kabupaten Pesawaran adalah salah satu kabupaten di Provinsi Lampung</w:t>
      </w:r>
      <w:proofErr w:type="gramStart"/>
      <w:r w:rsidRPr="00DA3B50">
        <w:rPr>
          <w:rFonts w:ascii="Book Antiqua" w:hAnsi="Book Antiqua"/>
        </w:rPr>
        <w:t>,Indonesia.Kabupaten</w:t>
      </w:r>
      <w:proofErr w:type="gramEnd"/>
      <w:r w:rsidRPr="00DA3B50">
        <w:rPr>
          <w:rFonts w:ascii="Book Antiqua" w:hAnsi="Book Antiqua"/>
        </w:rPr>
        <w:t xml:space="preserve"> ini di resmik</w:t>
      </w:r>
      <w:r w:rsidR="00BB5C73" w:rsidRPr="00DA3B50">
        <w:rPr>
          <w:rFonts w:ascii="Book Antiqua" w:hAnsi="Book Antiqua"/>
        </w:rPr>
        <w:t xml:space="preserve">an pada tanggal 2 November 2007, </w:t>
      </w:r>
      <w:r w:rsidRPr="00DA3B50">
        <w:rPr>
          <w:rFonts w:ascii="Book Antiqua" w:hAnsi="Book Antiqua"/>
        </w:rPr>
        <w:t>tentang Pembentukan Kabupaten Pesawaran semula Kabupaten ini merupakan bagian dari Kabupat</w:t>
      </w:r>
      <w:r w:rsidR="00BD7492" w:rsidRPr="00DA3B50">
        <w:rPr>
          <w:rFonts w:ascii="Book Antiqua" w:hAnsi="Book Antiqua"/>
        </w:rPr>
        <w:t>e</w:t>
      </w:r>
      <w:r w:rsidRPr="00DA3B50">
        <w:rPr>
          <w:rFonts w:ascii="Book Antiqua" w:hAnsi="Book Antiqua"/>
        </w:rPr>
        <w:t>n Lampung Selatan.Daerah ini kaya akan sumberdaya</w:t>
      </w:r>
      <w:r w:rsidR="00934D00" w:rsidRPr="00DA3B50">
        <w:rPr>
          <w:rFonts w:ascii="Book Antiqua" w:hAnsi="Book Antiqua"/>
        </w:rPr>
        <w:t xml:space="preserve"> bahari</w:t>
      </w:r>
      <w:r w:rsidRPr="00DA3B50">
        <w:rPr>
          <w:rFonts w:ascii="Book Antiqua" w:hAnsi="Book Antiqua"/>
        </w:rPr>
        <w:t xml:space="preserve">. </w:t>
      </w:r>
      <w:proofErr w:type="gramStart"/>
      <w:r w:rsidRPr="00DA3B50">
        <w:rPr>
          <w:rFonts w:ascii="Book Antiqua" w:hAnsi="Book Antiqua"/>
        </w:rPr>
        <w:t xml:space="preserve">Kabupaten Pesawaran memiliki </w:t>
      </w:r>
      <w:r w:rsidRPr="00DA3B50">
        <w:rPr>
          <w:rFonts w:ascii="Book Antiqua" w:hAnsi="Book Antiqua"/>
        </w:rPr>
        <w:lastRenderedPageBreak/>
        <w:t>sumber dayabahari yang sangat potensial baik hayati maupun non hayati</w:t>
      </w:r>
      <w:r w:rsidR="00021091" w:rsidRPr="00DA3B50">
        <w:rPr>
          <w:rFonts w:ascii="Book Antiqua" w:hAnsi="Book Antiqua"/>
        </w:rPr>
        <w:t>,</w:t>
      </w:r>
      <w:r w:rsidR="00021091" w:rsidRPr="00DA3B50">
        <w:rPr>
          <w:rFonts w:ascii="Book Antiqua" w:hAnsi="Book Antiqua" w:cs="Arial"/>
          <w:shd w:val="clear" w:color="auto" w:fill="FFFFFF"/>
        </w:rPr>
        <w:t xml:space="preserve"> Kabupaten ini memiliki 37 pulau.</w:t>
      </w:r>
      <w:proofErr w:type="gramEnd"/>
      <w:r w:rsidR="00021091" w:rsidRPr="00DA3B50">
        <w:rPr>
          <w:rFonts w:ascii="Book Antiqua" w:hAnsi="Book Antiqua" w:cs="Arial"/>
          <w:shd w:val="clear" w:color="auto" w:fill="FFFFFF"/>
        </w:rPr>
        <w:t xml:space="preserve"> </w:t>
      </w:r>
      <w:proofErr w:type="gramStart"/>
      <w:r w:rsidR="00021091" w:rsidRPr="00DA3B50">
        <w:rPr>
          <w:rFonts w:ascii="Book Antiqua" w:hAnsi="Book Antiqua" w:cs="Arial"/>
          <w:shd w:val="clear" w:color="auto" w:fill="FFFFFF"/>
        </w:rPr>
        <w:t>Pulau yang sudah umum dikenal masyarakat luas yaitu Pulau Pahawang, Siuncal, Tegal, Ke</w:t>
      </w:r>
      <w:r w:rsidR="00D46E0B">
        <w:rPr>
          <w:rFonts w:ascii="Book Antiqua" w:hAnsi="Book Antiqua" w:cs="Arial"/>
          <w:shd w:val="clear" w:color="auto" w:fill="FFFFFF"/>
        </w:rPr>
        <w:t xml:space="preserve">lagian, Legundi Tua Dan Legundi </w:t>
      </w:r>
      <w:r w:rsidR="00BB5C73" w:rsidRPr="00DA3B50">
        <w:rPr>
          <w:rFonts w:ascii="Book Antiqua" w:hAnsi="Book Antiqua"/>
        </w:rPr>
        <w:t>(</w:t>
      </w:r>
      <w:r w:rsidR="00D46E0B">
        <w:rPr>
          <w:rFonts w:ascii="Book Antiqua" w:hAnsi="Book Antiqua"/>
        </w:rPr>
        <w:t>UU</w:t>
      </w:r>
      <w:r w:rsidR="00BB5C73" w:rsidRPr="00DA3B50">
        <w:rPr>
          <w:rFonts w:ascii="Book Antiqua" w:hAnsi="Book Antiqua"/>
        </w:rPr>
        <w:t xml:space="preserve"> </w:t>
      </w:r>
      <w:r w:rsidR="00D46E0B">
        <w:rPr>
          <w:rFonts w:ascii="Book Antiqua" w:hAnsi="Book Antiqua"/>
        </w:rPr>
        <w:t xml:space="preserve">No. </w:t>
      </w:r>
      <w:r w:rsidR="00BB5C73" w:rsidRPr="00DA3B50">
        <w:rPr>
          <w:rFonts w:ascii="Book Antiqua" w:hAnsi="Book Antiqua"/>
        </w:rPr>
        <w:t>33 Tahun 2007)</w:t>
      </w:r>
      <w:r w:rsidR="006D64C6" w:rsidRPr="00DA3B50">
        <w:rPr>
          <w:rFonts w:ascii="Book Antiqua" w:hAnsi="Book Antiqua"/>
        </w:rPr>
        <w:t>.</w:t>
      </w:r>
      <w:proofErr w:type="gramEnd"/>
    </w:p>
    <w:p w:rsidR="00B81F9E" w:rsidRPr="00DA3B50" w:rsidRDefault="009D4D94" w:rsidP="00E036E9">
      <w:pPr>
        <w:autoSpaceDE w:val="0"/>
        <w:autoSpaceDN w:val="0"/>
        <w:adjustRightInd w:val="0"/>
        <w:spacing w:after="0" w:line="360" w:lineRule="auto"/>
        <w:ind w:right="4" w:firstLine="720"/>
        <w:jc w:val="both"/>
        <w:rPr>
          <w:rFonts w:ascii="Book Antiqua" w:hAnsi="Book Antiqua"/>
        </w:rPr>
      </w:pPr>
      <w:r w:rsidRPr="00DA3B50">
        <w:rPr>
          <w:rFonts w:ascii="Book Antiqua" w:hAnsi="Book Antiqua"/>
        </w:rPr>
        <w:t>Pulau Tegal berpotensi untuk dikembangkan menjadi salah sa</w:t>
      </w:r>
      <w:r w:rsidR="005907B8" w:rsidRPr="00DA3B50">
        <w:rPr>
          <w:rFonts w:ascii="Book Antiqua" w:hAnsi="Book Antiqua"/>
        </w:rPr>
        <w:t xml:space="preserve">tu </w:t>
      </w:r>
      <w:r w:rsidR="00021091" w:rsidRPr="00DA3B50">
        <w:rPr>
          <w:rFonts w:ascii="Book Antiqua" w:hAnsi="Book Antiqua"/>
        </w:rPr>
        <w:t>Objek Daerah Tujuan Wisata</w:t>
      </w:r>
      <w:r w:rsidRPr="00DA3B50">
        <w:rPr>
          <w:rFonts w:ascii="Book Antiqua" w:hAnsi="Book Antiqua"/>
        </w:rPr>
        <w:t xml:space="preserve">(ODTW) yang berbasis pada ekologi dan memiliki </w:t>
      </w:r>
      <w:r w:rsidR="00021091" w:rsidRPr="00DA3B50">
        <w:rPr>
          <w:rFonts w:ascii="Book Antiqua" w:hAnsi="Book Antiqua"/>
        </w:rPr>
        <w:t xml:space="preserve">luas ± 98 </w:t>
      </w:r>
      <w:r w:rsidR="00934D00" w:rsidRPr="00DA3B50">
        <w:rPr>
          <w:rFonts w:ascii="Book Antiqua" w:hAnsi="Book Antiqua"/>
        </w:rPr>
        <w:t>.</w:t>
      </w:r>
      <w:r w:rsidR="00BB5C73" w:rsidRPr="00DA3B50">
        <w:rPr>
          <w:rFonts w:ascii="Book Antiqua" w:hAnsi="Book Antiqua"/>
          <w:sz w:val="24"/>
          <w:szCs w:val="24"/>
        </w:rPr>
        <w:t>Secara geografis Pulau Tegal terletak pada koordinat 05</w:t>
      </w:r>
      <w:r w:rsidR="00BB5C73" w:rsidRPr="00D46E0B">
        <w:rPr>
          <w:rFonts w:ascii="Book Antiqua" w:hAnsi="Book Antiqua"/>
          <w:sz w:val="24"/>
          <w:szCs w:val="24"/>
          <w:vertAlign w:val="superscript"/>
        </w:rPr>
        <w:t>o</w:t>
      </w:r>
      <w:r w:rsidR="00BB5C73" w:rsidRPr="00DA3B50">
        <w:rPr>
          <w:rFonts w:ascii="Book Antiqua" w:hAnsi="Book Antiqua"/>
          <w:sz w:val="24"/>
          <w:szCs w:val="24"/>
        </w:rPr>
        <w:t>34’05’’LS dan 105</w:t>
      </w:r>
      <w:r w:rsidR="00D46E0B" w:rsidRPr="00D46E0B">
        <w:rPr>
          <w:rFonts w:ascii="Book Antiqua" w:hAnsi="Book Antiqua"/>
          <w:sz w:val="24"/>
          <w:szCs w:val="24"/>
          <w:vertAlign w:val="superscript"/>
        </w:rPr>
        <w:t>o</w:t>
      </w:r>
      <w:r w:rsidR="00BB5C73" w:rsidRPr="00DA3B50">
        <w:rPr>
          <w:rFonts w:ascii="Book Antiqua" w:hAnsi="Book Antiqua"/>
          <w:sz w:val="24"/>
          <w:szCs w:val="24"/>
        </w:rPr>
        <w:t>16’31’’BT</w:t>
      </w:r>
      <w:r w:rsidR="00BB5C73" w:rsidRPr="00DA3B50">
        <w:t>.</w:t>
      </w:r>
      <w:r w:rsidR="00D46E0B">
        <w:t xml:space="preserve"> </w:t>
      </w:r>
      <w:r w:rsidRPr="00DA3B50">
        <w:rPr>
          <w:rFonts w:ascii="Book Antiqua" w:hAnsi="Book Antiqua"/>
        </w:rPr>
        <w:t>Salah satu ekologi yang ada di Pulau Tegal adalah tumbuhan Mangrove,</w:t>
      </w:r>
      <w:r w:rsidR="00D46E0B">
        <w:rPr>
          <w:rFonts w:ascii="Book Antiqua" w:hAnsi="Book Antiqua"/>
        </w:rPr>
        <w:t xml:space="preserve"> </w:t>
      </w:r>
      <w:r w:rsidRPr="00DA3B50">
        <w:rPr>
          <w:rFonts w:ascii="Book Antiqua" w:hAnsi="Book Antiqua"/>
        </w:rPr>
        <w:t>di Pulau Tegal terdapat 1000 meter tanaman Mangrove dengan kedalaman 30</w:t>
      </w:r>
      <w:r w:rsidR="00D46E0B">
        <w:rPr>
          <w:rFonts w:ascii="Book Antiqua" w:hAnsi="Book Antiqua"/>
        </w:rPr>
        <w:t xml:space="preserve"> </w:t>
      </w:r>
      <w:r w:rsidRPr="00DA3B50">
        <w:rPr>
          <w:rFonts w:ascii="Book Antiqua" w:hAnsi="Book Antiqua"/>
        </w:rPr>
        <w:t>m.</w:t>
      </w:r>
    </w:p>
    <w:p w:rsidR="0093031F" w:rsidRPr="00DA3B50" w:rsidRDefault="009D4D94" w:rsidP="003058C0">
      <w:pPr>
        <w:autoSpaceDE w:val="0"/>
        <w:autoSpaceDN w:val="0"/>
        <w:adjustRightInd w:val="0"/>
        <w:spacing w:after="0" w:line="360" w:lineRule="auto"/>
        <w:ind w:firstLine="720"/>
        <w:jc w:val="both"/>
        <w:rPr>
          <w:rFonts w:ascii="Book Antiqua" w:hAnsi="Book Antiqua" w:cs="Garamond"/>
          <w:sz w:val="24"/>
          <w:szCs w:val="24"/>
        </w:rPr>
      </w:pPr>
      <w:r w:rsidRPr="00DA3B50">
        <w:rPr>
          <w:rFonts w:ascii="Book Antiqua" w:hAnsi="Book Antiqua"/>
        </w:rPr>
        <w:t xml:space="preserve">Mangrove </w:t>
      </w:r>
      <w:r w:rsidR="001E567A" w:rsidRPr="00DA3B50">
        <w:rPr>
          <w:rFonts w:ascii="Book Antiqua" w:hAnsi="Book Antiqua"/>
        </w:rPr>
        <w:t>adalah</w:t>
      </w:r>
      <w:r w:rsidRPr="00DA3B50">
        <w:rPr>
          <w:rFonts w:ascii="Book Antiqua" w:hAnsi="Book Antiqua"/>
        </w:rPr>
        <w:t xml:space="preserve"> ekosistem </w:t>
      </w:r>
      <w:r w:rsidR="001E567A" w:rsidRPr="00DA3B50">
        <w:rPr>
          <w:rFonts w:ascii="Book Antiqua" w:hAnsi="Book Antiqua"/>
        </w:rPr>
        <w:t>yang memiliki fungsi unik</w:t>
      </w:r>
      <w:r w:rsidRPr="00DA3B50">
        <w:rPr>
          <w:rFonts w:ascii="Book Antiqua" w:hAnsi="Book Antiqua"/>
        </w:rPr>
        <w:t xml:space="preserve"> dalam lingkungan hidup</w:t>
      </w:r>
      <w:r w:rsidR="001E567A" w:rsidRPr="00DA3B50">
        <w:rPr>
          <w:rFonts w:ascii="Book Antiqua" w:hAnsi="Book Antiqua"/>
        </w:rPr>
        <w:t>,</w:t>
      </w:r>
      <w:r w:rsidR="00D46E0B">
        <w:rPr>
          <w:rFonts w:ascii="Book Antiqua" w:hAnsi="Book Antiqua"/>
        </w:rPr>
        <w:t xml:space="preserve"> </w:t>
      </w:r>
      <w:r w:rsidRPr="00DA3B50">
        <w:rPr>
          <w:rFonts w:ascii="Book Antiqua" w:hAnsi="Book Antiqua"/>
        </w:rPr>
        <w:t xml:space="preserve">karena adanya pengaruh laut dan daratan, dikawasan </w:t>
      </w:r>
      <w:r w:rsidR="001E567A" w:rsidRPr="00DA3B50">
        <w:rPr>
          <w:rFonts w:ascii="Book Antiqua" w:hAnsi="Book Antiqua"/>
        </w:rPr>
        <w:t xml:space="preserve">ini </w:t>
      </w:r>
      <w:r w:rsidRPr="00DA3B50">
        <w:rPr>
          <w:rFonts w:ascii="Book Antiqua" w:hAnsi="Book Antiqua"/>
        </w:rPr>
        <w:t xml:space="preserve">terjadi </w:t>
      </w:r>
      <w:r w:rsidR="001E567A" w:rsidRPr="00DA3B50">
        <w:rPr>
          <w:rFonts w:ascii="Book Antiqua" w:hAnsi="Book Antiqua"/>
        </w:rPr>
        <w:t xml:space="preserve">proses </w:t>
      </w:r>
      <w:r w:rsidRPr="00DA3B50">
        <w:rPr>
          <w:rFonts w:ascii="Book Antiqua" w:hAnsi="Book Antiqua"/>
        </w:rPr>
        <w:t xml:space="preserve">interaksi </w:t>
      </w:r>
      <w:r w:rsidR="001E567A" w:rsidRPr="00DA3B50">
        <w:rPr>
          <w:rFonts w:ascii="Book Antiqua" w:hAnsi="Book Antiqua"/>
        </w:rPr>
        <w:t>yang lengkap a</w:t>
      </w:r>
      <w:r w:rsidRPr="00DA3B50">
        <w:rPr>
          <w:rFonts w:ascii="Book Antiqua" w:hAnsi="Book Antiqua"/>
        </w:rPr>
        <w:t>ntara</w:t>
      </w:r>
      <w:r w:rsidR="00EF42FD" w:rsidRPr="00DA3B50">
        <w:rPr>
          <w:rFonts w:ascii="Book Antiqua" w:hAnsi="Book Antiqua"/>
        </w:rPr>
        <w:t xml:space="preserve"> sifat fisika dan sifat biologi </w:t>
      </w:r>
      <w:r w:rsidR="00B81F9E" w:rsidRPr="00DA3B50">
        <w:rPr>
          <w:rFonts w:ascii="Book Antiqua" w:hAnsi="Book Antiqua" w:cs="Garamond"/>
          <w:sz w:val="24"/>
          <w:szCs w:val="24"/>
        </w:rPr>
        <w:t>.</w:t>
      </w:r>
      <w:r w:rsidRPr="00DA3B50">
        <w:rPr>
          <w:rFonts w:ascii="Book Antiqua" w:eastAsia="Helvetica" w:hAnsi="Book Antiqua"/>
        </w:rPr>
        <w:t xml:space="preserve">Ekosistem mangrove </w:t>
      </w:r>
      <w:r w:rsidR="008C26F1" w:rsidRPr="00DA3B50">
        <w:rPr>
          <w:rFonts w:ascii="Book Antiqua" w:eastAsia="Helvetica" w:hAnsi="Book Antiqua"/>
        </w:rPr>
        <w:t xml:space="preserve">merupakan </w:t>
      </w:r>
      <w:r w:rsidRPr="00DA3B50">
        <w:rPr>
          <w:rFonts w:ascii="Book Antiqua" w:eastAsia="Helvetica" w:hAnsi="Book Antiqua"/>
        </w:rPr>
        <w:t xml:space="preserve">ekosistem peralihan </w:t>
      </w:r>
      <w:r w:rsidR="008C26F1" w:rsidRPr="00DA3B50">
        <w:rPr>
          <w:rFonts w:ascii="Book Antiqua" w:eastAsia="Helvetica" w:hAnsi="Book Antiqua"/>
        </w:rPr>
        <w:t xml:space="preserve">dari </w:t>
      </w:r>
      <w:r w:rsidRPr="00DA3B50">
        <w:rPr>
          <w:rFonts w:ascii="Book Antiqua" w:eastAsia="Helvetica" w:hAnsi="Book Antiqua"/>
        </w:rPr>
        <w:t xml:space="preserve">darat dan laut </w:t>
      </w:r>
      <w:r w:rsidR="008C26F1" w:rsidRPr="00DA3B50">
        <w:rPr>
          <w:rFonts w:ascii="Book Antiqua" w:eastAsia="Helvetica" w:hAnsi="Book Antiqua"/>
        </w:rPr>
        <w:t xml:space="preserve">yang </w:t>
      </w:r>
      <w:r w:rsidRPr="00DA3B50">
        <w:rPr>
          <w:rFonts w:ascii="Book Antiqua" w:eastAsia="Helvetica" w:hAnsi="Book Antiqua"/>
        </w:rPr>
        <w:t xml:space="preserve">telah </w:t>
      </w:r>
      <w:r w:rsidR="008C26F1" w:rsidRPr="00DA3B50">
        <w:rPr>
          <w:rFonts w:ascii="Book Antiqua" w:eastAsia="Helvetica" w:hAnsi="Book Antiqua"/>
        </w:rPr>
        <w:t>kita ketahui memiliki fungsi</w:t>
      </w:r>
      <w:r w:rsidR="00D46E0B">
        <w:rPr>
          <w:rFonts w:ascii="Book Antiqua" w:eastAsia="Helvetica" w:hAnsi="Book Antiqua"/>
        </w:rPr>
        <w:t xml:space="preserve"> </w:t>
      </w:r>
      <w:r w:rsidR="008C26F1" w:rsidRPr="00DA3B50">
        <w:rPr>
          <w:rFonts w:ascii="Book Antiqua" w:eastAsia="Helvetica" w:hAnsi="Book Antiqua"/>
        </w:rPr>
        <w:t>produsen bahan-</w:t>
      </w:r>
      <w:r w:rsidRPr="00DA3B50">
        <w:rPr>
          <w:rFonts w:ascii="Book Antiqua" w:eastAsia="Helvetica" w:hAnsi="Book Antiqua"/>
        </w:rPr>
        <w:t>bahan organik, tempat berbagai jenis binatang</w:t>
      </w:r>
      <w:r w:rsidR="008C26F1" w:rsidRPr="00DA3B50">
        <w:rPr>
          <w:rFonts w:ascii="Book Antiqua" w:eastAsia="Helvetica" w:hAnsi="Book Antiqua"/>
        </w:rPr>
        <w:t xml:space="preserve"> kecil yang hidup di laut</w:t>
      </w:r>
      <w:r w:rsidRPr="00DA3B50">
        <w:rPr>
          <w:rFonts w:ascii="Book Antiqua" w:eastAsia="Helvetica" w:hAnsi="Book Antiqua"/>
        </w:rPr>
        <w:t xml:space="preserve">, </w:t>
      </w:r>
      <w:r w:rsidR="008C26F1" w:rsidRPr="00DA3B50">
        <w:rPr>
          <w:rFonts w:ascii="Book Antiqua" w:eastAsia="Helvetica" w:hAnsi="Book Antiqua"/>
        </w:rPr>
        <w:t xml:space="preserve">melindungi </w:t>
      </w:r>
      <w:r w:rsidRPr="00DA3B50">
        <w:rPr>
          <w:rFonts w:ascii="Book Antiqua" w:eastAsia="Helvetica" w:hAnsi="Book Antiqua"/>
        </w:rPr>
        <w:t>pantai dari abrasi laut, mem</w:t>
      </w:r>
      <w:r w:rsidR="008C26F1" w:rsidRPr="00DA3B50">
        <w:rPr>
          <w:rFonts w:ascii="Book Antiqua" w:eastAsia="Helvetica" w:hAnsi="Book Antiqua"/>
        </w:rPr>
        <w:t>bentuk</w:t>
      </w:r>
      <w:r w:rsidRPr="00DA3B50">
        <w:rPr>
          <w:rFonts w:ascii="Book Antiqua" w:eastAsia="Helvetica" w:hAnsi="Book Antiqua"/>
        </w:rPr>
        <w:t xml:space="preserve"> lahan baru, penghasil </w:t>
      </w:r>
      <w:r w:rsidR="008C26F1" w:rsidRPr="00DA3B50">
        <w:rPr>
          <w:rFonts w:ascii="Book Antiqua" w:eastAsia="Helvetica" w:hAnsi="Book Antiqua"/>
        </w:rPr>
        <w:t xml:space="preserve">berbagai jenis kayu </w:t>
      </w:r>
      <w:r w:rsidR="00EF42FD" w:rsidRPr="00DA3B50">
        <w:rPr>
          <w:rFonts w:ascii="Book Antiqua" w:eastAsia="Helvetica" w:hAnsi="Book Antiqua"/>
        </w:rPr>
        <w:t>(Soedjarwo, 1979</w:t>
      </w:r>
      <w:r w:rsidR="006D64C6" w:rsidRPr="00DA3B50">
        <w:rPr>
          <w:rFonts w:ascii="Book Antiqua" w:eastAsia="Helvetica" w:hAnsi="Book Antiqua"/>
        </w:rPr>
        <w:t>;</w:t>
      </w:r>
      <w:r w:rsidR="00D46E0B">
        <w:rPr>
          <w:rFonts w:ascii="Book Antiqua" w:eastAsia="Helvetica" w:hAnsi="Book Antiqua"/>
        </w:rPr>
        <w:t xml:space="preserve"> </w:t>
      </w:r>
      <w:r w:rsidR="008C6585" w:rsidRPr="00DA3B50">
        <w:rPr>
          <w:rFonts w:ascii="Book Antiqua" w:hAnsi="Book Antiqua"/>
        </w:rPr>
        <w:t>Steenis, 1958</w:t>
      </w:r>
      <w:r w:rsidR="006D64C6" w:rsidRPr="00DA3B50">
        <w:rPr>
          <w:rFonts w:ascii="Book Antiqua" w:hAnsi="Book Antiqua"/>
        </w:rPr>
        <w:t>;</w:t>
      </w:r>
      <w:r w:rsidR="00D46E0B">
        <w:rPr>
          <w:rFonts w:ascii="Book Antiqua" w:hAnsi="Book Antiqua"/>
        </w:rPr>
        <w:t xml:space="preserve"> </w:t>
      </w:r>
      <w:r w:rsidR="00EF42FD" w:rsidRPr="00DA3B50">
        <w:rPr>
          <w:rFonts w:ascii="Book Antiqua" w:hAnsi="Book Antiqua"/>
        </w:rPr>
        <w:t xml:space="preserve">Whitten </w:t>
      </w:r>
      <w:r w:rsidR="003058C0" w:rsidRPr="00910FBE">
        <w:rPr>
          <w:rFonts w:ascii="Book Antiqua" w:eastAsia="Calibri" w:hAnsi="Book Antiqua" w:cs="Calibri"/>
          <w:i/>
          <w:iCs/>
          <w:sz w:val="24"/>
          <w:szCs w:val="24"/>
        </w:rPr>
        <w:t>et al</w:t>
      </w:r>
      <w:r w:rsidR="00B81F9E" w:rsidRPr="00DA3B50">
        <w:rPr>
          <w:rFonts w:ascii="Book Antiqua" w:hAnsi="Book Antiqua"/>
        </w:rPr>
        <w:t>, 2000</w:t>
      </w:r>
      <w:r w:rsidR="006D64C6" w:rsidRPr="00DA3B50">
        <w:rPr>
          <w:rFonts w:ascii="Book Antiqua" w:hAnsi="Book Antiqua"/>
        </w:rPr>
        <w:t xml:space="preserve">; </w:t>
      </w:r>
      <w:r w:rsidR="00B81F9E" w:rsidRPr="00DA3B50">
        <w:rPr>
          <w:rFonts w:ascii="Book Antiqua" w:hAnsi="Book Antiqua" w:cs="Garamond"/>
          <w:sz w:val="24"/>
          <w:szCs w:val="24"/>
        </w:rPr>
        <w:t xml:space="preserve">Kuenzer </w:t>
      </w:r>
      <w:r w:rsidR="00B81F9E" w:rsidRPr="00DA3B50">
        <w:rPr>
          <w:rFonts w:ascii="Book Antiqua" w:hAnsi="Book Antiqua" w:cs="Garamond-Italic"/>
          <w:i/>
          <w:iCs/>
          <w:sz w:val="24"/>
          <w:szCs w:val="24"/>
        </w:rPr>
        <w:t>et al</w:t>
      </w:r>
      <w:r w:rsidR="00B81F9E" w:rsidRPr="00DA3B50">
        <w:rPr>
          <w:rFonts w:ascii="Book Antiqua" w:hAnsi="Book Antiqua" w:cs="Garamond"/>
          <w:sz w:val="24"/>
          <w:szCs w:val="24"/>
        </w:rPr>
        <w:t>, 2011</w:t>
      </w:r>
      <w:r w:rsidR="006D64C6" w:rsidRPr="00DA3B50">
        <w:rPr>
          <w:rFonts w:ascii="Book Antiqua" w:hAnsi="Book Antiqua" w:cs="Garamond"/>
          <w:sz w:val="24"/>
          <w:szCs w:val="24"/>
        </w:rPr>
        <w:t xml:space="preserve">; </w:t>
      </w:r>
      <w:r w:rsidR="00B81F9E" w:rsidRPr="00DA3B50">
        <w:rPr>
          <w:rFonts w:ascii="Book Antiqua" w:hAnsi="Book Antiqua" w:cs="Garamond"/>
          <w:sz w:val="24"/>
          <w:szCs w:val="24"/>
        </w:rPr>
        <w:t xml:space="preserve">Sasidhar </w:t>
      </w:r>
      <w:r w:rsidR="00B81F9E" w:rsidRPr="00DA3B50">
        <w:rPr>
          <w:rFonts w:ascii="Book Antiqua" w:hAnsi="Book Antiqua" w:cs="Garamond-Italic"/>
          <w:i/>
          <w:iCs/>
          <w:sz w:val="24"/>
          <w:szCs w:val="24"/>
        </w:rPr>
        <w:t>et al</w:t>
      </w:r>
      <w:r w:rsidR="00B81F9E" w:rsidRPr="00DA3B50">
        <w:rPr>
          <w:rFonts w:ascii="Book Antiqua" w:hAnsi="Book Antiqua" w:cs="Garamond"/>
          <w:sz w:val="24"/>
          <w:szCs w:val="24"/>
        </w:rPr>
        <w:t>,</w:t>
      </w:r>
      <w:r w:rsidR="00D46E0B">
        <w:rPr>
          <w:rFonts w:ascii="Book Antiqua" w:hAnsi="Book Antiqua" w:cs="Garamond"/>
          <w:sz w:val="24"/>
          <w:szCs w:val="24"/>
        </w:rPr>
        <w:t xml:space="preserve"> </w:t>
      </w:r>
      <w:r w:rsidR="00B81F9E" w:rsidRPr="00DA3B50">
        <w:rPr>
          <w:rFonts w:ascii="Book Antiqua" w:hAnsi="Book Antiqua" w:cs="Garamond"/>
          <w:sz w:val="24"/>
          <w:szCs w:val="24"/>
        </w:rPr>
        <w:t>2013)</w:t>
      </w:r>
      <w:r w:rsidR="006D64C6" w:rsidRPr="00DA3B50">
        <w:rPr>
          <w:rFonts w:ascii="Book Antiqua" w:hAnsi="Book Antiqua" w:cs="Garamond"/>
          <w:sz w:val="24"/>
          <w:szCs w:val="24"/>
        </w:rPr>
        <w:t>.</w:t>
      </w:r>
    </w:p>
    <w:p w:rsidR="0093031F" w:rsidRPr="00DA3B50" w:rsidRDefault="008C26F1" w:rsidP="00E036E9">
      <w:pPr>
        <w:spacing w:after="0" w:line="360" w:lineRule="auto"/>
        <w:ind w:firstLine="720"/>
        <w:jc w:val="both"/>
        <w:rPr>
          <w:rFonts w:ascii="Book Antiqua" w:eastAsia="Helvetica" w:hAnsi="Book Antiqua"/>
        </w:rPr>
      </w:pPr>
      <w:r w:rsidRPr="00DA3B50">
        <w:rPr>
          <w:rFonts w:ascii="Book Antiqua" w:eastAsia="Helvetica" w:hAnsi="Book Antiqua"/>
        </w:rPr>
        <w:t xml:space="preserve">Wilayah </w:t>
      </w:r>
      <w:r w:rsidR="009D4D94" w:rsidRPr="00DA3B50">
        <w:rPr>
          <w:rFonts w:ascii="Book Antiqua" w:eastAsia="Helvetica" w:hAnsi="Book Antiqua"/>
        </w:rPr>
        <w:t xml:space="preserve">pantai </w:t>
      </w:r>
      <w:r w:rsidRPr="00DA3B50">
        <w:rPr>
          <w:rFonts w:ascii="Book Antiqua" w:eastAsia="Helvetica" w:hAnsi="Book Antiqua"/>
        </w:rPr>
        <w:t>yang terdapat</w:t>
      </w:r>
      <w:r w:rsidR="009D4D94" w:rsidRPr="00DA3B50">
        <w:rPr>
          <w:rFonts w:ascii="Book Antiqua" w:eastAsia="Helvetica" w:hAnsi="Book Antiqua"/>
        </w:rPr>
        <w:t xml:space="preserve"> ekosistem mangrove </w:t>
      </w:r>
      <w:r w:rsidRPr="00DA3B50">
        <w:rPr>
          <w:rFonts w:ascii="Book Antiqua" w:eastAsia="Helvetica" w:hAnsi="Book Antiqua"/>
        </w:rPr>
        <w:t xml:space="preserve">di dalamnya </w:t>
      </w:r>
      <w:r w:rsidR="009D4D94" w:rsidRPr="00DA3B50">
        <w:rPr>
          <w:rFonts w:ascii="Book Antiqua" w:eastAsia="Helvetica" w:hAnsi="Book Antiqua"/>
        </w:rPr>
        <w:t>menjadi sasaran eksploitasi sumberdaya alam dan pencemaran lingkungan</w:t>
      </w:r>
      <w:r w:rsidRPr="00DA3B50">
        <w:rPr>
          <w:rFonts w:ascii="Book Antiqua" w:eastAsia="Helvetica" w:hAnsi="Book Antiqua"/>
        </w:rPr>
        <w:t xml:space="preserve">, </w:t>
      </w:r>
      <w:proofErr w:type="gramStart"/>
      <w:r w:rsidR="009D4D94" w:rsidRPr="00DA3B50">
        <w:rPr>
          <w:rFonts w:ascii="Book Antiqua" w:eastAsia="Helvetica" w:hAnsi="Book Antiqua"/>
        </w:rPr>
        <w:t>akibat  pembangunan</w:t>
      </w:r>
      <w:proofErr w:type="gramEnd"/>
      <w:r w:rsidR="009D4D94" w:rsidRPr="00DA3B50">
        <w:rPr>
          <w:rFonts w:ascii="Book Antiqua" w:eastAsia="Helvetica" w:hAnsi="Book Antiqua"/>
        </w:rPr>
        <w:t xml:space="preserve"> yang masih </w:t>
      </w:r>
      <w:r w:rsidRPr="00DA3B50">
        <w:rPr>
          <w:rFonts w:ascii="Book Antiqua" w:eastAsia="Helvetica" w:hAnsi="Book Antiqua"/>
        </w:rPr>
        <w:t xml:space="preserve">mengutamakan </w:t>
      </w:r>
      <w:r w:rsidR="009D4D94" w:rsidRPr="00DA3B50">
        <w:rPr>
          <w:rFonts w:ascii="Book Antiqua" w:eastAsia="Helvetica" w:hAnsi="Book Antiqua"/>
        </w:rPr>
        <w:t xml:space="preserve"> bidang ekonomi</w:t>
      </w:r>
      <w:r w:rsidRPr="00DA3B50">
        <w:rPr>
          <w:rFonts w:ascii="Book Antiqua" w:eastAsia="Helvetica" w:hAnsi="Book Antiqua"/>
        </w:rPr>
        <w:t xml:space="preserve"> menjadi titik berat</w:t>
      </w:r>
      <w:r w:rsidR="009D4D94" w:rsidRPr="00DA3B50">
        <w:rPr>
          <w:rFonts w:ascii="Book Antiqua" w:eastAsia="Helvetica" w:hAnsi="Book Antiqua"/>
        </w:rPr>
        <w:t xml:space="preserve">. </w:t>
      </w:r>
      <w:r w:rsidR="00D46E0B">
        <w:rPr>
          <w:rFonts w:ascii="Book Antiqua" w:eastAsia="Helvetica" w:hAnsi="Book Antiqua"/>
        </w:rPr>
        <w:t>S</w:t>
      </w:r>
      <w:r w:rsidRPr="00DA3B50">
        <w:rPr>
          <w:rFonts w:ascii="Book Antiqua" w:eastAsia="Helvetica" w:hAnsi="Book Antiqua"/>
        </w:rPr>
        <w:t>emakin banyak keuntungan ekonomi yang didapat</w:t>
      </w:r>
      <w:r w:rsidR="009D4D94" w:rsidRPr="00DA3B50">
        <w:rPr>
          <w:rFonts w:ascii="Book Antiqua" w:eastAsia="Helvetica" w:hAnsi="Book Antiqua"/>
        </w:rPr>
        <w:t xml:space="preserve">, maka semakin </w:t>
      </w:r>
      <w:r w:rsidR="00625494" w:rsidRPr="00DA3B50">
        <w:rPr>
          <w:rFonts w:ascii="Book Antiqua" w:eastAsia="Helvetica" w:hAnsi="Book Antiqua"/>
        </w:rPr>
        <w:t>ba</w:t>
      </w:r>
      <w:r w:rsidR="00D46E0B">
        <w:rPr>
          <w:rFonts w:ascii="Book Antiqua" w:eastAsia="Helvetica" w:hAnsi="Book Antiqua"/>
        </w:rPr>
        <w:t>nyak pula kerusakan yang timbul</w:t>
      </w:r>
      <w:r w:rsidR="009D4D94" w:rsidRPr="00DA3B50">
        <w:rPr>
          <w:rFonts w:ascii="Book Antiqua" w:eastAsia="Helvetica" w:hAnsi="Book Antiqua"/>
        </w:rPr>
        <w:t>.</w:t>
      </w:r>
      <w:r w:rsidR="00B65037" w:rsidRPr="00DA3B50">
        <w:rPr>
          <w:rFonts w:ascii="Book Antiqua" w:hAnsi="Book Antiqua" w:cs="Times New Roman"/>
          <w:sz w:val="23"/>
          <w:szCs w:val="23"/>
        </w:rPr>
        <w:t xml:space="preserve">Vegetasi yang terdapat dalam ekosistem mangrove didominasi oleh </w:t>
      </w:r>
      <w:r w:rsidR="00B65037" w:rsidRPr="00DA3B50">
        <w:rPr>
          <w:rFonts w:ascii="Book Antiqua" w:hAnsi="Book Antiqua" w:cs="Times New Roman"/>
          <w:i/>
          <w:iCs/>
          <w:sz w:val="23"/>
          <w:szCs w:val="23"/>
        </w:rPr>
        <w:t xml:space="preserve">Avicennia </w:t>
      </w:r>
      <w:r w:rsidR="00B65037" w:rsidRPr="00DA3B50">
        <w:rPr>
          <w:rFonts w:ascii="Book Antiqua" w:hAnsi="Book Antiqua" w:cs="Times New Roman"/>
          <w:sz w:val="23"/>
          <w:szCs w:val="23"/>
        </w:rPr>
        <w:t>sp</w:t>
      </w:r>
      <w:r w:rsidR="00D46E0B">
        <w:rPr>
          <w:rFonts w:ascii="Book Antiqua" w:hAnsi="Book Antiqua" w:cs="Times New Roman"/>
          <w:sz w:val="23"/>
          <w:szCs w:val="23"/>
        </w:rPr>
        <w:t>.</w:t>
      </w:r>
      <w:r w:rsidR="00B65037" w:rsidRPr="00DA3B50">
        <w:rPr>
          <w:rFonts w:ascii="Book Antiqua" w:hAnsi="Book Antiqua" w:cs="Times New Roman"/>
          <w:sz w:val="23"/>
          <w:szCs w:val="23"/>
        </w:rPr>
        <w:t xml:space="preserve">, </w:t>
      </w:r>
      <w:r w:rsidR="00B65037" w:rsidRPr="00DA3B50">
        <w:rPr>
          <w:rFonts w:ascii="Book Antiqua" w:hAnsi="Book Antiqua" w:cs="Times New Roman"/>
          <w:i/>
          <w:iCs/>
          <w:sz w:val="23"/>
          <w:szCs w:val="23"/>
        </w:rPr>
        <w:t xml:space="preserve">Sonneratia </w:t>
      </w:r>
      <w:r w:rsidR="00B65037" w:rsidRPr="00DA3B50">
        <w:rPr>
          <w:rFonts w:ascii="Book Antiqua" w:hAnsi="Book Antiqua" w:cs="Times New Roman"/>
          <w:sz w:val="23"/>
          <w:szCs w:val="23"/>
        </w:rPr>
        <w:t>sp</w:t>
      </w:r>
      <w:r w:rsidR="00D46E0B">
        <w:rPr>
          <w:rFonts w:ascii="Book Antiqua" w:hAnsi="Book Antiqua" w:cs="Times New Roman"/>
          <w:sz w:val="23"/>
          <w:szCs w:val="23"/>
        </w:rPr>
        <w:t>.</w:t>
      </w:r>
      <w:r w:rsidR="00B65037" w:rsidRPr="00DA3B50">
        <w:rPr>
          <w:rFonts w:ascii="Book Antiqua" w:hAnsi="Book Antiqua" w:cs="Times New Roman"/>
          <w:sz w:val="23"/>
          <w:szCs w:val="23"/>
        </w:rPr>
        <w:t xml:space="preserve">, </w:t>
      </w:r>
      <w:r w:rsidR="00B65037" w:rsidRPr="00DA3B50">
        <w:rPr>
          <w:rFonts w:ascii="Book Antiqua" w:hAnsi="Book Antiqua" w:cs="Times New Roman"/>
          <w:i/>
          <w:iCs/>
          <w:sz w:val="23"/>
          <w:szCs w:val="23"/>
        </w:rPr>
        <w:t xml:space="preserve">Rhizophora </w:t>
      </w:r>
      <w:r w:rsidR="00B65037" w:rsidRPr="00DA3B50">
        <w:rPr>
          <w:rFonts w:ascii="Book Antiqua" w:hAnsi="Book Antiqua" w:cs="Times New Roman"/>
          <w:sz w:val="23"/>
          <w:szCs w:val="23"/>
        </w:rPr>
        <w:t>sp</w:t>
      </w:r>
      <w:r w:rsidR="00D46E0B">
        <w:rPr>
          <w:rFonts w:ascii="Book Antiqua" w:hAnsi="Book Antiqua" w:cs="Times New Roman"/>
          <w:sz w:val="23"/>
          <w:szCs w:val="23"/>
        </w:rPr>
        <w:t>.</w:t>
      </w:r>
      <w:r w:rsidR="00B65037" w:rsidRPr="00DA3B50">
        <w:rPr>
          <w:rFonts w:ascii="Book Antiqua" w:hAnsi="Book Antiqua" w:cs="Times New Roman"/>
          <w:sz w:val="23"/>
          <w:szCs w:val="23"/>
        </w:rPr>
        <w:t xml:space="preserve"> dan </w:t>
      </w:r>
      <w:r w:rsidR="00B65037" w:rsidRPr="00DA3B50">
        <w:rPr>
          <w:rFonts w:ascii="Book Antiqua" w:hAnsi="Book Antiqua" w:cs="Times New Roman"/>
          <w:i/>
          <w:iCs/>
          <w:sz w:val="23"/>
          <w:szCs w:val="23"/>
        </w:rPr>
        <w:t xml:space="preserve">Bruguiera </w:t>
      </w:r>
      <w:r w:rsidR="00B65037" w:rsidRPr="00DA3B50">
        <w:rPr>
          <w:rFonts w:ascii="Book Antiqua" w:hAnsi="Book Antiqua" w:cs="Times New Roman"/>
          <w:sz w:val="23"/>
          <w:szCs w:val="23"/>
        </w:rPr>
        <w:t>sp</w:t>
      </w:r>
      <w:r w:rsidR="00B65037" w:rsidRPr="00DA3B50">
        <w:rPr>
          <w:rFonts w:ascii="Times New Roman" w:hAnsi="Times New Roman" w:cs="Times New Roman"/>
          <w:sz w:val="23"/>
          <w:szCs w:val="23"/>
        </w:rPr>
        <w:t>.</w:t>
      </w:r>
      <w:r w:rsidR="009D4D94" w:rsidRPr="00DA3B50">
        <w:rPr>
          <w:rFonts w:ascii="Book Antiqua" w:eastAsia="Helvetica" w:hAnsi="Book Antiqua"/>
        </w:rPr>
        <w:t>Dampak-dampak lingkungan tersebut dapat diidentifikasi dengan adanya degradasi kawasan pantai dan semakin berkurangnya luas ekosistem mangrove</w:t>
      </w:r>
      <w:r w:rsidR="00910FBE">
        <w:rPr>
          <w:rFonts w:ascii="Times New Roman" w:hAnsi="Times New Roman" w:cs="Times New Roman"/>
          <w:sz w:val="23"/>
          <w:szCs w:val="23"/>
        </w:rPr>
        <w:t xml:space="preserve"> (</w:t>
      </w:r>
      <w:r w:rsidR="00B81F9E" w:rsidRPr="00DA3B50">
        <w:rPr>
          <w:rFonts w:ascii="Book Antiqua" w:hAnsi="Book Antiqua"/>
        </w:rPr>
        <w:t>Setyawan, 2002</w:t>
      </w:r>
      <w:r w:rsidR="006D64C6" w:rsidRPr="00DA3B50">
        <w:rPr>
          <w:rFonts w:ascii="Book Antiqua" w:hAnsi="Book Antiqua"/>
        </w:rPr>
        <w:t xml:space="preserve">; </w:t>
      </w:r>
      <w:r w:rsidR="002B633D" w:rsidRPr="00DA3B50">
        <w:rPr>
          <w:rFonts w:ascii="Book Antiqua" w:eastAsia="Helvetica" w:hAnsi="Book Antiqua"/>
        </w:rPr>
        <w:t>Soedjarwo, 1979).</w:t>
      </w:r>
    </w:p>
    <w:p w:rsidR="00B81F9E" w:rsidRPr="00DA3B50" w:rsidRDefault="009D4D94" w:rsidP="00E036E9">
      <w:pPr>
        <w:spacing w:after="0" w:line="360" w:lineRule="auto"/>
        <w:ind w:firstLine="720"/>
        <w:jc w:val="both"/>
        <w:rPr>
          <w:rFonts w:ascii="Book Antiqua" w:eastAsia="Helvetica" w:hAnsi="Book Antiqua"/>
        </w:rPr>
      </w:pPr>
      <w:proofErr w:type="gramStart"/>
      <w:r w:rsidRPr="00DA3B50">
        <w:rPr>
          <w:rFonts w:ascii="Book Antiqua" w:eastAsia="Helvetica" w:hAnsi="Book Antiqua"/>
        </w:rPr>
        <w:t>Seperti yang kita tahu masalah yang ada di Pulau Tegal adala</w:t>
      </w:r>
      <w:r w:rsidR="003A4458" w:rsidRPr="00DA3B50">
        <w:rPr>
          <w:rFonts w:ascii="Book Antiqua" w:eastAsia="Helvetica" w:hAnsi="Book Antiqua"/>
        </w:rPr>
        <w:t>h kurangnya ekosistem Mangrove,</w:t>
      </w:r>
      <w:r w:rsidR="00D46E0B">
        <w:rPr>
          <w:rFonts w:ascii="Book Antiqua" w:eastAsia="Helvetica" w:hAnsi="Book Antiqua"/>
        </w:rPr>
        <w:t xml:space="preserve"> </w:t>
      </w:r>
      <w:r w:rsidR="003A4458" w:rsidRPr="00DA3B50">
        <w:rPr>
          <w:rFonts w:ascii="Book Antiqua" w:eastAsia="Helvetica" w:hAnsi="Book Antiqua"/>
        </w:rPr>
        <w:t>s</w:t>
      </w:r>
      <w:r w:rsidRPr="00DA3B50">
        <w:rPr>
          <w:rFonts w:ascii="Book Antiqua" w:eastAsia="Helvetica" w:hAnsi="Book Antiqua"/>
        </w:rPr>
        <w:t>edangkan Mangrove sangat berper</w:t>
      </w:r>
      <w:r w:rsidR="003A4458" w:rsidRPr="00DA3B50">
        <w:rPr>
          <w:rFonts w:ascii="Book Antiqua" w:eastAsia="Helvetica" w:hAnsi="Book Antiqua"/>
        </w:rPr>
        <w:t>an penting dalam kawasan pantai.</w:t>
      </w:r>
      <w:proofErr w:type="gramEnd"/>
      <w:r w:rsidR="00D46E0B">
        <w:rPr>
          <w:rFonts w:ascii="Book Antiqua" w:eastAsia="Helvetica" w:hAnsi="Book Antiqua"/>
        </w:rPr>
        <w:t xml:space="preserve"> </w:t>
      </w:r>
      <w:proofErr w:type="gramStart"/>
      <w:r w:rsidR="003A4458" w:rsidRPr="00DA3B50">
        <w:rPr>
          <w:rFonts w:ascii="Book Antiqua" w:eastAsia="Helvetica" w:hAnsi="Book Antiqua"/>
        </w:rPr>
        <w:t>O</w:t>
      </w:r>
      <w:r w:rsidRPr="00DA3B50">
        <w:rPr>
          <w:rFonts w:ascii="Book Antiqua" w:eastAsia="Helvetica" w:hAnsi="Book Antiqua"/>
        </w:rPr>
        <w:t>leh kar</w:t>
      </w:r>
      <w:r w:rsidR="00D46E0B">
        <w:rPr>
          <w:rFonts w:ascii="Book Antiqua" w:eastAsia="Helvetica" w:hAnsi="Book Antiqua"/>
        </w:rPr>
        <w:t>e</w:t>
      </w:r>
      <w:r w:rsidRPr="00DA3B50">
        <w:rPr>
          <w:rFonts w:ascii="Book Antiqua" w:eastAsia="Helvetica" w:hAnsi="Book Antiqua"/>
        </w:rPr>
        <w:t xml:space="preserve">na itu solusi yang dapat kita lakukan adalah </w:t>
      </w:r>
      <w:r w:rsidR="0012065F">
        <w:rPr>
          <w:rFonts w:ascii="Book Antiqua" w:eastAsia="Times New Roman" w:hAnsi="Book Antiqua"/>
        </w:rPr>
        <w:t>pembudidayaan</w:t>
      </w:r>
      <w:r w:rsidRPr="00DA3B50">
        <w:rPr>
          <w:rFonts w:ascii="Book Antiqua" w:eastAsia="Times New Roman" w:hAnsi="Book Antiqua"/>
        </w:rPr>
        <w:t xml:space="preserve"> mangrove dan penanamannya di sekitar Pulau Tegal untuk mengurangi nilai abrasi di Pulau tersebut dan dapat pula d</w:t>
      </w:r>
      <w:r w:rsidR="0093031F" w:rsidRPr="00DA3B50">
        <w:rPr>
          <w:rFonts w:ascii="Book Antiqua" w:eastAsia="Times New Roman" w:hAnsi="Book Antiqua"/>
        </w:rPr>
        <w:t>ijadikan objek wisata yang baru.</w:t>
      </w:r>
      <w:proofErr w:type="gramEnd"/>
    </w:p>
    <w:p w:rsidR="00E70B04" w:rsidRPr="00DA3B50" w:rsidRDefault="00B81F9E" w:rsidP="00E036E9">
      <w:pPr>
        <w:tabs>
          <w:tab w:val="left" w:pos="980"/>
        </w:tabs>
        <w:spacing w:after="0" w:line="360" w:lineRule="auto"/>
        <w:ind w:firstLine="720"/>
        <w:jc w:val="both"/>
        <w:rPr>
          <w:rFonts w:ascii="Book Antiqua" w:hAnsi="Book Antiqua"/>
        </w:rPr>
      </w:pPr>
      <w:r w:rsidRPr="00DA3B50">
        <w:rPr>
          <w:rFonts w:ascii="Book Antiqua" w:eastAsia="Times New Roman" w:hAnsi="Book Antiqua"/>
        </w:rPr>
        <w:tab/>
      </w:r>
      <w:proofErr w:type="gramStart"/>
      <w:r w:rsidR="00CF146B" w:rsidRPr="00DA3B50">
        <w:rPr>
          <w:rFonts w:ascii="Book Antiqua" w:hAnsi="Book Antiqua"/>
        </w:rPr>
        <w:t>T</w:t>
      </w:r>
      <w:r w:rsidR="009D4D94" w:rsidRPr="00DA3B50">
        <w:rPr>
          <w:rFonts w:ascii="Book Antiqua" w:hAnsi="Book Antiqua"/>
        </w:rPr>
        <w:t xml:space="preserve">ujuan dari kajian ini adalah untuk </w:t>
      </w:r>
      <w:r w:rsidR="00E70B04" w:rsidRPr="00DA3B50">
        <w:rPr>
          <w:rFonts w:ascii="Book Antiqua" w:hAnsi="Book Antiqua"/>
        </w:rPr>
        <w:t xml:space="preserve">menganalisis kesesuaian </w:t>
      </w:r>
      <w:r w:rsidR="00CF146B" w:rsidRPr="00DA3B50">
        <w:rPr>
          <w:rFonts w:ascii="Book Antiqua" w:hAnsi="Book Antiqua"/>
        </w:rPr>
        <w:t>ek</w:t>
      </w:r>
      <w:r w:rsidR="00E70B04" w:rsidRPr="00DA3B50">
        <w:rPr>
          <w:rFonts w:ascii="Book Antiqua" w:hAnsi="Book Antiqua"/>
        </w:rPr>
        <w:t>owisata bahari ditinjau dari segi konservasi Mangrove di Pulau Tegal.</w:t>
      </w:r>
      <w:proofErr w:type="gramEnd"/>
      <w:r w:rsidR="00D46E0B">
        <w:rPr>
          <w:rFonts w:ascii="Book Antiqua" w:hAnsi="Book Antiqua"/>
        </w:rPr>
        <w:t xml:space="preserve"> </w:t>
      </w:r>
      <w:proofErr w:type="gramStart"/>
      <w:r w:rsidR="00E70B04" w:rsidRPr="00DA3B50">
        <w:rPr>
          <w:rFonts w:ascii="Book Antiqua" w:hAnsi="Book Antiqua"/>
        </w:rPr>
        <w:t>Adapun kegunaan</w:t>
      </w:r>
      <w:r w:rsidR="00D46E0B">
        <w:rPr>
          <w:rFonts w:ascii="Book Antiqua" w:hAnsi="Book Antiqua"/>
        </w:rPr>
        <w:t xml:space="preserve"> </w:t>
      </w:r>
      <w:r w:rsidR="00E70B04" w:rsidRPr="00DA3B50">
        <w:rPr>
          <w:rFonts w:ascii="Book Antiqua" w:hAnsi="Book Antiqua"/>
        </w:rPr>
        <w:t xml:space="preserve">dari kajian ini adalah </w:t>
      </w:r>
      <w:r w:rsidR="00E70B04" w:rsidRPr="00DA3B50">
        <w:rPr>
          <w:rFonts w:ascii="Book Antiqua" w:hAnsi="Book Antiqua"/>
        </w:rPr>
        <w:lastRenderedPageBreak/>
        <w:t xml:space="preserve">dapat memberikan informasi mengenai kesesuain ekowisata Mangrove sebagai </w:t>
      </w:r>
      <w:r w:rsidR="00CF146B" w:rsidRPr="00DA3B50">
        <w:rPr>
          <w:rFonts w:ascii="Book Antiqua" w:hAnsi="Book Antiqua"/>
        </w:rPr>
        <w:t>penunjang ekowisata d Pulau Tegal sehingga mampu</w:t>
      </w:r>
      <w:r w:rsidR="00D800D6" w:rsidRPr="00DA3B50">
        <w:rPr>
          <w:rFonts w:ascii="Book Antiqua" w:hAnsi="Book Antiqua"/>
        </w:rPr>
        <w:t xml:space="preserve"> dijadikan kawasan ekowisata secara optimal.</w:t>
      </w:r>
      <w:proofErr w:type="gramEnd"/>
    </w:p>
    <w:p w:rsidR="007C0565" w:rsidRPr="00DA3B50" w:rsidRDefault="007C0565" w:rsidP="0012065F">
      <w:pPr>
        <w:spacing w:after="0" w:line="360" w:lineRule="auto"/>
        <w:ind w:right="13"/>
        <w:rPr>
          <w:rFonts w:ascii="Book Antiqua" w:hAnsi="Book Antiqua" w:cs="Times New Roman"/>
          <w:b/>
          <w:sz w:val="24"/>
          <w:szCs w:val="24"/>
        </w:rPr>
      </w:pPr>
    </w:p>
    <w:p w:rsidR="007C0565" w:rsidRPr="00DA3B50" w:rsidRDefault="007C0565" w:rsidP="00DE150E">
      <w:pPr>
        <w:spacing w:after="0" w:line="360" w:lineRule="auto"/>
        <w:ind w:right="13"/>
        <w:rPr>
          <w:rFonts w:ascii="Book Antiqua" w:hAnsi="Book Antiqua" w:cs="Times New Roman"/>
          <w:b/>
          <w:sz w:val="24"/>
          <w:szCs w:val="24"/>
        </w:rPr>
      </w:pPr>
    </w:p>
    <w:p w:rsidR="0003284D" w:rsidRPr="00DA3B50" w:rsidRDefault="00054C87" w:rsidP="00DE150E">
      <w:pPr>
        <w:spacing w:after="0" w:line="360" w:lineRule="auto"/>
        <w:ind w:right="13"/>
        <w:rPr>
          <w:rFonts w:ascii="Book Antiqua" w:hAnsi="Book Antiqua" w:cs="Times New Roman"/>
          <w:b/>
          <w:sz w:val="24"/>
          <w:szCs w:val="24"/>
        </w:rPr>
      </w:pPr>
      <w:r w:rsidRPr="00DA3B50">
        <w:rPr>
          <w:rFonts w:ascii="Book Antiqua" w:hAnsi="Book Antiqua" w:cs="Times New Roman"/>
          <w:b/>
          <w:sz w:val="24"/>
          <w:szCs w:val="24"/>
        </w:rPr>
        <w:t>METODE</w:t>
      </w:r>
    </w:p>
    <w:p w:rsidR="00054C87" w:rsidRPr="00DA3B50" w:rsidRDefault="00054C87" w:rsidP="00DE150E">
      <w:pPr>
        <w:spacing w:after="0" w:line="360" w:lineRule="auto"/>
        <w:ind w:right="13"/>
        <w:rPr>
          <w:rFonts w:ascii="Book Antiqua" w:hAnsi="Book Antiqua" w:cs="Times New Roman"/>
          <w:b/>
        </w:rPr>
      </w:pPr>
      <w:r w:rsidRPr="00DA3B50">
        <w:rPr>
          <w:rFonts w:ascii="Book Antiqua" w:hAnsi="Book Antiqua" w:cs="Times New Roman"/>
          <w:b/>
        </w:rPr>
        <w:t>Lokasi</w:t>
      </w:r>
    </w:p>
    <w:p w:rsidR="009D4D94" w:rsidRPr="005C60DC" w:rsidRDefault="009D4D94" w:rsidP="00E036E9">
      <w:pPr>
        <w:spacing w:after="0" w:line="360" w:lineRule="auto"/>
        <w:ind w:firstLine="720"/>
        <w:jc w:val="both"/>
        <w:rPr>
          <w:rFonts w:ascii="Book Antiqua" w:hAnsi="Book Antiqua"/>
          <w:sz w:val="24"/>
          <w:szCs w:val="24"/>
          <w:shd w:val="clear" w:color="auto" w:fill="FFFFFF"/>
        </w:rPr>
      </w:pPr>
      <w:proofErr w:type="gramStart"/>
      <w:r w:rsidRPr="005C60DC">
        <w:rPr>
          <w:rFonts w:ascii="Book Antiqua" w:hAnsi="Book Antiqua"/>
          <w:sz w:val="24"/>
          <w:szCs w:val="24"/>
          <w:shd w:val="clear" w:color="auto" w:fill="FFFFFF"/>
        </w:rPr>
        <w:t>Penelitian ini mengambil lokasi di Pulau Tegal Mas,</w:t>
      </w:r>
      <w:r w:rsidR="00D46E0B">
        <w:rPr>
          <w:rFonts w:ascii="Book Antiqua" w:hAnsi="Book Antiqua"/>
          <w:sz w:val="24"/>
          <w:szCs w:val="24"/>
          <w:shd w:val="clear" w:color="auto" w:fill="FFFFFF"/>
        </w:rPr>
        <w:t xml:space="preserve"> </w:t>
      </w:r>
      <w:r w:rsidRPr="005C60DC">
        <w:rPr>
          <w:rFonts w:ascii="Book Antiqua" w:hAnsi="Book Antiqua"/>
          <w:sz w:val="24"/>
          <w:szCs w:val="24"/>
          <w:shd w:val="clear" w:color="auto" w:fill="FFFFFF"/>
        </w:rPr>
        <w:t>Kabupaten Pesawaran,</w:t>
      </w:r>
      <w:r w:rsidR="00D46E0B">
        <w:rPr>
          <w:rFonts w:ascii="Book Antiqua" w:hAnsi="Book Antiqua"/>
          <w:sz w:val="24"/>
          <w:szCs w:val="24"/>
          <w:shd w:val="clear" w:color="auto" w:fill="FFFFFF"/>
        </w:rPr>
        <w:t xml:space="preserve"> </w:t>
      </w:r>
      <w:r w:rsidRPr="005C60DC">
        <w:rPr>
          <w:rFonts w:ascii="Book Antiqua" w:hAnsi="Book Antiqua"/>
          <w:sz w:val="24"/>
          <w:szCs w:val="24"/>
          <w:shd w:val="clear" w:color="auto" w:fill="FFFFFF"/>
        </w:rPr>
        <w:t>penelitian dilaksanakan pada bulan oktober 2018.</w:t>
      </w:r>
      <w:proofErr w:type="gramEnd"/>
      <w:r w:rsidR="00D46E0B">
        <w:rPr>
          <w:rFonts w:ascii="Book Antiqua" w:hAnsi="Book Antiqua"/>
          <w:sz w:val="24"/>
          <w:szCs w:val="24"/>
          <w:shd w:val="clear" w:color="auto" w:fill="FFFFFF"/>
        </w:rPr>
        <w:t xml:space="preserve"> </w:t>
      </w:r>
      <w:r w:rsidRPr="005C60DC">
        <w:rPr>
          <w:rFonts w:ascii="Book Antiqua" w:hAnsi="Book Antiqua"/>
          <w:sz w:val="24"/>
          <w:szCs w:val="24"/>
          <w:shd w:val="clear" w:color="auto" w:fill="FFFFFF"/>
        </w:rPr>
        <w:t xml:space="preserve">Di lokasi ini </w:t>
      </w:r>
      <w:proofErr w:type="gramStart"/>
      <w:r w:rsidRPr="005C60DC">
        <w:rPr>
          <w:rFonts w:ascii="Book Antiqua" w:hAnsi="Book Antiqua"/>
          <w:sz w:val="24"/>
          <w:szCs w:val="24"/>
          <w:shd w:val="clear" w:color="auto" w:fill="FFFFFF"/>
        </w:rPr>
        <w:t>akan</w:t>
      </w:r>
      <w:proofErr w:type="gramEnd"/>
      <w:r w:rsidRPr="005C60DC">
        <w:rPr>
          <w:rFonts w:ascii="Book Antiqua" w:hAnsi="Book Antiqua"/>
          <w:sz w:val="24"/>
          <w:szCs w:val="24"/>
          <w:shd w:val="clear" w:color="auto" w:fill="FFFFFF"/>
        </w:rPr>
        <w:t xml:space="preserve"> dikaji indeks kesesuian ekowisata bahari dari segi konservasi Mangrove.</w:t>
      </w:r>
    </w:p>
    <w:p w:rsidR="007C0565" w:rsidRPr="00DA3B50" w:rsidRDefault="001E2377" w:rsidP="007C0565">
      <w:pPr>
        <w:spacing w:after="0" w:line="360" w:lineRule="auto"/>
        <w:jc w:val="center"/>
        <w:rPr>
          <w:rFonts w:ascii="Book Antiqua" w:hAnsi="Book Antiqua"/>
          <w:shd w:val="clear" w:color="auto" w:fill="FFFFFF"/>
        </w:rPr>
      </w:pPr>
      <w:r w:rsidRPr="00DA3B50">
        <w:rPr>
          <w:noProof/>
        </w:rPr>
        <w:drawing>
          <wp:inline distT="0" distB="0" distL="0" distR="0">
            <wp:extent cx="5105400" cy="293240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05400" cy="2932402"/>
                    </a:xfrm>
                    <a:prstGeom prst="rect">
                      <a:avLst/>
                    </a:prstGeom>
                    <a:noFill/>
                    <a:ln>
                      <a:noFill/>
                    </a:ln>
                  </pic:spPr>
                </pic:pic>
              </a:graphicData>
            </a:graphic>
          </wp:inline>
        </w:drawing>
      </w:r>
    </w:p>
    <w:p w:rsidR="007C0565" w:rsidRPr="00DA3B50" w:rsidRDefault="007C0565" w:rsidP="00D46E0B">
      <w:pPr>
        <w:spacing w:after="0" w:line="360" w:lineRule="auto"/>
        <w:ind w:firstLine="90"/>
        <w:jc w:val="center"/>
        <w:rPr>
          <w:rFonts w:ascii="Book Antiqua" w:hAnsi="Book Antiqua"/>
          <w:b/>
        </w:rPr>
      </w:pPr>
      <w:proofErr w:type="gramStart"/>
      <w:r w:rsidRPr="00DA3B50">
        <w:rPr>
          <w:rFonts w:ascii="Book Antiqua" w:hAnsi="Book Antiqua"/>
          <w:b/>
        </w:rPr>
        <w:t>Gambar 1.</w:t>
      </w:r>
      <w:proofErr w:type="gramEnd"/>
      <w:r w:rsidRPr="00DA3B50">
        <w:rPr>
          <w:rFonts w:ascii="Book Antiqua" w:hAnsi="Book Antiqua"/>
          <w:b/>
        </w:rPr>
        <w:t xml:space="preserve"> Lokasi Penelitian Studi Indeks Kesesuaian Ekowisata Bahari </w:t>
      </w:r>
    </w:p>
    <w:p w:rsidR="003D1FA7" w:rsidRDefault="007C0565" w:rsidP="00D46E0B">
      <w:pPr>
        <w:spacing w:after="0" w:line="360" w:lineRule="auto"/>
        <w:ind w:firstLine="90"/>
        <w:jc w:val="center"/>
        <w:rPr>
          <w:rFonts w:ascii="Book Antiqua" w:hAnsi="Book Antiqua"/>
          <w:b/>
        </w:rPr>
      </w:pPr>
      <w:r w:rsidRPr="00DA3B50">
        <w:rPr>
          <w:rFonts w:ascii="Book Antiqua" w:hAnsi="Book Antiqua"/>
          <w:b/>
        </w:rPr>
        <w:t>Ditinj</w:t>
      </w:r>
      <w:r w:rsidR="001323BE">
        <w:rPr>
          <w:rFonts w:ascii="Book Antiqua" w:hAnsi="Book Antiqua"/>
          <w:b/>
        </w:rPr>
        <w:t>a</w:t>
      </w:r>
      <w:r w:rsidR="00D46E0B">
        <w:rPr>
          <w:rFonts w:ascii="Book Antiqua" w:hAnsi="Book Antiqua"/>
          <w:b/>
        </w:rPr>
        <w:t>u Dari Segi Konservasi Mangrove</w:t>
      </w:r>
    </w:p>
    <w:p w:rsidR="003D1FA7" w:rsidRDefault="003D1FA7" w:rsidP="001323BE">
      <w:pPr>
        <w:spacing w:after="0" w:line="360" w:lineRule="auto"/>
        <w:rPr>
          <w:rFonts w:ascii="Book Antiqua" w:hAnsi="Book Antiqua"/>
          <w:b/>
        </w:rPr>
      </w:pPr>
    </w:p>
    <w:p w:rsidR="00E036E9" w:rsidRDefault="00E036E9" w:rsidP="001323BE">
      <w:pPr>
        <w:spacing w:after="0" w:line="360" w:lineRule="auto"/>
        <w:rPr>
          <w:rFonts w:ascii="Book Antiqua" w:hAnsi="Book Antiqua"/>
          <w:b/>
        </w:rPr>
      </w:pPr>
    </w:p>
    <w:p w:rsidR="00E036E9" w:rsidRDefault="00E036E9" w:rsidP="001323BE">
      <w:pPr>
        <w:spacing w:after="0" w:line="360" w:lineRule="auto"/>
        <w:rPr>
          <w:rFonts w:ascii="Book Antiqua" w:hAnsi="Book Antiqua"/>
          <w:b/>
        </w:rPr>
      </w:pPr>
    </w:p>
    <w:p w:rsidR="00E036E9" w:rsidRDefault="00E036E9" w:rsidP="001323BE">
      <w:pPr>
        <w:spacing w:after="0" w:line="360" w:lineRule="auto"/>
        <w:rPr>
          <w:rFonts w:ascii="Book Antiqua" w:hAnsi="Book Antiqua"/>
          <w:b/>
        </w:rPr>
      </w:pPr>
    </w:p>
    <w:p w:rsidR="00E036E9" w:rsidRDefault="00E036E9" w:rsidP="001323BE">
      <w:pPr>
        <w:spacing w:after="0" w:line="360" w:lineRule="auto"/>
        <w:rPr>
          <w:rFonts w:ascii="Book Antiqua" w:hAnsi="Book Antiqua"/>
          <w:b/>
        </w:rPr>
      </w:pPr>
    </w:p>
    <w:p w:rsidR="00E036E9" w:rsidRDefault="00E036E9" w:rsidP="001323BE">
      <w:pPr>
        <w:spacing w:after="0" w:line="360" w:lineRule="auto"/>
        <w:rPr>
          <w:rFonts w:ascii="Book Antiqua" w:hAnsi="Book Antiqua"/>
          <w:b/>
        </w:rPr>
      </w:pPr>
    </w:p>
    <w:p w:rsidR="00E036E9" w:rsidRDefault="00E036E9" w:rsidP="001323BE">
      <w:pPr>
        <w:spacing w:after="0" w:line="360" w:lineRule="auto"/>
        <w:rPr>
          <w:rFonts w:ascii="Book Antiqua" w:hAnsi="Book Antiqua"/>
          <w:b/>
        </w:rPr>
      </w:pPr>
    </w:p>
    <w:p w:rsidR="00E036E9" w:rsidRDefault="00E036E9" w:rsidP="001323BE">
      <w:pPr>
        <w:spacing w:after="0" w:line="360" w:lineRule="auto"/>
        <w:rPr>
          <w:rFonts w:ascii="Book Antiqua" w:hAnsi="Book Antiqua"/>
          <w:b/>
        </w:rPr>
      </w:pPr>
    </w:p>
    <w:p w:rsidR="00E036E9" w:rsidRPr="00DA3B50" w:rsidRDefault="00E036E9" w:rsidP="001323BE">
      <w:pPr>
        <w:spacing w:after="0" w:line="360" w:lineRule="auto"/>
        <w:rPr>
          <w:rFonts w:ascii="Book Antiqua" w:hAnsi="Book Antiqua"/>
          <w:b/>
        </w:rPr>
      </w:pPr>
    </w:p>
    <w:p w:rsidR="001E2377" w:rsidRPr="00DA3B50" w:rsidRDefault="001E2377" w:rsidP="001E2377">
      <w:pPr>
        <w:spacing w:line="240" w:lineRule="auto"/>
        <w:jc w:val="both"/>
        <w:rPr>
          <w:rFonts w:ascii="Book Antiqua" w:hAnsi="Book Antiqua"/>
          <w:b/>
          <w:bCs/>
          <w:sz w:val="24"/>
          <w:szCs w:val="24"/>
        </w:rPr>
      </w:pPr>
      <w:r w:rsidRPr="00DA3B50">
        <w:rPr>
          <w:rFonts w:ascii="Book Antiqua" w:hAnsi="Book Antiqua"/>
          <w:b/>
          <w:bCs/>
          <w:sz w:val="24"/>
          <w:szCs w:val="24"/>
        </w:rPr>
        <w:lastRenderedPageBreak/>
        <w:t>Peralatan</w:t>
      </w:r>
    </w:p>
    <w:p w:rsidR="00A43123" w:rsidRDefault="00A43123" w:rsidP="001E2377">
      <w:pPr>
        <w:spacing w:line="240" w:lineRule="auto"/>
        <w:jc w:val="both"/>
        <w:rPr>
          <w:rFonts w:ascii="Book Antiqua" w:hAnsi="Book Antiqua"/>
          <w:bCs/>
          <w:sz w:val="24"/>
          <w:szCs w:val="24"/>
        </w:rPr>
      </w:pPr>
      <w:r w:rsidRPr="005C60DC">
        <w:rPr>
          <w:rFonts w:ascii="Book Antiqua" w:hAnsi="Book Antiqua"/>
          <w:bCs/>
          <w:sz w:val="24"/>
          <w:szCs w:val="24"/>
        </w:rPr>
        <w:t>Peralatan yang digunakan pada penelit</w:t>
      </w:r>
      <w:r w:rsidR="00E036E9">
        <w:rPr>
          <w:rFonts w:ascii="Book Antiqua" w:hAnsi="Book Antiqua"/>
          <w:bCs/>
          <w:sz w:val="24"/>
          <w:szCs w:val="24"/>
        </w:rPr>
        <w:t>ian ini dapat dilihat pada tabel berikut:</w:t>
      </w:r>
    </w:p>
    <w:p w:rsidR="001E2377" w:rsidRPr="005C60DC" w:rsidRDefault="002B463C" w:rsidP="00A43123">
      <w:pPr>
        <w:spacing w:line="240" w:lineRule="auto"/>
        <w:ind w:firstLine="720"/>
        <w:rPr>
          <w:rFonts w:ascii="Book Antiqua" w:hAnsi="Book Antiqua"/>
          <w:b/>
          <w:bCs/>
          <w:sz w:val="24"/>
          <w:szCs w:val="24"/>
        </w:rPr>
      </w:pPr>
      <w:proofErr w:type="gramStart"/>
      <w:r w:rsidRPr="005C60DC">
        <w:rPr>
          <w:rFonts w:ascii="Book Antiqua" w:hAnsi="Book Antiqua"/>
          <w:sz w:val="24"/>
          <w:szCs w:val="24"/>
        </w:rPr>
        <w:t>Tabel 1.</w:t>
      </w:r>
      <w:proofErr w:type="gramEnd"/>
      <w:r w:rsidRPr="005C60DC">
        <w:rPr>
          <w:rFonts w:ascii="Book Antiqua" w:hAnsi="Book Antiqua"/>
          <w:sz w:val="24"/>
          <w:szCs w:val="24"/>
        </w:rPr>
        <w:t xml:space="preserve"> Alat dan Bahan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48"/>
        <w:gridCol w:w="4752"/>
      </w:tblGrid>
      <w:tr w:rsidR="00D46E0B" w:rsidRPr="005C60DC" w:rsidTr="00D46E0B">
        <w:trPr>
          <w:trHeight w:val="110"/>
          <w:jc w:val="center"/>
        </w:trPr>
        <w:tc>
          <w:tcPr>
            <w:tcW w:w="720"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No</w:t>
            </w:r>
          </w:p>
        </w:tc>
        <w:tc>
          <w:tcPr>
            <w:tcW w:w="2448"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Alat</w:t>
            </w:r>
          </w:p>
        </w:tc>
        <w:tc>
          <w:tcPr>
            <w:tcW w:w="4752"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Kegunaan</w:t>
            </w:r>
          </w:p>
        </w:tc>
      </w:tr>
      <w:tr w:rsidR="00D46E0B" w:rsidRPr="005C60DC" w:rsidTr="00D46E0B">
        <w:trPr>
          <w:trHeight w:val="110"/>
          <w:jc w:val="center"/>
        </w:trPr>
        <w:tc>
          <w:tcPr>
            <w:tcW w:w="720"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1</w:t>
            </w:r>
          </w:p>
        </w:tc>
        <w:tc>
          <w:tcPr>
            <w:tcW w:w="2448"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Alat tulis</w:t>
            </w:r>
          </w:p>
        </w:tc>
        <w:tc>
          <w:tcPr>
            <w:tcW w:w="4752"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Mencatat hasil pengamatan dilapangan.</w:t>
            </w:r>
          </w:p>
        </w:tc>
      </w:tr>
      <w:tr w:rsidR="00D46E0B" w:rsidRPr="005C60DC" w:rsidTr="00D46E0B">
        <w:trPr>
          <w:trHeight w:val="110"/>
          <w:jc w:val="center"/>
        </w:trPr>
        <w:tc>
          <w:tcPr>
            <w:tcW w:w="720"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2</w:t>
            </w:r>
          </w:p>
        </w:tc>
        <w:tc>
          <w:tcPr>
            <w:tcW w:w="2448"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Kuisoner</w:t>
            </w:r>
          </w:p>
        </w:tc>
        <w:tc>
          <w:tcPr>
            <w:tcW w:w="4752"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Sebagai daftar pertanyaan</w:t>
            </w:r>
          </w:p>
        </w:tc>
      </w:tr>
      <w:tr w:rsidR="00D46E0B" w:rsidRPr="005C60DC" w:rsidTr="00D46E0B">
        <w:trPr>
          <w:trHeight w:val="110"/>
          <w:jc w:val="center"/>
        </w:trPr>
        <w:tc>
          <w:tcPr>
            <w:tcW w:w="720"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3</w:t>
            </w:r>
          </w:p>
        </w:tc>
        <w:tc>
          <w:tcPr>
            <w:tcW w:w="2448"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Kamera Digital</w:t>
            </w:r>
          </w:p>
        </w:tc>
        <w:tc>
          <w:tcPr>
            <w:tcW w:w="4752"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Dokumentasi kegiatan</w:t>
            </w:r>
          </w:p>
        </w:tc>
      </w:tr>
      <w:tr w:rsidR="00D46E0B" w:rsidRPr="005C60DC" w:rsidTr="00D46E0B">
        <w:trPr>
          <w:trHeight w:val="395"/>
          <w:jc w:val="center"/>
        </w:trPr>
        <w:tc>
          <w:tcPr>
            <w:tcW w:w="720"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4</w:t>
            </w:r>
          </w:p>
        </w:tc>
        <w:tc>
          <w:tcPr>
            <w:tcW w:w="2448"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Times New Roman"/>
                <w:color w:val="auto"/>
              </w:rPr>
              <w:t>Sistem informasi geografis (GIS)</w:t>
            </w:r>
          </w:p>
        </w:tc>
        <w:tc>
          <w:tcPr>
            <w:tcW w:w="4752" w:type="dxa"/>
          </w:tcPr>
          <w:p w:rsidR="001E2377" w:rsidRPr="005C60DC" w:rsidRDefault="001E2377" w:rsidP="001E2377">
            <w:pPr>
              <w:pStyle w:val="Default"/>
              <w:jc w:val="center"/>
              <w:rPr>
                <w:rFonts w:ascii="Book Antiqua" w:hAnsi="Book Antiqua" w:cs="Calibri"/>
                <w:color w:val="auto"/>
              </w:rPr>
            </w:pPr>
            <w:proofErr w:type="gramStart"/>
            <w:r w:rsidRPr="005C60DC">
              <w:rPr>
                <w:rFonts w:ascii="Book Antiqua" w:hAnsi="Book Antiqua" w:cs="Times New Roman"/>
                <w:color w:val="auto"/>
              </w:rPr>
              <w:t>menganalisis</w:t>
            </w:r>
            <w:proofErr w:type="gramEnd"/>
            <w:r w:rsidRPr="005C60DC">
              <w:rPr>
                <w:rFonts w:ascii="Book Antiqua" w:hAnsi="Book Antiqua" w:cs="Times New Roman"/>
                <w:color w:val="auto"/>
              </w:rPr>
              <w:t xml:space="preserve"> dan  memanajemen data berbentu</w:t>
            </w:r>
            <w:r w:rsidR="00D46E0B">
              <w:rPr>
                <w:rFonts w:ascii="Book Antiqua" w:hAnsi="Book Antiqua" w:cs="Times New Roman"/>
                <w:color w:val="auto"/>
              </w:rPr>
              <w:t>k peta digital berikut database.</w:t>
            </w:r>
          </w:p>
        </w:tc>
      </w:tr>
      <w:tr w:rsidR="00D46E0B" w:rsidRPr="005C60DC" w:rsidTr="00D46E0B">
        <w:trPr>
          <w:trHeight w:val="110"/>
          <w:jc w:val="center"/>
        </w:trPr>
        <w:tc>
          <w:tcPr>
            <w:tcW w:w="720"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5</w:t>
            </w:r>
          </w:p>
        </w:tc>
        <w:tc>
          <w:tcPr>
            <w:tcW w:w="2448" w:type="dxa"/>
          </w:tcPr>
          <w:p w:rsidR="001E2377" w:rsidRPr="005C60DC" w:rsidRDefault="001E2377" w:rsidP="001E2377">
            <w:pPr>
              <w:pStyle w:val="Default"/>
              <w:jc w:val="center"/>
              <w:rPr>
                <w:rFonts w:ascii="Book Antiqua" w:hAnsi="Book Antiqua"/>
                <w:color w:val="auto"/>
              </w:rPr>
            </w:pPr>
            <w:r w:rsidRPr="005C60DC">
              <w:rPr>
                <w:rFonts w:ascii="Book Antiqua" w:hAnsi="Book Antiqua" w:cs="Times New Roman"/>
                <w:color w:val="auto"/>
              </w:rPr>
              <w:t>Globab Positioning System (GPS)</w:t>
            </w:r>
          </w:p>
        </w:tc>
        <w:tc>
          <w:tcPr>
            <w:tcW w:w="4752"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Menentukan titik koordinat titik sampling</w:t>
            </w:r>
          </w:p>
        </w:tc>
      </w:tr>
      <w:tr w:rsidR="00D46E0B" w:rsidRPr="005C60DC" w:rsidTr="00D46E0B">
        <w:trPr>
          <w:trHeight w:val="110"/>
          <w:jc w:val="center"/>
        </w:trPr>
        <w:tc>
          <w:tcPr>
            <w:tcW w:w="720"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6</w:t>
            </w:r>
          </w:p>
        </w:tc>
        <w:tc>
          <w:tcPr>
            <w:tcW w:w="2448"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Laptop</w:t>
            </w:r>
          </w:p>
        </w:tc>
        <w:tc>
          <w:tcPr>
            <w:tcW w:w="4752"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Sebagai pengolah data</w:t>
            </w:r>
          </w:p>
        </w:tc>
      </w:tr>
      <w:tr w:rsidR="00D46E0B" w:rsidRPr="005C60DC" w:rsidTr="00D46E0B">
        <w:trPr>
          <w:trHeight w:val="110"/>
          <w:jc w:val="center"/>
        </w:trPr>
        <w:tc>
          <w:tcPr>
            <w:tcW w:w="720"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7</w:t>
            </w:r>
          </w:p>
        </w:tc>
        <w:tc>
          <w:tcPr>
            <w:tcW w:w="2448"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Literatur lainnya</w:t>
            </w:r>
          </w:p>
        </w:tc>
        <w:tc>
          <w:tcPr>
            <w:tcW w:w="4752" w:type="dxa"/>
          </w:tcPr>
          <w:p w:rsidR="001E2377" w:rsidRPr="005C60DC" w:rsidRDefault="001E2377" w:rsidP="001E2377">
            <w:pPr>
              <w:pStyle w:val="Default"/>
              <w:jc w:val="center"/>
              <w:rPr>
                <w:rFonts w:ascii="Book Antiqua" w:hAnsi="Book Antiqua" w:cs="Calibri"/>
                <w:color w:val="auto"/>
              </w:rPr>
            </w:pPr>
            <w:r w:rsidRPr="005C60DC">
              <w:rPr>
                <w:rFonts w:ascii="Book Antiqua" w:hAnsi="Book Antiqua" w:cs="Calibri"/>
                <w:color w:val="auto"/>
              </w:rPr>
              <w:t>Data sekunder untuk mendukung penelitian</w:t>
            </w:r>
          </w:p>
        </w:tc>
      </w:tr>
    </w:tbl>
    <w:p w:rsidR="00DA3B50" w:rsidRPr="005C60DC" w:rsidRDefault="00DA3B50" w:rsidP="001323BE">
      <w:pPr>
        <w:spacing w:after="0" w:line="360" w:lineRule="auto"/>
        <w:rPr>
          <w:rFonts w:ascii="Book Antiqua" w:hAnsi="Book Antiqua" w:cs="Times New Roman"/>
          <w:b/>
          <w:sz w:val="24"/>
          <w:szCs w:val="24"/>
        </w:rPr>
      </w:pPr>
    </w:p>
    <w:p w:rsidR="001E2377" w:rsidRPr="005C60DC" w:rsidRDefault="005C60DC" w:rsidP="001E2377">
      <w:pPr>
        <w:spacing w:after="0" w:line="360" w:lineRule="auto"/>
        <w:rPr>
          <w:rFonts w:ascii="Book Antiqua" w:hAnsi="Book Antiqua" w:cs="Times New Roman"/>
          <w:b/>
          <w:sz w:val="24"/>
          <w:szCs w:val="24"/>
        </w:rPr>
      </w:pPr>
      <w:proofErr w:type="gramStart"/>
      <w:r>
        <w:rPr>
          <w:rFonts w:ascii="Book Antiqua" w:hAnsi="Book Antiqua" w:cs="Times New Roman"/>
          <w:b/>
          <w:sz w:val="24"/>
          <w:szCs w:val="24"/>
        </w:rPr>
        <w:t xml:space="preserve">Global </w:t>
      </w:r>
      <w:r w:rsidR="001E2377" w:rsidRPr="005C60DC">
        <w:rPr>
          <w:rFonts w:ascii="Book Antiqua" w:hAnsi="Book Antiqua" w:cs="Times New Roman"/>
          <w:b/>
          <w:sz w:val="24"/>
          <w:szCs w:val="24"/>
        </w:rPr>
        <w:t xml:space="preserve"> Positioning</w:t>
      </w:r>
      <w:proofErr w:type="gramEnd"/>
      <w:r w:rsidR="001E2377" w:rsidRPr="005C60DC">
        <w:rPr>
          <w:rFonts w:ascii="Book Antiqua" w:hAnsi="Book Antiqua" w:cs="Times New Roman"/>
          <w:b/>
          <w:sz w:val="24"/>
          <w:szCs w:val="24"/>
        </w:rPr>
        <w:t xml:space="preserve"> System (GPS)</w:t>
      </w:r>
    </w:p>
    <w:p w:rsidR="00C724A8" w:rsidRPr="005C60DC" w:rsidRDefault="00C724A8" w:rsidP="007F142E">
      <w:pPr>
        <w:spacing w:after="0" w:line="360" w:lineRule="auto"/>
        <w:ind w:firstLine="720"/>
        <w:jc w:val="both"/>
        <w:rPr>
          <w:rFonts w:ascii="Book Antiqua" w:hAnsi="Book Antiqua"/>
          <w:sz w:val="24"/>
          <w:szCs w:val="24"/>
        </w:rPr>
      </w:pPr>
      <w:proofErr w:type="gramStart"/>
      <w:r w:rsidRPr="005C60DC">
        <w:rPr>
          <w:rFonts w:ascii="Book Antiqua" w:hAnsi="Book Antiqua"/>
          <w:sz w:val="24"/>
          <w:szCs w:val="24"/>
        </w:rPr>
        <w:t>Global Positioning System</w:t>
      </w:r>
      <w:r w:rsidR="00DD0098" w:rsidRPr="005C60DC">
        <w:rPr>
          <w:rFonts w:ascii="Book Antiqua" w:hAnsi="Book Antiqua"/>
          <w:sz w:val="24"/>
          <w:szCs w:val="24"/>
        </w:rPr>
        <w:t xml:space="preserve"> (GPS) </w:t>
      </w:r>
      <w:r w:rsidR="00DE53CE" w:rsidRPr="005C60DC">
        <w:rPr>
          <w:rFonts w:ascii="Book Antiqua" w:hAnsi="Book Antiqua"/>
          <w:sz w:val="24"/>
          <w:szCs w:val="24"/>
        </w:rPr>
        <w:t>adalah</w:t>
      </w:r>
      <w:r w:rsidRPr="005C60DC">
        <w:rPr>
          <w:rFonts w:ascii="Book Antiqua" w:hAnsi="Book Antiqua"/>
          <w:sz w:val="24"/>
          <w:szCs w:val="24"/>
        </w:rPr>
        <w:t>sebuah sistem</w:t>
      </w:r>
      <w:r w:rsidR="00A93A9D" w:rsidRPr="005C60DC">
        <w:rPr>
          <w:rFonts w:ascii="Book Antiqua" w:hAnsi="Book Antiqua"/>
          <w:sz w:val="24"/>
          <w:szCs w:val="24"/>
        </w:rPr>
        <w:t xml:space="preserve"> atau alat yang berbasis satelit</w:t>
      </w:r>
      <w:r w:rsidR="00DE53CE" w:rsidRPr="005C60DC">
        <w:rPr>
          <w:rFonts w:ascii="Book Antiqua" w:hAnsi="Book Antiqua"/>
          <w:sz w:val="24"/>
          <w:szCs w:val="24"/>
        </w:rPr>
        <w:t xml:space="preserve"> yang berada di orbitnya</w:t>
      </w:r>
      <w:r w:rsidR="00A93A9D" w:rsidRPr="005C60DC">
        <w:rPr>
          <w:rFonts w:ascii="Book Antiqua" w:hAnsi="Book Antiqua"/>
          <w:sz w:val="24"/>
          <w:szCs w:val="24"/>
        </w:rPr>
        <w:t xml:space="preserve">, yang </w:t>
      </w:r>
      <w:r w:rsidRPr="005C60DC">
        <w:rPr>
          <w:rFonts w:ascii="Book Antiqua" w:hAnsi="Book Antiqua"/>
          <w:sz w:val="24"/>
          <w:szCs w:val="24"/>
        </w:rPr>
        <w:t>digunakan untuk me</w:t>
      </w:r>
      <w:r w:rsidR="00A93A9D" w:rsidRPr="005C60DC">
        <w:rPr>
          <w:rFonts w:ascii="Book Antiqua" w:hAnsi="Book Antiqua"/>
          <w:sz w:val="24"/>
          <w:szCs w:val="24"/>
        </w:rPr>
        <w:t>nentukan posisi</w:t>
      </w:r>
      <w:r w:rsidRPr="005C60DC">
        <w:rPr>
          <w:rFonts w:ascii="Book Antiqua" w:hAnsi="Book Antiqua"/>
          <w:sz w:val="24"/>
          <w:szCs w:val="24"/>
        </w:rPr>
        <w:t xml:space="preserve"> penggunanya dimana dia berada.</w:t>
      </w:r>
      <w:proofErr w:type="gramEnd"/>
      <w:r w:rsidRPr="005C60DC">
        <w:rPr>
          <w:rFonts w:ascii="Book Antiqua" w:hAnsi="Book Antiqua"/>
          <w:sz w:val="24"/>
          <w:szCs w:val="24"/>
        </w:rPr>
        <w:t xml:space="preserve"> </w:t>
      </w:r>
      <w:proofErr w:type="gramStart"/>
      <w:r w:rsidR="00A93A9D" w:rsidRPr="005C60DC">
        <w:rPr>
          <w:rFonts w:ascii="Book Antiqua" w:hAnsi="Book Antiqua"/>
          <w:sz w:val="24"/>
          <w:szCs w:val="24"/>
        </w:rPr>
        <w:t>sehingga</w:t>
      </w:r>
      <w:proofErr w:type="gramEnd"/>
      <w:r w:rsidR="00A93A9D" w:rsidRPr="005C60DC">
        <w:rPr>
          <w:rFonts w:ascii="Book Antiqua" w:hAnsi="Book Antiqua"/>
          <w:sz w:val="24"/>
          <w:szCs w:val="24"/>
        </w:rPr>
        <w:t xml:space="preserve"> </w:t>
      </w:r>
      <w:r w:rsidRPr="005C60DC">
        <w:rPr>
          <w:rFonts w:ascii="Book Antiqua" w:hAnsi="Book Antiqua"/>
          <w:sz w:val="24"/>
          <w:szCs w:val="24"/>
        </w:rPr>
        <w:t>Data</w:t>
      </w:r>
      <w:r w:rsidR="00DE53CE" w:rsidRPr="005C60DC">
        <w:rPr>
          <w:rFonts w:ascii="Book Antiqua" w:hAnsi="Book Antiqua"/>
          <w:sz w:val="24"/>
          <w:szCs w:val="24"/>
        </w:rPr>
        <w:t xml:space="preserve">digital </w:t>
      </w:r>
      <w:r w:rsidRPr="005C60DC">
        <w:rPr>
          <w:rFonts w:ascii="Book Antiqua" w:hAnsi="Book Antiqua"/>
          <w:sz w:val="24"/>
          <w:szCs w:val="24"/>
        </w:rPr>
        <w:t xml:space="preserve">dikirim </w:t>
      </w:r>
      <w:r w:rsidR="00D732BC" w:rsidRPr="005C60DC">
        <w:rPr>
          <w:rFonts w:ascii="Book Antiqua" w:hAnsi="Book Antiqua"/>
          <w:sz w:val="24"/>
          <w:szCs w:val="24"/>
        </w:rPr>
        <w:t>melalui</w:t>
      </w:r>
      <w:r w:rsidR="00E036E9">
        <w:rPr>
          <w:rFonts w:ascii="Book Antiqua" w:hAnsi="Book Antiqua"/>
          <w:sz w:val="24"/>
          <w:szCs w:val="24"/>
        </w:rPr>
        <w:t xml:space="preserve"> satelit berupa sinyal radio </w:t>
      </w:r>
      <w:r w:rsidRPr="005C60DC">
        <w:rPr>
          <w:rFonts w:ascii="Book Antiqua" w:hAnsi="Book Antiqua"/>
          <w:sz w:val="24"/>
          <w:szCs w:val="24"/>
        </w:rPr>
        <w:t>(Buldan et al, 2006).</w:t>
      </w:r>
    </w:p>
    <w:p w:rsidR="007F142E" w:rsidRPr="005C60DC" w:rsidRDefault="007F142E" w:rsidP="007F142E">
      <w:pPr>
        <w:spacing w:after="0" w:line="360" w:lineRule="auto"/>
        <w:ind w:firstLine="720"/>
        <w:jc w:val="both"/>
        <w:rPr>
          <w:rFonts w:ascii="Book Antiqua" w:hAnsi="Book Antiqua" w:cs="Times New Roman"/>
          <w:sz w:val="24"/>
          <w:szCs w:val="24"/>
        </w:rPr>
      </w:pPr>
      <w:proofErr w:type="gramStart"/>
      <w:r w:rsidRPr="005C60DC">
        <w:rPr>
          <w:rFonts w:ascii="Book Antiqua" w:hAnsi="Book Antiqua" w:cs="Times New Roman"/>
          <w:sz w:val="24"/>
          <w:szCs w:val="24"/>
        </w:rPr>
        <w:t>GPS dapat memberikan ketelitian posisi beberapa mm hingga meteran, ketelitian kecepatan hingga cm/detik, dan ketelitian waktu hingga nano detik.</w:t>
      </w:r>
      <w:proofErr w:type="gramEnd"/>
      <w:r w:rsidRPr="005C60DC">
        <w:rPr>
          <w:rFonts w:ascii="Book Antiqua" w:hAnsi="Book Antiqua" w:cs="Times New Roman"/>
          <w:sz w:val="24"/>
          <w:szCs w:val="24"/>
        </w:rPr>
        <w:t xml:space="preserve"> Informasi inididapatkan baik dalam kondisi statik maupun </w:t>
      </w:r>
      <w:proofErr w:type="gramStart"/>
      <w:r w:rsidRPr="005C60DC">
        <w:rPr>
          <w:rFonts w:ascii="Book Antiqua" w:hAnsi="Book Antiqua" w:cs="Times New Roman"/>
          <w:sz w:val="24"/>
          <w:szCs w:val="24"/>
        </w:rPr>
        <w:t>kinematik(</w:t>
      </w:r>
      <w:proofErr w:type="gramEnd"/>
      <w:r w:rsidRPr="005C60DC">
        <w:rPr>
          <w:rFonts w:ascii="Book Antiqua" w:hAnsi="Book Antiqua" w:cs="Times New Roman"/>
          <w:sz w:val="24"/>
          <w:szCs w:val="24"/>
        </w:rPr>
        <w:t>Herlambang Sigit Pramono,2011)</w:t>
      </w:r>
    </w:p>
    <w:p w:rsidR="007F142E" w:rsidRPr="005C60DC" w:rsidRDefault="007F142E" w:rsidP="007F142E">
      <w:pPr>
        <w:spacing w:line="360" w:lineRule="auto"/>
        <w:ind w:firstLine="720"/>
        <w:jc w:val="both"/>
        <w:rPr>
          <w:rFonts w:ascii="Book Antiqua" w:hAnsi="Book Antiqua" w:cs="Times New Roman"/>
          <w:sz w:val="24"/>
          <w:szCs w:val="24"/>
        </w:rPr>
      </w:pPr>
      <w:proofErr w:type="gramStart"/>
      <w:r w:rsidRPr="005C60DC">
        <w:rPr>
          <w:rFonts w:ascii="Book Antiqua" w:hAnsi="Book Antiqua" w:cs="Times New Roman"/>
          <w:sz w:val="24"/>
          <w:szCs w:val="24"/>
        </w:rPr>
        <w:t>GPS terdiri dari 3 segmen, yaitu segmen sistem kontrol, segmen satelit, dan segmen pengguna.</w:t>
      </w:r>
      <w:proofErr w:type="gramEnd"/>
      <w:r w:rsidRPr="005C60DC">
        <w:rPr>
          <w:rFonts w:ascii="Book Antiqua" w:hAnsi="Book Antiqua" w:cs="Times New Roman"/>
          <w:sz w:val="24"/>
          <w:szCs w:val="24"/>
        </w:rPr>
        <w:t xml:space="preserve"> Segmen sistem kontrol adalah </w:t>
      </w:r>
      <w:r w:rsidR="00DE53CE" w:rsidRPr="005C60DC">
        <w:rPr>
          <w:rFonts w:ascii="Book Antiqua" w:hAnsi="Book Antiqua" w:cs="Times New Roman"/>
          <w:sz w:val="24"/>
          <w:szCs w:val="24"/>
        </w:rPr>
        <w:t xml:space="preserve">kepala dari </w:t>
      </w:r>
      <w:r w:rsidRPr="005C60DC">
        <w:rPr>
          <w:rFonts w:ascii="Book Antiqua" w:hAnsi="Book Antiqua" w:cs="Times New Roman"/>
          <w:sz w:val="24"/>
          <w:szCs w:val="24"/>
        </w:rPr>
        <w:t xml:space="preserve">GPS </w:t>
      </w:r>
      <w:r w:rsidR="00DE53CE" w:rsidRPr="005C60DC">
        <w:rPr>
          <w:rFonts w:ascii="Book Antiqua" w:hAnsi="Book Antiqua" w:cs="Times New Roman"/>
          <w:sz w:val="24"/>
          <w:szCs w:val="24"/>
        </w:rPr>
        <w:t xml:space="preserve">yang memiliki tugas </w:t>
      </w:r>
      <w:proofErr w:type="gramStart"/>
      <w:r w:rsidR="00DE53CE" w:rsidRPr="005C60DC">
        <w:rPr>
          <w:rFonts w:ascii="Book Antiqua" w:hAnsi="Book Antiqua" w:cs="Times New Roman"/>
          <w:sz w:val="24"/>
          <w:szCs w:val="24"/>
        </w:rPr>
        <w:t xml:space="preserve">utama </w:t>
      </w:r>
      <w:r w:rsidRPr="005C60DC">
        <w:rPr>
          <w:rFonts w:ascii="Book Antiqua" w:hAnsi="Book Antiqua" w:cs="Times New Roman"/>
          <w:sz w:val="24"/>
          <w:szCs w:val="24"/>
        </w:rPr>
        <w:t xml:space="preserve"> untuk</w:t>
      </w:r>
      <w:proofErr w:type="gramEnd"/>
      <w:r w:rsidRPr="005C60DC">
        <w:rPr>
          <w:rFonts w:ascii="Book Antiqua" w:hAnsi="Book Antiqua" w:cs="Times New Roman"/>
          <w:sz w:val="24"/>
          <w:szCs w:val="24"/>
        </w:rPr>
        <w:t xml:space="preserve"> mengatur semua agar berfungsi </w:t>
      </w:r>
      <w:r w:rsidR="00DE53CE" w:rsidRPr="005C60DC">
        <w:rPr>
          <w:rFonts w:ascii="Book Antiqua" w:hAnsi="Book Antiqua" w:cs="Times New Roman"/>
          <w:sz w:val="24"/>
          <w:szCs w:val="24"/>
        </w:rPr>
        <w:t>sesuai fungsinya</w:t>
      </w:r>
      <w:r w:rsidRPr="005C60DC">
        <w:rPr>
          <w:rFonts w:ascii="Book Antiqua" w:hAnsi="Book Antiqua" w:cs="Times New Roman"/>
          <w:sz w:val="24"/>
          <w:szCs w:val="24"/>
        </w:rPr>
        <w:t xml:space="preserve">. </w:t>
      </w:r>
      <w:proofErr w:type="gramStart"/>
      <w:r w:rsidRPr="005C60DC">
        <w:rPr>
          <w:rFonts w:ascii="Book Antiqua" w:hAnsi="Book Antiqua" w:cs="Times New Roman"/>
          <w:sz w:val="24"/>
          <w:szCs w:val="24"/>
        </w:rPr>
        <w:t>Segmen satelit berguna sebagai stasiun radio yang mengorbit diluar angkasa untuk mengirim dan menerima sinyal-sinyal gelombang.</w:t>
      </w:r>
      <w:proofErr w:type="gramEnd"/>
      <w:r w:rsidRPr="005C60DC">
        <w:rPr>
          <w:rFonts w:ascii="Book Antiqua" w:hAnsi="Book Antiqua" w:cs="Times New Roman"/>
          <w:sz w:val="24"/>
          <w:szCs w:val="24"/>
        </w:rPr>
        <w:t xml:space="preserve"> </w:t>
      </w:r>
      <w:proofErr w:type="gramStart"/>
      <w:r w:rsidRPr="005C60DC">
        <w:rPr>
          <w:rFonts w:ascii="Book Antiqua" w:hAnsi="Book Antiqua" w:cs="Times New Roman"/>
          <w:sz w:val="24"/>
          <w:szCs w:val="24"/>
        </w:rPr>
        <w:t xml:space="preserve">Segmen pengguna adalahpengguna satelit sebagai </w:t>
      </w:r>
      <w:r w:rsidRPr="005C60DC">
        <w:rPr>
          <w:rFonts w:ascii="Book Antiqua" w:hAnsi="Book Antiqua" w:cs="Times New Roman"/>
          <w:i/>
          <w:sz w:val="24"/>
          <w:szCs w:val="24"/>
        </w:rPr>
        <w:t>receiver</w:t>
      </w:r>
      <w:r w:rsidRPr="005C60DC">
        <w:rPr>
          <w:rFonts w:ascii="Book Antiqua" w:hAnsi="Book Antiqua" w:cs="Times New Roman"/>
          <w:sz w:val="24"/>
          <w:szCs w:val="24"/>
        </w:rPr>
        <w:t>.</w:t>
      </w:r>
      <w:proofErr w:type="gramEnd"/>
      <w:r w:rsidRPr="005C60DC">
        <w:rPr>
          <w:rFonts w:ascii="Book Antiqua" w:hAnsi="Book Antiqua" w:cs="Times New Roman"/>
          <w:sz w:val="24"/>
          <w:szCs w:val="24"/>
        </w:rPr>
        <w:t xml:space="preserve"> </w:t>
      </w:r>
    </w:p>
    <w:p w:rsidR="00DA3B50" w:rsidRDefault="00DA3B50" w:rsidP="000F1A60">
      <w:pPr>
        <w:spacing w:after="0" w:line="360" w:lineRule="auto"/>
        <w:ind w:left="720"/>
        <w:jc w:val="both"/>
        <w:rPr>
          <w:rFonts w:ascii="Book Antiqua" w:hAnsi="Book Antiqua" w:cs="Times New Roman"/>
        </w:rPr>
      </w:pPr>
    </w:p>
    <w:p w:rsidR="00E036E9" w:rsidRDefault="00E036E9" w:rsidP="000F1A60">
      <w:pPr>
        <w:spacing w:after="0" w:line="360" w:lineRule="auto"/>
        <w:ind w:left="720"/>
        <w:jc w:val="both"/>
        <w:rPr>
          <w:rFonts w:ascii="Book Antiqua" w:hAnsi="Book Antiqua" w:cs="Times New Roman"/>
        </w:rPr>
      </w:pPr>
    </w:p>
    <w:p w:rsidR="00E036E9" w:rsidRPr="00DA3B50" w:rsidRDefault="00E036E9" w:rsidP="000F1A60">
      <w:pPr>
        <w:spacing w:after="0" w:line="360" w:lineRule="auto"/>
        <w:ind w:left="720"/>
        <w:jc w:val="both"/>
        <w:rPr>
          <w:rFonts w:ascii="Book Antiqua" w:hAnsi="Book Antiqua" w:cs="Times New Roman"/>
        </w:rPr>
      </w:pPr>
    </w:p>
    <w:p w:rsidR="001E2377" w:rsidRPr="005C60DC" w:rsidRDefault="001E2377" w:rsidP="000F1A60">
      <w:pPr>
        <w:spacing w:after="0" w:line="360" w:lineRule="auto"/>
        <w:rPr>
          <w:rFonts w:ascii="Book Antiqua" w:hAnsi="Book Antiqua"/>
          <w:b/>
          <w:sz w:val="24"/>
          <w:szCs w:val="24"/>
        </w:rPr>
      </w:pPr>
      <w:r w:rsidRPr="005C60DC">
        <w:rPr>
          <w:rFonts w:ascii="Book Antiqua" w:hAnsi="Book Antiqua"/>
          <w:b/>
          <w:sz w:val="24"/>
          <w:szCs w:val="24"/>
        </w:rPr>
        <w:lastRenderedPageBreak/>
        <w:t>Geographic Information System (GIS)</w:t>
      </w:r>
    </w:p>
    <w:p w:rsidR="005C60DC" w:rsidRDefault="00105837" w:rsidP="00CD568E">
      <w:pPr>
        <w:spacing w:line="360" w:lineRule="auto"/>
        <w:ind w:firstLine="720"/>
        <w:jc w:val="both"/>
        <w:rPr>
          <w:rFonts w:ascii="Book Antiqua" w:hAnsi="Book Antiqua" w:cs="Times New Roman"/>
          <w:sz w:val="24"/>
          <w:szCs w:val="24"/>
        </w:rPr>
      </w:pPr>
      <w:proofErr w:type="gramStart"/>
      <w:r w:rsidRPr="005C60DC">
        <w:rPr>
          <w:rFonts w:ascii="Book Antiqua" w:hAnsi="Book Antiqua" w:cs="Times New Roman"/>
          <w:sz w:val="24"/>
          <w:szCs w:val="24"/>
        </w:rPr>
        <w:t xml:space="preserve">Istilah </w:t>
      </w:r>
      <w:r w:rsidRPr="005C60DC">
        <w:rPr>
          <w:rFonts w:ascii="Book Antiqua" w:hAnsi="Book Antiqua" w:cs="Times New Roman"/>
          <w:i/>
          <w:sz w:val="24"/>
          <w:szCs w:val="24"/>
        </w:rPr>
        <w:t>geography</w:t>
      </w:r>
      <w:r w:rsidR="00E036E9">
        <w:rPr>
          <w:rFonts w:ascii="Book Antiqua" w:hAnsi="Book Antiqua" w:cs="Times New Roman"/>
          <w:i/>
          <w:sz w:val="24"/>
          <w:szCs w:val="24"/>
        </w:rPr>
        <w:t xml:space="preserve"> </w:t>
      </w:r>
      <w:r w:rsidRPr="005C60DC">
        <w:rPr>
          <w:rFonts w:ascii="Book Antiqua" w:hAnsi="Book Antiqua" w:cs="Times New Roman"/>
          <w:sz w:val="24"/>
          <w:szCs w:val="24"/>
        </w:rPr>
        <w:t>direkatkan pada SIG karena alat ini sangat erat kaitannya pada spesifikasi suatu lokasi.</w:t>
      </w:r>
      <w:proofErr w:type="gramEnd"/>
      <w:r w:rsidRPr="005C60DC">
        <w:rPr>
          <w:rFonts w:ascii="Book Antiqua" w:hAnsi="Book Antiqua" w:cs="Times New Roman"/>
          <w:sz w:val="24"/>
          <w:szCs w:val="24"/>
        </w:rPr>
        <w:t xml:space="preserve"> </w:t>
      </w:r>
      <w:r w:rsidRPr="005C60DC">
        <w:rPr>
          <w:rFonts w:ascii="Book Antiqua" w:hAnsi="Book Antiqua" w:cs="Times New Roman"/>
          <w:i/>
          <w:sz w:val="24"/>
          <w:szCs w:val="24"/>
        </w:rPr>
        <w:t xml:space="preserve">Geographic Information System </w:t>
      </w:r>
      <w:r w:rsidRPr="005C60DC">
        <w:rPr>
          <w:rFonts w:ascii="Book Antiqua" w:hAnsi="Book Antiqua" w:cs="Times New Roman"/>
          <w:sz w:val="24"/>
          <w:szCs w:val="24"/>
        </w:rPr>
        <w:t xml:space="preserve">(GIS) adalahaplikasi komputer yang </w:t>
      </w:r>
      <w:proofErr w:type="gramStart"/>
      <w:r w:rsidRPr="005C60DC">
        <w:rPr>
          <w:rFonts w:ascii="Book Antiqua" w:hAnsi="Book Antiqua" w:cs="Times New Roman"/>
          <w:sz w:val="24"/>
          <w:szCs w:val="24"/>
        </w:rPr>
        <w:t>akan</w:t>
      </w:r>
      <w:proofErr w:type="gramEnd"/>
      <w:r w:rsidRPr="005C60DC">
        <w:rPr>
          <w:rFonts w:ascii="Book Antiqua" w:hAnsi="Book Antiqua" w:cs="Times New Roman"/>
          <w:sz w:val="24"/>
          <w:szCs w:val="24"/>
        </w:rPr>
        <w:t xml:space="preserve"> menampilkan informasi-informasi dalam ben</w:t>
      </w:r>
      <w:r w:rsidR="00604676">
        <w:rPr>
          <w:rFonts w:ascii="Book Antiqua" w:hAnsi="Book Antiqua" w:cs="Times New Roman"/>
          <w:sz w:val="24"/>
          <w:szCs w:val="24"/>
        </w:rPr>
        <w:t>tuk digital pada permukaan bumi</w:t>
      </w:r>
      <w:r w:rsidRPr="005C60DC">
        <w:rPr>
          <w:rFonts w:ascii="Book Antiqua" w:hAnsi="Book Antiqua" w:cs="Times New Roman"/>
          <w:sz w:val="24"/>
          <w:szCs w:val="24"/>
        </w:rPr>
        <w:t xml:space="preserve"> (Resti Lucyana, 2016). </w:t>
      </w:r>
      <w:proofErr w:type="gramStart"/>
      <w:r w:rsidRPr="005C60DC">
        <w:rPr>
          <w:rFonts w:ascii="Book Antiqua" w:hAnsi="Book Antiqua" w:cs="Times New Roman"/>
          <w:i/>
          <w:sz w:val="24"/>
          <w:szCs w:val="24"/>
        </w:rPr>
        <w:t>Geographic Information System</w:t>
      </w:r>
      <w:r w:rsidRPr="005C60DC">
        <w:rPr>
          <w:rFonts w:ascii="Book Antiqua" w:hAnsi="Book Antiqua" w:cs="Times New Roman"/>
          <w:sz w:val="24"/>
          <w:szCs w:val="24"/>
        </w:rPr>
        <w:t xml:space="preserve"> (GIS) pertama kali dikenalkan pada tahun 1960 yang digunakan dalam permasalahan geografis.</w:t>
      </w:r>
      <w:proofErr w:type="gramEnd"/>
      <w:r w:rsidRPr="005C60DC">
        <w:rPr>
          <w:rFonts w:ascii="Book Antiqua" w:hAnsi="Book Antiqua" w:cs="Times New Roman"/>
          <w:sz w:val="24"/>
          <w:szCs w:val="24"/>
        </w:rPr>
        <w:t xml:space="preserve"> Seiring perkembangan zaman, GIS berkembang sangat cepat sehingga telah banyak dikenal masyarakat tidak hanya untuk permasalahan geografis saja namun juga </w:t>
      </w:r>
      <w:proofErr w:type="gramStart"/>
      <w:r w:rsidRPr="005C60DC">
        <w:rPr>
          <w:rFonts w:ascii="Book Antiqua" w:hAnsi="Book Antiqua" w:cs="Times New Roman"/>
          <w:sz w:val="24"/>
          <w:szCs w:val="24"/>
        </w:rPr>
        <w:t>digunakan  pada</w:t>
      </w:r>
      <w:proofErr w:type="gramEnd"/>
      <w:r w:rsidRPr="005C60DC">
        <w:rPr>
          <w:rFonts w:ascii="Book Antiqua" w:hAnsi="Book Antiqua" w:cs="Times New Roman"/>
          <w:sz w:val="24"/>
          <w:szCs w:val="24"/>
        </w:rPr>
        <w:t xml:space="preserve"> berbagai bidang seperti bidang kedokteran dalam melihat penyebaran penyakit epidemik, dalam bidang kepolisian untuk melihat kerusuhan (kejahatan) yangterjadi pada suatu daerah hingga digunakan pada bidang kepariwisataan.</w:t>
      </w:r>
    </w:p>
    <w:p w:rsidR="00CD568E" w:rsidRPr="005C60DC" w:rsidRDefault="00CD568E" w:rsidP="00CD568E">
      <w:pPr>
        <w:spacing w:after="0" w:line="360" w:lineRule="auto"/>
        <w:ind w:firstLine="720"/>
        <w:jc w:val="both"/>
        <w:rPr>
          <w:rFonts w:ascii="Book Antiqua" w:hAnsi="Book Antiqua" w:cs="Times New Roman"/>
          <w:sz w:val="24"/>
          <w:szCs w:val="24"/>
        </w:rPr>
      </w:pPr>
    </w:p>
    <w:p w:rsidR="00FE7892" w:rsidRPr="005C60DC" w:rsidRDefault="00FE7892" w:rsidP="009348B9">
      <w:pPr>
        <w:spacing w:after="0" w:line="360" w:lineRule="auto"/>
        <w:jc w:val="both"/>
        <w:rPr>
          <w:rFonts w:ascii="Book Antiqua" w:hAnsi="Book Antiqua" w:cs="Times New Roman"/>
          <w:sz w:val="24"/>
          <w:szCs w:val="24"/>
        </w:rPr>
      </w:pPr>
      <w:r w:rsidRPr="005C60DC">
        <w:rPr>
          <w:rFonts w:ascii="Book Antiqua" w:hAnsi="Book Antiqua" w:cs="Times New Roman"/>
          <w:b/>
          <w:sz w:val="24"/>
          <w:szCs w:val="24"/>
        </w:rPr>
        <w:t>Teknik Pengumpulan Data</w:t>
      </w:r>
    </w:p>
    <w:p w:rsidR="003C4C70" w:rsidRPr="005C60DC" w:rsidRDefault="003C4C70" w:rsidP="00604676">
      <w:pPr>
        <w:spacing w:after="0" w:line="360" w:lineRule="auto"/>
        <w:ind w:left="90" w:right="13"/>
        <w:rPr>
          <w:rFonts w:ascii="Book Antiqua" w:hAnsi="Book Antiqua"/>
          <w:sz w:val="24"/>
          <w:szCs w:val="24"/>
        </w:rPr>
      </w:pPr>
      <w:r w:rsidRPr="005C60DC">
        <w:rPr>
          <w:rFonts w:ascii="Book Antiqua" w:hAnsi="Book Antiqua"/>
          <w:sz w:val="24"/>
          <w:szCs w:val="24"/>
        </w:rPr>
        <w:t>Data yang akan dikumpulkan dalam penelitian ini</w:t>
      </w:r>
      <w:r w:rsidR="000A54A6" w:rsidRPr="005C60DC">
        <w:rPr>
          <w:rFonts w:ascii="Book Antiqua" w:hAnsi="Book Antiqua"/>
          <w:sz w:val="24"/>
          <w:szCs w:val="24"/>
        </w:rPr>
        <w:t xml:space="preserve"> </w:t>
      </w:r>
      <w:r w:rsidRPr="005C60DC">
        <w:rPr>
          <w:rFonts w:ascii="Book Antiqua" w:hAnsi="Book Antiqua"/>
          <w:sz w:val="24"/>
          <w:szCs w:val="24"/>
        </w:rPr>
        <w:t>di</w:t>
      </w:r>
      <w:r w:rsidR="000A54A6" w:rsidRPr="005C60DC">
        <w:rPr>
          <w:rFonts w:ascii="Book Antiqua" w:hAnsi="Book Antiqua"/>
          <w:sz w:val="24"/>
          <w:szCs w:val="24"/>
        </w:rPr>
        <w:t xml:space="preserve"> </w:t>
      </w:r>
      <w:proofErr w:type="gramStart"/>
      <w:r w:rsidRPr="005C60DC">
        <w:rPr>
          <w:rFonts w:ascii="Book Antiqua" w:hAnsi="Book Antiqua"/>
          <w:sz w:val="24"/>
          <w:szCs w:val="24"/>
        </w:rPr>
        <w:t>antaranya :</w:t>
      </w:r>
      <w:proofErr w:type="gramEnd"/>
    </w:p>
    <w:p w:rsidR="003C4C70" w:rsidRPr="005C60DC" w:rsidRDefault="003C4C70" w:rsidP="00604676">
      <w:pPr>
        <w:pStyle w:val="ListParagraph"/>
        <w:numPr>
          <w:ilvl w:val="0"/>
          <w:numId w:val="12"/>
        </w:numPr>
        <w:spacing w:after="0" w:line="360" w:lineRule="auto"/>
        <w:ind w:left="720" w:hanging="720"/>
        <w:jc w:val="both"/>
        <w:rPr>
          <w:rFonts w:ascii="Book Antiqua" w:hAnsi="Book Antiqua"/>
          <w:sz w:val="24"/>
          <w:szCs w:val="24"/>
          <w:shd w:val="clear" w:color="auto" w:fill="FFFFFF"/>
        </w:rPr>
      </w:pPr>
      <w:r w:rsidRPr="005C60DC">
        <w:rPr>
          <w:rFonts w:ascii="Book Antiqua" w:hAnsi="Book Antiqua"/>
          <w:sz w:val="24"/>
          <w:szCs w:val="24"/>
        </w:rPr>
        <w:t xml:space="preserve">Data primer </w:t>
      </w:r>
      <w:r w:rsidR="000A54A6" w:rsidRPr="005C60DC">
        <w:rPr>
          <w:rFonts w:ascii="Book Antiqua" w:hAnsi="Book Antiqua"/>
          <w:sz w:val="24"/>
          <w:szCs w:val="24"/>
        </w:rPr>
        <w:t>menggunakan analisis vegetasi tumbuhan dengan metode transek</w:t>
      </w:r>
      <w:r w:rsidRPr="005C60DC">
        <w:rPr>
          <w:rFonts w:ascii="Book Antiqua" w:hAnsi="Book Antiqua"/>
          <w:sz w:val="24"/>
          <w:szCs w:val="24"/>
        </w:rPr>
        <w:t xml:space="preserve"> </w:t>
      </w:r>
      <w:r w:rsidR="00BD4AC2" w:rsidRPr="005C60DC">
        <w:rPr>
          <w:rFonts w:ascii="Book Antiqua" w:hAnsi="Book Antiqua"/>
          <w:sz w:val="24"/>
          <w:szCs w:val="24"/>
        </w:rPr>
        <w:t>sebagai berikut :</w:t>
      </w:r>
    </w:p>
    <w:p w:rsidR="003C4C70" w:rsidRPr="005C60DC" w:rsidRDefault="003C4C70" w:rsidP="00604676">
      <w:pPr>
        <w:pStyle w:val="ListParagraph"/>
        <w:numPr>
          <w:ilvl w:val="0"/>
          <w:numId w:val="13"/>
        </w:numPr>
        <w:spacing w:after="0" w:line="360" w:lineRule="auto"/>
        <w:ind w:left="1260" w:hanging="540"/>
        <w:jc w:val="both"/>
        <w:rPr>
          <w:rFonts w:ascii="Book Antiqua" w:hAnsi="Book Antiqua"/>
          <w:sz w:val="24"/>
          <w:szCs w:val="24"/>
        </w:rPr>
      </w:pPr>
      <w:r w:rsidRPr="005C60DC">
        <w:rPr>
          <w:rFonts w:ascii="Book Antiqua" w:hAnsi="Book Antiqua"/>
          <w:sz w:val="24"/>
          <w:szCs w:val="24"/>
        </w:rPr>
        <w:t>Data Mangrove dikumpulkan melalui beberapa prosedur pengamatan dan pengukuran di lapangan yaitu :</w:t>
      </w:r>
    </w:p>
    <w:p w:rsidR="003C4C70" w:rsidRPr="005C60DC" w:rsidRDefault="003C4C70" w:rsidP="00604676">
      <w:pPr>
        <w:pStyle w:val="ListParagraph"/>
        <w:spacing w:after="0" w:line="360" w:lineRule="auto"/>
        <w:ind w:left="1800" w:hanging="450"/>
        <w:jc w:val="both"/>
        <w:rPr>
          <w:rFonts w:ascii="Book Antiqua" w:hAnsi="Book Antiqua"/>
          <w:sz w:val="24"/>
          <w:szCs w:val="24"/>
        </w:rPr>
      </w:pPr>
      <w:r w:rsidRPr="005C60DC">
        <w:rPr>
          <w:rFonts w:ascii="Book Antiqua" w:hAnsi="Book Antiqua"/>
          <w:sz w:val="24"/>
          <w:szCs w:val="24"/>
        </w:rPr>
        <w:sym w:font="Symbol" w:char="F0B7"/>
      </w:r>
      <w:r w:rsidRPr="005C60DC">
        <w:rPr>
          <w:rFonts w:ascii="Book Antiqua" w:hAnsi="Book Antiqua"/>
          <w:sz w:val="24"/>
          <w:szCs w:val="24"/>
        </w:rPr>
        <w:t xml:space="preserve"> </w:t>
      </w:r>
      <w:r w:rsidR="00D46E0B">
        <w:rPr>
          <w:rFonts w:ascii="Book Antiqua" w:hAnsi="Book Antiqua"/>
          <w:sz w:val="24"/>
          <w:szCs w:val="24"/>
        </w:rPr>
        <w:tab/>
      </w:r>
      <w:r w:rsidRPr="005C60DC">
        <w:rPr>
          <w:rFonts w:ascii="Book Antiqua" w:hAnsi="Book Antiqua"/>
          <w:sz w:val="24"/>
          <w:szCs w:val="24"/>
        </w:rPr>
        <w:t>Ketebalan mangrove diukur secara manual dengan menggunakan roll meter.</w:t>
      </w:r>
    </w:p>
    <w:p w:rsidR="003C4C70" w:rsidRPr="005C60DC" w:rsidRDefault="003C4C70" w:rsidP="00604676">
      <w:pPr>
        <w:pStyle w:val="ListParagraph"/>
        <w:spacing w:after="0" w:line="360" w:lineRule="auto"/>
        <w:ind w:left="1800" w:hanging="450"/>
        <w:jc w:val="both"/>
        <w:rPr>
          <w:rFonts w:ascii="Book Antiqua" w:hAnsi="Book Antiqua"/>
          <w:sz w:val="24"/>
          <w:szCs w:val="24"/>
        </w:rPr>
      </w:pPr>
      <w:r w:rsidRPr="005C60DC">
        <w:rPr>
          <w:rFonts w:ascii="Book Antiqua" w:hAnsi="Book Antiqua"/>
          <w:sz w:val="24"/>
          <w:szCs w:val="24"/>
        </w:rPr>
        <w:sym w:font="Symbol" w:char="F0B7"/>
      </w:r>
      <w:r w:rsidRPr="005C60DC">
        <w:rPr>
          <w:rFonts w:ascii="Book Antiqua" w:hAnsi="Book Antiqua"/>
          <w:sz w:val="24"/>
          <w:szCs w:val="24"/>
        </w:rPr>
        <w:t xml:space="preserve"> </w:t>
      </w:r>
      <w:r w:rsidR="00D46E0B">
        <w:rPr>
          <w:rFonts w:ascii="Book Antiqua" w:hAnsi="Book Antiqua"/>
          <w:sz w:val="24"/>
          <w:szCs w:val="24"/>
        </w:rPr>
        <w:tab/>
      </w:r>
      <w:r w:rsidRPr="005C60DC">
        <w:rPr>
          <w:rFonts w:ascii="Book Antiqua" w:hAnsi="Book Antiqua"/>
          <w:sz w:val="24"/>
          <w:szCs w:val="24"/>
        </w:rPr>
        <w:t xml:space="preserve">Membuat plot kuadran pada setiap stasiun dengan bentuk bujur sangkar ukuran luas 10m x 10m (English </w:t>
      </w:r>
      <w:r w:rsidRPr="005C60DC">
        <w:rPr>
          <w:rFonts w:ascii="Book Antiqua" w:hAnsi="Book Antiqua"/>
          <w:i/>
          <w:sz w:val="24"/>
          <w:szCs w:val="24"/>
        </w:rPr>
        <w:t>et al</w:t>
      </w:r>
      <w:r w:rsidRPr="005C60DC">
        <w:rPr>
          <w:rFonts w:ascii="Book Antiqua" w:hAnsi="Book Antiqua"/>
          <w:sz w:val="24"/>
          <w:szCs w:val="24"/>
        </w:rPr>
        <w:t xml:space="preserve">., 1994) dengan jumlah plot sebanyak 3 unit yang ditempatkan secara acak pada masing-masing stasiun I, II, dan III. </w:t>
      </w:r>
    </w:p>
    <w:p w:rsidR="003C4C70" w:rsidRPr="005C60DC" w:rsidRDefault="003C4C70" w:rsidP="00604676">
      <w:pPr>
        <w:pStyle w:val="ListParagraph"/>
        <w:numPr>
          <w:ilvl w:val="0"/>
          <w:numId w:val="15"/>
        </w:numPr>
        <w:spacing w:after="0" w:line="360" w:lineRule="auto"/>
        <w:ind w:hanging="450"/>
        <w:jc w:val="both"/>
        <w:rPr>
          <w:rFonts w:ascii="Book Antiqua" w:hAnsi="Book Antiqua"/>
          <w:sz w:val="24"/>
          <w:szCs w:val="24"/>
        </w:rPr>
      </w:pPr>
      <w:r w:rsidRPr="005C60DC">
        <w:rPr>
          <w:rFonts w:ascii="Book Antiqua" w:hAnsi="Book Antiqua"/>
          <w:sz w:val="24"/>
          <w:szCs w:val="24"/>
        </w:rPr>
        <w:t>Mengidentifikasi jeni</w:t>
      </w:r>
      <w:r w:rsidR="00FE2B5E" w:rsidRPr="005C60DC">
        <w:rPr>
          <w:rFonts w:ascii="Book Antiqua" w:hAnsi="Book Antiqua"/>
          <w:sz w:val="24"/>
          <w:szCs w:val="24"/>
        </w:rPr>
        <w:t xml:space="preserve">s </w:t>
      </w:r>
      <w:r w:rsidRPr="005C60DC">
        <w:rPr>
          <w:rFonts w:ascii="Book Antiqua" w:hAnsi="Book Antiqua"/>
          <w:sz w:val="24"/>
          <w:szCs w:val="24"/>
        </w:rPr>
        <w:t>mangrove yang belum diketahui</w:t>
      </w:r>
      <w:r w:rsidR="00FE2B5E" w:rsidRPr="005C60DC">
        <w:rPr>
          <w:rFonts w:ascii="Book Antiqua" w:hAnsi="Book Antiqua"/>
          <w:sz w:val="24"/>
          <w:szCs w:val="24"/>
        </w:rPr>
        <w:t xml:space="preserve"> </w:t>
      </w:r>
      <w:proofErr w:type="gramStart"/>
      <w:r w:rsidR="00FE2B5E" w:rsidRPr="005C60DC">
        <w:rPr>
          <w:rFonts w:ascii="Book Antiqua" w:hAnsi="Book Antiqua"/>
          <w:sz w:val="24"/>
          <w:szCs w:val="24"/>
        </w:rPr>
        <w:t>akan</w:t>
      </w:r>
      <w:proofErr w:type="gramEnd"/>
      <w:r w:rsidR="00FE2B5E" w:rsidRPr="005C60DC">
        <w:rPr>
          <w:rFonts w:ascii="Book Antiqua" w:hAnsi="Book Antiqua"/>
          <w:sz w:val="24"/>
          <w:szCs w:val="24"/>
        </w:rPr>
        <w:t xml:space="preserve"> diidentifikasi berdasarkan buku identifikasi mangrove. </w:t>
      </w:r>
      <w:r w:rsidR="000A54A6" w:rsidRPr="005C60DC">
        <w:rPr>
          <w:rFonts w:ascii="Book Antiqua" w:hAnsi="Book Antiqua"/>
          <w:sz w:val="24"/>
          <w:szCs w:val="24"/>
        </w:rPr>
        <w:t xml:space="preserve">(Rusila </w:t>
      </w:r>
      <w:r w:rsidR="000A54A6" w:rsidRPr="005C60DC">
        <w:rPr>
          <w:rFonts w:ascii="Book Antiqua" w:hAnsi="Book Antiqua"/>
          <w:i/>
          <w:sz w:val="24"/>
          <w:szCs w:val="24"/>
        </w:rPr>
        <w:t>et al</w:t>
      </w:r>
      <w:r w:rsidRPr="005C60DC">
        <w:rPr>
          <w:rFonts w:ascii="Book Antiqua" w:hAnsi="Book Antiqua"/>
          <w:i/>
          <w:sz w:val="24"/>
          <w:szCs w:val="24"/>
        </w:rPr>
        <w:t>.,</w:t>
      </w:r>
      <w:r w:rsidRPr="005C60DC">
        <w:rPr>
          <w:rFonts w:ascii="Book Antiqua" w:hAnsi="Book Antiqua"/>
          <w:sz w:val="24"/>
          <w:szCs w:val="24"/>
        </w:rPr>
        <w:t xml:space="preserve"> 1999) </w:t>
      </w:r>
    </w:p>
    <w:p w:rsidR="003C4C70" w:rsidRPr="005C60DC" w:rsidRDefault="003C4C70" w:rsidP="00604676">
      <w:pPr>
        <w:pStyle w:val="ListParagraph"/>
        <w:spacing w:after="0" w:line="360" w:lineRule="auto"/>
        <w:ind w:left="1800" w:hanging="450"/>
        <w:jc w:val="both"/>
        <w:rPr>
          <w:rFonts w:ascii="Book Antiqua" w:hAnsi="Book Antiqua"/>
          <w:sz w:val="24"/>
          <w:szCs w:val="24"/>
        </w:rPr>
      </w:pPr>
      <w:r w:rsidRPr="005C60DC">
        <w:rPr>
          <w:rFonts w:ascii="Book Antiqua" w:hAnsi="Book Antiqua"/>
          <w:sz w:val="24"/>
          <w:szCs w:val="24"/>
        </w:rPr>
        <w:lastRenderedPageBreak/>
        <w:sym w:font="Symbol" w:char="F0B7"/>
      </w:r>
      <w:r w:rsidRPr="005C60DC">
        <w:rPr>
          <w:rFonts w:ascii="Book Antiqua" w:hAnsi="Book Antiqua"/>
          <w:sz w:val="24"/>
          <w:szCs w:val="24"/>
        </w:rPr>
        <w:t xml:space="preserve"> </w:t>
      </w:r>
      <w:r w:rsidR="00D46E0B">
        <w:rPr>
          <w:rFonts w:ascii="Book Antiqua" w:hAnsi="Book Antiqua"/>
          <w:sz w:val="24"/>
          <w:szCs w:val="24"/>
        </w:rPr>
        <w:tab/>
      </w:r>
      <w:proofErr w:type="gramStart"/>
      <w:r w:rsidRPr="005C60DC">
        <w:rPr>
          <w:rFonts w:ascii="Book Antiqua" w:hAnsi="Book Antiqua"/>
          <w:sz w:val="24"/>
          <w:szCs w:val="24"/>
        </w:rPr>
        <w:t>Menghitung jumlah spesies mangrove dan mengukur diameter batang pohon mangrove dimana untuk kategori pohon yaitu tumbuhan berkayu dengan diameter ≥ 20 cm (Kusmana, 1995).</w:t>
      </w:r>
      <w:proofErr w:type="gramEnd"/>
    </w:p>
    <w:p w:rsidR="003C4C70" w:rsidRPr="005C60DC" w:rsidRDefault="00354C7D" w:rsidP="00604676">
      <w:pPr>
        <w:pStyle w:val="ListParagraph"/>
        <w:numPr>
          <w:ilvl w:val="0"/>
          <w:numId w:val="13"/>
        </w:numPr>
        <w:spacing w:after="0" w:line="360" w:lineRule="auto"/>
        <w:ind w:left="1260" w:hanging="540"/>
        <w:jc w:val="both"/>
        <w:rPr>
          <w:rFonts w:ascii="Book Antiqua" w:hAnsi="Book Antiqua"/>
          <w:sz w:val="24"/>
          <w:szCs w:val="24"/>
          <w:shd w:val="clear" w:color="auto" w:fill="FFFFFF"/>
        </w:rPr>
      </w:pPr>
      <w:r w:rsidRPr="005C60DC">
        <w:rPr>
          <w:rFonts w:ascii="Book Antiqua" w:hAnsi="Book Antiqua"/>
          <w:sz w:val="24"/>
          <w:szCs w:val="24"/>
        </w:rPr>
        <w:t>Data sosial ekonomi masyarakat diperoleh melalui pertanyaan (kuisioner) dan wawancara.</w:t>
      </w:r>
      <w:r w:rsidR="00604676">
        <w:rPr>
          <w:rFonts w:ascii="Book Antiqua" w:hAnsi="Book Antiqua"/>
          <w:sz w:val="24"/>
          <w:szCs w:val="24"/>
        </w:rPr>
        <w:t xml:space="preserve"> W</w:t>
      </w:r>
      <w:r w:rsidR="00960155" w:rsidRPr="005C60DC">
        <w:rPr>
          <w:rFonts w:ascii="Book Antiqua" w:hAnsi="Book Antiqua"/>
          <w:sz w:val="24"/>
          <w:szCs w:val="24"/>
        </w:rPr>
        <w:t>awancara yang dipakai adalah</w:t>
      </w:r>
      <w:r w:rsidRPr="005C60DC">
        <w:rPr>
          <w:rFonts w:ascii="Book Antiqua" w:hAnsi="Book Antiqua"/>
          <w:sz w:val="24"/>
          <w:szCs w:val="24"/>
        </w:rPr>
        <w:t xml:space="preserve"> wawancara terstruktur </w:t>
      </w:r>
      <w:r w:rsidR="00960155" w:rsidRPr="005C60DC">
        <w:rPr>
          <w:rFonts w:ascii="Book Antiqua" w:hAnsi="Book Antiqua"/>
          <w:sz w:val="24"/>
          <w:szCs w:val="24"/>
        </w:rPr>
        <w:t>yang</w:t>
      </w:r>
      <w:r w:rsidRPr="005C60DC">
        <w:rPr>
          <w:rFonts w:ascii="Book Antiqua" w:hAnsi="Book Antiqua"/>
          <w:sz w:val="24"/>
          <w:szCs w:val="24"/>
        </w:rPr>
        <w:t xml:space="preserve"> mengacu </w:t>
      </w:r>
      <w:r w:rsidR="00960155" w:rsidRPr="005C60DC">
        <w:rPr>
          <w:rFonts w:ascii="Book Antiqua" w:hAnsi="Book Antiqua"/>
          <w:sz w:val="24"/>
          <w:szCs w:val="24"/>
        </w:rPr>
        <w:t>pada pertanyaan yang sudah di susun sesuai aspek.</w:t>
      </w:r>
    </w:p>
    <w:p w:rsidR="00846559" w:rsidRPr="005C60DC" w:rsidRDefault="009D4D94" w:rsidP="00604676">
      <w:pPr>
        <w:pStyle w:val="ListParagraph"/>
        <w:numPr>
          <w:ilvl w:val="0"/>
          <w:numId w:val="12"/>
        </w:numPr>
        <w:spacing w:after="0" w:line="360" w:lineRule="auto"/>
        <w:ind w:left="720" w:hanging="720"/>
        <w:jc w:val="both"/>
        <w:rPr>
          <w:rFonts w:ascii="Book Antiqua" w:eastAsia="Times New Roman" w:hAnsi="Book Antiqua"/>
          <w:sz w:val="24"/>
          <w:szCs w:val="24"/>
        </w:rPr>
      </w:pPr>
      <w:r w:rsidRPr="005C60DC">
        <w:rPr>
          <w:rFonts w:ascii="Book Antiqua" w:eastAsia="Times New Roman" w:hAnsi="Book Antiqua"/>
          <w:sz w:val="24"/>
          <w:szCs w:val="24"/>
        </w:rPr>
        <w:t>Data sekunder dilakukan</w:t>
      </w:r>
      <w:r w:rsidR="00960155" w:rsidRPr="005C60DC">
        <w:rPr>
          <w:rFonts w:ascii="Book Antiqua" w:eastAsia="Times New Roman" w:hAnsi="Book Antiqua"/>
          <w:sz w:val="24"/>
          <w:szCs w:val="24"/>
        </w:rPr>
        <w:t xml:space="preserve"> mengg</w:t>
      </w:r>
      <w:r w:rsidR="00695135" w:rsidRPr="005C60DC">
        <w:rPr>
          <w:rFonts w:ascii="Book Antiqua" w:eastAsia="Times New Roman" w:hAnsi="Book Antiqua"/>
          <w:sz w:val="24"/>
          <w:szCs w:val="24"/>
        </w:rPr>
        <w:t>u</w:t>
      </w:r>
      <w:r w:rsidR="00960155" w:rsidRPr="005C60DC">
        <w:rPr>
          <w:rFonts w:ascii="Book Antiqua" w:eastAsia="Times New Roman" w:hAnsi="Book Antiqua"/>
          <w:sz w:val="24"/>
          <w:szCs w:val="24"/>
        </w:rPr>
        <w:t>nakan</w:t>
      </w:r>
      <w:r w:rsidR="00B157EB" w:rsidRPr="005C60DC">
        <w:rPr>
          <w:rFonts w:ascii="Book Antiqua" w:eastAsia="Times New Roman" w:hAnsi="Book Antiqua"/>
          <w:sz w:val="24"/>
          <w:szCs w:val="24"/>
        </w:rPr>
        <w:t xml:space="preserve"> survei</w:t>
      </w:r>
      <w:r w:rsidR="00960155" w:rsidRPr="005C60DC">
        <w:rPr>
          <w:rFonts w:ascii="Book Antiqua" w:eastAsia="Times New Roman" w:hAnsi="Book Antiqua"/>
          <w:sz w:val="24"/>
          <w:szCs w:val="24"/>
        </w:rPr>
        <w:t xml:space="preserve"> yang bersumber dari dokumen pemerintah dan </w:t>
      </w:r>
      <w:proofErr w:type="gramStart"/>
      <w:r w:rsidR="00960155" w:rsidRPr="005C60DC">
        <w:rPr>
          <w:rFonts w:ascii="Book Antiqua" w:eastAsia="Times New Roman" w:hAnsi="Book Antiqua"/>
          <w:sz w:val="24"/>
          <w:szCs w:val="24"/>
        </w:rPr>
        <w:t>lain</w:t>
      </w:r>
      <w:proofErr w:type="gramEnd"/>
      <w:r w:rsidR="00960155" w:rsidRPr="005C60DC">
        <w:rPr>
          <w:rFonts w:ascii="Book Antiqua" w:eastAsia="Times New Roman" w:hAnsi="Book Antiqua"/>
          <w:sz w:val="24"/>
          <w:szCs w:val="24"/>
        </w:rPr>
        <w:t xml:space="preserve"> sebagainya </w:t>
      </w:r>
      <w:r w:rsidRPr="005C60DC">
        <w:rPr>
          <w:rFonts w:ascii="Book Antiqua" w:eastAsia="Times New Roman" w:hAnsi="Book Antiqua"/>
          <w:sz w:val="24"/>
          <w:szCs w:val="24"/>
        </w:rPr>
        <w:t>yang dapat mendukung proses analisa dalam penelitian ini. Data yang diperlukan pada umumnya berupa gambaran um</w:t>
      </w:r>
      <w:r w:rsidR="00354C7D" w:rsidRPr="005C60DC">
        <w:rPr>
          <w:rFonts w:ascii="Book Antiqua" w:eastAsia="Times New Roman" w:hAnsi="Book Antiqua"/>
          <w:sz w:val="24"/>
          <w:szCs w:val="24"/>
        </w:rPr>
        <w:t>um pariwisata di Pulau Tegal</w:t>
      </w:r>
      <w:r w:rsidR="00DA3B50" w:rsidRPr="005C60DC">
        <w:rPr>
          <w:rFonts w:ascii="Book Antiqua" w:eastAsia="Times New Roman" w:hAnsi="Book Antiqua"/>
          <w:sz w:val="24"/>
          <w:szCs w:val="24"/>
        </w:rPr>
        <w:t>.</w:t>
      </w:r>
    </w:p>
    <w:p w:rsidR="000A54A6" w:rsidRPr="00DA3B50" w:rsidRDefault="000A54A6" w:rsidP="000A54A6">
      <w:pPr>
        <w:pStyle w:val="ListParagraph"/>
        <w:spacing w:after="0" w:line="360" w:lineRule="auto"/>
        <w:ind w:left="1080"/>
        <w:jc w:val="both"/>
        <w:rPr>
          <w:rFonts w:ascii="Book Antiqua" w:eastAsia="Times New Roman" w:hAnsi="Book Antiqua"/>
        </w:rPr>
      </w:pPr>
    </w:p>
    <w:p w:rsidR="00354C7D" w:rsidRPr="005C60DC" w:rsidRDefault="000D284A" w:rsidP="005C60DC">
      <w:pPr>
        <w:tabs>
          <w:tab w:val="center" w:pos="4680"/>
        </w:tabs>
        <w:spacing w:after="0" w:line="360" w:lineRule="auto"/>
        <w:jc w:val="both"/>
        <w:rPr>
          <w:rFonts w:ascii="Book Antiqua" w:eastAsia="Times New Roman" w:hAnsi="Book Antiqua"/>
          <w:b/>
          <w:sz w:val="24"/>
          <w:szCs w:val="24"/>
        </w:rPr>
      </w:pPr>
      <w:r w:rsidRPr="005C60DC">
        <w:rPr>
          <w:rFonts w:ascii="Book Antiqua" w:eastAsia="Times New Roman" w:hAnsi="Book Antiqua"/>
          <w:b/>
          <w:sz w:val="24"/>
          <w:szCs w:val="24"/>
        </w:rPr>
        <w:t>Metode Transek</w:t>
      </w:r>
      <w:r w:rsidR="005C60DC" w:rsidRPr="005C60DC">
        <w:rPr>
          <w:rFonts w:ascii="Book Antiqua" w:eastAsia="Times New Roman" w:hAnsi="Book Antiqua"/>
          <w:b/>
          <w:sz w:val="24"/>
          <w:szCs w:val="24"/>
        </w:rPr>
        <w:tab/>
      </w:r>
    </w:p>
    <w:p w:rsidR="00175E83" w:rsidRPr="005C60DC" w:rsidRDefault="00175E83" w:rsidP="00834695">
      <w:pPr>
        <w:spacing w:after="0" w:line="360" w:lineRule="auto"/>
        <w:ind w:firstLine="720"/>
        <w:jc w:val="both"/>
        <w:rPr>
          <w:rFonts w:ascii="Book Antiqua" w:hAnsi="Book Antiqua" w:cs="Arial"/>
          <w:sz w:val="24"/>
          <w:szCs w:val="24"/>
          <w:shd w:val="clear" w:color="auto" w:fill="FFFFFF"/>
        </w:rPr>
      </w:pPr>
      <w:proofErr w:type="gramStart"/>
      <w:r w:rsidRPr="005C60DC">
        <w:rPr>
          <w:rFonts w:ascii="Book Antiqua" w:hAnsi="Book Antiqua"/>
          <w:sz w:val="24"/>
          <w:szCs w:val="24"/>
        </w:rPr>
        <w:t>Salah satu metode dalam analisis vegetasi tumbuhan yaitu dengan menggunakan jalur transek.</w:t>
      </w:r>
      <w:proofErr w:type="gramEnd"/>
      <w:r w:rsidR="00D46E0B">
        <w:rPr>
          <w:rFonts w:ascii="Book Antiqua" w:hAnsi="Book Antiqua"/>
          <w:sz w:val="24"/>
          <w:szCs w:val="24"/>
        </w:rPr>
        <w:t xml:space="preserve"> </w:t>
      </w:r>
      <w:proofErr w:type="gramStart"/>
      <w:r w:rsidR="000D284A" w:rsidRPr="005C60DC">
        <w:rPr>
          <w:rFonts w:ascii="Book Antiqua" w:hAnsi="Book Antiqua" w:cs="Arial"/>
          <w:sz w:val="24"/>
          <w:szCs w:val="24"/>
          <w:shd w:val="clear" w:color="auto" w:fill="FFFFFF"/>
        </w:rPr>
        <w:t>Metode ini merupakan pencuplikan contoh populasi suatu ekosistem dengan pendekatan petak contoh yang berada pada garis yang ditarik mele</w:t>
      </w:r>
      <w:r w:rsidR="00D46E0B">
        <w:rPr>
          <w:rFonts w:ascii="Book Antiqua" w:hAnsi="Book Antiqua" w:cs="Arial"/>
          <w:sz w:val="24"/>
          <w:szCs w:val="24"/>
          <w:shd w:val="clear" w:color="auto" w:fill="FFFFFF"/>
        </w:rPr>
        <w:t>wati wilayah ekosistem tersebut</w:t>
      </w:r>
      <w:r w:rsidR="00834695">
        <w:rPr>
          <w:rFonts w:ascii="Book Antiqua" w:hAnsi="Book Antiqua" w:cs="Arial"/>
          <w:sz w:val="24"/>
          <w:szCs w:val="24"/>
          <w:shd w:val="clear" w:color="auto" w:fill="FFFFFF"/>
        </w:rPr>
        <w:t>.</w:t>
      </w:r>
      <w:proofErr w:type="gramEnd"/>
    </w:p>
    <w:p w:rsidR="00175E83" w:rsidRPr="005C60DC" w:rsidRDefault="00175E83" w:rsidP="003058C0">
      <w:pPr>
        <w:spacing w:after="0" w:line="360" w:lineRule="auto"/>
        <w:ind w:firstLine="720"/>
        <w:jc w:val="both"/>
        <w:rPr>
          <w:rFonts w:ascii="Book Antiqua" w:hAnsi="Book Antiqua"/>
          <w:sz w:val="24"/>
          <w:szCs w:val="24"/>
        </w:rPr>
      </w:pPr>
      <w:proofErr w:type="gramStart"/>
      <w:r w:rsidRPr="005C60DC">
        <w:rPr>
          <w:rFonts w:ascii="Book Antiqua" w:hAnsi="Book Antiqua"/>
          <w:sz w:val="24"/>
          <w:szCs w:val="24"/>
        </w:rPr>
        <w:t>Tujuan transek adalah untuk mengetahui hubungan perubahan vegetasi dan perubahan lingkungan, atau untuk mengetahui jenis vegetasi yang ada di suatu lahan secara cepat.</w:t>
      </w:r>
      <w:proofErr w:type="gramEnd"/>
      <w:r w:rsidRPr="005C60DC">
        <w:rPr>
          <w:rFonts w:ascii="Book Antiqua" w:hAnsi="Book Antiqua"/>
          <w:sz w:val="24"/>
          <w:szCs w:val="24"/>
        </w:rPr>
        <w:t xml:space="preserve"> </w:t>
      </w:r>
      <w:proofErr w:type="gramStart"/>
      <w:r w:rsidRPr="005C60DC">
        <w:rPr>
          <w:rFonts w:ascii="Book Antiqua" w:hAnsi="Book Antiqua"/>
          <w:sz w:val="24"/>
          <w:szCs w:val="24"/>
        </w:rPr>
        <w:t>Dalam hal ini, apabila vegetasi sederhana maka garis yang digunakan semakin pendek.</w:t>
      </w:r>
      <w:proofErr w:type="gramEnd"/>
      <w:r w:rsidRPr="005C60DC">
        <w:rPr>
          <w:rFonts w:ascii="Book Antiqua" w:hAnsi="Book Antiqua"/>
          <w:sz w:val="24"/>
          <w:szCs w:val="24"/>
        </w:rPr>
        <w:t xml:space="preserve"> Transek</w:t>
      </w:r>
      <w:r w:rsidR="00D46E0B">
        <w:rPr>
          <w:rFonts w:ascii="Book Antiqua" w:hAnsi="Book Antiqua"/>
          <w:sz w:val="24"/>
          <w:szCs w:val="24"/>
        </w:rPr>
        <w:t xml:space="preserve"> </w:t>
      </w:r>
      <w:r w:rsidRPr="005C60DC">
        <w:rPr>
          <w:rFonts w:ascii="Book Antiqua" w:hAnsi="Book Antiqua"/>
          <w:sz w:val="24"/>
          <w:szCs w:val="24"/>
        </w:rPr>
        <w:t xml:space="preserve">ialah jalur sempit melintang lahan yang </w:t>
      </w:r>
      <w:proofErr w:type="gramStart"/>
      <w:r w:rsidRPr="005C60DC">
        <w:rPr>
          <w:rFonts w:ascii="Book Antiqua" w:hAnsi="Book Antiqua"/>
          <w:sz w:val="24"/>
          <w:szCs w:val="24"/>
        </w:rPr>
        <w:t>akan</w:t>
      </w:r>
      <w:proofErr w:type="gramEnd"/>
      <w:r w:rsidR="00D46E0B">
        <w:rPr>
          <w:rFonts w:ascii="Book Antiqua" w:hAnsi="Book Antiqua"/>
          <w:sz w:val="24"/>
          <w:szCs w:val="24"/>
        </w:rPr>
        <w:t xml:space="preserve"> </w:t>
      </w:r>
      <w:r w:rsidRPr="005C60DC">
        <w:rPr>
          <w:rFonts w:ascii="Book Antiqua" w:hAnsi="Book Antiqua"/>
          <w:sz w:val="24"/>
          <w:szCs w:val="24"/>
        </w:rPr>
        <w:t xml:space="preserve">dipelajari/ diselidiki (Arista </w:t>
      </w:r>
      <w:r w:rsidR="003058C0" w:rsidRPr="00910FBE">
        <w:rPr>
          <w:rFonts w:ascii="Book Antiqua" w:eastAsia="Calibri" w:hAnsi="Book Antiqua" w:cs="Calibri"/>
          <w:i/>
          <w:iCs/>
          <w:sz w:val="24"/>
          <w:szCs w:val="24"/>
        </w:rPr>
        <w:t>et al</w:t>
      </w:r>
      <w:r w:rsidR="003058C0">
        <w:rPr>
          <w:rFonts w:ascii="Book Antiqua" w:eastAsia="Calibri" w:hAnsi="Book Antiqua" w:cs="Calibri"/>
          <w:i/>
          <w:iCs/>
          <w:sz w:val="24"/>
          <w:szCs w:val="24"/>
        </w:rPr>
        <w:t>,</w:t>
      </w:r>
      <w:r w:rsidRPr="005C60DC">
        <w:rPr>
          <w:rFonts w:ascii="Book Antiqua" w:hAnsi="Book Antiqua"/>
          <w:sz w:val="24"/>
          <w:szCs w:val="24"/>
        </w:rPr>
        <w:t xml:space="preserve"> 2017).</w:t>
      </w:r>
      <w:r w:rsidR="00D46E0B">
        <w:rPr>
          <w:rFonts w:ascii="Book Antiqua" w:hAnsi="Book Antiqua"/>
          <w:sz w:val="24"/>
          <w:szCs w:val="24"/>
        </w:rPr>
        <w:t xml:space="preserve"> </w:t>
      </w:r>
      <w:proofErr w:type="gramStart"/>
      <w:r w:rsidRPr="005C60DC">
        <w:rPr>
          <w:rFonts w:ascii="Book Antiqua" w:hAnsi="Book Antiqua"/>
          <w:sz w:val="24"/>
          <w:szCs w:val="24"/>
        </w:rPr>
        <w:t>Keunggulan analisis vegetasi dengan metode transek adalah akurasi data</w:t>
      </w:r>
      <w:r w:rsidR="00D46E0B">
        <w:rPr>
          <w:rFonts w:ascii="Book Antiqua" w:hAnsi="Book Antiqua"/>
          <w:sz w:val="24"/>
          <w:szCs w:val="24"/>
        </w:rPr>
        <w:t xml:space="preserve"> </w:t>
      </w:r>
      <w:r w:rsidRPr="005C60DC">
        <w:rPr>
          <w:rFonts w:ascii="Book Antiqua" w:hAnsi="Book Antiqua"/>
          <w:sz w:val="24"/>
          <w:szCs w:val="24"/>
        </w:rPr>
        <w:t>diperoleh dengan baik kita terjun lansung, serta</w:t>
      </w:r>
      <w:r w:rsidR="00D46E0B">
        <w:rPr>
          <w:rFonts w:ascii="Book Antiqua" w:hAnsi="Book Antiqua"/>
          <w:sz w:val="24"/>
          <w:szCs w:val="24"/>
        </w:rPr>
        <w:t xml:space="preserve"> </w:t>
      </w:r>
      <w:r w:rsidRPr="005C60DC">
        <w:rPr>
          <w:rFonts w:ascii="Book Antiqua" w:hAnsi="Book Antiqua"/>
          <w:sz w:val="24"/>
          <w:szCs w:val="24"/>
        </w:rPr>
        <w:t>pencatatan data jumlah lebih teliti.</w:t>
      </w:r>
      <w:proofErr w:type="gramEnd"/>
    </w:p>
    <w:p w:rsidR="00DA3B50" w:rsidRDefault="00DA3B50" w:rsidP="000A54A6">
      <w:pPr>
        <w:spacing w:after="0" w:line="360" w:lineRule="auto"/>
        <w:jc w:val="both"/>
        <w:rPr>
          <w:rFonts w:ascii="Book Antiqua" w:hAnsi="Book Antiqua"/>
          <w:sz w:val="24"/>
          <w:szCs w:val="24"/>
        </w:rPr>
      </w:pPr>
    </w:p>
    <w:p w:rsidR="003D1FA7" w:rsidRDefault="003D1FA7" w:rsidP="000A54A6">
      <w:pPr>
        <w:spacing w:after="0" w:line="360" w:lineRule="auto"/>
        <w:jc w:val="both"/>
        <w:rPr>
          <w:rFonts w:ascii="Book Antiqua" w:hAnsi="Book Antiqua"/>
          <w:sz w:val="24"/>
          <w:szCs w:val="24"/>
        </w:rPr>
      </w:pPr>
    </w:p>
    <w:p w:rsidR="001323BE" w:rsidRDefault="001323BE" w:rsidP="000A54A6">
      <w:pPr>
        <w:spacing w:after="0" w:line="360" w:lineRule="auto"/>
        <w:jc w:val="both"/>
        <w:rPr>
          <w:rFonts w:ascii="Book Antiqua" w:hAnsi="Book Antiqua"/>
          <w:sz w:val="24"/>
          <w:szCs w:val="24"/>
        </w:rPr>
      </w:pPr>
    </w:p>
    <w:p w:rsidR="00D46E0B" w:rsidRDefault="00D46E0B" w:rsidP="000A54A6">
      <w:pPr>
        <w:spacing w:after="0" w:line="360" w:lineRule="auto"/>
        <w:jc w:val="both"/>
        <w:rPr>
          <w:rFonts w:ascii="Book Antiqua" w:hAnsi="Book Antiqua"/>
          <w:sz w:val="24"/>
          <w:szCs w:val="24"/>
        </w:rPr>
      </w:pPr>
    </w:p>
    <w:p w:rsidR="00D46E0B" w:rsidRDefault="00D46E0B" w:rsidP="000A54A6">
      <w:pPr>
        <w:spacing w:after="0" w:line="360" w:lineRule="auto"/>
        <w:jc w:val="both"/>
        <w:rPr>
          <w:rFonts w:ascii="Book Antiqua" w:hAnsi="Book Antiqua"/>
          <w:sz w:val="24"/>
          <w:szCs w:val="24"/>
        </w:rPr>
      </w:pPr>
    </w:p>
    <w:p w:rsidR="00D46E0B" w:rsidRPr="005C60DC" w:rsidRDefault="00D46E0B" w:rsidP="000A54A6">
      <w:pPr>
        <w:spacing w:after="0" w:line="360" w:lineRule="auto"/>
        <w:jc w:val="both"/>
        <w:rPr>
          <w:rFonts w:ascii="Book Antiqua" w:hAnsi="Book Antiqua"/>
          <w:sz w:val="24"/>
          <w:szCs w:val="24"/>
        </w:rPr>
      </w:pPr>
    </w:p>
    <w:p w:rsidR="00510CBD" w:rsidRPr="005C60DC" w:rsidRDefault="00510CBD" w:rsidP="00510CBD">
      <w:pPr>
        <w:pStyle w:val="ListParagraph"/>
        <w:spacing w:after="0" w:line="360" w:lineRule="auto"/>
        <w:jc w:val="both"/>
        <w:rPr>
          <w:rFonts w:ascii="Book Antiqua" w:hAnsi="Book Antiqua"/>
          <w:sz w:val="24"/>
          <w:szCs w:val="24"/>
        </w:rPr>
      </w:pPr>
      <w:proofErr w:type="gramStart"/>
      <w:r w:rsidRPr="005C60DC">
        <w:rPr>
          <w:rFonts w:ascii="Book Antiqua" w:hAnsi="Book Antiqua"/>
          <w:sz w:val="24"/>
          <w:szCs w:val="24"/>
        </w:rPr>
        <w:lastRenderedPageBreak/>
        <w:t>Tabel 2.</w:t>
      </w:r>
      <w:proofErr w:type="gramEnd"/>
      <w:r w:rsidRPr="005C60DC">
        <w:rPr>
          <w:rFonts w:ascii="Book Antiqua" w:hAnsi="Book Antiqua"/>
          <w:sz w:val="24"/>
          <w:szCs w:val="24"/>
        </w:rPr>
        <w:t xml:space="preserve"> </w:t>
      </w:r>
      <w:proofErr w:type="gramStart"/>
      <w:r w:rsidRPr="005C60DC">
        <w:rPr>
          <w:rFonts w:ascii="Book Antiqua" w:hAnsi="Book Antiqua"/>
          <w:sz w:val="24"/>
          <w:szCs w:val="24"/>
        </w:rPr>
        <w:t>Matriks Kesesuaian Area Untuk Wisata Pantai Kategori Wisata Mangrove</w:t>
      </w:r>
      <w:r w:rsidR="000A54A6" w:rsidRPr="005C60DC">
        <w:rPr>
          <w:rFonts w:ascii="Book Antiqua" w:hAnsi="Book Antiqua"/>
          <w:sz w:val="24"/>
          <w:szCs w:val="24"/>
        </w:rPr>
        <w:t>.</w:t>
      </w:r>
      <w:proofErr w:type="gramEnd"/>
    </w:p>
    <w:tbl>
      <w:tblPr>
        <w:tblStyle w:val="TableGrid"/>
        <w:tblW w:w="0" w:type="auto"/>
        <w:tblInd w:w="198" w:type="dxa"/>
        <w:tblLook w:val="04A0" w:firstRow="1" w:lastRow="0" w:firstColumn="1" w:lastColumn="0" w:noHBand="0" w:noVBand="1"/>
      </w:tblPr>
      <w:tblGrid>
        <w:gridCol w:w="540"/>
        <w:gridCol w:w="1138"/>
        <w:gridCol w:w="605"/>
        <w:gridCol w:w="1374"/>
        <w:gridCol w:w="605"/>
        <w:gridCol w:w="1009"/>
        <w:gridCol w:w="605"/>
        <w:gridCol w:w="1152"/>
        <w:gridCol w:w="605"/>
        <w:gridCol w:w="980"/>
        <w:gridCol w:w="605"/>
      </w:tblGrid>
      <w:tr w:rsidR="00E036E9" w:rsidRPr="00D46E0B" w:rsidTr="00E036E9">
        <w:trPr>
          <w:cantSplit/>
          <w:trHeight w:val="1134"/>
        </w:trPr>
        <w:tc>
          <w:tcPr>
            <w:tcW w:w="540" w:type="dxa"/>
          </w:tcPr>
          <w:p w:rsidR="00510CBD" w:rsidRPr="00D46E0B" w:rsidRDefault="00510CBD" w:rsidP="005F6319">
            <w:pPr>
              <w:pStyle w:val="ListParagraph"/>
              <w:spacing w:line="360" w:lineRule="auto"/>
              <w:ind w:left="0"/>
              <w:jc w:val="both"/>
              <w:rPr>
                <w:rFonts w:ascii="Book Antiqua" w:hAnsi="Book Antiqua"/>
                <w:lang w:val="en-ID"/>
              </w:rPr>
            </w:pPr>
          </w:p>
          <w:p w:rsidR="00510CBD" w:rsidRPr="00D46E0B" w:rsidRDefault="00510CBD" w:rsidP="00D168AA">
            <w:pPr>
              <w:pStyle w:val="ListParagraph"/>
              <w:spacing w:line="360" w:lineRule="auto"/>
              <w:ind w:left="0"/>
              <w:jc w:val="both"/>
              <w:rPr>
                <w:rFonts w:ascii="Book Antiqua" w:hAnsi="Book Antiqua"/>
                <w:lang w:val="en-ID"/>
              </w:rPr>
            </w:pPr>
            <w:r w:rsidRPr="00D46E0B">
              <w:rPr>
                <w:rFonts w:ascii="Book Antiqua" w:hAnsi="Book Antiqua"/>
                <w:lang w:val="en-ID"/>
              </w:rPr>
              <w:t>N</w:t>
            </w:r>
            <w:r w:rsidR="00D168AA">
              <w:rPr>
                <w:rFonts w:ascii="Book Antiqua" w:hAnsi="Book Antiqua"/>
                <w:lang w:val="en-ID"/>
              </w:rPr>
              <w:t>o</w:t>
            </w:r>
          </w:p>
        </w:tc>
        <w:tc>
          <w:tcPr>
            <w:tcW w:w="1138" w:type="dxa"/>
          </w:tcPr>
          <w:p w:rsidR="00510CBD" w:rsidRPr="00D46E0B" w:rsidRDefault="00510CBD" w:rsidP="00C93ECF">
            <w:pPr>
              <w:pStyle w:val="ListParagraph"/>
              <w:spacing w:line="360" w:lineRule="auto"/>
              <w:ind w:left="0"/>
              <w:rPr>
                <w:rFonts w:ascii="Book Antiqua" w:hAnsi="Book Antiqua"/>
                <w:lang w:val="en-ID"/>
              </w:rPr>
            </w:pPr>
            <w:r w:rsidRPr="00D46E0B">
              <w:rPr>
                <w:rFonts w:ascii="Book Antiqua" w:hAnsi="Book Antiqua"/>
                <w:lang w:val="en-ID"/>
              </w:rPr>
              <w:t>Parameter</w:t>
            </w:r>
          </w:p>
        </w:tc>
        <w:tc>
          <w:tcPr>
            <w:tcW w:w="0" w:type="auto"/>
            <w:textDirection w:val="btLr"/>
          </w:tcPr>
          <w:p w:rsidR="00510CBD" w:rsidRPr="00D46E0B" w:rsidRDefault="00510CBD" w:rsidP="00D46E0B">
            <w:pPr>
              <w:pStyle w:val="ListParagraph"/>
              <w:spacing w:line="360" w:lineRule="auto"/>
              <w:ind w:left="113" w:right="113"/>
              <w:jc w:val="both"/>
              <w:rPr>
                <w:rFonts w:ascii="Book Antiqua" w:hAnsi="Book Antiqua"/>
                <w:lang w:val="en-ID"/>
              </w:rPr>
            </w:pPr>
            <w:r w:rsidRPr="00D46E0B">
              <w:rPr>
                <w:rFonts w:ascii="Book Antiqua" w:hAnsi="Book Antiqua"/>
                <w:lang w:val="en-ID"/>
              </w:rPr>
              <w:t>Bobot</w:t>
            </w:r>
          </w:p>
        </w:tc>
        <w:tc>
          <w:tcPr>
            <w:tcW w:w="1374" w:type="dxa"/>
          </w:tcPr>
          <w:p w:rsidR="00E036E9" w:rsidRDefault="00E036E9" w:rsidP="005F6319">
            <w:pPr>
              <w:pStyle w:val="ListParagraph"/>
              <w:spacing w:line="360" w:lineRule="auto"/>
              <w:ind w:left="0"/>
              <w:jc w:val="center"/>
              <w:rPr>
                <w:rFonts w:ascii="Book Antiqua" w:hAnsi="Book Antiqua"/>
                <w:lang w:val="en-ID"/>
              </w:rPr>
            </w:pPr>
            <w:r>
              <w:rPr>
                <w:rFonts w:ascii="Book Antiqua" w:hAnsi="Book Antiqua"/>
                <w:lang w:val="en-ID"/>
              </w:rPr>
              <w:t>Kategori</w:t>
            </w:r>
          </w:p>
          <w:p w:rsidR="00510CBD" w:rsidRPr="00D46E0B" w:rsidRDefault="00510CBD" w:rsidP="005F6319">
            <w:pPr>
              <w:pStyle w:val="ListParagraph"/>
              <w:spacing w:line="360" w:lineRule="auto"/>
              <w:ind w:left="0"/>
              <w:jc w:val="center"/>
              <w:rPr>
                <w:rFonts w:ascii="Book Antiqua" w:hAnsi="Book Antiqua"/>
                <w:lang w:val="en-ID"/>
              </w:rPr>
            </w:pPr>
            <w:r w:rsidRPr="00D46E0B">
              <w:rPr>
                <w:rFonts w:ascii="Book Antiqua" w:hAnsi="Book Antiqua"/>
                <w:lang w:val="en-ID"/>
              </w:rPr>
              <w:t>S1</w:t>
            </w:r>
          </w:p>
        </w:tc>
        <w:tc>
          <w:tcPr>
            <w:tcW w:w="0" w:type="auto"/>
            <w:textDirection w:val="btLr"/>
          </w:tcPr>
          <w:p w:rsidR="00510CBD" w:rsidRPr="00D46E0B" w:rsidRDefault="00510CBD" w:rsidP="00D46E0B">
            <w:pPr>
              <w:pStyle w:val="ListParagraph"/>
              <w:spacing w:line="360" w:lineRule="auto"/>
              <w:ind w:left="113" w:right="113"/>
              <w:jc w:val="both"/>
              <w:rPr>
                <w:rFonts w:ascii="Book Antiqua" w:hAnsi="Book Antiqua"/>
                <w:lang w:val="en-ID"/>
              </w:rPr>
            </w:pPr>
            <w:r w:rsidRPr="00D46E0B">
              <w:rPr>
                <w:rFonts w:ascii="Book Antiqua" w:hAnsi="Book Antiqua"/>
                <w:lang w:val="en-ID"/>
              </w:rPr>
              <w:t>Skor</w:t>
            </w:r>
          </w:p>
        </w:tc>
        <w:tc>
          <w:tcPr>
            <w:tcW w:w="1009" w:type="dxa"/>
          </w:tcPr>
          <w:p w:rsidR="00510CBD" w:rsidRPr="00D46E0B" w:rsidRDefault="00510CBD" w:rsidP="005F6319">
            <w:pPr>
              <w:pStyle w:val="ListParagraph"/>
              <w:spacing w:line="360" w:lineRule="auto"/>
              <w:ind w:left="0"/>
              <w:jc w:val="center"/>
              <w:rPr>
                <w:rFonts w:ascii="Book Antiqua" w:hAnsi="Book Antiqua"/>
                <w:lang w:val="en-ID"/>
              </w:rPr>
            </w:pPr>
            <w:r w:rsidRPr="00D46E0B">
              <w:rPr>
                <w:rFonts w:ascii="Book Antiqua" w:hAnsi="Book Antiqua"/>
                <w:lang w:val="en-ID"/>
              </w:rPr>
              <w:t>Kategori</w:t>
            </w:r>
          </w:p>
          <w:p w:rsidR="00510CBD" w:rsidRPr="00D46E0B" w:rsidRDefault="00510CBD" w:rsidP="005F6319">
            <w:pPr>
              <w:pStyle w:val="ListParagraph"/>
              <w:spacing w:line="360" w:lineRule="auto"/>
              <w:ind w:left="0"/>
              <w:jc w:val="center"/>
              <w:rPr>
                <w:rFonts w:ascii="Book Antiqua" w:hAnsi="Book Antiqua"/>
                <w:lang w:val="en-ID"/>
              </w:rPr>
            </w:pPr>
            <w:r w:rsidRPr="00D46E0B">
              <w:rPr>
                <w:rFonts w:ascii="Book Antiqua" w:hAnsi="Book Antiqua"/>
                <w:lang w:val="en-ID"/>
              </w:rPr>
              <w:t>S2</w:t>
            </w:r>
          </w:p>
        </w:tc>
        <w:tc>
          <w:tcPr>
            <w:tcW w:w="0" w:type="auto"/>
            <w:textDirection w:val="btLr"/>
          </w:tcPr>
          <w:p w:rsidR="00510CBD" w:rsidRPr="00D46E0B" w:rsidRDefault="00E036E9" w:rsidP="00D46E0B">
            <w:pPr>
              <w:pStyle w:val="ListParagraph"/>
              <w:spacing w:line="360" w:lineRule="auto"/>
              <w:ind w:left="113" w:right="113"/>
              <w:jc w:val="both"/>
              <w:rPr>
                <w:rFonts w:ascii="Book Antiqua" w:hAnsi="Book Antiqua"/>
                <w:lang w:val="en-ID"/>
              </w:rPr>
            </w:pPr>
            <w:r w:rsidRPr="00D46E0B">
              <w:rPr>
                <w:rFonts w:ascii="Book Antiqua" w:hAnsi="Book Antiqua"/>
                <w:lang w:val="en-ID"/>
              </w:rPr>
              <w:t>Skor</w:t>
            </w:r>
          </w:p>
        </w:tc>
        <w:tc>
          <w:tcPr>
            <w:tcW w:w="1152" w:type="dxa"/>
          </w:tcPr>
          <w:p w:rsidR="00510CBD" w:rsidRPr="00D46E0B" w:rsidRDefault="00510CBD" w:rsidP="005F6319">
            <w:pPr>
              <w:pStyle w:val="ListParagraph"/>
              <w:spacing w:line="360" w:lineRule="auto"/>
              <w:ind w:left="0"/>
              <w:jc w:val="center"/>
              <w:rPr>
                <w:rFonts w:ascii="Book Antiqua" w:hAnsi="Book Antiqua"/>
                <w:lang w:val="en-ID"/>
              </w:rPr>
            </w:pPr>
            <w:r w:rsidRPr="00D46E0B">
              <w:rPr>
                <w:rFonts w:ascii="Book Antiqua" w:hAnsi="Book Antiqua"/>
                <w:lang w:val="en-ID"/>
              </w:rPr>
              <w:t>Kategori</w:t>
            </w:r>
          </w:p>
          <w:p w:rsidR="00510CBD" w:rsidRPr="00D46E0B" w:rsidRDefault="00510CBD" w:rsidP="005F6319">
            <w:pPr>
              <w:pStyle w:val="ListParagraph"/>
              <w:spacing w:line="360" w:lineRule="auto"/>
              <w:ind w:left="0"/>
              <w:jc w:val="center"/>
              <w:rPr>
                <w:rFonts w:ascii="Book Antiqua" w:hAnsi="Book Antiqua"/>
                <w:lang w:val="en-ID"/>
              </w:rPr>
            </w:pPr>
            <w:r w:rsidRPr="00D46E0B">
              <w:rPr>
                <w:rFonts w:ascii="Book Antiqua" w:hAnsi="Book Antiqua"/>
                <w:lang w:val="en-ID"/>
              </w:rPr>
              <w:t>S3</w:t>
            </w:r>
          </w:p>
        </w:tc>
        <w:tc>
          <w:tcPr>
            <w:tcW w:w="0" w:type="auto"/>
            <w:textDirection w:val="btLr"/>
          </w:tcPr>
          <w:p w:rsidR="00510CBD" w:rsidRPr="00D46E0B" w:rsidRDefault="00E036E9" w:rsidP="00D46E0B">
            <w:pPr>
              <w:pStyle w:val="ListParagraph"/>
              <w:spacing w:line="360" w:lineRule="auto"/>
              <w:ind w:left="113" w:right="113"/>
              <w:jc w:val="both"/>
              <w:rPr>
                <w:rFonts w:ascii="Book Antiqua" w:hAnsi="Book Antiqua"/>
                <w:lang w:val="en-ID"/>
              </w:rPr>
            </w:pPr>
            <w:r w:rsidRPr="00D46E0B">
              <w:rPr>
                <w:rFonts w:ascii="Book Antiqua" w:hAnsi="Book Antiqua"/>
                <w:lang w:val="en-ID"/>
              </w:rPr>
              <w:t>Skor</w:t>
            </w:r>
          </w:p>
        </w:tc>
        <w:tc>
          <w:tcPr>
            <w:tcW w:w="980" w:type="dxa"/>
          </w:tcPr>
          <w:p w:rsidR="00510CBD" w:rsidRPr="00D46E0B" w:rsidRDefault="00510CBD" w:rsidP="005F6319">
            <w:pPr>
              <w:pStyle w:val="ListParagraph"/>
              <w:spacing w:line="360" w:lineRule="auto"/>
              <w:ind w:left="0"/>
              <w:jc w:val="center"/>
              <w:rPr>
                <w:rFonts w:ascii="Book Antiqua" w:hAnsi="Book Antiqua"/>
                <w:lang w:val="en-ID"/>
              </w:rPr>
            </w:pPr>
            <w:r w:rsidRPr="00D46E0B">
              <w:rPr>
                <w:rFonts w:ascii="Book Antiqua" w:hAnsi="Book Antiqua"/>
                <w:lang w:val="en-ID"/>
              </w:rPr>
              <w:t>Kategori</w:t>
            </w:r>
          </w:p>
          <w:p w:rsidR="00510CBD" w:rsidRPr="00D46E0B" w:rsidRDefault="00510CBD" w:rsidP="005F6319">
            <w:pPr>
              <w:pStyle w:val="ListParagraph"/>
              <w:spacing w:line="360" w:lineRule="auto"/>
              <w:ind w:left="0"/>
              <w:jc w:val="center"/>
              <w:rPr>
                <w:rFonts w:ascii="Book Antiqua" w:hAnsi="Book Antiqua"/>
                <w:lang w:val="en-ID"/>
              </w:rPr>
            </w:pPr>
            <w:r w:rsidRPr="00D46E0B">
              <w:rPr>
                <w:rFonts w:ascii="Book Antiqua" w:hAnsi="Book Antiqua"/>
                <w:lang w:val="en-ID"/>
              </w:rPr>
              <w:t>N</w:t>
            </w:r>
          </w:p>
        </w:tc>
        <w:tc>
          <w:tcPr>
            <w:tcW w:w="0" w:type="auto"/>
            <w:textDirection w:val="btLr"/>
          </w:tcPr>
          <w:p w:rsidR="00510CBD" w:rsidRPr="00D46E0B" w:rsidRDefault="00510CBD" w:rsidP="00D46E0B">
            <w:pPr>
              <w:pStyle w:val="ListParagraph"/>
              <w:spacing w:line="360" w:lineRule="auto"/>
              <w:ind w:left="113" w:right="113"/>
              <w:jc w:val="both"/>
              <w:rPr>
                <w:rFonts w:ascii="Book Antiqua" w:hAnsi="Book Antiqua"/>
                <w:lang w:val="en-ID"/>
              </w:rPr>
            </w:pPr>
            <w:r w:rsidRPr="00D46E0B">
              <w:rPr>
                <w:rFonts w:ascii="Book Antiqua" w:hAnsi="Book Antiqua"/>
                <w:lang w:val="en-ID"/>
              </w:rPr>
              <w:t xml:space="preserve">Skor </w:t>
            </w:r>
          </w:p>
        </w:tc>
      </w:tr>
      <w:tr w:rsidR="00E036E9" w:rsidRPr="00D46E0B" w:rsidTr="00E036E9">
        <w:tc>
          <w:tcPr>
            <w:tcW w:w="540"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1</w:t>
            </w:r>
          </w:p>
        </w:tc>
        <w:tc>
          <w:tcPr>
            <w:tcW w:w="1138"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Ketebalan mangrove (m)</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5</w:t>
            </w:r>
          </w:p>
        </w:tc>
        <w:tc>
          <w:tcPr>
            <w:tcW w:w="1374"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&gt;500</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4</w:t>
            </w:r>
          </w:p>
        </w:tc>
        <w:tc>
          <w:tcPr>
            <w:tcW w:w="1009"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&gt;</w:t>
            </w:r>
            <w:r w:rsidRPr="00D46E0B">
              <w:rPr>
                <w:rFonts w:ascii="Book Antiqua" w:hAnsi="Book Antiqua"/>
                <w:spacing w:val="1"/>
              </w:rPr>
              <w:t>20</w:t>
            </w:r>
            <w:r w:rsidRPr="00D46E0B">
              <w:rPr>
                <w:rFonts w:ascii="Book Antiqua" w:hAnsi="Book Antiqua"/>
              </w:rPr>
              <w:t>0 -</w:t>
            </w:r>
            <w:r w:rsidRPr="00D46E0B">
              <w:rPr>
                <w:rFonts w:ascii="Book Antiqua" w:hAnsi="Book Antiqua"/>
                <w:spacing w:val="-1"/>
              </w:rPr>
              <w:t>5</w:t>
            </w:r>
            <w:r w:rsidRPr="00D46E0B">
              <w:rPr>
                <w:rFonts w:ascii="Book Antiqua" w:hAnsi="Book Antiqua"/>
                <w:spacing w:val="1"/>
              </w:rPr>
              <w:t>0</w:t>
            </w:r>
            <w:r w:rsidRPr="00D46E0B">
              <w:rPr>
                <w:rFonts w:ascii="Book Antiqua" w:hAnsi="Book Antiqua"/>
              </w:rPr>
              <w:t>0</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3</w:t>
            </w:r>
          </w:p>
        </w:tc>
        <w:tc>
          <w:tcPr>
            <w:tcW w:w="1152"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50 – 200</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2</w:t>
            </w:r>
          </w:p>
        </w:tc>
        <w:tc>
          <w:tcPr>
            <w:tcW w:w="980"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&lt; 50</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1</w:t>
            </w:r>
          </w:p>
        </w:tc>
      </w:tr>
      <w:tr w:rsidR="00E036E9" w:rsidRPr="00D46E0B" w:rsidTr="00E036E9">
        <w:tc>
          <w:tcPr>
            <w:tcW w:w="540"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2</w:t>
            </w:r>
          </w:p>
        </w:tc>
        <w:tc>
          <w:tcPr>
            <w:tcW w:w="1138"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Kerapatan mangrove (100 m²)</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4</w:t>
            </w:r>
          </w:p>
        </w:tc>
        <w:tc>
          <w:tcPr>
            <w:tcW w:w="1374"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&gt;15-25</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4</w:t>
            </w:r>
          </w:p>
        </w:tc>
        <w:tc>
          <w:tcPr>
            <w:tcW w:w="1009" w:type="dxa"/>
          </w:tcPr>
          <w:p w:rsidR="00510CBD" w:rsidRPr="00D46E0B" w:rsidRDefault="00510CBD" w:rsidP="005F6319">
            <w:pPr>
              <w:pStyle w:val="ListParagraph"/>
              <w:spacing w:line="360" w:lineRule="auto"/>
              <w:ind w:left="0"/>
              <w:jc w:val="both"/>
              <w:rPr>
                <w:rFonts w:ascii="Book Antiqua" w:hAnsi="Book Antiqua"/>
              </w:rPr>
            </w:pPr>
          </w:p>
          <w:p w:rsidR="00510CBD" w:rsidRPr="00D46E0B" w:rsidRDefault="00510CBD" w:rsidP="005F6319">
            <w:pPr>
              <w:rPr>
                <w:rFonts w:ascii="Book Antiqua" w:hAnsi="Book Antiqua"/>
              </w:rPr>
            </w:pPr>
          </w:p>
          <w:p w:rsidR="00510CBD" w:rsidRPr="00D46E0B" w:rsidRDefault="00510CBD" w:rsidP="005F6319">
            <w:pPr>
              <w:rPr>
                <w:rFonts w:ascii="Book Antiqua" w:hAnsi="Book Antiqua"/>
              </w:rPr>
            </w:pPr>
            <w:r w:rsidRPr="00D46E0B">
              <w:rPr>
                <w:rFonts w:ascii="Book Antiqua" w:hAnsi="Book Antiqua"/>
              </w:rPr>
              <w:t>&gt;10 – 15</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3</w:t>
            </w:r>
          </w:p>
        </w:tc>
        <w:tc>
          <w:tcPr>
            <w:tcW w:w="1152"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5-10</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2</w:t>
            </w:r>
          </w:p>
        </w:tc>
        <w:tc>
          <w:tcPr>
            <w:tcW w:w="980"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&lt; 5</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1</w:t>
            </w:r>
          </w:p>
        </w:tc>
      </w:tr>
      <w:tr w:rsidR="00E036E9" w:rsidRPr="00D46E0B" w:rsidTr="00E036E9">
        <w:tc>
          <w:tcPr>
            <w:tcW w:w="540"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3</w:t>
            </w:r>
          </w:p>
        </w:tc>
        <w:tc>
          <w:tcPr>
            <w:tcW w:w="1138"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Jenis mangrove</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4</w:t>
            </w:r>
          </w:p>
        </w:tc>
        <w:tc>
          <w:tcPr>
            <w:tcW w:w="1374"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&gt;5</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4</w:t>
            </w:r>
          </w:p>
        </w:tc>
        <w:tc>
          <w:tcPr>
            <w:tcW w:w="1009"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3–5</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3</w:t>
            </w:r>
          </w:p>
        </w:tc>
        <w:tc>
          <w:tcPr>
            <w:tcW w:w="1152"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1-2</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2</w:t>
            </w:r>
          </w:p>
        </w:tc>
        <w:tc>
          <w:tcPr>
            <w:tcW w:w="980"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0</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1</w:t>
            </w:r>
          </w:p>
        </w:tc>
      </w:tr>
      <w:tr w:rsidR="00E036E9" w:rsidRPr="00D46E0B" w:rsidTr="00E036E9">
        <w:tc>
          <w:tcPr>
            <w:tcW w:w="540"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4</w:t>
            </w:r>
          </w:p>
        </w:tc>
        <w:tc>
          <w:tcPr>
            <w:tcW w:w="1138"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Pasang surut</w:t>
            </w:r>
            <w:r w:rsidR="00D46E0B">
              <w:rPr>
                <w:rFonts w:ascii="Book Antiqua" w:hAnsi="Book Antiqua"/>
                <w:lang w:val="en-ID"/>
              </w:rPr>
              <w:t xml:space="preserve"> </w:t>
            </w:r>
            <w:r w:rsidRPr="00D46E0B">
              <w:rPr>
                <w:rFonts w:ascii="Book Antiqua" w:hAnsi="Book Antiqua"/>
                <w:lang w:val="en-ID"/>
              </w:rPr>
              <w:t>(m)</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3</w:t>
            </w:r>
          </w:p>
        </w:tc>
        <w:tc>
          <w:tcPr>
            <w:tcW w:w="1374"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0-1</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4</w:t>
            </w:r>
          </w:p>
        </w:tc>
        <w:tc>
          <w:tcPr>
            <w:tcW w:w="1009"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&gt; 1–2</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3</w:t>
            </w:r>
          </w:p>
        </w:tc>
        <w:tc>
          <w:tcPr>
            <w:tcW w:w="1152"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&gt; 2 – 5</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2</w:t>
            </w:r>
          </w:p>
        </w:tc>
        <w:tc>
          <w:tcPr>
            <w:tcW w:w="980"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&gt; 5</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1</w:t>
            </w:r>
          </w:p>
        </w:tc>
      </w:tr>
      <w:tr w:rsidR="00E036E9" w:rsidRPr="00D46E0B" w:rsidTr="00E036E9">
        <w:tc>
          <w:tcPr>
            <w:tcW w:w="540"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5</w:t>
            </w:r>
          </w:p>
        </w:tc>
        <w:tc>
          <w:tcPr>
            <w:tcW w:w="1138"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Obyek biota</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3</w:t>
            </w:r>
          </w:p>
        </w:tc>
        <w:tc>
          <w:tcPr>
            <w:tcW w:w="1374"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Ikan, Udang, Moluska, Reptil, Burung</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4</w:t>
            </w:r>
          </w:p>
        </w:tc>
        <w:tc>
          <w:tcPr>
            <w:tcW w:w="1009"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Ikan, udang, moluska</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3</w:t>
            </w:r>
          </w:p>
        </w:tc>
        <w:tc>
          <w:tcPr>
            <w:tcW w:w="1152"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Ikan, moluska</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2</w:t>
            </w:r>
          </w:p>
        </w:tc>
        <w:tc>
          <w:tcPr>
            <w:tcW w:w="980"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Salah satu biota air</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1</w:t>
            </w:r>
          </w:p>
        </w:tc>
      </w:tr>
      <w:tr w:rsidR="00E036E9" w:rsidRPr="00D46E0B" w:rsidTr="00E036E9">
        <w:tc>
          <w:tcPr>
            <w:tcW w:w="540"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6</w:t>
            </w:r>
          </w:p>
        </w:tc>
        <w:tc>
          <w:tcPr>
            <w:tcW w:w="1138"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Kekhasan</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1</w:t>
            </w:r>
          </w:p>
        </w:tc>
        <w:tc>
          <w:tcPr>
            <w:tcW w:w="1374"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internasional</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4</w:t>
            </w:r>
          </w:p>
        </w:tc>
        <w:tc>
          <w:tcPr>
            <w:tcW w:w="1009" w:type="dxa"/>
          </w:tcPr>
          <w:p w:rsidR="00510CBD" w:rsidRPr="00D46E0B" w:rsidRDefault="00510CBD" w:rsidP="005F6319">
            <w:pPr>
              <w:pStyle w:val="ListParagraph"/>
              <w:spacing w:line="360" w:lineRule="auto"/>
              <w:ind w:left="0"/>
              <w:jc w:val="both"/>
              <w:rPr>
                <w:rFonts w:ascii="Book Antiqua" w:hAnsi="Book Antiqua"/>
              </w:rPr>
            </w:pPr>
            <w:r w:rsidRPr="00D46E0B">
              <w:rPr>
                <w:rFonts w:ascii="Book Antiqua" w:hAnsi="Book Antiqua"/>
              </w:rPr>
              <w:t>Nasional</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3</w:t>
            </w:r>
          </w:p>
        </w:tc>
        <w:tc>
          <w:tcPr>
            <w:tcW w:w="1152"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provinsi</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2</w:t>
            </w:r>
          </w:p>
        </w:tc>
        <w:tc>
          <w:tcPr>
            <w:tcW w:w="980" w:type="dxa"/>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lokal</w:t>
            </w:r>
          </w:p>
        </w:tc>
        <w:tc>
          <w:tcPr>
            <w:tcW w:w="0" w:type="auto"/>
          </w:tcPr>
          <w:p w:rsidR="00510CBD" w:rsidRPr="00D46E0B" w:rsidRDefault="00510CBD" w:rsidP="005F6319">
            <w:pPr>
              <w:pStyle w:val="ListParagraph"/>
              <w:spacing w:line="360" w:lineRule="auto"/>
              <w:ind w:left="0"/>
              <w:jc w:val="both"/>
              <w:rPr>
                <w:rFonts w:ascii="Book Antiqua" w:hAnsi="Book Antiqua"/>
                <w:lang w:val="en-ID"/>
              </w:rPr>
            </w:pPr>
            <w:r w:rsidRPr="00D46E0B">
              <w:rPr>
                <w:rFonts w:ascii="Book Antiqua" w:hAnsi="Book Antiqua"/>
                <w:lang w:val="en-ID"/>
              </w:rPr>
              <w:t>1</w:t>
            </w:r>
          </w:p>
        </w:tc>
      </w:tr>
    </w:tbl>
    <w:p w:rsidR="00510CBD" w:rsidRPr="005C60DC" w:rsidRDefault="00510CBD" w:rsidP="000A54A6">
      <w:pPr>
        <w:pStyle w:val="ListParagraph"/>
        <w:spacing w:after="0" w:line="360" w:lineRule="auto"/>
        <w:jc w:val="both"/>
        <w:rPr>
          <w:rFonts w:ascii="Book Antiqua" w:hAnsi="Book Antiqua"/>
          <w:sz w:val="24"/>
          <w:szCs w:val="24"/>
        </w:rPr>
      </w:pPr>
      <w:r w:rsidRPr="005C60DC">
        <w:rPr>
          <w:rFonts w:ascii="Book Antiqua" w:hAnsi="Book Antiqua"/>
          <w:sz w:val="24"/>
          <w:szCs w:val="24"/>
        </w:rPr>
        <w:t>Sumber : Dimodifikasi dari Modul Sosialisasi dan Orientasi Penataan Ruang Laut, Pesisir dan Pulau-Pulau Kecil (2002), Yulianda (2007), Bakosurtanal (1995) dan Purbani (1999)</w:t>
      </w:r>
    </w:p>
    <w:p w:rsidR="004119FA" w:rsidRPr="005C60DC" w:rsidRDefault="004119FA" w:rsidP="004119FA">
      <w:pPr>
        <w:pStyle w:val="ListParagraph"/>
        <w:spacing w:after="0" w:line="360" w:lineRule="auto"/>
        <w:jc w:val="both"/>
        <w:rPr>
          <w:rFonts w:ascii="Book Antiqua" w:hAnsi="Book Antiqua"/>
          <w:sz w:val="24"/>
          <w:szCs w:val="24"/>
        </w:rPr>
      </w:pPr>
    </w:p>
    <w:p w:rsidR="00510CBD" w:rsidRPr="005C60DC" w:rsidRDefault="00510CBD" w:rsidP="004119FA">
      <w:pPr>
        <w:pStyle w:val="ListParagraph"/>
        <w:spacing w:after="0" w:line="360" w:lineRule="auto"/>
        <w:jc w:val="both"/>
        <w:rPr>
          <w:rFonts w:ascii="Book Antiqua" w:hAnsi="Book Antiqua"/>
          <w:sz w:val="24"/>
          <w:szCs w:val="24"/>
        </w:rPr>
      </w:pPr>
      <w:proofErr w:type="gramStart"/>
      <w:r w:rsidRPr="005C60DC">
        <w:rPr>
          <w:rFonts w:ascii="Book Antiqua" w:hAnsi="Book Antiqua"/>
          <w:sz w:val="24"/>
          <w:szCs w:val="24"/>
        </w:rPr>
        <w:t>Keterangan :</w:t>
      </w:r>
      <w:proofErr w:type="gramEnd"/>
    </w:p>
    <w:p w:rsidR="00510CBD" w:rsidRPr="005C60DC" w:rsidRDefault="00510CBD" w:rsidP="004119FA">
      <w:pPr>
        <w:pStyle w:val="ListParagraph"/>
        <w:spacing w:after="0" w:line="360" w:lineRule="auto"/>
        <w:jc w:val="both"/>
        <w:rPr>
          <w:rFonts w:ascii="Book Antiqua" w:hAnsi="Book Antiqua"/>
          <w:sz w:val="24"/>
          <w:szCs w:val="24"/>
        </w:rPr>
      </w:pPr>
      <w:r w:rsidRPr="005C60DC">
        <w:rPr>
          <w:rFonts w:ascii="Book Antiqua" w:hAnsi="Book Antiqua"/>
          <w:sz w:val="24"/>
          <w:szCs w:val="24"/>
        </w:rPr>
        <w:t>Nilai maksimum = 80 Kategori Kesesuaian (%)</w:t>
      </w:r>
    </w:p>
    <w:p w:rsidR="00510CBD" w:rsidRPr="005C60DC" w:rsidRDefault="00510CBD" w:rsidP="004119FA">
      <w:pPr>
        <w:pStyle w:val="ListParagraph"/>
        <w:spacing w:after="0" w:line="360" w:lineRule="auto"/>
        <w:jc w:val="both"/>
        <w:rPr>
          <w:rFonts w:ascii="Book Antiqua" w:hAnsi="Book Antiqua"/>
          <w:sz w:val="24"/>
          <w:szCs w:val="24"/>
        </w:rPr>
      </w:pPr>
      <w:r w:rsidRPr="005C60DC">
        <w:rPr>
          <w:rFonts w:ascii="Book Antiqua" w:hAnsi="Book Antiqua"/>
          <w:sz w:val="24"/>
          <w:szCs w:val="24"/>
        </w:rPr>
        <w:t xml:space="preserve">S1 </w:t>
      </w:r>
      <w:r w:rsidR="00D168AA">
        <w:rPr>
          <w:rFonts w:ascii="Book Antiqua" w:hAnsi="Book Antiqua"/>
          <w:sz w:val="24"/>
          <w:szCs w:val="24"/>
        </w:rPr>
        <w:t>= Sangat sesuai, dengan nilai &gt;</w:t>
      </w:r>
      <w:r w:rsidRPr="005C60DC">
        <w:rPr>
          <w:rFonts w:ascii="Book Antiqua" w:hAnsi="Book Antiqua"/>
          <w:sz w:val="24"/>
          <w:szCs w:val="24"/>
        </w:rPr>
        <w:t xml:space="preserve">75 – 100% </w:t>
      </w:r>
    </w:p>
    <w:p w:rsidR="00510CBD" w:rsidRPr="005C60DC" w:rsidRDefault="00D168AA" w:rsidP="004119FA">
      <w:pPr>
        <w:pStyle w:val="ListParagraph"/>
        <w:spacing w:after="0" w:line="360" w:lineRule="auto"/>
        <w:jc w:val="both"/>
        <w:rPr>
          <w:rFonts w:ascii="Book Antiqua" w:hAnsi="Book Antiqua"/>
          <w:sz w:val="24"/>
          <w:szCs w:val="24"/>
        </w:rPr>
      </w:pPr>
      <w:r>
        <w:rPr>
          <w:rFonts w:ascii="Book Antiqua" w:hAnsi="Book Antiqua"/>
          <w:sz w:val="24"/>
          <w:szCs w:val="24"/>
        </w:rPr>
        <w:t>S2 = Sesuai, dengan nilai &gt;</w:t>
      </w:r>
      <w:r w:rsidR="00510CBD" w:rsidRPr="005C60DC">
        <w:rPr>
          <w:rFonts w:ascii="Book Antiqua" w:hAnsi="Book Antiqua"/>
          <w:sz w:val="24"/>
          <w:szCs w:val="24"/>
        </w:rPr>
        <w:t xml:space="preserve">50 – 75% </w:t>
      </w:r>
    </w:p>
    <w:p w:rsidR="00D168AA" w:rsidRDefault="00510CBD" w:rsidP="004119FA">
      <w:pPr>
        <w:pStyle w:val="ListParagraph"/>
        <w:spacing w:after="0" w:line="360" w:lineRule="auto"/>
        <w:jc w:val="both"/>
        <w:rPr>
          <w:rFonts w:ascii="Book Antiqua" w:hAnsi="Book Antiqua"/>
          <w:sz w:val="24"/>
          <w:szCs w:val="24"/>
        </w:rPr>
      </w:pPr>
      <w:r w:rsidRPr="005C60DC">
        <w:rPr>
          <w:rFonts w:ascii="Book Antiqua" w:hAnsi="Book Antiqua"/>
          <w:sz w:val="24"/>
          <w:szCs w:val="24"/>
        </w:rPr>
        <w:t>S3 = S</w:t>
      </w:r>
      <w:r w:rsidR="00D168AA">
        <w:rPr>
          <w:rFonts w:ascii="Book Antiqua" w:hAnsi="Book Antiqua"/>
          <w:sz w:val="24"/>
          <w:szCs w:val="24"/>
        </w:rPr>
        <w:t>esuai bersyarat, dengan nilai &gt;</w:t>
      </w:r>
      <w:r w:rsidRPr="005C60DC">
        <w:rPr>
          <w:rFonts w:ascii="Book Antiqua" w:hAnsi="Book Antiqua"/>
          <w:sz w:val="24"/>
          <w:szCs w:val="24"/>
        </w:rPr>
        <w:t xml:space="preserve">25 – 50% </w:t>
      </w:r>
    </w:p>
    <w:p w:rsidR="00510CBD" w:rsidRPr="005C60DC" w:rsidRDefault="00510CBD" w:rsidP="004119FA">
      <w:pPr>
        <w:pStyle w:val="ListParagraph"/>
        <w:spacing w:after="0" w:line="360" w:lineRule="auto"/>
        <w:jc w:val="both"/>
        <w:rPr>
          <w:rFonts w:ascii="Book Antiqua" w:hAnsi="Book Antiqua"/>
          <w:sz w:val="24"/>
          <w:szCs w:val="24"/>
        </w:rPr>
      </w:pPr>
      <w:r w:rsidRPr="005C60DC">
        <w:rPr>
          <w:rFonts w:ascii="Book Antiqua" w:hAnsi="Book Antiqua"/>
          <w:sz w:val="24"/>
          <w:szCs w:val="24"/>
        </w:rPr>
        <w:t>N</w:t>
      </w:r>
      <w:r w:rsidR="00D168AA">
        <w:rPr>
          <w:rFonts w:ascii="Book Antiqua" w:hAnsi="Book Antiqua"/>
          <w:sz w:val="24"/>
          <w:szCs w:val="24"/>
        </w:rPr>
        <w:t xml:space="preserve"> = Tidak sesuai, dengan nilai &gt;</w:t>
      </w:r>
      <w:r w:rsidRPr="005C60DC">
        <w:rPr>
          <w:rFonts w:ascii="Book Antiqua" w:hAnsi="Book Antiqua"/>
          <w:sz w:val="24"/>
          <w:szCs w:val="24"/>
        </w:rPr>
        <w:t>25%</w:t>
      </w:r>
    </w:p>
    <w:p w:rsidR="004119FA" w:rsidRDefault="004119FA" w:rsidP="004119FA">
      <w:pPr>
        <w:pStyle w:val="ListParagraph"/>
        <w:spacing w:after="0" w:line="360" w:lineRule="auto"/>
        <w:jc w:val="both"/>
      </w:pPr>
    </w:p>
    <w:p w:rsidR="00C93ECF" w:rsidRPr="00DA3B50" w:rsidRDefault="00C93ECF" w:rsidP="00E036E9">
      <w:pPr>
        <w:spacing w:after="0" w:line="360" w:lineRule="auto"/>
        <w:jc w:val="both"/>
      </w:pPr>
    </w:p>
    <w:p w:rsidR="009348B9" w:rsidRPr="00DA3B50" w:rsidRDefault="00510CBD" w:rsidP="000A54A6">
      <w:pPr>
        <w:pStyle w:val="BodyText3"/>
        <w:spacing w:after="0"/>
        <w:rPr>
          <w:rFonts w:ascii="Book Antiqua" w:hAnsi="Book Antiqua"/>
          <w:b/>
          <w:sz w:val="24"/>
          <w:szCs w:val="24"/>
          <w:lang w:val="en-ID"/>
        </w:rPr>
      </w:pPr>
      <w:r w:rsidRPr="00DA3B50">
        <w:rPr>
          <w:rFonts w:ascii="Book Antiqua" w:hAnsi="Book Antiqua"/>
          <w:b/>
          <w:sz w:val="24"/>
          <w:szCs w:val="24"/>
          <w:lang w:val="id-ID"/>
        </w:rPr>
        <w:lastRenderedPageBreak/>
        <w:t>Parameter Ekowisata mangrove</w:t>
      </w:r>
    </w:p>
    <w:p w:rsidR="00510CBD" w:rsidRPr="00B232F5" w:rsidRDefault="00510CBD" w:rsidP="00D168AA">
      <w:pPr>
        <w:pStyle w:val="BodyText3"/>
        <w:spacing w:after="0"/>
        <w:ind w:firstLine="720"/>
        <w:jc w:val="both"/>
        <w:rPr>
          <w:rFonts w:ascii="Book Antiqua" w:hAnsi="Book Antiqua"/>
          <w:b/>
          <w:sz w:val="24"/>
          <w:szCs w:val="24"/>
          <w:lang w:val="id-ID"/>
        </w:rPr>
      </w:pPr>
      <w:r w:rsidRPr="00B232F5">
        <w:rPr>
          <w:rFonts w:ascii="Book Antiqua" w:hAnsi="Book Antiqua"/>
          <w:sz w:val="24"/>
          <w:szCs w:val="24"/>
          <w:lang w:val="id-ID"/>
        </w:rPr>
        <w:t>Matriks kesesuaian ekowisata bahari untuk berupa mangrove yang digunakan adalahsesuai pada Tabel dengan rincian sebagai berikut:</w:t>
      </w:r>
    </w:p>
    <w:p w:rsidR="00510CBD" w:rsidRPr="00B232F5" w:rsidRDefault="00510CBD" w:rsidP="00D168AA">
      <w:pPr>
        <w:pStyle w:val="BodyText3"/>
        <w:numPr>
          <w:ilvl w:val="0"/>
          <w:numId w:val="9"/>
        </w:numPr>
        <w:spacing w:after="0"/>
        <w:ind w:left="540" w:hanging="540"/>
        <w:jc w:val="both"/>
        <w:rPr>
          <w:rFonts w:ascii="Book Antiqua" w:hAnsi="Book Antiqua"/>
          <w:sz w:val="24"/>
          <w:szCs w:val="24"/>
          <w:lang w:val="id-ID"/>
        </w:rPr>
      </w:pPr>
      <w:r w:rsidRPr="00B232F5">
        <w:rPr>
          <w:rFonts w:ascii="Book Antiqua" w:hAnsi="Book Antiqua"/>
          <w:sz w:val="24"/>
          <w:szCs w:val="24"/>
          <w:lang w:val="id-ID"/>
        </w:rPr>
        <w:t>Ketebalan mangrove</w:t>
      </w:r>
    </w:p>
    <w:p w:rsidR="00510CBD" w:rsidRPr="00E036E9" w:rsidRDefault="00510CBD" w:rsidP="00D168AA">
      <w:pPr>
        <w:pStyle w:val="BodyText3"/>
        <w:spacing w:after="0"/>
        <w:ind w:left="540"/>
        <w:jc w:val="both"/>
        <w:rPr>
          <w:rFonts w:ascii="Book Antiqua" w:hAnsi="Book Antiqua"/>
          <w:sz w:val="24"/>
          <w:szCs w:val="24"/>
        </w:rPr>
      </w:pPr>
      <w:r w:rsidRPr="00B232F5">
        <w:rPr>
          <w:rFonts w:ascii="Book Antiqua" w:hAnsi="Book Antiqua"/>
          <w:sz w:val="24"/>
          <w:szCs w:val="24"/>
          <w:lang w:val="id-ID"/>
        </w:rPr>
        <w:t>Ketebalan mangrove didapat dengan pengukuran secara langsung menggunakan roll meter.</w:t>
      </w:r>
      <w:r w:rsidR="00E036E9">
        <w:rPr>
          <w:rFonts w:ascii="Book Antiqua" w:hAnsi="Book Antiqua"/>
          <w:sz w:val="24"/>
          <w:szCs w:val="24"/>
        </w:rPr>
        <w:t xml:space="preserve"> </w:t>
      </w:r>
      <w:r w:rsidRPr="00B232F5">
        <w:rPr>
          <w:rFonts w:ascii="Book Antiqua" w:hAnsi="Book Antiqua"/>
          <w:sz w:val="24"/>
          <w:szCs w:val="24"/>
          <w:lang w:val="id-ID"/>
        </w:rPr>
        <w:t>Pengukuran ini dengan cara membentangkan roll meter yang ditarik tegak lurus pada garis pantai mulai dari ujung darat hutan mangrove hingga ujung mangrove pada batas laut</w:t>
      </w:r>
      <w:r w:rsidR="00E036E9">
        <w:rPr>
          <w:rFonts w:ascii="Book Antiqua" w:hAnsi="Book Antiqua"/>
          <w:sz w:val="24"/>
          <w:szCs w:val="24"/>
        </w:rPr>
        <w:t>.</w:t>
      </w:r>
    </w:p>
    <w:p w:rsidR="00510CBD" w:rsidRPr="00B232F5" w:rsidRDefault="00510CBD" w:rsidP="00D168AA">
      <w:pPr>
        <w:pStyle w:val="BodyText3"/>
        <w:numPr>
          <w:ilvl w:val="0"/>
          <w:numId w:val="9"/>
        </w:numPr>
        <w:spacing w:after="0"/>
        <w:ind w:left="540" w:hanging="540"/>
        <w:jc w:val="both"/>
        <w:rPr>
          <w:rFonts w:ascii="Book Antiqua" w:hAnsi="Book Antiqua"/>
          <w:sz w:val="24"/>
          <w:szCs w:val="24"/>
          <w:lang w:val="id-ID"/>
        </w:rPr>
      </w:pPr>
      <w:r w:rsidRPr="00B232F5">
        <w:rPr>
          <w:rFonts w:ascii="Book Antiqua" w:hAnsi="Book Antiqua"/>
          <w:sz w:val="24"/>
          <w:szCs w:val="24"/>
          <w:lang w:val="id-ID"/>
        </w:rPr>
        <w:t>Kerapatan mangrove</w:t>
      </w:r>
    </w:p>
    <w:p w:rsidR="00510CBD" w:rsidRPr="00B232F5" w:rsidRDefault="00510CBD" w:rsidP="00D168AA">
      <w:pPr>
        <w:pStyle w:val="BodyText3"/>
        <w:spacing w:after="0"/>
        <w:ind w:left="540"/>
        <w:jc w:val="both"/>
        <w:rPr>
          <w:rFonts w:ascii="Book Antiqua" w:hAnsi="Book Antiqua"/>
          <w:sz w:val="24"/>
          <w:szCs w:val="24"/>
          <w:lang w:val="en-ID"/>
        </w:rPr>
      </w:pPr>
      <w:r w:rsidRPr="00B232F5">
        <w:rPr>
          <w:rFonts w:ascii="Book Antiqua" w:hAnsi="Book Antiqua"/>
          <w:sz w:val="24"/>
          <w:szCs w:val="24"/>
          <w:lang w:val="id-ID"/>
        </w:rPr>
        <w:t>Kerapatan mangrove didapat dengan cara transek persegi ukuran 10 meter x 10 meter lalu menghitung jumlah individu yang berada para luas persegi tersebut. Kerapatan mangrove memiliki satuan ind/</w:t>
      </w:r>
      <m:oMath>
        <m:sSup>
          <m:sSupPr>
            <m:ctrlPr>
              <w:rPr>
                <w:rFonts w:ascii="Cambria Math" w:hAnsi="Cambria Math"/>
                <w:i/>
                <w:sz w:val="24"/>
                <w:szCs w:val="24"/>
                <w:lang w:val="id-ID"/>
              </w:rPr>
            </m:ctrlPr>
          </m:sSupPr>
          <m:e>
            <m:r>
              <w:rPr>
                <w:rFonts w:ascii="Cambria Math" w:hAnsi="Cambria Math"/>
                <w:sz w:val="24"/>
                <w:szCs w:val="24"/>
                <w:lang w:val="id-ID"/>
              </w:rPr>
              <m:t>m</m:t>
            </m:r>
          </m:e>
          <m:sup>
            <m:r>
              <w:rPr>
                <w:rFonts w:ascii="Cambria Math" w:hAnsi="Cambria Math"/>
                <w:sz w:val="24"/>
                <w:szCs w:val="24"/>
                <w:lang w:val="id-ID"/>
              </w:rPr>
              <m:t>2</m:t>
            </m:r>
          </m:sup>
        </m:sSup>
      </m:oMath>
      <w:r w:rsidRPr="00B232F5">
        <w:rPr>
          <w:rFonts w:ascii="Book Antiqua" w:hAnsi="Book Antiqua"/>
          <w:sz w:val="24"/>
          <w:szCs w:val="24"/>
          <w:lang w:val="id-ID"/>
        </w:rPr>
        <w:t xml:space="preserve"> (individu/meter persegi).</w:t>
      </w:r>
    </w:p>
    <w:p w:rsidR="009348B9" w:rsidRPr="00B232F5" w:rsidRDefault="009348B9" w:rsidP="000A54A6">
      <w:pPr>
        <w:pStyle w:val="BodyText3"/>
        <w:spacing w:after="0"/>
        <w:ind w:left="284"/>
        <w:jc w:val="both"/>
        <w:rPr>
          <w:rFonts w:ascii="Book Antiqua" w:hAnsi="Book Antiqua"/>
          <w:sz w:val="24"/>
          <w:szCs w:val="24"/>
          <w:lang w:val="en-ID"/>
        </w:rPr>
      </w:pPr>
    </w:p>
    <w:p w:rsidR="00510CBD" w:rsidRPr="00B232F5" w:rsidRDefault="00510CBD" w:rsidP="003058C0">
      <w:pPr>
        <w:pStyle w:val="NormalWeb"/>
        <w:shd w:val="clear" w:color="auto" w:fill="FFFFFF"/>
        <w:spacing w:before="0" w:beforeAutospacing="0" w:after="150" w:afterAutospacing="0"/>
        <w:ind w:firstLine="720"/>
        <w:jc w:val="both"/>
        <w:rPr>
          <w:rFonts w:ascii="Book Antiqua" w:hAnsi="Book Antiqua"/>
        </w:rPr>
      </w:pPr>
      <w:r w:rsidRPr="00B232F5">
        <w:rPr>
          <w:rFonts w:ascii="Book Antiqua" w:hAnsi="Book Antiqua"/>
        </w:rPr>
        <w:t xml:space="preserve">Metode pengambilan data ekosistem mangrove di Pulau </w:t>
      </w:r>
      <w:proofErr w:type="gramStart"/>
      <w:r w:rsidRPr="00B232F5">
        <w:rPr>
          <w:rFonts w:ascii="Book Antiqua" w:hAnsi="Book Antiqua"/>
        </w:rPr>
        <w:t>Tegal  Lampung</w:t>
      </w:r>
      <w:proofErr w:type="gramEnd"/>
      <w:r w:rsidRPr="00B232F5">
        <w:rPr>
          <w:rFonts w:ascii="Book Antiqua" w:hAnsi="Book Antiqua"/>
        </w:rPr>
        <w:t xml:space="preserve"> ini menggunakan metode sampling yaitu Metode Transek Garis dan Petak contoh (Transect Line Plot). Metode ini merupakan pencuplikan contoh populasi suatu ekosistem dengan pendekatan petak contoh yang berada pada garis yang ditarik mele</w:t>
      </w:r>
      <w:r w:rsidR="00E036E9">
        <w:rPr>
          <w:rFonts w:ascii="Book Antiqua" w:hAnsi="Book Antiqua"/>
        </w:rPr>
        <w:t xml:space="preserve">wati wilayah ekosistem </w:t>
      </w:r>
      <w:proofErr w:type="gramStart"/>
      <w:r w:rsidR="00E036E9">
        <w:rPr>
          <w:rFonts w:ascii="Book Antiqua" w:hAnsi="Book Antiqua"/>
        </w:rPr>
        <w:t>tersebut</w:t>
      </w:r>
      <w:r w:rsidRPr="00B232F5">
        <w:rPr>
          <w:rFonts w:ascii="Book Antiqua" w:hAnsi="Book Antiqua"/>
        </w:rPr>
        <w:t xml:space="preserve"> </w:t>
      </w:r>
      <w:r w:rsidR="003058C0">
        <w:rPr>
          <w:rFonts w:ascii="Book Antiqua" w:hAnsi="Book Antiqua"/>
        </w:rPr>
        <w:t>.</w:t>
      </w:r>
      <w:proofErr w:type="gramEnd"/>
    </w:p>
    <w:p w:rsidR="00510CBD" w:rsidRPr="00DA3B50" w:rsidRDefault="00E036E9" w:rsidP="00510CBD">
      <w:pPr>
        <w:pStyle w:val="NormalWeb"/>
        <w:shd w:val="clear" w:color="auto" w:fill="FFFFFF"/>
        <w:spacing w:before="0" w:beforeAutospacing="0" w:after="150" w:afterAutospacing="0" w:line="480" w:lineRule="auto"/>
        <w:jc w:val="center"/>
        <w:rPr>
          <w:rFonts w:ascii="Book Antiqua" w:hAnsi="Book Antiqua"/>
          <w:sz w:val="22"/>
          <w:szCs w:val="22"/>
        </w:rPr>
      </w:pPr>
      <w:r>
        <w:rPr>
          <w:rFonts w:ascii="Book Antiqua" w:hAnsi="Book Antiqua"/>
          <w:noProof/>
          <w:sz w:val="22"/>
          <w:szCs w:val="22"/>
        </w:rPr>
        <mc:AlternateContent>
          <mc:Choice Requires="wps">
            <w:drawing>
              <wp:anchor distT="0" distB="0" distL="114300" distR="114300" simplePos="0" relativeHeight="251660288" behindDoc="0" locked="0" layoutInCell="1" allowOverlap="1">
                <wp:simplePos x="0" y="0"/>
                <wp:positionH relativeFrom="column">
                  <wp:posOffset>3442335</wp:posOffset>
                </wp:positionH>
                <wp:positionV relativeFrom="paragraph">
                  <wp:posOffset>1184275</wp:posOffset>
                </wp:positionV>
                <wp:extent cx="447040" cy="246380"/>
                <wp:effectExtent l="0" t="0" r="10160" b="2032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2463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6319" w:rsidRPr="00E545B2" w:rsidRDefault="005F6319" w:rsidP="00510CBD">
                            <w:pPr>
                              <w:rPr>
                                <w:sz w:val="20"/>
                              </w:rPr>
                            </w:pPr>
                            <w:r>
                              <w:rPr>
                                <w:sz w:val="20"/>
                              </w:rPr>
                              <w:t>5</w:t>
                            </w:r>
                            <w:r w:rsidRPr="00E545B2">
                              <w:rPr>
                                <w:sz w:val="20"/>
                              </w:rPr>
                              <w:t>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271.05pt;margin-top:93.25pt;width:35.2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" fillcolor="white [3201]" strokecolor="white [3212]" strokeweight=".5pt">
                <v:path arrowok="t"/>
                <v:textbox>
                  <w:txbxContent>
                    <w:p w:rsidR="005F6319" w:rsidRPr="00E545B2" w:rsidRDefault="005F6319" w:rsidP="00510CBD">
                      <w:pPr>
                        <w:rPr>
                          <w:sz w:val="20"/>
                        </w:rPr>
                      </w:pPr>
                      <w:r>
                        <w:rPr>
                          <w:sz w:val="20"/>
                        </w:rPr>
                        <w:t>5</w:t>
                      </w:r>
                      <w:r w:rsidRPr="00E545B2">
                        <w:rPr>
                          <w:sz w:val="20"/>
                        </w:rPr>
                        <w:t>0m</w:t>
                      </w:r>
                    </w:p>
                  </w:txbxContent>
                </v:textbox>
              </v:shape>
            </w:pict>
          </mc:Fallback>
        </mc:AlternateContent>
      </w:r>
      <w:r>
        <w:rPr>
          <w:rFonts w:ascii="Book Antiqua" w:hAnsi="Book Antiqua"/>
          <w:noProof/>
          <w:sz w:val="22"/>
          <w:szCs w:val="22"/>
        </w:rPr>
        <mc:AlternateContent>
          <mc:Choice Requires="wps">
            <w:drawing>
              <wp:anchor distT="0" distB="0" distL="114300" distR="114300" simplePos="0" relativeHeight="251659264" behindDoc="0" locked="0" layoutInCell="1" allowOverlap="1">
                <wp:simplePos x="0" y="0"/>
                <wp:positionH relativeFrom="column">
                  <wp:posOffset>3107055</wp:posOffset>
                </wp:positionH>
                <wp:positionV relativeFrom="paragraph">
                  <wp:posOffset>489585</wp:posOffset>
                </wp:positionV>
                <wp:extent cx="447040" cy="246380"/>
                <wp:effectExtent l="0" t="0" r="10160" b="2032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2463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6319" w:rsidRPr="00E545B2" w:rsidRDefault="005F6319" w:rsidP="00510CBD">
                            <w:pPr>
                              <w:rPr>
                                <w:sz w:val="20"/>
                              </w:rPr>
                            </w:pPr>
                            <w:r w:rsidRPr="00E545B2">
                              <w:rPr>
                                <w:sz w:val="20"/>
                              </w:rPr>
                              <w:t>10m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left:0;text-align:left;margin-left:244.65pt;margin-top:38.55pt;width:35.2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" fillcolor="white [3201]" strokecolor="white [3212]" strokeweight=".5pt">
                <v:path arrowok="t"/>
                <v:textbox>
                  <w:txbxContent>
                    <w:p w:rsidR="005F6319" w:rsidRPr="00E545B2" w:rsidRDefault="005F6319" w:rsidP="00510CBD">
                      <w:pPr>
                        <w:rPr>
                          <w:sz w:val="20"/>
                        </w:rPr>
                      </w:pPr>
                      <w:r w:rsidRPr="00E545B2">
                        <w:rPr>
                          <w:sz w:val="20"/>
                        </w:rPr>
                        <w:t>10m</w:t>
                      </w:r>
                    </w:p>
                  </w:txbxContent>
                </v:textbox>
              </v:shape>
            </w:pict>
          </mc:Fallback>
        </mc:AlternateContent>
      </w:r>
      <w:r w:rsidR="00510CBD" w:rsidRPr="00DA3B50">
        <w:rPr>
          <w:rFonts w:ascii="Book Antiqua" w:hAnsi="Book Antiqua"/>
          <w:sz w:val="22"/>
          <w:szCs w:val="22"/>
        </w:rPr>
        <w:br/>
      </w:r>
      <w:r w:rsidR="00510CBD" w:rsidRPr="00DA3B50">
        <w:rPr>
          <w:rFonts w:ascii="Book Antiqua" w:hAnsi="Book Antiqua"/>
          <w:noProof/>
          <w:sz w:val="22"/>
          <w:szCs w:val="22"/>
        </w:rPr>
        <w:drawing>
          <wp:inline distT="0" distB="0" distL="0" distR="0">
            <wp:extent cx="2295525" cy="1724025"/>
            <wp:effectExtent l="0" t="0" r="9525" b="9525"/>
            <wp:docPr id="17" name="Picture 1" descr="http://himiteka.lk.ipb.ac.id/files/2015/01/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iteka.lk.ipb.ac.id/files/2015/01/2.png">
                      <a:hlinkClick r:id="rId9"/>
                    </pic:cNvPr>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rcRect/>
                    <a:stretch>
                      <a:fillRect/>
                    </a:stretch>
                  </pic:blipFill>
                  <pic:spPr bwMode="auto">
                    <a:xfrm>
                      <a:off x="0" y="0"/>
                      <a:ext cx="2295525" cy="1724025"/>
                    </a:xfrm>
                    <a:prstGeom prst="rect">
                      <a:avLst/>
                    </a:prstGeom>
                    <a:noFill/>
                    <a:ln w="9525">
                      <a:noFill/>
                      <a:miter lim="800000"/>
                      <a:headEnd/>
                      <a:tailEnd/>
                    </a:ln>
                  </pic:spPr>
                </pic:pic>
              </a:graphicData>
            </a:graphic>
          </wp:inline>
        </w:drawing>
      </w:r>
    </w:p>
    <w:p w:rsidR="00510CBD" w:rsidRPr="00DA3B50" w:rsidRDefault="009348B9" w:rsidP="00C93ECF">
      <w:pPr>
        <w:pStyle w:val="NormalWeb"/>
        <w:shd w:val="clear" w:color="auto" w:fill="FFFFFF"/>
        <w:spacing w:before="0" w:beforeAutospacing="0" w:after="150" w:afterAutospacing="0" w:line="480" w:lineRule="auto"/>
        <w:jc w:val="center"/>
        <w:rPr>
          <w:rFonts w:ascii="Book Antiqua" w:hAnsi="Book Antiqua"/>
          <w:sz w:val="22"/>
          <w:szCs w:val="22"/>
        </w:rPr>
      </w:pPr>
      <w:proofErr w:type="gramStart"/>
      <w:r w:rsidRPr="00DA3B50">
        <w:rPr>
          <w:rFonts w:ascii="Book Antiqua" w:hAnsi="Book Antiqua"/>
          <w:sz w:val="22"/>
          <w:szCs w:val="22"/>
        </w:rPr>
        <w:t>Gambar 2</w:t>
      </w:r>
      <w:r w:rsidR="00510CBD" w:rsidRPr="00DA3B50">
        <w:rPr>
          <w:rFonts w:ascii="Book Antiqua" w:hAnsi="Book Antiqua"/>
          <w:sz w:val="22"/>
          <w:szCs w:val="22"/>
        </w:rPr>
        <w:t>.</w:t>
      </w:r>
      <w:proofErr w:type="gramEnd"/>
      <w:r w:rsidR="00510CBD" w:rsidRPr="00DA3B50">
        <w:rPr>
          <w:rFonts w:ascii="Book Antiqua" w:hAnsi="Book Antiqua"/>
          <w:sz w:val="22"/>
          <w:szCs w:val="22"/>
        </w:rPr>
        <w:t xml:space="preserve"> </w:t>
      </w:r>
      <w:proofErr w:type="gramStart"/>
      <w:r w:rsidR="00510CBD" w:rsidRPr="00DA3B50">
        <w:rPr>
          <w:rFonts w:ascii="Book Antiqua" w:hAnsi="Book Antiqua"/>
          <w:sz w:val="22"/>
          <w:szCs w:val="22"/>
        </w:rPr>
        <w:t>Metode Pengambilan data d</w:t>
      </w:r>
      <w:r w:rsidR="000A54A6">
        <w:rPr>
          <w:rFonts w:ascii="Book Antiqua" w:hAnsi="Book Antiqua"/>
          <w:sz w:val="22"/>
          <w:szCs w:val="22"/>
        </w:rPr>
        <w:t>engan kombinasi transek kuadrat.</w:t>
      </w:r>
      <w:proofErr w:type="gramEnd"/>
    </w:p>
    <w:p w:rsidR="00510CBD" w:rsidRPr="00DA3B50" w:rsidRDefault="00E036E9" w:rsidP="00510CBD">
      <w:pPr>
        <w:pStyle w:val="NormalWeb"/>
        <w:shd w:val="clear" w:color="auto" w:fill="FFFFFF"/>
        <w:spacing w:before="0" w:beforeAutospacing="0" w:after="150" w:afterAutospacing="0" w:line="480" w:lineRule="auto"/>
        <w:jc w:val="center"/>
        <w:rPr>
          <w:rFonts w:ascii="Book Antiqua" w:hAnsi="Book Antiqua"/>
          <w:sz w:val="22"/>
          <w:szCs w:val="22"/>
        </w:rPr>
      </w:pPr>
      <w:r>
        <w:rPr>
          <w:rFonts w:ascii="Book Antiqua" w:hAnsi="Book Antiqua"/>
          <w:noProof/>
          <w:sz w:val="22"/>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1551305</wp:posOffset>
                </wp:positionH>
                <wp:positionV relativeFrom="paragraph">
                  <wp:posOffset>838200</wp:posOffset>
                </wp:positionV>
                <wp:extent cx="659130" cy="245745"/>
                <wp:effectExtent l="0" t="0" r="26670" b="2095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245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6319" w:rsidRPr="00E545B2" w:rsidRDefault="005F6319" w:rsidP="00510CBD">
                            <w:pPr>
                              <w:rPr>
                                <w:sz w:val="20"/>
                              </w:rPr>
                            </w:pPr>
                            <w:r>
                              <w:rPr>
                                <w:sz w:val="20"/>
                              </w:rPr>
                              <w:t>10x10m</w:t>
                            </w:r>
                            <w:r w:rsidRPr="00E545B2">
                              <w:rPr>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left:0;text-align:left;margin-left:122.15pt;margin-top:66pt;width:51.9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" fillcolor="white [3201]" strokecolor="white [3212]" strokeweight=".5pt">
                <v:path arrowok="t"/>
                <v:textbox>
                  <w:txbxContent>
                    <w:p w:rsidR="005F6319" w:rsidRPr="00E545B2" w:rsidRDefault="005F6319" w:rsidP="00510CBD">
                      <w:pPr>
                        <w:rPr>
                          <w:sz w:val="20"/>
                        </w:rPr>
                      </w:pPr>
                      <w:r>
                        <w:rPr>
                          <w:sz w:val="20"/>
                        </w:rPr>
                        <w:t>10x10m</w:t>
                      </w:r>
                      <w:r w:rsidRPr="00E545B2">
                        <w:rPr>
                          <w:sz w:val="20"/>
                        </w:rPr>
                        <w:t>m</w:t>
                      </w:r>
                    </w:p>
                  </w:txbxContent>
                </v:textbox>
              </v:shape>
            </w:pict>
          </mc:Fallback>
        </mc:AlternateContent>
      </w:r>
      <w:r>
        <w:rPr>
          <w:rFonts w:ascii="Book Antiqua" w:hAnsi="Book Antiqua"/>
          <w:noProof/>
          <w:sz w:val="22"/>
          <w:szCs w:val="22"/>
        </w:rPr>
        <mc:AlternateContent>
          <mc:Choice Requires="wps">
            <w:drawing>
              <wp:anchor distT="0" distB="0" distL="114300" distR="114300" simplePos="0" relativeHeight="251661312" behindDoc="0" locked="0" layoutInCell="1" allowOverlap="1">
                <wp:simplePos x="0" y="0"/>
                <wp:positionH relativeFrom="column">
                  <wp:posOffset>1726565</wp:posOffset>
                </wp:positionH>
                <wp:positionV relativeFrom="paragraph">
                  <wp:posOffset>-2540</wp:posOffset>
                </wp:positionV>
                <wp:extent cx="521335" cy="245745"/>
                <wp:effectExtent l="0" t="0" r="12065" b="2095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35" cy="245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6319" w:rsidRPr="00E545B2" w:rsidRDefault="005F6319" w:rsidP="00510CBD">
                            <w:pPr>
                              <w:rPr>
                                <w:sz w:val="20"/>
                              </w:rPr>
                            </w:pPr>
                            <w:r w:rsidRPr="00E545B2">
                              <w:rPr>
                                <w:sz w:val="20"/>
                              </w:rPr>
                              <w:t>1</w:t>
                            </w:r>
                            <w:r>
                              <w:rPr>
                                <w:sz w:val="20"/>
                              </w:rPr>
                              <w:t>x1m</w:t>
                            </w:r>
                            <w:r w:rsidRPr="00E545B2">
                              <w:rPr>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left:0;text-align:left;margin-left:135.95pt;margin-top:-.2pt;width:41.0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" fillcolor="white [3201]" strokecolor="white [3212]" strokeweight=".5pt">
                <v:path arrowok="t"/>
                <v:textbox>
                  <w:txbxContent>
                    <w:p w:rsidR="005F6319" w:rsidRPr="00E545B2" w:rsidRDefault="005F6319" w:rsidP="00510CBD">
                      <w:pPr>
                        <w:rPr>
                          <w:sz w:val="20"/>
                        </w:rPr>
                      </w:pPr>
                      <w:r w:rsidRPr="00E545B2">
                        <w:rPr>
                          <w:sz w:val="20"/>
                        </w:rPr>
                        <w:t>1</w:t>
                      </w:r>
                      <w:r>
                        <w:rPr>
                          <w:sz w:val="20"/>
                        </w:rPr>
                        <w:t>x1m</w:t>
                      </w:r>
                      <w:r w:rsidRPr="00E545B2">
                        <w:rPr>
                          <w:sz w:val="20"/>
                        </w:rPr>
                        <w:t>m</w:t>
                      </w:r>
                    </w:p>
                  </w:txbxContent>
                </v:textbox>
              </v:shape>
            </w:pict>
          </mc:Fallback>
        </mc:AlternateContent>
      </w:r>
      <w:r>
        <w:rPr>
          <w:rFonts w:ascii="Book Antiqua" w:hAnsi="Book Antiqua"/>
          <w:noProof/>
          <w:sz w:val="22"/>
          <w:szCs w:val="22"/>
        </w:rPr>
        <mc:AlternateContent>
          <mc:Choice Requires="wps">
            <w:drawing>
              <wp:anchor distT="0" distB="0" distL="114300" distR="114300" simplePos="0" relativeHeight="251662336" behindDoc="0" locked="0" layoutInCell="1" allowOverlap="1">
                <wp:simplePos x="0" y="0"/>
                <wp:positionH relativeFrom="column">
                  <wp:posOffset>1704975</wp:posOffset>
                </wp:positionH>
                <wp:positionV relativeFrom="paragraph">
                  <wp:posOffset>356870</wp:posOffset>
                </wp:positionV>
                <wp:extent cx="542290" cy="245745"/>
                <wp:effectExtent l="0" t="0" r="10160" b="2095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90" cy="245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6319" w:rsidRPr="00E545B2" w:rsidRDefault="005F6319" w:rsidP="00510CBD">
                            <w:pPr>
                              <w:rPr>
                                <w:sz w:val="20"/>
                              </w:rPr>
                            </w:pPr>
                            <w:r>
                              <w:rPr>
                                <w:sz w:val="20"/>
                              </w:rPr>
                              <w:t>5x5m</w:t>
                            </w:r>
                            <w:r w:rsidRPr="00E545B2">
                              <w:rPr>
                                <w:sz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left:0;text-align:left;margin-left:134.25pt;margin-top:28.1pt;width:42.7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" fillcolor="white [3201]" strokecolor="white [3212]" strokeweight=".5pt">
                <v:path arrowok="t"/>
                <v:textbox>
                  <w:txbxContent>
                    <w:p w:rsidR="005F6319" w:rsidRPr="00E545B2" w:rsidRDefault="005F6319" w:rsidP="00510CBD">
                      <w:pPr>
                        <w:rPr>
                          <w:sz w:val="20"/>
                        </w:rPr>
                      </w:pPr>
                      <w:r>
                        <w:rPr>
                          <w:sz w:val="20"/>
                        </w:rPr>
                        <w:t>5x5m</w:t>
                      </w:r>
                      <w:r w:rsidRPr="00E545B2">
                        <w:rPr>
                          <w:sz w:val="20"/>
                        </w:rPr>
                        <w:t>m</w:t>
                      </w:r>
                    </w:p>
                  </w:txbxContent>
                </v:textbox>
              </v:shape>
            </w:pict>
          </mc:Fallback>
        </mc:AlternateContent>
      </w:r>
      <w:r>
        <w:rPr>
          <w:rFonts w:ascii="Book Antiqua" w:hAnsi="Book Antiqua"/>
          <w:noProof/>
          <w:sz w:val="22"/>
          <w:szCs w:val="22"/>
        </w:rPr>
        <mc:AlternateContent>
          <mc:Choice Requires="wps">
            <w:drawing>
              <wp:anchor distT="0" distB="0" distL="114300" distR="114300" simplePos="0" relativeHeight="251666432" behindDoc="0" locked="0" layoutInCell="1" allowOverlap="1">
                <wp:simplePos x="0" y="0"/>
                <wp:positionH relativeFrom="column">
                  <wp:posOffset>2265045</wp:posOffset>
                </wp:positionH>
                <wp:positionV relativeFrom="paragraph">
                  <wp:posOffset>24765</wp:posOffset>
                </wp:positionV>
                <wp:extent cx="165735" cy="132715"/>
                <wp:effectExtent l="0" t="0" r="24765" b="1968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327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0" o:spid="_x0000_s1026" style="position:absolute;margin-left:178.35pt;margin-top:1.95pt;width:13.0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" fillcolor="#4f81bd [3204]" strokecolor="#243f60 [1604]" strokeweight="2pt">
                <v:path arrowok="t"/>
              </v:rect>
            </w:pict>
          </mc:Fallback>
        </mc:AlternateContent>
      </w:r>
      <w:r>
        <w:rPr>
          <w:rFonts w:ascii="Book Antiqua" w:hAnsi="Book Antiqua"/>
          <w:noProof/>
          <w:sz w:val="22"/>
          <w:szCs w:val="22"/>
        </w:rPr>
        <mc:AlternateContent>
          <mc:Choice Requires="wps">
            <w:drawing>
              <wp:anchor distT="0" distB="0" distL="114300" distR="114300" simplePos="0" relativeHeight="251665408" behindDoc="0" locked="0" layoutInCell="1" allowOverlap="1">
                <wp:simplePos x="0" y="0"/>
                <wp:positionH relativeFrom="column">
                  <wp:posOffset>2279650</wp:posOffset>
                </wp:positionH>
                <wp:positionV relativeFrom="paragraph">
                  <wp:posOffset>23495</wp:posOffset>
                </wp:positionV>
                <wp:extent cx="714375" cy="472440"/>
                <wp:effectExtent l="57150" t="38100" r="85725" b="9906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47244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26" style="position:absolute;margin-left:179.5pt;margin-top:1.85pt;width:56.25pt;height:3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" fillcolor="#a7bfde [1620]" strokecolor="#4579b8 [3044]">
                <v:fill color2="#e4ecf5 [500]" rotate="t" angle="180" colors="0 #a3c4ff;22938f #bfd5ff;1 #e5eeff" focus="100%" type="gradient"/>
                <v:shadow on="t" color="black" opacity="24903f" origin=",.5" offset="0,.55556mm"/>
                <v:path arrowok="t"/>
              </v:rect>
            </w:pict>
          </mc:Fallback>
        </mc:AlternateContent>
      </w:r>
      <w:r>
        <w:rPr>
          <w:rFonts w:ascii="Book Antiqua" w:hAnsi="Book Antiqua"/>
          <w:noProof/>
          <w:sz w:val="22"/>
          <w:szCs w:val="22"/>
        </w:rPr>
        <mc:AlternateContent>
          <mc:Choice Requires="wps">
            <w:drawing>
              <wp:inline distT="0" distB="0" distL="0" distR="0">
                <wp:extent cx="1421765" cy="1111250"/>
                <wp:effectExtent l="0" t="0" r="26035" b="12700"/>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765" cy="1111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8" o:spid="_x0000_s1026" style="width:111.9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" fillcolor="#4f81bd [3204]" strokecolor="#243f60 [1604]" strokeweight="2pt">
                <v:path arrowok="t"/>
                <w10:anchorlock/>
              </v:rect>
            </w:pict>
          </mc:Fallback>
        </mc:AlternateContent>
      </w:r>
      <w:r w:rsidR="009348B9" w:rsidRPr="00DA3B50">
        <w:rPr>
          <w:rFonts w:ascii="Book Antiqua" w:hAnsi="Book Antiqua"/>
          <w:sz w:val="22"/>
          <w:szCs w:val="22"/>
        </w:rPr>
        <w:br/>
      </w:r>
      <w:proofErr w:type="gramStart"/>
      <w:r w:rsidR="009348B9" w:rsidRPr="00DA3B50">
        <w:rPr>
          <w:rFonts w:ascii="Book Antiqua" w:hAnsi="Book Antiqua"/>
          <w:sz w:val="22"/>
          <w:szCs w:val="22"/>
        </w:rPr>
        <w:t>Gambar 3</w:t>
      </w:r>
      <w:r w:rsidR="00510CBD" w:rsidRPr="00DA3B50">
        <w:rPr>
          <w:rFonts w:ascii="Book Antiqua" w:hAnsi="Book Antiqua"/>
          <w:sz w:val="22"/>
          <w:szCs w:val="22"/>
        </w:rPr>
        <w:t>.</w:t>
      </w:r>
      <w:proofErr w:type="gramEnd"/>
      <w:r w:rsidR="00510CBD" w:rsidRPr="00DA3B50">
        <w:rPr>
          <w:rFonts w:ascii="Book Antiqua" w:hAnsi="Book Antiqua"/>
          <w:sz w:val="22"/>
          <w:szCs w:val="22"/>
        </w:rPr>
        <w:t xml:space="preserve"> Stasiun pengambilan data mangrove</w:t>
      </w:r>
    </w:p>
    <w:p w:rsidR="00510CBD" w:rsidRPr="00B232F5" w:rsidRDefault="00510CBD" w:rsidP="00D168AA">
      <w:pPr>
        <w:pStyle w:val="NormalWeb"/>
        <w:shd w:val="clear" w:color="auto" w:fill="FFFFFF"/>
        <w:spacing w:before="0" w:beforeAutospacing="0" w:after="0" w:afterAutospacing="0"/>
        <w:ind w:firstLine="540"/>
        <w:jc w:val="both"/>
        <w:rPr>
          <w:rFonts w:ascii="Book Antiqua" w:hAnsi="Book Antiqua"/>
          <w:lang w:val="id-ID"/>
        </w:rPr>
      </w:pPr>
      <w:r w:rsidRPr="00B232F5">
        <w:rPr>
          <w:rFonts w:ascii="Book Antiqua" w:hAnsi="Book Antiqua"/>
        </w:rPr>
        <w:t xml:space="preserve">Pengamatan mangrove dilakukan dengan menggunkan metode transek kuadrat contoh yaitu dengan </w:t>
      </w:r>
      <w:proofErr w:type="gramStart"/>
      <w:r w:rsidRPr="00B232F5">
        <w:rPr>
          <w:rFonts w:ascii="Book Antiqua" w:hAnsi="Book Antiqua"/>
        </w:rPr>
        <w:t>cara</w:t>
      </w:r>
      <w:proofErr w:type="gramEnd"/>
      <w:r w:rsidRPr="00B232F5">
        <w:rPr>
          <w:rFonts w:ascii="Book Antiqua" w:hAnsi="Book Antiqua"/>
        </w:rPr>
        <w:t xml:space="preserve"> menarik garis lurus tegak lurus garis pantai disetiap stasiun, kemudian di atas garis tersebut ditempatkan kuadrat berukuran 10m x 10m sebagai substasiun contoh. Jarak antar kuadrat ditetapkan berdasarkan perbedaan strukturvegetasi.Masing-masing plot replikasi berada di dalam transek kuadrat berukuran 10m x 10m. Pada plot yang berukuran 10m x 10m dilakukan perhitungan jumlah pohon atau tegakan. Di dalam plot replikasi dibuat petak berukuran 5m x 5m untuk menghitung jumlah anakan dan petak berukuran 1m x 1m untuk mengukur jumlah semai.</w:t>
      </w:r>
    </w:p>
    <w:p w:rsidR="00510CBD" w:rsidRPr="00B232F5" w:rsidRDefault="00510CBD" w:rsidP="00D168AA">
      <w:pPr>
        <w:pStyle w:val="BodyText3"/>
        <w:numPr>
          <w:ilvl w:val="0"/>
          <w:numId w:val="9"/>
        </w:numPr>
        <w:spacing w:after="0"/>
        <w:ind w:left="540" w:hanging="540"/>
        <w:jc w:val="both"/>
        <w:rPr>
          <w:rFonts w:ascii="Book Antiqua" w:hAnsi="Book Antiqua"/>
          <w:sz w:val="24"/>
          <w:szCs w:val="24"/>
          <w:lang w:val="id-ID"/>
        </w:rPr>
      </w:pPr>
      <w:r w:rsidRPr="00B232F5">
        <w:rPr>
          <w:rFonts w:ascii="Book Antiqua" w:hAnsi="Book Antiqua"/>
          <w:sz w:val="24"/>
          <w:szCs w:val="24"/>
          <w:lang w:val="id-ID"/>
        </w:rPr>
        <w:t>Jenis mangrove</w:t>
      </w:r>
    </w:p>
    <w:p w:rsidR="00510CBD" w:rsidRPr="00B232F5" w:rsidRDefault="00510CBD" w:rsidP="00D168AA">
      <w:pPr>
        <w:pStyle w:val="BodyText3"/>
        <w:spacing w:after="0"/>
        <w:ind w:left="540"/>
        <w:jc w:val="both"/>
        <w:rPr>
          <w:rFonts w:ascii="Book Antiqua" w:hAnsi="Book Antiqua"/>
          <w:sz w:val="24"/>
          <w:szCs w:val="24"/>
        </w:rPr>
      </w:pPr>
      <w:r w:rsidRPr="00B232F5">
        <w:rPr>
          <w:rFonts w:ascii="Book Antiqua" w:hAnsi="Book Antiqua"/>
          <w:sz w:val="24"/>
          <w:szCs w:val="24"/>
          <w:lang w:val="id-ID"/>
        </w:rPr>
        <w:t>Jenis mangrove ditentukan dengan seberapa banyak jenis mangrove yang ada di lokasi penelitian dilakukan.</w:t>
      </w:r>
    </w:p>
    <w:p w:rsidR="00510CBD" w:rsidRPr="00B232F5" w:rsidRDefault="00510CBD" w:rsidP="00D168AA">
      <w:pPr>
        <w:pStyle w:val="BodyText3"/>
        <w:numPr>
          <w:ilvl w:val="0"/>
          <w:numId w:val="9"/>
        </w:numPr>
        <w:spacing w:after="0"/>
        <w:ind w:left="540" w:hanging="540"/>
        <w:jc w:val="both"/>
        <w:rPr>
          <w:rFonts w:ascii="Book Antiqua" w:hAnsi="Book Antiqua"/>
          <w:sz w:val="24"/>
          <w:szCs w:val="24"/>
          <w:lang w:val="id-ID"/>
        </w:rPr>
      </w:pPr>
      <w:r w:rsidRPr="00B232F5">
        <w:rPr>
          <w:rFonts w:ascii="Book Antiqua" w:hAnsi="Book Antiqua"/>
          <w:sz w:val="24"/>
          <w:szCs w:val="24"/>
          <w:lang w:val="id-ID"/>
        </w:rPr>
        <w:t>Objek biota</w:t>
      </w:r>
    </w:p>
    <w:p w:rsidR="00510CBD" w:rsidRPr="00B232F5" w:rsidRDefault="00510CBD" w:rsidP="00D168AA">
      <w:pPr>
        <w:pStyle w:val="BodyText3"/>
        <w:spacing w:after="0"/>
        <w:ind w:left="540"/>
        <w:jc w:val="both"/>
        <w:rPr>
          <w:rFonts w:ascii="Book Antiqua" w:hAnsi="Book Antiqua"/>
          <w:sz w:val="24"/>
          <w:szCs w:val="24"/>
        </w:rPr>
      </w:pPr>
      <w:r w:rsidRPr="00B232F5">
        <w:rPr>
          <w:rFonts w:ascii="Book Antiqua" w:hAnsi="Book Antiqua"/>
          <w:sz w:val="24"/>
          <w:szCs w:val="24"/>
          <w:lang w:val="id-ID"/>
        </w:rPr>
        <w:t>Dilakukan pengamatan langsung dengan visualisasi apa saja biota yang ada di sekitar kawasan mangrove tersebut</w:t>
      </w:r>
    </w:p>
    <w:p w:rsidR="00200291" w:rsidRPr="00B232F5" w:rsidRDefault="00200291" w:rsidP="00D168AA">
      <w:pPr>
        <w:spacing w:after="0" w:line="360" w:lineRule="auto"/>
        <w:ind w:left="540" w:hanging="540"/>
        <w:rPr>
          <w:rFonts w:ascii="Book Antiqua" w:eastAsia="Times New Roman" w:hAnsi="Book Antiqua" w:cs="Times New Roman"/>
          <w:sz w:val="24"/>
          <w:szCs w:val="24"/>
        </w:rPr>
      </w:pPr>
      <w:r w:rsidRPr="00B232F5">
        <w:rPr>
          <w:rFonts w:ascii="Book Antiqua" w:eastAsia="Times New Roman" w:hAnsi="Book Antiqua" w:cs="Times New Roman"/>
          <w:spacing w:val="1"/>
          <w:sz w:val="24"/>
          <w:szCs w:val="24"/>
        </w:rPr>
        <w:t>e.</w:t>
      </w:r>
      <w:r w:rsidR="00D168AA">
        <w:rPr>
          <w:rFonts w:ascii="Book Antiqua" w:eastAsia="Times New Roman" w:hAnsi="Book Antiqua" w:cs="Times New Roman"/>
          <w:spacing w:val="1"/>
          <w:sz w:val="24"/>
          <w:szCs w:val="24"/>
        </w:rPr>
        <w:tab/>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z w:val="24"/>
          <w:szCs w:val="24"/>
        </w:rPr>
        <w:t>ekh</w:t>
      </w:r>
      <w:r w:rsidRPr="00B232F5">
        <w:rPr>
          <w:rFonts w:ascii="Book Antiqua" w:eastAsia="Times New Roman" w:hAnsi="Book Antiqua" w:cs="Times New Roman"/>
          <w:spacing w:val="1"/>
          <w:sz w:val="24"/>
          <w:szCs w:val="24"/>
        </w:rPr>
        <w:t>a</w:t>
      </w:r>
      <w:r w:rsidRPr="00B232F5">
        <w:rPr>
          <w:rFonts w:ascii="Book Antiqua" w:eastAsia="Times New Roman" w:hAnsi="Book Antiqua" w:cs="Times New Roman"/>
          <w:spacing w:val="-1"/>
          <w:sz w:val="24"/>
          <w:szCs w:val="24"/>
        </w:rPr>
        <w:t>s</w:t>
      </w:r>
      <w:r w:rsidRPr="00B232F5">
        <w:rPr>
          <w:rFonts w:ascii="Book Antiqua" w:eastAsia="Times New Roman" w:hAnsi="Book Antiqua" w:cs="Times New Roman"/>
          <w:spacing w:val="1"/>
          <w:sz w:val="24"/>
          <w:szCs w:val="24"/>
        </w:rPr>
        <w:t>a</w:t>
      </w:r>
      <w:r w:rsidRPr="00B232F5">
        <w:rPr>
          <w:rFonts w:ascii="Book Antiqua" w:eastAsia="Times New Roman" w:hAnsi="Book Antiqua" w:cs="Times New Roman"/>
          <w:sz w:val="24"/>
          <w:szCs w:val="24"/>
        </w:rPr>
        <w:t>n/</w:t>
      </w:r>
      <w:proofErr w:type="gramStart"/>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z w:val="24"/>
          <w:szCs w:val="24"/>
        </w:rPr>
        <w:t>eun</w:t>
      </w:r>
      <w:r w:rsidRPr="00B232F5">
        <w:rPr>
          <w:rFonts w:ascii="Book Antiqua" w:eastAsia="Times New Roman" w:hAnsi="Book Antiqua" w:cs="Times New Roman"/>
          <w:spacing w:val="2"/>
          <w:sz w:val="24"/>
          <w:szCs w:val="24"/>
        </w:rPr>
        <w:t>i</w:t>
      </w:r>
      <w:r w:rsidRPr="00B232F5">
        <w:rPr>
          <w:rFonts w:ascii="Book Antiqua" w:eastAsia="Times New Roman" w:hAnsi="Book Antiqua" w:cs="Times New Roman"/>
          <w:spacing w:val="-3"/>
          <w:sz w:val="24"/>
          <w:szCs w:val="24"/>
        </w:rPr>
        <w:t>k</w:t>
      </w:r>
      <w:r w:rsidRPr="00B232F5">
        <w:rPr>
          <w:rFonts w:ascii="Book Antiqua" w:eastAsia="Times New Roman" w:hAnsi="Book Antiqua" w:cs="Times New Roman"/>
          <w:spacing w:val="1"/>
          <w:sz w:val="24"/>
          <w:szCs w:val="24"/>
        </w:rPr>
        <w:t>a</w:t>
      </w:r>
      <w:r w:rsidRPr="00B232F5">
        <w:rPr>
          <w:rFonts w:ascii="Book Antiqua" w:eastAsia="Times New Roman" w:hAnsi="Book Antiqua" w:cs="Times New Roman"/>
          <w:sz w:val="24"/>
          <w:szCs w:val="24"/>
        </w:rPr>
        <w:t>n(</w:t>
      </w:r>
      <w:proofErr w:type="gramEnd"/>
      <w:r w:rsidRPr="00B232F5">
        <w:rPr>
          <w:rFonts w:ascii="Book Antiqua" w:eastAsia="Times New Roman" w:hAnsi="Book Antiqua" w:cs="Times New Roman"/>
          <w:i/>
          <w:spacing w:val="2"/>
          <w:sz w:val="24"/>
          <w:szCs w:val="24"/>
        </w:rPr>
        <w:t>U</w:t>
      </w:r>
      <w:r w:rsidRPr="00B232F5">
        <w:rPr>
          <w:rFonts w:ascii="Book Antiqua" w:eastAsia="Times New Roman" w:hAnsi="Book Antiqua" w:cs="Times New Roman"/>
          <w:i/>
          <w:sz w:val="24"/>
          <w:szCs w:val="24"/>
        </w:rPr>
        <w:t>ni</w:t>
      </w:r>
      <w:r w:rsidRPr="00B232F5">
        <w:rPr>
          <w:rFonts w:ascii="Book Antiqua" w:eastAsia="Times New Roman" w:hAnsi="Book Antiqua" w:cs="Times New Roman"/>
          <w:i/>
          <w:spacing w:val="1"/>
          <w:sz w:val="24"/>
          <w:szCs w:val="24"/>
        </w:rPr>
        <w:t>q</w:t>
      </w:r>
      <w:r w:rsidRPr="00B232F5">
        <w:rPr>
          <w:rFonts w:ascii="Book Antiqua" w:eastAsia="Times New Roman" w:hAnsi="Book Antiqua" w:cs="Times New Roman"/>
          <w:i/>
          <w:sz w:val="24"/>
          <w:szCs w:val="24"/>
        </w:rPr>
        <w:t>uine</w:t>
      </w:r>
      <w:r w:rsidRPr="00B232F5">
        <w:rPr>
          <w:rFonts w:ascii="Book Antiqua" w:eastAsia="Times New Roman" w:hAnsi="Book Antiqua" w:cs="Times New Roman"/>
          <w:i/>
          <w:spacing w:val="2"/>
          <w:sz w:val="24"/>
          <w:szCs w:val="24"/>
        </w:rPr>
        <w:t>s</w:t>
      </w:r>
      <w:r w:rsidRPr="00B232F5">
        <w:rPr>
          <w:rFonts w:ascii="Book Antiqua" w:eastAsia="Times New Roman" w:hAnsi="Book Antiqua" w:cs="Times New Roman"/>
          <w:i/>
          <w:spacing w:val="-1"/>
          <w:sz w:val="24"/>
          <w:szCs w:val="24"/>
        </w:rPr>
        <w:t>s</w:t>
      </w:r>
      <w:r w:rsidRPr="00B232F5">
        <w:rPr>
          <w:rFonts w:ascii="Book Antiqua" w:eastAsia="Times New Roman" w:hAnsi="Book Antiqua" w:cs="Times New Roman"/>
          <w:sz w:val="24"/>
          <w:szCs w:val="24"/>
        </w:rPr>
        <w:t>)</w:t>
      </w:r>
    </w:p>
    <w:p w:rsidR="00200291" w:rsidRPr="00B232F5" w:rsidRDefault="00200291" w:rsidP="00D168AA">
      <w:pPr>
        <w:spacing w:after="0" w:line="360" w:lineRule="auto"/>
        <w:ind w:left="540"/>
        <w:jc w:val="both"/>
        <w:rPr>
          <w:rFonts w:ascii="Book Antiqua" w:eastAsia="Times New Roman" w:hAnsi="Book Antiqua" w:cs="Times New Roman"/>
          <w:sz w:val="24"/>
          <w:szCs w:val="24"/>
        </w:rPr>
      </w:pPr>
      <w:proofErr w:type="gramStart"/>
      <w:r w:rsidRPr="00B232F5">
        <w:rPr>
          <w:rFonts w:ascii="Book Antiqua" w:eastAsia="Times New Roman" w:hAnsi="Book Antiqua" w:cs="Times New Roman"/>
          <w:spacing w:val="2"/>
          <w:sz w:val="24"/>
          <w:szCs w:val="24"/>
        </w:rPr>
        <w:t>P</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1"/>
          <w:sz w:val="24"/>
          <w:szCs w:val="24"/>
        </w:rPr>
        <w:t>r</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4"/>
          <w:sz w:val="24"/>
          <w:szCs w:val="24"/>
        </w:rPr>
        <w:t>m</w:t>
      </w:r>
      <w:r w:rsidRPr="00B232F5">
        <w:rPr>
          <w:rFonts w:ascii="Book Antiqua" w:eastAsia="Times New Roman" w:hAnsi="Book Antiqua" w:cs="Times New Roman"/>
          <w:sz w:val="24"/>
          <w:szCs w:val="24"/>
        </w:rPr>
        <w:t>eter</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2"/>
          <w:sz w:val="24"/>
          <w:szCs w:val="24"/>
        </w:rPr>
        <w:t>i</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z w:val="24"/>
          <w:szCs w:val="24"/>
        </w:rPr>
        <w:t>i</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pacing w:val="2"/>
          <w:sz w:val="24"/>
          <w:szCs w:val="24"/>
        </w:rPr>
        <w:t>i</w:t>
      </w:r>
      <w:r w:rsidR="00E036E9">
        <w:rPr>
          <w:rFonts w:ascii="Book Antiqua" w:eastAsia="Times New Roman" w:hAnsi="Book Antiqua" w:cs="Times New Roman"/>
          <w:spacing w:val="2"/>
          <w:sz w:val="24"/>
          <w:szCs w:val="24"/>
        </w:rPr>
        <w:t xml:space="preserve"> </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z w:val="24"/>
          <w:szCs w:val="24"/>
        </w:rPr>
        <w:t>ilai</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pacing w:val="-1"/>
          <w:sz w:val="24"/>
          <w:szCs w:val="24"/>
        </w:rPr>
        <w:t>g</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n</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m</w:t>
      </w:r>
      <w:r w:rsidRPr="00B232F5">
        <w:rPr>
          <w:rFonts w:ascii="Book Antiqua" w:eastAsia="Times New Roman" w:hAnsi="Book Antiqua" w:cs="Times New Roman"/>
          <w:sz w:val="24"/>
          <w:szCs w:val="24"/>
        </w:rPr>
        <w:t>el</w:t>
      </w:r>
      <w:r w:rsidRPr="00B232F5">
        <w:rPr>
          <w:rFonts w:ascii="Book Antiqua" w:eastAsia="Times New Roman" w:hAnsi="Book Antiqua" w:cs="Times New Roman"/>
          <w:spacing w:val="2"/>
          <w:sz w:val="24"/>
          <w:szCs w:val="24"/>
        </w:rPr>
        <w:t>i</w:t>
      </w:r>
      <w:r w:rsidRPr="00B232F5">
        <w:rPr>
          <w:rFonts w:ascii="Book Antiqua" w:eastAsia="Times New Roman" w:hAnsi="Book Antiqua" w:cs="Times New Roman"/>
          <w:spacing w:val="-1"/>
          <w:sz w:val="24"/>
          <w:szCs w:val="24"/>
        </w:rPr>
        <w:t>h</w:t>
      </w:r>
      <w:r w:rsidRPr="00B232F5">
        <w:rPr>
          <w:rFonts w:ascii="Book Antiqua" w:eastAsia="Times New Roman" w:hAnsi="Book Antiqua" w:cs="Times New Roman"/>
          <w:sz w:val="24"/>
          <w:szCs w:val="24"/>
        </w:rPr>
        <w:t>at</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b</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r</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aan</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atau</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pacing w:val="3"/>
          <w:sz w:val="24"/>
          <w:szCs w:val="24"/>
        </w:rPr>
        <w:t>e</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pacing w:val="-1"/>
          <w:sz w:val="24"/>
          <w:szCs w:val="24"/>
        </w:rPr>
        <w:t>y</w:t>
      </w:r>
      <w:r w:rsidRPr="00B232F5">
        <w:rPr>
          <w:rFonts w:ascii="Book Antiqua" w:eastAsia="Times New Roman" w:hAnsi="Book Antiqua" w:cs="Times New Roman"/>
          <w:sz w:val="24"/>
          <w:szCs w:val="24"/>
        </w:rPr>
        <w:t>aan</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2"/>
          <w:sz w:val="24"/>
          <w:szCs w:val="24"/>
        </w:rPr>
        <w:t>j</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pacing w:val="2"/>
          <w:sz w:val="24"/>
          <w:szCs w:val="24"/>
        </w:rPr>
        <w:t>i</w:t>
      </w:r>
      <w:r w:rsidRPr="00B232F5">
        <w:rPr>
          <w:rFonts w:ascii="Book Antiqua" w:eastAsia="Times New Roman" w:hAnsi="Book Antiqua" w:cs="Times New Roman"/>
          <w:sz w:val="24"/>
          <w:szCs w:val="24"/>
        </w:rPr>
        <w:t>s</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s</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pacing w:val="2"/>
          <w:sz w:val="24"/>
          <w:szCs w:val="24"/>
        </w:rPr>
        <w:t>t</w:t>
      </w:r>
      <w:r w:rsidRPr="00B232F5">
        <w:rPr>
          <w:rFonts w:ascii="Book Antiqua" w:eastAsia="Times New Roman" w:hAnsi="Book Antiqua" w:cs="Times New Roman"/>
          <w:spacing w:val="-2"/>
          <w:sz w:val="24"/>
          <w:szCs w:val="24"/>
        </w:rPr>
        <w:t>w</w:t>
      </w:r>
      <w:r w:rsidRPr="00B232F5">
        <w:rPr>
          <w:rFonts w:ascii="Book Antiqua" w:eastAsia="Times New Roman" w:hAnsi="Book Antiqua" w:cs="Times New Roman"/>
          <w:sz w:val="24"/>
          <w:szCs w:val="24"/>
        </w:rPr>
        <w:t>a</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at</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u</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2"/>
          <w:sz w:val="24"/>
          <w:szCs w:val="24"/>
        </w:rPr>
        <w:t>t</w:t>
      </w:r>
      <w:r w:rsidRPr="00B232F5">
        <w:rPr>
          <w:rFonts w:ascii="Book Antiqua" w:eastAsia="Times New Roman" w:hAnsi="Book Antiqua" w:cs="Times New Roman"/>
          <w:spacing w:val="1"/>
          <w:sz w:val="24"/>
          <w:szCs w:val="24"/>
        </w:rPr>
        <w:t>u</w:t>
      </w:r>
      <w:r w:rsidRPr="00B232F5">
        <w:rPr>
          <w:rFonts w:ascii="Book Antiqua" w:eastAsia="Times New Roman" w:hAnsi="Book Antiqua" w:cs="Times New Roman"/>
          <w:spacing w:val="-4"/>
          <w:sz w:val="24"/>
          <w:szCs w:val="24"/>
        </w:rPr>
        <w:t>m</w:t>
      </w:r>
      <w:r w:rsidRPr="00B232F5">
        <w:rPr>
          <w:rFonts w:ascii="Book Antiqua" w:eastAsia="Times New Roman" w:hAnsi="Book Antiqua" w:cs="Times New Roman"/>
          <w:spacing w:val="4"/>
          <w:sz w:val="24"/>
          <w:szCs w:val="24"/>
        </w:rPr>
        <w:t>b</w:t>
      </w:r>
      <w:r w:rsidRPr="00B232F5">
        <w:rPr>
          <w:rFonts w:ascii="Book Antiqua" w:eastAsia="Times New Roman" w:hAnsi="Book Antiqua" w:cs="Times New Roman"/>
          <w:spacing w:val="-1"/>
          <w:sz w:val="24"/>
          <w:szCs w:val="24"/>
        </w:rPr>
        <w:t>u</w:t>
      </w:r>
      <w:r w:rsidRPr="00B232F5">
        <w:rPr>
          <w:rFonts w:ascii="Book Antiqua" w:eastAsia="Times New Roman" w:hAnsi="Book Antiqua" w:cs="Times New Roman"/>
          <w:spacing w:val="1"/>
          <w:sz w:val="24"/>
          <w:szCs w:val="24"/>
        </w:rPr>
        <w:t>h</w:t>
      </w:r>
      <w:r w:rsidRPr="00B232F5">
        <w:rPr>
          <w:rFonts w:ascii="Book Antiqua" w:eastAsia="Times New Roman" w:hAnsi="Book Antiqua" w:cs="Times New Roman"/>
          <w:sz w:val="24"/>
          <w:szCs w:val="24"/>
        </w:rPr>
        <w:t>an</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p</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a</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pacing w:val="-2"/>
          <w:sz w:val="24"/>
          <w:szCs w:val="24"/>
        </w:rPr>
        <w:t>w</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1"/>
          <w:sz w:val="24"/>
          <w:szCs w:val="24"/>
        </w:rPr>
        <w:t>s</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n/</w:t>
      </w:r>
      <w:r w:rsidRPr="00B232F5">
        <w:rPr>
          <w:rFonts w:ascii="Book Antiqua" w:eastAsia="Times New Roman" w:hAnsi="Book Antiqua" w:cs="Times New Roman"/>
          <w:spacing w:val="-1"/>
          <w:sz w:val="24"/>
          <w:szCs w:val="24"/>
        </w:rPr>
        <w:t>h</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1"/>
          <w:sz w:val="24"/>
          <w:szCs w:val="24"/>
        </w:rPr>
        <w:t>b</w:t>
      </w:r>
      <w:r w:rsidRPr="00B232F5">
        <w:rPr>
          <w:rFonts w:ascii="Book Antiqua" w:eastAsia="Times New Roman" w:hAnsi="Book Antiqua" w:cs="Times New Roman"/>
          <w:sz w:val="24"/>
          <w:szCs w:val="24"/>
        </w:rPr>
        <w:t>itat</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y</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z w:val="24"/>
          <w:szCs w:val="24"/>
        </w:rPr>
        <w:t>g</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i</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z w:val="24"/>
          <w:szCs w:val="24"/>
        </w:rPr>
        <w:t>ilai</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atau</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pacing w:val="1"/>
          <w:sz w:val="24"/>
          <w:szCs w:val="24"/>
        </w:rPr>
        <w:t>o</w:t>
      </w:r>
      <w:r w:rsidRPr="00B232F5">
        <w:rPr>
          <w:rFonts w:ascii="Book Antiqua" w:eastAsia="Times New Roman" w:hAnsi="Book Antiqua" w:cs="Times New Roman"/>
          <w:spacing w:val="-1"/>
          <w:sz w:val="24"/>
          <w:szCs w:val="24"/>
        </w:rPr>
        <w:t>s</w:t>
      </w:r>
      <w:r w:rsidRPr="00B232F5">
        <w:rPr>
          <w:rFonts w:ascii="Book Antiqua" w:eastAsia="Times New Roman" w:hAnsi="Book Antiqua" w:cs="Times New Roman"/>
          <w:sz w:val="24"/>
          <w:szCs w:val="24"/>
        </w:rPr>
        <w:t>i</w:t>
      </w:r>
      <w:r w:rsidRPr="00B232F5">
        <w:rPr>
          <w:rFonts w:ascii="Book Antiqua" w:eastAsia="Times New Roman" w:hAnsi="Book Antiqua" w:cs="Times New Roman"/>
          <w:spacing w:val="2"/>
          <w:sz w:val="24"/>
          <w:szCs w:val="24"/>
        </w:rPr>
        <w:t>s</w:t>
      </w:r>
      <w:r w:rsidRPr="00B232F5">
        <w:rPr>
          <w:rFonts w:ascii="Book Antiqua" w:eastAsia="Times New Roman" w:hAnsi="Book Antiqua" w:cs="Times New Roman"/>
          <w:sz w:val="24"/>
          <w:szCs w:val="24"/>
        </w:rPr>
        <w:t>t</w:t>
      </w:r>
      <w:r w:rsidRPr="00B232F5">
        <w:rPr>
          <w:rFonts w:ascii="Book Antiqua" w:eastAsia="Times New Roman" w:hAnsi="Book Antiqua" w:cs="Times New Roman"/>
          <w:spacing w:val="3"/>
          <w:sz w:val="24"/>
          <w:szCs w:val="24"/>
        </w:rPr>
        <w:t>e</w:t>
      </w:r>
      <w:r w:rsidRPr="00B232F5">
        <w:rPr>
          <w:rFonts w:ascii="Book Antiqua" w:eastAsia="Times New Roman" w:hAnsi="Book Antiqua" w:cs="Times New Roman"/>
          <w:sz w:val="24"/>
          <w:szCs w:val="24"/>
        </w:rPr>
        <w:t>m</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i</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al</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m</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2"/>
          <w:sz w:val="24"/>
          <w:szCs w:val="24"/>
        </w:rPr>
        <w:t>s</w:t>
      </w:r>
      <w:r w:rsidRPr="00B232F5">
        <w:rPr>
          <w:rFonts w:ascii="Book Antiqua" w:eastAsia="Times New Roman" w:hAnsi="Book Antiqua" w:cs="Times New Roman"/>
          <w:spacing w:val="-1"/>
          <w:sz w:val="24"/>
          <w:szCs w:val="24"/>
        </w:rPr>
        <w:t>u</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2"/>
          <w:sz w:val="24"/>
          <w:szCs w:val="24"/>
        </w:rPr>
        <w:t>t</w:t>
      </w:r>
      <w:r w:rsidRPr="00B232F5">
        <w:rPr>
          <w:rFonts w:ascii="Book Antiqua" w:eastAsia="Times New Roman" w:hAnsi="Book Antiqua" w:cs="Times New Roman"/>
          <w:sz w:val="24"/>
          <w:szCs w:val="24"/>
        </w:rPr>
        <w:t>u</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2"/>
          <w:sz w:val="24"/>
          <w:szCs w:val="24"/>
        </w:rPr>
        <w:t>w</w:t>
      </w:r>
      <w:r w:rsidRPr="00B232F5">
        <w:rPr>
          <w:rFonts w:ascii="Book Antiqua" w:eastAsia="Times New Roman" w:hAnsi="Book Antiqua" w:cs="Times New Roman"/>
          <w:sz w:val="24"/>
          <w:szCs w:val="24"/>
        </w:rPr>
        <w:t>il</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pacing w:val="-4"/>
          <w:sz w:val="24"/>
          <w:szCs w:val="24"/>
        </w:rPr>
        <w:t>y</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h</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b</w:t>
      </w:r>
      <w:r w:rsidRPr="00B232F5">
        <w:rPr>
          <w:rFonts w:ascii="Book Antiqua" w:eastAsia="Times New Roman" w:hAnsi="Book Antiqua" w:cs="Times New Roman"/>
          <w:sz w:val="24"/>
          <w:szCs w:val="24"/>
        </w:rPr>
        <w:t>i</w:t>
      </w:r>
      <w:r w:rsidRPr="00B232F5">
        <w:rPr>
          <w:rFonts w:ascii="Book Antiqua" w:eastAsia="Times New Roman" w:hAnsi="Book Antiqua" w:cs="Times New Roman"/>
          <w:spacing w:val="1"/>
          <w:sz w:val="24"/>
          <w:szCs w:val="24"/>
        </w:rPr>
        <w:t>o</w:t>
      </w:r>
      <w:r w:rsidRPr="00B232F5">
        <w:rPr>
          <w:rFonts w:ascii="Book Antiqua" w:eastAsia="Times New Roman" w:hAnsi="Book Antiqua" w:cs="Times New Roman"/>
          <w:spacing w:val="-1"/>
          <w:sz w:val="24"/>
          <w:szCs w:val="24"/>
        </w:rPr>
        <w:t>g</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o</w:t>
      </w:r>
      <w:r w:rsidRPr="00B232F5">
        <w:rPr>
          <w:rFonts w:ascii="Book Antiqua" w:eastAsia="Times New Roman" w:hAnsi="Book Antiqua" w:cs="Times New Roman"/>
          <w:spacing w:val="-1"/>
          <w:sz w:val="24"/>
          <w:szCs w:val="24"/>
        </w:rPr>
        <w:t>g</w:t>
      </w:r>
      <w:r w:rsidRPr="00B232F5">
        <w:rPr>
          <w:rFonts w:ascii="Book Antiqua" w:eastAsia="Times New Roman" w:hAnsi="Book Antiqua" w:cs="Times New Roman"/>
          <w:spacing w:val="1"/>
          <w:sz w:val="24"/>
          <w:szCs w:val="24"/>
        </w:rPr>
        <w:t>r</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pacing w:val="-1"/>
          <w:sz w:val="24"/>
          <w:szCs w:val="24"/>
        </w:rPr>
        <w:t>f</w:t>
      </w:r>
      <w:r w:rsidRPr="00B232F5">
        <w:rPr>
          <w:rFonts w:ascii="Book Antiqua" w:eastAsia="Times New Roman" w:hAnsi="Book Antiqua" w:cs="Times New Roman"/>
          <w:sz w:val="24"/>
          <w:szCs w:val="24"/>
        </w:rPr>
        <w:t>i</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atau</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pu</w:t>
      </w:r>
      <w:r w:rsidRPr="00B232F5">
        <w:rPr>
          <w:rFonts w:ascii="Book Antiqua" w:eastAsia="Times New Roman" w:hAnsi="Book Antiqua" w:cs="Times New Roman"/>
          <w:sz w:val="24"/>
          <w:szCs w:val="24"/>
        </w:rPr>
        <w:t>la</w:t>
      </w:r>
      <w:r w:rsidRPr="00B232F5">
        <w:rPr>
          <w:rFonts w:ascii="Book Antiqua" w:eastAsia="Times New Roman" w:hAnsi="Book Antiqua" w:cs="Times New Roman"/>
          <w:spacing w:val="-1"/>
          <w:sz w:val="24"/>
          <w:szCs w:val="24"/>
        </w:rPr>
        <w:t>u</w:t>
      </w:r>
      <w:r w:rsidRPr="00B232F5">
        <w:rPr>
          <w:rFonts w:ascii="Book Antiqua" w:eastAsia="Times New Roman" w:hAnsi="Book Antiqua" w:cs="Times New Roman"/>
          <w:sz w:val="24"/>
          <w:szCs w:val="24"/>
        </w:rPr>
        <w:t>.</w:t>
      </w:r>
      <w:proofErr w:type="gramEnd"/>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Nilai</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pacing w:val="3"/>
          <w:sz w:val="24"/>
          <w:szCs w:val="24"/>
        </w:rPr>
        <w:t>e</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pacing w:val="-1"/>
          <w:sz w:val="24"/>
          <w:szCs w:val="24"/>
        </w:rPr>
        <w:t>h</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1"/>
          <w:sz w:val="24"/>
          <w:szCs w:val="24"/>
        </w:rPr>
        <w:t>s</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n</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i</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z w:val="24"/>
          <w:szCs w:val="24"/>
        </w:rPr>
        <w:t xml:space="preserve">i </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i</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p</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r</w:t>
      </w:r>
      <w:r w:rsidRPr="00B232F5">
        <w:rPr>
          <w:rFonts w:ascii="Book Antiqua" w:eastAsia="Times New Roman" w:hAnsi="Book Antiqua" w:cs="Times New Roman"/>
          <w:spacing w:val="-1"/>
          <w:sz w:val="24"/>
          <w:szCs w:val="24"/>
        </w:rPr>
        <w:t>h</w:t>
      </w:r>
      <w:r w:rsidRPr="00B232F5">
        <w:rPr>
          <w:rFonts w:ascii="Book Antiqua" w:eastAsia="Times New Roman" w:hAnsi="Book Antiqua" w:cs="Times New Roman"/>
          <w:sz w:val="24"/>
          <w:szCs w:val="24"/>
        </w:rPr>
        <w:t>it</w:t>
      </w:r>
      <w:r w:rsidRPr="00B232F5">
        <w:rPr>
          <w:rFonts w:ascii="Book Antiqua" w:eastAsia="Times New Roman" w:hAnsi="Book Antiqua" w:cs="Times New Roman"/>
          <w:spacing w:val="1"/>
          <w:sz w:val="24"/>
          <w:szCs w:val="24"/>
        </w:rPr>
        <w:t>u</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pacing w:val="1"/>
          <w:sz w:val="24"/>
          <w:szCs w:val="24"/>
        </w:rPr>
        <w:t>g</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n</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pacing w:val="-1"/>
          <w:sz w:val="24"/>
          <w:szCs w:val="24"/>
        </w:rPr>
        <w:t>g</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n</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m</w:t>
      </w:r>
      <w:r w:rsidRPr="00B232F5">
        <w:rPr>
          <w:rFonts w:ascii="Book Antiqua" w:eastAsia="Times New Roman" w:hAnsi="Book Antiqua" w:cs="Times New Roman"/>
          <w:spacing w:val="3"/>
          <w:sz w:val="24"/>
          <w:szCs w:val="24"/>
        </w:rPr>
        <w:t>e</w:t>
      </w:r>
      <w:r w:rsidRPr="00B232F5">
        <w:rPr>
          <w:rFonts w:ascii="Book Antiqua" w:eastAsia="Times New Roman" w:hAnsi="Book Antiqua" w:cs="Times New Roman"/>
          <w:spacing w:val="-4"/>
          <w:sz w:val="24"/>
          <w:szCs w:val="24"/>
        </w:rPr>
        <w:t>m</w:t>
      </w:r>
      <w:r w:rsidRPr="00B232F5">
        <w:rPr>
          <w:rFonts w:ascii="Book Antiqua" w:eastAsia="Times New Roman" w:hAnsi="Book Antiqua" w:cs="Times New Roman"/>
          <w:spacing w:val="4"/>
          <w:sz w:val="24"/>
          <w:szCs w:val="24"/>
        </w:rPr>
        <w:t>p</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r</w:t>
      </w:r>
      <w:r w:rsidRPr="00B232F5">
        <w:rPr>
          <w:rFonts w:ascii="Book Antiqua" w:eastAsia="Times New Roman" w:hAnsi="Book Antiqua" w:cs="Times New Roman"/>
          <w:spacing w:val="-1"/>
          <w:sz w:val="24"/>
          <w:szCs w:val="24"/>
        </w:rPr>
        <w:t>h</w:t>
      </w:r>
      <w:r w:rsidRPr="00B232F5">
        <w:rPr>
          <w:rFonts w:ascii="Book Antiqua" w:eastAsia="Times New Roman" w:hAnsi="Book Antiqua" w:cs="Times New Roman"/>
          <w:sz w:val="24"/>
          <w:szCs w:val="24"/>
        </w:rPr>
        <w:t>ati</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n</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2"/>
          <w:sz w:val="24"/>
          <w:szCs w:val="24"/>
        </w:rPr>
        <w:t>j</w:t>
      </w:r>
      <w:r w:rsidRPr="00B232F5">
        <w:rPr>
          <w:rFonts w:ascii="Book Antiqua" w:eastAsia="Times New Roman" w:hAnsi="Book Antiqua" w:cs="Times New Roman"/>
          <w:sz w:val="24"/>
          <w:szCs w:val="24"/>
        </w:rPr>
        <w:t>e</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pacing w:val="2"/>
          <w:sz w:val="24"/>
          <w:szCs w:val="24"/>
        </w:rPr>
        <w:t>i</w:t>
      </w:r>
      <w:r w:rsidRPr="00B232F5">
        <w:rPr>
          <w:rFonts w:ascii="Book Antiqua" w:eastAsia="Times New Roman" w:hAnsi="Book Antiqua" w:cs="Times New Roman"/>
          <w:sz w:val="24"/>
          <w:szCs w:val="24"/>
        </w:rPr>
        <w:t>s</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s</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2"/>
          <w:sz w:val="24"/>
          <w:szCs w:val="24"/>
        </w:rPr>
        <w:t>t</w:t>
      </w:r>
      <w:r w:rsidRPr="00B232F5">
        <w:rPr>
          <w:rFonts w:ascii="Book Antiqua" w:eastAsia="Times New Roman" w:hAnsi="Book Antiqua" w:cs="Times New Roman"/>
          <w:spacing w:val="-2"/>
          <w:sz w:val="24"/>
          <w:szCs w:val="24"/>
        </w:rPr>
        <w:t>w</w:t>
      </w:r>
      <w:r w:rsidRPr="00B232F5">
        <w:rPr>
          <w:rFonts w:ascii="Book Antiqua" w:eastAsia="Times New Roman" w:hAnsi="Book Antiqua" w:cs="Times New Roman"/>
          <w:sz w:val="24"/>
          <w:szCs w:val="24"/>
        </w:rPr>
        <w:t>a</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at</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u</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t</w:t>
      </w:r>
      <w:r w:rsidRPr="00B232F5">
        <w:rPr>
          <w:rFonts w:ascii="Book Antiqua" w:eastAsia="Times New Roman" w:hAnsi="Book Antiqua" w:cs="Times New Roman"/>
          <w:spacing w:val="1"/>
          <w:sz w:val="24"/>
          <w:szCs w:val="24"/>
        </w:rPr>
        <w:t>umb</w:t>
      </w:r>
      <w:r w:rsidRPr="00B232F5">
        <w:rPr>
          <w:rFonts w:ascii="Book Antiqua" w:eastAsia="Times New Roman" w:hAnsi="Book Antiqua" w:cs="Times New Roman"/>
          <w:spacing w:val="-1"/>
          <w:sz w:val="24"/>
          <w:szCs w:val="24"/>
        </w:rPr>
        <w:t>uh</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n</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at</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u</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3"/>
          <w:sz w:val="24"/>
          <w:szCs w:val="24"/>
        </w:rPr>
        <w:t>e</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pacing w:val="1"/>
          <w:sz w:val="24"/>
          <w:szCs w:val="24"/>
        </w:rPr>
        <w:t>o</w:t>
      </w:r>
      <w:r w:rsidRPr="00B232F5">
        <w:rPr>
          <w:rFonts w:ascii="Book Antiqua" w:eastAsia="Times New Roman" w:hAnsi="Book Antiqua" w:cs="Times New Roman"/>
          <w:spacing w:val="-1"/>
          <w:sz w:val="24"/>
          <w:szCs w:val="24"/>
        </w:rPr>
        <w:t>s</w:t>
      </w:r>
      <w:r w:rsidRPr="00B232F5">
        <w:rPr>
          <w:rFonts w:ascii="Book Antiqua" w:eastAsia="Times New Roman" w:hAnsi="Book Antiqua" w:cs="Times New Roman"/>
          <w:spacing w:val="2"/>
          <w:sz w:val="24"/>
          <w:szCs w:val="24"/>
        </w:rPr>
        <w:t>i</w:t>
      </w:r>
      <w:r w:rsidRPr="00B232F5">
        <w:rPr>
          <w:rFonts w:ascii="Book Antiqua" w:eastAsia="Times New Roman" w:hAnsi="Book Antiqua" w:cs="Times New Roman"/>
          <w:spacing w:val="-1"/>
          <w:sz w:val="24"/>
          <w:szCs w:val="24"/>
        </w:rPr>
        <w:t>s</w:t>
      </w:r>
      <w:r w:rsidRPr="00B232F5">
        <w:rPr>
          <w:rFonts w:ascii="Book Antiqua" w:eastAsia="Times New Roman" w:hAnsi="Book Antiqua" w:cs="Times New Roman"/>
          <w:sz w:val="24"/>
          <w:szCs w:val="24"/>
        </w:rPr>
        <w:t>t</w:t>
      </w:r>
      <w:r w:rsidRPr="00B232F5">
        <w:rPr>
          <w:rFonts w:ascii="Book Antiqua" w:eastAsia="Times New Roman" w:hAnsi="Book Antiqua" w:cs="Times New Roman"/>
          <w:spacing w:val="3"/>
          <w:sz w:val="24"/>
          <w:szCs w:val="24"/>
        </w:rPr>
        <w:t>e</w:t>
      </w:r>
      <w:r w:rsidRPr="00B232F5">
        <w:rPr>
          <w:rFonts w:ascii="Book Antiqua" w:eastAsia="Times New Roman" w:hAnsi="Book Antiqua" w:cs="Times New Roman"/>
          <w:sz w:val="24"/>
          <w:szCs w:val="24"/>
        </w:rPr>
        <w:t>m</w:t>
      </w:r>
      <w:r w:rsidRPr="00B232F5">
        <w:rPr>
          <w:rFonts w:ascii="Book Antiqua" w:eastAsia="Times New Roman" w:hAnsi="Book Antiqua" w:cs="Times New Roman"/>
          <w:spacing w:val="-4"/>
          <w:sz w:val="24"/>
          <w:szCs w:val="24"/>
        </w:rPr>
        <w:t xml:space="preserve"> y</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z w:val="24"/>
          <w:szCs w:val="24"/>
        </w:rPr>
        <w:t>g</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pacing w:val="2"/>
          <w:sz w:val="24"/>
          <w:szCs w:val="24"/>
        </w:rPr>
        <w:t>i</w:t>
      </w:r>
      <w:r w:rsidR="00E036E9">
        <w:rPr>
          <w:rFonts w:ascii="Book Antiqua" w:eastAsia="Times New Roman" w:hAnsi="Book Antiqua" w:cs="Times New Roman"/>
          <w:spacing w:val="2"/>
          <w:sz w:val="24"/>
          <w:szCs w:val="24"/>
        </w:rPr>
        <w:t xml:space="preserve"> </w:t>
      </w:r>
      <w:r w:rsidRPr="00B232F5">
        <w:rPr>
          <w:rFonts w:ascii="Book Antiqua" w:eastAsia="Times New Roman" w:hAnsi="Book Antiqua" w:cs="Times New Roman"/>
          <w:spacing w:val="-1"/>
          <w:sz w:val="24"/>
          <w:szCs w:val="24"/>
        </w:rPr>
        <w:t>n</w:t>
      </w:r>
      <w:r w:rsidRPr="00B232F5">
        <w:rPr>
          <w:rFonts w:ascii="Book Antiqua" w:eastAsia="Times New Roman" w:hAnsi="Book Antiqua" w:cs="Times New Roman"/>
          <w:sz w:val="24"/>
          <w:szCs w:val="24"/>
        </w:rPr>
        <w:t>ilai te</w:t>
      </w:r>
      <w:r w:rsidRPr="00B232F5">
        <w:rPr>
          <w:rFonts w:ascii="Book Antiqua" w:eastAsia="Times New Roman" w:hAnsi="Book Antiqua" w:cs="Times New Roman"/>
          <w:spacing w:val="1"/>
          <w:sz w:val="24"/>
          <w:szCs w:val="24"/>
        </w:rPr>
        <w:t>rd</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1"/>
          <w:sz w:val="24"/>
          <w:szCs w:val="24"/>
        </w:rPr>
        <w:t>p</w:t>
      </w:r>
      <w:r w:rsidRPr="00B232F5">
        <w:rPr>
          <w:rFonts w:ascii="Book Antiqua" w:eastAsia="Times New Roman" w:hAnsi="Book Antiqua" w:cs="Times New Roman"/>
          <w:sz w:val="24"/>
          <w:szCs w:val="24"/>
        </w:rPr>
        <w:t>at</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i</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t</w:t>
      </w:r>
      <w:r w:rsidRPr="00B232F5">
        <w:rPr>
          <w:rFonts w:ascii="Book Antiqua" w:eastAsia="Times New Roman" w:hAnsi="Book Antiqua" w:cs="Times New Roman"/>
          <w:spacing w:val="3"/>
          <w:sz w:val="24"/>
          <w:szCs w:val="24"/>
        </w:rPr>
        <w:t>e</w:t>
      </w:r>
      <w:r w:rsidRPr="00B232F5">
        <w:rPr>
          <w:rFonts w:ascii="Book Antiqua" w:eastAsia="Times New Roman" w:hAnsi="Book Antiqua" w:cs="Times New Roman"/>
          <w:spacing w:val="-4"/>
          <w:sz w:val="24"/>
          <w:szCs w:val="24"/>
        </w:rPr>
        <w:t>m</w:t>
      </w:r>
      <w:r w:rsidRPr="00B232F5">
        <w:rPr>
          <w:rFonts w:ascii="Book Antiqua" w:eastAsia="Times New Roman" w:hAnsi="Book Antiqua" w:cs="Times New Roman"/>
          <w:spacing w:val="1"/>
          <w:sz w:val="24"/>
          <w:szCs w:val="24"/>
        </w:rPr>
        <w:t>p</w:t>
      </w:r>
      <w:r w:rsidRPr="00B232F5">
        <w:rPr>
          <w:rFonts w:ascii="Book Antiqua" w:eastAsia="Times New Roman" w:hAnsi="Book Antiqua" w:cs="Times New Roman"/>
          <w:sz w:val="24"/>
          <w:szCs w:val="24"/>
        </w:rPr>
        <w:t>at</w:t>
      </w:r>
      <w:r w:rsidR="00E036E9">
        <w:rPr>
          <w:rFonts w:ascii="Book Antiqua" w:eastAsia="Times New Roman" w:hAnsi="Book Antiqua" w:cs="Times New Roman"/>
          <w:sz w:val="24"/>
          <w:szCs w:val="24"/>
        </w:rPr>
        <w:t xml:space="preserve"> </w:t>
      </w:r>
      <w:proofErr w:type="gramStart"/>
      <w:r w:rsidRPr="00B232F5">
        <w:rPr>
          <w:rFonts w:ascii="Book Antiqua" w:eastAsia="Times New Roman" w:hAnsi="Book Antiqua" w:cs="Times New Roman"/>
          <w:sz w:val="24"/>
          <w:szCs w:val="24"/>
        </w:rPr>
        <w:t>lain</w:t>
      </w:r>
      <w:proofErr w:type="gramEnd"/>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at</w:t>
      </w:r>
      <w:r w:rsidRPr="00B232F5">
        <w:rPr>
          <w:rFonts w:ascii="Book Antiqua" w:eastAsia="Times New Roman" w:hAnsi="Book Antiqua" w:cs="Times New Roman"/>
          <w:spacing w:val="3"/>
          <w:sz w:val="24"/>
          <w:szCs w:val="24"/>
        </w:rPr>
        <w:t>a</w:t>
      </w:r>
      <w:r w:rsidRPr="00B232F5">
        <w:rPr>
          <w:rFonts w:ascii="Book Antiqua" w:eastAsia="Times New Roman" w:hAnsi="Book Antiqua" w:cs="Times New Roman"/>
          <w:sz w:val="24"/>
          <w:szCs w:val="24"/>
        </w:rPr>
        <w:t>u</w:t>
      </w:r>
      <w:r w:rsidR="00E036E9">
        <w:rPr>
          <w:rFonts w:ascii="Book Antiqua" w:eastAsia="Times New Roman" w:hAnsi="Book Antiqua" w:cs="Times New Roman"/>
          <w:sz w:val="24"/>
          <w:szCs w:val="24"/>
        </w:rPr>
        <w:t xml:space="preserve"> </w:t>
      </w:r>
      <w:r w:rsidRPr="00B232F5">
        <w:rPr>
          <w:rFonts w:ascii="Book Antiqua" w:eastAsia="Times New Roman" w:hAnsi="Book Antiqua" w:cs="Times New Roman"/>
          <w:sz w:val="24"/>
          <w:szCs w:val="24"/>
        </w:rPr>
        <w:t>ti</w:t>
      </w:r>
      <w:r w:rsidRPr="00B232F5">
        <w:rPr>
          <w:rFonts w:ascii="Book Antiqua" w:eastAsia="Times New Roman" w:hAnsi="Book Antiqua" w:cs="Times New Roman"/>
          <w:spacing w:val="1"/>
          <w:sz w:val="24"/>
          <w:szCs w:val="24"/>
        </w:rPr>
        <w:t>d</w:t>
      </w:r>
      <w:r w:rsidRPr="00B232F5">
        <w:rPr>
          <w:rFonts w:ascii="Book Antiqua" w:eastAsia="Times New Roman" w:hAnsi="Book Antiqua" w:cs="Times New Roman"/>
          <w:sz w:val="24"/>
          <w:szCs w:val="24"/>
        </w:rPr>
        <w:t>a</w:t>
      </w:r>
      <w:r w:rsidRPr="00B232F5">
        <w:rPr>
          <w:rFonts w:ascii="Book Antiqua" w:eastAsia="Times New Roman" w:hAnsi="Book Antiqua" w:cs="Times New Roman"/>
          <w:spacing w:val="-1"/>
          <w:sz w:val="24"/>
          <w:szCs w:val="24"/>
        </w:rPr>
        <w:t>k</w:t>
      </w:r>
      <w:r w:rsidRPr="00B232F5">
        <w:rPr>
          <w:rFonts w:ascii="Book Antiqua" w:eastAsia="Times New Roman" w:hAnsi="Book Antiqua" w:cs="Times New Roman"/>
          <w:sz w:val="24"/>
          <w:szCs w:val="24"/>
        </w:rPr>
        <w:t>.</w:t>
      </w:r>
    </w:p>
    <w:p w:rsidR="00510CBD" w:rsidRDefault="00510CBD" w:rsidP="00D168AA">
      <w:pPr>
        <w:pStyle w:val="BodyText3"/>
        <w:spacing w:after="0"/>
        <w:jc w:val="both"/>
        <w:rPr>
          <w:rFonts w:ascii="Book Antiqua" w:hAnsi="Book Antiqua"/>
          <w:sz w:val="24"/>
          <w:szCs w:val="24"/>
          <w:lang w:val="en-ID"/>
        </w:rPr>
      </w:pPr>
    </w:p>
    <w:p w:rsidR="00C93ECF" w:rsidRDefault="00C93ECF" w:rsidP="00D168AA">
      <w:pPr>
        <w:pStyle w:val="BodyText3"/>
        <w:spacing w:after="0"/>
        <w:jc w:val="both"/>
        <w:rPr>
          <w:rFonts w:ascii="Book Antiqua" w:hAnsi="Book Antiqua"/>
          <w:sz w:val="24"/>
          <w:szCs w:val="24"/>
          <w:lang w:val="en-ID"/>
        </w:rPr>
      </w:pPr>
    </w:p>
    <w:p w:rsidR="00510CBD" w:rsidRPr="00DA3B50" w:rsidRDefault="00510CBD" w:rsidP="00D168AA">
      <w:pPr>
        <w:autoSpaceDE w:val="0"/>
        <w:autoSpaceDN w:val="0"/>
        <w:adjustRightInd w:val="0"/>
        <w:spacing w:after="0" w:line="360" w:lineRule="auto"/>
        <w:jc w:val="both"/>
        <w:rPr>
          <w:rFonts w:ascii="Book Antiqua" w:hAnsi="Book Antiqua"/>
          <w:b/>
          <w:sz w:val="24"/>
          <w:szCs w:val="24"/>
        </w:rPr>
      </w:pPr>
      <w:r w:rsidRPr="00DA3B50">
        <w:rPr>
          <w:rFonts w:ascii="Book Antiqua" w:hAnsi="Book Antiqua"/>
          <w:b/>
          <w:sz w:val="24"/>
          <w:szCs w:val="24"/>
        </w:rPr>
        <w:lastRenderedPageBreak/>
        <w:t xml:space="preserve">Rumus untuk </w:t>
      </w:r>
      <w:r w:rsidR="00D168AA" w:rsidRPr="00DA3B50">
        <w:rPr>
          <w:rFonts w:ascii="Book Antiqua" w:hAnsi="Book Antiqua"/>
          <w:b/>
          <w:sz w:val="24"/>
          <w:szCs w:val="24"/>
        </w:rPr>
        <w:t xml:space="preserve">Menghitung Indeks Kesesuaian </w:t>
      </w:r>
      <w:r w:rsidRPr="00DA3B50">
        <w:rPr>
          <w:rFonts w:ascii="Book Antiqua" w:hAnsi="Book Antiqua"/>
          <w:b/>
          <w:sz w:val="24"/>
          <w:szCs w:val="24"/>
        </w:rPr>
        <w:t>Mangrove</w:t>
      </w:r>
    </w:p>
    <w:p w:rsidR="00510CBD" w:rsidRPr="00B232F5" w:rsidRDefault="00510CBD" w:rsidP="00D168AA">
      <w:pPr>
        <w:pStyle w:val="ListParagraph"/>
        <w:spacing w:after="0" w:line="360" w:lineRule="auto"/>
        <w:ind w:left="0" w:firstLine="720"/>
        <w:contextualSpacing w:val="0"/>
        <w:jc w:val="both"/>
        <w:rPr>
          <w:rFonts w:ascii="Book Antiqua" w:hAnsi="Book Antiqua"/>
          <w:sz w:val="24"/>
          <w:szCs w:val="24"/>
        </w:rPr>
      </w:pPr>
      <w:proofErr w:type="gramStart"/>
      <w:r w:rsidRPr="00B232F5">
        <w:rPr>
          <w:rFonts w:ascii="Book Antiqua" w:hAnsi="Book Antiqua"/>
          <w:sz w:val="24"/>
          <w:szCs w:val="24"/>
        </w:rPr>
        <w:t>Analisis kesesuaian wisata menggunakan matriks kesesuaian yang disusun berdasarkan kepentingan setiap parameter untuk mendukung kegiatan pada daerah tersebut (Yar Johan, 2017).</w:t>
      </w:r>
      <w:proofErr w:type="gramEnd"/>
      <w:r w:rsidR="00D168AA">
        <w:rPr>
          <w:rFonts w:ascii="Book Antiqua" w:hAnsi="Book Antiqua"/>
          <w:sz w:val="24"/>
          <w:szCs w:val="24"/>
        </w:rPr>
        <w:t xml:space="preserve"> </w:t>
      </w:r>
      <w:proofErr w:type="gramStart"/>
      <w:r w:rsidRPr="00B232F5">
        <w:rPr>
          <w:rFonts w:ascii="Book Antiqua" w:hAnsi="Book Antiqua"/>
          <w:sz w:val="24"/>
          <w:szCs w:val="24"/>
        </w:rPr>
        <w:t>Untuk setiap kegiatan wisata menggunakan matriks kesesuaian wisata yang berbeda-beda pula.</w:t>
      </w:r>
      <w:proofErr w:type="gramEnd"/>
      <w:r w:rsidR="00D168AA">
        <w:rPr>
          <w:rFonts w:ascii="Book Antiqua" w:hAnsi="Book Antiqua"/>
          <w:sz w:val="24"/>
          <w:szCs w:val="24"/>
        </w:rPr>
        <w:t xml:space="preserve"> </w:t>
      </w:r>
      <w:r w:rsidRPr="00B232F5">
        <w:rPr>
          <w:rFonts w:ascii="Book Antiqua" w:hAnsi="Book Antiqua"/>
          <w:sz w:val="24"/>
          <w:szCs w:val="24"/>
        </w:rPr>
        <w:t>Rumus yang digunakan dalam mencari indeks kesesuaian</w:t>
      </w:r>
      <w:r w:rsidR="00D168AA">
        <w:rPr>
          <w:rFonts w:ascii="Book Antiqua" w:hAnsi="Book Antiqua"/>
          <w:sz w:val="24"/>
          <w:szCs w:val="24"/>
        </w:rPr>
        <w:t xml:space="preserve"> wisata adalah (Yulianda, 2007)</w:t>
      </w:r>
    </w:p>
    <w:p w:rsidR="00510CBD" w:rsidRPr="00B232F5" w:rsidRDefault="00510CBD" w:rsidP="00D168AA">
      <w:pPr>
        <w:autoSpaceDE w:val="0"/>
        <w:autoSpaceDN w:val="0"/>
        <w:adjustRightInd w:val="0"/>
        <w:spacing w:after="0" w:line="360" w:lineRule="auto"/>
        <w:jc w:val="both"/>
        <w:rPr>
          <w:sz w:val="24"/>
          <w:szCs w:val="24"/>
        </w:rPr>
      </w:pPr>
      <m:oMathPara>
        <m:oMath>
          <m:r>
            <m:rPr>
              <m:nor/>
            </m:rPr>
            <w:rPr>
              <w:rFonts w:ascii="Book Antiqua" w:hAnsi="Book Antiqua"/>
              <w:sz w:val="24"/>
              <w:szCs w:val="24"/>
            </w:rPr>
            <m:t>IKW = ∑</m:t>
          </m:r>
          <m:d>
            <m:dPr>
              <m:ctrlPr>
                <w:rPr>
                  <w:rFonts w:ascii="Cambria Math" w:hAnsi="Cambria Math"/>
                  <w:i/>
                  <w:sz w:val="24"/>
                  <w:szCs w:val="24"/>
                </w:rPr>
              </m:ctrlPr>
            </m:dPr>
            <m:e>
              <m:f>
                <m:fPr>
                  <m:ctrlPr>
                    <w:rPr>
                      <w:rFonts w:ascii="Cambria Math" w:hAnsi="Cambria Math"/>
                      <w:i/>
                      <w:sz w:val="24"/>
                      <w:szCs w:val="24"/>
                    </w:rPr>
                  </m:ctrlPr>
                </m:fPr>
                <m:num>
                  <m:r>
                    <m:rPr>
                      <m:nor/>
                    </m:rPr>
                    <w:rPr>
                      <w:rFonts w:ascii="Book Antiqua" w:hAnsi="Book Antiqua"/>
                      <w:sz w:val="24"/>
                      <w:szCs w:val="24"/>
                    </w:rPr>
                    <m:t>Ni</m:t>
                  </m:r>
                </m:num>
                <m:den>
                  <m:r>
                    <m:rPr>
                      <m:nor/>
                    </m:rPr>
                    <w:rPr>
                      <w:rFonts w:ascii="Book Antiqua" w:hAnsi="Book Antiqua"/>
                      <w:sz w:val="24"/>
                      <w:szCs w:val="24"/>
                    </w:rPr>
                    <m:t>Nmax</m:t>
                  </m:r>
                </m:den>
              </m:f>
            </m:e>
          </m:d>
          <m:r>
            <m:rPr>
              <m:nor/>
            </m:rPr>
            <w:rPr>
              <w:rFonts w:ascii="Book Antiqua" w:hAnsi="Book Antiqua"/>
              <w:sz w:val="24"/>
              <w:szCs w:val="24"/>
            </w:rPr>
            <m:t>×100%</m:t>
          </m:r>
        </m:oMath>
      </m:oMathPara>
    </w:p>
    <w:p w:rsidR="00510CBD" w:rsidRPr="00B232F5" w:rsidRDefault="00510CBD" w:rsidP="00D168AA">
      <w:pPr>
        <w:spacing w:after="0" w:line="360" w:lineRule="auto"/>
        <w:jc w:val="both"/>
        <w:rPr>
          <w:rFonts w:ascii="Book Antiqua" w:hAnsi="Book Antiqua"/>
          <w:sz w:val="24"/>
          <w:szCs w:val="24"/>
        </w:rPr>
      </w:pPr>
      <w:r w:rsidRPr="00B232F5">
        <w:rPr>
          <w:rFonts w:ascii="Book Antiqua" w:hAnsi="Book Antiqua"/>
          <w:sz w:val="24"/>
          <w:szCs w:val="24"/>
        </w:rPr>
        <w:t>Keterangan:</w:t>
      </w:r>
    </w:p>
    <w:p w:rsidR="00510CBD" w:rsidRPr="00B232F5" w:rsidRDefault="00510CBD" w:rsidP="00D168AA">
      <w:pPr>
        <w:spacing w:after="0" w:line="360" w:lineRule="auto"/>
        <w:jc w:val="both"/>
        <w:rPr>
          <w:rFonts w:ascii="Book Antiqua" w:hAnsi="Book Antiqua"/>
          <w:sz w:val="24"/>
          <w:szCs w:val="24"/>
        </w:rPr>
      </w:pPr>
      <w:r w:rsidRPr="00B232F5">
        <w:rPr>
          <w:rFonts w:ascii="Book Antiqua" w:hAnsi="Book Antiqua"/>
          <w:sz w:val="24"/>
          <w:szCs w:val="24"/>
        </w:rPr>
        <w:t xml:space="preserve">IKW  </w:t>
      </w:r>
      <w:r w:rsidRPr="00B232F5">
        <w:rPr>
          <w:rFonts w:ascii="Book Antiqua" w:hAnsi="Book Antiqua"/>
          <w:sz w:val="24"/>
          <w:szCs w:val="24"/>
        </w:rPr>
        <w:tab/>
      </w:r>
      <w:r w:rsidR="00D168AA">
        <w:rPr>
          <w:rFonts w:ascii="Book Antiqua" w:hAnsi="Book Antiqua"/>
          <w:sz w:val="24"/>
          <w:szCs w:val="24"/>
        </w:rPr>
        <w:tab/>
      </w:r>
      <w:r w:rsidRPr="00B232F5">
        <w:rPr>
          <w:rFonts w:ascii="Book Antiqua" w:hAnsi="Book Antiqua"/>
          <w:sz w:val="24"/>
          <w:szCs w:val="24"/>
        </w:rPr>
        <w:t>= Indeks kesesuaian wisata</w:t>
      </w:r>
    </w:p>
    <w:p w:rsidR="00510CBD" w:rsidRPr="00B232F5" w:rsidRDefault="00510CBD" w:rsidP="00D168AA">
      <w:pPr>
        <w:spacing w:after="0" w:line="360" w:lineRule="auto"/>
        <w:jc w:val="both"/>
        <w:rPr>
          <w:rFonts w:ascii="Book Antiqua" w:hAnsi="Book Antiqua"/>
          <w:sz w:val="24"/>
          <w:szCs w:val="24"/>
        </w:rPr>
      </w:pPr>
      <w:r w:rsidRPr="00B232F5">
        <w:rPr>
          <w:rFonts w:ascii="Book Antiqua" w:hAnsi="Book Antiqua"/>
          <w:sz w:val="24"/>
          <w:szCs w:val="24"/>
        </w:rPr>
        <w:t xml:space="preserve">Ni      </w:t>
      </w:r>
      <w:r w:rsidRPr="00B232F5">
        <w:rPr>
          <w:rFonts w:ascii="Book Antiqua" w:hAnsi="Book Antiqua"/>
          <w:sz w:val="24"/>
          <w:szCs w:val="24"/>
        </w:rPr>
        <w:tab/>
      </w:r>
      <w:r w:rsidR="00D168AA">
        <w:rPr>
          <w:rFonts w:ascii="Book Antiqua" w:hAnsi="Book Antiqua"/>
          <w:sz w:val="24"/>
          <w:szCs w:val="24"/>
        </w:rPr>
        <w:tab/>
      </w:r>
      <w:r w:rsidRPr="00B232F5">
        <w:rPr>
          <w:rFonts w:ascii="Book Antiqua" w:hAnsi="Book Antiqua"/>
          <w:sz w:val="24"/>
          <w:szCs w:val="24"/>
        </w:rPr>
        <w:t>= Nilai parameter ke-i (bobot x skor)</w:t>
      </w:r>
    </w:p>
    <w:p w:rsidR="00510CBD" w:rsidRDefault="00510CBD" w:rsidP="00D168AA">
      <w:pPr>
        <w:spacing w:after="0" w:line="360" w:lineRule="auto"/>
        <w:jc w:val="both"/>
        <w:rPr>
          <w:rFonts w:ascii="Book Antiqua" w:hAnsi="Book Antiqua"/>
          <w:sz w:val="24"/>
          <w:szCs w:val="24"/>
        </w:rPr>
      </w:pPr>
      <w:r w:rsidRPr="00B232F5">
        <w:rPr>
          <w:rFonts w:ascii="Book Antiqua" w:hAnsi="Book Antiqua"/>
          <w:sz w:val="24"/>
          <w:szCs w:val="24"/>
        </w:rPr>
        <w:t xml:space="preserve">Nmax  </w:t>
      </w:r>
      <w:r w:rsidRPr="00B232F5">
        <w:rPr>
          <w:rFonts w:ascii="Book Antiqua" w:hAnsi="Book Antiqua"/>
          <w:sz w:val="24"/>
          <w:szCs w:val="24"/>
        </w:rPr>
        <w:tab/>
        <w:t>= Nilai maksimum dari suatu kategori wisata</w:t>
      </w:r>
    </w:p>
    <w:p w:rsidR="00510CBD" w:rsidRPr="00B232F5" w:rsidRDefault="00510CBD" w:rsidP="00D168AA">
      <w:pPr>
        <w:autoSpaceDE w:val="0"/>
        <w:autoSpaceDN w:val="0"/>
        <w:adjustRightInd w:val="0"/>
        <w:spacing w:after="0" w:line="360" w:lineRule="auto"/>
        <w:jc w:val="both"/>
        <w:rPr>
          <w:rFonts w:ascii="Book Antiqua" w:hAnsi="Book Antiqua"/>
          <w:sz w:val="24"/>
          <w:szCs w:val="24"/>
        </w:rPr>
      </w:pPr>
      <w:r w:rsidRPr="00B232F5">
        <w:rPr>
          <w:rFonts w:ascii="Book Antiqua" w:hAnsi="Book Antiqua"/>
          <w:sz w:val="24"/>
          <w:szCs w:val="24"/>
        </w:rPr>
        <w:t xml:space="preserve">Klasifikasi untuk indeks kesesuaian wisata mangrove yang diperoleh </w:t>
      </w:r>
      <w:proofErr w:type="gramStart"/>
      <w:r w:rsidRPr="00B232F5">
        <w:rPr>
          <w:rFonts w:ascii="Book Antiqua" w:hAnsi="Book Antiqua"/>
          <w:sz w:val="24"/>
          <w:szCs w:val="24"/>
        </w:rPr>
        <w:t>adalah :</w:t>
      </w:r>
      <w:proofErr w:type="gramEnd"/>
    </w:p>
    <w:p w:rsidR="00510CBD" w:rsidRPr="00B232F5" w:rsidRDefault="00510CBD" w:rsidP="00D168AA">
      <w:pPr>
        <w:autoSpaceDE w:val="0"/>
        <w:autoSpaceDN w:val="0"/>
        <w:adjustRightInd w:val="0"/>
        <w:spacing w:after="0" w:line="360" w:lineRule="auto"/>
        <w:jc w:val="both"/>
        <w:rPr>
          <w:rFonts w:ascii="Book Antiqua" w:hAnsi="Book Antiqua"/>
          <w:sz w:val="24"/>
          <w:szCs w:val="24"/>
        </w:rPr>
      </w:pPr>
      <w:proofErr w:type="gramStart"/>
      <w:r w:rsidRPr="00B232F5">
        <w:rPr>
          <w:rFonts w:ascii="Book Antiqua" w:hAnsi="Book Antiqua"/>
          <w:sz w:val="24"/>
          <w:szCs w:val="24"/>
        </w:rPr>
        <w:t>S1 :</w:t>
      </w:r>
      <w:proofErr w:type="gramEnd"/>
      <w:r w:rsidRPr="00B232F5">
        <w:rPr>
          <w:rFonts w:ascii="Book Antiqua" w:hAnsi="Book Antiqua"/>
          <w:sz w:val="24"/>
          <w:szCs w:val="24"/>
        </w:rPr>
        <w:t xml:space="preserve"> Sanga</w:t>
      </w:r>
      <w:r w:rsidR="00D168AA">
        <w:rPr>
          <w:rFonts w:ascii="Book Antiqua" w:hAnsi="Book Antiqua"/>
          <w:sz w:val="24"/>
          <w:szCs w:val="24"/>
        </w:rPr>
        <w:t>t sesuai, dengan nilai 83 – 100</w:t>
      </w:r>
      <w:r w:rsidRPr="00B232F5">
        <w:rPr>
          <w:rFonts w:ascii="Book Antiqua" w:hAnsi="Book Antiqua"/>
          <w:sz w:val="24"/>
          <w:szCs w:val="24"/>
        </w:rPr>
        <w:t xml:space="preserve">% </w:t>
      </w:r>
    </w:p>
    <w:p w:rsidR="00510CBD" w:rsidRPr="00B232F5" w:rsidRDefault="00510CBD" w:rsidP="00D168AA">
      <w:pPr>
        <w:autoSpaceDE w:val="0"/>
        <w:autoSpaceDN w:val="0"/>
        <w:adjustRightInd w:val="0"/>
        <w:spacing w:after="0" w:line="360" w:lineRule="auto"/>
        <w:jc w:val="both"/>
        <w:rPr>
          <w:rFonts w:ascii="Book Antiqua" w:hAnsi="Book Antiqua"/>
          <w:sz w:val="24"/>
          <w:szCs w:val="24"/>
        </w:rPr>
      </w:pPr>
      <w:proofErr w:type="gramStart"/>
      <w:r w:rsidRPr="00B232F5">
        <w:rPr>
          <w:rFonts w:ascii="Book Antiqua" w:hAnsi="Book Antiqua"/>
          <w:sz w:val="24"/>
          <w:szCs w:val="24"/>
        </w:rPr>
        <w:t>S2 :</w:t>
      </w:r>
      <w:proofErr w:type="gramEnd"/>
      <w:r w:rsidR="00D168AA">
        <w:rPr>
          <w:rFonts w:ascii="Book Antiqua" w:hAnsi="Book Antiqua"/>
          <w:sz w:val="24"/>
          <w:szCs w:val="24"/>
        </w:rPr>
        <w:t xml:space="preserve"> Sesuai, dengan nilai 50 – &lt; 83</w:t>
      </w:r>
      <w:r w:rsidRPr="00B232F5">
        <w:rPr>
          <w:rFonts w:ascii="Book Antiqua" w:hAnsi="Book Antiqua"/>
          <w:sz w:val="24"/>
          <w:szCs w:val="24"/>
        </w:rPr>
        <w:t xml:space="preserve">% </w:t>
      </w:r>
    </w:p>
    <w:p w:rsidR="00D168AA" w:rsidRDefault="00510CBD" w:rsidP="00D168AA">
      <w:pPr>
        <w:autoSpaceDE w:val="0"/>
        <w:autoSpaceDN w:val="0"/>
        <w:adjustRightInd w:val="0"/>
        <w:spacing w:after="0" w:line="360" w:lineRule="auto"/>
        <w:jc w:val="both"/>
        <w:rPr>
          <w:rFonts w:ascii="Book Antiqua" w:hAnsi="Book Antiqua"/>
          <w:sz w:val="24"/>
          <w:szCs w:val="24"/>
        </w:rPr>
      </w:pPr>
      <w:proofErr w:type="gramStart"/>
      <w:r w:rsidRPr="00B232F5">
        <w:rPr>
          <w:rFonts w:ascii="Book Antiqua" w:hAnsi="Book Antiqua"/>
          <w:sz w:val="24"/>
          <w:szCs w:val="24"/>
        </w:rPr>
        <w:t>S3 :</w:t>
      </w:r>
      <w:proofErr w:type="gramEnd"/>
      <w:r w:rsidRPr="00B232F5">
        <w:rPr>
          <w:rFonts w:ascii="Book Antiqua" w:hAnsi="Book Antiqua"/>
          <w:sz w:val="24"/>
          <w:szCs w:val="24"/>
        </w:rPr>
        <w:t xml:space="preserve"> Sesuai be</w:t>
      </w:r>
      <w:r w:rsidR="00D168AA">
        <w:rPr>
          <w:rFonts w:ascii="Book Antiqua" w:hAnsi="Book Antiqua"/>
          <w:sz w:val="24"/>
          <w:szCs w:val="24"/>
        </w:rPr>
        <w:t>rsyarat, dengan nilai 17 – &lt;50</w:t>
      </w:r>
      <w:r w:rsidRPr="00B232F5">
        <w:rPr>
          <w:rFonts w:ascii="Book Antiqua" w:hAnsi="Book Antiqua"/>
          <w:sz w:val="24"/>
          <w:szCs w:val="24"/>
        </w:rPr>
        <w:t xml:space="preserve">% </w:t>
      </w:r>
    </w:p>
    <w:p w:rsidR="00510CBD" w:rsidRPr="00B232F5" w:rsidRDefault="00510CBD" w:rsidP="00D168AA">
      <w:pPr>
        <w:autoSpaceDE w:val="0"/>
        <w:autoSpaceDN w:val="0"/>
        <w:adjustRightInd w:val="0"/>
        <w:spacing w:after="0" w:line="360" w:lineRule="auto"/>
        <w:jc w:val="both"/>
        <w:rPr>
          <w:rFonts w:ascii="Book Antiqua" w:hAnsi="Book Antiqua"/>
          <w:sz w:val="24"/>
          <w:szCs w:val="24"/>
        </w:rPr>
      </w:pPr>
      <w:proofErr w:type="gramStart"/>
      <w:r w:rsidRPr="00B232F5">
        <w:rPr>
          <w:rFonts w:ascii="Book Antiqua" w:hAnsi="Book Antiqua"/>
          <w:sz w:val="24"/>
          <w:szCs w:val="24"/>
        </w:rPr>
        <w:t>N :</w:t>
      </w:r>
      <w:proofErr w:type="gramEnd"/>
      <w:r w:rsidRPr="00B232F5">
        <w:rPr>
          <w:rFonts w:ascii="Book Antiqua" w:hAnsi="Book Antiqua"/>
          <w:sz w:val="24"/>
          <w:szCs w:val="24"/>
        </w:rPr>
        <w:t xml:space="preserve"> Tidak sesuai, dengan nilai &lt; 17 %</w:t>
      </w:r>
    </w:p>
    <w:p w:rsidR="00B232F5" w:rsidRPr="00DA3B50" w:rsidRDefault="00B232F5" w:rsidP="00D168AA">
      <w:pPr>
        <w:spacing w:after="0" w:line="360" w:lineRule="auto"/>
        <w:jc w:val="both"/>
        <w:rPr>
          <w:rFonts w:ascii="Book Antiqua" w:eastAsia="Times New Roman" w:hAnsi="Book Antiqua"/>
        </w:rPr>
      </w:pPr>
    </w:p>
    <w:p w:rsidR="00A007E4" w:rsidRPr="00DA3B50" w:rsidRDefault="00A007E4" w:rsidP="00D168AA">
      <w:pPr>
        <w:spacing w:after="0" w:line="360" w:lineRule="auto"/>
        <w:rPr>
          <w:rFonts w:ascii="Book Antiqua" w:eastAsia="Times New Roman" w:hAnsi="Book Antiqua"/>
        </w:rPr>
      </w:pPr>
      <w:r w:rsidRPr="00DA3B50">
        <w:rPr>
          <w:rFonts w:ascii="Book Antiqua" w:hAnsi="Book Antiqua" w:cs="Times New Roman"/>
          <w:b/>
          <w:sz w:val="24"/>
          <w:szCs w:val="24"/>
        </w:rPr>
        <w:t>Deskripsi Mangrove di Pulau Tegal</w:t>
      </w:r>
    </w:p>
    <w:p w:rsidR="00A007E4" w:rsidRPr="00B232F5" w:rsidRDefault="00A007E4" w:rsidP="00D168AA">
      <w:pPr>
        <w:spacing w:after="0" w:line="360" w:lineRule="auto"/>
        <w:rPr>
          <w:rFonts w:ascii="Book Antiqua" w:eastAsia="Times New Roman" w:hAnsi="Book Antiqua"/>
          <w:b/>
          <w:sz w:val="24"/>
          <w:szCs w:val="24"/>
        </w:rPr>
      </w:pPr>
      <w:r w:rsidRPr="00B232F5">
        <w:rPr>
          <w:rFonts w:ascii="Book Antiqua" w:eastAsia="Times New Roman" w:hAnsi="Book Antiqua"/>
          <w:b/>
          <w:sz w:val="24"/>
          <w:szCs w:val="24"/>
        </w:rPr>
        <w:t>Sumberdaya Ekowisata Bahari</w:t>
      </w:r>
    </w:p>
    <w:p w:rsidR="00A007E4" w:rsidRPr="00B232F5" w:rsidRDefault="00A007E4" w:rsidP="00D168AA">
      <w:pPr>
        <w:spacing w:after="0" w:line="360" w:lineRule="auto"/>
        <w:ind w:firstLine="720"/>
        <w:jc w:val="both"/>
        <w:rPr>
          <w:rFonts w:ascii="Book Antiqua" w:eastAsia="Times New Roman" w:hAnsi="Book Antiqua"/>
          <w:sz w:val="24"/>
          <w:szCs w:val="24"/>
        </w:rPr>
      </w:pPr>
      <w:proofErr w:type="gramStart"/>
      <w:r w:rsidRPr="00B232F5">
        <w:rPr>
          <w:rFonts w:ascii="Book Antiqua" w:eastAsia="Times New Roman" w:hAnsi="Book Antiqua"/>
          <w:sz w:val="24"/>
          <w:szCs w:val="24"/>
        </w:rPr>
        <w:t>Sumberdaya ekowisata bahari sangat beragam, mulai dari pantai yang dapatdijadikan kegiatan pantai rekreasi, berjemur dan olahraga pantai.</w:t>
      </w:r>
      <w:proofErr w:type="gramEnd"/>
      <w:r w:rsidRPr="00B232F5">
        <w:rPr>
          <w:rFonts w:ascii="Book Antiqua" w:eastAsia="Times New Roman" w:hAnsi="Book Antiqua"/>
          <w:sz w:val="24"/>
          <w:szCs w:val="24"/>
        </w:rPr>
        <w:t xml:space="preserve"> Sedangkan </w:t>
      </w:r>
      <w:proofErr w:type="gramStart"/>
      <w:r w:rsidRPr="00B232F5">
        <w:rPr>
          <w:rFonts w:ascii="Book Antiqua" w:eastAsia="Times New Roman" w:hAnsi="Book Antiqua"/>
          <w:sz w:val="24"/>
          <w:szCs w:val="24"/>
        </w:rPr>
        <w:t>pada  Mangrove</w:t>
      </w:r>
      <w:proofErr w:type="gramEnd"/>
      <w:r w:rsidRPr="00B232F5">
        <w:rPr>
          <w:rFonts w:ascii="Book Antiqua" w:eastAsia="Times New Roman" w:hAnsi="Book Antiqua"/>
          <w:sz w:val="24"/>
          <w:szCs w:val="24"/>
        </w:rPr>
        <w:t xml:space="preserve"> yangdapat dijadikan kegiatan wisata tracking mangrove. </w:t>
      </w:r>
    </w:p>
    <w:p w:rsidR="00A007E4" w:rsidRPr="00B232F5" w:rsidRDefault="00A007E4" w:rsidP="00D168AA">
      <w:pPr>
        <w:spacing w:after="0" w:line="360" w:lineRule="auto"/>
        <w:ind w:firstLine="720"/>
        <w:jc w:val="both"/>
        <w:rPr>
          <w:rFonts w:ascii="Book Antiqua" w:hAnsi="Book Antiqua"/>
          <w:sz w:val="24"/>
          <w:szCs w:val="24"/>
        </w:rPr>
      </w:pPr>
      <w:proofErr w:type="gramStart"/>
      <w:r w:rsidRPr="00B232F5">
        <w:rPr>
          <w:rFonts w:ascii="Book Antiqua" w:hAnsi="Book Antiqua"/>
          <w:sz w:val="24"/>
          <w:szCs w:val="24"/>
        </w:rPr>
        <w:t>Mangrove adalah tumbuhan yang berada pada daerah pesisir pantai.</w:t>
      </w:r>
      <w:proofErr w:type="gramEnd"/>
      <w:r w:rsidR="00D168AA">
        <w:rPr>
          <w:rFonts w:ascii="Book Antiqua" w:hAnsi="Book Antiqua"/>
          <w:sz w:val="24"/>
          <w:szCs w:val="24"/>
        </w:rPr>
        <w:t xml:space="preserve"> </w:t>
      </w:r>
      <w:proofErr w:type="gramStart"/>
      <w:r w:rsidRPr="00B232F5">
        <w:rPr>
          <w:rFonts w:ascii="Book Antiqua" w:hAnsi="Book Antiqua"/>
          <w:sz w:val="24"/>
          <w:szCs w:val="24"/>
        </w:rPr>
        <w:t>Oleh karena itu, pengertian mangrove adalah ekosistem yang berada di antara lautan dan daratan sehingga membentuk hutan yang produktif dan ekstensif.</w:t>
      </w:r>
      <w:proofErr w:type="gramEnd"/>
      <w:r w:rsidRPr="00B232F5">
        <w:rPr>
          <w:rFonts w:ascii="Book Antiqua" w:hAnsi="Book Antiqua"/>
          <w:sz w:val="24"/>
          <w:szCs w:val="24"/>
        </w:rPr>
        <w:t xml:space="preserve">  </w:t>
      </w:r>
      <w:proofErr w:type="gramStart"/>
      <w:r w:rsidRPr="00B232F5">
        <w:rPr>
          <w:rFonts w:ascii="Book Antiqua" w:hAnsi="Book Antiqua"/>
          <w:sz w:val="24"/>
          <w:szCs w:val="24"/>
        </w:rPr>
        <w:t>Mangrove biasanya disebut sebagai hutan payau, hutan pasang surut, hutan pantai, dan hutan bakau.</w:t>
      </w:r>
      <w:proofErr w:type="gramEnd"/>
      <w:r w:rsidRPr="00B232F5">
        <w:rPr>
          <w:rFonts w:ascii="Book Antiqua" w:hAnsi="Book Antiqua"/>
          <w:sz w:val="24"/>
          <w:szCs w:val="24"/>
        </w:rPr>
        <w:t xml:space="preserve">  </w:t>
      </w:r>
      <w:proofErr w:type="gramStart"/>
      <w:r w:rsidRPr="00B232F5">
        <w:rPr>
          <w:rFonts w:ascii="Book Antiqua" w:hAnsi="Book Antiqua"/>
          <w:sz w:val="24"/>
          <w:szCs w:val="24"/>
        </w:rPr>
        <w:t>Hutan mangrove memiliki nilai ekologis dan ekonomi tinggi.</w:t>
      </w:r>
      <w:proofErr w:type="gramEnd"/>
      <w:r w:rsidRPr="00B232F5">
        <w:rPr>
          <w:rFonts w:ascii="Book Antiqua" w:hAnsi="Book Antiqua"/>
          <w:sz w:val="24"/>
          <w:szCs w:val="24"/>
        </w:rPr>
        <w:t xml:space="preserve">  Hutan mangrove ini </w:t>
      </w:r>
      <w:r w:rsidRPr="00B232F5">
        <w:rPr>
          <w:rFonts w:ascii="Book Antiqua" w:hAnsi="Book Antiqua"/>
          <w:sz w:val="24"/>
          <w:szCs w:val="24"/>
        </w:rPr>
        <w:lastRenderedPageBreak/>
        <w:t xml:space="preserve">biasa digunakan sebagai bahan dasar keperluan rumah tangga dan industry seperti arang atau kayu bakar, kertas, dan </w:t>
      </w:r>
      <w:proofErr w:type="gramStart"/>
      <w:r w:rsidRPr="00B232F5">
        <w:rPr>
          <w:rFonts w:ascii="Book Antiqua" w:hAnsi="Book Antiqua"/>
          <w:sz w:val="24"/>
          <w:szCs w:val="24"/>
        </w:rPr>
        <w:t>rayonmenurut(</w:t>
      </w:r>
      <w:proofErr w:type="gramEnd"/>
      <w:r w:rsidRPr="00B232F5">
        <w:rPr>
          <w:rFonts w:ascii="Book Antiqua" w:hAnsi="Book Antiqua"/>
          <w:sz w:val="24"/>
          <w:szCs w:val="24"/>
        </w:rPr>
        <w:t xml:space="preserve"> Eka Fitriah dkk ,2013).</w:t>
      </w:r>
    </w:p>
    <w:p w:rsidR="00A007E4" w:rsidRPr="00DA3B50" w:rsidRDefault="00A007E4" w:rsidP="00A007E4">
      <w:pPr>
        <w:spacing w:after="240"/>
        <w:jc w:val="both"/>
        <w:rPr>
          <w:rFonts w:ascii="Book Antiqua" w:hAnsi="Book Antiqua"/>
        </w:rPr>
      </w:pPr>
    </w:p>
    <w:p w:rsidR="00A007E4" w:rsidRPr="00DA3B50" w:rsidRDefault="00A007E4" w:rsidP="00A007E4">
      <w:pPr>
        <w:pStyle w:val="ListParagraph"/>
        <w:spacing w:after="240" w:line="240" w:lineRule="auto"/>
        <w:ind w:left="142"/>
        <w:jc w:val="center"/>
        <w:rPr>
          <w:rFonts w:ascii="Book Antiqua" w:hAnsi="Book Antiqua"/>
          <w:lang w:val="en-ID"/>
        </w:rPr>
      </w:pPr>
      <w:r w:rsidRPr="00DA3B50">
        <w:rPr>
          <w:rFonts w:ascii="Book Antiqua" w:hAnsi="Book Antiqua"/>
          <w:noProof/>
        </w:rPr>
        <w:drawing>
          <wp:inline distT="0" distB="0" distL="0" distR="0">
            <wp:extent cx="1908000" cy="19080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14712846.jpg"/>
                    <pic:cNvPicPr/>
                  </pic:nvPicPr>
                  <pic:blipFill rotWithShape="1">
                    <a:blip r:embed="rId12" cstate="print">
                      <a:extLst>
                        <a:ext uri="{28A0092B-C50C-407E-A947-70E740481C1C}">
                          <a14:useLocalDpi xmlns:a14="http://schemas.microsoft.com/office/drawing/2010/main" val="0"/>
                        </a:ext>
                      </a:extLst>
                    </a:blip>
                    <a:srcRect l="3167" r="3167"/>
                    <a:stretch/>
                  </pic:blipFill>
                  <pic:spPr bwMode="auto">
                    <a:xfrm>
                      <a:off x="0" y="0"/>
                      <a:ext cx="1908000" cy="1908000"/>
                    </a:xfrm>
                    <a:prstGeom prst="rect">
                      <a:avLst/>
                    </a:prstGeom>
                    <a:ln>
                      <a:noFill/>
                    </a:ln>
                    <a:extLst>
                      <a:ext uri="{53640926-AAD7-44D8-BBD7-CCE9431645EC}">
                        <a14:shadowObscured xmlns:a14="http://schemas.microsoft.com/office/drawing/2010/main"/>
                      </a:ext>
                    </a:extLst>
                  </pic:spPr>
                </pic:pic>
              </a:graphicData>
            </a:graphic>
          </wp:inline>
        </w:drawing>
      </w:r>
    </w:p>
    <w:p w:rsidR="00A007E4" w:rsidRDefault="009348B9" w:rsidP="00A007E4">
      <w:pPr>
        <w:spacing w:after="0" w:line="240" w:lineRule="auto"/>
        <w:jc w:val="center"/>
        <w:rPr>
          <w:rFonts w:ascii="Book Antiqua" w:hAnsi="Book Antiqua"/>
        </w:rPr>
      </w:pPr>
      <w:proofErr w:type="gramStart"/>
      <w:r w:rsidRPr="00DA3B50">
        <w:rPr>
          <w:rFonts w:ascii="Book Antiqua" w:hAnsi="Book Antiqua"/>
        </w:rPr>
        <w:t>Gambar 4</w:t>
      </w:r>
      <w:r w:rsidR="00A007E4" w:rsidRPr="00DA3B50">
        <w:rPr>
          <w:rFonts w:ascii="Book Antiqua" w:hAnsi="Book Antiqua"/>
        </w:rPr>
        <w:t>.</w:t>
      </w:r>
      <w:proofErr w:type="gramEnd"/>
      <w:r w:rsidR="00A007E4" w:rsidRPr="00DA3B50">
        <w:rPr>
          <w:rFonts w:ascii="Book Antiqua" w:hAnsi="Book Antiqua"/>
        </w:rPr>
        <w:t xml:space="preserve"> Mangrove di Pulau Tegal </w:t>
      </w:r>
    </w:p>
    <w:p w:rsidR="00C93ECF" w:rsidRPr="00DA3B50" w:rsidRDefault="00C93ECF" w:rsidP="00A007E4">
      <w:pPr>
        <w:spacing w:after="0" w:line="240" w:lineRule="auto"/>
        <w:jc w:val="center"/>
        <w:rPr>
          <w:rFonts w:ascii="Book Antiqua" w:hAnsi="Book Antiqua"/>
        </w:rPr>
      </w:pPr>
    </w:p>
    <w:p w:rsidR="00A007E4" w:rsidRPr="00DA3B50" w:rsidRDefault="00A007E4" w:rsidP="00A007E4">
      <w:pPr>
        <w:pStyle w:val="ListParagraph"/>
        <w:spacing w:after="240" w:line="240" w:lineRule="auto"/>
        <w:ind w:left="142"/>
        <w:jc w:val="center"/>
        <w:rPr>
          <w:rFonts w:ascii="Book Antiqua" w:hAnsi="Book Antiqua"/>
          <w:lang w:val="en-ID"/>
        </w:rPr>
      </w:pPr>
    </w:p>
    <w:p w:rsidR="00A007E4" w:rsidRPr="00DA3B50" w:rsidRDefault="00A007E4" w:rsidP="00A007E4">
      <w:pPr>
        <w:pStyle w:val="ListParagraph"/>
        <w:spacing w:after="240" w:line="240" w:lineRule="auto"/>
        <w:ind w:left="142"/>
        <w:jc w:val="center"/>
        <w:rPr>
          <w:rFonts w:ascii="Book Antiqua" w:hAnsi="Book Antiqua"/>
          <w:lang w:val="en-ID"/>
        </w:rPr>
      </w:pPr>
      <w:r w:rsidRPr="00DA3B50">
        <w:rPr>
          <w:rFonts w:ascii="Book Antiqua" w:hAnsi="Book Antiqua"/>
          <w:noProof/>
        </w:rPr>
        <w:drawing>
          <wp:inline distT="0" distB="0" distL="0" distR="0">
            <wp:extent cx="1908000" cy="19080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14712845.jpg"/>
                    <pic:cNvPicPr/>
                  </pic:nvPicPr>
                  <pic:blipFill rotWithShape="1">
                    <a:blip r:embed="rId13" cstate="print">
                      <a:extLst>
                        <a:ext uri="{28A0092B-C50C-407E-A947-70E740481C1C}">
                          <a14:useLocalDpi xmlns:a14="http://schemas.microsoft.com/office/drawing/2010/main" val="0"/>
                        </a:ext>
                      </a:extLst>
                    </a:blip>
                    <a:srcRect t="3846" b="3846"/>
                    <a:stretch/>
                  </pic:blipFill>
                  <pic:spPr bwMode="auto">
                    <a:xfrm>
                      <a:off x="0" y="0"/>
                      <a:ext cx="1908000" cy="1908000"/>
                    </a:xfrm>
                    <a:prstGeom prst="rect">
                      <a:avLst/>
                    </a:prstGeom>
                    <a:ln>
                      <a:noFill/>
                    </a:ln>
                    <a:extLst>
                      <a:ext uri="{53640926-AAD7-44D8-BBD7-CCE9431645EC}">
                        <a14:shadowObscured xmlns:a14="http://schemas.microsoft.com/office/drawing/2010/main"/>
                      </a:ext>
                    </a:extLst>
                  </pic:spPr>
                </pic:pic>
              </a:graphicData>
            </a:graphic>
          </wp:inline>
        </w:drawing>
      </w:r>
    </w:p>
    <w:p w:rsidR="00A007E4" w:rsidRPr="00DA3B50" w:rsidRDefault="009348B9" w:rsidP="00A007E4">
      <w:pPr>
        <w:spacing w:after="0" w:line="240" w:lineRule="auto"/>
        <w:jc w:val="center"/>
        <w:rPr>
          <w:rFonts w:ascii="Book Antiqua" w:hAnsi="Book Antiqua"/>
        </w:rPr>
      </w:pPr>
      <w:proofErr w:type="gramStart"/>
      <w:r w:rsidRPr="00DA3B50">
        <w:rPr>
          <w:rFonts w:ascii="Book Antiqua" w:hAnsi="Book Antiqua"/>
        </w:rPr>
        <w:t>Gambar 5</w:t>
      </w:r>
      <w:r w:rsidR="00A007E4" w:rsidRPr="00DA3B50">
        <w:rPr>
          <w:rFonts w:ascii="Book Antiqua" w:hAnsi="Book Antiqua"/>
        </w:rPr>
        <w:t>.</w:t>
      </w:r>
      <w:proofErr w:type="gramEnd"/>
      <w:r w:rsidR="00A007E4" w:rsidRPr="00DA3B50">
        <w:rPr>
          <w:rFonts w:ascii="Book Antiqua" w:hAnsi="Book Antiqua"/>
        </w:rPr>
        <w:t xml:space="preserve"> Mangrove jenis Rhizopora</w:t>
      </w:r>
    </w:p>
    <w:p w:rsidR="00354C7D" w:rsidRPr="00DA3B50" w:rsidRDefault="00354C7D" w:rsidP="00A007E4">
      <w:pPr>
        <w:spacing w:after="0" w:line="240" w:lineRule="auto"/>
        <w:jc w:val="center"/>
        <w:rPr>
          <w:rFonts w:ascii="Book Antiqua" w:hAnsi="Book Antiqua"/>
        </w:rPr>
      </w:pPr>
    </w:p>
    <w:p w:rsidR="00A007E4" w:rsidRPr="00DA3B50" w:rsidRDefault="00A007E4" w:rsidP="00A007E4">
      <w:pPr>
        <w:pStyle w:val="ListParagraph"/>
        <w:spacing w:after="240" w:line="240" w:lineRule="auto"/>
        <w:ind w:left="142"/>
        <w:jc w:val="center"/>
        <w:rPr>
          <w:rFonts w:ascii="Book Antiqua" w:hAnsi="Book Antiqua"/>
          <w:lang w:val="en-ID"/>
        </w:rPr>
      </w:pPr>
    </w:p>
    <w:p w:rsidR="00A007E4" w:rsidRPr="00DA3B50" w:rsidRDefault="00A007E4" w:rsidP="00A007E4">
      <w:pPr>
        <w:pStyle w:val="ListParagraph"/>
        <w:spacing w:after="240" w:line="240" w:lineRule="auto"/>
        <w:ind w:left="142"/>
        <w:jc w:val="center"/>
        <w:rPr>
          <w:rFonts w:ascii="Book Antiqua" w:hAnsi="Book Antiqua"/>
        </w:rPr>
      </w:pPr>
      <w:r w:rsidRPr="00DA3B50">
        <w:rPr>
          <w:rFonts w:ascii="Book Antiqua" w:hAnsi="Book Antiqua"/>
          <w:noProof/>
        </w:rPr>
        <w:drawing>
          <wp:inline distT="0" distB="0" distL="0" distR="0">
            <wp:extent cx="1908000" cy="1908000"/>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14712841.jpg"/>
                    <pic:cNvPicPr/>
                  </pic:nvPicPr>
                  <pic:blipFill rotWithShape="1">
                    <a:blip r:embed="rId14" cstate="print">
                      <a:extLst>
                        <a:ext uri="{28A0092B-C50C-407E-A947-70E740481C1C}">
                          <a14:useLocalDpi xmlns:a14="http://schemas.microsoft.com/office/drawing/2010/main" val="0"/>
                        </a:ext>
                      </a:extLst>
                    </a:blip>
                    <a:srcRect t="1111" b="1111"/>
                    <a:stretch/>
                  </pic:blipFill>
                  <pic:spPr bwMode="auto">
                    <a:xfrm>
                      <a:off x="0" y="0"/>
                      <a:ext cx="1908000" cy="1908000"/>
                    </a:xfrm>
                    <a:prstGeom prst="rect">
                      <a:avLst/>
                    </a:prstGeom>
                    <a:ln>
                      <a:noFill/>
                    </a:ln>
                    <a:extLst>
                      <a:ext uri="{53640926-AAD7-44D8-BBD7-CCE9431645EC}">
                        <a14:shadowObscured xmlns:a14="http://schemas.microsoft.com/office/drawing/2010/main"/>
                      </a:ext>
                    </a:extLst>
                  </pic:spPr>
                </pic:pic>
              </a:graphicData>
            </a:graphic>
          </wp:inline>
        </w:drawing>
      </w:r>
    </w:p>
    <w:p w:rsidR="00354C7D" w:rsidRPr="00DA3B50" w:rsidRDefault="009348B9" w:rsidP="00096D54">
      <w:pPr>
        <w:pStyle w:val="ListParagraph"/>
        <w:spacing w:after="240" w:line="240" w:lineRule="auto"/>
        <w:ind w:left="142"/>
        <w:jc w:val="center"/>
        <w:rPr>
          <w:rFonts w:ascii="Book Antiqua" w:hAnsi="Book Antiqua"/>
        </w:rPr>
      </w:pPr>
      <w:proofErr w:type="gramStart"/>
      <w:r w:rsidRPr="00DA3B50">
        <w:rPr>
          <w:rFonts w:ascii="Book Antiqua" w:hAnsi="Book Antiqua"/>
        </w:rPr>
        <w:t>Gambar 6</w:t>
      </w:r>
      <w:r w:rsidR="00A007E4" w:rsidRPr="00DA3B50">
        <w:rPr>
          <w:rFonts w:ascii="Book Antiqua" w:hAnsi="Book Antiqua"/>
        </w:rPr>
        <w:t>.</w:t>
      </w:r>
      <w:proofErr w:type="gramEnd"/>
      <w:r w:rsidR="00A007E4" w:rsidRPr="00DA3B50">
        <w:rPr>
          <w:rFonts w:ascii="Book Antiqua" w:hAnsi="Book Antiqua"/>
        </w:rPr>
        <w:t xml:space="preserve"> Mangrove</w:t>
      </w:r>
      <w:r w:rsidR="00096D54" w:rsidRPr="00DA3B50">
        <w:rPr>
          <w:rFonts w:ascii="Book Antiqua" w:hAnsi="Book Antiqua"/>
        </w:rPr>
        <w:t xml:space="preserve"> jenis Avicennia</w:t>
      </w:r>
    </w:p>
    <w:p w:rsidR="000A54A6" w:rsidRPr="00DA3B50" w:rsidRDefault="000A54A6" w:rsidP="000A54A6">
      <w:pPr>
        <w:spacing w:after="0" w:line="360" w:lineRule="auto"/>
        <w:jc w:val="both"/>
        <w:rPr>
          <w:rFonts w:ascii="Book Antiqua" w:hAnsi="Book Antiqua"/>
          <w:b/>
          <w:sz w:val="24"/>
          <w:szCs w:val="24"/>
        </w:rPr>
      </w:pPr>
      <w:r w:rsidRPr="00DA3B50">
        <w:rPr>
          <w:rFonts w:ascii="Book Antiqua" w:hAnsi="Book Antiqua"/>
          <w:b/>
          <w:sz w:val="24"/>
          <w:szCs w:val="24"/>
        </w:rPr>
        <w:lastRenderedPageBreak/>
        <w:t>Analisis Data</w:t>
      </w:r>
    </w:p>
    <w:p w:rsidR="000A54A6" w:rsidRPr="00B232F5" w:rsidRDefault="000A54A6" w:rsidP="00D168AA">
      <w:pPr>
        <w:spacing w:after="0" w:line="360" w:lineRule="auto"/>
        <w:ind w:firstLine="709"/>
        <w:jc w:val="both"/>
        <w:rPr>
          <w:rFonts w:ascii="Book Antiqua" w:hAnsi="Book Antiqua"/>
          <w:sz w:val="24"/>
          <w:szCs w:val="24"/>
        </w:rPr>
      </w:pPr>
      <w:r w:rsidRPr="00B232F5">
        <w:rPr>
          <w:rFonts w:ascii="Book Antiqua" w:hAnsi="Book Antiqua"/>
          <w:sz w:val="24"/>
          <w:szCs w:val="24"/>
        </w:rPr>
        <w:t xml:space="preserve">Berdasarkan jenis data yang dikumpulkan, penelitian ini menggunakan dua tahap proses analisis, yaitu analisis awal dan analisis lanjut. </w:t>
      </w:r>
      <w:proofErr w:type="gramStart"/>
      <w:r w:rsidRPr="00B232F5">
        <w:rPr>
          <w:rFonts w:ascii="Book Antiqua" w:hAnsi="Book Antiqua"/>
          <w:sz w:val="24"/>
          <w:szCs w:val="24"/>
        </w:rPr>
        <w:t>Analisis awal menggunakan dua metode yaitu kualitatif dan kuantitatif, sedangakan analisis lanjut menggunaka</w:t>
      </w:r>
      <w:r w:rsidR="00D168AA">
        <w:rPr>
          <w:rFonts w:ascii="Book Antiqua" w:hAnsi="Book Antiqua"/>
          <w:sz w:val="24"/>
          <w:szCs w:val="24"/>
        </w:rPr>
        <w:t xml:space="preserve">n analisis SWOT (Rangkuti, 2005; </w:t>
      </w:r>
      <w:r w:rsidRPr="00B232F5">
        <w:rPr>
          <w:rFonts w:ascii="Book Antiqua" w:hAnsi="Book Antiqua"/>
          <w:sz w:val="24"/>
          <w:szCs w:val="24"/>
        </w:rPr>
        <w:t>Salusu, 1996).</w:t>
      </w:r>
      <w:proofErr w:type="gramEnd"/>
      <w:r w:rsidRPr="00B232F5">
        <w:rPr>
          <w:rFonts w:ascii="Book Antiqua" w:hAnsi="Book Antiqua"/>
          <w:sz w:val="24"/>
          <w:szCs w:val="24"/>
        </w:rPr>
        <w:t xml:space="preserve"> Adapun proses analisis data adalah sebagai </w:t>
      </w:r>
      <w:proofErr w:type="gramStart"/>
      <w:r w:rsidRPr="00B232F5">
        <w:rPr>
          <w:rFonts w:ascii="Book Antiqua" w:hAnsi="Book Antiqua"/>
          <w:sz w:val="24"/>
          <w:szCs w:val="24"/>
        </w:rPr>
        <w:t>berikut :</w:t>
      </w:r>
      <w:proofErr w:type="gramEnd"/>
    </w:p>
    <w:p w:rsidR="000A54A6" w:rsidRPr="00B232F5" w:rsidRDefault="000A54A6" w:rsidP="00D168AA">
      <w:pPr>
        <w:pStyle w:val="ListParagraph"/>
        <w:numPr>
          <w:ilvl w:val="0"/>
          <w:numId w:val="14"/>
        </w:numPr>
        <w:spacing w:after="0" w:line="360" w:lineRule="auto"/>
        <w:ind w:hanging="720"/>
        <w:jc w:val="both"/>
        <w:rPr>
          <w:rFonts w:ascii="Book Antiqua" w:hAnsi="Book Antiqua"/>
          <w:sz w:val="24"/>
          <w:szCs w:val="24"/>
        </w:rPr>
      </w:pPr>
      <w:r w:rsidRPr="00B232F5">
        <w:rPr>
          <w:rFonts w:ascii="Book Antiqua" w:hAnsi="Book Antiqua"/>
          <w:sz w:val="24"/>
          <w:szCs w:val="24"/>
        </w:rPr>
        <w:t xml:space="preserve">Analisis kualitatif </w:t>
      </w:r>
    </w:p>
    <w:p w:rsidR="000A54A6" w:rsidRPr="00B232F5" w:rsidRDefault="000A54A6" w:rsidP="000A54A6">
      <w:pPr>
        <w:pStyle w:val="ListParagraph"/>
        <w:spacing w:after="0" w:line="360" w:lineRule="auto"/>
        <w:jc w:val="both"/>
        <w:rPr>
          <w:rFonts w:ascii="Book Antiqua" w:hAnsi="Book Antiqua"/>
          <w:sz w:val="24"/>
          <w:szCs w:val="24"/>
        </w:rPr>
      </w:pPr>
      <w:r w:rsidRPr="00B232F5">
        <w:rPr>
          <w:rFonts w:ascii="Book Antiqua" w:hAnsi="Book Antiqua"/>
          <w:sz w:val="24"/>
          <w:szCs w:val="24"/>
        </w:rPr>
        <w:t xml:space="preserve">Metode penelitian kualitatif adalah metode untuk menyelidiki obyek yang tidak dapat diukur dengan angka-angka ataupun ukuran </w:t>
      </w:r>
      <w:proofErr w:type="gramStart"/>
      <w:r w:rsidRPr="00B232F5">
        <w:rPr>
          <w:rFonts w:ascii="Book Antiqua" w:hAnsi="Book Antiqua"/>
          <w:sz w:val="24"/>
          <w:szCs w:val="24"/>
        </w:rPr>
        <w:t>lain</w:t>
      </w:r>
      <w:proofErr w:type="gramEnd"/>
      <w:r w:rsidRPr="00B232F5">
        <w:rPr>
          <w:rFonts w:ascii="Book Antiqua" w:hAnsi="Book Antiqua"/>
          <w:sz w:val="24"/>
          <w:szCs w:val="24"/>
        </w:rPr>
        <w:t xml:space="preserve"> yang bersifat eksak. </w:t>
      </w:r>
      <w:proofErr w:type="gramStart"/>
      <w:r w:rsidRPr="00B232F5">
        <w:rPr>
          <w:rFonts w:ascii="Book Antiqua" w:hAnsi="Book Antiqua"/>
          <w:sz w:val="24"/>
          <w:szCs w:val="24"/>
        </w:rPr>
        <w:t>Metode digunakan untuk mengetahui kondisi sosial ekonomi serta budaya yang berkaitan dengan pengelolaan mangrove di Pulau Tegal Mas.</w:t>
      </w:r>
      <w:proofErr w:type="gramEnd"/>
      <w:r w:rsidRPr="00B232F5">
        <w:rPr>
          <w:rFonts w:ascii="Book Antiqua" w:hAnsi="Book Antiqua"/>
          <w:sz w:val="24"/>
          <w:szCs w:val="24"/>
        </w:rPr>
        <w:t xml:space="preserve"> </w:t>
      </w:r>
      <w:proofErr w:type="gramStart"/>
      <w:r w:rsidRPr="00B232F5">
        <w:rPr>
          <w:rFonts w:ascii="Book Antiqua" w:hAnsi="Book Antiqua"/>
          <w:sz w:val="24"/>
          <w:szCs w:val="24"/>
        </w:rPr>
        <w:t>Tahap Analisis ini juga merupakan observasi awal yang menggambarkan keadaan mangrove dan juga dapat mengambarkan permasalahan yang ada di lokasi penelitian.</w:t>
      </w:r>
      <w:proofErr w:type="gramEnd"/>
    </w:p>
    <w:p w:rsidR="000A54A6" w:rsidRPr="00B232F5" w:rsidRDefault="000A54A6" w:rsidP="00D168AA">
      <w:pPr>
        <w:pStyle w:val="ListParagraph"/>
        <w:numPr>
          <w:ilvl w:val="0"/>
          <w:numId w:val="14"/>
        </w:numPr>
        <w:spacing w:after="0" w:line="360" w:lineRule="auto"/>
        <w:ind w:hanging="720"/>
        <w:jc w:val="both"/>
        <w:rPr>
          <w:rFonts w:ascii="Book Antiqua" w:hAnsi="Book Antiqua"/>
          <w:sz w:val="24"/>
          <w:szCs w:val="24"/>
        </w:rPr>
      </w:pPr>
      <w:r w:rsidRPr="00B232F5">
        <w:rPr>
          <w:rFonts w:ascii="Book Antiqua" w:hAnsi="Book Antiqua"/>
          <w:sz w:val="24"/>
          <w:szCs w:val="24"/>
        </w:rPr>
        <w:t xml:space="preserve">Analisis Kuantitatif </w:t>
      </w:r>
    </w:p>
    <w:p w:rsidR="000A54A6" w:rsidRPr="00B232F5" w:rsidRDefault="000A54A6" w:rsidP="000A54A6">
      <w:pPr>
        <w:pStyle w:val="ListParagraph"/>
        <w:spacing w:after="0" w:line="360" w:lineRule="auto"/>
        <w:jc w:val="both"/>
        <w:rPr>
          <w:rFonts w:ascii="Book Antiqua" w:hAnsi="Book Antiqua"/>
          <w:sz w:val="24"/>
          <w:szCs w:val="24"/>
        </w:rPr>
      </w:pPr>
      <w:proofErr w:type="gramStart"/>
      <w:r w:rsidRPr="00B232F5">
        <w:rPr>
          <w:rFonts w:ascii="Book Antiqua" w:hAnsi="Book Antiqua"/>
          <w:sz w:val="24"/>
          <w:szCs w:val="24"/>
        </w:rPr>
        <w:t>Analisis kuantitatif adalah pengolahan data dengan kaidah-kaidah matematik terhadap data angka.</w:t>
      </w:r>
      <w:proofErr w:type="gramEnd"/>
      <w:r w:rsidRPr="00B232F5">
        <w:rPr>
          <w:rFonts w:ascii="Book Antiqua" w:hAnsi="Book Antiqua"/>
          <w:sz w:val="24"/>
          <w:szCs w:val="24"/>
        </w:rPr>
        <w:t xml:space="preserve"> </w:t>
      </w:r>
      <w:proofErr w:type="gramStart"/>
      <w:r w:rsidRPr="00B232F5">
        <w:rPr>
          <w:rFonts w:ascii="Book Antiqua" w:hAnsi="Book Antiqua"/>
          <w:sz w:val="24"/>
          <w:szCs w:val="24"/>
        </w:rPr>
        <w:t>Analisis Kuantitatif digunakan untuk data ekologi mangrove.</w:t>
      </w:r>
      <w:proofErr w:type="gramEnd"/>
    </w:p>
    <w:p w:rsidR="000A54A6" w:rsidRDefault="000A54A6" w:rsidP="00D168AA">
      <w:pPr>
        <w:pStyle w:val="ListParagraph"/>
        <w:spacing w:after="240" w:line="360" w:lineRule="auto"/>
        <w:ind w:left="0" w:firstLine="709"/>
        <w:jc w:val="both"/>
        <w:rPr>
          <w:rFonts w:ascii="Book Antiqua" w:hAnsi="Book Antiqua"/>
        </w:rPr>
      </w:pPr>
      <w:r w:rsidRPr="00B232F5">
        <w:rPr>
          <w:rFonts w:ascii="Book Antiqua" w:hAnsi="Book Antiqua"/>
          <w:sz w:val="24"/>
          <w:szCs w:val="24"/>
        </w:rPr>
        <w:t>Adapun data mengenai kondisi ekologi berdasarkan plot pengamatan diolah untuk menganalisis kesesuaian wisata mangrove berdasarkan matriks kesesuaian</w:t>
      </w:r>
      <w:r w:rsidRPr="00DA3B50">
        <w:rPr>
          <w:rFonts w:ascii="Book Antiqua" w:hAnsi="Book Antiqua"/>
        </w:rPr>
        <w:t xml:space="preserve"> di bawah ini</w:t>
      </w:r>
    </w:p>
    <w:p w:rsidR="000A54A6" w:rsidRPr="000A54A6" w:rsidRDefault="000A54A6" w:rsidP="00D168AA">
      <w:pPr>
        <w:pStyle w:val="ListParagraph"/>
        <w:spacing w:after="240" w:line="360" w:lineRule="auto"/>
        <w:ind w:left="142"/>
        <w:jc w:val="both"/>
        <w:rPr>
          <w:rFonts w:ascii="Book Antiqua" w:hAnsi="Book Antiqua" w:cs="Arial"/>
          <w:sz w:val="24"/>
          <w:szCs w:val="24"/>
          <w:shd w:val="clear" w:color="auto" w:fill="FFFFFF"/>
        </w:rPr>
      </w:pPr>
    </w:p>
    <w:p w:rsidR="003C3D0A" w:rsidRPr="00DA3B50" w:rsidRDefault="003C3D0A" w:rsidP="007F5292">
      <w:pPr>
        <w:autoSpaceDE w:val="0"/>
        <w:autoSpaceDN w:val="0"/>
        <w:adjustRightInd w:val="0"/>
        <w:spacing w:after="0" w:line="360" w:lineRule="auto"/>
        <w:jc w:val="both"/>
        <w:rPr>
          <w:rFonts w:ascii="Book Antiqua" w:hAnsi="Book Antiqua"/>
        </w:rPr>
      </w:pPr>
      <w:r w:rsidRPr="00DA3B50">
        <w:rPr>
          <w:rFonts w:ascii="Book Antiqua" w:hAnsi="Book Antiqua"/>
          <w:b/>
          <w:sz w:val="24"/>
        </w:rPr>
        <w:t>KESIMPULAN</w:t>
      </w:r>
    </w:p>
    <w:p w:rsidR="00510CBD" w:rsidRPr="00B232F5" w:rsidRDefault="00210E4B" w:rsidP="00D168AA">
      <w:pPr>
        <w:spacing w:after="0" w:line="360" w:lineRule="auto"/>
        <w:ind w:firstLine="709"/>
        <w:jc w:val="both"/>
        <w:rPr>
          <w:rFonts w:ascii="Book Antiqua" w:eastAsia="Times New Roman" w:hAnsi="Book Antiqua"/>
          <w:sz w:val="24"/>
          <w:szCs w:val="24"/>
        </w:rPr>
      </w:pPr>
      <w:r w:rsidRPr="00DA3B50">
        <w:rPr>
          <w:rFonts w:ascii="Book Antiqua" w:hAnsi="Book Antiqua"/>
          <w:b/>
          <w:sz w:val="24"/>
        </w:rPr>
        <w:tab/>
      </w:r>
      <w:r w:rsidR="00D93320" w:rsidRPr="00B232F5">
        <w:rPr>
          <w:rFonts w:ascii="Book Antiqua" w:eastAsia="Times New Roman" w:hAnsi="Book Antiqua"/>
          <w:sz w:val="24"/>
          <w:szCs w:val="24"/>
        </w:rPr>
        <w:t>Potensi sumberdaya ekowisata yang terdapat di Pulau Tegal Mas yang dapat dijadikan daya tarik wisata sangat besar, berupa bentang alamnya, Pulau Tegal Mas memiliki objek wisata bahari yang potensial, untuk menjaga kelestarian pulau tersebut ditinjau dari tanaman mangrovenya maka dapat melakukan pembuidayaan mangrove dan penanaman nya di sekitar Pulau Tegal Mas untuk mengurangi nilai abrasi di Pulau tersebut dan dapat pula dijadikan objek wis</w:t>
      </w:r>
      <w:r w:rsidR="00F77B2B" w:rsidRPr="00B232F5">
        <w:rPr>
          <w:rFonts w:ascii="Book Antiqua" w:eastAsia="Times New Roman" w:hAnsi="Book Antiqua"/>
          <w:sz w:val="24"/>
          <w:szCs w:val="24"/>
        </w:rPr>
        <w:t>ata yang baru.</w:t>
      </w:r>
    </w:p>
    <w:p w:rsidR="009327BF" w:rsidRDefault="00864029" w:rsidP="009327BF">
      <w:pPr>
        <w:spacing w:after="0" w:line="360" w:lineRule="auto"/>
        <w:rPr>
          <w:rFonts w:ascii="Book Antiqua" w:hAnsi="Book Antiqua"/>
          <w:b/>
          <w:sz w:val="24"/>
          <w:szCs w:val="24"/>
        </w:rPr>
      </w:pPr>
      <w:r w:rsidRPr="00DA3B50">
        <w:rPr>
          <w:rFonts w:ascii="Book Antiqua" w:hAnsi="Book Antiqua"/>
          <w:b/>
          <w:sz w:val="24"/>
          <w:szCs w:val="24"/>
        </w:rPr>
        <w:lastRenderedPageBreak/>
        <w:t>DAFTAR RUJUKAN</w:t>
      </w:r>
    </w:p>
    <w:p w:rsidR="00654CCA" w:rsidRPr="00654CCA" w:rsidRDefault="00654CCA" w:rsidP="00654CCA">
      <w:pPr>
        <w:spacing w:after="0" w:line="360" w:lineRule="auto"/>
        <w:ind w:left="567" w:hanging="567"/>
        <w:rPr>
          <w:rFonts w:ascii="Book Antiqua" w:hAnsi="Book Antiqua"/>
          <w:bCs/>
          <w:sz w:val="24"/>
          <w:szCs w:val="24"/>
        </w:rPr>
      </w:pPr>
      <w:r>
        <w:rPr>
          <w:rFonts w:ascii="Book Antiqua" w:hAnsi="Book Antiqua"/>
          <w:bCs/>
          <w:sz w:val="24"/>
          <w:szCs w:val="24"/>
        </w:rPr>
        <w:t xml:space="preserve">Adenia, C. </w:t>
      </w:r>
      <w:r w:rsidRPr="00654CCA">
        <w:rPr>
          <w:rFonts w:ascii="Book Antiqua" w:hAnsi="Book Antiqua"/>
          <w:bCs/>
          <w:i/>
          <w:iCs/>
          <w:sz w:val="24"/>
          <w:szCs w:val="24"/>
        </w:rPr>
        <w:t>et al</w:t>
      </w:r>
      <w:r>
        <w:rPr>
          <w:rFonts w:ascii="Book Antiqua" w:hAnsi="Book Antiqua"/>
          <w:bCs/>
          <w:sz w:val="24"/>
          <w:szCs w:val="24"/>
        </w:rPr>
        <w:t>. 2015.</w:t>
      </w:r>
      <w:r w:rsidRPr="00654CCA">
        <w:rPr>
          <w:kern w:val="24"/>
        </w:rPr>
        <w:t xml:space="preserve"> </w:t>
      </w:r>
      <w:proofErr w:type="gramStart"/>
      <w:r w:rsidRPr="00654CCA">
        <w:rPr>
          <w:rFonts w:asciiTheme="majorBidi" w:hAnsiTheme="majorBidi" w:cstheme="majorBidi"/>
          <w:i/>
          <w:iCs/>
          <w:kern w:val="24"/>
          <w:sz w:val="24"/>
          <w:szCs w:val="24"/>
        </w:rPr>
        <w:t xml:space="preserve">Kajian Kesesuaian Ekowisata Mangrove, di Pantai Putra Deli, Desa </w:t>
      </w:r>
      <w:r>
        <w:rPr>
          <w:rFonts w:asciiTheme="majorBidi" w:hAnsiTheme="majorBidi" w:cstheme="majorBidi"/>
          <w:i/>
          <w:iCs/>
          <w:kern w:val="24"/>
          <w:sz w:val="24"/>
          <w:szCs w:val="24"/>
        </w:rPr>
        <w:t xml:space="preserve">  </w:t>
      </w:r>
      <w:r w:rsidRPr="00654CCA">
        <w:rPr>
          <w:rFonts w:asciiTheme="majorBidi" w:hAnsiTheme="majorBidi" w:cstheme="majorBidi"/>
          <w:i/>
          <w:iCs/>
          <w:kern w:val="24"/>
          <w:sz w:val="24"/>
          <w:szCs w:val="24"/>
        </w:rPr>
        <w:t>Denai Kuala, Kecamatan Pantai Labu, Kabupaten Deli Serdang, Provinsi Sumatera Utara</w:t>
      </w:r>
      <w:r>
        <w:rPr>
          <w:rFonts w:asciiTheme="majorBidi" w:hAnsiTheme="majorBidi" w:cstheme="majorBidi"/>
          <w:i/>
          <w:iCs/>
          <w:kern w:val="24"/>
          <w:sz w:val="24"/>
          <w:szCs w:val="24"/>
        </w:rPr>
        <w:t>.</w:t>
      </w:r>
      <w:proofErr w:type="gramEnd"/>
    </w:p>
    <w:p w:rsidR="009327BF" w:rsidRPr="00B232F5" w:rsidRDefault="009327BF" w:rsidP="00D168AA">
      <w:pPr>
        <w:widowControl w:val="0"/>
        <w:autoSpaceDE w:val="0"/>
        <w:autoSpaceDN w:val="0"/>
        <w:adjustRightInd w:val="0"/>
        <w:spacing w:line="240" w:lineRule="auto"/>
        <w:ind w:left="567" w:hanging="567"/>
        <w:jc w:val="both"/>
        <w:rPr>
          <w:rFonts w:ascii="Book Antiqua" w:hAnsi="Book Antiqua"/>
          <w:sz w:val="24"/>
          <w:szCs w:val="24"/>
        </w:rPr>
      </w:pPr>
      <w:r w:rsidRPr="00B232F5">
        <w:rPr>
          <w:rFonts w:ascii="Book Antiqua" w:hAnsi="Book Antiqua"/>
          <w:sz w:val="24"/>
          <w:szCs w:val="24"/>
        </w:rPr>
        <w:t xml:space="preserve">Anggraini, Dini Feti. 2013. </w:t>
      </w:r>
      <w:r w:rsidRPr="00B232F5">
        <w:rPr>
          <w:rFonts w:ascii="Book Antiqua" w:hAnsi="Book Antiqua"/>
          <w:i/>
          <w:sz w:val="24"/>
          <w:szCs w:val="24"/>
        </w:rPr>
        <w:t>Analisis Daya Dukung Lingkungan Untuk Kawasan Ekowisata Pulau Pramuka, Kepulauan Seribu, Daerah Khusus Ibukota Jakarta</w:t>
      </w:r>
      <w:r w:rsidRPr="00B232F5">
        <w:rPr>
          <w:rFonts w:ascii="Book Antiqua" w:hAnsi="Book Antiqua"/>
          <w:sz w:val="24"/>
          <w:szCs w:val="24"/>
        </w:rPr>
        <w:t>. Program Magister Perencanaan Pengelolaan Pesisir dan Daerah Aliran Sungai</w:t>
      </w:r>
      <w:proofErr w:type="gramStart"/>
      <w:r w:rsidRPr="00B232F5">
        <w:rPr>
          <w:rFonts w:ascii="Book Antiqua" w:hAnsi="Book Antiqua"/>
          <w:sz w:val="24"/>
          <w:szCs w:val="24"/>
        </w:rPr>
        <w:t>.(</w:t>
      </w:r>
      <w:proofErr w:type="gramEnd"/>
      <w:r w:rsidRPr="00B232F5">
        <w:rPr>
          <w:rFonts w:ascii="Book Antiqua" w:hAnsi="Book Antiqua"/>
          <w:sz w:val="24"/>
          <w:szCs w:val="24"/>
        </w:rPr>
        <w:t>Tesis).Sekolah Pascasarjana Fakultas Geografi Universitas Gadjah Mada Yogyakarta.</w:t>
      </w:r>
    </w:p>
    <w:p w:rsidR="00F77B2B" w:rsidRDefault="00F77B2B" w:rsidP="00910FBE">
      <w:pPr>
        <w:autoSpaceDE w:val="0"/>
        <w:autoSpaceDN w:val="0"/>
        <w:adjustRightInd w:val="0"/>
        <w:spacing w:line="240" w:lineRule="auto"/>
        <w:ind w:left="567" w:hanging="567"/>
        <w:jc w:val="both"/>
        <w:rPr>
          <w:rFonts w:ascii="Book Antiqua" w:eastAsia="Calibri" w:hAnsi="Book Antiqua" w:cs="Calibri"/>
          <w:sz w:val="24"/>
          <w:szCs w:val="24"/>
        </w:rPr>
      </w:pPr>
      <w:proofErr w:type="gramStart"/>
      <w:r w:rsidRPr="00B232F5">
        <w:rPr>
          <w:rFonts w:ascii="Book Antiqua" w:eastAsia="Calibri" w:hAnsi="Book Antiqua" w:cs="Calibri"/>
          <w:sz w:val="24"/>
          <w:szCs w:val="24"/>
        </w:rPr>
        <w:t xml:space="preserve">Arista, C. </w:t>
      </w:r>
      <w:r w:rsidR="00910FBE" w:rsidRPr="00910FBE">
        <w:rPr>
          <w:rFonts w:ascii="Book Antiqua" w:eastAsia="Calibri" w:hAnsi="Book Antiqua" w:cs="Calibri"/>
          <w:i/>
          <w:iCs/>
          <w:sz w:val="24"/>
          <w:szCs w:val="24"/>
        </w:rPr>
        <w:t>et al</w:t>
      </w:r>
      <w:r w:rsidRPr="00B232F5">
        <w:rPr>
          <w:rFonts w:ascii="Book Antiqua" w:eastAsia="Calibri" w:hAnsi="Book Antiqua" w:cs="Calibri"/>
          <w:sz w:val="24"/>
          <w:szCs w:val="24"/>
        </w:rPr>
        <w:t>. 2017.</w:t>
      </w:r>
      <w:proofErr w:type="gramEnd"/>
      <w:r w:rsidRPr="00B232F5">
        <w:rPr>
          <w:rFonts w:ascii="Book Antiqua" w:eastAsia="Calibri" w:hAnsi="Book Antiqua" w:cs="Calibri"/>
          <w:sz w:val="24"/>
          <w:szCs w:val="24"/>
        </w:rPr>
        <w:t xml:space="preserve"> Analisis Vegetasi Tumbuhan Menggunakan Metode Transek </w:t>
      </w:r>
      <w:proofErr w:type="gramStart"/>
      <w:r w:rsidRPr="00B232F5">
        <w:rPr>
          <w:rFonts w:ascii="Book Antiqua" w:eastAsia="Calibri" w:hAnsi="Book Antiqua" w:cs="Calibri"/>
          <w:sz w:val="24"/>
          <w:szCs w:val="24"/>
        </w:rPr>
        <w:t>Garis(</w:t>
      </w:r>
      <w:proofErr w:type="gramEnd"/>
      <w:r w:rsidRPr="00B232F5">
        <w:rPr>
          <w:rFonts w:ascii="Book Antiqua" w:eastAsia="Calibri" w:hAnsi="Book Antiqua" w:cs="Calibri"/>
          <w:sz w:val="24"/>
          <w:szCs w:val="24"/>
        </w:rPr>
        <w:t xml:space="preserve">Line Transect) di Kawasan Hutan Lindung Lueng AngenDesa Iboih Kecamatan Sukakarya Kota Sabang. </w:t>
      </w:r>
      <w:r w:rsidRPr="00B232F5">
        <w:rPr>
          <w:rFonts w:ascii="Book Antiqua" w:eastAsia="Calibri" w:hAnsi="Book Antiqua" w:cs="Calibri"/>
          <w:i/>
          <w:sz w:val="24"/>
          <w:szCs w:val="24"/>
        </w:rPr>
        <w:t>Prosiding Seminar Nasional Biotik 2017, ISBN: 978-602-60401-3-8</w:t>
      </w:r>
      <w:r w:rsidRPr="00B232F5">
        <w:rPr>
          <w:rFonts w:ascii="Book Antiqua" w:eastAsia="Calibri" w:hAnsi="Book Antiqua" w:cs="Calibri"/>
          <w:sz w:val="24"/>
          <w:szCs w:val="24"/>
        </w:rPr>
        <w:t>, 148.</w:t>
      </w:r>
    </w:p>
    <w:p w:rsidR="00910FBE" w:rsidRPr="00B232F5" w:rsidRDefault="00910FBE" w:rsidP="00D168AA">
      <w:pPr>
        <w:autoSpaceDE w:val="0"/>
        <w:autoSpaceDN w:val="0"/>
        <w:adjustRightInd w:val="0"/>
        <w:spacing w:line="240" w:lineRule="auto"/>
        <w:ind w:left="567" w:hanging="567"/>
        <w:jc w:val="both"/>
        <w:rPr>
          <w:rFonts w:ascii="Book Antiqua" w:eastAsia="Calibri" w:hAnsi="Book Antiqua" w:cs="Calibri"/>
          <w:sz w:val="24"/>
          <w:szCs w:val="24"/>
        </w:rPr>
      </w:pPr>
      <w:proofErr w:type="gramStart"/>
      <w:r>
        <w:rPr>
          <w:rFonts w:ascii="Book Antiqua" w:eastAsia="Calibri" w:hAnsi="Book Antiqua" w:cs="Calibri"/>
          <w:sz w:val="24"/>
          <w:szCs w:val="24"/>
        </w:rPr>
        <w:t xml:space="preserve">Buldan, Muslim, </w:t>
      </w:r>
      <w:r w:rsidRPr="00910FBE">
        <w:rPr>
          <w:rFonts w:ascii="Book Antiqua" w:eastAsia="Calibri" w:hAnsi="Book Antiqua" w:cs="Calibri"/>
          <w:i/>
          <w:iCs/>
          <w:sz w:val="24"/>
          <w:szCs w:val="24"/>
        </w:rPr>
        <w:t>et al</w:t>
      </w:r>
      <w:r>
        <w:rPr>
          <w:rFonts w:ascii="Book Antiqua" w:eastAsia="Calibri" w:hAnsi="Book Antiqua" w:cs="Calibri"/>
          <w:i/>
          <w:iCs/>
          <w:sz w:val="24"/>
          <w:szCs w:val="24"/>
        </w:rPr>
        <w:t xml:space="preserve">. </w:t>
      </w:r>
      <w:r w:rsidRPr="00910FBE">
        <w:rPr>
          <w:rFonts w:ascii="Book Antiqua" w:eastAsia="Calibri" w:hAnsi="Book Antiqua" w:cs="Calibri"/>
          <w:sz w:val="24"/>
          <w:szCs w:val="24"/>
        </w:rPr>
        <w:t>(2006</w:t>
      </w:r>
      <w:r>
        <w:rPr>
          <w:rFonts w:ascii="Book Antiqua" w:eastAsia="Calibri" w:hAnsi="Book Antiqua" w:cs="Calibri"/>
          <w:sz w:val="24"/>
          <w:szCs w:val="24"/>
        </w:rPr>
        <w:t>).</w:t>
      </w:r>
      <w:proofErr w:type="gramEnd"/>
      <w:r>
        <w:rPr>
          <w:rFonts w:ascii="Book Antiqua" w:eastAsia="Calibri" w:hAnsi="Book Antiqua" w:cs="Calibri"/>
          <w:sz w:val="24"/>
          <w:szCs w:val="24"/>
        </w:rPr>
        <w:t xml:space="preserve"> </w:t>
      </w:r>
      <w:proofErr w:type="gramStart"/>
      <w:r w:rsidR="00834695">
        <w:rPr>
          <w:rFonts w:ascii="Book Antiqua" w:eastAsia="Calibri" w:hAnsi="Book Antiqua" w:cs="Calibri"/>
          <w:sz w:val="24"/>
          <w:szCs w:val="24"/>
        </w:rPr>
        <w:t>Pemodelan TEC Regional dari data GPS stasiun tetap di Indonesia dan sekitarnya.</w:t>
      </w:r>
      <w:proofErr w:type="gramEnd"/>
      <w:r w:rsidR="00834695">
        <w:rPr>
          <w:rFonts w:ascii="Book Antiqua" w:eastAsia="Calibri" w:hAnsi="Book Antiqua" w:cs="Calibri"/>
          <w:sz w:val="24"/>
          <w:szCs w:val="24"/>
        </w:rPr>
        <w:t xml:space="preserve"> Jurnal PROC.ITB </w:t>
      </w:r>
      <w:r w:rsidR="00834695" w:rsidRPr="00834695">
        <w:rPr>
          <w:rFonts w:ascii="Book Antiqua" w:eastAsia="Calibri" w:hAnsi="Book Antiqua" w:cs="Calibri"/>
          <w:i/>
          <w:iCs/>
          <w:sz w:val="24"/>
          <w:szCs w:val="24"/>
        </w:rPr>
        <w:t>sains dan teknologi</w:t>
      </w:r>
      <w:proofErr w:type="gramStart"/>
      <w:r w:rsidR="00834695" w:rsidRPr="00834695">
        <w:rPr>
          <w:rFonts w:ascii="Book Antiqua" w:eastAsia="Calibri" w:hAnsi="Book Antiqua" w:cs="Calibri"/>
          <w:i/>
          <w:iCs/>
          <w:sz w:val="24"/>
          <w:szCs w:val="24"/>
        </w:rPr>
        <w:t>,38</w:t>
      </w:r>
      <w:proofErr w:type="gramEnd"/>
      <w:r w:rsidR="00834695" w:rsidRPr="00834695">
        <w:rPr>
          <w:rFonts w:ascii="Book Antiqua" w:eastAsia="Calibri" w:hAnsi="Book Antiqua" w:cs="Calibri"/>
          <w:i/>
          <w:iCs/>
          <w:sz w:val="24"/>
          <w:szCs w:val="24"/>
        </w:rPr>
        <w:t xml:space="preserve"> (2), </w:t>
      </w:r>
      <w:r w:rsidR="00834695" w:rsidRPr="00834695">
        <w:rPr>
          <w:rFonts w:ascii="Book Antiqua" w:eastAsia="Calibri" w:hAnsi="Book Antiqua" w:cs="Calibri"/>
          <w:sz w:val="24"/>
          <w:szCs w:val="24"/>
        </w:rPr>
        <w:t>163-180</w:t>
      </w:r>
    </w:p>
    <w:p w:rsidR="00F77B2B" w:rsidRPr="00B232F5" w:rsidRDefault="00F77B2B" w:rsidP="00D168AA">
      <w:pPr>
        <w:autoSpaceDE w:val="0"/>
        <w:autoSpaceDN w:val="0"/>
        <w:adjustRightInd w:val="0"/>
        <w:spacing w:line="240" w:lineRule="auto"/>
        <w:ind w:left="567" w:hanging="567"/>
        <w:jc w:val="both"/>
        <w:rPr>
          <w:rFonts w:ascii="Book Antiqua" w:eastAsia="Calibri" w:hAnsi="Book Antiqua" w:cs="Calibri"/>
          <w:sz w:val="24"/>
          <w:szCs w:val="24"/>
        </w:rPr>
      </w:pPr>
      <w:proofErr w:type="gramStart"/>
      <w:r w:rsidRPr="00B232F5">
        <w:rPr>
          <w:rFonts w:ascii="Book Antiqua" w:eastAsia="Calibri" w:hAnsi="Book Antiqua" w:cs="Calibri"/>
          <w:sz w:val="24"/>
          <w:szCs w:val="24"/>
        </w:rPr>
        <w:t>Campbel.</w:t>
      </w:r>
      <w:proofErr w:type="gramEnd"/>
      <w:r w:rsidRPr="00B232F5">
        <w:rPr>
          <w:rFonts w:ascii="Book Antiqua" w:eastAsia="Calibri" w:hAnsi="Book Antiqua" w:cs="Calibri"/>
          <w:sz w:val="24"/>
          <w:szCs w:val="24"/>
        </w:rPr>
        <w:t xml:space="preserve"> 2004. Pengantar Angronomi. </w:t>
      </w:r>
      <w:proofErr w:type="gramStart"/>
      <w:r w:rsidRPr="00B232F5">
        <w:rPr>
          <w:rFonts w:ascii="Book Antiqua" w:eastAsia="Calibri" w:hAnsi="Book Antiqua" w:cs="Calibri"/>
          <w:sz w:val="24"/>
          <w:szCs w:val="24"/>
        </w:rPr>
        <w:t>Jakarta</w:t>
      </w:r>
      <w:r w:rsidR="00F60B03" w:rsidRPr="00B232F5">
        <w:rPr>
          <w:rFonts w:ascii="Book Antiqua" w:eastAsia="Calibri" w:hAnsi="Book Antiqua" w:cs="Calibri"/>
          <w:sz w:val="24"/>
          <w:szCs w:val="24"/>
        </w:rPr>
        <w:t xml:space="preserve"> </w:t>
      </w:r>
      <w:r w:rsidRPr="00B232F5">
        <w:rPr>
          <w:rFonts w:ascii="Book Antiqua" w:eastAsia="Calibri" w:hAnsi="Book Antiqua" w:cs="Calibri"/>
          <w:sz w:val="24"/>
          <w:szCs w:val="24"/>
        </w:rPr>
        <w:t>:</w:t>
      </w:r>
      <w:proofErr w:type="gramEnd"/>
      <w:r w:rsidR="00F60B03" w:rsidRPr="00B232F5">
        <w:rPr>
          <w:rFonts w:ascii="Book Antiqua" w:eastAsia="Calibri" w:hAnsi="Book Antiqua" w:cs="Calibri"/>
          <w:sz w:val="24"/>
          <w:szCs w:val="24"/>
        </w:rPr>
        <w:t xml:space="preserve"> </w:t>
      </w:r>
      <w:r w:rsidRPr="00B232F5">
        <w:rPr>
          <w:rFonts w:ascii="Book Antiqua" w:eastAsia="Calibri" w:hAnsi="Book Antiqua" w:cs="Calibri"/>
          <w:sz w:val="24"/>
          <w:szCs w:val="24"/>
        </w:rPr>
        <w:t>Gramedia</w:t>
      </w:r>
      <w:r w:rsidR="00F60B03" w:rsidRPr="00B232F5">
        <w:rPr>
          <w:rFonts w:ascii="Book Antiqua" w:eastAsia="Calibri" w:hAnsi="Book Antiqua" w:cs="Calibri"/>
          <w:sz w:val="24"/>
          <w:szCs w:val="24"/>
        </w:rPr>
        <w:t>.</w:t>
      </w:r>
    </w:p>
    <w:p w:rsidR="004119DD" w:rsidRDefault="004119DD" w:rsidP="00D168AA">
      <w:pPr>
        <w:autoSpaceDE w:val="0"/>
        <w:autoSpaceDN w:val="0"/>
        <w:adjustRightInd w:val="0"/>
        <w:spacing w:line="240" w:lineRule="auto"/>
        <w:ind w:left="567" w:hanging="567"/>
        <w:jc w:val="both"/>
        <w:rPr>
          <w:rFonts w:ascii="Book Antiqua" w:hAnsi="Book Antiqua"/>
          <w:sz w:val="24"/>
          <w:szCs w:val="24"/>
        </w:rPr>
      </w:pPr>
      <w:proofErr w:type="gramStart"/>
      <w:r w:rsidRPr="00B232F5">
        <w:rPr>
          <w:rFonts w:ascii="Book Antiqua" w:hAnsi="Book Antiqua"/>
          <w:sz w:val="24"/>
          <w:szCs w:val="24"/>
        </w:rPr>
        <w:t>Daumi, A. 2012.</w:t>
      </w:r>
      <w:proofErr w:type="gramEnd"/>
      <w:r w:rsidRPr="00B232F5">
        <w:rPr>
          <w:rFonts w:ascii="Book Antiqua" w:hAnsi="Book Antiqua"/>
          <w:sz w:val="24"/>
          <w:szCs w:val="24"/>
        </w:rPr>
        <w:t xml:space="preserve"> </w:t>
      </w:r>
      <w:proofErr w:type="gramStart"/>
      <w:r w:rsidRPr="00B232F5">
        <w:rPr>
          <w:rFonts w:ascii="Book Antiqua" w:hAnsi="Book Antiqua"/>
          <w:i/>
          <w:sz w:val="24"/>
          <w:szCs w:val="24"/>
        </w:rPr>
        <w:t>Pemetaan Objek Wisata Alam di Kabupaten tanggamus Provinsi Lampung</w:t>
      </w:r>
      <w:r w:rsidRPr="00B232F5">
        <w:rPr>
          <w:rFonts w:ascii="Book Antiqua" w:hAnsi="Book Antiqua"/>
          <w:sz w:val="24"/>
          <w:szCs w:val="24"/>
        </w:rPr>
        <w:t>.</w:t>
      </w:r>
      <w:proofErr w:type="gramEnd"/>
      <w:r w:rsidRPr="00B232F5">
        <w:rPr>
          <w:rFonts w:ascii="Book Antiqua" w:hAnsi="Book Antiqua"/>
          <w:sz w:val="24"/>
          <w:szCs w:val="24"/>
        </w:rPr>
        <w:t xml:space="preserve"> </w:t>
      </w:r>
      <w:proofErr w:type="gramStart"/>
      <w:r w:rsidRPr="00B232F5">
        <w:rPr>
          <w:rFonts w:ascii="Book Antiqua" w:hAnsi="Book Antiqua"/>
          <w:sz w:val="24"/>
          <w:szCs w:val="24"/>
        </w:rPr>
        <w:t>Skripsi.</w:t>
      </w:r>
      <w:proofErr w:type="gramEnd"/>
      <w:r w:rsidRPr="00B232F5">
        <w:rPr>
          <w:rFonts w:ascii="Book Antiqua" w:hAnsi="Book Antiqua"/>
          <w:sz w:val="24"/>
          <w:szCs w:val="24"/>
        </w:rPr>
        <w:t xml:space="preserve"> </w:t>
      </w:r>
      <w:proofErr w:type="gramStart"/>
      <w:r w:rsidRPr="00B232F5">
        <w:rPr>
          <w:rFonts w:ascii="Book Antiqua" w:hAnsi="Book Antiqua"/>
          <w:sz w:val="24"/>
          <w:szCs w:val="24"/>
        </w:rPr>
        <w:t>Fakultas Keguruan dan Ilmu Pendidikan Universitas Lampung.</w:t>
      </w:r>
      <w:proofErr w:type="gramEnd"/>
      <w:r w:rsidRPr="00B232F5">
        <w:rPr>
          <w:rFonts w:ascii="Book Antiqua" w:hAnsi="Book Antiqua"/>
          <w:sz w:val="24"/>
          <w:szCs w:val="24"/>
        </w:rPr>
        <w:t xml:space="preserve"> </w:t>
      </w:r>
      <w:proofErr w:type="gramStart"/>
      <w:r w:rsidRPr="00B232F5">
        <w:rPr>
          <w:rFonts w:ascii="Book Antiqua" w:hAnsi="Book Antiqua"/>
          <w:sz w:val="24"/>
          <w:szCs w:val="24"/>
        </w:rPr>
        <w:t>Bandar lampung.</w:t>
      </w:r>
      <w:proofErr w:type="gramEnd"/>
    </w:p>
    <w:p w:rsidR="00654CCA" w:rsidRPr="00654CCA" w:rsidRDefault="00654CCA" w:rsidP="00D168AA">
      <w:pPr>
        <w:autoSpaceDE w:val="0"/>
        <w:autoSpaceDN w:val="0"/>
        <w:adjustRightInd w:val="0"/>
        <w:spacing w:line="240" w:lineRule="auto"/>
        <w:ind w:left="567" w:hanging="567"/>
        <w:jc w:val="both"/>
        <w:rPr>
          <w:rFonts w:ascii="Book Antiqua" w:eastAsia="Calibri" w:hAnsi="Book Antiqua" w:cs="Calibri"/>
          <w:sz w:val="24"/>
          <w:szCs w:val="24"/>
        </w:rPr>
      </w:pPr>
      <w:r>
        <w:rPr>
          <w:rFonts w:ascii="Book Antiqua" w:hAnsi="Book Antiqua"/>
          <w:sz w:val="24"/>
          <w:szCs w:val="24"/>
        </w:rPr>
        <w:t xml:space="preserve">Eko, S., </w:t>
      </w:r>
      <w:proofErr w:type="gramStart"/>
      <w:r w:rsidRPr="00654CCA">
        <w:rPr>
          <w:rFonts w:ascii="Book Antiqua" w:hAnsi="Book Antiqua"/>
          <w:i/>
          <w:iCs/>
          <w:sz w:val="24"/>
          <w:szCs w:val="24"/>
        </w:rPr>
        <w:t>et</w:t>
      </w:r>
      <w:proofErr w:type="gramEnd"/>
      <w:r w:rsidRPr="00654CCA">
        <w:rPr>
          <w:rFonts w:ascii="Book Antiqua" w:hAnsi="Book Antiqua"/>
          <w:i/>
          <w:iCs/>
          <w:sz w:val="24"/>
          <w:szCs w:val="24"/>
        </w:rPr>
        <w:t xml:space="preserve"> al.</w:t>
      </w:r>
      <w:r>
        <w:rPr>
          <w:rFonts w:ascii="Book Antiqua" w:hAnsi="Book Antiqua"/>
          <w:sz w:val="24"/>
          <w:szCs w:val="24"/>
        </w:rPr>
        <w:t>2014</w:t>
      </w:r>
      <w:r w:rsidRPr="00654CCA">
        <w:rPr>
          <w:rFonts w:ascii="Book Antiqua" w:hAnsi="Book Antiqua"/>
          <w:i/>
          <w:iCs/>
          <w:sz w:val="24"/>
          <w:szCs w:val="24"/>
        </w:rPr>
        <w:t xml:space="preserve">. </w:t>
      </w:r>
      <w:proofErr w:type="gramStart"/>
      <w:r w:rsidRPr="00654CCA">
        <w:rPr>
          <w:rFonts w:asciiTheme="majorBidi" w:hAnsiTheme="majorBidi" w:cstheme="majorBidi"/>
          <w:i/>
          <w:iCs/>
          <w:sz w:val="24"/>
          <w:szCs w:val="24"/>
        </w:rPr>
        <w:t>Kesesuaian dan Daya Dukung Kawasan untuk Ekowisata Mangrove, Desa Pasar Banggi, Kabupaten Rembang Jawa Tengah.</w:t>
      </w:r>
      <w:proofErr w:type="gramEnd"/>
    </w:p>
    <w:p w:rsidR="009327BF" w:rsidRPr="00B232F5" w:rsidRDefault="009327BF" w:rsidP="00910FBE">
      <w:pPr>
        <w:widowControl w:val="0"/>
        <w:autoSpaceDE w:val="0"/>
        <w:autoSpaceDN w:val="0"/>
        <w:adjustRightInd w:val="0"/>
        <w:spacing w:line="240" w:lineRule="auto"/>
        <w:ind w:left="567" w:hanging="567"/>
        <w:jc w:val="both"/>
        <w:rPr>
          <w:rFonts w:ascii="Book Antiqua" w:hAnsi="Book Antiqua"/>
          <w:sz w:val="24"/>
          <w:szCs w:val="24"/>
        </w:rPr>
      </w:pPr>
      <w:r w:rsidRPr="00B232F5">
        <w:rPr>
          <w:rFonts w:ascii="Book Antiqua" w:hAnsi="Book Antiqua"/>
          <w:sz w:val="24"/>
          <w:szCs w:val="24"/>
        </w:rPr>
        <w:t xml:space="preserve">Fitriah, E., </w:t>
      </w:r>
      <w:r w:rsidR="00910FBE" w:rsidRPr="00910FBE">
        <w:rPr>
          <w:rFonts w:ascii="Book Antiqua" w:eastAsia="Calibri" w:hAnsi="Book Antiqua" w:cs="Calibri"/>
          <w:i/>
          <w:iCs/>
          <w:sz w:val="24"/>
          <w:szCs w:val="24"/>
        </w:rPr>
        <w:t>et al</w:t>
      </w:r>
      <w:r w:rsidRPr="00B232F5">
        <w:rPr>
          <w:rFonts w:ascii="Book Antiqua" w:hAnsi="Book Antiqua"/>
          <w:sz w:val="24"/>
          <w:szCs w:val="24"/>
        </w:rPr>
        <w:t xml:space="preserve">. 2013. </w:t>
      </w:r>
      <w:proofErr w:type="gramStart"/>
      <w:r w:rsidRPr="00B232F5">
        <w:rPr>
          <w:rFonts w:ascii="Book Antiqua" w:hAnsi="Book Antiqua"/>
          <w:i/>
          <w:sz w:val="24"/>
          <w:szCs w:val="24"/>
        </w:rPr>
        <w:t>Studi Analisis Pengelolaan Hutan Mangrove Kabupaten Cirebon.</w:t>
      </w:r>
      <w:r w:rsidRPr="00B232F5">
        <w:rPr>
          <w:rFonts w:ascii="Book Antiqua" w:hAnsi="Book Antiqua"/>
          <w:sz w:val="24"/>
          <w:szCs w:val="24"/>
        </w:rPr>
        <w:t>Jurnal Scientiae Educatia Volume 2 Edisi 2.</w:t>
      </w:r>
      <w:proofErr w:type="gramEnd"/>
    </w:p>
    <w:p w:rsidR="009327BF" w:rsidRPr="00B232F5" w:rsidRDefault="00146B3D" w:rsidP="00910FBE">
      <w:pPr>
        <w:widowControl w:val="0"/>
        <w:autoSpaceDE w:val="0"/>
        <w:autoSpaceDN w:val="0"/>
        <w:adjustRightInd w:val="0"/>
        <w:spacing w:line="240" w:lineRule="auto"/>
        <w:ind w:left="540" w:hanging="540"/>
        <w:jc w:val="both"/>
        <w:rPr>
          <w:rFonts w:ascii="Book Antiqua" w:hAnsi="Book Antiqua"/>
          <w:sz w:val="24"/>
          <w:szCs w:val="24"/>
        </w:rPr>
      </w:pPr>
      <w:proofErr w:type="gramStart"/>
      <w:r w:rsidRPr="00B232F5">
        <w:rPr>
          <w:rFonts w:ascii="Book Antiqua" w:hAnsi="Book Antiqua"/>
          <w:sz w:val="24"/>
          <w:szCs w:val="24"/>
        </w:rPr>
        <w:t>Johan, Y. d</w:t>
      </w:r>
      <w:r w:rsidR="00910FBE" w:rsidRPr="00910FBE">
        <w:rPr>
          <w:rFonts w:ascii="Book Antiqua" w:eastAsia="Calibri" w:hAnsi="Book Antiqua" w:cs="Calibri"/>
          <w:i/>
          <w:iCs/>
          <w:sz w:val="24"/>
          <w:szCs w:val="24"/>
        </w:rPr>
        <w:t xml:space="preserve"> et al</w:t>
      </w:r>
      <w:r w:rsidRPr="00B232F5">
        <w:rPr>
          <w:rFonts w:ascii="Book Antiqua" w:hAnsi="Book Antiqua"/>
          <w:sz w:val="24"/>
          <w:szCs w:val="24"/>
        </w:rPr>
        <w:t>. 2016</w:t>
      </w:r>
      <w:r w:rsidR="009327BF" w:rsidRPr="00B232F5">
        <w:rPr>
          <w:rFonts w:ascii="Book Antiqua" w:hAnsi="Book Antiqua"/>
          <w:sz w:val="24"/>
          <w:szCs w:val="24"/>
        </w:rPr>
        <w:t>.</w:t>
      </w:r>
      <w:proofErr w:type="gramEnd"/>
      <w:r w:rsidR="009327BF" w:rsidRPr="00B232F5">
        <w:rPr>
          <w:rFonts w:ascii="Book Antiqua" w:hAnsi="Book Antiqua"/>
          <w:sz w:val="24"/>
          <w:szCs w:val="24"/>
        </w:rPr>
        <w:t xml:space="preserve"> </w:t>
      </w:r>
      <w:proofErr w:type="gramStart"/>
      <w:r w:rsidR="009327BF" w:rsidRPr="00B232F5">
        <w:rPr>
          <w:rFonts w:ascii="Book Antiqua" w:hAnsi="Book Antiqua"/>
          <w:i/>
          <w:sz w:val="24"/>
          <w:szCs w:val="24"/>
        </w:rPr>
        <w:t>Analisis Kesesuaian dan Daya Dukung Eko</w:t>
      </w:r>
      <w:r w:rsidR="003E63FD" w:rsidRPr="00B232F5">
        <w:rPr>
          <w:rFonts w:ascii="Book Antiqua" w:hAnsi="Book Antiqua"/>
          <w:i/>
          <w:sz w:val="24"/>
          <w:szCs w:val="24"/>
        </w:rPr>
        <w:t xml:space="preserve">wisata Pantai Kategori Rekreasi </w:t>
      </w:r>
      <w:r w:rsidR="009327BF" w:rsidRPr="00B232F5">
        <w:rPr>
          <w:rFonts w:ascii="Book Antiqua" w:hAnsi="Book Antiqua"/>
          <w:i/>
          <w:sz w:val="24"/>
          <w:szCs w:val="24"/>
        </w:rPr>
        <w:t>Pantai Laguna Desa Merpas Kabupaten Kaur</w:t>
      </w:r>
      <w:r w:rsidR="009327BF" w:rsidRPr="00B232F5">
        <w:rPr>
          <w:rFonts w:ascii="Book Antiqua" w:hAnsi="Book Antiqua"/>
          <w:sz w:val="24"/>
          <w:szCs w:val="24"/>
        </w:rPr>
        <w:t>.</w:t>
      </w:r>
      <w:proofErr w:type="gramEnd"/>
      <w:r w:rsidR="009327BF" w:rsidRPr="00B232F5">
        <w:rPr>
          <w:rFonts w:ascii="Book Antiqua" w:hAnsi="Book Antiqua"/>
          <w:sz w:val="24"/>
          <w:szCs w:val="24"/>
        </w:rPr>
        <w:t xml:space="preserve"> </w:t>
      </w:r>
      <w:proofErr w:type="gramStart"/>
      <w:r w:rsidR="009327BF" w:rsidRPr="00B232F5">
        <w:rPr>
          <w:rFonts w:ascii="Book Antiqua" w:hAnsi="Book Antiqua"/>
          <w:sz w:val="24"/>
          <w:szCs w:val="24"/>
        </w:rPr>
        <w:t>Progra</w:t>
      </w:r>
      <w:r w:rsidR="003E63FD" w:rsidRPr="00B232F5">
        <w:rPr>
          <w:rFonts w:ascii="Book Antiqua" w:hAnsi="Book Antiqua"/>
          <w:sz w:val="24"/>
          <w:szCs w:val="24"/>
        </w:rPr>
        <w:t xml:space="preserve">m Studi Ilmu Kelautan Pertanian </w:t>
      </w:r>
      <w:r w:rsidR="009327BF" w:rsidRPr="00B232F5">
        <w:rPr>
          <w:rFonts w:ascii="Book Antiqua" w:hAnsi="Book Antiqua"/>
          <w:sz w:val="24"/>
          <w:szCs w:val="24"/>
        </w:rPr>
        <w:t>Universitas bengkulu.</w:t>
      </w:r>
      <w:proofErr w:type="gramEnd"/>
      <w:r w:rsidR="009327BF" w:rsidRPr="00B232F5">
        <w:rPr>
          <w:rFonts w:ascii="Book Antiqua" w:hAnsi="Book Antiqua"/>
          <w:sz w:val="24"/>
          <w:szCs w:val="24"/>
        </w:rPr>
        <w:t xml:space="preserve"> </w:t>
      </w:r>
      <w:proofErr w:type="gramStart"/>
      <w:r w:rsidR="009327BF" w:rsidRPr="00B232F5">
        <w:rPr>
          <w:rFonts w:ascii="Book Antiqua" w:hAnsi="Book Antiqua"/>
          <w:sz w:val="24"/>
          <w:szCs w:val="24"/>
        </w:rPr>
        <w:t>Bengkulu.</w:t>
      </w:r>
      <w:proofErr w:type="gramEnd"/>
    </w:p>
    <w:p w:rsidR="003E63FD" w:rsidRPr="00B232F5" w:rsidRDefault="003E63FD" w:rsidP="00D168AA">
      <w:pPr>
        <w:widowControl w:val="0"/>
        <w:autoSpaceDE w:val="0"/>
        <w:autoSpaceDN w:val="0"/>
        <w:adjustRightInd w:val="0"/>
        <w:spacing w:line="240" w:lineRule="auto"/>
        <w:jc w:val="both"/>
        <w:rPr>
          <w:rFonts w:ascii="Book Antiqua" w:hAnsi="Book Antiqua" w:cs="Garamond"/>
          <w:sz w:val="24"/>
          <w:szCs w:val="24"/>
        </w:rPr>
      </w:pPr>
      <w:r w:rsidRPr="00B232F5">
        <w:rPr>
          <w:rFonts w:ascii="Book Antiqua" w:hAnsi="Book Antiqua" w:cs="Garamond"/>
          <w:sz w:val="24"/>
          <w:szCs w:val="24"/>
        </w:rPr>
        <w:t>Kuenzer, C., Gebhardt, S., Quoc</w:t>
      </w:r>
      <w:proofErr w:type="gramStart"/>
      <w:r w:rsidRPr="00B232F5">
        <w:rPr>
          <w:rFonts w:ascii="Book Antiqua" w:hAnsi="Book Antiqua" w:cs="Garamond"/>
          <w:sz w:val="24"/>
          <w:szCs w:val="24"/>
        </w:rPr>
        <w:t>,T.V</w:t>
      </w:r>
      <w:proofErr w:type="gramEnd"/>
      <w:r w:rsidRPr="00B232F5">
        <w:rPr>
          <w:rFonts w:ascii="Book Antiqua" w:hAnsi="Book Antiqua" w:cs="Garamond"/>
          <w:sz w:val="24"/>
          <w:szCs w:val="24"/>
        </w:rPr>
        <w:t xml:space="preserve">., &amp; Dech, S. (2011). Remote sensing of mangrove </w:t>
      </w:r>
      <w:r w:rsidRPr="00B232F5">
        <w:rPr>
          <w:rFonts w:ascii="Book Antiqua" w:hAnsi="Book Antiqua" w:cs="Garamond"/>
          <w:sz w:val="24"/>
          <w:szCs w:val="24"/>
        </w:rPr>
        <w:tab/>
        <w:t xml:space="preserve">ecosystems: A review. </w:t>
      </w:r>
      <w:r w:rsidRPr="00B232F5">
        <w:rPr>
          <w:rFonts w:ascii="Book Antiqua" w:hAnsi="Book Antiqua" w:cs="Garamond-Italic"/>
          <w:i/>
          <w:iCs/>
          <w:sz w:val="24"/>
          <w:szCs w:val="24"/>
        </w:rPr>
        <w:t>RemoteSensing, 3</w:t>
      </w:r>
      <w:r w:rsidRPr="00B232F5">
        <w:rPr>
          <w:rFonts w:ascii="Book Antiqua" w:hAnsi="Book Antiqua" w:cs="Garamond"/>
          <w:sz w:val="24"/>
          <w:szCs w:val="24"/>
        </w:rPr>
        <w:t>, 878-928.</w:t>
      </w:r>
    </w:p>
    <w:p w:rsidR="00987912" w:rsidRPr="00B232F5" w:rsidRDefault="00987912" w:rsidP="00D168AA">
      <w:pPr>
        <w:autoSpaceDE w:val="0"/>
        <w:autoSpaceDN w:val="0"/>
        <w:adjustRightInd w:val="0"/>
        <w:spacing w:line="240" w:lineRule="auto"/>
        <w:jc w:val="both"/>
        <w:rPr>
          <w:rFonts w:ascii="Book Antiqua" w:hAnsi="Book Antiqua" w:cs="LucidaSansUnicode"/>
          <w:i/>
          <w:sz w:val="24"/>
          <w:szCs w:val="24"/>
        </w:rPr>
      </w:pPr>
      <w:proofErr w:type="gramStart"/>
      <w:r w:rsidRPr="00B232F5">
        <w:rPr>
          <w:rFonts w:ascii="Book Antiqua" w:hAnsi="Book Antiqua" w:cs="LucidaSansUnicode"/>
          <w:sz w:val="24"/>
          <w:szCs w:val="24"/>
        </w:rPr>
        <w:t>META, 2002.</w:t>
      </w:r>
      <w:proofErr w:type="gramEnd"/>
      <w:r w:rsidRPr="00B232F5">
        <w:rPr>
          <w:rFonts w:ascii="Book Antiqua" w:hAnsi="Book Antiqua" w:cs="LucidaSansUnicode"/>
          <w:sz w:val="24"/>
          <w:szCs w:val="24"/>
        </w:rPr>
        <w:t xml:space="preserve"> </w:t>
      </w:r>
      <w:proofErr w:type="gramStart"/>
      <w:r w:rsidRPr="00B232F5">
        <w:rPr>
          <w:rFonts w:ascii="Book Antiqua" w:hAnsi="Book Antiqua" w:cs="LucidaSansUnicode"/>
          <w:i/>
          <w:sz w:val="24"/>
          <w:szCs w:val="24"/>
        </w:rPr>
        <w:t>Planning for Marine Ecotourism in the UE Atlantic Area.</w:t>
      </w:r>
      <w:proofErr w:type="gramEnd"/>
      <w:r w:rsidRPr="00B232F5">
        <w:rPr>
          <w:rFonts w:ascii="Book Antiqua" w:hAnsi="Book Antiqua" w:cs="LucidaSansUnicode"/>
          <w:i/>
          <w:sz w:val="24"/>
          <w:szCs w:val="24"/>
        </w:rPr>
        <w:t xml:space="preserve"> </w:t>
      </w:r>
      <w:proofErr w:type="gramStart"/>
      <w:r w:rsidRPr="00B232F5">
        <w:rPr>
          <w:rFonts w:ascii="Book Antiqua" w:hAnsi="Book Antiqua" w:cs="LucidaSansUnicode"/>
          <w:i/>
          <w:sz w:val="24"/>
          <w:szCs w:val="24"/>
        </w:rPr>
        <w:t>Univ.</w:t>
      </w:r>
      <w:proofErr w:type="gramEnd"/>
    </w:p>
    <w:p w:rsidR="00987912" w:rsidRPr="00B232F5" w:rsidRDefault="00987912" w:rsidP="00D168AA">
      <w:pPr>
        <w:widowControl w:val="0"/>
        <w:autoSpaceDE w:val="0"/>
        <w:autoSpaceDN w:val="0"/>
        <w:adjustRightInd w:val="0"/>
        <w:spacing w:line="240" w:lineRule="auto"/>
        <w:ind w:firstLine="720"/>
        <w:jc w:val="both"/>
        <w:rPr>
          <w:rFonts w:ascii="Book Antiqua" w:hAnsi="Book Antiqua"/>
          <w:sz w:val="24"/>
          <w:szCs w:val="24"/>
        </w:rPr>
      </w:pPr>
      <w:proofErr w:type="gramStart"/>
      <w:r w:rsidRPr="00B232F5">
        <w:rPr>
          <w:rFonts w:ascii="Book Antiqua" w:hAnsi="Book Antiqua" w:cs="LucidaSansUnicode"/>
          <w:i/>
          <w:sz w:val="24"/>
          <w:szCs w:val="24"/>
        </w:rPr>
        <w:t>Of the West England, Bristol.</w:t>
      </w:r>
      <w:proofErr w:type="gramEnd"/>
    </w:p>
    <w:p w:rsidR="003E63FD" w:rsidRPr="00B232F5" w:rsidRDefault="009327BF" w:rsidP="00D168AA">
      <w:pPr>
        <w:widowControl w:val="0"/>
        <w:autoSpaceDE w:val="0"/>
        <w:autoSpaceDN w:val="0"/>
        <w:adjustRightInd w:val="0"/>
        <w:spacing w:line="240" w:lineRule="auto"/>
        <w:ind w:left="709" w:hanging="709"/>
        <w:jc w:val="both"/>
        <w:rPr>
          <w:rFonts w:ascii="Book Antiqua" w:hAnsi="Book Antiqua"/>
          <w:sz w:val="24"/>
          <w:szCs w:val="24"/>
        </w:rPr>
      </w:pPr>
      <w:r w:rsidRPr="00B232F5">
        <w:rPr>
          <w:rFonts w:ascii="Book Antiqua" w:hAnsi="Book Antiqua"/>
          <w:sz w:val="24"/>
          <w:szCs w:val="24"/>
        </w:rPr>
        <w:t xml:space="preserve">Rahayu, T. D. 2016. </w:t>
      </w:r>
      <w:proofErr w:type="gramStart"/>
      <w:r w:rsidRPr="00B232F5">
        <w:rPr>
          <w:rFonts w:ascii="Book Antiqua" w:hAnsi="Book Antiqua"/>
          <w:i/>
          <w:sz w:val="24"/>
          <w:szCs w:val="24"/>
        </w:rPr>
        <w:t xml:space="preserve">Penerapan Analisis SWOT Dalam Perumusan Strategi Bersaing Pada Eddu </w:t>
      </w:r>
      <w:r w:rsidR="003E63FD" w:rsidRPr="00B232F5">
        <w:rPr>
          <w:rFonts w:ascii="Book Antiqua" w:hAnsi="Book Antiqua"/>
          <w:i/>
          <w:sz w:val="24"/>
          <w:szCs w:val="24"/>
        </w:rPr>
        <w:tab/>
      </w:r>
      <w:r w:rsidRPr="00B232F5">
        <w:rPr>
          <w:rFonts w:ascii="Book Antiqua" w:hAnsi="Book Antiqua"/>
          <w:i/>
          <w:sz w:val="24"/>
          <w:szCs w:val="24"/>
        </w:rPr>
        <w:t>Jaya Photo</w:t>
      </w:r>
      <w:r w:rsidRPr="00B232F5">
        <w:rPr>
          <w:rFonts w:ascii="Book Antiqua" w:hAnsi="Book Antiqua"/>
          <w:sz w:val="24"/>
          <w:szCs w:val="24"/>
        </w:rPr>
        <w:t>.Sekolah Tinggi Ilmu Ekonomi Indonesia.</w:t>
      </w:r>
      <w:proofErr w:type="gramEnd"/>
      <w:r w:rsidRPr="00B232F5">
        <w:rPr>
          <w:rFonts w:ascii="Book Antiqua" w:hAnsi="Book Antiqua"/>
          <w:sz w:val="24"/>
          <w:szCs w:val="24"/>
        </w:rPr>
        <w:t xml:space="preserve"> Surabaya</w:t>
      </w:r>
      <w:r w:rsidR="003E63FD" w:rsidRPr="00B232F5">
        <w:rPr>
          <w:rFonts w:ascii="Book Antiqua" w:hAnsi="Book Antiqua"/>
          <w:sz w:val="24"/>
          <w:szCs w:val="24"/>
        </w:rPr>
        <w:t>.</w:t>
      </w:r>
    </w:p>
    <w:p w:rsidR="003E63FD" w:rsidRPr="00B232F5" w:rsidRDefault="003E63FD" w:rsidP="00D168AA">
      <w:pPr>
        <w:widowControl w:val="0"/>
        <w:autoSpaceDE w:val="0"/>
        <w:autoSpaceDN w:val="0"/>
        <w:adjustRightInd w:val="0"/>
        <w:spacing w:line="240" w:lineRule="auto"/>
        <w:jc w:val="both"/>
        <w:rPr>
          <w:rFonts w:ascii="Book Antiqua" w:hAnsi="Book Antiqua"/>
          <w:sz w:val="24"/>
          <w:szCs w:val="24"/>
        </w:rPr>
      </w:pPr>
      <w:r w:rsidRPr="00B232F5">
        <w:rPr>
          <w:rFonts w:ascii="Book Antiqua" w:hAnsi="Book Antiqua" w:cs="Garamond"/>
          <w:sz w:val="24"/>
          <w:szCs w:val="24"/>
        </w:rPr>
        <w:t>Sasidhar, K.</w:t>
      </w:r>
      <w:proofErr w:type="gramStart"/>
      <w:r w:rsidRPr="00B232F5">
        <w:rPr>
          <w:rFonts w:ascii="Book Antiqua" w:hAnsi="Book Antiqua" w:cs="Garamond"/>
          <w:sz w:val="24"/>
          <w:szCs w:val="24"/>
        </w:rPr>
        <w:t>,2013</w:t>
      </w:r>
      <w:proofErr w:type="gramEnd"/>
      <w:r w:rsidRPr="00B232F5">
        <w:rPr>
          <w:rFonts w:ascii="Book Antiqua" w:hAnsi="Book Antiqua" w:cs="Garamond"/>
          <w:sz w:val="24"/>
          <w:szCs w:val="24"/>
        </w:rPr>
        <w:t>. Salinity studies of Bay of Bengal andidentification of various salt</w:t>
      </w:r>
      <w:r w:rsidRPr="00B232F5">
        <w:rPr>
          <w:rFonts w:ascii="Book Antiqua" w:hAnsi="Book Antiqua" w:cs="Garamond"/>
          <w:sz w:val="24"/>
          <w:szCs w:val="24"/>
        </w:rPr>
        <w:tab/>
        <w:t xml:space="preserve">tolerant speciesof mangroves. </w:t>
      </w:r>
      <w:r w:rsidRPr="00B232F5">
        <w:rPr>
          <w:rFonts w:ascii="Book Antiqua" w:hAnsi="Book Antiqua" w:cs="Garamond-Italic"/>
          <w:i/>
          <w:iCs/>
          <w:sz w:val="24"/>
          <w:szCs w:val="24"/>
        </w:rPr>
        <w:t xml:space="preserve">J. International of Engineering &amp;Science Research, </w:t>
      </w:r>
      <w:r w:rsidRPr="00B232F5">
        <w:rPr>
          <w:rFonts w:ascii="Book Antiqua" w:hAnsi="Book Antiqua" w:cs="Garamond-Italic"/>
          <w:i/>
          <w:iCs/>
          <w:sz w:val="24"/>
          <w:szCs w:val="24"/>
        </w:rPr>
        <w:lastRenderedPageBreak/>
        <w:tab/>
        <w:t>3</w:t>
      </w:r>
      <w:r w:rsidRPr="00B232F5">
        <w:rPr>
          <w:rFonts w:ascii="Book Antiqua" w:hAnsi="Book Antiqua" w:cs="Garamond"/>
          <w:sz w:val="24"/>
          <w:szCs w:val="24"/>
        </w:rPr>
        <w:t>(10), 555-562.</w:t>
      </w:r>
    </w:p>
    <w:p w:rsidR="00D5335F" w:rsidRPr="00B232F5" w:rsidRDefault="003E63FD" w:rsidP="00D168AA">
      <w:pPr>
        <w:spacing w:line="240" w:lineRule="auto"/>
        <w:ind w:left="720" w:hanging="720"/>
        <w:jc w:val="both"/>
        <w:rPr>
          <w:rFonts w:ascii="Book Antiqua" w:eastAsia="Helvetica" w:hAnsi="Book Antiqua"/>
          <w:sz w:val="24"/>
          <w:szCs w:val="24"/>
        </w:rPr>
      </w:pPr>
      <w:r w:rsidRPr="00B232F5">
        <w:rPr>
          <w:rFonts w:ascii="Book Antiqua" w:hAnsi="Book Antiqua" w:cs="Arial"/>
          <w:sz w:val="24"/>
          <w:szCs w:val="24"/>
        </w:rPr>
        <w:t xml:space="preserve">Setyawan, A.D. 2002. </w:t>
      </w:r>
      <w:proofErr w:type="gramStart"/>
      <w:r w:rsidRPr="00B232F5">
        <w:rPr>
          <w:rFonts w:ascii="Book Antiqua" w:hAnsi="Book Antiqua" w:cs="Arial"/>
          <w:sz w:val="24"/>
          <w:szCs w:val="24"/>
        </w:rPr>
        <w:t>Ekosistem Mangrove sebagai Kawasan Peralihan Ekosistem</w:t>
      </w:r>
      <w:r w:rsidRPr="00B232F5">
        <w:rPr>
          <w:rFonts w:ascii="Book Antiqua" w:hAnsi="Book Antiqua" w:cs="Arial"/>
          <w:sz w:val="24"/>
          <w:szCs w:val="24"/>
        </w:rPr>
        <w:tab/>
        <w:t xml:space="preserve"> Perairan Tawar dan Perairan Laut.</w:t>
      </w:r>
      <w:proofErr w:type="gramEnd"/>
      <w:r w:rsidRPr="00B232F5">
        <w:rPr>
          <w:rFonts w:ascii="Book Antiqua" w:hAnsi="Book Antiqua" w:cs="Arial"/>
          <w:sz w:val="24"/>
          <w:szCs w:val="24"/>
        </w:rPr>
        <w:t xml:space="preserve"> </w:t>
      </w:r>
      <w:r w:rsidRPr="00B232F5">
        <w:rPr>
          <w:rFonts w:ascii="Book Antiqua" w:hAnsi="Book Antiqua" w:cs="Arial"/>
          <w:i/>
          <w:iCs/>
          <w:sz w:val="24"/>
          <w:szCs w:val="24"/>
        </w:rPr>
        <w:t xml:space="preserve">Enviro </w:t>
      </w:r>
      <w:r w:rsidRPr="00B232F5">
        <w:rPr>
          <w:rFonts w:ascii="Book Antiqua" w:hAnsi="Book Antiqua" w:cs="Arial"/>
          <w:sz w:val="24"/>
          <w:szCs w:val="24"/>
        </w:rPr>
        <w:t>2 (1): 25-40.</w:t>
      </w:r>
    </w:p>
    <w:p w:rsidR="00D5335F" w:rsidRPr="00B232F5" w:rsidRDefault="00987912" w:rsidP="00D168AA">
      <w:pPr>
        <w:spacing w:line="240" w:lineRule="auto"/>
        <w:jc w:val="both"/>
        <w:rPr>
          <w:rFonts w:ascii="Book Antiqua" w:eastAsia="Helvetica" w:hAnsi="Book Antiqua"/>
          <w:sz w:val="24"/>
          <w:szCs w:val="24"/>
        </w:rPr>
      </w:pPr>
      <w:proofErr w:type="gramStart"/>
      <w:r w:rsidRPr="00B232F5">
        <w:rPr>
          <w:rFonts w:ascii="Book Antiqua" w:eastAsia="Helvetica" w:hAnsi="Book Antiqua"/>
          <w:sz w:val="24"/>
          <w:szCs w:val="24"/>
        </w:rPr>
        <w:t>Soedjarwo, 1979.</w:t>
      </w:r>
      <w:r w:rsidRPr="00B232F5">
        <w:rPr>
          <w:rFonts w:ascii="Book Antiqua" w:eastAsia="Helvetica" w:hAnsi="Book Antiqua" w:cs="Helvetica"/>
          <w:iCs/>
          <w:sz w:val="24"/>
          <w:szCs w:val="24"/>
        </w:rPr>
        <w:t>Kumpulan Makalah Periode 1979-2000.</w:t>
      </w:r>
      <w:proofErr w:type="gramEnd"/>
    </w:p>
    <w:p w:rsidR="00D5335F" w:rsidRPr="00B232F5" w:rsidRDefault="00D5335F" w:rsidP="00D168AA">
      <w:pPr>
        <w:autoSpaceDE w:val="0"/>
        <w:autoSpaceDN w:val="0"/>
        <w:adjustRightInd w:val="0"/>
        <w:spacing w:line="240" w:lineRule="auto"/>
        <w:jc w:val="both"/>
        <w:rPr>
          <w:rFonts w:ascii="Book Antiqua" w:hAnsi="Book Antiqua" w:cs="Arial"/>
          <w:i/>
          <w:iCs/>
          <w:sz w:val="24"/>
          <w:szCs w:val="24"/>
        </w:rPr>
      </w:pPr>
      <w:r w:rsidRPr="00B232F5">
        <w:rPr>
          <w:rFonts w:ascii="Book Antiqua" w:hAnsi="Book Antiqua" w:cs="Arial"/>
          <w:sz w:val="24"/>
          <w:szCs w:val="24"/>
        </w:rPr>
        <w:t xml:space="preserve">Steenis, </w:t>
      </w:r>
      <w:proofErr w:type="gramStart"/>
      <w:r w:rsidRPr="00B232F5">
        <w:rPr>
          <w:rFonts w:ascii="Book Antiqua" w:hAnsi="Book Antiqua" w:cs="Arial"/>
          <w:sz w:val="24"/>
          <w:szCs w:val="24"/>
        </w:rPr>
        <w:t>C.G.G..J. van.</w:t>
      </w:r>
      <w:proofErr w:type="gramEnd"/>
      <w:r w:rsidRPr="00B232F5">
        <w:rPr>
          <w:rFonts w:ascii="Book Antiqua" w:hAnsi="Book Antiqua" w:cs="Arial"/>
          <w:sz w:val="24"/>
          <w:szCs w:val="24"/>
        </w:rPr>
        <w:t xml:space="preserve"> 1958. Ecology of mangroves. In: </w:t>
      </w:r>
      <w:r w:rsidRPr="00B232F5">
        <w:rPr>
          <w:rFonts w:ascii="Book Antiqua" w:hAnsi="Book Antiqua" w:cs="Arial"/>
          <w:i/>
          <w:iCs/>
          <w:sz w:val="24"/>
          <w:szCs w:val="24"/>
        </w:rPr>
        <w:t>Flora Malesiana.</w:t>
      </w:r>
    </w:p>
    <w:p w:rsidR="00D5335F" w:rsidRDefault="00D5335F" w:rsidP="00D168AA">
      <w:pPr>
        <w:autoSpaceDE w:val="0"/>
        <w:autoSpaceDN w:val="0"/>
        <w:adjustRightInd w:val="0"/>
        <w:spacing w:line="240" w:lineRule="auto"/>
        <w:ind w:firstLine="720"/>
        <w:jc w:val="both"/>
        <w:rPr>
          <w:rFonts w:ascii="Book Antiqua" w:hAnsi="Book Antiqua" w:cs="Arial"/>
          <w:sz w:val="24"/>
          <w:szCs w:val="24"/>
        </w:rPr>
      </w:pPr>
      <w:r w:rsidRPr="00B232F5">
        <w:rPr>
          <w:rFonts w:ascii="Book Antiqua" w:hAnsi="Book Antiqua" w:cs="Arial"/>
          <w:sz w:val="24"/>
          <w:szCs w:val="24"/>
        </w:rPr>
        <w:t>Djakarta: Noordhoff-Kollf</w:t>
      </w:r>
    </w:p>
    <w:p w:rsidR="00F23178" w:rsidRPr="00F23178" w:rsidRDefault="00F23178" w:rsidP="00F23178">
      <w:pPr>
        <w:autoSpaceDE w:val="0"/>
        <w:autoSpaceDN w:val="0"/>
        <w:adjustRightInd w:val="0"/>
        <w:spacing w:line="240" w:lineRule="auto"/>
        <w:ind w:left="567" w:hanging="567"/>
        <w:jc w:val="both"/>
        <w:rPr>
          <w:rFonts w:asciiTheme="majorBidi" w:hAnsiTheme="majorBidi" w:cstheme="majorBidi"/>
          <w:i/>
          <w:iCs/>
          <w:sz w:val="24"/>
          <w:szCs w:val="24"/>
        </w:rPr>
      </w:pPr>
      <w:r>
        <w:rPr>
          <w:rFonts w:ascii="Book Antiqua" w:hAnsi="Book Antiqua" w:cs="Arial"/>
          <w:sz w:val="24"/>
          <w:szCs w:val="24"/>
        </w:rPr>
        <w:t xml:space="preserve">S, </w:t>
      </w:r>
      <w:proofErr w:type="gramStart"/>
      <w:r>
        <w:rPr>
          <w:rFonts w:ascii="Book Antiqua" w:hAnsi="Book Antiqua" w:cs="Arial"/>
          <w:sz w:val="24"/>
          <w:szCs w:val="24"/>
        </w:rPr>
        <w:t>Maulidia ,</w:t>
      </w:r>
      <w:proofErr w:type="gramEnd"/>
      <w:r>
        <w:rPr>
          <w:rFonts w:ascii="Book Antiqua" w:hAnsi="Book Antiqua" w:cs="Arial"/>
          <w:sz w:val="24"/>
          <w:szCs w:val="24"/>
        </w:rPr>
        <w:t xml:space="preserve">. </w:t>
      </w:r>
      <w:proofErr w:type="gramStart"/>
      <w:r>
        <w:rPr>
          <w:rFonts w:ascii="Book Antiqua" w:hAnsi="Book Antiqua" w:cs="Arial"/>
          <w:i/>
          <w:iCs/>
          <w:sz w:val="24"/>
          <w:szCs w:val="24"/>
        </w:rPr>
        <w:t>e</w:t>
      </w:r>
      <w:r w:rsidRPr="00F23178">
        <w:rPr>
          <w:rFonts w:ascii="Book Antiqua" w:hAnsi="Book Antiqua" w:cs="Arial"/>
          <w:i/>
          <w:iCs/>
          <w:sz w:val="24"/>
          <w:szCs w:val="24"/>
        </w:rPr>
        <w:t>t</w:t>
      </w:r>
      <w:proofErr w:type="gramEnd"/>
      <w:r w:rsidRPr="00F23178">
        <w:rPr>
          <w:rFonts w:ascii="Book Antiqua" w:hAnsi="Book Antiqua" w:cs="Arial"/>
          <w:i/>
          <w:iCs/>
          <w:sz w:val="24"/>
          <w:szCs w:val="24"/>
        </w:rPr>
        <w:t xml:space="preserve"> al</w:t>
      </w:r>
      <w:r>
        <w:rPr>
          <w:rFonts w:ascii="Book Antiqua" w:hAnsi="Book Antiqua" w:cs="Arial"/>
          <w:sz w:val="24"/>
          <w:szCs w:val="24"/>
        </w:rPr>
        <w:t>.2014.</w:t>
      </w:r>
      <w:r w:rsidRPr="00F23178">
        <w:rPr>
          <w:kern w:val="24"/>
        </w:rPr>
        <w:t xml:space="preserve"> </w:t>
      </w:r>
      <w:proofErr w:type="gramStart"/>
      <w:r w:rsidRPr="00F23178">
        <w:rPr>
          <w:rFonts w:asciiTheme="majorBidi" w:hAnsiTheme="majorBidi" w:cstheme="majorBidi"/>
          <w:i/>
          <w:iCs/>
          <w:kern w:val="24"/>
          <w:sz w:val="24"/>
          <w:szCs w:val="24"/>
        </w:rPr>
        <w:t>Kesesuaian Pengembangan Ekowisata Mangrove Berbasis Masyarakat</w:t>
      </w:r>
      <w:r>
        <w:rPr>
          <w:rFonts w:asciiTheme="majorBidi" w:hAnsiTheme="majorBidi" w:cstheme="majorBidi"/>
          <w:kern w:val="24"/>
          <w:sz w:val="24"/>
          <w:szCs w:val="24"/>
        </w:rPr>
        <w:t xml:space="preserve">, </w:t>
      </w:r>
      <w:r w:rsidRPr="00F23178">
        <w:rPr>
          <w:rFonts w:asciiTheme="majorBidi" w:hAnsiTheme="majorBidi" w:cstheme="majorBidi"/>
          <w:kern w:val="24"/>
          <w:sz w:val="24"/>
          <w:szCs w:val="24"/>
        </w:rPr>
        <w:t>di Desa Malang Rapat.</w:t>
      </w:r>
      <w:bookmarkStart w:id="0" w:name="_GoBack"/>
      <w:bookmarkEnd w:id="0"/>
      <w:proofErr w:type="gramEnd"/>
    </w:p>
    <w:p w:rsidR="00987912" w:rsidRPr="00B232F5" w:rsidRDefault="009327BF" w:rsidP="00D168AA">
      <w:pPr>
        <w:spacing w:line="240" w:lineRule="auto"/>
        <w:jc w:val="both"/>
        <w:rPr>
          <w:rFonts w:ascii="Book Antiqua" w:eastAsia="Helvetica" w:hAnsi="Book Antiqua" w:cs="Helvetica"/>
          <w:bCs/>
          <w:i/>
          <w:sz w:val="24"/>
          <w:szCs w:val="24"/>
        </w:rPr>
      </w:pPr>
      <w:r w:rsidRPr="00B232F5">
        <w:rPr>
          <w:rFonts w:ascii="Book Antiqua" w:eastAsia="Helvetica" w:hAnsi="Book Antiqua" w:cs="Helvetica"/>
          <w:bCs/>
          <w:sz w:val="24"/>
          <w:szCs w:val="24"/>
        </w:rPr>
        <w:t xml:space="preserve">Waryono, Tarsoen.1979. </w:t>
      </w:r>
      <w:r w:rsidRPr="00B232F5">
        <w:rPr>
          <w:rFonts w:ascii="Book Antiqua" w:eastAsia="Helvetica" w:hAnsi="Book Antiqua" w:cs="Helvetica"/>
          <w:bCs/>
          <w:i/>
          <w:sz w:val="24"/>
          <w:szCs w:val="24"/>
        </w:rPr>
        <w:t>K</w:t>
      </w:r>
      <w:r w:rsidR="00987912" w:rsidRPr="00B232F5">
        <w:rPr>
          <w:rFonts w:ascii="Book Antiqua" w:eastAsia="Helvetica" w:hAnsi="Book Antiqua" w:cs="Helvetica"/>
          <w:bCs/>
          <w:i/>
          <w:sz w:val="24"/>
          <w:szCs w:val="24"/>
        </w:rPr>
        <w:t xml:space="preserve">eanekaragaman Hayati </w:t>
      </w:r>
      <w:proofErr w:type="gramStart"/>
      <w:r w:rsidR="00987912" w:rsidRPr="00B232F5">
        <w:rPr>
          <w:rFonts w:ascii="Book Antiqua" w:eastAsia="Helvetica" w:hAnsi="Book Antiqua" w:cs="Helvetica"/>
          <w:bCs/>
          <w:i/>
          <w:sz w:val="24"/>
          <w:szCs w:val="24"/>
        </w:rPr>
        <w:t>dan  Konservasi</w:t>
      </w:r>
      <w:proofErr w:type="gramEnd"/>
      <w:r w:rsidR="00987912" w:rsidRPr="00B232F5">
        <w:rPr>
          <w:rFonts w:ascii="Book Antiqua" w:eastAsia="Helvetica" w:hAnsi="Book Antiqua" w:cs="Helvetica"/>
          <w:bCs/>
          <w:i/>
          <w:sz w:val="24"/>
          <w:szCs w:val="24"/>
        </w:rPr>
        <w:t xml:space="preserve"> Ekosiste </w:t>
      </w:r>
      <w:r w:rsidRPr="00B232F5">
        <w:rPr>
          <w:rFonts w:ascii="Book Antiqua" w:eastAsia="Helvetica" w:hAnsi="Book Antiqua" w:cs="Helvetica"/>
          <w:bCs/>
          <w:i/>
          <w:sz w:val="24"/>
          <w:szCs w:val="24"/>
        </w:rPr>
        <w:t>Mangrove.</w:t>
      </w:r>
    </w:p>
    <w:p w:rsidR="009327BF" w:rsidRDefault="009327BF" w:rsidP="00D168AA">
      <w:pPr>
        <w:spacing w:line="240" w:lineRule="auto"/>
        <w:ind w:firstLine="540"/>
        <w:jc w:val="both"/>
        <w:rPr>
          <w:rFonts w:ascii="Book Antiqua" w:eastAsia="Helvetica" w:hAnsi="Book Antiqua" w:cs="Helvetica"/>
          <w:iCs/>
          <w:sz w:val="24"/>
          <w:szCs w:val="24"/>
        </w:rPr>
      </w:pPr>
      <w:proofErr w:type="gramStart"/>
      <w:r w:rsidRPr="00B232F5">
        <w:rPr>
          <w:rFonts w:ascii="Book Antiqua" w:eastAsia="Helvetica" w:hAnsi="Book Antiqua" w:cs="Helvetica"/>
          <w:iCs/>
          <w:sz w:val="24"/>
          <w:szCs w:val="24"/>
        </w:rPr>
        <w:t>Kumpulan Makalah Periode 1987-2008</w:t>
      </w:r>
      <w:r w:rsidR="008F6391" w:rsidRPr="00B232F5">
        <w:rPr>
          <w:rFonts w:ascii="Book Antiqua" w:eastAsia="Helvetica" w:hAnsi="Book Antiqua" w:cs="Helvetica"/>
          <w:iCs/>
          <w:sz w:val="24"/>
          <w:szCs w:val="24"/>
        </w:rPr>
        <w:t>.</w:t>
      </w:r>
      <w:proofErr w:type="gramEnd"/>
    </w:p>
    <w:p w:rsidR="00F23178" w:rsidRPr="00F23178" w:rsidRDefault="00F23178" w:rsidP="00F23178">
      <w:pPr>
        <w:spacing w:line="240" w:lineRule="auto"/>
        <w:ind w:left="567" w:hanging="567"/>
        <w:jc w:val="both"/>
        <w:rPr>
          <w:rFonts w:asciiTheme="majorBidi" w:eastAsia="Helvetica" w:hAnsiTheme="majorBidi" w:cstheme="majorBidi"/>
          <w:sz w:val="24"/>
          <w:szCs w:val="24"/>
        </w:rPr>
      </w:pPr>
      <w:r>
        <w:rPr>
          <w:rFonts w:ascii="Book Antiqua" w:eastAsia="Helvetica" w:hAnsi="Book Antiqua" w:cs="Helvetica"/>
          <w:iCs/>
          <w:sz w:val="24"/>
          <w:szCs w:val="24"/>
        </w:rPr>
        <w:t>Yanelis, p</w:t>
      </w:r>
      <w:proofErr w:type="gramStart"/>
      <w:r>
        <w:rPr>
          <w:rFonts w:ascii="Book Antiqua" w:eastAsia="Helvetica" w:hAnsi="Book Antiqua" w:cs="Helvetica"/>
          <w:iCs/>
          <w:sz w:val="24"/>
          <w:szCs w:val="24"/>
        </w:rPr>
        <w:t>,.</w:t>
      </w:r>
      <w:proofErr w:type="gramEnd"/>
      <w:r>
        <w:rPr>
          <w:rFonts w:ascii="Book Antiqua" w:eastAsia="Helvetica" w:hAnsi="Book Antiqua" w:cs="Helvetica"/>
          <w:iCs/>
          <w:sz w:val="24"/>
          <w:szCs w:val="24"/>
        </w:rPr>
        <w:t xml:space="preserve"> </w:t>
      </w:r>
      <w:proofErr w:type="gramStart"/>
      <w:r w:rsidRPr="00F23178">
        <w:rPr>
          <w:rFonts w:ascii="Book Antiqua" w:eastAsia="Helvetica" w:hAnsi="Book Antiqua" w:cs="Helvetica"/>
          <w:i/>
          <w:sz w:val="24"/>
          <w:szCs w:val="24"/>
        </w:rPr>
        <w:t>et</w:t>
      </w:r>
      <w:proofErr w:type="gramEnd"/>
      <w:r w:rsidRPr="00F23178">
        <w:rPr>
          <w:rFonts w:ascii="Book Antiqua" w:eastAsia="Helvetica" w:hAnsi="Book Antiqua" w:cs="Helvetica"/>
          <w:i/>
          <w:sz w:val="24"/>
          <w:szCs w:val="24"/>
        </w:rPr>
        <w:t xml:space="preserve"> al</w:t>
      </w:r>
      <w:r>
        <w:rPr>
          <w:rFonts w:ascii="Book Antiqua" w:eastAsia="Helvetica" w:hAnsi="Book Antiqua" w:cs="Helvetica"/>
          <w:iCs/>
          <w:sz w:val="24"/>
          <w:szCs w:val="24"/>
        </w:rPr>
        <w:t>. 2016.</w:t>
      </w:r>
      <w:r w:rsidRPr="00F23178">
        <w:t xml:space="preserve"> </w:t>
      </w:r>
      <w:proofErr w:type="gramStart"/>
      <w:r w:rsidRPr="00F23178">
        <w:rPr>
          <w:rFonts w:asciiTheme="majorBidi" w:hAnsiTheme="majorBidi" w:cstheme="majorBidi"/>
          <w:i/>
          <w:iCs/>
          <w:sz w:val="24"/>
          <w:szCs w:val="24"/>
        </w:rPr>
        <w:t xml:space="preserve">Analisis Berkelanjutan Ekosistem Mangrove untuk Kegiatan Ekominawisata, di </w:t>
      </w:r>
      <w:r w:rsidRPr="00F23178">
        <w:rPr>
          <w:rFonts w:asciiTheme="majorBidi" w:hAnsiTheme="majorBidi" w:cstheme="majorBidi"/>
          <w:sz w:val="24"/>
          <w:szCs w:val="24"/>
        </w:rPr>
        <w:t>Pulau Lumpur Sioardjo</w:t>
      </w:r>
      <w:r w:rsidRPr="00F23178">
        <w:rPr>
          <w:rFonts w:asciiTheme="majorBidi" w:hAnsiTheme="majorBidi" w:cstheme="majorBidi"/>
          <w:sz w:val="24"/>
          <w:szCs w:val="24"/>
        </w:rPr>
        <w:t>.</w:t>
      </w:r>
      <w:proofErr w:type="gramEnd"/>
    </w:p>
    <w:p w:rsidR="009327BF" w:rsidRPr="00B232F5" w:rsidRDefault="009327BF" w:rsidP="00D168AA">
      <w:pPr>
        <w:tabs>
          <w:tab w:val="left" w:pos="540"/>
        </w:tabs>
        <w:spacing w:line="240" w:lineRule="auto"/>
        <w:ind w:left="540" w:hanging="540"/>
        <w:jc w:val="both"/>
        <w:rPr>
          <w:rFonts w:ascii="Book Antiqua" w:hAnsi="Book Antiqua"/>
          <w:sz w:val="24"/>
          <w:szCs w:val="24"/>
        </w:rPr>
      </w:pPr>
      <w:r w:rsidRPr="00B232F5">
        <w:rPr>
          <w:rFonts w:ascii="Book Antiqua" w:hAnsi="Book Antiqua"/>
          <w:sz w:val="24"/>
          <w:szCs w:val="24"/>
        </w:rPr>
        <w:t xml:space="preserve">Yulianda, Ferdinan. 2017. </w:t>
      </w:r>
      <w:r w:rsidRPr="00B232F5">
        <w:rPr>
          <w:rFonts w:ascii="Book Antiqua" w:hAnsi="Book Antiqua"/>
          <w:i/>
          <w:sz w:val="24"/>
          <w:szCs w:val="24"/>
        </w:rPr>
        <w:t>Pengembangan Ekowisata Bahari Berbasis Sumberdaya Pulau</w:t>
      </w:r>
      <w:proofErr w:type="gramStart"/>
      <w:r w:rsidRPr="00B232F5">
        <w:rPr>
          <w:rFonts w:ascii="Book Antiqua" w:hAnsi="Book Antiqua"/>
          <w:i/>
          <w:sz w:val="24"/>
          <w:szCs w:val="24"/>
        </w:rPr>
        <w:t>-  Pulau</w:t>
      </w:r>
      <w:proofErr w:type="gramEnd"/>
      <w:r w:rsidRPr="00B232F5">
        <w:rPr>
          <w:rFonts w:ascii="Book Antiqua" w:hAnsi="Book Antiqua"/>
          <w:i/>
          <w:sz w:val="24"/>
          <w:szCs w:val="24"/>
        </w:rPr>
        <w:t xml:space="preserve">  Kecil di Pulau Sayafi dan Liwo, Kabupaten Halmahera Tengah</w:t>
      </w:r>
      <w:r w:rsidRPr="00B232F5">
        <w:rPr>
          <w:rFonts w:ascii="Book Antiqua" w:hAnsi="Book Antiqua"/>
          <w:sz w:val="24"/>
          <w:szCs w:val="24"/>
        </w:rPr>
        <w:t>. Bogor.</w:t>
      </w:r>
    </w:p>
    <w:p w:rsidR="003E63FD" w:rsidRPr="00B232F5" w:rsidRDefault="00B56632" w:rsidP="00D168AA">
      <w:pPr>
        <w:tabs>
          <w:tab w:val="left" w:pos="540"/>
        </w:tabs>
        <w:spacing w:line="240" w:lineRule="auto"/>
        <w:ind w:left="540" w:hanging="540"/>
        <w:jc w:val="both"/>
        <w:rPr>
          <w:rFonts w:ascii="Book Antiqua" w:hAnsi="Book Antiqua"/>
          <w:sz w:val="24"/>
          <w:szCs w:val="24"/>
        </w:rPr>
      </w:pPr>
      <w:r w:rsidRPr="00B232F5">
        <w:rPr>
          <w:rFonts w:ascii="Book Antiqua" w:hAnsi="Book Antiqua"/>
          <w:sz w:val="24"/>
          <w:szCs w:val="24"/>
        </w:rPr>
        <w:t xml:space="preserve">Yulianda, </w:t>
      </w:r>
      <w:proofErr w:type="gramStart"/>
      <w:r w:rsidRPr="00B232F5">
        <w:rPr>
          <w:rFonts w:ascii="Book Antiqua" w:hAnsi="Book Antiqua"/>
          <w:sz w:val="24"/>
          <w:szCs w:val="24"/>
        </w:rPr>
        <w:t>Ferdinan .</w:t>
      </w:r>
      <w:proofErr w:type="gramEnd"/>
      <w:r w:rsidRPr="00B232F5">
        <w:rPr>
          <w:rFonts w:ascii="Book Antiqua" w:hAnsi="Book Antiqua"/>
          <w:sz w:val="24"/>
          <w:szCs w:val="24"/>
        </w:rPr>
        <w:t xml:space="preserve"> 2007. </w:t>
      </w:r>
      <w:r w:rsidRPr="00B232F5">
        <w:rPr>
          <w:rFonts w:ascii="Book Antiqua" w:hAnsi="Book Antiqua"/>
          <w:i/>
          <w:sz w:val="24"/>
          <w:szCs w:val="24"/>
        </w:rPr>
        <w:t xml:space="preserve">Ekowisata Bahari Sebagai Alternatif Pemanfaatan Sumberdaya Pesisir Berbasis Konservasi. </w:t>
      </w:r>
      <w:r w:rsidRPr="00B232F5">
        <w:rPr>
          <w:rFonts w:ascii="Book Antiqua" w:hAnsi="Book Antiqua"/>
          <w:sz w:val="24"/>
          <w:szCs w:val="24"/>
        </w:rPr>
        <w:t>Bogor.</w:t>
      </w:r>
    </w:p>
    <w:p w:rsidR="003E63FD" w:rsidRPr="00B232F5" w:rsidRDefault="003E63FD" w:rsidP="00D168AA">
      <w:pPr>
        <w:tabs>
          <w:tab w:val="left" w:pos="540"/>
        </w:tabs>
        <w:spacing w:line="240" w:lineRule="auto"/>
        <w:ind w:left="540" w:hanging="540"/>
        <w:jc w:val="both"/>
        <w:rPr>
          <w:rFonts w:ascii="Book Antiqua" w:hAnsi="Book Antiqua"/>
          <w:sz w:val="24"/>
          <w:szCs w:val="24"/>
        </w:rPr>
      </w:pPr>
      <w:proofErr w:type="gramStart"/>
      <w:r w:rsidRPr="00B232F5">
        <w:rPr>
          <w:rFonts w:ascii="Book Antiqua" w:hAnsi="Book Antiqua" w:cs="Arial"/>
          <w:sz w:val="24"/>
          <w:szCs w:val="24"/>
        </w:rPr>
        <w:t>Whitten, T., R.E. Soeriaatmadja, and S.A. Afiff.</w:t>
      </w:r>
      <w:proofErr w:type="gramEnd"/>
      <w:r w:rsidRPr="00B232F5">
        <w:rPr>
          <w:rFonts w:ascii="Book Antiqua" w:hAnsi="Book Antiqua" w:cs="Arial"/>
          <w:sz w:val="24"/>
          <w:szCs w:val="24"/>
        </w:rPr>
        <w:t xml:space="preserve"> 2000. </w:t>
      </w:r>
      <w:r w:rsidRPr="00B232F5">
        <w:rPr>
          <w:rFonts w:ascii="Book Antiqua" w:hAnsi="Book Antiqua" w:cs="Arial"/>
          <w:i/>
          <w:iCs/>
          <w:sz w:val="24"/>
          <w:szCs w:val="24"/>
        </w:rPr>
        <w:t xml:space="preserve">The Ecology of Java and Bali. </w:t>
      </w:r>
      <w:r w:rsidRPr="00B232F5">
        <w:rPr>
          <w:rFonts w:ascii="Book Antiqua" w:hAnsi="Book Antiqua" w:cs="Arial"/>
          <w:sz w:val="24"/>
          <w:szCs w:val="24"/>
        </w:rPr>
        <w:t>Singapore: Periplus.</w:t>
      </w:r>
    </w:p>
    <w:p w:rsidR="00B157EB" w:rsidRDefault="009327BF" w:rsidP="003058C0">
      <w:pPr>
        <w:widowControl w:val="0"/>
        <w:autoSpaceDE w:val="0"/>
        <w:autoSpaceDN w:val="0"/>
        <w:adjustRightInd w:val="0"/>
        <w:spacing w:line="240" w:lineRule="auto"/>
        <w:ind w:left="567" w:hanging="567"/>
        <w:jc w:val="both"/>
        <w:rPr>
          <w:rFonts w:ascii="Book Antiqua" w:hAnsi="Book Antiqua"/>
          <w:sz w:val="24"/>
          <w:szCs w:val="24"/>
        </w:rPr>
      </w:pPr>
      <w:proofErr w:type="gramStart"/>
      <w:r w:rsidRPr="00B232F5">
        <w:rPr>
          <w:rFonts w:ascii="Book Antiqua" w:hAnsi="Book Antiqua"/>
          <w:sz w:val="24"/>
          <w:szCs w:val="24"/>
        </w:rPr>
        <w:t xml:space="preserve">Zulfikar, A. </w:t>
      </w:r>
      <w:r w:rsidR="003058C0" w:rsidRPr="00910FBE">
        <w:rPr>
          <w:rFonts w:ascii="Book Antiqua" w:eastAsia="Calibri" w:hAnsi="Book Antiqua" w:cs="Calibri"/>
          <w:i/>
          <w:iCs/>
          <w:sz w:val="24"/>
          <w:szCs w:val="24"/>
        </w:rPr>
        <w:t>et al</w:t>
      </w:r>
      <w:r w:rsidR="003058C0" w:rsidRPr="00B232F5">
        <w:rPr>
          <w:rFonts w:ascii="Book Antiqua" w:hAnsi="Book Antiqua"/>
          <w:sz w:val="24"/>
          <w:szCs w:val="24"/>
        </w:rPr>
        <w:t xml:space="preserve"> </w:t>
      </w:r>
      <w:r w:rsidRPr="00B232F5">
        <w:rPr>
          <w:rFonts w:ascii="Book Antiqua" w:hAnsi="Book Antiqua"/>
          <w:sz w:val="24"/>
          <w:szCs w:val="24"/>
        </w:rPr>
        <w:t>k. 2014.</w:t>
      </w:r>
      <w:proofErr w:type="gramEnd"/>
      <w:r w:rsidRPr="00B232F5">
        <w:rPr>
          <w:rFonts w:ascii="Book Antiqua" w:hAnsi="Book Antiqua"/>
          <w:sz w:val="24"/>
          <w:szCs w:val="24"/>
        </w:rPr>
        <w:t xml:space="preserve"> </w:t>
      </w:r>
      <w:r w:rsidRPr="00B232F5">
        <w:rPr>
          <w:rFonts w:ascii="Book Antiqua" w:hAnsi="Book Antiqua"/>
          <w:i/>
          <w:sz w:val="24"/>
          <w:szCs w:val="24"/>
        </w:rPr>
        <w:t>Kesesuaian Pengembangan Ekowisata Mangrove Berbasis Masyarakat di</w:t>
      </w:r>
      <w:r w:rsidR="00D168AA">
        <w:rPr>
          <w:rFonts w:ascii="Book Antiqua" w:hAnsi="Book Antiqua"/>
          <w:i/>
          <w:sz w:val="24"/>
          <w:szCs w:val="24"/>
        </w:rPr>
        <w:t xml:space="preserve"> </w:t>
      </w:r>
      <w:r w:rsidRPr="00B232F5">
        <w:rPr>
          <w:rFonts w:ascii="Book Antiqua" w:hAnsi="Book Antiqua"/>
          <w:i/>
          <w:sz w:val="24"/>
          <w:szCs w:val="24"/>
        </w:rPr>
        <w:t>Desa Malang Rapat</w:t>
      </w:r>
      <w:r w:rsidRPr="00B232F5">
        <w:rPr>
          <w:rFonts w:ascii="Book Antiqua" w:hAnsi="Book Antiqua"/>
          <w:sz w:val="24"/>
          <w:szCs w:val="24"/>
        </w:rPr>
        <w:t xml:space="preserve">. </w:t>
      </w:r>
      <w:proofErr w:type="gramStart"/>
      <w:r w:rsidRPr="00B232F5">
        <w:rPr>
          <w:rFonts w:ascii="Book Antiqua" w:hAnsi="Book Antiqua"/>
          <w:sz w:val="24"/>
          <w:szCs w:val="24"/>
        </w:rPr>
        <w:t>Fakultas Ilmu Kelautan dan Perikanan, Universitas Maritim Raja Ali Haji.</w:t>
      </w:r>
      <w:proofErr w:type="gramEnd"/>
      <w:r w:rsidRPr="00B232F5">
        <w:rPr>
          <w:rFonts w:ascii="Book Antiqua" w:hAnsi="Book Antiqua"/>
          <w:sz w:val="24"/>
          <w:szCs w:val="24"/>
        </w:rPr>
        <w:t xml:space="preserve"> Tanjung Pinang</w:t>
      </w:r>
      <w:r w:rsidR="008F6391" w:rsidRPr="00B232F5">
        <w:rPr>
          <w:rFonts w:ascii="Book Antiqua" w:hAnsi="Book Antiqua"/>
          <w:sz w:val="24"/>
          <w:szCs w:val="24"/>
        </w:rPr>
        <w:t>.</w:t>
      </w:r>
    </w:p>
    <w:p w:rsidR="00A14D62" w:rsidRPr="00B232F5" w:rsidRDefault="00A14D62" w:rsidP="003058C0">
      <w:pPr>
        <w:widowControl w:val="0"/>
        <w:autoSpaceDE w:val="0"/>
        <w:autoSpaceDN w:val="0"/>
        <w:adjustRightInd w:val="0"/>
        <w:spacing w:line="240" w:lineRule="auto"/>
        <w:ind w:left="567" w:hanging="567"/>
        <w:jc w:val="both"/>
        <w:rPr>
          <w:rFonts w:ascii="Book Antiqua" w:hAnsi="Book Antiqua"/>
          <w:sz w:val="24"/>
          <w:szCs w:val="24"/>
        </w:rPr>
      </w:pPr>
    </w:p>
    <w:sectPr w:rsidR="00A14D62" w:rsidRPr="00B232F5" w:rsidSect="0012065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SansUni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F32"/>
    <w:multiLevelType w:val="hybridMultilevel"/>
    <w:tmpl w:val="CB90E85C"/>
    <w:lvl w:ilvl="0" w:tplc="3AB8F01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BDD4EFA"/>
    <w:multiLevelType w:val="hybridMultilevel"/>
    <w:tmpl w:val="D54E8D14"/>
    <w:lvl w:ilvl="0" w:tplc="4B5A1BC0">
      <w:start w:val="50"/>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2">
    <w:nsid w:val="161D0DA2"/>
    <w:multiLevelType w:val="hybridMultilevel"/>
    <w:tmpl w:val="58B8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C098A"/>
    <w:multiLevelType w:val="hybridMultilevel"/>
    <w:tmpl w:val="D930C70E"/>
    <w:lvl w:ilvl="0" w:tplc="A482B608">
      <w:start w:val="1"/>
      <w:numFmt w:val="decimal"/>
      <w:lvlText w:val="%1."/>
      <w:lvlJc w:val="left"/>
      <w:pPr>
        <w:ind w:left="1080" w:hanging="360"/>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C24EE2"/>
    <w:multiLevelType w:val="hybridMultilevel"/>
    <w:tmpl w:val="E4CE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C07A6"/>
    <w:multiLevelType w:val="hybridMultilevel"/>
    <w:tmpl w:val="C46E513A"/>
    <w:lvl w:ilvl="0" w:tplc="A3B4A37E">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FD0623A"/>
    <w:multiLevelType w:val="hybridMultilevel"/>
    <w:tmpl w:val="5346319E"/>
    <w:lvl w:ilvl="0" w:tplc="E1923040">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7">
    <w:nsid w:val="40095C59"/>
    <w:multiLevelType w:val="hybridMultilevel"/>
    <w:tmpl w:val="FD9CCD4E"/>
    <w:lvl w:ilvl="0" w:tplc="49A4A3E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42AC0878"/>
    <w:multiLevelType w:val="hybridMultilevel"/>
    <w:tmpl w:val="AD669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D94BD5"/>
    <w:multiLevelType w:val="hybridMultilevel"/>
    <w:tmpl w:val="350A22D2"/>
    <w:lvl w:ilvl="0" w:tplc="435ED7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5462F44"/>
    <w:multiLevelType w:val="hybridMultilevel"/>
    <w:tmpl w:val="E9AE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1C3915"/>
    <w:multiLevelType w:val="hybridMultilevel"/>
    <w:tmpl w:val="1F567ABC"/>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6CB40385"/>
    <w:multiLevelType w:val="hybridMultilevel"/>
    <w:tmpl w:val="433EF562"/>
    <w:lvl w:ilvl="0" w:tplc="9AAC3616">
      <w:start w:val="10"/>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3">
    <w:nsid w:val="6CC217E2"/>
    <w:multiLevelType w:val="hybridMultilevel"/>
    <w:tmpl w:val="A244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61801"/>
    <w:multiLevelType w:val="hybridMultilevel"/>
    <w:tmpl w:val="65C83ABE"/>
    <w:lvl w:ilvl="0" w:tplc="1A6C0140">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num w:numId="1">
    <w:abstractNumId w:val="10"/>
  </w:num>
  <w:num w:numId="2">
    <w:abstractNumId w:val="2"/>
  </w:num>
  <w:num w:numId="3">
    <w:abstractNumId w:val="12"/>
  </w:num>
  <w:num w:numId="4">
    <w:abstractNumId w:val="1"/>
  </w:num>
  <w:num w:numId="5">
    <w:abstractNumId w:val="11"/>
  </w:num>
  <w:num w:numId="6">
    <w:abstractNumId w:val="4"/>
  </w:num>
  <w:num w:numId="7">
    <w:abstractNumId w:val="6"/>
  </w:num>
  <w:num w:numId="8">
    <w:abstractNumId w:val="14"/>
  </w:num>
  <w:num w:numId="9">
    <w:abstractNumId w:val="0"/>
  </w:num>
  <w:num w:numId="10">
    <w:abstractNumId w:val="7"/>
  </w:num>
  <w:num w:numId="11">
    <w:abstractNumId w:val="13"/>
  </w:num>
  <w:num w:numId="12">
    <w:abstractNumId w:val="3"/>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E5"/>
    <w:rsid w:val="0001565E"/>
    <w:rsid w:val="00021091"/>
    <w:rsid w:val="00022024"/>
    <w:rsid w:val="0003284D"/>
    <w:rsid w:val="00032E1A"/>
    <w:rsid w:val="00041C74"/>
    <w:rsid w:val="000503E6"/>
    <w:rsid w:val="00051D87"/>
    <w:rsid w:val="00054C87"/>
    <w:rsid w:val="00060A5E"/>
    <w:rsid w:val="000879BA"/>
    <w:rsid w:val="00096D54"/>
    <w:rsid w:val="000A54A6"/>
    <w:rsid w:val="000C2694"/>
    <w:rsid w:val="000D284A"/>
    <w:rsid w:val="000F1A60"/>
    <w:rsid w:val="000F350D"/>
    <w:rsid w:val="00105837"/>
    <w:rsid w:val="00111FC4"/>
    <w:rsid w:val="0012065F"/>
    <w:rsid w:val="00120B90"/>
    <w:rsid w:val="001323BE"/>
    <w:rsid w:val="00135DE6"/>
    <w:rsid w:val="00146B3D"/>
    <w:rsid w:val="0015578C"/>
    <w:rsid w:val="00175E83"/>
    <w:rsid w:val="0018068F"/>
    <w:rsid w:val="00191CFA"/>
    <w:rsid w:val="001970A0"/>
    <w:rsid w:val="001C0889"/>
    <w:rsid w:val="001D411D"/>
    <w:rsid w:val="001D72BD"/>
    <w:rsid w:val="001E2377"/>
    <w:rsid w:val="001E567A"/>
    <w:rsid w:val="001F174D"/>
    <w:rsid w:val="00200291"/>
    <w:rsid w:val="00210E4B"/>
    <w:rsid w:val="00224CA8"/>
    <w:rsid w:val="00235B39"/>
    <w:rsid w:val="002706AB"/>
    <w:rsid w:val="00276A21"/>
    <w:rsid w:val="002A1805"/>
    <w:rsid w:val="002B463C"/>
    <w:rsid w:val="002B633D"/>
    <w:rsid w:val="002C3F0F"/>
    <w:rsid w:val="002C5A2A"/>
    <w:rsid w:val="002E2394"/>
    <w:rsid w:val="002F3ABB"/>
    <w:rsid w:val="002F576A"/>
    <w:rsid w:val="003058C0"/>
    <w:rsid w:val="00306CBB"/>
    <w:rsid w:val="003116E2"/>
    <w:rsid w:val="00314094"/>
    <w:rsid w:val="00317634"/>
    <w:rsid w:val="00331CD0"/>
    <w:rsid w:val="00332F97"/>
    <w:rsid w:val="00354C7D"/>
    <w:rsid w:val="00357588"/>
    <w:rsid w:val="00371035"/>
    <w:rsid w:val="00382601"/>
    <w:rsid w:val="00390502"/>
    <w:rsid w:val="003A0775"/>
    <w:rsid w:val="003A4458"/>
    <w:rsid w:val="003A483A"/>
    <w:rsid w:val="003B7B41"/>
    <w:rsid w:val="003C08B0"/>
    <w:rsid w:val="003C3D0A"/>
    <w:rsid w:val="003C4C70"/>
    <w:rsid w:val="003D006A"/>
    <w:rsid w:val="003D1DA9"/>
    <w:rsid w:val="003D1FA7"/>
    <w:rsid w:val="003E63FD"/>
    <w:rsid w:val="003F3C98"/>
    <w:rsid w:val="004010EE"/>
    <w:rsid w:val="00410680"/>
    <w:rsid w:val="004119DD"/>
    <w:rsid w:val="004119FA"/>
    <w:rsid w:val="0041780E"/>
    <w:rsid w:val="00437FD1"/>
    <w:rsid w:val="00473557"/>
    <w:rsid w:val="00477C7B"/>
    <w:rsid w:val="00494A7C"/>
    <w:rsid w:val="004A4E0A"/>
    <w:rsid w:val="004C22BE"/>
    <w:rsid w:val="004C2A80"/>
    <w:rsid w:val="004C7EF6"/>
    <w:rsid w:val="004D7705"/>
    <w:rsid w:val="004E4C0A"/>
    <w:rsid w:val="0050237D"/>
    <w:rsid w:val="00510CBD"/>
    <w:rsid w:val="00516D3C"/>
    <w:rsid w:val="005333A5"/>
    <w:rsid w:val="005468CD"/>
    <w:rsid w:val="005859FA"/>
    <w:rsid w:val="005907B8"/>
    <w:rsid w:val="00592E75"/>
    <w:rsid w:val="005A5CA1"/>
    <w:rsid w:val="005A7D30"/>
    <w:rsid w:val="005C60DC"/>
    <w:rsid w:val="005D5FA4"/>
    <w:rsid w:val="005E5E49"/>
    <w:rsid w:val="005E7A03"/>
    <w:rsid w:val="005F1943"/>
    <w:rsid w:val="005F28B5"/>
    <w:rsid w:val="005F6319"/>
    <w:rsid w:val="00602FB6"/>
    <w:rsid w:val="00604676"/>
    <w:rsid w:val="00612951"/>
    <w:rsid w:val="00615C35"/>
    <w:rsid w:val="00621344"/>
    <w:rsid w:val="00625494"/>
    <w:rsid w:val="0065163B"/>
    <w:rsid w:val="00654CCA"/>
    <w:rsid w:val="00660C78"/>
    <w:rsid w:val="00690418"/>
    <w:rsid w:val="00695135"/>
    <w:rsid w:val="006B3231"/>
    <w:rsid w:val="006B7565"/>
    <w:rsid w:val="006D64C6"/>
    <w:rsid w:val="006E10D6"/>
    <w:rsid w:val="006E21A6"/>
    <w:rsid w:val="00712E2A"/>
    <w:rsid w:val="007166FE"/>
    <w:rsid w:val="00723FD7"/>
    <w:rsid w:val="007473BA"/>
    <w:rsid w:val="0075255E"/>
    <w:rsid w:val="00753A6E"/>
    <w:rsid w:val="007A4E2B"/>
    <w:rsid w:val="007B486A"/>
    <w:rsid w:val="007C0565"/>
    <w:rsid w:val="007D60E0"/>
    <w:rsid w:val="007F142E"/>
    <w:rsid w:val="007F5292"/>
    <w:rsid w:val="008151AE"/>
    <w:rsid w:val="00834695"/>
    <w:rsid w:val="00837EE9"/>
    <w:rsid w:val="00846559"/>
    <w:rsid w:val="00864029"/>
    <w:rsid w:val="0086585B"/>
    <w:rsid w:val="00893D2F"/>
    <w:rsid w:val="008A7CBE"/>
    <w:rsid w:val="008B598D"/>
    <w:rsid w:val="008B76C0"/>
    <w:rsid w:val="008C1973"/>
    <w:rsid w:val="008C26F1"/>
    <w:rsid w:val="008C6585"/>
    <w:rsid w:val="008C76E0"/>
    <w:rsid w:val="008D5C2C"/>
    <w:rsid w:val="008D75BA"/>
    <w:rsid w:val="008E1CDB"/>
    <w:rsid w:val="008E44AD"/>
    <w:rsid w:val="008F6391"/>
    <w:rsid w:val="00907E3D"/>
    <w:rsid w:val="00910FBE"/>
    <w:rsid w:val="00912EE5"/>
    <w:rsid w:val="009157A6"/>
    <w:rsid w:val="0092322C"/>
    <w:rsid w:val="00923B75"/>
    <w:rsid w:val="0093031F"/>
    <w:rsid w:val="00931DF4"/>
    <w:rsid w:val="009327BF"/>
    <w:rsid w:val="009348B9"/>
    <w:rsid w:val="00934D00"/>
    <w:rsid w:val="00954D48"/>
    <w:rsid w:val="00960155"/>
    <w:rsid w:val="00963928"/>
    <w:rsid w:val="00984BD7"/>
    <w:rsid w:val="00987912"/>
    <w:rsid w:val="009925F2"/>
    <w:rsid w:val="009A694C"/>
    <w:rsid w:val="009B7455"/>
    <w:rsid w:val="009B7F72"/>
    <w:rsid w:val="009D4D94"/>
    <w:rsid w:val="009D7A99"/>
    <w:rsid w:val="009F2876"/>
    <w:rsid w:val="009F3A15"/>
    <w:rsid w:val="00A007E4"/>
    <w:rsid w:val="00A06B7F"/>
    <w:rsid w:val="00A14D62"/>
    <w:rsid w:val="00A21496"/>
    <w:rsid w:val="00A40A2C"/>
    <w:rsid w:val="00A43123"/>
    <w:rsid w:val="00A5694B"/>
    <w:rsid w:val="00A62B6F"/>
    <w:rsid w:val="00A64BFB"/>
    <w:rsid w:val="00A87B24"/>
    <w:rsid w:val="00A927E5"/>
    <w:rsid w:val="00A93A9D"/>
    <w:rsid w:val="00AA27F9"/>
    <w:rsid w:val="00AC18BE"/>
    <w:rsid w:val="00AC18D0"/>
    <w:rsid w:val="00AC557A"/>
    <w:rsid w:val="00AD7E7D"/>
    <w:rsid w:val="00AE1CBD"/>
    <w:rsid w:val="00B157EB"/>
    <w:rsid w:val="00B2253E"/>
    <w:rsid w:val="00B232F5"/>
    <w:rsid w:val="00B46C0B"/>
    <w:rsid w:val="00B56632"/>
    <w:rsid w:val="00B65037"/>
    <w:rsid w:val="00B6619C"/>
    <w:rsid w:val="00B66DA6"/>
    <w:rsid w:val="00B66DC0"/>
    <w:rsid w:val="00B77EEE"/>
    <w:rsid w:val="00B81F40"/>
    <w:rsid w:val="00B81F9E"/>
    <w:rsid w:val="00B84741"/>
    <w:rsid w:val="00B9284C"/>
    <w:rsid w:val="00BA2732"/>
    <w:rsid w:val="00BB5C73"/>
    <w:rsid w:val="00BC3E8E"/>
    <w:rsid w:val="00BC6DBB"/>
    <w:rsid w:val="00BD4AC2"/>
    <w:rsid w:val="00BD7492"/>
    <w:rsid w:val="00BD75D2"/>
    <w:rsid w:val="00BE4ADF"/>
    <w:rsid w:val="00BF45A9"/>
    <w:rsid w:val="00C208D8"/>
    <w:rsid w:val="00C227E5"/>
    <w:rsid w:val="00C60C8B"/>
    <w:rsid w:val="00C625A5"/>
    <w:rsid w:val="00C675C1"/>
    <w:rsid w:val="00C724A8"/>
    <w:rsid w:val="00C93ECF"/>
    <w:rsid w:val="00CB57C5"/>
    <w:rsid w:val="00CC76F7"/>
    <w:rsid w:val="00CD568E"/>
    <w:rsid w:val="00CE0CAE"/>
    <w:rsid w:val="00CF146B"/>
    <w:rsid w:val="00CF2906"/>
    <w:rsid w:val="00D03ACC"/>
    <w:rsid w:val="00D168AA"/>
    <w:rsid w:val="00D21697"/>
    <w:rsid w:val="00D2599E"/>
    <w:rsid w:val="00D25B2E"/>
    <w:rsid w:val="00D36A56"/>
    <w:rsid w:val="00D46E0B"/>
    <w:rsid w:val="00D5335F"/>
    <w:rsid w:val="00D674D1"/>
    <w:rsid w:val="00D732BC"/>
    <w:rsid w:val="00D76BAC"/>
    <w:rsid w:val="00D778AB"/>
    <w:rsid w:val="00D800D6"/>
    <w:rsid w:val="00D8573A"/>
    <w:rsid w:val="00D85858"/>
    <w:rsid w:val="00D8617F"/>
    <w:rsid w:val="00D93320"/>
    <w:rsid w:val="00DA3B50"/>
    <w:rsid w:val="00DA558D"/>
    <w:rsid w:val="00DB1EE4"/>
    <w:rsid w:val="00DD0098"/>
    <w:rsid w:val="00DE150E"/>
    <w:rsid w:val="00DE53CE"/>
    <w:rsid w:val="00DF0B8B"/>
    <w:rsid w:val="00E02CDC"/>
    <w:rsid w:val="00E036E9"/>
    <w:rsid w:val="00E06917"/>
    <w:rsid w:val="00E13F04"/>
    <w:rsid w:val="00E31676"/>
    <w:rsid w:val="00E477B5"/>
    <w:rsid w:val="00E55F77"/>
    <w:rsid w:val="00E678A5"/>
    <w:rsid w:val="00E70B04"/>
    <w:rsid w:val="00E70FF1"/>
    <w:rsid w:val="00E855ED"/>
    <w:rsid w:val="00E87161"/>
    <w:rsid w:val="00E91529"/>
    <w:rsid w:val="00EA30EC"/>
    <w:rsid w:val="00EB50E7"/>
    <w:rsid w:val="00EC4317"/>
    <w:rsid w:val="00EE1714"/>
    <w:rsid w:val="00EF42FD"/>
    <w:rsid w:val="00F1298D"/>
    <w:rsid w:val="00F1405E"/>
    <w:rsid w:val="00F14939"/>
    <w:rsid w:val="00F23178"/>
    <w:rsid w:val="00F27AEC"/>
    <w:rsid w:val="00F46C71"/>
    <w:rsid w:val="00F557F4"/>
    <w:rsid w:val="00F60B03"/>
    <w:rsid w:val="00F729E7"/>
    <w:rsid w:val="00F7449F"/>
    <w:rsid w:val="00F77B2B"/>
    <w:rsid w:val="00FD079F"/>
    <w:rsid w:val="00FE2B5E"/>
    <w:rsid w:val="00FE78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EC"/>
    <w:pPr>
      <w:ind w:left="720"/>
      <w:contextualSpacing/>
    </w:pPr>
  </w:style>
  <w:style w:type="character" w:styleId="PlaceholderText">
    <w:name w:val="Placeholder Text"/>
    <w:basedOn w:val="DefaultParagraphFont"/>
    <w:uiPriority w:val="99"/>
    <w:semiHidden/>
    <w:rsid w:val="005333A5"/>
    <w:rPr>
      <w:color w:val="808080"/>
    </w:rPr>
  </w:style>
  <w:style w:type="paragraph" w:styleId="BalloonText">
    <w:name w:val="Balloon Text"/>
    <w:basedOn w:val="Normal"/>
    <w:link w:val="BalloonTextChar"/>
    <w:uiPriority w:val="99"/>
    <w:semiHidden/>
    <w:unhideWhenUsed/>
    <w:rsid w:val="00533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3A5"/>
    <w:rPr>
      <w:rFonts w:ascii="Tahoma" w:hAnsi="Tahoma" w:cs="Tahoma"/>
      <w:sz w:val="16"/>
      <w:szCs w:val="16"/>
    </w:rPr>
  </w:style>
  <w:style w:type="paragraph" w:styleId="BodyText3">
    <w:name w:val="Body Text 3"/>
    <w:basedOn w:val="Normal"/>
    <w:link w:val="BodyText3Char"/>
    <w:rsid w:val="00E31676"/>
    <w:pPr>
      <w:spacing w:after="120" w:line="36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1676"/>
    <w:rPr>
      <w:rFonts w:ascii="Times New Roman" w:eastAsia="Times New Roman" w:hAnsi="Times New Roman" w:cs="Times New Roman"/>
      <w:sz w:val="16"/>
      <w:szCs w:val="16"/>
    </w:rPr>
  </w:style>
  <w:style w:type="table" w:styleId="TableGrid">
    <w:name w:val="Table Grid"/>
    <w:basedOn w:val="TableNormal"/>
    <w:uiPriority w:val="59"/>
    <w:rsid w:val="00E31676"/>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4BD7"/>
    <w:rPr>
      <w:color w:val="0000FF" w:themeColor="hyperlink"/>
      <w:u w:val="single"/>
    </w:rPr>
  </w:style>
  <w:style w:type="character" w:customStyle="1" w:styleId="ls16">
    <w:name w:val="ls16"/>
    <w:basedOn w:val="DefaultParagraphFont"/>
    <w:rsid w:val="009D4D94"/>
  </w:style>
  <w:style w:type="character" w:customStyle="1" w:styleId="ff4">
    <w:name w:val="ff4"/>
    <w:basedOn w:val="DefaultParagraphFont"/>
    <w:rsid w:val="009D4D94"/>
  </w:style>
  <w:style w:type="paragraph" w:customStyle="1" w:styleId="Default">
    <w:name w:val="Default"/>
    <w:rsid w:val="009D4D94"/>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rmalWeb">
    <w:name w:val="Normal (Web)"/>
    <w:basedOn w:val="Normal"/>
    <w:uiPriority w:val="99"/>
    <w:rsid w:val="00D8573A"/>
    <w:pPr>
      <w:spacing w:before="100" w:beforeAutospacing="1" w:after="100" w:afterAutospacing="1" w:line="36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5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EC"/>
    <w:pPr>
      <w:ind w:left="720"/>
      <w:contextualSpacing/>
    </w:pPr>
  </w:style>
  <w:style w:type="character" w:styleId="PlaceholderText">
    <w:name w:val="Placeholder Text"/>
    <w:basedOn w:val="DefaultParagraphFont"/>
    <w:uiPriority w:val="99"/>
    <w:semiHidden/>
    <w:rsid w:val="005333A5"/>
    <w:rPr>
      <w:color w:val="808080"/>
    </w:rPr>
  </w:style>
  <w:style w:type="paragraph" w:styleId="BalloonText">
    <w:name w:val="Balloon Text"/>
    <w:basedOn w:val="Normal"/>
    <w:link w:val="BalloonTextChar"/>
    <w:uiPriority w:val="99"/>
    <w:semiHidden/>
    <w:unhideWhenUsed/>
    <w:rsid w:val="00533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3A5"/>
    <w:rPr>
      <w:rFonts w:ascii="Tahoma" w:hAnsi="Tahoma" w:cs="Tahoma"/>
      <w:sz w:val="16"/>
      <w:szCs w:val="16"/>
    </w:rPr>
  </w:style>
  <w:style w:type="paragraph" w:styleId="BodyText3">
    <w:name w:val="Body Text 3"/>
    <w:basedOn w:val="Normal"/>
    <w:link w:val="BodyText3Char"/>
    <w:rsid w:val="00E31676"/>
    <w:pPr>
      <w:spacing w:after="120" w:line="36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1676"/>
    <w:rPr>
      <w:rFonts w:ascii="Times New Roman" w:eastAsia="Times New Roman" w:hAnsi="Times New Roman" w:cs="Times New Roman"/>
      <w:sz w:val="16"/>
      <w:szCs w:val="16"/>
    </w:rPr>
  </w:style>
  <w:style w:type="table" w:styleId="TableGrid">
    <w:name w:val="Table Grid"/>
    <w:basedOn w:val="TableNormal"/>
    <w:uiPriority w:val="59"/>
    <w:rsid w:val="00E31676"/>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4BD7"/>
    <w:rPr>
      <w:color w:val="0000FF" w:themeColor="hyperlink"/>
      <w:u w:val="single"/>
    </w:rPr>
  </w:style>
  <w:style w:type="character" w:customStyle="1" w:styleId="ls16">
    <w:name w:val="ls16"/>
    <w:basedOn w:val="DefaultParagraphFont"/>
    <w:rsid w:val="009D4D94"/>
  </w:style>
  <w:style w:type="character" w:customStyle="1" w:styleId="ff4">
    <w:name w:val="ff4"/>
    <w:basedOn w:val="DefaultParagraphFont"/>
    <w:rsid w:val="009D4D94"/>
  </w:style>
  <w:style w:type="paragraph" w:customStyle="1" w:styleId="Default">
    <w:name w:val="Default"/>
    <w:rsid w:val="009D4D94"/>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rmalWeb">
    <w:name w:val="Normal (Web)"/>
    <w:basedOn w:val="Normal"/>
    <w:uiPriority w:val="99"/>
    <w:rsid w:val="00D8573A"/>
    <w:pPr>
      <w:spacing w:before="100" w:beforeAutospacing="1" w:after="100" w:afterAutospacing="1" w:line="36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mailto:wicaramadhanti@gmail.com"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himiteka.lk.ipb.ac.id/files/2015/01/2.pn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ACE7-07A8-426C-A5B2-5CC7292E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2018-11-28T02:08:00Z</cp:lastPrinted>
  <dcterms:created xsi:type="dcterms:W3CDTF">2018-10-25T13:29:00Z</dcterms:created>
  <dcterms:modified xsi:type="dcterms:W3CDTF">2018-11-28T02:33:00Z</dcterms:modified>
</cp:coreProperties>
</file>